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6651CB" w:rsidRDefault="00D748C5" w:rsidP="006651CB">
      <w:pPr>
        <w:spacing w:line="360" w:lineRule="auto"/>
        <w:rPr>
          <w:rFonts w:ascii="Arial" w:hAnsi="Arial" w:cs="Arial"/>
          <w:b/>
          <w:caps/>
          <w:sz w:val="19"/>
          <w:szCs w:val="19"/>
        </w:rPr>
      </w:pPr>
      <w:r w:rsidRPr="006651CB">
        <w:rPr>
          <w:rFonts w:ascii="Arial" w:hAnsi="Arial" w:cs="Arial"/>
          <w:b/>
          <w:caps/>
          <w:sz w:val="19"/>
          <w:szCs w:val="19"/>
        </w:rPr>
        <w:t>TTCL</w:t>
      </w:r>
      <w:r w:rsidR="00E334EF" w:rsidRPr="006651CB">
        <w:rPr>
          <w:rFonts w:ascii="Arial" w:hAnsi="Arial" w:cs="Arial"/>
          <w:b/>
          <w:caps/>
          <w:sz w:val="19"/>
          <w:szCs w:val="19"/>
        </w:rPr>
        <w:t xml:space="preserve"> PUBLIC </w:t>
      </w:r>
      <w:r w:rsidR="0084077B" w:rsidRPr="006651CB">
        <w:rPr>
          <w:rFonts w:ascii="Arial" w:hAnsi="Arial" w:cs="Arial"/>
          <w:b/>
          <w:caps/>
          <w:sz w:val="19"/>
          <w:szCs w:val="19"/>
        </w:rPr>
        <w:t>COMPANY LIMITED AND SUBSIDIAR</w:t>
      </w:r>
      <w:r w:rsidR="0058396A" w:rsidRPr="006651CB">
        <w:rPr>
          <w:rFonts w:ascii="Arial" w:hAnsi="Arial" w:cs="Arial"/>
          <w:b/>
          <w:caps/>
          <w:sz w:val="19"/>
          <w:szCs w:val="19"/>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0E160423"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FOR THE THREE-MONTH</w:t>
      </w:r>
      <w:r w:rsidR="00983F92">
        <w:rPr>
          <w:rFonts w:ascii="Arial" w:hAnsi="Arial" w:cs="Arial"/>
          <w:b/>
          <w:caps/>
          <w:sz w:val="19"/>
          <w:szCs w:val="19"/>
        </w:rPr>
        <w:t xml:space="preserve"> </w:t>
      </w:r>
      <w:r w:rsidR="009A38A9">
        <w:rPr>
          <w:rFonts w:ascii="Arial" w:hAnsi="Arial" w:cstheme="minorBidi"/>
          <w:b/>
          <w:caps/>
          <w:sz w:val="19"/>
          <w:szCs w:val="19"/>
        </w:rPr>
        <w:t xml:space="preserve">AND SIX-MONTH </w:t>
      </w:r>
      <w:r w:rsidRPr="000521C4">
        <w:rPr>
          <w:rFonts w:ascii="Arial" w:hAnsi="Arial" w:cs="Arial"/>
          <w:b/>
          <w:caps/>
          <w:sz w:val="19"/>
          <w:szCs w:val="19"/>
        </w:rPr>
        <w:t>PERIOD</w:t>
      </w:r>
      <w:r w:rsidR="009A38A9">
        <w:rPr>
          <w:rFonts w:ascii="Arial" w:hAnsi="Arial" w:cs="Arial"/>
          <w:b/>
          <w:caps/>
          <w:sz w:val="19"/>
          <w:szCs w:val="19"/>
        </w:rPr>
        <w:t>S</w:t>
      </w:r>
      <w:r w:rsidRPr="000521C4">
        <w:rPr>
          <w:rFonts w:ascii="Arial" w:hAnsi="Arial" w:cs="Arial"/>
          <w:b/>
          <w:caps/>
          <w:sz w:val="19"/>
          <w:szCs w:val="19"/>
        </w:rPr>
        <w:t xml:space="preserve"> ENDED </w:t>
      </w:r>
      <w:r w:rsidR="006B6975">
        <w:rPr>
          <w:rFonts w:ascii="Arial" w:hAnsi="Arial" w:cs="Arial"/>
          <w:b/>
          <w:sz w:val="19"/>
          <w:szCs w:val="19"/>
        </w:rPr>
        <w:t>3</w:t>
      </w:r>
      <w:r w:rsidR="009A38A9">
        <w:rPr>
          <w:rFonts w:ascii="Arial" w:hAnsi="Arial" w:cs="Arial"/>
          <w:b/>
          <w:sz w:val="19"/>
          <w:szCs w:val="19"/>
        </w:rPr>
        <w:t>0 JUNE</w:t>
      </w:r>
      <w:r w:rsidR="00804FC5">
        <w:rPr>
          <w:rFonts w:ascii="Arial" w:hAnsi="Arial" w:cs="Arial"/>
          <w:b/>
          <w:sz w:val="19"/>
          <w:szCs w:val="19"/>
        </w:rPr>
        <w:t xml:space="preserve"> 2022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663414D9"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The address of head office of the Company’s registered office is at 159 Sermmit Tower Floor 27-30, Soi Sukhumvit 21, Asoke Road, Klong-Toeynua,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6651CB" w:rsidRDefault="002F4E30" w:rsidP="002F4E30">
      <w:pPr>
        <w:spacing w:line="360" w:lineRule="auto"/>
        <w:ind w:left="468"/>
        <w:jc w:val="thaiDistribute"/>
        <w:rPr>
          <w:rFonts w:ascii="Arial" w:hAnsi="Arial" w:cstheme="minorBidi"/>
          <w:sz w:val="19"/>
          <w:szCs w:val="19"/>
        </w:rPr>
      </w:pPr>
    </w:p>
    <w:p w14:paraId="513DDC8E" w14:textId="0CD73FA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Area No.</w:t>
      </w:r>
      <w:r w:rsidR="00EB4AD9">
        <w:rPr>
          <w:rFonts w:ascii="Arial" w:hAnsi="Arial" w:cs="Arial"/>
          <w:sz w:val="19"/>
          <w:szCs w:val="19"/>
        </w:rPr>
        <w:t xml:space="preserve"> </w:t>
      </w:r>
      <w:r w:rsidRPr="00B47BE5">
        <w:rPr>
          <w:rFonts w:ascii="Arial" w:hAnsi="Arial" w:cs="Arial"/>
          <w:sz w:val="19"/>
          <w:szCs w:val="19"/>
        </w:rPr>
        <w:t>90, Street No.720, Sheikh Abdulrahman Bin Jassim Street, Building No.</w:t>
      </w:r>
      <w:r w:rsidR="00C73F18">
        <w:rPr>
          <w:rFonts w:ascii="Arial" w:hAnsi="Arial" w:cs="Arial"/>
          <w:sz w:val="19"/>
          <w:szCs w:val="19"/>
        </w:rPr>
        <w:t xml:space="preserve"> </w:t>
      </w:r>
      <w:r w:rsidRPr="00B47BE5">
        <w:rPr>
          <w:rFonts w:ascii="Arial" w:hAnsi="Arial" w:cs="Arial"/>
          <w:sz w:val="19"/>
          <w:szCs w:val="19"/>
        </w:rPr>
        <w:t>24, Plot No.</w:t>
      </w:r>
      <w:r w:rsidR="006A0007">
        <w:rPr>
          <w:rFonts w:ascii="Arial" w:hAnsi="Arial" w:cs="Arial"/>
          <w:sz w:val="19"/>
          <w:szCs w:val="19"/>
        </w:rPr>
        <w:t xml:space="preserve"> </w:t>
      </w:r>
      <w:r w:rsidRPr="00B47BE5">
        <w:rPr>
          <w:rFonts w:ascii="Arial" w:hAnsi="Arial" w:cs="Arial"/>
          <w:sz w:val="19"/>
          <w:szCs w:val="19"/>
        </w:rPr>
        <w:t>26, Flat No.90, P.O.</w:t>
      </w:r>
      <w:r w:rsidR="001B4F8B">
        <w:rPr>
          <w:rFonts w:ascii="Arial" w:hAnsi="Arial" w:cs="Arial"/>
          <w:sz w:val="19"/>
          <w:szCs w:val="19"/>
        </w:rPr>
        <w:t xml:space="preserve"> </w:t>
      </w:r>
      <w:r w:rsidRPr="00B47BE5">
        <w:rPr>
          <w:rFonts w:ascii="Arial" w:hAnsi="Arial" w:cs="Arial"/>
          <w:sz w:val="19"/>
          <w:szCs w:val="19"/>
        </w:rPr>
        <w:t>Box 80364 A</w:t>
      </w:r>
      <w:r w:rsidR="00E3265E">
        <w:rPr>
          <w:rFonts w:ascii="Arial" w:hAnsi="Arial" w:cs="Arial"/>
          <w:sz w:val="19"/>
          <w:szCs w:val="19"/>
        </w:rPr>
        <w:t>I</w:t>
      </w:r>
      <w:r w:rsidRPr="00B47BE5">
        <w:rPr>
          <w:rFonts w:ascii="Arial" w:hAnsi="Arial" w:cs="Arial"/>
          <w:sz w:val="19"/>
          <w:szCs w:val="19"/>
        </w:rPr>
        <w:t xml:space="preserve"> Wakra-Qatar</w:t>
      </w:r>
      <w:r>
        <w:rPr>
          <w:rFonts w:ascii="Arial" w:hAnsi="Arial" w:cs="Arial"/>
          <w:sz w:val="19"/>
          <w:szCs w:val="19"/>
        </w:rPr>
        <w:t>.</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182B201E"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white pallets,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14526700"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 xml:space="preserve">The interim financial statements for the three-month </w:t>
      </w:r>
      <w:r w:rsidR="006F04E2">
        <w:rPr>
          <w:rFonts w:ascii="Arial" w:hAnsi="Arial" w:cs="Arial"/>
          <w:sz w:val="19"/>
          <w:szCs w:val="19"/>
        </w:rPr>
        <w:t xml:space="preserve">and six-month </w:t>
      </w:r>
      <w:r w:rsidRPr="008C7C01">
        <w:rPr>
          <w:rFonts w:ascii="Arial" w:hAnsi="Arial" w:cs="Arial"/>
          <w:sz w:val="19"/>
          <w:szCs w:val="19"/>
        </w:rPr>
        <w:t>period</w:t>
      </w:r>
      <w:r w:rsidR="006F04E2">
        <w:rPr>
          <w:rFonts w:ascii="Arial" w:hAnsi="Arial" w:cs="Arial"/>
          <w:sz w:val="19"/>
          <w:szCs w:val="19"/>
        </w:rPr>
        <w:t>s</w:t>
      </w:r>
      <w:r w:rsidRPr="008C7C01">
        <w:rPr>
          <w:rFonts w:ascii="Arial" w:hAnsi="Arial" w:cs="Arial"/>
          <w:sz w:val="19"/>
          <w:szCs w:val="19"/>
        </w:rPr>
        <w:t xml:space="preserve"> ended </w:t>
      </w:r>
      <w:r w:rsidR="00765F5E">
        <w:rPr>
          <w:rFonts w:ascii="Arial" w:hAnsi="Arial" w:cs="Arial"/>
          <w:sz w:val="19"/>
          <w:szCs w:val="19"/>
        </w:rPr>
        <w:t>3</w:t>
      </w:r>
      <w:r w:rsidR="006F04E2">
        <w:rPr>
          <w:rFonts w:ascii="Arial" w:hAnsi="Arial" w:cs="Arial"/>
          <w:sz w:val="19"/>
          <w:szCs w:val="19"/>
        </w:rPr>
        <w:t>0 June</w:t>
      </w:r>
      <w:r w:rsidR="00765F5E">
        <w:rPr>
          <w:rFonts w:ascii="Arial" w:hAnsi="Arial" w:cs="Arial"/>
          <w:sz w:val="19"/>
          <w:szCs w:val="19"/>
        </w:rPr>
        <w:t xml:space="preserve"> 2022</w:t>
      </w:r>
      <w:r w:rsidRPr="008C7C01">
        <w:rPr>
          <w:rFonts w:ascii="Arial" w:hAnsi="Arial" w:cs="Arial"/>
          <w:sz w:val="19"/>
          <w:szCs w:val="19"/>
        </w:rPr>
        <w:t xml:space="preserve"> have been prepared in accordance with Thai Accounting Standard</w:t>
      </w:r>
      <w:r w:rsidR="00423D2F">
        <w:rPr>
          <w:rFonts w:ascii="Arial" w:hAnsi="Arial" w:cs="Arial"/>
          <w:sz w:val="19"/>
          <w:szCs w:val="19"/>
        </w:rPr>
        <w:t xml:space="preserve"> </w:t>
      </w:r>
      <w:r w:rsidRPr="008C7C01">
        <w:rPr>
          <w:rFonts w:ascii="Arial" w:hAnsi="Arial" w:cs="Arial"/>
          <w:sz w:val="19"/>
          <w:szCs w:val="19"/>
        </w:rPr>
        <w:t>34 “Interim Financial Reporting” including guidelines promulgated by the Federation of Accounting</w:t>
      </w:r>
      <w:r w:rsidR="00423D2F">
        <w:rPr>
          <w:rFonts w:ascii="Arial" w:hAnsi="Arial" w:cs="Arial"/>
          <w:sz w:val="19"/>
          <w:szCs w:val="19"/>
        </w:rPr>
        <w:t xml:space="preserve"> </w:t>
      </w:r>
      <w:r w:rsidRPr="008C7C01">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765F5E">
        <w:rPr>
          <w:rFonts w:ascii="Arial" w:hAnsi="Arial" w:cs="Arial"/>
          <w:sz w:val="19"/>
          <w:szCs w:val="19"/>
        </w:rPr>
        <w:t>1</w:t>
      </w:r>
      <w:r w:rsidRPr="008C7C01">
        <w:rPr>
          <w:rFonts w:ascii="Arial" w:hAnsi="Arial" w:cs="Arial"/>
          <w:sz w:val="19"/>
          <w:szCs w:val="19"/>
        </w:rPr>
        <w:t>.</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521AF75B" w:rsidR="00357B13" w:rsidRDefault="00357B13" w:rsidP="001E05D4">
      <w:pPr>
        <w:spacing w:line="360" w:lineRule="auto"/>
        <w:ind w:left="851"/>
        <w:jc w:val="thaiDistribute"/>
        <w:rPr>
          <w:rFonts w:ascii="Arial" w:hAnsi="Arial" w:cs="Arial"/>
          <w:sz w:val="19"/>
          <w:szCs w:val="19"/>
        </w:rPr>
      </w:pPr>
      <w:r w:rsidRPr="00FA261A">
        <w:rPr>
          <w:rFonts w:ascii="Arial" w:hAnsi="Arial" w:cs="Arial"/>
          <w:sz w:val="19"/>
          <w:szCs w:val="19"/>
        </w:rPr>
        <w:t xml:space="preserve">These interim financial statements have been approved by the Company’s Board of Directors on </w:t>
      </w:r>
      <w:r w:rsidR="009E58EC" w:rsidRPr="00FA261A">
        <w:rPr>
          <w:rFonts w:ascii="Arial" w:hAnsi="Arial" w:cs="Arial"/>
          <w:sz w:val="19"/>
          <w:szCs w:val="19"/>
        </w:rPr>
        <w:t xml:space="preserve"> </w:t>
      </w:r>
      <w:r w:rsidR="00270CA7" w:rsidRPr="00FA261A">
        <w:rPr>
          <w:rFonts w:ascii="Arial" w:hAnsi="Arial" w:cs="Arial"/>
          <w:sz w:val="19"/>
          <w:szCs w:val="19"/>
        </w:rPr>
        <w:t xml:space="preserve">         </w:t>
      </w:r>
      <w:r w:rsidR="00D60A97" w:rsidRPr="00FA261A">
        <w:rPr>
          <w:rFonts w:ascii="Arial" w:hAnsi="Arial" w:cs="Browallia New"/>
          <w:sz w:val="19"/>
        </w:rPr>
        <w:t>15</w:t>
      </w:r>
      <w:r w:rsidR="00261077" w:rsidRPr="00FA261A">
        <w:rPr>
          <w:rFonts w:ascii="Arial" w:hAnsi="Arial" w:cs="Browallia New"/>
          <w:sz w:val="19"/>
        </w:rPr>
        <w:t xml:space="preserve"> August</w:t>
      </w:r>
      <w:r w:rsidR="00765F5E" w:rsidRPr="00FA261A">
        <w:rPr>
          <w:rFonts w:ascii="Arial" w:hAnsi="Arial" w:cs="Browallia New"/>
          <w:sz w:val="19"/>
        </w:rPr>
        <w:t xml:space="preserve"> 2022</w:t>
      </w:r>
      <w:r w:rsidRPr="00FA261A">
        <w:rPr>
          <w:rFonts w:ascii="Arial" w:hAnsi="Arial" w:cs="Arial"/>
          <w:sz w:val="19"/>
          <w:szCs w:val="19"/>
        </w:rPr>
        <w:t>.</w:t>
      </w:r>
    </w:p>
    <w:p w14:paraId="160E5654" w14:textId="5F797611" w:rsidR="00E32D22" w:rsidRPr="00BF01D6" w:rsidRDefault="00E32D22">
      <w:pPr>
        <w:rPr>
          <w:rFonts w:ascii="Arial" w:hAnsi="Arial" w:cs="Arial"/>
          <w:sz w:val="19"/>
          <w:szCs w:val="19"/>
          <w:lang w:bidi="ar-SA"/>
        </w:rPr>
      </w:pPr>
    </w:p>
    <w:p w14:paraId="2FB4758F" w14:textId="77777777" w:rsidR="004C047F" w:rsidRPr="00661E2A" w:rsidRDefault="004C047F">
      <w:pPr>
        <w:rPr>
          <w:rFonts w:ascii="Arial" w:hAnsi="Arial" w:cs="Arial"/>
          <w:sz w:val="19"/>
          <w:szCs w:val="19"/>
          <w:lang w:bidi="ar-SA"/>
        </w:rPr>
      </w:pPr>
      <w:r>
        <w:rPr>
          <w:rFonts w:ascii="Arial" w:hAnsi="Arial" w:cs="Angsana New"/>
          <w:sz w:val="19"/>
          <w:szCs w:val="19"/>
          <w:cs/>
        </w:rPr>
        <w:br w:type="page"/>
      </w:r>
    </w:p>
    <w:p w14:paraId="26DAE820" w14:textId="2FFA484D"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r>
        <w:rPr>
          <w:rFonts w:ascii="Arial" w:hAnsi="Arial" w:cs="Arial"/>
          <w:sz w:val="19"/>
          <w:szCs w:val="19"/>
        </w:rPr>
        <w:lastRenderedPageBreak/>
        <w:t xml:space="preserve">Principles of consolidation </w:t>
      </w:r>
    </w:p>
    <w:p w14:paraId="050A51BE" w14:textId="77777777" w:rsidR="00357B13" w:rsidRDefault="00357B13" w:rsidP="00E2137D">
      <w:pPr>
        <w:spacing w:line="360" w:lineRule="auto"/>
        <w:ind w:left="360"/>
        <w:jc w:val="thaiDistribute"/>
        <w:rPr>
          <w:rFonts w:ascii="Arial" w:hAnsi="Arial" w:cs="Arial"/>
          <w:sz w:val="19"/>
          <w:szCs w:val="19"/>
        </w:rPr>
      </w:pPr>
    </w:p>
    <w:p w14:paraId="67A23093" w14:textId="23DA71BB" w:rsidR="00357B13" w:rsidRDefault="00357B13" w:rsidP="00A946F1">
      <w:pPr>
        <w:spacing w:line="360" w:lineRule="auto"/>
        <w:ind w:left="873"/>
        <w:jc w:val="both"/>
        <w:rPr>
          <w:rFonts w:ascii="Arial" w:hAnsi="Arial" w:cs="Arial"/>
          <w:sz w:val="19"/>
          <w:szCs w:val="19"/>
          <w:lang w:val="en-GB" w:bidi="ar-SA"/>
        </w:rPr>
      </w:pPr>
      <w:r w:rsidRPr="00757356">
        <w:rPr>
          <w:rFonts w:ascii="Arial" w:hAnsi="Arial" w:cs="Arial"/>
          <w:sz w:val="19"/>
          <w:szCs w:val="19"/>
          <w:lang w:val="en-GB" w:bidi="ar-SA"/>
        </w:rPr>
        <w:t xml:space="preserve">The consolidated interim financial statements are prepared by include the financial statements of </w:t>
      </w:r>
      <w:r w:rsidR="00A946F1" w:rsidRPr="00757356">
        <w:rPr>
          <w:rFonts w:ascii="Arial" w:hAnsi="Arial" w:cstheme="minorBidi" w:hint="cs"/>
          <w:sz w:val="19"/>
          <w:cs/>
          <w:lang w:val="en-GB"/>
        </w:rPr>
        <w:t xml:space="preserve">         </w:t>
      </w:r>
      <w:r w:rsidR="00B71A11" w:rsidRPr="00757356">
        <w:rPr>
          <w:rFonts w:ascii="Arial" w:hAnsi="Arial" w:cs="Arial"/>
          <w:sz w:val="19"/>
          <w:szCs w:val="19"/>
          <w:lang w:val="en-GB" w:bidi="ar-SA"/>
        </w:rPr>
        <w:t>TTCL</w:t>
      </w:r>
      <w:r w:rsidRPr="00757356">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sidRPr="00757356">
        <w:rPr>
          <w:rFonts w:ascii="Arial" w:hAnsi="Arial" w:cs="Arial"/>
          <w:sz w:val="19"/>
          <w:szCs w:val="19"/>
          <w:lang w:val="en-GB" w:bidi="ar-SA"/>
        </w:rPr>
        <w:t>2</w:t>
      </w:r>
      <w:r w:rsidR="00085CD5" w:rsidRPr="00757356">
        <w:rPr>
          <w:rFonts w:ascii="Arial" w:hAnsi="Arial" w:cs="Arial"/>
          <w:sz w:val="19"/>
          <w:szCs w:val="19"/>
          <w:lang w:val="en-GB" w:bidi="ar-SA"/>
        </w:rPr>
        <w:t>1</w:t>
      </w:r>
      <w:r w:rsidRPr="00757356">
        <w:rPr>
          <w:rFonts w:ascii="Arial" w:hAnsi="Arial" w:cs="Arial"/>
          <w:sz w:val="19"/>
          <w:szCs w:val="19"/>
          <w:lang w:val="en-GB" w:bidi="ar-SA"/>
        </w:rPr>
        <w:t xml:space="preserve">. </w:t>
      </w:r>
      <w:r w:rsidR="00A946F1" w:rsidRPr="00757356">
        <w:rPr>
          <w:rFonts w:ascii="Arial" w:hAnsi="Arial" w:cstheme="minorBidi" w:hint="cs"/>
          <w:sz w:val="19"/>
          <w:cs/>
          <w:lang w:val="en-GB"/>
        </w:rPr>
        <w:t xml:space="preserve">           </w:t>
      </w:r>
      <w:r w:rsidRPr="00757356">
        <w:rPr>
          <w:rFonts w:ascii="Arial" w:hAnsi="Arial" w:cs="Arial"/>
          <w:sz w:val="19"/>
          <w:szCs w:val="19"/>
          <w:lang w:val="en-GB" w:bidi="ar-SA"/>
        </w:rPr>
        <w:t>There has been no significant change in the subsidiaries during the period</w:t>
      </w:r>
      <w:r w:rsidR="00A5046D" w:rsidRPr="00757356">
        <w:rPr>
          <w:rFonts w:ascii="Arial" w:hAnsi="Arial" w:cs="Arial"/>
          <w:sz w:val="19"/>
          <w:szCs w:val="19"/>
          <w:lang w:val="en-GB" w:bidi="ar-SA"/>
        </w:rPr>
        <w:t xml:space="preserve"> except for disclosed in </w:t>
      </w:r>
      <w:r w:rsidR="00671A20" w:rsidRPr="00757356">
        <w:rPr>
          <w:rFonts w:ascii="Arial" w:hAnsi="Arial" w:cs="Arial"/>
          <w:sz w:val="19"/>
          <w:szCs w:val="19"/>
          <w:lang w:val="en-GB" w:bidi="ar-SA"/>
        </w:rPr>
        <w:br/>
      </w:r>
      <w:r w:rsidR="00A5046D" w:rsidRPr="00757356">
        <w:rPr>
          <w:rFonts w:ascii="Arial" w:hAnsi="Arial" w:cs="Arial"/>
          <w:sz w:val="19"/>
          <w:szCs w:val="19"/>
          <w:lang w:val="en-GB" w:bidi="ar-SA"/>
        </w:rPr>
        <w:t xml:space="preserve">Note </w:t>
      </w:r>
      <w:r w:rsidR="00A5046D" w:rsidRPr="006651CB">
        <w:rPr>
          <w:rFonts w:ascii="Arial" w:hAnsi="Arial" w:cs="Arial"/>
          <w:sz w:val="19"/>
          <w:szCs w:val="19"/>
          <w:lang w:val="en-GB" w:bidi="ar-SA"/>
        </w:rPr>
        <w:t>10</w:t>
      </w:r>
      <w:r w:rsidR="00A5046D" w:rsidRPr="00757356">
        <w:rPr>
          <w:rFonts w:ascii="Arial" w:hAnsi="Arial" w:cs="Arial"/>
          <w:sz w:val="19"/>
          <w:szCs w:val="19"/>
          <w:lang w:val="en-GB" w:bidi="ar-SA"/>
        </w:rPr>
        <w:t>.</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694BA7B5" w14:textId="390EC2A5" w:rsidR="00543280" w:rsidRDefault="00543280" w:rsidP="00E2137D">
      <w:pPr>
        <w:spacing w:line="360" w:lineRule="auto"/>
        <w:rPr>
          <w:rFonts w:ascii="Arial" w:hAnsi="Arial" w:cs="Arial"/>
          <w:b/>
          <w:bCs/>
          <w:sz w:val="19"/>
          <w:szCs w:val="19"/>
          <w:lang w:bidi="ar-SA"/>
        </w:rPr>
      </w:pPr>
    </w:p>
    <w:p w14:paraId="632FB313" w14:textId="488D2184"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Default="00C87278" w:rsidP="00C87278">
      <w:pPr>
        <w:spacing w:line="360" w:lineRule="auto"/>
        <w:ind w:left="360"/>
        <w:jc w:val="thaiDistribute"/>
        <w:rPr>
          <w:rFonts w:ascii="Arial" w:hAnsi="Arial" w:cs="Arial"/>
          <w:sz w:val="19"/>
          <w:szCs w:val="19"/>
        </w:rPr>
      </w:pPr>
    </w:p>
    <w:p w14:paraId="2309ED3C" w14:textId="718166D1" w:rsidR="00704018" w:rsidRPr="006651CB" w:rsidRDefault="00704018" w:rsidP="006651CB">
      <w:pPr>
        <w:tabs>
          <w:tab w:val="left" w:pos="450"/>
        </w:tabs>
        <w:spacing w:line="360" w:lineRule="auto"/>
        <w:ind w:left="459"/>
        <w:jc w:val="thaiDistribute"/>
        <w:rPr>
          <w:rFonts w:ascii="Arial" w:hAnsi="Arial" w:cs="Arial"/>
          <w:sz w:val="19"/>
          <w:szCs w:val="19"/>
          <w:lang w:val="en-GB"/>
        </w:rPr>
      </w:pPr>
      <w:r w:rsidRPr="006651CB">
        <w:rPr>
          <w:rFonts w:ascii="Arial" w:hAnsi="Arial" w:cs="Arial"/>
          <w:sz w:val="19"/>
          <w:szCs w:val="19"/>
          <w:lang w:val="en-GB"/>
        </w:rPr>
        <w:t>These interim financial statements have been prepared using the same accounting policies used in the preparation of the financial statements of the Group for the year ended 31 December 2021, except for the adoption of the new and revised Thai Financial Reporting Standards, interpretations and guidance that become effective for the preparation financial statements for the period beginning on or after 1 January 2022. However, the Group’s management considered that the application has no material impact on the financial statements.</w:t>
      </w:r>
    </w:p>
    <w:p w14:paraId="2E01CD44" w14:textId="42C32A62" w:rsidR="006D76FF" w:rsidRDefault="006D76FF" w:rsidP="006651CB">
      <w:pPr>
        <w:spacing w:line="360" w:lineRule="auto"/>
        <w:ind w:left="459"/>
        <w:jc w:val="thaiDistribute"/>
      </w:pPr>
    </w:p>
    <w:p w14:paraId="7F6B506B" w14:textId="77777777" w:rsidR="001B3D5D" w:rsidRDefault="001B3D5D" w:rsidP="00360889">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1B3D5D">
        <w:rPr>
          <w:rFonts w:ascii="Arial" w:hAnsi="Arial" w:cs="Arial"/>
          <w:b/>
          <w:bCs/>
          <w:sz w:val="19"/>
          <w:szCs w:val="19"/>
        </w:rPr>
        <w:t>EFFECT FROM THE PANDEMIC OF CORONAVIRUS DISEASE</w:t>
      </w:r>
    </w:p>
    <w:p w14:paraId="398E7C4A" w14:textId="77777777" w:rsidR="001B3D5D" w:rsidRDefault="001B3D5D" w:rsidP="005301DB">
      <w:pPr>
        <w:pStyle w:val="BodyTextIndent3"/>
        <w:tabs>
          <w:tab w:val="left" w:pos="450"/>
          <w:tab w:val="num" w:pos="1170"/>
        </w:tabs>
        <w:spacing w:line="360" w:lineRule="auto"/>
        <w:ind w:left="459" w:firstLine="0"/>
        <w:rPr>
          <w:rFonts w:ascii="Arial" w:hAnsi="Arial" w:cs="Arial"/>
          <w:b/>
          <w:bCs/>
          <w:sz w:val="19"/>
          <w:szCs w:val="19"/>
        </w:rPr>
      </w:pPr>
    </w:p>
    <w:p w14:paraId="1586C24C" w14:textId="52F91B05" w:rsidR="00CF14FC" w:rsidRPr="005301DB" w:rsidRDefault="00CF14FC" w:rsidP="005301DB">
      <w:pPr>
        <w:pStyle w:val="BodyTextIndent3"/>
        <w:tabs>
          <w:tab w:val="left" w:pos="450"/>
          <w:tab w:val="num" w:pos="1170"/>
        </w:tabs>
        <w:spacing w:line="360" w:lineRule="auto"/>
        <w:ind w:left="459" w:firstLine="0"/>
        <w:rPr>
          <w:rFonts w:ascii="Arial" w:hAnsi="Arial" w:cs="Arial"/>
          <w:b/>
          <w:bCs/>
          <w:sz w:val="19"/>
          <w:szCs w:val="19"/>
          <w:cs/>
        </w:rPr>
      </w:pPr>
      <w:r w:rsidRPr="00CF14FC">
        <w:rPr>
          <w:rFonts w:ascii="Arial" w:hAnsi="Arial" w:cs="Arial"/>
          <w:sz w:val="19"/>
          <w:szCs w:val="19"/>
          <w:lang w:val="en-GB"/>
        </w:rPr>
        <w:t>The pandemic improvement of coronavirus disease, although restriction of Covid-19 begin to relax and unravel caused the construction business sector has begun to recover. However, the Group's management has continuously monitored ongoing development and assessed the impact in respect of the construction projects in domestic and overseas which the groups could resume as normal operate.</w:t>
      </w:r>
    </w:p>
    <w:p w14:paraId="373926A9" w14:textId="32019BDC" w:rsidR="00D045DA" w:rsidRDefault="00D045DA" w:rsidP="004F5286">
      <w:pPr>
        <w:spacing w:line="360" w:lineRule="auto"/>
        <w:rPr>
          <w:rFonts w:ascii="Arial" w:hAnsi="Arial" w:cs="Arial"/>
          <w:b/>
          <w:bCs/>
          <w:sz w:val="19"/>
          <w:szCs w:val="19"/>
        </w:rPr>
      </w:pPr>
    </w:p>
    <w:p w14:paraId="126FB045" w14:textId="26D8E9FA" w:rsidR="006E4488"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1B10CA04" w14:textId="77777777" w:rsidR="006E4488" w:rsidRPr="00573C09"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573C0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567D7C">
        <w:rPr>
          <w:rFonts w:ascii="Arial" w:hAnsi="Arial" w:cs="Arial"/>
          <w:sz w:val="19"/>
          <w:szCs w:val="19"/>
          <w:lang w:val="en-GB" w:bidi="th-TH"/>
        </w:rPr>
        <w:t xml:space="preserve">When preparing the interim financial statements, management </w:t>
      </w:r>
      <w:r w:rsidR="003E349A" w:rsidRPr="00567D7C">
        <w:rPr>
          <w:rFonts w:ascii="Arial" w:hAnsi="Arial" w:cs="Arial"/>
          <w:sz w:val="19"/>
          <w:szCs w:val="19"/>
          <w:lang w:val="en-GB" w:bidi="th-TH"/>
        </w:rPr>
        <w:t>un</w:t>
      </w:r>
      <w:r w:rsidR="00A8620E" w:rsidRPr="00567D7C">
        <w:rPr>
          <w:rFonts w:ascii="Arial" w:hAnsi="Arial" w:cs="Arial"/>
          <w:sz w:val="19"/>
          <w:szCs w:val="19"/>
          <w:lang w:val="en-GB" w:bidi="th-TH"/>
        </w:rPr>
        <w:t>dertake</w:t>
      </w:r>
      <w:r w:rsidRPr="00567D7C">
        <w:rPr>
          <w:rFonts w:ascii="Arial" w:hAnsi="Arial" w:cs="Arial"/>
          <w:sz w:val="19"/>
          <w:szCs w:val="19"/>
          <w:lang w:val="en-GB" w:bidi="th-TH"/>
        </w:rPr>
        <w:t xml:space="preserve"> judgments, estimates and assumptions about recognition and measurement of assets, liabilities, </w:t>
      </w:r>
      <w:r w:rsidR="00A8620E" w:rsidRPr="00567D7C">
        <w:rPr>
          <w:rFonts w:ascii="Arial" w:hAnsi="Arial" w:cs="Arial"/>
          <w:sz w:val="19"/>
          <w:szCs w:val="19"/>
          <w:lang w:val="en-GB" w:bidi="th-TH"/>
        </w:rPr>
        <w:t>revenue</w:t>
      </w:r>
      <w:r w:rsidRPr="00567D7C">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573C09"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4A1820E5" w:rsidR="0092417A" w:rsidRPr="00567D7C" w:rsidRDefault="009C24D8" w:rsidP="00573C09">
      <w:pPr>
        <w:pStyle w:val="BodyTextIndent3"/>
        <w:tabs>
          <w:tab w:val="num" w:pos="786"/>
        </w:tabs>
        <w:spacing w:line="360" w:lineRule="auto"/>
        <w:ind w:left="441" w:firstLine="0"/>
        <w:rPr>
          <w:rFonts w:ascii="Arial" w:hAnsi="Arial" w:cs="Arial"/>
          <w:sz w:val="19"/>
          <w:szCs w:val="19"/>
          <w:lang w:val="en-GB"/>
        </w:rPr>
      </w:pPr>
      <w:r w:rsidRPr="00567D7C">
        <w:rPr>
          <w:rFonts w:ascii="Arial" w:hAnsi="Arial" w:cs="Arial"/>
          <w:sz w:val="19"/>
          <w:szCs w:val="19"/>
          <w:lang w:val="en-GB" w:bidi="th-TH"/>
        </w:rPr>
        <w:t>The judgments, estimates and assumptions applied in the interim financial statements, including the key sources of estimation</w:t>
      </w:r>
      <w:r w:rsidR="00BD64B1" w:rsidRPr="00567D7C">
        <w:rPr>
          <w:rFonts w:ascii="Arial" w:hAnsi="Arial" w:cs="Arial"/>
          <w:sz w:val="19"/>
          <w:szCs w:val="19"/>
          <w:lang w:val="en-GB" w:bidi="th-TH"/>
        </w:rPr>
        <w:t>,</w:t>
      </w:r>
      <w:r w:rsidRPr="00567D7C">
        <w:rPr>
          <w:rFonts w:ascii="Arial" w:hAnsi="Arial" w:cs="Arial"/>
          <w:sz w:val="19"/>
          <w:szCs w:val="19"/>
          <w:lang w:val="en-GB" w:bidi="th-TH"/>
        </w:rPr>
        <w:t xml:space="preserve"> </w:t>
      </w:r>
      <w:r w:rsidR="00BD64B1" w:rsidRPr="00567D7C">
        <w:rPr>
          <w:rFonts w:ascii="Arial" w:hAnsi="Arial" w:cs="Arial"/>
          <w:sz w:val="19"/>
          <w:szCs w:val="19"/>
          <w:lang w:val="en-GB" w:bidi="th-TH"/>
        </w:rPr>
        <w:t>are</w:t>
      </w:r>
      <w:r w:rsidRPr="00567D7C">
        <w:rPr>
          <w:rFonts w:ascii="Arial" w:hAnsi="Arial" w:cs="Arial"/>
          <w:sz w:val="19"/>
          <w:szCs w:val="19"/>
          <w:lang w:val="en-GB" w:bidi="th-TH"/>
        </w:rPr>
        <w:t xml:space="preserve"> the same as those applied in the annual financial statements for the year ended 31</w:t>
      </w:r>
      <w:r w:rsidR="000B1251" w:rsidRPr="00567D7C">
        <w:rPr>
          <w:rFonts w:ascii="Arial" w:hAnsi="Arial" w:cs="Arial"/>
          <w:sz w:val="19"/>
          <w:szCs w:val="19"/>
          <w:lang w:val="en-GB" w:bidi="th-TH"/>
        </w:rPr>
        <w:t xml:space="preserve"> December 20</w:t>
      </w:r>
      <w:r w:rsidR="004362C4" w:rsidRPr="00567D7C">
        <w:rPr>
          <w:rFonts w:ascii="Arial" w:hAnsi="Arial" w:cs="Arial"/>
          <w:sz w:val="19"/>
          <w:szCs w:val="19"/>
          <w:lang w:val="en-GB" w:bidi="th-TH"/>
        </w:rPr>
        <w:t>2</w:t>
      </w:r>
      <w:r w:rsidR="00820CF5">
        <w:rPr>
          <w:rFonts w:ascii="Arial" w:hAnsi="Arial" w:cs="Arial"/>
          <w:sz w:val="19"/>
          <w:szCs w:val="19"/>
          <w:lang w:val="en-GB" w:bidi="th-TH"/>
        </w:rPr>
        <w:t>1</w:t>
      </w:r>
      <w:r w:rsidR="00383EB4" w:rsidRPr="00567D7C">
        <w:rPr>
          <w:rFonts w:ascii="Arial" w:hAnsi="Arial" w:cs="Arial"/>
          <w:sz w:val="19"/>
          <w:szCs w:val="19"/>
          <w:lang w:val="en-GB" w:bidi="th-TH"/>
        </w:rPr>
        <w:t>.</w:t>
      </w:r>
    </w:p>
    <w:p w14:paraId="7B6892B9" w14:textId="75D1ACEE" w:rsidR="00D045DA" w:rsidRDefault="00D045DA" w:rsidP="00990E00">
      <w:pPr>
        <w:spacing w:line="360" w:lineRule="auto"/>
        <w:jc w:val="thaiDistribute"/>
        <w:rPr>
          <w:rFonts w:ascii="Arial" w:hAnsi="Arial" w:cstheme="minorBidi"/>
          <w:sz w:val="19"/>
          <w:szCs w:val="19"/>
          <w:lang w:val="en-GB"/>
        </w:rPr>
      </w:pP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9103D09" w14:textId="77777777" w:rsidR="0092417A" w:rsidRDefault="0092417A" w:rsidP="00A0306F">
      <w:pPr>
        <w:pStyle w:val="BodyTextIndent3"/>
        <w:spacing w:line="360" w:lineRule="auto"/>
        <w:ind w:left="414" w:right="-23" w:firstLine="9"/>
        <w:jc w:val="thaiDistribute"/>
        <w:rPr>
          <w:rFonts w:ascii="Arial" w:hAnsi="Arial" w:cs="Arial"/>
          <w:sz w:val="19"/>
          <w:szCs w:val="19"/>
          <w:lang w:val="en-GB"/>
        </w:rPr>
      </w:pPr>
    </w:p>
    <w:p w14:paraId="7DEAEC5B"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46D0FFAD"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625DE6B3"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091C54FB"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p w14:paraId="673DFEBB" w14:textId="56E98DDE"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lastRenderedPageBreak/>
        <w:t xml:space="preserve">The relationship between the Company and related parties are summarized below: </w:t>
      </w:r>
    </w:p>
    <w:p w14:paraId="3386326F" w14:textId="77777777" w:rsidR="0006531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732FB2" w14:paraId="7BA0F292" w14:textId="77777777" w:rsidTr="006651CB">
        <w:trPr>
          <w:tblHeader/>
        </w:trPr>
        <w:tc>
          <w:tcPr>
            <w:tcW w:w="4633" w:type="dxa"/>
            <w:tcBorders>
              <w:bottom w:val="single" w:sz="4" w:space="0" w:color="auto"/>
            </w:tcBorders>
          </w:tcPr>
          <w:p w14:paraId="76DDC1C5"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1" w:type="dxa"/>
          </w:tcPr>
          <w:p w14:paraId="345F9FEC"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732FB2" w:rsidRDefault="00E52A68" w:rsidP="00620522">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E52A68" w:rsidRPr="00732FB2" w14:paraId="7B5B2469" w14:textId="77777777" w:rsidTr="006651CB">
        <w:trPr>
          <w:tblHeader/>
        </w:trPr>
        <w:tc>
          <w:tcPr>
            <w:tcW w:w="4633" w:type="dxa"/>
            <w:tcBorders>
              <w:top w:val="single" w:sz="4" w:space="0" w:color="auto"/>
            </w:tcBorders>
          </w:tcPr>
          <w:p w14:paraId="6886D3A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732FB2" w14:paraId="64AA42E7" w14:textId="77777777" w:rsidTr="006651CB">
        <w:tc>
          <w:tcPr>
            <w:tcW w:w="4633" w:type="dxa"/>
          </w:tcPr>
          <w:p w14:paraId="7290B7D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Pr>
                <w:rFonts w:ascii="Arial" w:hAnsi="Arial" w:cs="Arial"/>
                <w:sz w:val="19"/>
                <w:szCs w:val="19"/>
                <w:lang w:val="en-GB"/>
              </w:rPr>
              <w:t xml:space="preserve"> </w:t>
            </w:r>
            <w:r w:rsidRPr="00732FB2">
              <w:rPr>
                <w:rFonts w:ascii="Arial" w:hAnsi="Arial" w:cs="Arial"/>
                <w:sz w:val="19"/>
                <w:szCs w:val="19"/>
                <w:lang w:val="en-GB"/>
              </w:rPr>
              <w:t>(“T</w:t>
            </w:r>
            <w:r>
              <w:rPr>
                <w:rFonts w:ascii="Arial" w:hAnsi="Arial" w:cs="Arial"/>
                <w:sz w:val="19"/>
                <w:szCs w:val="19"/>
                <w:lang w:val="en-GB"/>
              </w:rPr>
              <w:t>VC</w:t>
            </w:r>
            <w:r w:rsidRPr="00732FB2">
              <w:rPr>
                <w:rFonts w:ascii="Arial" w:hAnsi="Arial" w:cs="Arial"/>
                <w:sz w:val="19"/>
                <w:szCs w:val="19"/>
                <w:lang w:val="en-GB"/>
              </w:rPr>
              <w:t>”)</w:t>
            </w:r>
          </w:p>
        </w:tc>
        <w:tc>
          <w:tcPr>
            <w:tcW w:w="281" w:type="dxa"/>
          </w:tcPr>
          <w:p w14:paraId="34E9C24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4FD1CC2" w14:textId="77777777" w:rsidTr="006651CB">
        <w:tc>
          <w:tcPr>
            <w:tcW w:w="4633" w:type="dxa"/>
            <w:vAlign w:val="bottom"/>
          </w:tcPr>
          <w:p w14:paraId="72D5869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Malaysia Sdn. Bhd.</w:t>
            </w:r>
          </w:p>
        </w:tc>
        <w:tc>
          <w:tcPr>
            <w:tcW w:w="281" w:type="dxa"/>
          </w:tcPr>
          <w:p w14:paraId="04990D3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02BC95A" w14:textId="77777777" w:rsidTr="006651CB">
        <w:tc>
          <w:tcPr>
            <w:tcW w:w="4633" w:type="dxa"/>
            <w:tcBorders>
              <w:left w:val="nil"/>
              <w:bottom w:val="nil"/>
              <w:right w:val="nil"/>
            </w:tcBorders>
            <w:vAlign w:val="bottom"/>
          </w:tcPr>
          <w:p w14:paraId="3D451CD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TMSP Sdn.</w:t>
            </w:r>
            <w:r w:rsidRPr="00E3198C">
              <w:rPr>
                <w:rFonts w:ascii="Arial" w:hAnsi="Arial" w:cs="Arial" w:hint="cs"/>
                <w:sz w:val="19"/>
                <w:szCs w:val="19"/>
                <w:cs/>
                <w:lang w:val="en-GB"/>
              </w:rPr>
              <w:t xml:space="preserve"> </w:t>
            </w:r>
            <w:r w:rsidRPr="00732FB2">
              <w:rPr>
                <w:rFonts w:ascii="Arial" w:hAnsi="Arial" w:cs="Arial"/>
                <w:sz w:val="19"/>
                <w:szCs w:val="19"/>
                <w:lang w:val="en-GB"/>
              </w:rPr>
              <w:t>Bhd</w:t>
            </w:r>
            <w:r>
              <w:rPr>
                <w:rFonts w:ascii="Arial" w:hAnsi="Arial" w:cs="Arial"/>
                <w:sz w:val="19"/>
                <w:szCs w:val="19"/>
                <w:lang w:val="en-GB"/>
              </w:rPr>
              <w:t>.</w:t>
            </w:r>
          </w:p>
        </w:tc>
        <w:tc>
          <w:tcPr>
            <w:tcW w:w="281" w:type="dxa"/>
          </w:tcPr>
          <w:p w14:paraId="1F6F255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6C48B26F" w14:textId="77777777" w:rsidTr="006651CB">
        <w:tc>
          <w:tcPr>
            <w:tcW w:w="4633" w:type="dxa"/>
            <w:tcBorders>
              <w:left w:val="nil"/>
              <w:bottom w:val="nil"/>
              <w:right w:val="nil"/>
            </w:tcBorders>
            <w:vAlign w:val="bottom"/>
          </w:tcPr>
          <w:p w14:paraId="4AD839F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1" w:type="dxa"/>
          </w:tcPr>
          <w:p w14:paraId="6434A26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A46C2FD" w14:textId="77777777" w:rsidTr="006651CB">
        <w:tc>
          <w:tcPr>
            <w:tcW w:w="4633" w:type="dxa"/>
            <w:tcBorders>
              <w:left w:val="nil"/>
              <w:bottom w:val="nil"/>
              <w:right w:val="nil"/>
            </w:tcBorders>
          </w:tcPr>
          <w:p w14:paraId="3BF2433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Pr>
                <w:rFonts w:ascii="Arial" w:hAnsi="Arial" w:cs="Arial"/>
                <w:sz w:val="19"/>
                <w:szCs w:val="19"/>
                <w:lang w:val="en-GB"/>
              </w:rPr>
              <w:t>.</w:t>
            </w:r>
          </w:p>
        </w:tc>
        <w:tc>
          <w:tcPr>
            <w:tcW w:w="281" w:type="dxa"/>
          </w:tcPr>
          <w:p w14:paraId="580A38D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0C6B1B2C" w14:textId="77777777" w:rsidTr="006651CB">
        <w:tc>
          <w:tcPr>
            <w:tcW w:w="4633" w:type="dxa"/>
            <w:tcBorders>
              <w:left w:val="nil"/>
              <w:bottom w:val="nil"/>
              <w:right w:val="nil"/>
            </w:tcBorders>
            <w:vAlign w:val="bottom"/>
          </w:tcPr>
          <w:p w14:paraId="57B3185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New Energy Pte.Ltd</w:t>
            </w:r>
            <w:r w:rsidRPr="00E3198C">
              <w:rPr>
                <w:rFonts w:ascii="Arial" w:hAnsi="Arial" w:cs="Arial"/>
                <w:sz w:val="19"/>
                <w:szCs w:val="19"/>
                <w:lang w:val="en-GB"/>
              </w:rPr>
              <w:t>.</w:t>
            </w:r>
          </w:p>
        </w:tc>
        <w:tc>
          <w:tcPr>
            <w:tcW w:w="281" w:type="dxa"/>
          </w:tcPr>
          <w:p w14:paraId="0CBA60F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2C246D87" w14:textId="77777777" w:rsidTr="006651CB">
        <w:tc>
          <w:tcPr>
            <w:tcW w:w="4633" w:type="dxa"/>
            <w:tcBorders>
              <w:left w:val="nil"/>
              <w:bottom w:val="nil"/>
              <w:right w:val="nil"/>
            </w:tcBorders>
            <w:vAlign w:val="bottom"/>
          </w:tcPr>
          <w:p w14:paraId="03FE2B5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Myanmar Engineering&amp;Construction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8D0B57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1B9BEC9" w14:textId="77777777" w:rsidTr="006651CB">
        <w:tc>
          <w:tcPr>
            <w:tcW w:w="4633" w:type="dxa"/>
            <w:tcBorders>
              <w:left w:val="nil"/>
              <w:bottom w:val="nil"/>
              <w:right w:val="nil"/>
            </w:tcBorders>
            <w:vAlign w:val="bottom"/>
          </w:tcPr>
          <w:p w14:paraId="0C8AAD1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Holding Pte.Ltd</w:t>
            </w:r>
            <w:r>
              <w:rPr>
                <w:rFonts w:ascii="Arial" w:hAnsi="Arial" w:cs="Arial"/>
                <w:sz w:val="19"/>
                <w:szCs w:val="19"/>
                <w:lang w:val="en-GB"/>
              </w:rPr>
              <w:t>.</w:t>
            </w:r>
            <w:r w:rsidRPr="00732FB2">
              <w:rPr>
                <w:rFonts w:ascii="Arial" w:hAnsi="Arial" w:cs="Arial"/>
                <w:sz w:val="19"/>
                <w:szCs w:val="19"/>
                <w:lang w:val="en-GB"/>
              </w:rPr>
              <w:t xml:space="preserve"> (“TTPHD”)</w:t>
            </w:r>
          </w:p>
        </w:tc>
        <w:tc>
          <w:tcPr>
            <w:tcW w:w="281" w:type="dxa"/>
          </w:tcPr>
          <w:p w14:paraId="3F1DEA3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199910FF" w14:textId="77777777" w:rsidTr="006651CB">
        <w:tc>
          <w:tcPr>
            <w:tcW w:w="4633" w:type="dxa"/>
            <w:tcBorders>
              <w:left w:val="nil"/>
              <w:bottom w:val="nil"/>
              <w:right w:val="nil"/>
            </w:tcBorders>
            <w:vAlign w:val="bottom"/>
          </w:tcPr>
          <w:p w14:paraId="3DD8F13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1" w:type="dxa"/>
          </w:tcPr>
          <w:p w14:paraId="46AAE7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303E0973" w14:textId="77777777" w:rsidTr="006651CB">
        <w:tc>
          <w:tcPr>
            <w:tcW w:w="4633" w:type="dxa"/>
            <w:tcBorders>
              <w:left w:val="nil"/>
              <w:bottom w:val="nil"/>
              <w:right w:val="nil"/>
            </w:tcBorders>
            <w:vAlign w:val="bottom"/>
          </w:tcPr>
          <w:p w14:paraId="202DC727" w14:textId="77777777" w:rsidR="00E52A68" w:rsidRPr="00E3198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LNG Power Pte.Ltd</w:t>
            </w:r>
            <w:r w:rsidRPr="00E3198C">
              <w:rPr>
                <w:rFonts w:ascii="Arial" w:hAnsi="Arial" w:cs="Arial"/>
                <w:sz w:val="19"/>
                <w:szCs w:val="19"/>
                <w:lang w:val="en-GB"/>
              </w:rPr>
              <w:t>.</w:t>
            </w:r>
            <w:r>
              <w:rPr>
                <w:rFonts w:ascii="Arial" w:hAnsi="Arial" w:cs="Arial"/>
                <w:sz w:val="19"/>
                <w:szCs w:val="19"/>
                <w:lang w:val="en-GB"/>
              </w:rPr>
              <w:t xml:space="preserve"> </w:t>
            </w:r>
          </w:p>
        </w:tc>
        <w:tc>
          <w:tcPr>
            <w:tcW w:w="281" w:type="dxa"/>
          </w:tcPr>
          <w:p w14:paraId="173DE5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5246ED67" w14:textId="77777777" w:rsidTr="006651CB">
        <w:tc>
          <w:tcPr>
            <w:tcW w:w="4633" w:type="dxa"/>
            <w:tcBorders>
              <w:left w:val="nil"/>
              <w:bottom w:val="nil"/>
              <w:right w:val="nil"/>
            </w:tcBorders>
            <w:vAlign w:val="bottom"/>
          </w:tcPr>
          <w:p w14:paraId="56FD4D94" w14:textId="77777777" w:rsidR="00E52A68" w:rsidRPr="009939B2" w:rsidRDefault="00E52A68" w:rsidP="00620522">
            <w:pPr>
              <w:pStyle w:val="BodyTextIndent3"/>
              <w:spacing w:line="360" w:lineRule="auto"/>
              <w:ind w:left="0" w:right="-23" w:firstLine="0"/>
              <w:jc w:val="thaiDistribute"/>
              <w:rPr>
                <w:rFonts w:ascii="Arial" w:hAnsi="Arial" w:cstheme="minorBidi"/>
                <w:sz w:val="19"/>
                <w:szCs w:val="24"/>
                <w:lang w:bidi="th-TH"/>
              </w:rPr>
            </w:pPr>
            <w:r w:rsidRPr="00CB1F6C">
              <w:rPr>
                <w:rFonts w:ascii="Arial" w:hAnsi="Arial" w:cs="Arial"/>
                <w:sz w:val="19"/>
                <w:szCs w:val="19"/>
                <w:lang w:val="en-GB"/>
              </w:rPr>
              <w:t>TTCL Bio Company Pte.Ltd.</w:t>
            </w:r>
            <w:r>
              <w:rPr>
                <w:rFonts w:ascii="Arial" w:hAnsi="Arial" w:cstheme="minorBidi" w:hint="cs"/>
                <w:sz w:val="19"/>
                <w:szCs w:val="24"/>
                <w:cs/>
                <w:lang w:val="en-GB" w:bidi="th-TH"/>
              </w:rPr>
              <w:t xml:space="preserve"> </w:t>
            </w:r>
            <w:r>
              <w:rPr>
                <w:rFonts w:ascii="Arial" w:hAnsi="Arial" w:cstheme="minorBidi"/>
                <w:sz w:val="19"/>
                <w:szCs w:val="24"/>
                <w:lang w:bidi="th-TH"/>
              </w:rPr>
              <w:t>(“TTBC”)</w:t>
            </w:r>
          </w:p>
        </w:tc>
        <w:tc>
          <w:tcPr>
            <w:tcW w:w="281" w:type="dxa"/>
          </w:tcPr>
          <w:p w14:paraId="4E96079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E52A68" w:rsidRPr="00732FB2" w14:paraId="4AA0763A" w14:textId="77777777" w:rsidTr="006651CB">
        <w:tc>
          <w:tcPr>
            <w:tcW w:w="4633" w:type="dxa"/>
            <w:tcBorders>
              <w:left w:val="nil"/>
              <w:bottom w:val="nil"/>
              <w:right w:val="nil"/>
            </w:tcBorders>
            <w:vAlign w:val="bottom"/>
          </w:tcPr>
          <w:p w14:paraId="060E79A3"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Coal Power Pte.Ltd</w:t>
            </w:r>
            <w:r w:rsidRPr="00E3198C">
              <w:rPr>
                <w:rFonts w:ascii="Arial" w:hAnsi="Arial" w:cs="Arial"/>
                <w:sz w:val="19"/>
                <w:szCs w:val="19"/>
                <w:lang w:val="en-GB"/>
              </w:rPr>
              <w:t>.</w:t>
            </w:r>
          </w:p>
        </w:tc>
        <w:tc>
          <w:tcPr>
            <w:tcW w:w="281" w:type="dxa"/>
          </w:tcPr>
          <w:p w14:paraId="745D274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7E2C3232" w14:textId="77777777" w:rsidTr="006651CB">
        <w:tc>
          <w:tcPr>
            <w:tcW w:w="4633" w:type="dxa"/>
            <w:tcBorders>
              <w:left w:val="nil"/>
              <w:bottom w:val="nil"/>
              <w:right w:val="nil"/>
            </w:tcBorders>
            <w:vAlign w:val="bottom"/>
          </w:tcPr>
          <w:p w14:paraId="08E46F9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Solar Power Pte.Ltd</w:t>
            </w:r>
            <w:r w:rsidRPr="00E3198C">
              <w:rPr>
                <w:rFonts w:ascii="Arial" w:hAnsi="Arial" w:cs="Arial"/>
                <w:sz w:val="19"/>
                <w:szCs w:val="19"/>
                <w:lang w:val="en-GB"/>
              </w:rPr>
              <w:t>.</w:t>
            </w:r>
          </w:p>
        </w:tc>
        <w:tc>
          <w:tcPr>
            <w:tcW w:w="281" w:type="dxa"/>
          </w:tcPr>
          <w:p w14:paraId="3E9958C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EFFD936" w14:textId="77777777" w:rsidTr="006651CB">
        <w:tc>
          <w:tcPr>
            <w:tcW w:w="4633" w:type="dxa"/>
            <w:tcBorders>
              <w:left w:val="nil"/>
              <w:bottom w:val="nil"/>
              <w:right w:val="nil"/>
            </w:tcBorders>
            <w:vAlign w:val="bottom"/>
          </w:tcPr>
          <w:p w14:paraId="008E93C4"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78C7736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60109FDE" w14:textId="77777777" w:rsidTr="006651CB">
        <w:tc>
          <w:tcPr>
            <w:tcW w:w="4633" w:type="dxa"/>
            <w:tcBorders>
              <w:left w:val="nil"/>
              <w:bottom w:val="nil"/>
              <w:right w:val="nil"/>
            </w:tcBorders>
            <w:vAlign w:val="bottom"/>
          </w:tcPr>
          <w:p w14:paraId="683CE70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1" w:type="dxa"/>
          </w:tcPr>
          <w:p w14:paraId="0378B01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2179C5BC" w14:textId="77777777" w:rsidTr="006651CB">
        <w:tc>
          <w:tcPr>
            <w:tcW w:w="4633" w:type="dxa"/>
            <w:tcBorders>
              <w:left w:val="nil"/>
              <w:bottom w:val="nil"/>
              <w:right w:val="nil"/>
            </w:tcBorders>
            <w:vAlign w:val="bottom"/>
          </w:tcPr>
          <w:p w14:paraId="78D1FD2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BKB Power Pte.Ltd</w:t>
            </w:r>
            <w:r w:rsidRPr="00E3198C">
              <w:rPr>
                <w:rFonts w:ascii="Arial" w:hAnsi="Arial" w:cs="Arial"/>
                <w:sz w:val="19"/>
                <w:szCs w:val="19"/>
                <w:lang w:val="en-GB"/>
              </w:rPr>
              <w:t>.</w:t>
            </w:r>
          </w:p>
        </w:tc>
        <w:tc>
          <w:tcPr>
            <w:tcW w:w="281" w:type="dxa"/>
          </w:tcPr>
          <w:p w14:paraId="2AE8FA5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453BC331" w14:textId="77777777" w:rsidTr="006651CB">
        <w:tc>
          <w:tcPr>
            <w:tcW w:w="4633" w:type="dxa"/>
            <w:tcBorders>
              <w:left w:val="nil"/>
              <w:bottom w:val="nil"/>
              <w:right w:val="nil"/>
            </w:tcBorders>
            <w:vAlign w:val="bottom"/>
          </w:tcPr>
          <w:p w14:paraId="57A389C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JSM Power Pte.Ltd</w:t>
            </w:r>
            <w:r w:rsidRPr="00E3198C">
              <w:rPr>
                <w:rFonts w:ascii="Arial" w:hAnsi="Arial" w:cs="Arial" w:hint="cs"/>
                <w:sz w:val="19"/>
                <w:szCs w:val="19"/>
                <w:cs/>
                <w:lang w:val="en-GB"/>
              </w:rPr>
              <w:t>.</w:t>
            </w:r>
          </w:p>
        </w:tc>
        <w:tc>
          <w:tcPr>
            <w:tcW w:w="281" w:type="dxa"/>
          </w:tcPr>
          <w:p w14:paraId="37EA426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E52A68" w:rsidRPr="00732FB2" w14:paraId="019923F8" w14:textId="77777777" w:rsidTr="006651CB">
        <w:tc>
          <w:tcPr>
            <w:tcW w:w="4633" w:type="dxa"/>
            <w:tcBorders>
              <w:left w:val="nil"/>
              <w:bottom w:val="nil"/>
              <w:right w:val="nil"/>
            </w:tcBorders>
            <w:vAlign w:val="bottom"/>
          </w:tcPr>
          <w:p w14:paraId="20BC0798" w14:textId="77777777" w:rsidR="00E52A68" w:rsidRPr="00CB1F6C" w:rsidRDefault="00E52A6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1" w:type="dxa"/>
          </w:tcPr>
          <w:p w14:paraId="687C0F0F"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E52A68" w:rsidRPr="00732FB2" w14:paraId="137F566E" w14:textId="77777777" w:rsidTr="006651CB">
        <w:tc>
          <w:tcPr>
            <w:tcW w:w="4633" w:type="dxa"/>
            <w:tcBorders>
              <w:left w:val="nil"/>
              <w:bottom w:val="nil"/>
              <w:right w:val="nil"/>
            </w:tcBorders>
            <w:vAlign w:val="bottom"/>
          </w:tcPr>
          <w:p w14:paraId="6B059192" w14:textId="77777777" w:rsidR="00E52A68" w:rsidRDefault="00E52A68"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Shimanto B.V.</w:t>
            </w:r>
          </w:p>
        </w:tc>
        <w:tc>
          <w:tcPr>
            <w:tcW w:w="281" w:type="dxa"/>
          </w:tcPr>
          <w:p w14:paraId="4FAE7BE2"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3D37D6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w:t>
            </w:r>
            <w:r>
              <w:rPr>
                <w:rFonts w:ascii="Arial" w:hAnsi="Arial" w:cs="Arial"/>
                <w:sz w:val="19"/>
                <w:szCs w:val="19"/>
                <w:lang w:val="en-GB"/>
              </w:rPr>
              <w:t xml:space="preserve"> Blackwood and TTBC</w:t>
            </w:r>
          </w:p>
        </w:tc>
      </w:tr>
      <w:tr w:rsidR="00E52A68" w:rsidRPr="00732FB2" w14:paraId="5EE84674" w14:textId="77777777" w:rsidTr="006651CB">
        <w:tc>
          <w:tcPr>
            <w:tcW w:w="4633" w:type="dxa"/>
            <w:tcBorders>
              <w:left w:val="nil"/>
              <w:bottom w:val="nil"/>
              <w:right w:val="nil"/>
            </w:tcBorders>
            <w:vAlign w:val="bottom"/>
          </w:tcPr>
          <w:p w14:paraId="17236473"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E3198C">
              <w:rPr>
                <w:rFonts w:ascii="Arial" w:hAnsi="Arial" w:cs="Arial"/>
                <w:sz w:val="19"/>
                <w:szCs w:val="19"/>
                <w:lang w:val="en-GB"/>
              </w:rPr>
              <w:t>.</w:t>
            </w:r>
          </w:p>
        </w:tc>
        <w:tc>
          <w:tcPr>
            <w:tcW w:w="281" w:type="dxa"/>
          </w:tcPr>
          <w:p w14:paraId="43D142E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2744A8D3" w14:textId="77777777" w:rsidTr="006651CB">
        <w:tc>
          <w:tcPr>
            <w:tcW w:w="4633" w:type="dxa"/>
          </w:tcPr>
          <w:p w14:paraId="0FE3C2D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Pr>
                <w:rFonts w:ascii="Arial" w:hAnsi="Arial" w:cs="Arial"/>
                <w:sz w:val="19"/>
                <w:szCs w:val="19"/>
                <w:lang w:val="en-GB"/>
              </w:rPr>
              <w:t>.</w:t>
            </w:r>
          </w:p>
        </w:tc>
        <w:tc>
          <w:tcPr>
            <w:tcW w:w="281" w:type="dxa"/>
          </w:tcPr>
          <w:p w14:paraId="2FB728EC"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71E5D68A" w14:textId="77777777" w:rsidTr="006651CB">
        <w:tc>
          <w:tcPr>
            <w:tcW w:w="4633" w:type="dxa"/>
          </w:tcPr>
          <w:p w14:paraId="100D602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1" w:type="dxa"/>
          </w:tcPr>
          <w:p w14:paraId="6C2D6B50"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1EDFA255" w14:textId="77777777" w:rsidTr="006651CB">
        <w:tc>
          <w:tcPr>
            <w:tcW w:w="4633" w:type="dxa"/>
            <w:vAlign w:val="bottom"/>
          </w:tcPr>
          <w:p w14:paraId="1964580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Gas Power Pte. Ltd.</w:t>
            </w:r>
          </w:p>
        </w:tc>
        <w:tc>
          <w:tcPr>
            <w:tcW w:w="281" w:type="dxa"/>
          </w:tcPr>
          <w:p w14:paraId="3991F3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E52A68" w:rsidRPr="00732FB2" w14:paraId="68038C72" w14:textId="77777777" w:rsidTr="006651CB">
        <w:tc>
          <w:tcPr>
            <w:tcW w:w="4633" w:type="dxa"/>
          </w:tcPr>
          <w:p w14:paraId="04635DE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1" w:type="dxa"/>
            <w:vAlign w:val="bottom"/>
          </w:tcPr>
          <w:p w14:paraId="731694F9"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E52A68" w:rsidRPr="00732FB2" w14:paraId="2EC73769" w14:textId="77777777" w:rsidTr="006651CB">
        <w:tc>
          <w:tcPr>
            <w:tcW w:w="4633" w:type="dxa"/>
          </w:tcPr>
          <w:p w14:paraId="6B2FF30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Daiwa Capital Markets Singapore Ltd.</w:t>
            </w:r>
          </w:p>
        </w:tc>
        <w:tc>
          <w:tcPr>
            <w:tcW w:w="281" w:type="dxa"/>
            <w:vAlign w:val="bottom"/>
          </w:tcPr>
          <w:p w14:paraId="298BA99D"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732FB2" w:rsidRDefault="00E52A68" w:rsidP="00620522">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67FED9CF" w14:textId="77777777" w:rsidTr="006651CB">
        <w:tc>
          <w:tcPr>
            <w:tcW w:w="4633" w:type="dxa"/>
          </w:tcPr>
          <w:p w14:paraId="2BA5889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E3198C">
              <w:rPr>
                <w:rFonts w:ascii="Arial" w:hAnsi="Arial" w:cs="Arial"/>
                <w:sz w:val="19"/>
                <w:szCs w:val="19"/>
                <w:lang w:val="en-GB"/>
              </w:rPr>
              <w:t>Sakchaicharoenkul family</w:t>
            </w:r>
          </w:p>
        </w:tc>
        <w:tc>
          <w:tcPr>
            <w:tcW w:w="281" w:type="dxa"/>
            <w:vAlign w:val="bottom"/>
          </w:tcPr>
          <w:p w14:paraId="0875F3B5"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09672EB2" w14:textId="77777777" w:rsidTr="006651CB">
        <w:tc>
          <w:tcPr>
            <w:tcW w:w="4633" w:type="dxa"/>
          </w:tcPr>
          <w:p w14:paraId="36F6D71B"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Lertratchkul family</w:t>
            </w:r>
          </w:p>
        </w:tc>
        <w:tc>
          <w:tcPr>
            <w:tcW w:w="281" w:type="dxa"/>
            <w:vAlign w:val="bottom"/>
          </w:tcPr>
          <w:p w14:paraId="36A6F8C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EA2DF8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5564283D" w14:textId="77777777" w:rsidTr="006651CB">
        <w:tc>
          <w:tcPr>
            <w:tcW w:w="4633" w:type="dxa"/>
          </w:tcPr>
          <w:p w14:paraId="5677098D" w14:textId="2ECC5C9D"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B549BC">
              <w:rPr>
                <w:rFonts w:ascii="Arial" w:hAnsi="Arial" w:cs="Arial"/>
                <w:sz w:val="19"/>
                <w:szCs w:val="19"/>
              </w:rPr>
              <w:t>Mr.</w:t>
            </w:r>
            <w:r w:rsidR="008E1166">
              <w:rPr>
                <w:rFonts w:ascii="Arial" w:hAnsi="Arial" w:cstheme="minorBidi" w:hint="cs"/>
                <w:sz w:val="19"/>
                <w:szCs w:val="24"/>
                <w:cs/>
                <w:lang w:bidi="th-TH"/>
              </w:rPr>
              <w:t xml:space="preserve"> </w:t>
            </w:r>
            <w:r w:rsidRPr="00B549BC">
              <w:rPr>
                <w:rFonts w:ascii="Arial" w:hAnsi="Arial" w:cs="Arial"/>
                <w:sz w:val="19"/>
                <w:szCs w:val="19"/>
              </w:rPr>
              <w:t>Suthep Pattanasin</w:t>
            </w:r>
          </w:p>
        </w:tc>
        <w:tc>
          <w:tcPr>
            <w:tcW w:w="281" w:type="dxa"/>
            <w:vAlign w:val="bottom"/>
          </w:tcPr>
          <w:p w14:paraId="2FB64A7A"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7F540581"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E52A68" w:rsidRPr="00732FB2" w14:paraId="45465F05" w14:textId="77777777" w:rsidTr="006651CB">
        <w:tc>
          <w:tcPr>
            <w:tcW w:w="4633" w:type="dxa"/>
          </w:tcPr>
          <w:p w14:paraId="7E688818"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rPr>
              <w:t>Mr. Hironobu Iriya</w:t>
            </w:r>
          </w:p>
        </w:tc>
        <w:tc>
          <w:tcPr>
            <w:tcW w:w="281" w:type="dxa"/>
            <w:vAlign w:val="bottom"/>
          </w:tcPr>
          <w:p w14:paraId="0B39FC0E"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77777777" w:rsidR="00E52A68" w:rsidRPr="00732FB2" w:rsidRDefault="00E52A68" w:rsidP="00620522">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bl>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p w14:paraId="232306AE" w14:textId="77777777" w:rsidR="00FA21B1" w:rsidRPr="00027094" w:rsidRDefault="00FA21B1" w:rsidP="00027094">
      <w:pPr>
        <w:spacing w:line="360" w:lineRule="auto"/>
        <w:rPr>
          <w:rFonts w:ascii="Arial" w:hAnsi="Arial" w:cs="Arial"/>
          <w:sz w:val="19"/>
          <w:szCs w:val="19"/>
        </w:rPr>
      </w:pPr>
    </w:p>
    <w:p w14:paraId="273462C0" w14:textId="77777777" w:rsidR="008E35D5" w:rsidRDefault="008E35D5">
      <w:pPr>
        <w:rPr>
          <w:rFonts w:ascii="Arial" w:hAnsi="Arial" w:cs="Arial"/>
          <w:sz w:val="19"/>
          <w:szCs w:val="19"/>
          <w:lang w:val="en-GB"/>
        </w:rPr>
      </w:pPr>
      <w:r>
        <w:rPr>
          <w:rFonts w:ascii="Arial" w:hAnsi="Arial" w:cs="Arial"/>
          <w:sz w:val="19"/>
          <w:szCs w:val="19"/>
          <w:lang w:val="en-GB"/>
        </w:rPr>
        <w:br w:type="page"/>
      </w:r>
    </w:p>
    <w:p w14:paraId="2121427C" w14:textId="73448878" w:rsidR="000D19BC" w:rsidRPr="00027094" w:rsidRDefault="00D038FD" w:rsidP="00027094">
      <w:pPr>
        <w:spacing w:line="360" w:lineRule="auto"/>
        <w:ind w:firstLine="426"/>
        <w:rPr>
          <w:rFonts w:ascii="Arial" w:hAnsi="Arial" w:cs="Arial"/>
          <w:sz w:val="19"/>
          <w:szCs w:val="19"/>
          <w:lang w:val="en-GB"/>
        </w:rPr>
      </w:pPr>
      <w:r w:rsidRPr="00027094">
        <w:rPr>
          <w:rFonts w:ascii="Arial" w:hAnsi="Arial" w:cs="Arial"/>
          <w:sz w:val="19"/>
          <w:szCs w:val="19"/>
          <w:lang w:val="en-GB"/>
        </w:rPr>
        <w:lastRenderedPageBreak/>
        <w:t>Pric</w:t>
      </w:r>
      <w:r w:rsidR="00090F8B" w:rsidRPr="00027094">
        <w:rPr>
          <w:rFonts w:ascii="Arial" w:hAnsi="Arial" w:cs="Arial"/>
          <w:sz w:val="19"/>
          <w:szCs w:val="19"/>
          <w:lang w:val="en-GB"/>
        </w:rPr>
        <w:t xml:space="preserve">ing policies </w:t>
      </w:r>
      <w:r w:rsidR="001C02EC" w:rsidRPr="00027094">
        <w:rPr>
          <w:rFonts w:ascii="Arial" w:hAnsi="Arial" w:cs="Arial"/>
          <w:sz w:val="19"/>
          <w:szCs w:val="19"/>
          <w:lang w:val="en-GB"/>
        </w:rPr>
        <w:t xml:space="preserve">for each transaction </w:t>
      </w:r>
      <w:r w:rsidR="009F5926" w:rsidRPr="00027094">
        <w:rPr>
          <w:rFonts w:ascii="Arial" w:hAnsi="Arial" w:cs="Arial"/>
          <w:sz w:val="19"/>
          <w:szCs w:val="19"/>
          <w:lang w:val="en-GB"/>
        </w:rPr>
        <w:t>are described as follows:</w:t>
      </w:r>
    </w:p>
    <w:p w14:paraId="1AEBE457" w14:textId="77777777" w:rsidR="008E5DFD" w:rsidRPr="006651CB" w:rsidRDefault="008E5DFD" w:rsidP="00027094">
      <w:pPr>
        <w:spacing w:line="360" w:lineRule="auto"/>
        <w:ind w:left="450"/>
        <w:jc w:val="both"/>
        <w:rPr>
          <w:rFonts w:ascii="Arial" w:hAnsi="Arial" w:cs="Arial"/>
          <w:sz w:val="16"/>
          <w:szCs w:val="16"/>
          <w:lang w:val="en-GB"/>
        </w:rPr>
      </w:pPr>
    </w:p>
    <w:tbl>
      <w:tblPr>
        <w:tblW w:w="9089" w:type="dxa"/>
        <w:tblInd w:w="426" w:type="dxa"/>
        <w:tblLook w:val="0000" w:firstRow="0" w:lastRow="0" w:firstColumn="0" w:lastColumn="0" w:noHBand="0" w:noVBand="0"/>
      </w:tblPr>
      <w:tblGrid>
        <w:gridCol w:w="4695"/>
        <w:gridCol w:w="283"/>
        <w:gridCol w:w="4111"/>
      </w:tblGrid>
      <w:tr w:rsidR="006021BA" w:rsidRPr="00932F9D" w14:paraId="699C9D46" w14:textId="77777777" w:rsidTr="00534D1E">
        <w:trPr>
          <w:tblHeader/>
        </w:trPr>
        <w:tc>
          <w:tcPr>
            <w:tcW w:w="4695" w:type="dxa"/>
            <w:tcBorders>
              <w:top w:val="nil"/>
              <w:left w:val="nil"/>
              <w:bottom w:val="single" w:sz="4" w:space="0" w:color="auto"/>
              <w:right w:val="nil"/>
            </w:tcBorders>
            <w:noWrap/>
            <w:vAlign w:val="bottom"/>
          </w:tcPr>
          <w:p w14:paraId="175C1114" w14:textId="77777777" w:rsidR="006021BA" w:rsidRPr="00932F9D" w:rsidRDefault="006021BA" w:rsidP="00620522">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4207E92F" w14:textId="77777777" w:rsidR="006021BA" w:rsidRPr="00932F9D"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932F9D" w:rsidRDefault="006021BA" w:rsidP="00620522">
            <w:pPr>
              <w:spacing w:line="360" w:lineRule="auto"/>
              <w:jc w:val="center"/>
              <w:rPr>
                <w:rFonts w:ascii="Arial" w:hAnsi="Arial" w:cs="Arial"/>
                <w:sz w:val="19"/>
                <w:szCs w:val="19"/>
                <w:cs/>
              </w:rPr>
            </w:pPr>
            <w:r w:rsidRPr="00932F9D">
              <w:rPr>
                <w:rFonts w:ascii="Arial" w:hAnsi="Arial" w:cs="Arial"/>
                <w:sz w:val="19"/>
                <w:szCs w:val="19"/>
              </w:rPr>
              <w:t>Pricing policy</w:t>
            </w:r>
          </w:p>
        </w:tc>
      </w:tr>
      <w:tr w:rsidR="006021BA" w:rsidRPr="00932F9D" w14:paraId="3E4ED543" w14:textId="77777777" w:rsidTr="00534D1E">
        <w:tc>
          <w:tcPr>
            <w:tcW w:w="4695" w:type="dxa"/>
            <w:tcBorders>
              <w:top w:val="single" w:sz="4" w:space="0" w:color="auto"/>
              <w:left w:val="nil"/>
              <w:bottom w:val="nil"/>
              <w:right w:val="nil"/>
            </w:tcBorders>
            <w:noWrap/>
            <w:vAlign w:val="bottom"/>
          </w:tcPr>
          <w:p w14:paraId="384A83DC" w14:textId="77777777" w:rsidR="006021BA" w:rsidRPr="00E60474"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60474"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E60474" w:rsidRDefault="006021BA" w:rsidP="00620522">
            <w:pPr>
              <w:spacing w:line="360" w:lineRule="auto"/>
              <w:rPr>
                <w:rFonts w:ascii="Arial" w:hAnsi="Arial" w:cs="Arial"/>
                <w:sz w:val="12"/>
                <w:szCs w:val="12"/>
                <w:cs/>
              </w:rPr>
            </w:pPr>
          </w:p>
        </w:tc>
      </w:tr>
      <w:tr w:rsidR="006021BA" w:rsidRPr="00932F9D" w14:paraId="61581869" w14:textId="77777777" w:rsidTr="00534D1E">
        <w:tc>
          <w:tcPr>
            <w:tcW w:w="4695" w:type="dxa"/>
            <w:tcBorders>
              <w:top w:val="nil"/>
              <w:left w:val="nil"/>
              <w:bottom w:val="nil"/>
              <w:right w:val="nil"/>
            </w:tcBorders>
            <w:noWrap/>
          </w:tcPr>
          <w:p w14:paraId="7158464D"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8A8086C" w14:textId="77777777" w:rsidR="006021BA" w:rsidRPr="00932F9D" w:rsidRDefault="006021BA" w:rsidP="00620522">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6021BA" w:rsidRPr="00932F9D" w14:paraId="06D870F0" w14:textId="77777777" w:rsidTr="00534D1E">
        <w:tc>
          <w:tcPr>
            <w:tcW w:w="4695" w:type="dxa"/>
            <w:tcBorders>
              <w:top w:val="nil"/>
              <w:left w:val="nil"/>
              <w:bottom w:val="nil"/>
              <w:right w:val="nil"/>
            </w:tcBorders>
            <w:noWrap/>
          </w:tcPr>
          <w:p w14:paraId="0BAD53AE" w14:textId="77777777" w:rsidR="006021BA" w:rsidRPr="00932F9D" w:rsidRDefault="006021BA" w:rsidP="00620522">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B65436C"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6CDFAD4E" w14:textId="77777777" w:rsidTr="00534D1E">
        <w:tc>
          <w:tcPr>
            <w:tcW w:w="4695" w:type="dxa"/>
            <w:tcBorders>
              <w:top w:val="nil"/>
              <w:left w:val="nil"/>
              <w:bottom w:val="nil"/>
              <w:right w:val="nil"/>
            </w:tcBorders>
            <w:noWrap/>
          </w:tcPr>
          <w:p w14:paraId="38714D7A" w14:textId="77777777" w:rsidR="006021BA" w:rsidRPr="00932F9D" w:rsidRDefault="006021BA" w:rsidP="00620522">
            <w:pPr>
              <w:spacing w:line="360" w:lineRule="auto"/>
              <w:ind w:left="9" w:right="-95"/>
              <w:jc w:val="thaiDistribute"/>
              <w:rPr>
                <w:rFonts w:ascii="Arial" w:hAnsi="Arial" w:cs="Arial"/>
                <w:sz w:val="19"/>
                <w:szCs w:val="19"/>
                <w:cs/>
              </w:rPr>
            </w:pPr>
            <w:r w:rsidRPr="00932F9D">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D317197" w14:textId="34A2EA10" w:rsidR="006021BA" w:rsidRPr="00490417" w:rsidRDefault="006021BA" w:rsidP="00490417">
            <w:pPr>
              <w:spacing w:line="360" w:lineRule="auto"/>
              <w:rPr>
                <w:rFonts w:ascii="Arial" w:hAnsi="Arial" w:cs="Arial"/>
                <w:sz w:val="19"/>
                <w:szCs w:val="19"/>
                <w:cs/>
                <w:lang w:val="en-GB"/>
              </w:rPr>
            </w:pPr>
            <w:r w:rsidRPr="00490417">
              <w:rPr>
                <w:rFonts w:ascii="Arial" w:hAnsi="Arial" w:cs="Arial"/>
                <w:sz w:val="19"/>
                <w:szCs w:val="19"/>
                <w:lang w:val="en-GB"/>
              </w:rPr>
              <w:t>From approval of shareholders of subsidiar</w:t>
            </w:r>
            <w:r w:rsidR="00587B63" w:rsidRPr="00490417">
              <w:rPr>
                <w:rFonts w:ascii="Arial" w:hAnsi="Arial" w:cs="Arial"/>
                <w:sz w:val="19"/>
                <w:szCs w:val="19"/>
                <w:lang w:val="en-GB"/>
              </w:rPr>
              <w:t>ies</w:t>
            </w:r>
          </w:p>
        </w:tc>
      </w:tr>
      <w:tr w:rsidR="006021BA" w:rsidRPr="00932F9D" w14:paraId="62A3C258" w14:textId="77777777" w:rsidTr="00534D1E">
        <w:tc>
          <w:tcPr>
            <w:tcW w:w="4695" w:type="dxa"/>
            <w:tcBorders>
              <w:top w:val="nil"/>
              <w:left w:val="nil"/>
              <w:bottom w:val="nil"/>
              <w:right w:val="nil"/>
            </w:tcBorders>
            <w:noWrap/>
          </w:tcPr>
          <w:p w14:paraId="5C08887D" w14:textId="77777777" w:rsidR="006021BA" w:rsidRPr="00932F9D" w:rsidRDefault="006021BA" w:rsidP="00620522">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2E3281A1" w14:textId="77777777" w:rsidR="006021BA" w:rsidRPr="00490417" w:rsidRDefault="006021BA" w:rsidP="0049041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484E56F5" w14:textId="77777777" w:rsidTr="00534D1E">
        <w:tc>
          <w:tcPr>
            <w:tcW w:w="4695" w:type="dxa"/>
            <w:tcBorders>
              <w:top w:val="nil"/>
              <w:left w:val="nil"/>
              <w:bottom w:val="nil"/>
              <w:right w:val="nil"/>
            </w:tcBorders>
            <w:noWrap/>
          </w:tcPr>
          <w:p w14:paraId="3F63A766"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25E5778" w14:textId="77777777" w:rsidR="006021BA" w:rsidRPr="00490417" w:rsidRDefault="006021BA" w:rsidP="0062052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6021BA" w:rsidRPr="00932F9D" w14:paraId="175CC45D" w14:textId="77777777" w:rsidTr="00534D1E">
        <w:tc>
          <w:tcPr>
            <w:tcW w:w="4695" w:type="dxa"/>
            <w:tcBorders>
              <w:top w:val="nil"/>
              <w:left w:val="nil"/>
              <w:bottom w:val="nil"/>
              <w:right w:val="nil"/>
            </w:tcBorders>
            <w:noWrap/>
          </w:tcPr>
          <w:p w14:paraId="006ACFF9"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AEA0D5"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021BA" w:rsidRPr="00932F9D" w14:paraId="6EBAE451" w14:textId="77777777" w:rsidTr="00534D1E">
        <w:tc>
          <w:tcPr>
            <w:tcW w:w="4695" w:type="dxa"/>
            <w:tcBorders>
              <w:top w:val="nil"/>
              <w:left w:val="nil"/>
              <w:bottom w:val="nil"/>
              <w:right w:val="nil"/>
            </w:tcBorders>
            <w:noWrap/>
          </w:tcPr>
          <w:p w14:paraId="5CE5EFB9" w14:textId="77777777" w:rsidR="006021BA" w:rsidRPr="00932F9D" w:rsidRDefault="006021BA" w:rsidP="00620522">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0214D2" w14:textId="77777777" w:rsidR="006021BA"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p>
          <w:p w14:paraId="3BE5820C" w14:textId="77777777" w:rsidR="006021BA" w:rsidRPr="00932F9D" w:rsidRDefault="006021BA" w:rsidP="00620522">
            <w:pPr>
              <w:spacing w:line="360" w:lineRule="auto"/>
              <w:rPr>
                <w:rFonts w:ascii="Arial" w:hAnsi="Arial" w:cs="Arial"/>
                <w:sz w:val="19"/>
                <w:szCs w:val="19"/>
                <w:lang w:val="en-GB"/>
              </w:rPr>
            </w:pPr>
            <w:r>
              <w:rPr>
                <w:rFonts w:ascii="Arial" w:hAnsi="Arial" w:cs="Arial"/>
                <w:sz w:val="19"/>
                <w:szCs w:val="19"/>
                <w:lang w:val="en-GB"/>
              </w:rPr>
              <w:t xml:space="preserve">    Director</w:t>
            </w:r>
          </w:p>
        </w:tc>
      </w:tr>
      <w:tr w:rsidR="006021BA" w:rsidRPr="00932F9D" w14:paraId="79CE8C84" w14:textId="77777777" w:rsidTr="00534D1E">
        <w:tc>
          <w:tcPr>
            <w:tcW w:w="4695" w:type="dxa"/>
            <w:tcBorders>
              <w:top w:val="nil"/>
              <w:left w:val="nil"/>
              <w:bottom w:val="nil"/>
              <w:right w:val="nil"/>
            </w:tcBorders>
            <w:noWrap/>
          </w:tcPr>
          <w:p w14:paraId="12D5EF17" w14:textId="77777777" w:rsidR="006021BA" w:rsidRPr="00932F9D" w:rsidRDefault="006021BA" w:rsidP="00620522">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932F9D"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626C8F9E" w14:textId="77777777" w:rsidR="006021BA" w:rsidRPr="00932F9D" w:rsidRDefault="006021BA" w:rsidP="00620522">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BC5508" w:rsidRPr="00932F9D" w14:paraId="053C1F3F" w14:textId="77777777" w:rsidTr="00620522">
        <w:tc>
          <w:tcPr>
            <w:tcW w:w="4695" w:type="dxa"/>
            <w:tcBorders>
              <w:top w:val="nil"/>
              <w:left w:val="nil"/>
              <w:bottom w:val="nil"/>
              <w:right w:val="nil"/>
            </w:tcBorders>
            <w:noWrap/>
          </w:tcPr>
          <w:p w14:paraId="31F08AD8" w14:textId="50427B70" w:rsidR="00BC5508" w:rsidRPr="00932F9D" w:rsidRDefault="00BC5508" w:rsidP="00BC5508">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DC3723" w14:textId="1A0FE6BA" w:rsidR="00BC5508" w:rsidRPr="00932F9D" w:rsidRDefault="00BC5508" w:rsidP="00BC5508">
            <w:pPr>
              <w:spacing w:line="360" w:lineRule="auto"/>
              <w:rPr>
                <w:rFonts w:ascii="Arial" w:hAnsi="Arial" w:cs="Arial"/>
                <w:sz w:val="19"/>
                <w:szCs w:val="19"/>
                <w:lang w:val="en-GB"/>
              </w:rPr>
            </w:pPr>
            <w:r w:rsidRPr="00A853AF">
              <w:rPr>
                <w:rFonts w:ascii="Arial" w:hAnsi="Arial" w:cs="Arial"/>
                <w:sz w:val="19"/>
                <w:szCs w:val="19"/>
                <w:lang w:val="en-GB"/>
              </w:rPr>
              <w:t xml:space="preserve">From approval of shareholder and Board of  </w:t>
            </w:r>
          </w:p>
        </w:tc>
      </w:tr>
      <w:tr w:rsidR="00BC5508" w:rsidRPr="00932F9D" w14:paraId="6F4CF51A" w14:textId="77777777" w:rsidTr="00620522">
        <w:tc>
          <w:tcPr>
            <w:tcW w:w="4695" w:type="dxa"/>
            <w:tcBorders>
              <w:top w:val="nil"/>
              <w:left w:val="nil"/>
              <w:bottom w:val="nil"/>
              <w:right w:val="nil"/>
            </w:tcBorders>
            <w:noWrap/>
          </w:tcPr>
          <w:p w14:paraId="613D4AEB" w14:textId="4C81698D" w:rsidR="00BC5508" w:rsidRPr="00932F9D" w:rsidRDefault="00BC5508" w:rsidP="00BC5508">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 xml:space="preserve">    -  </w:t>
            </w:r>
            <w:r w:rsidRPr="00DA01EC">
              <w:rPr>
                <w:rFonts w:ascii="Arial" w:eastAsia="Arial Unicode MS" w:hAnsi="Arial" w:cs="Arial"/>
                <w:sz w:val="19"/>
                <w:szCs w:val="19"/>
              </w:rPr>
              <w:t>Salary, bonus, meeting allowance and etc.</w:t>
            </w:r>
          </w:p>
        </w:tc>
        <w:tc>
          <w:tcPr>
            <w:tcW w:w="283" w:type="dxa"/>
            <w:tcBorders>
              <w:top w:val="nil"/>
              <w:left w:val="nil"/>
              <w:bottom w:val="nil"/>
              <w:right w:val="nil"/>
            </w:tcBorders>
            <w:vAlign w:val="bottom"/>
          </w:tcPr>
          <w:p w14:paraId="07701648" w14:textId="77777777" w:rsidR="00BC5508" w:rsidRPr="00932F9D"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1373C3" w14:textId="4C6BD515" w:rsidR="00BC5508" w:rsidRPr="00932F9D" w:rsidRDefault="00BC5508" w:rsidP="00BC5508">
            <w:pPr>
              <w:spacing w:line="360" w:lineRule="auto"/>
              <w:ind w:left="208"/>
              <w:rPr>
                <w:rFonts w:ascii="Arial" w:hAnsi="Arial" w:cs="Arial"/>
                <w:sz w:val="19"/>
                <w:szCs w:val="19"/>
                <w:lang w:val="en-GB"/>
              </w:rPr>
            </w:pPr>
            <w:r w:rsidRPr="00A853AF">
              <w:rPr>
                <w:rFonts w:ascii="Arial" w:hAnsi="Arial" w:cs="Arial"/>
                <w:sz w:val="19"/>
                <w:szCs w:val="19"/>
                <w:lang w:val="en-GB"/>
              </w:rPr>
              <w:t xml:space="preserve">    Director</w:t>
            </w:r>
          </w:p>
        </w:tc>
      </w:tr>
    </w:tbl>
    <w:p w14:paraId="7919C653" w14:textId="11C415F5" w:rsidR="009F5926" w:rsidRPr="006651CB" w:rsidRDefault="009F5926" w:rsidP="00A0306F">
      <w:pPr>
        <w:spacing w:line="360" w:lineRule="auto"/>
        <w:ind w:left="450"/>
        <w:jc w:val="both"/>
        <w:rPr>
          <w:rFonts w:ascii="Arial" w:hAnsi="Arial" w:cs="Arial"/>
          <w:sz w:val="16"/>
          <w:szCs w:val="16"/>
        </w:rPr>
      </w:pPr>
    </w:p>
    <w:p w14:paraId="388ACD0E" w14:textId="22595269" w:rsidR="00471961" w:rsidRDefault="00BC27E6" w:rsidP="00785342">
      <w:pPr>
        <w:spacing w:line="360" w:lineRule="auto"/>
        <w:ind w:left="432"/>
        <w:jc w:val="thaiDistribute"/>
        <w:rPr>
          <w:rFonts w:ascii="Arial" w:hAnsi="Arial" w:cs="Arial"/>
          <w:sz w:val="19"/>
          <w:szCs w:val="19"/>
          <w:lang w:val="en-GB"/>
        </w:rPr>
      </w:pPr>
      <w:r w:rsidRPr="00534D1E">
        <w:rPr>
          <w:rFonts w:ascii="Arial" w:hAnsi="Arial" w:cs="Arial"/>
          <w:sz w:val="19"/>
          <w:szCs w:val="19"/>
          <w:lang w:val="en-GB"/>
        </w:rPr>
        <w:t xml:space="preserve">Significant transactions with related </w:t>
      </w:r>
      <w:r w:rsidR="00383EB4" w:rsidRPr="00534D1E">
        <w:rPr>
          <w:rFonts w:ascii="Arial" w:hAnsi="Arial" w:cs="Arial"/>
          <w:sz w:val="19"/>
          <w:szCs w:val="19"/>
          <w:lang w:val="en-GB"/>
        </w:rPr>
        <w:t>parties</w:t>
      </w:r>
      <w:r w:rsidRPr="00534D1E">
        <w:rPr>
          <w:rFonts w:ascii="Arial" w:hAnsi="Arial" w:cs="Arial"/>
          <w:sz w:val="19"/>
          <w:szCs w:val="19"/>
          <w:lang w:val="en-GB"/>
        </w:rPr>
        <w:t xml:space="preserve"> </w:t>
      </w:r>
      <w:r w:rsidR="00D8134B" w:rsidRPr="00534D1E">
        <w:rPr>
          <w:rFonts w:ascii="Arial" w:hAnsi="Arial" w:cs="Arial"/>
          <w:sz w:val="19"/>
          <w:szCs w:val="19"/>
          <w:lang w:val="en-GB"/>
        </w:rPr>
        <w:t xml:space="preserve">for the three-month </w:t>
      </w:r>
      <w:r w:rsidR="004C3355">
        <w:rPr>
          <w:rFonts w:ascii="Arial" w:hAnsi="Arial" w:cs="Arial"/>
          <w:sz w:val="19"/>
          <w:szCs w:val="19"/>
          <w:lang w:val="en-GB"/>
        </w:rPr>
        <w:t xml:space="preserve">and six-month </w:t>
      </w:r>
      <w:r w:rsidR="00D8134B" w:rsidRPr="00534D1E">
        <w:rPr>
          <w:rFonts w:ascii="Arial" w:hAnsi="Arial" w:cs="Arial"/>
          <w:sz w:val="19"/>
          <w:szCs w:val="19"/>
          <w:lang w:val="en-GB"/>
        </w:rPr>
        <w:t>period</w:t>
      </w:r>
      <w:r w:rsidR="00B4527C" w:rsidRPr="00534D1E">
        <w:rPr>
          <w:rFonts w:ascii="Arial" w:hAnsi="Arial" w:cs="Arial"/>
          <w:sz w:val="19"/>
          <w:szCs w:val="19"/>
          <w:lang w:val="en-GB"/>
        </w:rPr>
        <w:t>s</w:t>
      </w:r>
      <w:r w:rsidR="00D8134B" w:rsidRPr="00534D1E">
        <w:rPr>
          <w:rFonts w:ascii="Arial" w:hAnsi="Arial" w:cs="Arial"/>
          <w:sz w:val="19"/>
          <w:szCs w:val="19"/>
          <w:lang w:val="en-GB"/>
        </w:rPr>
        <w:t xml:space="preserve"> ended</w:t>
      </w:r>
      <w:r w:rsidR="00B9704C" w:rsidRPr="00534D1E">
        <w:rPr>
          <w:rFonts w:ascii="Arial" w:hAnsi="Arial" w:cs="Arial"/>
          <w:sz w:val="19"/>
          <w:szCs w:val="19"/>
          <w:lang w:val="en-GB"/>
        </w:rPr>
        <w:t xml:space="preserve"> </w:t>
      </w:r>
      <w:r w:rsidR="004C3355" w:rsidRPr="004C3355">
        <w:rPr>
          <w:rFonts w:ascii="Arial" w:hAnsi="Arial" w:cs="Arial"/>
          <w:sz w:val="19"/>
          <w:szCs w:val="19"/>
          <w:lang w:val="en-GB"/>
        </w:rPr>
        <w:t>30 June</w:t>
      </w:r>
      <w:r w:rsidR="00534D1E">
        <w:rPr>
          <w:rFonts w:ascii="Arial" w:hAnsi="Arial" w:cs="Arial"/>
          <w:sz w:val="19"/>
          <w:szCs w:val="19"/>
          <w:lang w:val="en-GB"/>
        </w:rPr>
        <w:t xml:space="preserve"> 2022</w:t>
      </w:r>
      <w:r w:rsidR="00826B36" w:rsidRPr="00534D1E">
        <w:rPr>
          <w:rFonts w:ascii="Arial" w:hAnsi="Arial" w:cs="Arial"/>
          <w:sz w:val="19"/>
          <w:szCs w:val="19"/>
          <w:lang w:val="en-GB"/>
        </w:rPr>
        <w:t xml:space="preserve"> and 20</w:t>
      </w:r>
      <w:r w:rsidR="004362C4" w:rsidRPr="00534D1E">
        <w:rPr>
          <w:rFonts w:ascii="Arial" w:hAnsi="Arial" w:cs="Arial"/>
          <w:sz w:val="19"/>
          <w:szCs w:val="19"/>
          <w:lang w:val="en-GB"/>
        </w:rPr>
        <w:t>2</w:t>
      </w:r>
      <w:r w:rsidR="00534D1E">
        <w:rPr>
          <w:rFonts w:ascii="Arial" w:hAnsi="Arial" w:cs="Arial"/>
          <w:sz w:val="19"/>
          <w:szCs w:val="19"/>
          <w:lang w:val="en-GB"/>
        </w:rPr>
        <w:t>1</w:t>
      </w:r>
      <w:r w:rsidR="00826B36" w:rsidRPr="00534D1E">
        <w:rPr>
          <w:rFonts w:ascii="Arial" w:hAnsi="Arial" w:cs="Arial"/>
          <w:sz w:val="19"/>
          <w:szCs w:val="19"/>
          <w:lang w:val="en-GB"/>
        </w:rPr>
        <w:t xml:space="preserve"> </w:t>
      </w:r>
      <w:r w:rsidR="00211AAA" w:rsidRPr="00534D1E">
        <w:rPr>
          <w:rFonts w:ascii="Arial" w:hAnsi="Arial" w:cs="Browallia New"/>
          <w:sz w:val="19"/>
          <w:szCs w:val="19"/>
        </w:rPr>
        <w:t>are as follows</w:t>
      </w:r>
      <w:r w:rsidRPr="00534D1E">
        <w:rPr>
          <w:rFonts w:ascii="Arial" w:hAnsi="Arial" w:cs="Arial"/>
          <w:sz w:val="19"/>
          <w:szCs w:val="19"/>
          <w:lang w:val="en-GB"/>
        </w:rPr>
        <w:t>:</w:t>
      </w:r>
    </w:p>
    <w:p w14:paraId="3C7431A3" w14:textId="77777777" w:rsidR="005479AA" w:rsidRPr="0031250E" w:rsidRDefault="005479AA" w:rsidP="00785342">
      <w:pPr>
        <w:spacing w:line="360" w:lineRule="auto"/>
        <w:ind w:left="432"/>
        <w:jc w:val="thaiDistribute"/>
        <w:rPr>
          <w:rFonts w:ascii="Arial" w:hAnsi="Arial" w:cs="Arial"/>
          <w:sz w:val="10"/>
          <w:szCs w:val="10"/>
          <w:lang w:val="en-GB"/>
        </w:rPr>
      </w:pPr>
    </w:p>
    <w:tbl>
      <w:tblPr>
        <w:tblW w:w="9206" w:type="dxa"/>
        <w:tblInd w:w="426" w:type="dxa"/>
        <w:tblLayout w:type="fixed"/>
        <w:tblLook w:val="0000" w:firstRow="0" w:lastRow="0" w:firstColumn="0" w:lastColumn="0" w:noHBand="0" w:noVBand="0"/>
      </w:tblPr>
      <w:tblGrid>
        <w:gridCol w:w="4324"/>
        <w:gridCol w:w="1081"/>
        <w:gridCol w:w="274"/>
        <w:gridCol w:w="991"/>
        <w:gridCol w:w="289"/>
        <w:gridCol w:w="977"/>
        <w:gridCol w:w="285"/>
        <w:gridCol w:w="976"/>
        <w:gridCol w:w="9"/>
      </w:tblGrid>
      <w:tr w:rsidR="009C0F0F" w:rsidRPr="00F749E6" w14:paraId="632FB39E" w14:textId="77777777" w:rsidTr="00480DC1">
        <w:trPr>
          <w:gridAfter w:val="1"/>
          <w:wAfter w:w="9" w:type="dxa"/>
          <w:cantSplit/>
          <w:tblHeader/>
        </w:trPr>
        <w:tc>
          <w:tcPr>
            <w:tcW w:w="4324" w:type="dxa"/>
            <w:tcBorders>
              <w:top w:val="nil"/>
              <w:left w:val="nil"/>
              <w:bottom w:val="nil"/>
            </w:tcBorders>
          </w:tcPr>
          <w:p w14:paraId="632FB398" w14:textId="77777777" w:rsidR="009C0F0F" w:rsidRPr="00F749E6" w:rsidRDefault="009C0F0F" w:rsidP="00A0306F">
            <w:pPr>
              <w:spacing w:line="360" w:lineRule="auto"/>
              <w:jc w:val="both"/>
              <w:rPr>
                <w:rFonts w:ascii="Arial" w:hAnsi="Arial" w:cs="Arial"/>
                <w:b/>
                <w:bCs/>
                <w:sz w:val="19"/>
                <w:szCs w:val="19"/>
                <w:u w:val="single"/>
                <w:rtl/>
                <w:cs/>
              </w:rPr>
            </w:pPr>
          </w:p>
        </w:tc>
        <w:tc>
          <w:tcPr>
            <w:tcW w:w="1081" w:type="dxa"/>
            <w:tcBorders>
              <w:top w:val="nil"/>
            </w:tcBorders>
          </w:tcPr>
          <w:p w14:paraId="632FB399" w14:textId="77777777" w:rsidR="009C0F0F" w:rsidRPr="00F749E6" w:rsidRDefault="009C0F0F" w:rsidP="00A0306F">
            <w:pPr>
              <w:spacing w:line="360" w:lineRule="auto"/>
              <w:jc w:val="both"/>
              <w:rPr>
                <w:rFonts w:ascii="Arial" w:hAnsi="Arial" w:cs="Arial"/>
                <w:b/>
                <w:bCs/>
                <w:sz w:val="19"/>
                <w:szCs w:val="19"/>
                <w:u w:val="single"/>
                <w:rtl/>
                <w:cs/>
              </w:rPr>
            </w:pPr>
          </w:p>
        </w:tc>
        <w:tc>
          <w:tcPr>
            <w:tcW w:w="274" w:type="dxa"/>
            <w:tcBorders>
              <w:top w:val="nil"/>
              <w:left w:val="nil"/>
            </w:tcBorders>
          </w:tcPr>
          <w:p w14:paraId="632FB39A" w14:textId="77777777" w:rsidR="009C0F0F" w:rsidRPr="00F749E6" w:rsidRDefault="009C0F0F" w:rsidP="00A0306F">
            <w:pPr>
              <w:spacing w:line="360" w:lineRule="auto"/>
              <w:jc w:val="both"/>
              <w:rPr>
                <w:rFonts w:ascii="Arial" w:hAnsi="Arial" w:cs="Arial"/>
                <w:b/>
                <w:bCs/>
                <w:sz w:val="19"/>
                <w:szCs w:val="19"/>
                <w:u w:val="single"/>
                <w:rtl/>
                <w:cs/>
              </w:rPr>
            </w:pPr>
          </w:p>
        </w:tc>
        <w:tc>
          <w:tcPr>
            <w:tcW w:w="991" w:type="dxa"/>
            <w:tcBorders>
              <w:top w:val="nil"/>
            </w:tcBorders>
          </w:tcPr>
          <w:p w14:paraId="632FB39B" w14:textId="77777777" w:rsidR="009C0F0F" w:rsidRPr="00F749E6" w:rsidRDefault="009C0F0F" w:rsidP="00A0306F">
            <w:pPr>
              <w:spacing w:line="360" w:lineRule="auto"/>
              <w:jc w:val="both"/>
              <w:rPr>
                <w:rFonts w:ascii="Arial" w:hAnsi="Arial" w:cs="Arial"/>
                <w:b/>
                <w:bCs/>
                <w:sz w:val="19"/>
                <w:szCs w:val="19"/>
                <w:u w:val="single"/>
                <w:rtl/>
                <w:cs/>
              </w:rPr>
            </w:pPr>
          </w:p>
        </w:tc>
        <w:tc>
          <w:tcPr>
            <w:tcW w:w="289" w:type="dxa"/>
            <w:tcBorders>
              <w:top w:val="nil"/>
              <w:left w:val="nil"/>
              <w:right w:val="nil"/>
            </w:tcBorders>
          </w:tcPr>
          <w:p w14:paraId="632FB39C" w14:textId="77777777" w:rsidR="009C0F0F" w:rsidRPr="00F749E6" w:rsidRDefault="009C0F0F" w:rsidP="00A0306F">
            <w:pPr>
              <w:spacing w:line="360" w:lineRule="auto"/>
              <w:jc w:val="both"/>
              <w:rPr>
                <w:rFonts w:ascii="Arial" w:hAnsi="Arial" w:cs="Arial"/>
                <w:b/>
                <w:bCs/>
                <w:sz w:val="19"/>
                <w:szCs w:val="19"/>
                <w:u w:val="single"/>
                <w:rtl/>
                <w:cs/>
              </w:rPr>
            </w:pPr>
          </w:p>
        </w:tc>
        <w:tc>
          <w:tcPr>
            <w:tcW w:w="2238" w:type="dxa"/>
            <w:gridSpan w:val="3"/>
            <w:tcBorders>
              <w:top w:val="nil"/>
              <w:left w:val="nil"/>
              <w:right w:val="nil"/>
            </w:tcBorders>
            <w:vAlign w:val="bottom"/>
          </w:tcPr>
          <w:p w14:paraId="632FB39D" w14:textId="77777777" w:rsidR="009C0F0F" w:rsidRPr="00F749E6" w:rsidRDefault="009C0F0F" w:rsidP="00A0306F">
            <w:pPr>
              <w:spacing w:line="360" w:lineRule="auto"/>
              <w:ind w:right="-10"/>
              <w:jc w:val="right"/>
              <w:rPr>
                <w:rFonts w:ascii="Arial" w:hAnsi="Arial" w:cs="Arial"/>
                <w:sz w:val="19"/>
                <w:szCs w:val="19"/>
                <w:lang w:val="en-GB"/>
              </w:rPr>
            </w:pPr>
            <w:r w:rsidRPr="00F749E6">
              <w:rPr>
                <w:rFonts w:ascii="Arial" w:hAnsi="Arial" w:cs="Arial"/>
                <w:sz w:val="19"/>
                <w:szCs w:val="19"/>
                <w:cs/>
                <w:lang w:val="en-GB"/>
              </w:rPr>
              <w:t>(</w:t>
            </w:r>
            <w:r w:rsidRPr="00F749E6">
              <w:rPr>
                <w:rFonts w:ascii="Arial" w:hAnsi="Arial" w:cs="Arial"/>
                <w:sz w:val="19"/>
                <w:szCs w:val="19"/>
                <w:lang w:val="en-GB"/>
              </w:rPr>
              <w:t xml:space="preserve">Unit </w:t>
            </w:r>
            <w:r w:rsidRPr="00F749E6">
              <w:rPr>
                <w:rFonts w:ascii="Arial" w:hAnsi="Arial" w:cs="Arial"/>
                <w:sz w:val="19"/>
                <w:szCs w:val="19"/>
                <w:cs/>
                <w:lang w:val="en-GB"/>
              </w:rPr>
              <w:t xml:space="preserve">: </w:t>
            </w:r>
            <w:r w:rsidR="00A1519A" w:rsidRPr="00F749E6">
              <w:rPr>
                <w:rFonts w:ascii="Arial" w:hAnsi="Arial" w:cs="Arial"/>
                <w:sz w:val="19"/>
                <w:szCs w:val="19"/>
                <w:cs/>
              </w:rPr>
              <w:t xml:space="preserve">Thousand </w:t>
            </w:r>
            <w:r w:rsidRPr="00F749E6">
              <w:rPr>
                <w:rFonts w:ascii="Arial" w:hAnsi="Arial" w:cs="Arial"/>
                <w:sz w:val="19"/>
                <w:szCs w:val="19"/>
                <w:rtl/>
                <w:cs/>
              </w:rPr>
              <w:t xml:space="preserve"> Baht</w:t>
            </w:r>
            <w:r w:rsidRPr="00F749E6">
              <w:rPr>
                <w:rFonts w:ascii="Arial" w:hAnsi="Arial" w:cs="Arial"/>
                <w:sz w:val="19"/>
                <w:szCs w:val="19"/>
                <w:cs/>
                <w:lang w:val="en-GB"/>
              </w:rPr>
              <w:t>)</w:t>
            </w:r>
          </w:p>
        </w:tc>
      </w:tr>
      <w:tr w:rsidR="009C0F0F" w:rsidRPr="00F749E6" w14:paraId="632FB3A3" w14:textId="77777777" w:rsidTr="00480DC1">
        <w:trPr>
          <w:gridAfter w:val="1"/>
          <w:wAfter w:w="9" w:type="dxa"/>
          <w:cantSplit/>
          <w:tblHeader/>
        </w:trPr>
        <w:tc>
          <w:tcPr>
            <w:tcW w:w="4324" w:type="dxa"/>
            <w:tcBorders>
              <w:top w:val="nil"/>
              <w:left w:val="nil"/>
              <w:bottom w:val="nil"/>
            </w:tcBorders>
          </w:tcPr>
          <w:p w14:paraId="632FB39F" w14:textId="77777777" w:rsidR="009C0F0F" w:rsidRPr="00F749E6" w:rsidRDefault="009C0F0F" w:rsidP="00A0306F">
            <w:pPr>
              <w:spacing w:line="360" w:lineRule="auto"/>
              <w:jc w:val="both"/>
              <w:rPr>
                <w:rFonts w:ascii="Arial" w:hAnsi="Arial" w:cs="Arial"/>
                <w:b/>
                <w:bCs/>
                <w:sz w:val="19"/>
                <w:szCs w:val="19"/>
                <w:u w:val="single"/>
                <w:rtl/>
                <w:cs/>
              </w:rPr>
            </w:pPr>
          </w:p>
        </w:tc>
        <w:tc>
          <w:tcPr>
            <w:tcW w:w="2346" w:type="dxa"/>
            <w:gridSpan w:val="3"/>
            <w:tcBorders>
              <w:top w:val="nil"/>
              <w:bottom w:val="single" w:sz="4" w:space="0" w:color="auto"/>
            </w:tcBorders>
          </w:tcPr>
          <w:p w14:paraId="632FB3A0" w14:textId="77777777" w:rsidR="009C0F0F" w:rsidRPr="00F749E6" w:rsidRDefault="009C0F0F" w:rsidP="00A0306F">
            <w:pPr>
              <w:tabs>
                <w:tab w:val="left" w:pos="540"/>
              </w:tabs>
              <w:spacing w:line="360" w:lineRule="auto"/>
              <w:ind w:left="-94" w:right="-108"/>
              <w:jc w:val="center"/>
              <w:rPr>
                <w:rFonts w:ascii="Arial" w:hAnsi="Arial" w:cs="Arial"/>
                <w:sz w:val="19"/>
                <w:szCs w:val="19"/>
                <w:cs/>
                <w:lang w:val="en-GB"/>
              </w:rPr>
            </w:pPr>
            <w:r w:rsidRPr="00F749E6">
              <w:rPr>
                <w:rFonts w:ascii="Arial" w:hAnsi="Arial" w:cs="Arial"/>
                <w:sz w:val="19"/>
                <w:szCs w:val="19"/>
                <w:lang w:val="en-GB"/>
              </w:rPr>
              <w:t>Consolidated F</w:t>
            </w:r>
            <w:r w:rsidRPr="00F749E6">
              <w:rPr>
                <w:rFonts w:ascii="Arial" w:hAnsi="Arial" w:cs="Arial"/>
                <w:sz w:val="19"/>
                <w:szCs w:val="19"/>
                <w:cs/>
              </w:rPr>
              <w:t>/</w:t>
            </w:r>
            <w:r w:rsidRPr="00F749E6">
              <w:rPr>
                <w:rFonts w:ascii="Arial" w:hAnsi="Arial" w:cs="Arial"/>
                <w:sz w:val="19"/>
                <w:szCs w:val="19"/>
                <w:lang w:val="en-GB"/>
              </w:rPr>
              <w:t>S</w:t>
            </w:r>
          </w:p>
        </w:tc>
        <w:tc>
          <w:tcPr>
            <w:tcW w:w="289" w:type="dxa"/>
            <w:tcBorders>
              <w:top w:val="nil"/>
            </w:tcBorders>
          </w:tcPr>
          <w:p w14:paraId="632FB3A1" w14:textId="77777777" w:rsidR="009C0F0F" w:rsidRPr="00F749E6" w:rsidRDefault="009C0F0F" w:rsidP="00A0306F">
            <w:pPr>
              <w:tabs>
                <w:tab w:val="left" w:pos="540"/>
              </w:tabs>
              <w:spacing w:line="360" w:lineRule="auto"/>
              <w:ind w:left="-94" w:right="-108"/>
              <w:jc w:val="center"/>
              <w:rPr>
                <w:rFonts w:ascii="Arial" w:hAnsi="Arial" w:cs="Arial"/>
                <w:sz w:val="19"/>
                <w:szCs w:val="19"/>
                <w:lang w:val="en-GB"/>
              </w:rPr>
            </w:pPr>
          </w:p>
        </w:tc>
        <w:tc>
          <w:tcPr>
            <w:tcW w:w="2238" w:type="dxa"/>
            <w:gridSpan w:val="3"/>
            <w:tcBorders>
              <w:top w:val="nil"/>
              <w:bottom w:val="single" w:sz="4" w:space="0" w:color="auto"/>
            </w:tcBorders>
          </w:tcPr>
          <w:p w14:paraId="632FB3A2" w14:textId="77777777" w:rsidR="009C0F0F" w:rsidRPr="00F749E6" w:rsidRDefault="009C0F0F" w:rsidP="00A0306F">
            <w:pPr>
              <w:tabs>
                <w:tab w:val="left" w:pos="540"/>
              </w:tabs>
              <w:spacing w:line="360" w:lineRule="auto"/>
              <w:ind w:left="-94" w:right="-108"/>
              <w:jc w:val="center"/>
              <w:rPr>
                <w:rFonts w:ascii="Arial" w:hAnsi="Arial" w:cs="Arial"/>
                <w:sz w:val="19"/>
                <w:szCs w:val="19"/>
                <w:lang w:val="en-GB"/>
              </w:rPr>
            </w:pPr>
            <w:r w:rsidRPr="00F749E6">
              <w:rPr>
                <w:rFonts w:ascii="Arial" w:hAnsi="Arial" w:cs="Arial"/>
                <w:sz w:val="19"/>
                <w:szCs w:val="19"/>
                <w:lang w:val="en-GB"/>
              </w:rPr>
              <w:t>Separate F</w:t>
            </w:r>
            <w:r w:rsidRPr="00F749E6">
              <w:rPr>
                <w:rFonts w:ascii="Arial" w:hAnsi="Arial" w:cs="Arial"/>
                <w:sz w:val="19"/>
                <w:szCs w:val="19"/>
                <w:cs/>
              </w:rPr>
              <w:t>/</w:t>
            </w:r>
            <w:r w:rsidRPr="00F749E6">
              <w:rPr>
                <w:rFonts w:ascii="Arial" w:hAnsi="Arial" w:cs="Arial"/>
                <w:sz w:val="19"/>
                <w:szCs w:val="19"/>
                <w:lang w:val="en-GB"/>
              </w:rPr>
              <w:t>S</w:t>
            </w:r>
          </w:p>
        </w:tc>
      </w:tr>
      <w:tr w:rsidR="009C0F0F" w:rsidRPr="00F749E6" w14:paraId="632FB3A6" w14:textId="77777777" w:rsidTr="00480DC1">
        <w:trPr>
          <w:gridAfter w:val="1"/>
          <w:wAfter w:w="9" w:type="dxa"/>
          <w:cantSplit/>
          <w:tblHeader/>
        </w:trPr>
        <w:tc>
          <w:tcPr>
            <w:tcW w:w="4324" w:type="dxa"/>
            <w:tcBorders>
              <w:top w:val="nil"/>
              <w:left w:val="nil"/>
              <w:bottom w:val="nil"/>
            </w:tcBorders>
          </w:tcPr>
          <w:p w14:paraId="632FB3A4" w14:textId="77777777" w:rsidR="009C0F0F" w:rsidRPr="00F749E6" w:rsidRDefault="009C0F0F" w:rsidP="00A0306F">
            <w:pPr>
              <w:spacing w:line="360" w:lineRule="auto"/>
              <w:jc w:val="both"/>
              <w:rPr>
                <w:rFonts w:ascii="Arial" w:hAnsi="Arial" w:cs="Arial"/>
                <w:b/>
                <w:bCs/>
                <w:sz w:val="19"/>
                <w:szCs w:val="19"/>
                <w:u w:val="single"/>
                <w:rtl/>
                <w:cs/>
              </w:rPr>
            </w:pPr>
          </w:p>
        </w:tc>
        <w:tc>
          <w:tcPr>
            <w:tcW w:w="4873" w:type="dxa"/>
            <w:gridSpan w:val="7"/>
            <w:tcBorders>
              <w:top w:val="nil"/>
              <w:bottom w:val="single" w:sz="4" w:space="0" w:color="auto"/>
            </w:tcBorders>
          </w:tcPr>
          <w:p w14:paraId="632FB3A5" w14:textId="393BFD5A" w:rsidR="009C0F0F" w:rsidRPr="00F749E6" w:rsidRDefault="009C0F0F" w:rsidP="00A0306F">
            <w:pPr>
              <w:tabs>
                <w:tab w:val="left" w:pos="540"/>
              </w:tabs>
              <w:spacing w:line="360" w:lineRule="auto"/>
              <w:ind w:left="-94" w:right="-108"/>
              <w:jc w:val="center"/>
              <w:rPr>
                <w:rFonts w:ascii="Arial" w:hAnsi="Arial" w:cs="Arial"/>
                <w:b/>
                <w:bCs/>
                <w:sz w:val="19"/>
                <w:szCs w:val="19"/>
                <w:lang w:val="en-GB"/>
              </w:rPr>
            </w:pPr>
            <w:r w:rsidRPr="00F749E6">
              <w:rPr>
                <w:rFonts w:ascii="Arial" w:hAnsi="Arial" w:cs="Arial"/>
                <w:sz w:val="19"/>
                <w:szCs w:val="19"/>
                <w:lang w:val="en-GB"/>
              </w:rPr>
              <w:t>For the three</w:t>
            </w:r>
            <w:r w:rsidRPr="00F749E6">
              <w:rPr>
                <w:rFonts w:ascii="Arial" w:hAnsi="Arial" w:cs="Arial"/>
                <w:sz w:val="19"/>
                <w:szCs w:val="19"/>
                <w:cs/>
              </w:rPr>
              <w:t>-</w:t>
            </w:r>
            <w:r w:rsidRPr="00F749E6">
              <w:rPr>
                <w:rFonts w:ascii="Arial" w:hAnsi="Arial" w:cs="Arial"/>
                <w:sz w:val="19"/>
                <w:szCs w:val="19"/>
                <w:lang w:val="en-GB"/>
              </w:rPr>
              <w:t>month period</w:t>
            </w:r>
            <w:r w:rsidR="005E645E" w:rsidRPr="00F749E6">
              <w:rPr>
                <w:rFonts w:ascii="Arial" w:hAnsi="Arial" w:cs="Arial"/>
                <w:sz w:val="19"/>
                <w:szCs w:val="19"/>
                <w:lang w:val="en-GB"/>
              </w:rPr>
              <w:t>s</w:t>
            </w:r>
            <w:r w:rsidRPr="00F749E6">
              <w:rPr>
                <w:rFonts w:ascii="Arial" w:hAnsi="Arial" w:cs="Arial"/>
                <w:sz w:val="19"/>
                <w:szCs w:val="19"/>
                <w:lang w:val="en-GB"/>
              </w:rPr>
              <w:t xml:space="preserve"> ended </w:t>
            </w:r>
            <w:r w:rsidR="004C3355" w:rsidRPr="00F749E6">
              <w:rPr>
                <w:rFonts w:ascii="Arial" w:hAnsi="Arial" w:cs="Arial"/>
                <w:sz w:val="19"/>
                <w:szCs w:val="19"/>
                <w:lang w:val="en-GB"/>
              </w:rPr>
              <w:t>30 June</w:t>
            </w:r>
          </w:p>
        </w:tc>
      </w:tr>
      <w:tr w:rsidR="00845DBE" w:rsidRPr="00F749E6" w14:paraId="632FB3AF" w14:textId="77777777" w:rsidTr="00480DC1">
        <w:trPr>
          <w:gridAfter w:val="1"/>
          <w:wAfter w:w="9" w:type="dxa"/>
          <w:cantSplit/>
          <w:tblHeader/>
        </w:trPr>
        <w:tc>
          <w:tcPr>
            <w:tcW w:w="4324" w:type="dxa"/>
            <w:tcBorders>
              <w:top w:val="nil"/>
              <w:left w:val="nil"/>
              <w:bottom w:val="nil"/>
            </w:tcBorders>
          </w:tcPr>
          <w:p w14:paraId="632FB3A7" w14:textId="77777777" w:rsidR="00594BEB" w:rsidRPr="00F749E6" w:rsidRDefault="00594BEB" w:rsidP="00594BEB">
            <w:pPr>
              <w:spacing w:line="360" w:lineRule="auto"/>
              <w:jc w:val="both"/>
              <w:rPr>
                <w:rFonts w:ascii="Arial" w:hAnsi="Arial" w:cs="Arial"/>
                <w:b/>
                <w:bCs/>
                <w:sz w:val="19"/>
                <w:szCs w:val="19"/>
                <w:u w:val="single"/>
                <w:rtl/>
              </w:rPr>
            </w:pPr>
          </w:p>
        </w:tc>
        <w:tc>
          <w:tcPr>
            <w:tcW w:w="1081" w:type="dxa"/>
            <w:tcBorders>
              <w:top w:val="single" w:sz="4" w:space="0" w:color="auto"/>
              <w:bottom w:val="single" w:sz="4" w:space="0" w:color="auto"/>
            </w:tcBorders>
            <w:vAlign w:val="bottom"/>
          </w:tcPr>
          <w:p w14:paraId="632FB3A8" w14:textId="79026C6C" w:rsidR="00594BEB" w:rsidRPr="00F749E6" w:rsidRDefault="00594BEB" w:rsidP="00594BEB">
            <w:pPr>
              <w:tabs>
                <w:tab w:val="left" w:pos="540"/>
              </w:tabs>
              <w:spacing w:line="360" w:lineRule="auto"/>
              <w:jc w:val="center"/>
              <w:rPr>
                <w:rFonts w:ascii="Arial" w:hAnsi="Arial" w:cs="Arial"/>
                <w:sz w:val="19"/>
                <w:szCs w:val="19"/>
                <w:cs/>
              </w:rPr>
            </w:pPr>
            <w:r w:rsidRPr="00F749E6">
              <w:rPr>
                <w:rFonts w:ascii="Arial" w:hAnsi="Arial" w:cs="Arial"/>
                <w:sz w:val="19"/>
                <w:szCs w:val="19"/>
              </w:rPr>
              <w:t>2022</w:t>
            </w:r>
          </w:p>
        </w:tc>
        <w:tc>
          <w:tcPr>
            <w:tcW w:w="274" w:type="dxa"/>
            <w:tcBorders>
              <w:top w:val="single" w:sz="4" w:space="0" w:color="auto"/>
              <w:left w:val="nil"/>
            </w:tcBorders>
            <w:vAlign w:val="bottom"/>
          </w:tcPr>
          <w:p w14:paraId="632FB3A9" w14:textId="65EC7E17" w:rsidR="00594BEB" w:rsidRPr="00F749E6" w:rsidRDefault="00594BEB" w:rsidP="00594BEB">
            <w:pPr>
              <w:tabs>
                <w:tab w:val="decimal" w:pos="522"/>
              </w:tabs>
              <w:spacing w:line="360" w:lineRule="auto"/>
              <w:ind w:right="-10"/>
              <w:rPr>
                <w:rFonts w:ascii="Arial" w:hAnsi="Arial" w:cs="Arial"/>
                <w:sz w:val="19"/>
                <w:szCs w:val="19"/>
                <w:rtl/>
                <w:cs/>
              </w:rPr>
            </w:pPr>
          </w:p>
        </w:tc>
        <w:tc>
          <w:tcPr>
            <w:tcW w:w="991" w:type="dxa"/>
            <w:tcBorders>
              <w:top w:val="single" w:sz="4" w:space="0" w:color="auto"/>
              <w:bottom w:val="single" w:sz="4" w:space="0" w:color="auto"/>
            </w:tcBorders>
            <w:vAlign w:val="bottom"/>
          </w:tcPr>
          <w:p w14:paraId="632FB3AA" w14:textId="27F314DA" w:rsidR="00594BEB" w:rsidRPr="00F749E6" w:rsidRDefault="00594BEB" w:rsidP="00594BEB">
            <w:pPr>
              <w:tabs>
                <w:tab w:val="left" w:pos="540"/>
              </w:tabs>
              <w:spacing w:line="360" w:lineRule="auto"/>
              <w:jc w:val="center"/>
              <w:rPr>
                <w:rFonts w:ascii="Arial" w:hAnsi="Arial" w:cs="Arial"/>
                <w:sz w:val="19"/>
                <w:szCs w:val="19"/>
                <w:rtl/>
                <w:cs/>
                <w:lang w:val="en-GB"/>
              </w:rPr>
            </w:pPr>
            <w:r w:rsidRPr="00F749E6">
              <w:rPr>
                <w:rFonts w:ascii="Arial" w:hAnsi="Arial" w:cs="Arial"/>
                <w:sz w:val="19"/>
                <w:szCs w:val="19"/>
                <w:lang w:val="en-GB"/>
              </w:rPr>
              <w:t>2021</w:t>
            </w:r>
          </w:p>
        </w:tc>
        <w:tc>
          <w:tcPr>
            <w:tcW w:w="289" w:type="dxa"/>
            <w:tcBorders>
              <w:left w:val="nil"/>
              <w:bottom w:val="nil"/>
              <w:right w:val="nil"/>
            </w:tcBorders>
          </w:tcPr>
          <w:p w14:paraId="632FB3AB" w14:textId="77777777" w:rsidR="00594BEB" w:rsidRPr="00F749E6" w:rsidRDefault="00594BEB" w:rsidP="00594BEB">
            <w:pPr>
              <w:spacing w:line="360" w:lineRule="auto"/>
              <w:jc w:val="both"/>
              <w:rPr>
                <w:rFonts w:ascii="Arial" w:hAnsi="Arial" w:cs="Arial"/>
                <w:b/>
                <w:bCs/>
                <w:sz w:val="19"/>
                <w:szCs w:val="19"/>
                <w:u w:val="single"/>
                <w:rtl/>
                <w:cs/>
              </w:rPr>
            </w:pPr>
          </w:p>
        </w:tc>
        <w:tc>
          <w:tcPr>
            <w:tcW w:w="977" w:type="dxa"/>
            <w:tcBorders>
              <w:top w:val="single" w:sz="4" w:space="0" w:color="auto"/>
              <w:left w:val="nil"/>
              <w:bottom w:val="single" w:sz="4" w:space="0" w:color="auto"/>
              <w:right w:val="nil"/>
            </w:tcBorders>
            <w:vAlign w:val="bottom"/>
          </w:tcPr>
          <w:p w14:paraId="632FB3AC" w14:textId="6B487F0B" w:rsidR="00594BEB" w:rsidRPr="00F749E6" w:rsidRDefault="00594BEB" w:rsidP="00594BEB">
            <w:pPr>
              <w:tabs>
                <w:tab w:val="left" w:pos="540"/>
              </w:tabs>
              <w:spacing w:line="360" w:lineRule="auto"/>
              <w:jc w:val="center"/>
              <w:rPr>
                <w:rFonts w:ascii="Arial" w:hAnsi="Arial" w:cs="Arial"/>
                <w:sz w:val="19"/>
                <w:szCs w:val="19"/>
                <w:rtl/>
                <w:cs/>
                <w:lang w:val="en-GB"/>
              </w:rPr>
            </w:pPr>
            <w:r w:rsidRPr="00F749E6">
              <w:rPr>
                <w:rFonts w:ascii="Arial" w:hAnsi="Arial" w:cs="Arial"/>
                <w:sz w:val="19"/>
                <w:szCs w:val="19"/>
              </w:rPr>
              <w:t>2022</w:t>
            </w:r>
          </w:p>
        </w:tc>
        <w:tc>
          <w:tcPr>
            <w:tcW w:w="285" w:type="dxa"/>
            <w:tcBorders>
              <w:top w:val="single" w:sz="4" w:space="0" w:color="auto"/>
              <w:left w:val="nil"/>
              <w:right w:val="nil"/>
            </w:tcBorders>
            <w:vAlign w:val="bottom"/>
          </w:tcPr>
          <w:p w14:paraId="632FB3AD" w14:textId="77777777" w:rsidR="00594BEB" w:rsidRPr="00F749E6" w:rsidRDefault="00594BEB" w:rsidP="00594BEB">
            <w:pPr>
              <w:tabs>
                <w:tab w:val="decimal" w:pos="522"/>
              </w:tabs>
              <w:spacing w:line="360" w:lineRule="auto"/>
              <w:ind w:right="-10"/>
              <w:rPr>
                <w:rFonts w:ascii="Arial" w:hAnsi="Arial" w:cs="Arial"/>
                <w:sz w:val="19"/>
                <w:szCs w:val="19"/>
                <w:rtl/>
                <w:cs/>
              </w:rPr>
            </w:pPr>
          </w:p>
        </w:tc>
        <w:tc>
          <w:tcPr>
            <w:tcW w:w="976" w:type="dxa"/>
            <w:tcBorders>
              <w:top w:val="single" w:sz="4" w:space="0" w:color="auto"/>
              <w:left w:val="nil"/>
              <w:bottom w:val="single" w:sz="4" w:space="0" w:color="auto"/>
              <w:right w:val="nil"/>
            </w:tcBorders>
            <w:vAlign w:val="bottom"/>
          </w:tcPr>
          <w:p w14:paraId="632FB3AE" w14:textId="1ED919EE" w:rsidR="00594BEB" w:rsidRPr="00F749E6" w:rsidRDefault="00594BEB" w:rsidP="00594BEB">
            <w:pPr>
              <w:tabs>
                <w:tab w:val="left" w:pos="540"/>
              </w:tabs>
              <w:spacing w:line="360" w:lineRule="auto"/>
              <w:jc w:val="center"/>
              <w:rPr>
                <w:rFonts w:ascii="Arial" w:hAnsi="Arial" w:cs="Arial"/>
                <w:sz w:val="19"/>
                <w:szCs w:val="19"/>
                <w:rtl/>
                <w:cs/>
                <w:lang w:val="en-GB"/>
              </w:rPr>
            </w:pPr>
            <w:r w:rsidRPr="00F749E6">
              <w:rPr>
                <w:rFonts w:ascii="Arial" w:hAnsi="Arial" w:cs="Arial"/>
                <w:sz w:val="19"/>
                <w:szCs w:val="19"/>
                <w:lang w:val="en-GB"/>
              </w:rPr>
              <w:t>2021</w:t>
            </w:r>
          </w:p>
        </w:tc>
      </w:tr>
      <w:tr w:rsidR="00153FF9" w:rsidRPr="00F749E6" w14:paraId="242441A4" w14:textId="77777777" w:rsidTr="00480DC1">
        <w:trPr>
          <w:gridAfter w:val="1"/>
          <w:wAfter w:w="9" w:type="dxa"/>
          <w:cantSplit/>
          <w:tblHeader/>
        </w:trPr>
        <w:tc>
          <w:tcPr>
            <w:tcW w:w="4324" w:type="dxa"/>
            <w:tcBorders>
              <w:top w:val="nil"/>
              <w:left w:val="nil"/>
              <w:bottom w:val="nil"/>
            </w:tcBorders>
          </w:tcPr>
          <w:p w14:paraId="7E9B422B" w14:textId="77777777" w:rsidR="004352FD" w:rsidRPr="00F749E6" w:rsidRDefault="004352FD" w:rsidP="006736B5">
            <w:pPr>
              <w:spacing w:line="360" w:lineRule="auto"/>
              <w:jc w:val="both"/>
              <w:rPr>
                <w:rFonts w:ascii="Arial" w:hAnsi="Arial" w:cs="Arial"/>
                <w:b/>
                <w:bCs/>
                <w:sz w:val="19"/>
                <w:szCs w:val="19"/>
                <w:u w:val="single"/>
                <w:rtl/>
                <w:cs/>
              </w:rPr>
            </w:pPr>
          </w:p>
        </w:tc>
        <w:tc>
          <w:tcPr>
            <w:tcW w:w="1081" w:type="dxa"/>
            <w:tcBorders>
              <w:top w:val="single" w:sz="4" w:space="0" w:color="auto"/>
            </w:tcBorders>
            <w:vAlign w:val="bottom"/>
          </w:tcPr>
          <w:p w14:paraId="25466EF9" w14:textId="77777777" w:rsidR="004352FD" w:rsidRPr="00F749E6" w:rsidRDefault="004352FD" w:rsidP="006736B5">
            <w:pPr>
              <w:tabs>
                <w:tab w:val="left" w:pos="540"/>
              </w:tabs>
              <w:spacing w:line="360" w:lineRule="auto"/>
              <w:jc w:val="center"/>
              <w:rPr>
                <w:rFonts w:ascii="Arial" w:hAnsi="Arial" w:cs="Arial"/>
                <w:sz w:val="19"/>
                <w:szCs w:val="19"/>
              </w:rPr>
            </w:pPr>
          </w:p>
        </w:tc>
        <w:tc>
          <w:tcPr>
            <w:tcW w:w="274" w:type="dxa"/>
            <w:tcBorders>
              <w:left w:val="nil"/>
            </w:tcBorders>
            <w:vAlign w:val="bottom"/>
          </w:tcPr>
          <w:p w14:paraId="1A1C09F8" w14:textId="77777777" w:rsidR="004352FD" w:rsidRPr="00F749E6" w:rsidRDefault="004352FD" w:rsidP="006736B5">
            <w:pPr>
              <w:tabs>
                <w:tab w:val="decimal" w:pos="522"/>
              </w:tabs>
              <w:spacing w:line="360" w:lineRule="auto"/>
              <w:ind w:right="-10"/>
              <w:rPr>
                <w:rFonts w:ascii="Arial" w:hAnsi="Arial" w:cs="Arial"/>
                <w:sz w:val="19"/>
                <w:szCs w:val="19"/>
                <w:rtl/>
                <w:cs/>
              </w:rPr>
            </w:pPr>
          </w:p>
        </w:tc>
        <w:tc>
          <w:tcPr>
            <w:tcW w:w="991" w:type="dxa"/>
            <w:tcBorders>
              <w:top w:val="single" w:sz="4" w:space="0" w:color="auto"/>
            </w:tcBorders>
            <w:vAlign w:val="bottom"/>
          </w:tcPr>
          <w:p w14:paraId="40B73BD2" w14:textId="77777777" w:rsidR="004352FD" w:rsidRPr="00F749E6" w:rsidRDefault="004352FD" w:rsidP="006736B5">
            <w:pPr>
              <w:tabs>
                <w:tab w:val="left" w:pos="540"/>
              </w:tabs>
              <w:spacing w:line="360" w:lineRule="auto"/>
              <w:jc w:val="center"/>
              <w:rPr>
                <w:rFonts w:ascii="Arial" w:hAnsi="Arial" w:cs="Arial"/>
                <w:sz w:val="19"/>
                <w:szCs w:val="19"/>
                <w:lang w:val="en-GB"/>
              </w:rPr>
            </w:pPr>
          </w:p>
        </w:tc>
        <w:tc>
          <w:tcPr>
            <w:tcW w:w="289" w:type="dxa"/>
            <w:tcBorders>
              <w:left w:val="nil"/>
              <w:right w:val="nil"/>
            </w:tcBorders>
          </w:tcPr>
          <w:p w14:paraId="507EC121" w14:textId="77777777" w:rsidR="004352FD" w:rsidRPr="00F749E6" w:rsidRDefault="004352FD" w:rsidP="006736B5">
            <w:pPr>
              <w:spacing w:line="360" w:lineRule="auto"/>
              <w:jc w:val="both"/>
              <w:rPr>
                <w:rFonts w:ascii="Arial" w:hAnsi="Arial" w:cs="Arial"/>
                <w:b/>
                <w:bCs/>
                <w:sz w:val="19"/>
                <w:szCs w:val="19"/>
                <w:u w:val="single"/>
                <w:rtl/>
                <w:cs/>
              </w:rPr>
            </w:pPr>
          </w:p>
        </w:tc>
        <w:tc>
          <w:tcPr>
            <w:tcW w:w="977" w:type="dxa"/>
            <w:tcBorders>
              <w:top w:val="single" w:sz="4" w:space="0" w:color="auto"/>
              <w:left w:val="nil"/>
              <w:right w:val="nil"/>
            </w:tcBorders>
            <w:vAlign w:val="bottom"/>
          </w:tcPr>
          <w:p w14:paraId="29C3E0A9" w14:textId="77777777" w:rsidR="004352FD" w:rsidRPr="00F749E6" w:rsidRDefault="004352FD" w:rsidP="006736B5">
            <w:pPr>
              <w:tabs>
                <w:tab w:val="left" w:pos="540"/>
              </w:tabs>
              <w:spacing w:line="360" w:lineRule="auto"/>
              <w:jc w:val="center"/>
              <w:rPr>
                <w:rFonts w:ascii="Arial" w:hAnsi="Arial" w:cs="Arial"/>
                <w:sz w:val="19"/>
                <w:szCs w:val="19"/>
              </w:rPr>
            </w:pPr>
          </w:p>
        </w:tc>
        <w:tc>
          <w:tcPr>
            <w:tcW w:w="285" w:type="dxa"/>
            <w:tcBorders>
              <w:left w:val="nil"/>
              <w:right w:val="nil"/>
            </w:tcBorders>
            <w:vAlign w:val="bottom"/>
          </w:tcPr>
          <w:p w14:paraId="5A8E8CC8" w14:textId="77777777" w:rsidR="004352FD" w:rsidRPr="00F749E6" w:rsidRDefault="004352FD" w:rsidP="006736B5">
            <w:pPr>
              <w:tabs>
                <w:tab w:val="decimal" w:pos="522"/>
              </w:tabs>
              <w:spacing w:line="360" w:lineRule="auto"/>
              <w:ind w:right="-10"/>
              <w:rPr>
                <w:rFonts w:ascii="Arial" w:hAnsi="Arial" w:cs="Arial"/>
                <w:sz w:val="19"/>
                <w:szCs w:val="19"/>
                <w:rtl/>
                <w:cs/>
              </w:rPr>
            </w:pPr>
          </w:p>
        </w:tc>
        <w:tc>
          <w:tcPr>
            <w:tcW w:w="976" w:type="dxa"/>
            <w:tcBorders>
              <w:top w:val="single" w:sz="4" w:space="0" w:color="auto"/>
              <w:left w:val="nil"/>
              <w:right w:val="nil"/>
            </w:tcBorders>
            <w:vAlign w:val="bottom"/>
          </w:tcPr>
          <w:p w14:paraId="29BBC93F" w14:textId="77777777" w:rsidR="004352FD" w:rsidRPr="00F749E6" w:rsidRDefault="004352FD" w:rsidP="006736B5">
            <w:pPr>
              <w:tabs>
                <w:tab w:val="left" w:pos="540"/>
              </w:tabs>
              <w:spacing w:line="360" w:lineRule="auto"/>
              <w:jc w:val="center"/>
              <w:rPr>
                <w:rFonts w:ascii="Arial" w:hAnsi="Arial" w:cs="Arial"/>
                <w:sz w:val="19"/>
                <w:szCs w:val="19"/>
                <w:lang w:val="en-GB"/>
              </w:rPr>
            </w:pPr>
          </w:p>
        </w:tc>
      </w:tr>
      <w:tr w:rsidR="001930E3" w:rsidRPr="00F749E6" w14:paraId="632FB3B8" w14:textId="77777777" w:rsidTr="00480DC1">
        <w:trPr>
          <w:gridAfter w:val="1"/>
          <w:wAfter w:w="9" w:type="dxa"/>
          <w:cantSplit/>
        </w:trPr>
        <w:tc>
          <w:tcPr>
            <w:tcW w:w="4324" w:type="dxa"/>
            <w:tcBorders>
              <w:top w:val="nil"/>
              <w:left w:val="nil"/>
            </w:tcBorders>
            <w:vAlign w:val="bottom"/>
          </w:tcPr>
          <w:p w14:paraId="632FB3B0" w14:textId="3ED6D28A" w:rsidR="00B4229D" w:rsidRPr="00F749E6" w:rsidRDefault="00B4229D" w:rsidP="00B4229D">
            <w:pPr>
              <w:spacing w:line="360" w:lineRule="auto"/>
              <w:rPr>
                <w:rFonts w:ascii="Arial" w:hAnsi="Arial" w:cs="Arial"/>
                <w:b/>
                <w:bCs/>
                <w:sz w:val="19"/>
                <w:szCs w:val="19"/>
                <w:rtl/>
                <w:cs/>
              </w:rPr>
            </w:pPr>
            <w:bookmarkStart w:id="0" w:name="_Hlk488266842"/>
            <w:r w:rsidRPr="00F749E6">
              <w:rPr>
                <w:rFonts w:ascii="Arial" w:hAnsi="Arial" w:cs="Arial"/>
                <w:b/>
                <w:bCs/>
                <w:sz w:val="19"/>
                <w:szCs w:val="19"/>
              </w:rPr>
              <w:t>Revenues from construction and service</w:t>
            </w:r>
          </w:p>
        </w:tc>
        <w:tc>
          <w:tcPr>
            <w:tcW w:w="1081" w:type="dxa"/>
            <w:vAlign w:val="bottom"/>
          </w:tcPr>
          <w:p w14:paraId="632FB3B1" w14:textId="77777777" w:rsidR="00B4229D" w:rsidRPr="00F749E6" w:rsidRDefault="00B4229D" w:rsidP="00B4229D">
            <w:pPr>
              <w:spacing w:line="360" w:lineRule="auto"/>
              <w:rPr>
                <w:rFonts w:ascii="Arial" w:hAnsi="Arial" w:cs="Arial"/>
                <w:b/>
                <w:bCs/>
                <w:sz w:val="19"/>
                <w:szCs w:val="19"/>
                <w:rtl/>
                <w:cs/>
              </w:rPr>
            </w:pPr>
          </w:p>
        </w:tc>
        <w:tc>
          <w:tcPr>
            <w:tcW w:w="274" w:type="dxa"/>
            <w:tcBorders>
              <w:left w:val="nil"/>
            </w:tcBorders>
            <w:vAlign w:val="bottom"/>
          </w:tcPr>
          <w:p w14:paraId="632FB3B2" w14:textId="77777777" w:rsidR="00B4229D" w:rsidRPr="00F749E6" w:rsidRDefault="00B4229D" w:rsidP="00B4229D">
            <w:pPr>
              <w:spacing w:line="360" w:lineRule="auto"/>
              <w:rPr>
                <w:rFonts w:ascii="Arial" w:hAnsi="Arial" w:cs="Arial"/>
                <w:b/>
                <w:bCs/>
                <w:sz w:val="19"/>
                <w:szCs w:val="19"/>
                <w:rtl/>
                <w:cs/>
              </w:rPr>
            </w:pPr>
          </w:p>
        </w:tc>
        <w:tc>
          <w:tcPr>
            <w:tcW w:w="991" w:type="dxa"/>
            <w:vAlign w:val="bottom"/>
          </w:tcPr>
          <w:p w14:paraId="632FB3B3" w14:textId="77777777" w:rsidR="00B4229D" w:rsidRPr="00F749E6" w:rsidRDefault="00B4229D" w:rsidP="00B4229D">
            <w:pPr>
              <w:spacing w:line="360" w:lineRule="auto"/>
              <w:rPr>
                <w:rFonts w:ascii="Arial" w:hAnsi="Arial" w:cs="Arial"/>
                <w:b/>
                <w:bCs/>
                <w:sz w:val="19"/>
                <w:szCs w:val="19"/>
                <w:rtl/>
                <w:cs/>
              </w:rPr>
            </w:pPr>
          </w:p>
        </w:tc>
        <w:tc>
          <w:tcPr>
            <w:tcW w:w="289" w:type="dxa"/>
            <w:tcBorders>
              <w:left w:val="nil"/>
              <w:right w:val="nil"/>
            </w:tcBorders>
            <w:vAlign w:val="bottom"/>
          </w:tcPr>
          <w:p w14:paraId="632FB3B4" w14:textId="77777777" w:rsidR="00B4229D" w:rsidRPr="00F749E6" w:rsidRDefault="00B4229D" w:rsidP="00B4229D">
            <w:pPr>
              <w:spacing w:line="360" w:lineRule="auto"/>
              <w:rPr>
                <w:rFonts w:ascii="Arial" w:hAnsi="Arial" w:cs="Arial"/>
                <w:b/>
                <w:bCs/>
                <w:sz w:val="19"/>
                <w:szCs w:val="19"/>
                <w:rtl/>
                <w:cs/>
              </w:rPr>
            </w:pPr>
          </w:p>
        </w:tc>
        <w:tc>
          <w:tcPr>
            <w:tcW w:w="977" w:type="dxa"/>
            <w:tcBorders>
              <w:left w:val="nil"/>
              <w:right w:val="nil"/>
            </w:tcBorders>
            <w:vAlign w:val="bottom"/>
          </w:tcPr>
          <w:p w14:paraId="632FB3B5" w14:textId="77777777" w:rsidR="00B4229D" w:rsidRPr="00F749E6" w:rsidRDefault="00B4229D" w:rsidP="00B4229D">
            <w:pPr>
              <w:tabs>
                <w:tab w:val="decimal" w:pos="522"/>
              </w:tabs>
              <w:spacing w:line="360" w:lineRule="auto"/>
              <w:ind w:right="-10"/>
              <w:jc w:val="center"/>
              <w:rPr>
                <w:rFonts w:ascii="Arial" w:hAnsi="Arial" w:cs="Arial"/>
                <w:sz w:val="19"/>
                <w:szCs w:val="19"/>
                <w:rtl/>
                <w:cs/>
              </w:rPr>
            </w:pPr>
          </w:p>
        </w:tc>
        <w:tc>
          <w:tcPr>
            <w:tcW w:w="285" w:type="dxa"/>
            <w:tcBorders>
              <w:left w:val="nil"/>
              <w:right w:val="nil"/>
            </w:tcBorders>
            <w:vAlign w:val="bottom"/>
          </w:tcPr>
          <w:p w14:paraId="632FB3B6" w14:textId="77777777" w:rsidR="00B4229D" w:rsidRPr="00F749E6" w:rsidRDefault="00B4229D" w:rsidP="00B4229D">
            <w:pPr>
              <w:tabs>
                <w:tab w:val="decimal" w:pos="522"/>
              </w:tabs>
              <w:spacing w:line="360" w:lineRule="auto"/>
              <w:ind w:right="-10"/>
              <w:jc w:val="center"/>
              <w:rPr>
                <w:rFonts w:ascii="Arial" w:hAnsi="Arial" w:cs="Arial"/>
                <w:sz w:val="19"/>
                <w:szCs w:val="19"/>
                <w:rtl/>
                <w:cs/>
              </w:rPr>
            </w:pPr>
          </w:p>
        </w:tc>
        <w:tc>
          <w:tcPr>
            <w:tcW w:w="976" w:type="dxa"/>
            <w:tcBorders>
              <w:left w:val="nil"/>
              <w:right w:val="nil"/>
            </w:tcBorders>
            <w:vAlign w:val="bottom"/>
          </w:tcPr>
          <w:p w14:paraId="632FB3B7" w14:textId="77777777" w:rsidR="00B4229D" w:rsidRPr="00F749E6" w:rsidRDefault="00B4229D" w:rsidP="00B4229D">
            <w:pPr>
              <w:tabs>
                <w:tab w:val="decimal" w:pos="522"/>
              </w:tabs>
              <w:spacing w:line="360" w:lineRule="auto"/>
              <w:ind w:right="-10"/>
              <w:jc w:val="center"/>
              <w:rPr>
                <w:rFonts w:ascii="Arial" w:hAnsi="Arial" w:cs="Arial"/>
                <w:sz w:val="19"/>
                <w:szCs w:val="19"/>
                <w:rtl/>
                <w:cs/>
              </w:rPr>
            </w:pPr>
          </w:p>
        </w:tc>
      </w:tr>
      <w:bookmarkEnd w:id="0"/>
      <w:tr w:rsidR="00E65E67" w:rsidRPr="00F749E6" w14:paraId="632FB3C1" w14:textId="77777777" w:rsidTr="00480DC1">
        <w:trPr>
          <w:gridAfter w:val="1"/>
          <w:wAfter w:w="9" w:type="dxa"/>
          <w:cantSplit/>
        </w:trPr>
        <w:tc>
          <w:tcPr>
            <w:tcW w:w="4324" w:type="dxa"/>
            <w:tcBorders>
              <w:left w:val="nil"/>
              <w:bottom w:val="nil"/>
            </w:tcBorders>
            <w:vAlign w:val="bottom"/>
          </w:tcPr>
          <w:p w14:paraId="632FB3B9" w14:textId="72D3C929" w:rsidR="00E65E67" w:rsidRPr="00F749E6" w:rsidRDefault="00E65E67" w:rsidP="00E65E67">
            <w:pPr>
              <w:spacing w:line="360" w:lineRule="auto"/>
              <w:ind w:left="198"/>
              <w:rPr>
                <w:rFonts w:ascii="Arial" w:hAnsi="Arial" w:cs="Arial"/>
                <w:sz w:val="19"/>
                <w:szCs w:val="19"/>
                <w:rtl/>
                <w:cs/>
              </w:rPr>
            </w:pPr>
            <w:r w:rsidRPr="00F749E6">
              <w:rPr>
                <w:rFonts w:ascii="Arial" w:hAnsi="Arial" w:cs="Arial"/>
                <w:sz w:val="19"/>
                <w:szCs w:val="19"/>
              </w:rPr>
              <w:t>Subsidiaries</w:t>
            </w:r>
          </w:p>
        </w:tc>
        <w:tc>
          <w:tcPr>
            <w:tcW w:w="1081" w:type="dxa"/>
            <w:tcBorders>
              <w:bottom w:val="nil"/>
            </w:tcBorders>
          </w:tcPr>
          <w:p w14:paraId="632FB3BA" w14:textId="3A4D7A27" w:rsidR="00E65E67" w:rsidRPr="00F749E6" w:rsidRDefault="00E65E67" w:rsidP="00E65E67">
            <w:pPr>
              <w:spacing w:line="360" w:lineRule="auto"/>
              <w:ind w:left="-41" w:right="-40" w:firstLine="18"/>
              <w:jc w:val="center"/>
              <w:rPr>
                <w:rFonts w:ascii="Arial" w:hAnsi="Arial" w:cs="Arial"/>
                <w:sz w:val="19"/>
                <w:szCs w:val="19"/>
                <w:rtl/>
                <w:cs/>
              </w:rPr>
            </w:pPr>
            <w:r w:rsidRPr="00F749E6">
              <w:rPr>
                <w:rFonts w:ascii="Arial" w:hAnsi="Arial" w:cs="Arial"/>
                <w:sz w:val="19"/>
                <w:szCs w:val="19"/>
                <w:cs/>
              </w:rPr>
              <w:t xml:space="preserve">     </w:t>
            </w:r>
            <w:r w:rsidRPr="00F749E6">
              <w:rPr>
                <w:rFonts w:ascii="Arial" w:hAnsi="Arial" w:cs="Arial"/>
                <w:sz w:val="19"/>
                <w:szCs w:val="19"/>
              </w:rPr>
              <w:t>-</w:t>
            </w:r>
          </w:p>
        </w:tc>
        <w:tc>
          <w:tcPr>
            <w:tcW w:w="274" w:type="dxa"/>
            <w:tcBorders>
              <w:left w:val="nil"/>
              <w:bottom w:val="nil"/>
            </w:tcBorders>
          </w:tcPr>
          <w:p w14:paraId="632FB3BB"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bottom w:val="nil"/>
            </w:tcBorders>
          </w:tcPr>
          <w:p w14:paraId="632FB3BC" w14:textId="6E8F4D2F" w:rsidR="00E65E67" w:rsidRPr="00F749E6" w:rsidRDefault="00E65E67" w:rsidP="00E65E67">
            <w:pPr>
              <w:spacing w:line="360" w:lineRule="auto"/>
              <w:ind w:left="-41" w:right="-40" w:firstLine="18"/>
              <w:jc w:val="center"/>
              <w:rPr>
                <w:rFonts w:ascii="Arial" w:hAnsi="Arial" w:cs="Arial"/>
                <w:sz w:val="19"/>
                <w:szCs w:val="19"/>
                <w:rtl/>
                <w:cs/>
              </w:rPr>
            </w:pPr>
            <w:r w:rsidRPr="00F749E6">
              <w:rPr>
                <w:rFonts w:ascii="Arial" w:hAnsi="Arial" w:cs="Arial"/>
                <w:sz w:val="19"/>
                <w:szCs w:val="19"/>
                <w:cs/>
              </w:rPr>
              <w:t xml:space="preserve">     </w:t>
            </w:r>
            <w:r w:rsidRPr="00F749E6">
              <w:rPr>
                <w:rFonts w:ascii="Arial" w:hAnsi="Arial" w:cs="Arial"/>
                <w:sz w:val="19"/>
                <w:szCs w:val="19"/>
              </w:rPr>
              <w:t>-</w:t>
            </w:r>
          </w:p>
        </w:tc>
        <w:tc>
          <w:tcPr>
            <w:tcW w:w="289" w:type="dxa"/>
            <w:tcBorders>
              <w:left w:val="nil"/>
              <w:bottom w:val="nil"/>
              <w:right w:val="nil"/>
            </w:tcBorders>
          </w:tcPr>
          <w:p w14:paraId="632FB3BD"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left w:val="nil"/>
              <w:bottom w:val="nil"/>
              <w:right w:val="nil"/>
            </w:tcBorders>
          </w:tcPr>
          <w:p w14:paraId="632FB3BE" w14:textId="496EED7B"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113,541</w:t>
            </w:r>
            <w:r w:rsidRPr="00F749E6">
              <w:rPr>
                <w:rFonts w:ascii="Arial" w:hAnsi="Arial" w:cs="Arial"/>
                <w:sz w:val="19"/>
                <w:szCs w:val="19"/>
                <w:cs/>
              </w:rPr>
              <w:t xml:space="preserve"> </w:t>
            </w:r>
          </w:p>
        </w:tc>
        <w:tc>
          <w:tcPr>
            <w:tcW w:w="285" w:type="dxa"/>
            <w:tcBorders>
              <w:left w:val="nil"/>
              <w:bottom w:val="nil"/>
              <w:right w:val="nil"/>
            </w:tcBorders>
          </w:tcPr>
          <w:p w14:paraId="632FB3BF" w14:textId="77777777" w:rsidR="00E65E67" w:rsidRPr="00F749E6" w:rsidRDefault="00E65E67" w:rsidP="00E65E67">
            <w:pPr>
              <w:tabs>
                <w:tab w:val="decimal" w:pos="522"/>
              </w:tabs>
              <w:spacing w:line="360" w:lineRule="auto"/>
              <w:ind w:left="-41" w:right="-40" w:firstLine="18"/>
              <w:jc w:val="right"/>
              <w:rPr>
                <w:rFonts w:ascii="Arial" w:hAnsi="Arial" w:cs="Arial"/>
                <w:sz w:val="19"/>
                <w:szCs w:val="19"/>
                <w:rtl/>
                <w:cs/>
              </w:rPr>
            </w:pPr>
          </w:p>
        </w:tc>
        <w:tc>
          <w:tcPr>
            <w:tcW w:w="976" w:type="dxa"/>
            <w:tcBorders>
              <w:left w:val="nil"/>
              <w:bottom w:val="nil"/>
              <w:right w:val="nil"/>
            </w:tcBorders>
          </w:tcPr>
          <w:p w14:paraId="632FB3C0" w14:textId="355E7BD3" w:rsidR="00E65E67" w:rsidRPr="00F749E6" w:rsidRDefault="00E65E67" w:rsidP="00E65E67">
            <w:pPr>
              <w:spacing w:line="360" w:lineRule="auto"/>
              <w:ind w:left="-41" w:right="-40" w:firstLine="18"/>
              <w:jc w:val="right"/>
              <w:rPr>
                <w:rFonts w:ascii="Arial" w:hAnsi="Arial" w:cs="Arial"/>
                <w:sz w:val="19"/>
                <w:szCs w:val="19"/>
                <w:rtl/>
                <w:cs/>
              </w:rPr>
            </w:pPr>
            <w:r w:rsidRPr="00F749E6">
              <w:rPr>
                <w:rFonts w:ascii="Arial" w:hAnsi="Arial" w:cs="Arial"/>
                <w:sz w:val="19"/>
                <w:szCs w:val="19"/>
                <w:cs/>
              </w:rPr>
              <w:t>14,021</w:t>
            </w:r>
          </w:p>
        </w:tc>
      </w:tr>
      <w:tr w:rsidR="00E65E67" w:rsidRPr="00F749E6" w14:paraId="632FB3CA" w14:textId="77777777" w:rsidTr="00480DC1">
        <w:trPr>
          <w:gridAfter w:val="1"/>
          <w:wAfter w:w="9" w:type="dxa"/>
          <w:cantSplit/>
        </w:trPr>
        <w:tc>
          <w:tcPr>
            <w:tcW w:w="4324" w:type="dxa"/>
            <w:tcBorders>
              <w:left w:val="nil"/>
              <w:bottom w:val="nil"/>
            </w:tcBorders>
            <w:vAlign w:val="bottom"/>
          </w:tcPr>
          <w:p w14:paraId="632FB3C2" w14:textId="33F2FB8B" w:rsidR="00E65E67" w:rsidRPr="00F749E6" w:rsidRDefault="00E65E67" w:rsidP="00E65E67">
            <w:pPr>
              <w:spacing w:line="360" w:lineRule="auto"/>
              <w:ind w:left="198"/>
              <w:rPr>
                <w:rFonts w:ascii="Arial" w:hAnsi="Arial" w:cs="Arial"/>
                <w:sz w:val="19"/>
                <w:szCs w:val="19"/>
              </w:rPr>
            </w:pPr>
            <w:r w:rsidRPr="00F749E6">
              <w:rPr>
                <w:rFonts w:ascii="Arial" w:hAnsi="Arial" w:cs="Arial"/>
                <w:sz w:val="19"/>
                <w:szCs w:val="19"/>
              </w:rPr>
              <w:t>Joint venture</w:t>
            </w:r>
            <w:r w:rsidR="00FB2AE4" w:rsidRPr="00F749E6">
              <w:rPr>
                <w:rFonts w:ascii="Arial" w:hAnsi="Arial" w:cs="Arial"/>
                <w:sz w:val="19"/>
                <w:szCs w:val="19"/>
              </w:rPr>
              <w:t>s</w:t>
            </w:r>
          </w:p>
        </w:tc>
        <w:tc>
          <w:tcPr>
            <w:tcW w:w="1081" w:type="dxa"/>
            <w:tcBorders>
              <w:bottom w:val="nil"/>
            </w:tcBorders>
          </w:tcPr>
          <w:p w14:paraId="632FB3C3" w14:textId="5EC2D4C5"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735</w:t>
            </w:r>
          </w:p>
        </w:tc>
        <w:tc>
          <w:tcPr>
            <w:tcW w:w="274" w:type="dxa"/>
            <w:tcBorders>
              <w:left w:val="nil"/>
              <w:bottom w:val="nil"/>
            </w:tcBorders>
          </w:tcPr>
          <w:p w14:paraId="632FB3C4"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bottom w:val="nil"/>
            </w:tcBorders>
          </w:tcPr>
          <w:p w14:paraId="632FB3C5" w14:textId="439888B2"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821</w:t>
            </w:r>
          </w:p>
        </w:tc>
        <w:tc>
          <w:tcPr>
            <w:tcW w:w="289" w:type="dxa"/>
            <w:tcBorders>
              <w:left w:val="nil"/>
              <w:bottom w:val="nil"/>
              <w:right w:val="nil"/>
            </w:tcBorders>
          </w:tcPr>
          <w:p w14:paraId="632FB3C6"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left w:val="nil"/>
              <w:bottom w:val="nil"/>
              <w:right w:val="nil"/>
            </w:tcBorders>
          </w:tcPr>
          <w:p w14:paraId="632FB3C7" w14:textId="2F98D780" w:rsidR="00E65E67" w:rsidRPr="00F749E6" w:rsidRDefault="00E65E67" w:rsidP="00E65E67">
            <w:pPr>
              <w:spacing w:line="360" w:lineRule="auto"/>
              <w:ind w:left="-41" w:right="-40" w:firstLine="18"/>
              <w:jc w:val="right"/>
              <w:rPr>
                <w:rFonts w:ascii="Arial" w:hAnsi="Arial" w:cs="Arial"/>
                <w:sz w:val="19"/>
                <w:szCs w:val="19"/>
                <w:cs/>
              </w:rPr>
            </w:pPr>
            <w:r w:rsidRPr="00F749E6">
              <w:rPr>
                <w:rFonts w:ascii="Arial" w:hAnsi="Arial" w:cs="Arial"/>
                <w:sz w:val="19"/>
                <w:szCs w:val="19"/>
              </w:rPr>
              <w:t>120</w:t>
            </w:r>
          </w:p>
        </w:tc>
        <w:tc>
          <w:tcPr>
            <w:tcW w:w="285" w:type="dxa"/>
            <w:tcBorders>
              <w:left w:val="nil"/>
              <w:bottom w:val="nil"/>
              <w:right w:val="nil"/>
            </w:tcBorders>
          </w:tcPr>
          <w:p w14:paraId="632FB3C8" w14:textId="77777777" w:rsidR="00E65E67" w:rsidRPr="00F749E6" w:rsidRDefault="00E65E67" w:rsidP="00E65E67">
            <w:pPr>
              <w:tabs>
                <w:tab w:val="decimal" w:pos="522"/>
              </w:tabs>
              <w:spacing w:line="360" w:lineRule="auto"/>
              <w:ind w:left="-41" w:right="-40" w:firstLine="18"/>
              <w:jc w:val="right"/>
              <w:rPr>
                <w:rFonts w:ascii="Arial" w:hAnsi="Arial" w:cs="Arial"/>
                <w:sz w:val="19"/>
                <w:szCs w:val="19"/>
                <w:rtl/>
                <w:cs/>
              </w:rPr>
            </w:pPr>
          </w:p>
        </w:tc>
        <w:tc>
          <w:tcPr>
            <w:tcW w:w="976" w:type="dxa"/>
            <w:tcBorders>
              <w:left w:val="nil"/>
              <w:bottom w:val="nil"/>
              <w:right w:val="nil"/>
            </w:tcBorders>
          </w:tcPr>
          <w:p w14:paraId="632FB3C9" w14:textId="04C11091"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cs/>
              </w:rPr>
              <w:t>511</w:t>
            </w:r>
          </w:p>
        </w:tc>
      </w:tr>
      <w:tr w:rsidR="00E65E67" w:rsidRPr="00F749E6" w14:paraId="632FB3DC" w14:textId="77777777" w:rsidTr="00480DC1">
        <w:trPr>
          <w:gridAfter w:val="1"/>
          <w:wAfter w:w="9" w:type="dxa"/>
          <w:cantSplit/>
        </w:trPr>
        <w:tc>
          <w:tcPr>
            <w:tcW w:w="4324" w:type="dxa"/>
            <w:tcBorders>
              <w:left w:val="nil"/>
              <w:bottom w:val="nil"/>
            </w:tcBorders>
            <w:vAlign w:val="bottom"/>
          </w:tcPr>
          <w:p w14:paraId="632FB3D4" w14:textId="7841AB02" w:rsidR="00E65E67" w:rsidRPr="00F749E6" w:rsidRDefault="00E65E67" w:rsidP="00E65E67">
            <w:pPr>
              <w:spacing w:line="360" w:lineRule="auto"/>
              <w:rPr>
                <w:rFonts w:ascii="Arial" w:hAnsi="Arial" w:cs="Arial"/>
                <w:sz w:val="19"/>
                <w:szCs w:val="19"/>
              </w:rPr>
            </w:pPr>
            <w:r w:rsidRPr="00F749E6">
              <w:rPr>
                <w:rFonts w:ascii="Arial" w:hAnsi="Arial" w:cs="Arial"/>
                <w:sz w:val="19"/>
                <w:szCs w:val="19"/>
                <w:lang w:val="en-GB"/>
              </w:rPr>
              <w:t>Total</w:t>
            </w:r>
          </w:p>
        </w:tc>
        <w:tc>
          <w:tcPr>
            <w:tcW w:w="1081" w:type="dxa"/>
            <w:tcBorders>
              <w:top w:val="single" w:sz="4" w:space="0" w:color="auto"/>
              <w:bottom w:val="single" w:sz="12" w:space="0" w:color="auto"/>
            </w:tcBorders>
          </w:tcPr>
          <w:p w14:paraId="632FB3D5" w14:textId="73696786"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735</w:t>
            </w:r>
          </w:p>
        </w:tc>
        <w:tc>
          <w:tcPr>
            <w:tcW w:w="274" w:type="dxa"/>
            <w:tcBorders>
              <w:left w:val="nil"/>
              <w:bottom w:val="nil"/>
            </w:tcBorders>
          </w:tcPr>
          <w:p w14:paraId="632FB3D6"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632FB3D7" w14:textId="4DC0E463"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fldChar w:fldCharType="begin"/>
            </w:r>
            <w:r w:rsidRPr="00F749E6">
              <w:rPr>
                <w:rFonts w:ascii="Arial" w:hAnsi="Arial" w:cs="Arial"/>
                <w:sz w:val="19"/>
                <w:szCs w:val="19"/>
                <w:cs/>
              </w:rPr>
              <w:instrText xml:space="preserve"> =</w:instrText>
            </w:r>
            <w:r w:rsidRPr="00F749E6">
              <w:rPr>
                <w:rFonts w:ascii="Arial" w:hAnsi="Arial" w:cs="Arial"/>
                <w:sz w:val="19"/>
                <w:szCs w:val="19"/>
              </w:rPr>
              <w:instrText>SUM(ABOVE)</w:instrText>
            </w:r>
            <w:r w:rsidRPr="00F749E6">
              <w:rPr>
                <w:rFonts w:ascii="Arial" w:hAnsi="Arial" w:cs="Arial"/>
                <w:sz w:val="19"/>
                <w:szCs w:val="19"/>
                <w:cs/>
              </w:rPr>
              <w:instrText xml:space="preserve"> </w:instrText>
            </w:r>
            <w:r w:rsidRPr="00F749E6">
              <w:rPr>
                <w:rFonts w:ascii="Arial" w:hAnsi="Arial" w:cs="Arial"/>
                <w:sz w:val="19"/>
                <w:szCs w:val="19"/>
              </w:rPr>
              <w:fldChar w:fldCharType="separate"/>
            </w:r>
            <w:r w:rsidRPr="00F749E6">
              <w:rPr>
                <w:rFonts w:ascii="Arial" w:hAnsi="Arial" w:cs="Arial"/>
                <w:noProof/>
                <w:sz w:val="19"/>
                <w:szCs w:val="19"/>
                <w:cs/>
              </w:rPr>
              <w:t>821</w:t>
            </w:r>
            <w:r w:rsidRPr="00F749E6">
              <w:rPr>
                <w:rFonts w:ascii="Arial" w:hAnsi="Arial" w:cs="Arial"/>
                <w:sz w:val="19"/>
                <w:szCs w:val="19"/>
              </w:rPr>
              <w:fldChar w:fldCharType="end"/>
            </w:r>
          </w:p>
        </w:tc>
        <w:tc>
          <w:tcPr>
            <w:tcW w:w="289" w:type="dxa"/>
            <w:tcBorders>
              <w:left w:val="nil"/>
              <w:bottom w:val="nil"/>
              <w:right w:val="nil"/>
            </w:tcBorders>
          </w:tcPr>
          <w:p w14:paraId="632FB3D8"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3D9" w14:textId="3B2D0A61"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113,661</w:t>
            </w:r>
          </w:p>
        </w:tc>
        <w:tc>
          <w:tcPr>
            <w:tcW w:w="285" w:type="dxa"/>
            <w:tcBorders>
              <w:left w:val="nil"/>
              <w:bottom w:val="nil"/>
              <w:right w:val="nil"/>
            </w:tcBorders>
          </w:tcPr>
          <w:p w14:paraId="632FB3DA"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3DB" w14:textId="7DA54604" w:rsidR="00E65E67" w:rsidRPr="00F749E6" w:rsidRDefault="00E65E67" w:rsidP="00E65E67">
            <w:pPr>
              <w:spacing w:line="360" w:lineRule="auto"/>
              <w:ind w:left="-41" w:right="-40" w:firstLine="18"/>
              <w:jc w:val="right"/>
              <w:rPr>
                <w:rFonts w:ascii="Arial" w:hAnsi="Arial" w:cs="Arial"/>
                <w:sz w:val="19"/>
                <w:szCs w:val="19"/>
                <w:cs/>
              </w:rPr>
            </w:pPr>
            <w:r w:rsidRPr="00F749E6">
              <w:rPr>
                <w:rFonts w:ascii="Arial" w:hAnsi="Arial" w:cs="Arial"/>
                <w:sz w:val="19"/>
                <w:szCs w:val="19"/>
              </w:rPr>
              <w:fldChar w:fldCharType="begin"/>
            </w:r>
            <w:r w:rsidRPr="00F749E6">
              <w:rPr>
                <w:rFonts w:ascii="Arial" w:hAnsi="Arial" w:cs="Arial"/>
                <w:sz w:val="19"/>
                <w:szCs w:val="19"/>
              </w:rPr>
              <w:instrText xml:space="preserve"> =SUM(ABOVE) </w:instrText>
            </w:r>
            <w:r w:rsidRPr="00F749E6">
              <w:rPr>
                <w:rFonts w:ascii="Arial" w:hAnsi="Arial" w:cs="Arial"/>
                <w:sz w:val="19"/>
                <w:szCs w:val="19"/>
              </w:rPr>
              <w:fldChar w:fldCharType="separate"/>
            </w:r>
            <w:r w:rsidRPr="00F749E6">
              <w:rPr>
                <w:rFonts w:ascii="Arial" w:hAnsi="Arial" w:cs="Arial"/>
                <w:noProof/>
                <w:sz w:val="19"/>
                <w:szCs w:val="19"/>
              </w:rPr>
              <w:t>14,53</w:t>
            </w:r>
            <w:r w:rsidRPr="00F749E6">
              <w:rPr>
                <w:rFonts w:ascii="Arial" w:hAnsi="Arial" w:cs="Arial"/>
                <w:sz w:val="19"/>
                <w:szCs w:val="19"/>
              </w:rPr>
              <w:fldChar w:fldCharType="end"/>
            </w:r>
            <w:r w:rsidRPr="00F749E6">
              <w:rPr>
                <w:rFonts w:ascii="Arial" w:hAnsi="Arial" w:cs="Arial"/>
                <w:sz w:val="19"/>
                <w:szCs w:val="19"/>
              </w:rPr>
              <w:t>2</w:t>
            </w:r>
          </w:p>
        </w:tc>
      </w:tr>
      <w:tr w:rsidR="00E65E67" w:rsidRPr="00F749E6" w14:paraId="632FB3E5" w14:textId="77777777" w:rsidTr="00480DC1">
        <w:trPr>
          <w:gridAfter w:val="1"/>
          <w:wAfter w:w="9" w:type="dxa"/>
          <w:cantSplit/>
        </w:trPr>
        <w:tc>
          <w:tcPr>
            <w:tcW w:w="4324" w:type="dxa"/>
            <w:tcBorders>
              <w:left w:val="nil"/>
              <w:bottom w:val="nil"/>
            </w:tcBorders>
            <w:vAlign w:val="bottom"/>
          </w:tcPr>
          <w:p w14:paraId="632FB3DD" w14:textId="77777777" w:rsidR="00E65E67" w:rsidRPr="00F749E6" w:rsidRDefault="00E65E67" w:rsidP="00E65E67">
            <w:pPr>
              <w:spacing w:line="360" w:lineRule="auto"/>
              <w:ind w:left="175"/>
              <w:rPr>
                <w:rFonts w:ascii="Arial" w:hAnsi="Arial" w:cs="Arial"/>
                <w:sz w:val="19"/>
                <w:szCs w:val="19"/>
                <w:lang w:val="en-GB"/>
              </w:rPr>
            </w:pPr>
          </w:p>
        </w:tc>
        <w:tc>
          <w:tcPr>
            <w:tcW w:w="1081" w:type="dxa"/>
            <w:tcBorders>
              <w:top w:val="single" w:sz="12" w:space="0" w:color="auto"/>
              <w:bottom w:val="nil"/>
            </w:tcBorders>
            <w:vAlign w:val="center"/>
          </w:tcPr>
          <w:p w14:paraId="632FB3DE" w14:textId="77777777" w:rsidR="00E65E67" w:rsidRPr="00F749E6" w:rsidRDefault="00E65E67" w:rsidP="00E65E67">
            <w:pPr>
              <w:spacing w:line="360" w:lineRule="auto"/>
              <w:ind w:left="-41" w:right="-40" w:firstLine="18"/>
              <w:jc w:val="right"/>
              <w:rPr>
                <w:rFonts w:ascii="Arial" w:hAnsi="Arial" w:cs="Arial"/>
                <w:sz w:val="19"/>
                <w:szCs w:val="19"/>
              </w:rPr>
            </w:pPr>
          </w:p>
        </w:tc>
        <w:tc>
          <w:tcPr>
            <w:tcW w:w="274" w:type="dxa"/>
            <w:tcBorders>
              <w:left w:val="nil"/>
              <w:bottom w:val="nil"/>
            </w:tcBorders>
          </w:tcPr>
          <w:p w14:paraId="632FB3DF"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top w:val="single" w:sz="12" w:space="0" w:color="auto"/>
              <w:bottom w:val="nil"/>
            </w:tcBorders>
            <w:vAlign w:val="center"/>
          </w:tcPr>
          <w:p w14:paraId="632FB3E0" w14:textId="77777777" w:rsidR="00E65E67" w:rsidRPr="00F749E6" w:rsidRDefault="00E65E67" w:rsidP="00E65E67">
            <w:pPr>
              <w:tabs>
                <w:tab w:val="left" w:pos="468"/>
              </w:tabs>
              <w:spacing w:line="360" w:lineRule="auto"/>
              <w:ind w:left="-41" w:right="-40" w:firstLine="18"/>
              <w:jc w:val="right"/>
              <w:rPr>
                <w:rFonts w:ascii="Arial" w:hAnsi="Arial" w:cs="Arial"/>
                <w:sz w:val="19"/>
                <w:szCs w:val="19"/>
              </w:rPr>
            </w:pPr>
          </w:p>
        </w:tc>
        <w:tc>
          <w:tcPr>
            <w:tcW w:w="289" w:type="dxa"/>
            <w:tcBorders>
              <w:left w:val="nil"/>
              <w:bottom w:val="nil"/>
              <w:right w:val="nil"/>
            </w:tcBorders>
          </w:tcPr>
          <w:p w14:paraId="632FB3E1"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bottom w:val="nil"/>
              <w:right w:val="nil"/>
            </w:tcBorders>
          </w:tcPr>
          <w:p w14:paraId="632FB3E2" w14:textId="77777777" w:rsidR="00E65E67" w:rsidRPr="00F749E6" w:rsidRDefault="00E65E67" w:rsidP="00E65E67">
            <w:pPr>
              <w:spacing w:line="360" w:lineRule="auto"/>
              <w:ind w:left="-41" w:right="-40" w:firstLine="18"/>
              <w:jc w:val="right"/>
              <w:rPr>
                <w:rFonts w:ascii="Arial" w:hAnsi="Arial" w:cs="Arial"/>
                <w:sz w:val="19"/>
                <w:szCs w:val="19"/>
              </w:rPr>
            </w:pPr>
          </w:p>
        </w:tc>
        <w:tc>
          <w:tcPr>
            <w:tcW w:w="285" w:type="dxa"/>
            <w:tcBorders>
              <w:left w:val="nil"/>
              <w:bottom w:val="nil"/>
              <w:right w:val="nil"/>
            </w:tcBorders>
          </w:tcPr>
          <w:p w14:paraId="632FB3E3"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bottom w:val="nil"/>
              <w:right w:val="nil"/>
            </w:tcBorders>
          </w:tcPr>
          <w:p w14:paraId="632FB3E4" w14:textId="77777777" w:rsidR="00E65E67" w:rsidRPr="00F749E6" w:rsidRDefault="00E65E67" w:rsidP="00E65E67">
            <w:pPr>
              <w:spacing w:line="360" w:lineRule="auto"/>
              <w:ind w:left="-41" w:right="-40" w:firstLine="18"/>
              <w:jc w:val="right"/>
              <w:rPr>
                <w:rFonts w:ascii="Arial" w:hAnsi="Arial" w:cs="Arial"/>
                <w:sz w:val="19"/>
                <w:szCs w:val="19"/>
                <w:cs/>
              </w:rPr>
            </w:pPr>
          </w:p>
        </w:tc>
      </w:tr>
      <w:tr w:rsidR="00E65E67" w:rsidRPr="00F749E6" w14:paraId="632FB3EE" w14:textId="77777777" w:rsidTr="00480DC1">
        <w:trPr>
          <w:gridAfter w:val="1"/>
          <w:wAfter w:w="9" w:type="dxa"/>
          <w:cantSplit/>
          <w:trHeight w:val="68"/>
        </w:trPr>
        <w:tc>
          <w:tcPr>
            <w:tcW w:w="4324" w:type="dxa"/>
            <w:tcBorders>
              <w:left w:val="nil"/>
              <w:bottom w:val="nil"/>
            </w:tcBorders>
            <w:vAlign w:val="bottom"/>
          </w:tcPr>
          <w:p w14:paraId="632FB3E6" w14:textId="27525BF2" w:rsidR="00E65E67" w:rsidRPr="00F749E6" w:rsidRDefault="00E65E67" w:rsidP="00E65E67">
            <w:pPr>
              <w:spacing w:line="360" w:lineRule="auto"/>
              <w:ind w:left="18"/>
              <w:rPr>
                <w:rFonts w:ascii="Arial" w:hAnsi="Arial" w:cs="Arial"/>
                <w:b/>
                <w:bCs/>
                <w:sz w:val="19"/>
                <w:szCs w:val="19"/>
                <w:lang w:val="en-GB"/>
              </w:rPr>
            </w:pPr>
            <w:r w:rsidRPr="00F749E6">
              <w:rPr>
                <w:rFonts w:ascii="Arial" w:hAnsi="Arial" w:cs="Arial"/>
                <w:b/>
                <w:bCs/>
                <w:sz w:val="19"/>
                <w:szCs w:val="19"/>
                <w:lang w:val="en-GB"/>
              </w:rPr>
              <w:t>Revenue from operating the power plant</w:t>
            </w:r>
          </w:p>
        </w:tc>
        <w:tc>
          <w:tcPr>
            <w:tcW w:w="1081" w:type="dxa"/>
            <w:tcBorders>
              <w:bottom w:val="nil"/>
            </w:tcBorders>
            <w:vAlign w:val="center"/>
          </w:tcPr>
          <w:p w14:paraId="632FB3E7" w14:textId="77777777" w:rsidR="00E65E67" w:rsidRPr="00F749E6" w:rsidRDefault="00E65E67" w:rsidP="00E65E67">
            <w:pPr>
              <w:spacing w:line="360" w:lineRule="auto"/>
              <w:ind w:left="-41" w:right="-40" w:firstLine="18"/>
              <w:jc w:val="right"/>
              <w:rPr>
                <w:rFonts w:ascii="Arial" w:hAnsi="Arial" w:cs="Arial"/>
                <w:sz w:val="19"/>
                <w:szCs w:val="19"/>
              </w:rPr>
            </w:pPr>
          </w:p>
        </w:tc>
        <w:tc>
          <w:tcPr>
            <w:tcW w:w="274" w:type="dxa"/>
            <w:tcBorders>
              <w:left w:val="nil"/>
              <w:bottom w:val="nil"/>
            </w:tcBorders>
          </w:tcPr>
          <w:p w14:paraId="632FB3E8"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bottom w:val="nil"/>
            </w:tcBorders>
            <w:vAlign w:val="center"/>
          </w:tcPr>
          <w:p w14:paraId="632FB3E9" w14:textId="77777777" w:rsidR="00E65E67" w:rsidRPr="00F749E6" w:rsidRDefault="00E65E67" w:rsidP="00E65E67">
            <w:pPr>
              <w:spacing w:line="360" w:lineRule="auto"/>
              <w:ind w:left="-41" w:right="-40" w:firstLine="18"/>
              <w:jc w:val="right"/>
              <w:rPr>
                <w:rFonts w:ascii="Arial" w:hAnsi="Arial" w:cs="Arial"/>
                <w:sz w:val="19"/>
                <w:szCs w:val="19"/>
              </w:rPr>
            </w:pPr>
          </w:p>
        </w:tc>
        <w:tc>
          <w:tcPr>
            <w:tcW w:w="289" w:type="dxa"/>
            <w:tcBorders>
              <w:left w:val="nil"/>
              <w:bottom w:val="nil"/>
              <w:right w:val="nil"/>
            </w:tcBorders>
          </w:tcPr>
          <w:p w14:paraId="632FB3EA"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left w:val="nil"/>
              <w:bottom w:val="nil"/>
              <w:right w:val="nil"/>
            </w:tcBorders>
          </w:tcPr>
          <w:p w14:paraId="632FB3EB" w14:textId="77777777" w:rsidR="00E65E67" w:rsidRPr="00F749E6" w:rsidRDefault="00E65E67" w:rsidP="00E65E67">
            <w:pPr>
              <w:spacing w:line="360" w:lineRule="auto"/>
              <w:ind w:left="-41" w:right="-40" w:firstLine="18"/>
              <w:jc w:val="right"/>
              <w:rPr>
                <w:rFonts w:ascii="Arial" w:hAnsi="Arial" w:cs="Arial"/>
                <w:sz w:val="19"/>
                <w:szCs w:val="19"/>
                <w:cs/>
              </w:rPr>
            </w:pPr>
          </w:p>
        </w:tc>
        <w:tc>
          <w:tcPr>
            <w:tcW w:w="285" w:type="dxa"/>
            <w:tcBorders>
              <w:left w:val="nil"/>
              <w:bottom w:val="nil"/>
              <w:right w:val="nil"/>
            </w:tcBorders>
          </w:tcPr>
          <w:p w14:paraId="632FB3EC"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6" w:type="dxa"/>
            <w:tcBorders>
              <w:left w:val="nil"/>
              <w:bottom w:val="nil"/>
              <w:right w:val="nil"/>
            </w:tcBorders>
          </w:tcPr>
          <w:p w14:paraId="632FB3ED" w14:textId="77777777" w:rsidR="00E65E67" w:rsidRPr="00F749E6" w:rsidRDefault="00E65E67" w:rsidP="00E65E67">
            <w:pPr>
              <w:spacing w:line="360" w:lineRule="auto"/>
              <w:ind w:left="-41" w:right="-40" w:firstLine="18"/>
              <w:jc w:val="right"/>
              <w:rPr>
                <w:rFonts w:ascii="Arial" w:hAnsi="Arial" w:cs="Arial"/>
                <w:sz w:val="19"/>
                <w:szCs w:val="19"/>
              </w:rPr>
            </w:pPr>
          </w:p>
        </w:tc>
      </w:tr>
      <w:tr w:rsidR="00E65E67" w:rsidRPr="00F749E6" w14:paraId="15FE14C3" w14:textId="77777777" w:rsidTr="00480DC1">
        <w:trPr>
          <w:gridAfter w:val="1"/>
          <w:wAfter w:w="9" w:type="dxa"/>
          <w:cantSplit/>
          <w:trHeight w:val="68"/>
        </w:trPr>
        <w:tc>
          <w:tcPr>
            <w:tcW w:w="4324" w:type="dxa"/>
            <w:tcBorders>
              <w:left w:val="nil"/>
              <w:bottom w:val="nil"/>
            </w:tcBorders>
            <w:vAlign w:val="bottom"/>
          </w:tcPr>
          <w:p w14:paraId="058EC269" w14:textId="2ABB6DA4" w:rsidR="00E65E67" w:rsidRPr="00F749E6" w:rsidRDefault="00E65E67" w:rsidP="00E65E67">
            <w:pPr>
              <w:spacing w:line="360" w:lineRule="auto"/>
              <w:ind w:left="198"/>
              <w:rPr>
                <w:rFonts w:ascii="Arial" w:hAnsi="Arial" w:cs="Arial"/>
                <w:sz w:val="19"/>
                <w:szCs w:val="19"/>
              </w:rPr>
            </w:pPr>
            <w:r w:rsidRPr="00F749E6">
              <w:rPr>
                <w:rFonts w:ascii="Arial" w:hAnsi="Arial" w:cs="Arial"/>
                <w:sz w:val="19"/>
                <w:szCs w:val="19"/>
              </w:rPr>
              <w:t>Joint venture</w:t>
            </w:r>
          </w:p>
        </w:tc>
        <w:tc>
          <w:tcPr>
            <w:tcW w:w="1081" w:type="dxa"/>
            <w:tcBorders>
              <w:bottom w:val="single" w:sz="4" w:space="0" w:color="auto"/>
            </w:tcBorders>
          </w:tcPr>
          <w:p w14:paraId="50C4F502" w14:textId="2E2687F6"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14,006</w:t>
            </w:r>
          </w:p>
        </w:tc>
        <w:tc>
          <w:tcPr>
            <w:tcW w:w="274" w:type="dxa"/>
            <w:tcBorders>
              <w:left w:val="nil"/>
            </w:tcBorders>
          </w:tcPr>
          <w:p w14:paraId="2EF836C7"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bottom w:val="single" w:sz="4" w:space="0" w:color="auto"/>
            </w:tcBorders>
          </w:tcPr>
          <w:p w14:paraId="035A3D19" w14:textId="7C069974"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rPr>
              <w:t>12,361</w:t>
            </w:r>
          </w:p>
        </w:tc>
        <w:tc>
          <w:tcPr>
            <w:tcW w:w="289" w:type="dxa"/>
            <w:tcBorders>
              <w:left w:val="nil"/>
              <w:right w:val="nil"/>
            </w:tcBorders>
          </w:tcPr>
          <w:p w14:paraId="37E6A287"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25F5E298" w14:textId="15532259" w:rsidR="00E65E67" w:rsidRPr="00F749E6" w:rsidRDefault="00E65E67" w:rsidP="00E65E67">
            <w:pPr>
              <w:spacing w:line="360" w:lineRule="auto"/>
              <w:ind w:left="-41" w:right="-40" w:firstLine="18"/>
              <w:jc w:val="right"/>
              <w:rPr>
                <w:rFonts w:ascii="Arial" w:hAnsi="Arial" w:cs="Arial"/>
                <w:sz w:val="19"/>
                <w:szCs w:val="19"/>
                <w:cs/>
              </w:rPr>
            </w:pPr>
            <w:r w:rsidRPr="00F749E6">
              <w:rPr>
                <w:rFonts w:ascii="Arial" w:hAnsi="Arial" w:cs="Arial"/>
                <w:sz w:val="19"/>
                <w:szCs w:val="19"/>
              </w:rPr>
              <w:t>14,006</w:t>
            </w:r>
          </w:p>
        </w:tc>
        <w:tc>
          <w:tcPr>
            <w:tcW w:w="285" w:type="dxa"/>
            <w:tcBorders>
              <w:left w:val="nil"/>
              <w:right w:val="nil"/>
            </w:tcBorders>
          </w:tcPr>
          <w:p w14:paraId="6502BAFB"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6" w:type="dxa"/>
            <w:tcBorders>
              <w:left w:val="nil"/>
              <w:bottom w:val="single" w:sz="4" w:space="0" w:color="auto"/>
              <w:right w:val="nil"/>
            </w:tcBorders>
          </w:tcPr>
          <w:p w14:paraId="34CC2040" w14:textId="487C0243" w:rsidR="00E65E67" w:rsidRPr="00F749E6" w:rsidRDefault="00E65E67" w:rsidP="00E65E67">
            <w:pPr>
              <w:spacing w:line="360" w:lineRule="auto"/>
              <w:ind w:left="-41" w:right="-40" w:firstLine="18"/>
              <w:jc w:val="right"/>
              <w:rPr>
                <w:rFonts w:ascii="Arial" w:hAnsi="Arial" w:cs="Arial"/>
                <w:sz w:val="19"/>
                <w:szCs w:val="19"/>
              </w:rPr>
            </w:pPr>
            <w:r w:rsidRPr="00F749E6">
              <w:rPr>
                <w:rFonts w:ascii="Arial" w:hAnsi="Arial" w:cs="Arial"/>
                <w:sz w:val="19"/>
                <w:szCs w:val="19"/>
                <w:cs/>
              </w:rPr>
              <w:t>12,361</w:t>
            </w:r>
          </w:p>
        </w:tc>
      </w:tr>
      <w:tr w:rsidR="00E65E67" w:rsidRPr="00F749E6" w14:paraId="632FB412" w14:textId="77777777" w:rsidTr="00480DC1">
        <w:trPr>
          <w:gridAfter w:val="1"/>
          <w:wAfter w:w="9" w:type="dxa"/>
          <w:cantSplit/>
        </w:trPr>
        <w:tc>
          <w:tcPr>
            <w:tcW w:w="4324" w:type="dxa"/>
            <w:tcBorders>
              <w:left w:val="nil"/>
              <w:bottom w:val="nil"/>
            </w:tcBorders>
            <w:vAlign w:val="bottom"/>
          </w:tcPr>
          <w:p w14:paraId="632FB40A" w14:textId="4B50997F" w:rsidR="00E65E67" w:rsidRPr="00F749E6" w:rsidRDefault="00E65E67" w:rsidP="00E65E67">
            <w:pPr>
              <w:spacing w:line="360" w:lineRule="auto"/>
              <w:ind w:left="175"/>
              <w:rPr>
                <w:rFonts w:ascii="Arial" w:hAnsi="Arial" w:cs="Arial"/>
                <w:sz w:val="19"/>
                <w:szCs w:val="19"/>
                <w:lang w:val="en-GB"/>
              </w:rPr>
            </w:pPr>
          </w:p>
        </w:tc>
        <w:tc>
          <w:tcPr>
            <w:tcW w:w="1081" w:type="dxa"/>
            <w:tcBorders>
              <w:top w:val="single" w:sz="12" w:space="0" w:color="auto"/>
            </w:tcBorders>
          </w:tcPr>
          <w:p w14:paraId="632FB40B" w14:textId="384BAA96" w:rsidR="00E65E67" w:rsidRPr="00F749E6" w:rsidRDefault="00E65E67" w:rsidP="00E65E67">
            <w:pPr>
              <w:spacing w:line="360" w:lineRule="auto"/>
              <w:ind w:left="-41" w:right="-40" w:firstLine="18"/>
              <w:jc w:val="right"/>
              <w:rPr>
                <w:rFonts w:ascii="Arial" w:hAnsi="Arial" w:cs="Arial"/>
                <w:sz w:val="19"/>
                <w:szCs w:val="19"/>
                <w:cs/>
              </w:rPr>
            </w:pPr>
          </w:p>
        </w:tc>
        <w:tc>
          <w:tcPr>
            <w:tcW w:w="274" w:type="dxa"/>
            <w:tcBorders>
              <w:left w:val="nil"/>
            </w:tcBorders>
          </w:tcPr>
          <w:p w14:paraId="632FB40C"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top w:val="single" w:sz="12" w:space="0" w:color="auto"/>
            </w:tcBorders>
            <w:vAlign w:val="bottom"/>
          </w:tcPr>
          <w:p w14:paraId="632FB40D" w14:textId="533F23C2" w:rsidR="00E65E67" w:rsidRPr="00F749E6" w:rsidRDefault="00E65E67" w:rsidP="00E65E67">
            <w:pPr>
              <w:tabs>
                <w:tab w:val="left" w:pos="708"/>
              </w:tabs>
              <w:spacing w:line="360" w:lineRule="auto"/>
              <w:ind w:left="-41" w:right="-40" w:firstLine="18"/>
              <w:jc w:val="right"/>
              <w:rPr>
                <w:rFonts w:ascii="Arial" w:hAnsi="Arial" w:cs="Arial"/>
                <w:sz w:val="19"/>
                <w:szCs w:val="19"/>
                <w:rtl/>
                <w:cs/>
              </w:rPr>
            </w:pPr>
          </w:p>
        </w:tc>
        <w:tc>
          <w:tcPr>
            <w:tcW w:w="289" w:type="dxa"/>
            <w:tcBorders>
              <w:left w:val="nil"/>
              <w:right w:val="nil"/>
            </w:tcBorders>
          </w:tcPr>
          <w:p w14:paraId="632FB40E"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632FB40F" w14:textId="263B7D35" w:rsidR="00E65E67" w:rsidRPr="00F749E6" w:rsidRDefault="00E65E67" w:rsidP="00E65E67">
            <w:pPr>
              <w:spacing w:line="360" w:lineRule="auto"/>
              <w:ind w:left="-41" w:right="-40" w:firstLine="18"/>
              <w:jc w:val="center"/>
              <w:rPr>
                <w:rFonts w:ascii="Arial" w:hAnsi="Arial" w:cs="Arial"/>
                <w:sz w:val="19"/>
                <w:szCs w:val="19"/>
                <w:cs/>
              </w:rPr>
            </w:pPr>
          </w:p>
        </w:tc>
        <w:tc>
          <w:tcPr>
            <w:tcW w:w="285" w:type="dxa"/>
            <w:tcBorders>
              <w:left w:val="nil"/>
              <w:right w:val="nil"/>
            </w:tcBorders>
          </w:tcPr>
          <w:p w14:paraId="632FB410"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32FB411" w14:textId="0D6CE936" w:rsidR="00E65E67" w:rsidRPr="00F749E6" w:rsidRDefault="00E65E67" w:rsidP="00E65E67">
            <w:pPr>
              <w:spacing w:line="360" w:lineRule="auto"/>
              <w:ind w:left="-41" w:right="-40" w:firstLine="18"/>
              <w:jc w:val="right"/>
              <w:rPr>
                <w:rFonts w:ascii="Arial" w:hAnsi="Arial" w:cs="Arial"/>
                <w:sz w:val="19"/>
                <w:szCs w:val="19"/>
              </w:rPr>
            </w:pPr>
          </w:p>
        </w:tc>
      </w:tr>
      <w:tr w:rsidR="00E65E67" w:rsidRPr="00F749E6" w14:paraId="632FB436" w14:textId="77777777" w:rsidTr="00480DC1">
        <w:trPr>
          <w:gridAfter w:val="1"/>
          <w:wAfter w:w="9" w:type="dxa"/>
          <w:cantSplit/>
        </w:trPr>
        <w:tc>
          <w:tcPr>
            <w:tcW w:w="4324" w:type="dxa"/>
            <w:tcBorders>
              <w:top w:val="nil"/>
              <w:left w:val="nil"/>
              <w:bottom w:val="nil"/>
            </w:tcBorders>
            <w:vAlign w:val="bottom"/>
          </w:tcPr>
          <w:p w14:paraId="632FB42E" w14:textId="26715C83" w:rsidR="00E65E67" w:rsidRPr="00F749E6" w:rsidRDefault="00E65E67" w:rsidP="00E65E67">
            <w:pPr>
              <w:spacing w:line="360" w:lineRule="auto"/>
              <w:rPr>
                <w:rFonts w:ascii="Arial" w:hAnsi="Arial" w:cs="Arial"/>
                <w:b/>
                <w:bCs/>
                <w:sz w:val="19"/>
                <w:szCs w:val="19"/>
                <w:lang w:val="en-GB"/>
              </w:rPr>
            </w:pPr>
            <w:r w:rsidRPr="00F749E6">
              <w:rPr>
                <w:rFonts w:ascii="Arial" w:hAnsi="Arial" w:cs="Arial"/>
                <w:b/>
                <w:bCs/>
                <w:sz w:val="19"/>
                <w:szCs w:val="19"/>
                <w:lang w:val="en-GB"/>
              </w:rPr>
              <w:t>Interest income</w:t>
            </w:r>
          </w:p>
        </w:tc>
        <w:tc>
          <w:tcPr>
            <w:tcW w:w="1081" w:type="dxa"/>
            <w:tcBorders>
              <w:top w:val="nil"/>
              <w:bottom w:val="nil"/>
            </w:tcBorders>
          </w:tcPr>
          <w:p w14:paraId="632FB42F" w14:textId="77777777" w:rsidR="00E65E67" w:rsidRPr="00F749E6" w:rsidRDefault="00E65E67" w:rsidP="00E65E67">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632FB430"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91" w:type="dxa"/>
            <w:tcBorders>
              <w:top w:val="nil"/>
              <w:bottom w:val="nil"/>
            </w:tcBorders>
          </w:tcPr>
          <w:p w14:paraId="632FB431" w14:textId="77777777" w:rsidR="00E65E67" w:rsidRPr="00F749E6" w:rsidRDefault="00E65E67" w:rsidP="00E65E67">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632FB432"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632FB433" w14:textId="77777777" w:rsidR="00E65E67" w:rsidRPr="00F749E6" w:rsidRDefault="00E65E67" w:rsidP="00E65E67">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632FB434" w14:textId="77777777" w:rsidR="00E65E67" w:rsidRPr="00F749E6" w:rsidRDefault="00E65E67" w:rsidP="00E65E67">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632FB435" w14:textId="77777777" w:rsidR="00E65E67" w:rsidRPr="00F749E6" w:rsidRDefault="00E65E67" w:rsidP="00E65E67">
            <w:pPr>
              <w:spacing w:line="360" w:lineRule="auto"/>
              <w:ind w:left="-41" w:right="-40" w:firstLine="18"/>
              <w:jc w:val="right"/>
              <w:rPr>
                <w:rFonts w:ascii="Arial" w:hAnsi="Arial" w:cs="Arial"/>
                <w:sz w:val="19"/>
                <w:szCs w:val="19"/>
              </w:rPr>
            </w:pPr>
          </w:p>
        </w:tc>
      </w:tr>
      <w:tr w:rsidR="00E6189C" w:rsidRPr="00F749E6" w14:paraId="632FB43F" w14:textId="77777777" w:rsidTr="00480DC1">
        <w:trPr>
          <w:gridAfter w:val="1"/>
          <w:wAfter w:w="9" w:type="dxa"/>
          <w:cantSplit/>
        </w:trPr>
        <w:tc>
          <w:tcPr>
            <w:tcW w:w="4324" w:type="dxa"/>
            <w:tcBorders>
              <w:top w:val="nil"/>
              <w:left w:val="nil"/>
              <w:bottom w:val="nil"/>
            </w:tcBorders>
            <w:vAlign w:val="bottom"/>
          </w:tcPr>
          <w:p w14:paraId="632FB437" w14:textId="1904A73D" w:rsidR="00E6189C" w:rsidRPr="00F749E6" w:rsidRDefault="00E6189C" w:rsidP="00E6189C">
            <w:pPr>
              <w:spacing w:line="360" w:lineRule="auto"/>
              <w:ind w:left="186"/>
              <w:rPr>
                <w:rFonts w:ascii="Arial" w:hAnsi="Arial" w:cs="Arial"/>
                <w:b/>
                <w:bCs/>
                <w:sz w:val="19"/>
                <w:szCs w:val="19"/>
                <w:lang w:val="en-GB"/>
              </w:rPr>
            </w:pPr>
            <w:r w:rsidRPr="00F749E6">
              <w:rPr>
                <w:rFonts w:ascii="Arial" w:hAnsi="Arial" w:cs="Arial"/>
                <w:sz w:val="19"/>
                <w:szCs w:val="19"/>
              </w:rPr>
              <w:t>Subsidiary</w:t>
            </w:r>
          </w:p>
        </w:tc>
        <w:tc>
          <w:tcPr>
            <w:tcW w:w="1081" w:type="dxa"/>
            <w:tcBorders>
              <w:top w:val="nil"/>
            </w:tcBorders>
          </w:tcPr>
          <w:p w14:paraId="632FB438" w14:textId="68DBCD91" w:rsidR="00E6189C" w:rsidRPr="00F749E6" w:rsidRDefault="00E6189C" w:rsidP="00E6189C">
            <w:pPr>
              <w:tabs>
                <w:tab w:val="left" w:pos="431"/>
              </w:tabs>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74" w:type="dxa"/>
            <w:tcBorders>
              <w:top w:val="nil"/>
              <w:left w:val="nil"/>
            </w:tcBorders>
          </w:tcPr>
          <w:p w14:paraId="632FB439"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nil"/>
            </w:tcBorders>
          </w:tcPr>
          <w:p w14:paraId="632FB43A" w14:textId="4C557750" w:rsidR="00E6189C" w:rsidRPr="00F749E6" w:rsidRDefault="00E6189C" w:rsidP="00E6189C">
            <w:pPr>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89" w:type="dxa"/>
            <w:tcBorders>
              <w:top w:val="nil"/>
              <w:left w:val="nil"/>
              <w:right w:val="nil"/>
            </w:tcBorders>
          </w:tcPr>
          <w:p w14:paraId="632FB43B"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632FB43C" w14:textId="2E0B142F" w:rsidR="00E6189C" w:rsidRPr="00F749E6" w:rsidRDefault="00E6189C" w:rsidP="00E6189C">
            <w:pPr>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85" w:type="dxa"/>
            <w:tcBorders>
              <w:top w:val="nil"/>
              <w:left w:val="nil"/>
              <w:right w:val="nil"/>
            </w:tcBorders>
          </w:tcPr>
          <w:p w14:paraId="632FB43D"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632FB43E" w14:textId="6DE4108C"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rPr>
              <w:t>544</w:t>
            </w:r>
          </w:p>
        </w:tc>
      </w:tr>
      <w:tr w:rsidR="00E6189C" w:rsidRPr="00F749E6" w14:paraId="632FB448" w14:textId="77777777" w:rsidTr="00480DC1">
        <w:trPr>
          <w:gridAfter w:val="1"/>
          <w:wAfter w:w="9" w:type="dxa"/>
          <w:cantSplit/>
        </w:trPr>
        <w:tc>
          <w:tcPr>
            <w:tcW w:w="4324" w:type="dxa"/>
            <w:tcBorders>
              <w:top w:val="nil"/>
              <w:left w:val="nil"/>
              <w:bottom w:val="nil"/>
            </w:tcBorders>
            <w:vAlign w:val="bottom"/>
          </w:tcPr>
          <w:p w14:paraId="632FB440" w14:textId="02C740FA" w:rsidR="00E6189C" w:rsidRPr="00F749E6" w:rsidRDefault="00E6189C" w:rsidP="00E6189C">
            <w:pPr>
              <w:spacing w:line="360" w:lineRule="auto"/>
              <w:ind w:left="200"/>
              <w:rPr>
                <w:rFonts w:ascii="Arial" w:hAnsi="Arial" w:cs="Arial"/>
                <w:b/>
                <w:bCs/>
                <w:sz w:val="19"/>
                <w:szCs w:val="19"/>
                <w:lang w:val="en-GB"/>
              </w:rPr>
            </w:pPr>
            <w:r w:rsidRPr="00F749E6">
              <w:rPr>
                <w:rFonts w:ascii="Arial" w:hAnsi="Arial" w:cs="Arial"/>
                <w:sz w:val="19"/>
                <w:szCs w:val="19"/>
              </w:rPr>
              <w:t>Joint venture</w:t>
            </w:r>
            <w:r w:rsidR="0093339D" w:rsidRPr="00F749E6">
              <w:rPr>
                <w:rFonts w:ascii="Arial" w:hAnsi="Arial" w:cs="Arial"/>
                <w:sz w:val="19"/>
                <w:szCs w:val="19"/>
              </w:rPr>
              <w:t>s</w:t>
            </w:r>
          </w:p>
        </w:tc>
        <w:tc>
          <w:tcPr>
            <w:tcW w:w="1081" w:type="dxa"/>
            <w:tcBorders>
              <w:top w:val="nil"/>
            </w:tcBorders>
          </w:tcPr>
          <w:p w14:paraId="632FB441" w14:textId="7B390004" w:rsidR="00E6189C" w:rsidRPr="00F749E6" w:rsidRDefault="00E46445" w:rsidP="00E6189C">
            <w:pPr>
              <w:spacing w:line="360" w:lineRule="auto"/>
              <w:ind w:left="-41" w:right="-40" w:firstLine="18"/>
              <w:jc w:val="right"/>
              <w:rPr>
                <w:rFonts w:ascii="Arial" w:hAnsi="Arial" w:cs="Arial"/>
                <w:sz w:val="19"/>
                <w:szCs w:val="19"/>
              </w:rPr>
            </w:pPr>
            <w:r w:rsidRPr="00F749E6">
              <w:rPr>
                <w:rFonts w:ascii="Arial" w:hAnsi="Arial" w:cs="Arial"/>
                <w:sz w:val="19"/>
                <w:szCs w:val="19"/>
              </w:rPr>
              <w:t>245</w:t>
            </w:r>
          </w:p>
        </w:tc>
        <w:tc>
          <w:tcPr>
            <w:tcW w:w="274" w:type="dxa"/>
            <w:tcBorders>
              <w:top w:val="nil"/>
              <w:left w:val="nil"/>
            </w:tcBorders>
          </w:tcPr>
          <w:p w14:paraId="632FB442"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nil"/>
            </w:tcBorders>
          </w:tcPr>
          <w:p w14:paraId="632FB443" w14:textId="023207A3" w:rsidR="00E6189C" w:rsidRPr="00F749E6" w:rsidRDefault="00E6189C" w:rsidP="00E6189C">
            <w:pPr>
              <w:spacing w:line="360" w:lineRule="auto"/>
              <w:ind w:left="-41" w:right="-40" w:firstLine="18"/>
              <w:jc w:val="right"/>
              <w:rPr>
                <w:rFonts w:ascii="Arial" w:hAnsi="Arial" w:cs="Arial"/>
                <w:sz w:val="19"/>
                <w:szCs w:val="19"/>
                <w:rtl/>
                <w:cs/>
              </w:rPr>
            </w:pPr>
            <w:r w:rsidRPr="00F749E6">
              <w:rPr>
                <w:rFonts w:ascii="Arial" w:hAnsi="Arial" w:cs="Arial"/>
                <w:sz w:val="19"/>
                <w:szCs w:val="19"/>
              </w:rPr>
              <w:t>37</w:t>
            </w:r>
          </w:p>
        </w:tc>
        <w:tc>
          <w:tcPr>
            <w:tcW w:w="289" w:type="dxa"/>
            <w:tcBorders>
              <w:top w:val="nil"/>
              <w:left w:val="nil"/>
              <w:right w:val="nil"/>
            </w:tcBorders>
          </w:tcPr>
          <w:p w14:paraId="632FB444"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632FB445" w14:textId="7A1226F6" w:rsidR="00E6189C" w:rsidRPr="00F749E6" w:rsidRDefault="00E6189C" w:rsidP="00E6189C">
            <w:pPr>
              <w:spacing w:line="360" w:lineRule="auto"/>
              <w:ind w:left="-41" w:right="-40" w:firstLine="18"/>
              <w:jc w:val="center"/>
              <w:rPr>
                <w:rFonts w:ascii="Arial" w:hAnsi="Arial" w:cs="Arial"/>
                <w:sz w:val="19"/>
                <w:szCs w:val="19"/>
                <w:cs/>
              </w:rPr>
            </w:pPr>
            <w:r w:rsidRPr="00F749E6">
              <w:rPr>
                <w:rFonts w:ascii="Arial" w:hAnsi="Arial" w:cs="Arial"/>
                <w:sz w:val="19"/>
                <w:szCs w:val="19"/>
                <w:cs/>
              </w:rPr>
              <w:t xml:space="preserve">     </w:t>
            </w:r>
            <w:r w:rsidRPr="00F749E6">
              <w:rPr>
                <w:rFonts w:ascii="Arial" w:hAnsi="Arial" w:cs="Arial"/>
                <w:sz w:val="19"/>
                <w:szCs w:val="19"/>
              </w:rPr>
              <w:t>-</w:t>
            </w:r>
          </w:p>
        </w:tc>
        <w:tc>
          <w:tcPr>
            <w:tcW w:w="285" w:type="dxa"/>
            <w:tcBorders>
              <w:top w:val="nil"/>
              <w:left w:val="nil"/>
              <w:right w:val="nil"/>
            </w:tcBorders>
          </w:tcPr>
          <w:p w14:paraId="632FB446"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632FB447" w14:textId="40402527" w:rsidR="00E6189C" w:rsidRPr="00F749E6" w:rsidRDefault="00E6189C" w:rsidP="00E6189C">
            <w:pPr>
              <w:spacing w:line="360" w:lineRule="auto"/>
              <w:ind w:left="-41" w:right="-40" w:firstLine="18"/>
              <w:jc w:val="center"/>
              <w:rPr>
                <w:rFonts w:ascii="Arial" w:hAnsi="Arial" w:cs="Arial"/>
                <w:sz w:val="19"/>
                <w:szCs w:val="19"/>
                <w:rtl/>
                <w:cs/>
              </w:rPr>
            </w:pPr>
            <w:r w:rsidRPr="00F749E6">
              <w:rPr>
                <w:rFonts w:ascii="Arial" w:hAnsi="Arial" w:cs="Arial"/>
                <w:sz w:val="19"/>
                <w:szCs w:val="19"/>
                <w:cs/>
              </w:rPr>
              <w:t xml:space="preserve">     </w:t>
            </w:r>
            <w:r w:rsidRPr="00F749E6">
              <w:rPr>
                <w:rFonts w:ascii="Arial" w:hAnsi="Arial" w:cs="Arial"/>
                <w:sz w:val="19"/>
                <w:szCs w:val="19"/>
              </w:rPr>
              <w:t>-</w:t>
            </w:r>
          </w:p>
        </w:tc>
      </w:tr>
      <w:tr w:rsidR="00E6189C" w:rsidRPr="00F749E6" w14:paraId="4992D05E" w14:textId="77777777" w:rsidTr="00480DC1">
        <w:trPr>
          <w:gridAfter w:val="1"/>
          <w:wAfter w:w="9" w:type="dxa"/>
          <w:cantSplit/>
        </w:trPr>
        <w:tc>
          <w:tcPr>
            <w:tcW w:w="4324" w:type="dxa"/>
            <w:tcBorders>
              <w:top w:val="nil"/>
              <w:left w:val="nil"/>
              <w:bottom w:val="nil"/>
            </w:tcBorders>
            <w:vAlign w:val="bottom"/>
          </w:tcPr>
          <w:p w14:paraId="612DD5C2" w14:textId="71D63EFE" w:rsidR="00E6189C" w:rsidRPr="00F749E6" w:rsidRDefault="00E6189C" w:rsidP="00E6189C">
            <w:pPr>
              <w:spacing w:line="360" w:lineRule="auto"/>
              <w:ind w:left="200"/>
              <w:rPr>
                <w:rFonts w:ascii="Arial" w:hAnsi="Arial" w:cs="Arial"/>
                <w:sz w:val="19"/>
                <w:szCs w:val="19"/>
              </w:rPr>
            </w:pPr>
            <w:r w:rsidRPr="00F749E6">
              <w:rPr>
                <w:rFonts w:ascii="Arial" w:hAnsi="Arial" w:cs="Arial"/>
                <w:sz w:val="19"/>
                <w:szCs w:val="19"/>
              </w:rPr>
              <w:t>Related part</w:t>
            </w:r>
            <w:r w:rsidR="0093339D" w:rsidRPr="00F749E6">
              <w:rPr>
                <w:rFonts w:ascii="Arial" w:hAnsi="Arial" w:cs="Arial"/>
                <w:sz w:val="19"/>
                <w:szCs w:val="19"/>
              </w:rPr>
              <w:t>y</w:t>
            </w:r>
          </w:p>
        </w:tc>
        <w:tc>
          <w:tcPr>
            <w:tcW w:w="1081" w:type="dxa"/>
            <w:tcBorders>
              <w:top w:val="nil"/>
            </w:tcBorders>
          </w:tcPr>
          <w:p w14:paraId="366E6C30" w14:textId="64A86112" w:rsidR="00E6189C" w:rsidRPr="00F749E6" w:rsidRDefault="00E46445" w:rsidP="00E6189C">
            <w:pPr>
              <w:spacing w:line="360" w:lineRule="auto"/>
              <w:ind w:left="-41" w:right="-40" w:firstLine="18"/>
              <w:jc w:val="right"/>
              <w:rPr>
                <w:rFonts w:ascii="Arial" w:hAnsi="Arial" w:cs="Arial"/>
                <w:sz w:val="19"/>
                <w:szCs w:val="19"/>
              </w:rPr>
            </w:pPr>
            <w:r w:rsidRPr="00F749E6">
              <w:rPr>
                <w:rFonts w:ascii="Arial" w:hAnsi="Arial" w:cs="Arial"/>
                <w:sz w:val="19"/>
                <w:szCs w:val="19"/>
              </w:rPr>
              <w:t>244</w:t>
            </w:r>
          </w:p>
        </w:tc>
        <w:tc>
          <w:tcPr>
            <w:tcW w:w="274" w:type="dxa"/>
            <w:tcBorders>
              <w:top w:val="nil"/>
              <w:left w:val="nil"/>
            </w:tcBorders>
          </w:tcPr>
          <w:p w14:paraId="453938D1"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nil"/>
            </w:tcBorders>
          </w:tcPr>
          <w:p w14:paraId="3F45796D" w14:textId="545BB1E9" w:rsidR="00E6189C" w:rsidRPr="00F749E6" w:rsidRDefault="00E6189C" w:rsidP="00E6189C">
            <w:pPr>
              <w:spacing w:line="360" w:lineRule="auto"/>
              <w:ind w:left="-41" w:right="-40" w:firstLine="18"/>
              <w:jc w:val="right"/>
              <w:rPr>
                <w:rFonts w:ascii="Arial" w:hAnsi="Arial" w:cs="Arial"/>
                <w:sz w:val="19"/>
                <w:szCs w:val="19"/>
                <w:rtl/>
                <w:cs/>
              </w:rPr>
            </w:pPr>
            <w:r w:rsidRPr="00F749E6">
              <w:rPr>
                <w:rFonts w:ascii="Arial" w:hAnsi="Arial" w:cs="Arial"/>
                <w:sz w:val="19"/>
                <w:szCs w:val="19"/>
              </w:rPr>
              <w:t>199</w:t>
            </w:r>
          </w:p>
        </w:tc>
        <w:tc>
          <w:tcPr>
            <w:tcW w:w="289" w:type="dxa"/>
            <w:tcBorders>
              <w:top w:val="nil"/>
              <w:left w:val="nil"/>
              <w:right w:val="nil"/>
            </w:tcBorders>
          </w:tcPr>
          <w:p w14:paraId="675019B8"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06F7A0DB" w14:textId="256DAE0B" w:rsidR="00E6189C" w:rsidRPr="00F749E6" w:rsidRDefault="00E6189C" w:rsidP="00E6189C">
            <w:pPr>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85" w:type="dxa"/>
            <w:tcBorders>
              <w:top w:val="nil"/>
              <w:left w:val="nil"/>
              <w:right w:val="nil"/>
            </w:tcBorders>
          </w:tcPr>
          <w:p w14:paraId="64E2B272"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67E4A4CA" w14:textId="21AC817C" w:rsidR="00E6189C" w:rsidRPr="00F749E6" w:rsidRDefault="00E6189C" w:rsidP="00E6189C">
            <w:pPr>
              <w:spacing w:line="360" w:lineRule="auto"/>
              <w:ind w:left="-41" w:right="-40" w:firstLine="18"/>
              <w:jc w:val="center"/>
              <w:rPr>
                <w:rFonts w:ascii="Arial" w:hAnsi="Arial" w:cs="Arial"/>
                <w:sz w:val="19"/>
                <w:szCs w:val="19"/>
                <w:rtl/>
                <w:cs/>
              </w:rPr>
            </w:pPr>
            <w:r w:rsidRPr="00F749E6">
              <w:rPr>
                <w:rFonts w:ascii="Arial" w:hAnsi="Arial" w:cs="Arial"/>
                <w:sz w:val="19"/>
                <w:szCs w:val="19"/>
                <w:cs/>
              </w:rPr>
              <w:t xml:space="preserve">     </w:t>
            </w:r>
            <w:r w:rsidRPr="00F749E6">
              <w:rPr>
                <w:rFonts w:ascii="Arial" w:hAnsi="Arial" w:cs="Arial"/>
                <w:sz w:val="19"/>
                <w:szCs w:val="19"/>
              </w:rPr>
              <w:t>-</w:t>
            </w:r>
          </w:p>
        </w:tc>
      </w:tr>
      <w:tr w:rsidR="00E6189C" w:rsidRPr="00F749E6" w14:paraId="632FB451" w14:textId="77777777" w:rsidTr="00480DC1">
        <w:trPr>
          <w:gridAfter w:val="1"/>
          <w:wAfter w:w="9" w:type="dxa"/>
          <w:cantSplit/>
        </w:trPr>
        <w:tc>
          <w:tcPr>
            <w:tcW w:w="4324" w:type="dxa"/>
            <w:tcBorders>
              <w:top w:val="nil"/>
              <w:left w:val="nil"/>
              <w:bottom w:val="nil"/>
            </w:tcBorders>
            <w:vAlign w:val="bottom"/>
          </w:tcPr>
          <w:p w14:paraId="632FB449" w14:textId="7064EA5C" w:rsidR="00E6189C" w:rsidRPr="00F749E6" w:rsidRDefault="00E6189C" w:rsidP="00E6189C">
            <w:pPr>
              <w:spacing w:line="360" w:lineRule="auto"/>
              <w:rPr>
                <w:rFonts w:ascii="Arial" w:hAnsi="Arial" w:cs="Arial"/>
                <w:sz w:val="19"/>
                <w:szCs w:val="19"/>
              </w:rPr>
            </w:pPr>
            <w:r w:rsidRPr="00F749E6">
              <w:rPr>
                <w:rFonts w:ascii="Arial" w:hAnsi="Arial" w:cs="Arial"/>
                <w:sz w:val="19"/>
                <w:szCs w:val="19"/>
                <w:lang w:val="en-GB"/>
              </w:rPr>
              <w:t>Total</w:t>
            </w:r>
          </w:p>
        </w:tc>
        <w:tc>
          <w:tcPr>
            <w:tcW w:w="1081" w:type="dxa"/>
            <w:tcBorders>
              <w:top w:val="single" w:sz="4" w:space="0" w:color="auto"/>
              <w:bottom w:val="single" w:sz="12" w:space="0" w:color="auto"/>
            </w:tcBorders>
          </w:tcPr>
          <w:p w14:paraId="632FB44A" w14:textId="4C157345" w:rsidR="00E6189C" w:rsidRPr="00F749E6" w:rsidRDefault="00E46445" w:rsidP="00E6189C">
            <w:pPr>
              <w:spacing w:line="360" w:lineRule="auto"/>
              <w:ind w:left="-41" w:right="-40" w:firstLine="18"/>
              <w:jc w:val="right"/>
              <w:rPr>
                <w:rFonts w:ascii="Arial" w:hAnsi="Arial" w:cs="Arial"/>
                <w:sz w:val="19"/>
                <w:szCs w:val="19"/>
              </w:rPr>
            </w:pPr>
            <w:r w:rsidRPr="00F749E6">
              <w:rPr>
                <w:rFonts w:ascii="Arial" w:hAnsi="Arial" w:cs="Arial"/>
                <w:sz w:val="19"/>
                <w:szCs w:val="19"/>
              </w:rPr>
              <w:t>489</w:t>
            </w:r>
          </w:p>
        </w:tc>
        <w:tc>
          <w:tcPr>
            <w:tcW w:w="274" w:type="dxa"/>
            <w:tcBorders>
              <w:top w:val="nil"/>
              <w:left w:val="nil"/>
            </w:tcBorders>
          </w:tcPr>
          <w:p w14:paraId="632FB44B"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632FB44C" w14:textId="5CC50C3D"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rPr>
              <w:fldChar w:fldCharType="begin"/>
            </w:r>
            <w:r w:rsidRPr="00F749E6">
              <w:rPr>
                <w:rFonts w:ascii="Arial" w:hAnsi="Arial" w:cs="Arial"/>
                <w:sz w:val="19"/>
                <w:szCs w:val="19"/>
              </w:rPr>
              <w:instrText xml:space="preserve"> =SUM(ABOVE) </w:instrText>
            </w:r>
            <w:r w:rsidRPr="00F749E6">
              <w:rPr>
                <w:rFonts w:ascii="Arial" w:hAnsi="Arial" w:cs="Arial"/>
                <w:sz w:val="19"/>
                <w:szCs w:val="19"/>
              </w:rPr>
              <w:fldChar w:fldCharType="separate"/>
            </w:r>
            <w:r w:rsidRPr="00F749E6">
              <w:rPr>
                <w:rFonts w:ascii="Arial" w:hAnsi="Arial" w:cs="Arial"/>
                <w:noProof/>
                <w:sz w:val="19"/>
                <w:szCs w:val="19"/>
              </w:rPr>
              <w:t>236</w:t>
            </w:r>
            <w:r w:rsidRPr="00F749E6">
              <w:rPr>
                <w:rFonts w:ascii="Arial" w:hAnsi="Arial" w:cs="Arial"/>
                <w:sz w:val="19"/>
                <w:szCs w:val="19"/>
              </w:rPr>
              <w:fldChar w:fldCharType="end"/>
            </w:r>
          </w:p>
        </w:tc>
        <w:tc>
          <w:tcPr>
            <w:tcW w:w="289" w:type="dxa"/>
            <w:tcBorders>
              <w:top w:val="nil"/>
              <w:left w:val="nil"/>
              <w:right w:val="nil"/>
            </w:tcBorders>
          </w:tcPr>
          <w:p w14:paraId="632FB44D"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44E" w14:textId="7BBAAD71" w:rsidR="00E6189C" w:rsidRPr="00F749E6" w:rsidRDefault="00E6189C" w:rsidP="00E6189C">
            <w:pPr>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85" w:type="dxa"/>
            <w:tcBorders>
              <w:top w:val="nil"/>
              <w:left w:val="nil"/>
              <w:right w:val="nil"/>
            </w:tcBorders>
          </w:tcPr>
          <w:p w14:paraId="632FB44F"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50" w14:textId="49BFC3AB"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cs/>
              </w:rPr>
              <w:t>544</w:t>
            </w:r>
          </w:p>
        </w:tc>
      </w:tr>
      <w:tr w:rsidR="00E6189C" w:rsidRPr="00F749E6" w14:paraId="632FB45A" w14:textId="77777777" w:rsidTr="00480DC1">
        <w:trPr>
          <w:gridAfter w:val="1"/>
          <w:wAfter w:w="9" w:type="dxa"/>
          <w:cantSplit/>
        </w:trPr>
        <w:tc>
          <w:tcPr>
            <w:tcW w:w="4324" w:type="dxa"/>
            <w:tcBorders>
              <w:top w:val="nil"/>
              <w:left w:val="nil"/>
              <w:bottom w:val="nil"/>
            </w:tcBorders>
            <w:vAlign w:val="bottom"/>
          </w:tcPr>
          <w:p w14:paraId="632FB452" w14:textId="33EB2EE9" w:rsidR="00E6189C" w:rsidRPr="00F749E6" w:rsidRDefault="00E6189C" w:rsidP="00E6189C">
            <w:pPr>
              <w:spacing w:line="360" w:lineRule="auto"/>
              <w:rPr>
                <w:rFonts w:ascii="Arial" w:hAnsi="Arial" w:cs="Arial"/>
                <w:sz w:val="19"/>
                <w:szCs w:val="19"/>
                <w:cs/>
              </w:rPr>
            </w:pPr>
          </w:p>
        </w:tc>
        <w:tc>
          <w:tcPr>
            <w:tcW w:w="1081" w:type="dxa"/>
            <w:tcBorders>
              <w:top w:val="single" w:sz="12" w:space="0" w:color="auto"/>
            </w:tcBorders>
          </w:tcPr>
          <w:p w14:paraId="632FB453" w14:textId="7D83FC0C" w:rsidR="00E6189C" w:rsidRPr="00F749E6" w:rsidRDefault="00E6189C" w:rsidP="00E6189C">
            <w:pPr>
              <w:spacing w:line="360" w:lineRule="auto"/>
              <w:ind w:left="-41" w:right="-40" w:firstLine="18"/>
              <w:jc w:val="right"/>
              <w:rPr>
                <w:rFonts w:ascii="Arial" w:hAnsi="Arial" w:cs="Arial"/>
                <w:sz w:val="19"/>
                <w:szCs w:val="19"/>
              </w:rPr>
            </w:pPr>
          </w:p>
        </w:tc>
        <w:tc>
          <w:tcPr>
            <w:tcW w:w="274" w:type="dxa"/>
            <w:tcBorders>
              <w:left w:val="nil"/>
            </w:tcBorders>
          </w:tcPr>
          <w:p w14:paraId="632FB454"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single" w:sz="12" w:space="0" w:color="auto"/>
            </w:tcBorders>
          </w:tcPr>
          <w:p w14:paraId="632FB455" w14:textId="20C69662" w:rsidR="00E6189C" w:rsidRPr="00F749E6" w:rsidRDefault="00E6189C" w:rsidP="00E6189C">
            <w:pPr>
              <w:spacing w:line="360" w:lineRule="auto"/>
              <w:ind w:left="-41" w:right="-40" w:firstLine="18"/>
              <w:jc w:val="right"/>
              <w:rPr>
                <w:rFonts w:ascii="Arial" w:hAnsi="Arial" w:cs="Arial"/>
                <w:sz w:val="19"/>
                <w:szCs w:val="19"/>
              </w:rPr>
            </w:pPr>
          </w:p>
        </w:tc>
        <w:tc>
          <w:tcPr>
            <w:tcW w:w="289" w:type="dxa"/>
            <w:tcBorders>
              <w:left w:val="nil"/>
              <w:right w:val="nil"/>
            </w:tcBorders>
          </w:tcPr>
          <w:p w14:paraId="632FB456"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632FB457" w14:textId="6B511604" w:rsidR="00E6189C" w:rsidRPr="00F749E6" w:rsidRDefault="00E6189C" w:rsidP="00E6189C">
            <w:pPr>
              <w:spacing w:line="360" w:lineRule="auto"/>
              <w:ind w:left="-41" w:right="-40" w:firstLine="18"/>
              <w:jc w:val="center"/>
              <w:rPr>
                <w:rFonts w:ascii="Arial" w:hAnsi="Arial" w:cs="Arial"/>
                <w:sz w:val="19"/>
                <w:szCs w:val="19"/>
              </w:rPr>
            </w:pPr>
          </w:p>
        </w:tc>
        <w:tc>
          <w:tcPr>
            <w:tcW w:w="285" w:type="dxa"/>
            <w:tcBorders>
              <w:left w:val="nil"/>
              <w:right w:val="nil"/>
            </w:tcBorders>
          </w:tcPr>
          <w:p w14:paraId="632FB458"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32FB459" w14:textId="2AC1E3E8" w:rsidR="00E6189C" w:rsidRPr="00F749E6" w:rsidRDefault="00E6189C" w:rsidP="00E6189C">
            <w:pPr>
              <w:spacing w:line="360" w:lineRule="auto"/>
              <w:ind w:left="-41" w:right="-40" w:firstLine="18"/>
              <w:jc w:val="right"/>
              <w:rPr>
                <w:rFonts w:ascii="Arial" w:hAnsi="Arial" w:cs="Arial"/>
                <w:sz w:val="19"/>
                <w:szCs w:val="19"/>
              </w:rPr>
            </w:pPr>
          </w:p>
        </w:tc>
      </w:tr>
      <w:tr w:rsidR="00E6189C" w:rsidRPr="00F749E6" w14:paraId="4DE98D05" w14:textId="77777777" w:rsidTr="00480DC1">
        <w:trPr>
          <w:gridAfter w:val="1"/>
          <w:wAfter w:w="9" w:type="dxa"/>
          <w:cantSplit/>
        </w:trPr>
        <w:tc>
          <w:tcPr>
            <w:tcW w:w="4324" w:type="dxa"/>
            <w:tcBorders>
              <w:top w:val="nil"/>
              <w:left w:val="nil"/>
              <w:bottom w:val="nil"/>
            </w:tcBorders>
            <w:vAlign w:val="bottom"/>
          </w:tcPr>
          <w:p w14:paraId="13498693" w14:textId="74A6A9F3" w:rsidR="00E6189C" w:rsidRPr="00F749E6" w:rsidRDefault="00E6189C" w:rsidP="00E6189C">
            <w:pPr>
              <w:spacing w:line="360" w:lineRule="auto"/>
              <w:rPr>
                <w:rFonts w:ascii="Arial" w:hAnsi="Arial" w:cs="Arial"/>
                <w:b/>
                <w:bCs/>
                <w:sz w:val="19"/>
                <w:szCs w:val="19"/>
                <w:cs/>
              </w:rPr>
            </w:pPr>
            <w:r w:rsidRPr="00F749E6">
              <w:rPr>
                <w:rFonts w:ascii="Arial" w:hAnsi="Arial" w:cs="Arial"/>
                <w:b/>
                <w:bCs/>
                <w:sz w:val="19"/>
                <w:szCs w:val="19"/>
              </w:rPr>
              <w:t>Costs of construction and services</w:t>
            </w:r>
          </w:p>
        </w:tc>
        <w:tc>
          <w:tcPr>
            <w:tcW w:w="1081" w:type="dxa"/>
          </w:tcPr>
          <w:p w14:paraId="06BC6E94" w14:textId="77777777" w:rsidR="00E6189C" w:rsidRPr="00F749E6" w:rsidRDefault="00E6189C" w:rsidP="00E6189C">
            <w:pPr>
              <w:spacing w:line="360" w:lineRule="auto"/>
              <w:ind w:left="-41" w:right="-40" w:firstLine="18"/>
              <w:jc w:val="right"/>
              <w:rPr>
                <w:rFonts w:ascii="Arial" w:hAnsi="Arial" w:cs="Arial"/>
                <w:sz w:val="19"/>
                <w:szCs w:val="19"/>
              </w:rPr>
            </w:pPr>
          </w:p>
        </w:tc>
        <w:tc>
          <w:tcPr>
            <w:tcW w:w="274" w:type="dxa"/>
            <w:tcBorders>
              <w:left w:val="nil"/>
            </w:tcBorders>
          </w:tcPr>
          <w:p w14:paraId="05EAC796"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Pr>
          <w:p w14:paraId="1AF7723A" w14:textId="77777777" w:rsidR="00E6189C" w:rsidRPr="00F749E6" w:rsidRDefault="00E6189C" w:rsidP="00E6189C">
            <w:pPr>
              <w:spacing w:line="360" w:lineRule="auto"/>
              <w:ind w:left="-41" w:right="-40" w:firstLine="18"/>
              <w:jc w:val="right"/>
              <w:rPr>
                <w:rFonts w:ascii="Arial" w:hAnsi="Arial" w:cs="Arial"/>
                <w:sz w:val="19"/>
                <w:szCs w:val="19"/>
              </w:rPr>
            </w:pPr>
          </w:p>
        </w:tc>
        <w:tc>
          <w:tcPr>
            <w:tcW w:w="289" w:type="dxa"/>
            <w:tcBorders>
              <w:left w:val="nil"/>
              <w:right w:val="nil"/>
            </w:tcBorders>
          </w:tcPr>
          <w:p w14:paraId="21E5DF68"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0AB86570" w14:textId="77777777" w:rsidR="00E6189C" w:rsidRPr="00F749E6" w:rsidRDefault="00E6189C" w:rsidP="00E6189C">
            <w:pPr>
              <w:spacing w:line="360" w:lineRule="auto"/>
              <w:ind w:left="-41" w:right="-40" w:firstLine="18"/>
              <w:jc w:val="right"/>
              <w:rPr>
                <w:rFonts w:ascii="Arial" w:hAnsi="Arial" w:cs="Arial"/>
                <w:sz w:val="19"/>
                <w:szCs w:val="19"/>
              </w:rPr>
            </w:pPr>
          </w:p>
        </w:tc>
        <w:tc>
          <w:tcPr>
            <w:tcW w:w="285" w:type="dxa"/>
            <w:tcBorders>
              <w:left w:val="nil"/>
              <w:right w:val="nil"/>
            </w:tcBorders>
          </w:tcPr>
          <w:p w14:paraId="5F182631"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6" w:type="dxa"/>
            <w:tcBorders>
              <w:left w:val="nil"/>
              <w:right w:val="nil"/>
            </w:tcBorders>
          </w:tcPr>
          <w:p w14:paraId="3C7E21F5" w14:textId="77777777" w:rsidR="00E6189C" w:rsidRPr="00F749E6" w:rsidRDefault="00E6189C" w:rsidP="00E6189C">
            <w:pPr>
              <w:spacing w:line="360" w:lineRule="auto"/>
              <w:ind w:left="-41" w:right="-40" w:firstLine="18"/>
              <w:jc w:val="right"/>
              <w:rPr>
                <w:rFonts w:ascii="Arial" w:hAnsi="Arial" w:cs="Arial"/>
                <w:sz w:val="19"/>
                <w:szCs w:val="19"/>
              </w:rPr>
            </w:pPr>
          </w:p>
        </w:tc>
      </w:tr>
      <w:tr w:rsidR="00B73A78" w:rsidRPr="00F749E6" w14:paraId="61DFC583" w14:textId="77777777" w:rsidTr="00480DC1">
        <w:trPr>
          <w:gridAfter w:val="1"/>
          <w:wAfter w:w="9" w:type="dxa"/>
          <w:cantSplit/>
        </w:trPr>
        <w:tc>
          <w:tcPr>
            <w:tcW w:w="4324" w:type="dxa"/>
            <w:tcBorders>
              <w:top w:val="nil"/>
              <w:left w:val="nil"/>
              <w:bottom w:val="nil"/>
            </w:tcBorders>
            <w:vAlign w:val="bottom"/>
          </w:tcPr>
          <w:p w14:paraId="070A1151" w14:textId="3374AF2C" w:rsidR="00B73A78" w:rsidRPr="00F749E6" w:rsidRDefault="00B73A78" w:rsidP="00B73A78">
            <w:pPr>
              <w:spacing w:line="360" w:lineRule="auto"/>
              <w:ind w:left="200"/>
              <w:rPr>
                <w:rFonts w:ascii="Arial" w:hAnsi="Arial" w:cs="Arial"/>
                <w:sz w:val="19"/>
                <w:szCs w:val="19"/>
                <w:cs/>
              </w:rPr>
            </w:pPr>
            <w:r w:rsidRPr="00F749E6">
              <w:rPr>
                <w:rFonts w:ascii="Arial" w:hAnsi="Arial" w:cs="Arial"/>
                <w:sz w:val="19"/>
                <w:szCs w:val="19"/>
              </w:rPr>
              <w:t>Subsidiaries</w:t>
            </w:r>
          </w:p>
        </w:tc>
        <w:tc>
          <w:tcPr>
            <w:tcW w:w="1081" w:type="dxa"/>
            <w:tcBorders>
              <w:bottom w:val="single" w:sz="12" w:space="0" w:color="auto"/>
            </w:tcBorders>
          </w:tcPr>
          <w:p w14:paraId="2846F9F0" w14:textId="408FB6F4" w:rsidR="00B73A78" w:rsidRPr="00F749E6" w:rsidRDefault="00B73A78" w:rsidP="00B73A78">
            <w:pPr>
              <w:tabs>
                <w:tab w:val="left" w:pos="555"/>
              </w:tabs>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74" w:type="dxa"/>
            <w:tcBorders>
              <w:left w:val="nil"/>
            </w:tcBorders>
          </w:tcPr>
          <w:p w14:paraId="45EF37CA"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91" w:type="dxa"/>
            <w:tcBorders>
              <w:bottom w:val="single" w:sz="12" w:space="0" w:color="auto"/>
            </w:tcBorders>
          </w:tcPr>
          <w:p w14:paraId="053C24CA" w14:textId="7C967A76" w:rsidR="00B73A78" w:rsidRPr="00F749E6" w:rsidRDefault="00B73A78" w:rsidP="00B73A78">
            <w:pPr>
              <w:tabs>
                <w:tab w:val="left" w:pos="555"/>
              </w:tabs>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89" w:type="dxa"/>
            <w:tcBorders>
              <w:left w:val="nil"/>
              <w:right w:val="nil"/>
            </w:tcBorders>
          </w:tcPr>
          <w:p w14:paraId="6F5C1C24"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3BB08B36" w14:textId="188C0A33" w:rsidR="00B73A78" w:rsidRPr="00F749E6" w:rsidRDefault="00B73A78" w:rsidP="00B73A78">
            <w:pPr>
              <w:spacing w:line="360" w:lineRule="auto"/>
              <w:ind w:left="-41" w:right="-40" w:firstLine="18"/>
              <w:jc w:val="right"/>
              <w:rPr>
                <w:rFonts w:ascii="Arial" w:hAnsi="Arial" w:cs="Arial"/>
                <w:sz w:val="19"/>
                <w:szCs w:val="19"/>
              </w:rPr>
            </w:pPr>
            <w:r w:rsidRPr="00F749E6">
              <w:rPr>
                <w:rFonts w:ascii="Arial" w:hAnsi="Arial" w:cs="Arial"/>
                <w:sz w:val="19"/>
                <w:szCs w:val="19"/>
              </w:rPr>
              <w:t>4,174</w:t>
            </w:r>
          </w:p>
        </w:tc>
        <w:tc>
          <w:tcPr>
            <w:tcW w:w="285" w:type="dxa"/>
            <w:tcBorders>
              <w:left w:val="nil"/>
              <w:right w:val="nil"/>
            </w:tcBorders>
          </w:tcPr>
          <w:p w14:paraId="7ED97373"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6" w:type="dxa"/>
            <w:tcBorders>
              <w:left w:val="nil"/>
              <w:bottom w:val="single" w:sz="12" w:space="0" w:color="auto"/>
              <w:right w:val="nil"/>
            </w:tcBorders>
          </w:tcPr>
          <w:p w14:paraId="772F0500" w14:textId="4277EEE1" w:rsidR="00B73A78" w:rsidRPr="00F749E6" w:rsidRDefault="00B73A78" w:rsidP="00B73A78">
            <w:pPr>
              <w:spacing w:line="360" w:lineRule="auto"/>
              <w:ind w:left="-41" w:right="-40" w:firstLine="18"/>
              <w:jc w:val="right"/>
              <w:rPr>
                <w:rFonts w:ascii="Arial" w:hAnsi="Arial" w:cs="Arial"/>
                <w:sz w:val="19"/>
                <w:szCs w:val="19"/>
              </w:rPr>
            </w:pPr>
            <w:r w:rsidRPr="00F749E6">
              <w:rPr>
                <w:rFonts w:ascii="Arial" w:hAnsi="Arial" w:cs="Arial"/>
                <w:sz w:val="19"/>
                <w:szCs w:val="19"/>
                <w:cs/>
              </w:rPr>
              <w:t>19,167</w:t>
            </w:r>
          </w:p>
        </w:tc>
      </w:tr>
      <w:tr w:rsidR="00B73A78" w:rsidRPr="00F749E6" w14:paraId="75E4BC04" w14:textId="77777777" w:rsidTr="00F749E6">
        <w:trPr>
          <w:cantSplit/>
          <w:tblHeader/>
        </w:trPr>
        <w:tc>
          <w:tcPr>
            <w:tcW w:w="4324" w:type="dxa"/>
            <w:tcBorders>
              <w:top w:val="nil"/>
              <w:left w:val="nil"/>
              <w:bottom w:val="nil"/>
            </w:tcBorders>
          </w:tcPr>
          <w:p w14:paraId="07403593" w14:textId="77777777" w:rsidR="00B73A78" w:rsidRPr="00F749E6" w:rsidRDefault="00B73A78" w:rsidP="00B73A78">
            <w:pPr>
              <w:spacing w:line="360" w:lineRule="auto"/>
              <w:jc w:val="both"/>
              <w:rPr>
                <w:rFonts w:ascii="Arial" w:hAnsi="Arial" w:cs="Arial"/>
                <w:b/>
                <w:bCs/>
                <w:sz w:val="19"/>
                <w:szCs w:val="19"/>
                <w:u w:val="single"/>
                <w:rtl/>
                <w:cs/>
              </w:rPr>
            </w:pPr>
          </w:p>
        </w:tc>
        <w:tc>
          <w:tcPr>
            <w:tcW w:w="1081" w:type="dxa"/>
            <w:tcBorders>
              <w:top w:val="single" w:sz="4" w:space="0" w:color="auto"/>
            </w:tcBorders>
            <w:vAlign w:val="bottom"/>
          </w:tcPr>
          <w:p w14:paraId="45540578" w14:textId="77777777" w:rsidR="00B73A78" w:rsidRPr="00F749E6" w:rsidRDefault="00B73A78" w:rsidP="00B73A78">
            <w:pPr>
              <w:tabs>
                <w:tab w:val="left" w:pos="540"/>
              </w:tabs>
              <w:spacing w:line="360" w:lineRule="auto"/>
              <w:jc w:val="center"/>
              <w:rPr>
                <w:rFonts w:ascii="Arial" w:hAnsi="Arial" w:cs="Arial"/>
                <w:sz w:val="19"/>
                <w:szCs w:val="19"/>
              </w:rPr>
            </w:pPr>
          </w:p>
        </w:tc>
        <w:tc>
          <w:tcPr>
            <w:tcW w:w="274" w:type="dxa"/>
            <w:tcBorders>
              <w:left w:val="nil"/>
            </w:tcBorders>
            <w:vAlign w:val="bottom"/>
          </w:tcPr>
          <w:p w14:paraId="4362A7DB" w14:textId="77777777" w:rsidR="00B73A78" w:rsidRPr="00F749E6" w:rsidRDefault="00B73A78" w:rsidP="00B73A78">
            <w:pPr>
              <w:tabs>
                <w:tab w:val="decimal" w:pos="522"/>
              </w:tabs>
              <w:spacing w:line="360" w:lineRule="auto"/>
              <w:ind w:right="-10"/>
              <w:rPr>
                <w:rFonts w:ascii="Arial" w:hAnsi="Arial" w:cs="Arial"/>
                <w:sz w:val="19"/>
                <w:szCs w:val="19"/>
                <w:rtl/>
                <w:cs/>
              </w:rPr>
            </w:pPr>
          </w:p>
        </w:tc>
        <w:tc>
          <w:tcPr>
            <w:tcW w:w="991" w:type="dxa"/>
            <w:tcBorders>
              <w:top w:val="single" w:sz="4" w:space="0" w:color="auto"/>
            </w:tcBorders>
            <w:vAlign w:val="bottom"/>
          </w:tcPr>
          <w:p w14:paraId="3ACE5F8A" w14:textId="77777777" w:rsidR="00B73A78" w:rsidRPr="00F749E6" w:rsidRDefault="00B73A78" w:rsidP="00B73A78">
            <w:pPr>
              <w:tabs>
                <w:tab w:val="left" w:pos="540"/>
              </w:tabs>
              <w:spacing w:line="360" w:lineRule="auto"/>
              <w:jc w:val="center"/>
              <w:rPr>
                <w:rFonts w:ascii="Arial" w:hAnsi="Arial" w:cs="Arial"/>
                <w:sz w:val="19"/>
                <w:szCs w:val="19"/>
                <w:lang w:val="en-GB"/>
              </w:rPr>
            </w:pPr>
          </w:p>
        </w:tc>
        <w:tc>
          <w:tcPr>
            <w:tcW w:w="289" w:type="dxa"/>
            <w:tcBorders>
              <w:left w:val="nil"/>
              <w:right w:val="nil"/>
            </w:tcBorders>
          </w:tcPr>
          <w:p w14:paraId="1A3408F4" w14:textId="77777777" w:rsidR="00B73A78" w:rsidRPr="00F749E6" w:rsidRDefault="00B73A78" w:rsidP="00B73A78">
            <w:pPr>
              <w:spacing w:line="360" w:lineRule="auto"/>
              <w:jc w:val="both"/>
              <w:rPr>
                <w:rFonts w:ascii="Arial" w:hAnsi="Arial" w:cs="Arial"/>
                <w:b/>
                <w:bCs/>
                <w:sz w:val="19"/>
                <w:szCs w:val="19"/>
                <w:u w:val="single"/>
                <w:rtl/>
                <w:cs/>
              </w:rPr>
            </w:pPr>
          </w:p>
        </w:tc>
        <w:tc>
          <w:tcPr>
            <w:tcW w:w="977" w:type="dxa"/>
            <w:tcBorders>
              <w:top w:val="single" w:sz="4" w:space="0" w:color="auto"/>
              <w:left w:val="nil"/>
              <w:right w:val="nil"/>
            </w:tcBorders>
            <w:vAlign w:val="bottom"/>
          </w:tcPr>
          <w:p w14:paraId="5948279F" w14:textId="77777777" w:rsidR="00B73A78" w:rsidRPr="00F749E6" w:rsidRDefault="00B73A78" w:rsidP="00B73A78">
            <w:pPr>
              <w:spacing w:line="360" w:lineRule="auto"/>
              <w:ind w:left="-41" w:right="-40" w:firstLine="18"/>
              <w:jc w:val="right"/>
              <w:rPr>
                <w:rFonts w:ascii="Arial" w:hAnsi="Arial" w:cs="Arial"/>
                <w:sz w:val="19"/>
                <w:szCs w:val="19"/>
              </w:rPr>
            </w:pPr>
          </w:p>
        </w:tc>
        <w:tc>
          <w:tcPr>
            <w:tcW w:w="285" w:type="dxa"/>
            <w:tcBorders>
              <w:left w:val="nil"/>
              <w:right w:val="nil"/>
            </w:tcBorders>
            <w:vAlign w:val="bottom"/>
          </w:tcPr>
          <w:p w14:paraId="4024D455" w14:textId="77777777" w:rsidR="00B73A78" w:rsidRPr="00F749E6" w:rsidRDefault="00B73A78" w:rsidP="00B73A78">
            <w:pPr>
              <w:tabs>
                <w:tab w:val="decimal" w:pos="522"/>
              </w:tabs>
              <w:spacing w:line="360" w:lineRule="auto"/>
              <w:ind w:right="-10"/>
              <w:rPr>
                <w:rFonts w:ascii="Arial" w:hAnsi="Arial" w:cs="Arial"/>
                <w:sz w:val="19"/>
                <w:szCs w:val="19"/>
                <w:rtl/>
                <w:cs/>
              </w:rPr>
            </w:pPr>
          </w:p>
        </w:tc>
        <w:tc>
          <w:tcPr>
            <w:tcW w:w="985" w:type="dxa"/>
            <w:gridSpan w:val="2"/>
            <w:tcBorders>
              <w:top w:val="single" w:sz="4" w:space="0" w:color="auto"/>
              <w:left w:val="nil"/>
              <w:right w:val="nil"/>
            </w:tcBorders>
          </w:tcPr>
          <w:p w14:paraId="5FF284FD" w14:textId="77777777" w:rsidR="00B73A78" w:rsidRPr="00F749E6" w:rsidRDefault="00B73A78" w:rsidP="00B73A78">
            <w:pPr>
              <w:tabs>
                <w:tab w:val="left" w:pos="540"/>
              </w:tabs>
              <w:spacing w:line="360" w:lineRule="auto"/>
              <w:jc w:val="center"/>
              <w:rPr>
                <w:rFonts w:ascii="Arial" w:hAnsi="Arial" w:cs="Arial"/>
                <w:sz w:val="19"/>
                <w:szCs w:val="19"/>
                <w:lang w:val="en-GB"/>
              </w:rPr>
            </w:pPr>
          </w:p>
        </w:tc>
      </w:tr>
      <w:tr w:rsidR="00F749E6" w:rsidRPr="00F749E6" w14:paraId="248626F0" w14:textId="77777777" w:rsidTr="00F749E6">
        <w:trPr>
          <w:cantSplit/>
          <w:tblHeader/>
        </w:trPr>
        <w:tc>
          <w:tcPr>
            <w:tcW w:w="4324" w:type="dxa"/>
            <w:tcBorders>
              <w:top w:val="nil"/>
              <w:left w:val="nil"/>
              <w:bottom w:val="nil"/>
            </w:tcBorders>
          </w:tcPr>
          <w:p w14:paraId="0D02A63D" w14:textId="77777777" w:rsidR="00F749E6" w:rsidRPr="00F749E6" w:rsidRDefault="00F749E6" w:rsidP="00B73A78">
            <w:pPr>
              <w:spacing w:line="360" w:lineRule="auto"/>
              <w:jc w:val="both"/>
              <w:rPr>
                <w:rFonts w:ascii="Arial" w:hAnsi="Arial" w:cs="Arial"/>
                <w:b/>
                <w:bCs/>
                <w:sz w:val="19"/>
                <w:szCs w:val="19"/>
                <w:u w:val="single"/>
                <w:rtl/>
                <w:cs/>
              </w:rPr>
            </w:pPr>
          </w:p>
        </w:tc>
        <w:tc>
          <w:tcPr>
            <w:tcW w:w="1081" w:type="dxa"/>
            <w:vAlign w:val="bottom"/>
          </w:tcPr>
          <w:p w14:paraId="39B03320" w14:textId="77777777" w:rsidR="00F749E6" w:rsidRPr="00F749E6" w:rsidRDefault="00F749E6" w:rsidP="00B73A78">
            <w:pPr>
              <w:tabs>
                <w:tab w:val="left" w:pos="540"/>
              </w:tabs>
              <w:spacing w:line="360" w:lineRule="auto"/>
              <w:jc w:val="center"/>
              <w:rPr>
                <w:rFonts w:ascii="Arial" w:hAnsi="Arial" w:cs="Arial"/>
                <w:sz w:val="19"/>
                <w:szCs w:val="19"/>
              </w:rPr>
            </w:pPr>
          </w:p>
        </w:tc>
        <w:tc>
          <w:tcPr>
            <w:tcW w:w="274" w:type="dxa"/>
            <w:tcBorders>
              <w:left w:val="nil"/>
            </w:tcBorders>
            <w:vAlign w:val="bottom"/>
          </w:tcPr>
          <w:p w14:paraId="37A6189C" w14:textId="77777777" w:rsidR="00F749E6" w:rsidRPr="00F749E6" w:rsidRDefault="00F749E6" w:rsidP="00B73A78">
            <w:pPr>
              <w:tabs>
                <w:tab w:val="decimal" w:pos="522"/>
              </w:tabs>
              <w:spacing w:line="360" w:lineRule="auto"/>
              <w:ind w:right="-10"/>
              <w:rPr>
                <w:rFonts w:ascii="Arial" w:hAnsi="Arial" w:cs="Arial"/>
                <w:sz w:val="19"/>
                <w:szCs w:val="19"/>
                <w:rtl/>
                <w:cs/>
              </w:rPr>
            </w:pPr>
          </w:p>
        </w:tc>
        <w:tc>
          <w:tcPr>
            <w:tcW w:w="991" w:type="dxa"/>
            <w:vAlign w:val="bottom"/>
          </w:tcPr>
          <w:p w14:paraId="7A0AE52C" w14:textId="77777777" w:rsidR="00F749E6" w:rsidRPr="00F749E6" w:rsidRDefault="00F749E6" w:rsidP="00B73A78">
            <w:pPr>
              <w:tabs>
                <w:tab w:val="left" w:pos="540"/>
              </w:tabs>
              <w:spacing w:line="360" w:lineRule="auto"/>
              <w:jc w:val="center"/>
              <w:rPr>
                <w:rFonts w:ascii="Arial" w:hAnsi="Arial" w:cs="Arial"/>
                <w:sz w:val="19"/>
                <w:szCs w:val="19"/>
                <w:lang w:val="en-GB"/>
              </w:rPr>
            </w:pPr>
          </w:p>
        </w:tc>
        <w:tc>
          <w:tcPr>
            <w:tcW w:w="289" w:type="dxa"/>
            <w:tcBorders>
              <w:left w:val="nil"/>
              <w:right w:val="nil"/>
            </w:tcBorders>
          </w:tcPr>
          <w:p w14:paraId="0F06B449" w14:textId="77777777" w:rsidR="00F749E6" w:rsidRPr="00F749E6" w:rsidRDefault="00F749E6" w:rsidP="00B73A78">
            <w:pPr>
              <w:spacing w:line="360" w:lineRule="auto"/>
              <w:jc w:val="both"/>
              <w:rPr>
                <w:rFonts w:ascii="Arial" w:hAnsi="Arial" w:cs="Arial"/>
                <w:b/>
                <w:bCs/>
                <w:sz w:val="19"/>
                <w:szCs w:val="19"/>
                <w:u w:val="single"/>
                <w:rtl/>
                <w:cs/>
              </w:rPr>
            </w:pPr>
          </w:p>
        </w:tc>
        <w:tc>
          <w:tcPr>
            <w:tcW w:w="977" w:type="dxa"/>
            <w:tcBorders>
              <w:left w:val="nil"/>
              <w:right w:val="nil"/>
            </w:tcBorders>
            <w:vAlign w:val="bottom"/>
          </w:tcPr>
          <w:p w14:paraId="0F3F0C32" w14:textId="77777777" w:rsidR="00F749E6" w:rsidRPr="00F749E6" w:rsidRDefault="00F749E6" w:rsidP="00B73A78">
            <w:pPr>
              <w:spacing w:line="360" w:lineRule="auto"/>
              <w:ind w:left="-41" w:right="-40" w:firstLine="18"/>
              <w:jc w:val="right"/>
              <w:rPr>
                <w:rFonts w:ascii="Arial" w:hAnsi="Arial" w:cs="Arial"/>
                <w:sz w:val="19"/>
                <w:szCs w:val="19"/>
              </w:rPr>
            </w:pPr>
          </w:p>
        </w:tc>
        <w:tc>
          <w:tcPr>
            <w:tcW w:w="285" w:type="dxa"/>
            <w:tcBorders>
              <w:left w:val="nil"/>
              <w:right w:val="nil"/>
            </w:tcBorders>
            <w:vAlign w:val="bottom"/>
          </w:tcPr>
          <w:p w14:paraId="00C38C12" w14:textId="77777777" w:rsidR="00F749E6" w:rsidRPr="00F749E6" w:rsidRDefault="00F749E6" w:rsidP="00B73A78">
            <w:pPr>
              <w:tabs>
                <w:tab w:val="decimal" w:pos="522"/>
              </w:tabs>
              <w:spacing w:line="360" w:lineRule="auto"/>
              <w:ind w:right="-10"/>
              <w:rPr>
                <w:rFonts w:ascii="Arial" w:hAnsi="Arial" w:cs="Arial"/>
                <w:sz w:val="19"/>
                <w:szCs w:val="19"/>
                <w:rtl/>
                <w:cs/>
              </w:rPr>
            </w:pPr>
          </w:p>
        </w:tc>
        <w:tc>
          <w:tcPr>
            <w:tcW w:w="985" w:type="dxa"/>
            <w:gridSpan w:val="2"/>
            <w:tcBorders>
              <w:left w:val="nil"/>
              <w:right w:val="nil"/>
            </w:tcBorders>
          </w:tcPr>
          <w:p w14:paraId="68E140F7" w14:textId="77777777" w:rsidR="00F749E6" w:rsidRPr="00F749E6" w:rsidRDefault="00F749E6" w:rsidP="00B73A78">
            <w:pPr>
              <w:tabs>
                <w:tab w:val="left" w:pos="540"/>
              </w:tabs>
              <w:spacing w:line="360" w:lineRule="auto"/>
              <w:jc w:val="center"/>
              <w:rPr>
                <w:rFonts w:ascii="Arial" w:hAnsi="Arial" w:cs="Arial"/>
                <w:sz w:val="19"/>
                <w:szCs w:val="19"/>
                <w:lang w:val="en-GB"/>
              </w:rPr>
            </w:pPr>
          </w:p>
        </w:tc>
      </w:tr>
      <w:tr w:rsidR="00F749E6" w:rsidRPr="00F749E6" w14:paraId="20088CDA" w14:textId="77777777" w:rsidTr="00F749E6">
        <w:trPr>
          <w:cantSplit/>
          <w:tblHeader/>
        </w:trPr>
        <w:tc>
          <w:tcPr>
            <w:tcW w:w="4324" w:type="dxa"/>
            <w:tcBorders>
              <w:top w:val="nil"/>
              <w:left w:val="nil"/>
              <w:bottom w:val="nil"/>
            </w:tcBorders>
          </w:tcPr>
          <w:p w14:paraId="1B6F6D2A" w14:textId="77777777" w:rsidR="00F749E6" w:rsidRPr="00F749E6" w:rsidRDefault="00F749E6" w:rsidP="00B73A78">
            <w:pPr>
              <w:spacing w:line="360" w:lineRule="auto"/>
              <w:jc w:val="both"/>
              <w:rPr>
                <w:rFonts w:ascii="Arial" w:hAnsi="Arial" w:cs="Arial"/>
                <w:b/>
                <w:bCs/>
                <w:sz w:val="19"/>
                <w:szCs w:val="19"/>
                <w:u w:val="single"/>
                <w:rtl/>
                <w:cs/>
              </w:rPr>
            </w:pPr>
          </w:p>
        </w:tc>
        <w:tc>
          <w:tcPr>
            <w:tcW w:w="1081" w:type="dxa"/>
            <w:vAlign w:val="bottom"/>
          </w:tcPr>
          <w:p w14:paraId="1CBB9CFB" w14:textId="77777777" w:rsidR="00F749E6" w:rsidRPr="00F749E6" w:rsidRDefault="00F749E6" w:rsidP="00B73A78">
            <w:pPr>
              <w:tabs>
                <w:tab w:val="left" w:pos="540"/>
              </w:tabs>
              <w:spacing w:line="360" w:lineRule="auto"/>
              <w:jc w:val="center"/>
              <w:rPr>
                <w:rFonts w:ascii="Arial" w:hAnsi="Arial" w:cs="Arial"/>
                <w:sz w:val="19"/>
                <w:szCs w:val="19"/>
              </w:rPr>
            </w:pPr>
          </w:p>
        </w:tc>
        <w:tc>
          <w:tcPr>
            <w:tcW w:w="274" w:type="dxa"/>
            <w:tcBorders>
              <w:left w:val="nil"/>
            </w:tcBorders>
            <w:vAlign w:val="bottom"/>
          </w:tcPr>
          <w:p w14:paraId="64820FEA" w14:textId="77777777" w:rsidR="00F749E6" w:rsidRPr="00F749E6" w:rsidRDefault="00F749E6" w:rsidP="00B73A78">
            <w:pPr>
              <w:tabs>
                <w:tab w:val="decimal" w:pos="522"/>
              </w:tabs>
              <w:spacing w:line="360" w:lineRule="auto"/>
              <w:ind w:right="-10"/>
              <w:rPr>
                <w:rFonts w:ascii="Arial" w:hAnsi="Arial" w:cs="Arial"/>
                <w:sz w:val="19"/>
                <w:szCs w:val="19"/>
                <w:rtl/>
                <w:cs/>
              </w:rPr>
            </w:pPr>
          </w:p>
        </w:tc>
        <w:tc>
          <w:tcPr>
            <w:tcW w:w="991" w:type="dxa"/>
            <w:vAlign w:val="bottom"/>
          </w:tcPr>
          <w:p w14:paraId="6CA96FD4" w14:textId="77777777" w:rsidR="00F749E6" w:rsidRPr="00F749E6" w:rsidRDefault="00F749E6" w:rsidP="00B73A78">
            <w:pPr>
              <w:tabs>
                <w:tab w:val="left" w:pos="540"/>
              </w:tabs>
              <w:spacing w:line="360" w:lineRule="auto"/>
              <w:jc w:val="center"/>
              <w:rPr>
                <w:rFonts w:ascii="Arial" w:hAnsi="Arial" w:cs="Arial"/>
                <w:sz w:val="19"/>
                <w:szCs w:val="19"/>
                <w:lang w:val="en-GB"/>
              </w:rPr>
            </w:pPr>
          </w:p>
        </w:tc>
        <w:tc>
          <w:tcPr>
            <w:tcW w:w="289" w:type="dxa"/>
            <w:tcBorders>
              <w:left w:val="nil"/>
              <w:right w:val="nil"/>
            </w:tcBorders>
          </w:tcPr>
          <w:p w14:paraId="3B340077" w14:textId="77777777" w:rsidR="00F749E6" w:rsidRPr="00F749E6" w:rsidRDefault="00F749E6" w:rsidP="00B73A78">
            <w:pPr>
              <w:spacing w:line="360" w:lineRule="auto"/>
              <w:jc w:val="both"/>
              <w:rPr>
                <w:rFonts w:ascii="Arial" w:hAnsi="Arial" w:cs="Arial"/>
                <w:b/>
                <w:bCs/>
                <w:sz w:val="19"/>
                <w:szCs w:val="19"/>
                <w:u w:val="single"/>
                <w:rtl/>
                <w:cs/>
              </w:rPr>
            </w:pPr>
          </w:p>
        </w:tc>
        <w:tc>
          <w:tcPr>
            <w:tcW w:w="977" w:type="dxa"/>
            <w:tcBorders>
              <w:left w:val="nil"/>
              <w:right w:val="nil"/>
            </w:tcBorders>
            <w:vAlign w:val="bottom"/>
          </w:tcPr>
          <w:p w14:paraId="5502B729" w14:textId="77777777" w:rsidR="00F749E6" w:rsidRPr="00F749E6" w:rsidRDefault="00F749E6" w:rsidP="00B73A78">
            <w:pPr>
              <w:spacing w:line="360" w:lineRule="auto"/>
              <w:ind w:left="-41" w:right="-40" w:firstLine="18"/>
              <w:jc w:val="right"/>
              <w:rPr>
                <w:rFonts w:ascii="Arial" w:hAnsi="Arial" w:cs="Arial"/>
                <w:sz w:val="19"/>
                <w:szCs w:val="19"/>
              </w:rPr>
            </w:pPr>
          </w:p>
        </w:tc>
        <w:tc>
          <w:tcPr>
            <w:tcW w:w="285" w:type="dxa"/>
            <w:tcBorders>
              <w:left w:val="nil"/>
              <w:right w:val="nil"/>
            </w:tcBorders>
            <w:vAlign w:val="bottom"/>
          </w:tcPr>
          <w:p w14:paraId="6439893E" w14:textId="77777777" w:rsidR="00F749E6" w:rsidRPr="00F749E6" w:rsidRDefault="00F749E6" w:rsidP="00B73A78">
            <w:pPr>
              <w:tabs>
                <w:tab w:val="decimal" w:pos="522"/>
              </w:tabs>
              <w:spacing w:line="360" w:lineRule="auto"/>
              <w:ind w:right="-10"/>
              <w:rPr>
                <w:rFonts w:ascii="Arial" w:hAnsi="Arial" w:cs="Arial"/>
                <w:sz w:val="19"/>
                <w:szCs w:val="19"/>
                <w:rtl/>
                <w:cs/>
              </w:rPr>
            </w:pPr>
          </w:p>
        </w:tc>
        <w:tc>
          <w:tcPr>
            <w:tcW w:w="985" w:type="dxa"/>
            <w:gridSpan w:val="2"/>
            <w:tcBorders>
              <w:left w:val="nil"/>
              <w:right w:val="nil"/>
            </w:tcBorders>
          </w:tcPr>
          <w:p w14:paraId="0E52F834" w14:textId="77777777" w:rsidR="00F749E6" w:rsidRPr="00F749E6" w:rsidRDefault="00F749E6" w:rsidP="00B73A78">
            <w:pPr>
              <w:tabs>
                <w:tab w:val="left" w:pos="540"/>
              </w:tabs>
              <w:spacing w:line="360" w:lineRule="auto"/>
              <w:jc w:val="center"/>
              <w:rPr>
                <w:rFonts w:ascii="Arial" w:hAnsi="Arial" w:cs="Arial"/>
                <w:sz w:val="19"/>
                <w:szCs w:val="19"/>
                <w:lang w:val="en-GB"/>
              </w:rPr>
            </w:pPr>
          </w:p>
        </w:tc>
      </w:tr>
      <w:tr w:rsidR="00F749E6" w:rsidRPr="00F749E6" w14:paraId="00E160DF" w14:textId="77777777" w:rsidTr="00F749E6">
        <w:trPr>
          <w:cantSplit/>
          <w:tblHeader/>
        </w:trPr>
        <w:tc>
          <w:tcPr>
            <w:tcW w:w="4324" w:type="dxa"/>
            <w:tcBorders>
              <w:top w:val="nil"/>
              <w:left w:val="nil"/>
              <w:bottom w:val="nil"/>
            </w:tcBorders>
          </w:tcPr>
          <w:p w14:paraId="3C4F533D" w14:textId="77777777" w:rsidR="00F749E6" w:rsidRPr="00F749E6" w:rsidRDefault="00F749E6" w:rsidP="00B73A78">
            <w:pPr>
              <w:spacing w:line="360" w:lineRule="auto"/>
              <w:jc w:val="both"/>
              <w:rPr>
                <w:rFonts w:ascii="Arial" w:hAnsi="Arial" w:cs="Arial"/>
                <w:b/>
                <w:bCs/>
                <w:sz w:val="19"/>
                <w:szCs w:val="19"/>
                <w:u w:val="single"/>
                <w:rtl/>
                <w:cs/>
              </w:rPr>
            </w:pPr>
          </w:p>
        </w:tc>
        <w:tc>
          <w:tcPr>
            <w:tcW w:w="1081" w:type="dxa"/>
            <w:vAlign w:val="bottom"/>
          </w:tcPr>
          <w:p w14:paraId="4A392393" w14:textId="77777777" w:rsidR="00F749E6" w:rsidRPr="00F749E6" w:rsidRDefault="00F749E6" w:rsidP="00B73A78">
            <w:pPr>
              <w:tabs>
                <w:tab w:val="left" w:pos="540"/>
              </w:tabs>
              <w:spacing w:line="360" w:lineRule="auto"/>
              <w:jc w:val="center"/>
              <w:rPr>
                <w:rFonts w:ascii="Arial" w:hAnsi="Arial" w:cs="Arial"/>
                <w:sz w:val="19"/>
                <w:szCs w:val="19"/>
              </w:rPr>
            </w:pPr>
          </w:p>
        </w:tc>
        <w:tc>
          <w:tcPr>
            <w:tcW w:w="274" w:type="dxa"/>
            <w:tcBorders>
              <w:left w:val="nil"/>
            </w:tcBorders>
            <w:vAlign w:val="bottom"/>
          </w:tcPr>
          <w:p w14:paraId="0D16A522" w14:textId="77777777" w:rsidR="00F749E6" w:rsidRPr="00F749E6" w:rsidRDefault="00F749E6" w:rsidP="00B73A78">
            <w:pPr>
              <w:tabs>
                <w:tab w:val="decimal" w:pos="522"/>
              </w:tabs>
              <w:spacing w:line="360" w:lineRule="auto"/>
              <w:ind w:right="-10"/>
              <w:rPr>
                <w:rFonts w:ascii="Arial" w:hAnsi="Arial" w:cs="Arial"/>
                <w:sz w:val="19"/>
                <w:szCs w:val="19"/>
                <w:rtl/>
                <w:cs/>
              </w:rPr>
            </w:pPr>
          </w:p>
        </w:tc>
        <w:tc>
          <w:tcPr>
            <w:tcW w:w="991" w:type="dxa"/>
            <w:vAlign w:val="bottom"/>
          </w:tcPr>
          <w:p w14:paraId="38C9BDF4" w14:textId="77777777" w:rsidR="00F749E6" w:rsidRPr="00F749E6" w:rsidRDefault="00F749E6" w:rsidP="00B73A78">
            <w:pPr>
              <w:tabs>
                <w:tab w:val="left" w:pos="540"/>
              </w:tabs>
              <w:spacing w:line="360" w:lineRule="auto"/>
              <w:jc w:val="center"/>
              <w:rPr>
                <w:rFonts w:ascii="Arial" w:hAnsi="Arial" w:cs="Arial"/>
                <w:sz w:val="19"/>
                <w:szCs w:val="19"/>
                <w:lang w:val="en-GB"/>
              </w:rPr>
            </w:pPr>
          </w:p>
        </w:tc>
        <w:tc>
          <w:tcPr>
            <w:tcW w:w="289" w:type="dxa"/>
            <w:tcBorders>
              <w:left w:val="nil"/>
              <w:right w:val="nil"/>
            </w:tcBorders>
          </w:tcPr>
          <w:p w14:paraId="2E8900C0" w14:textId="77777777" w:rsidR="00F749E6" w:rsidRPr="00F749E6" w:rsidRDefault="00F749E6" w:rsidP="00B73A78">
            <w:pPr>
              <w:spacing w:line="360" w:lineRule="auto"/>
              <w:jc w:val="both"/>
              <w:rPr>
                <w:rFonts w:ascii="Arial" w:hAnsi="Arial" w:cs="Arial"/>
                <w:b/>
                <w:bCs/>
                <w:sz w:val="19"/>
                <w:szCs w:val="19"/>
                <w:u w:val="single"/>
                <w:rtl/>
                <w:cs/>
              </w:rPr>
            </w:pPr>
          </w:p>
        </w:tc>
        <w:tc>
          <w:tcPr>
            <w:tcW w:w="977" w:type="dxa"/>
            <w:tcBorders>
              <w:left w:val="nil"/>
              <w:right w:val="nil"/>
            </w:tcBorders>
            <w:vAlign w:val="bottom"/>
          </w:tcPr>
          <w:p w14:paraId="58EE87B0" w14:textId="77777777" w:rsidR="00F749E6" w:rsidRPr="00F749E6" w:rsidRDefault="00F749E6" w:rsidP="00B73A78">
            <w:pPr>
              <w:spacing w:line="360" w:lineRule="auto"/>
              <w:ind w:left="-41" w:right="-40" w:firstLine="18"/>
              <w:jc w:val="right"/>
              <w:rPr>
                <w:rFonts w:ascii="Arial" w:hAnsi="Arial" w:cs="Arial"/>
                <w:sz w:val="19"/>
                <w:szCs w:val="19"/>
              </w:rPr>
            </w:pPr>
          </w:p>
        </w:tc>
        <w:tc>
          <w:tcPr>
            <w:tcW w:w="285" w:type="dxa"/>
            <w:tcBorders>
              <w:left w:val="nil"/>
              <w:right w:val="nil"/>
            </w:tcBorders>
            <w:vAlign w:val="bottom"/>
          </w:tcPr>
          <w:p w14:paraId="51D83EC8" w14:textId="77777777" w:rsidR="00F749E6" w:rsidRPr="00F749E6" w:rsidRDefault="00F749E6" w:rsidP="00B73A78">
            <w:pPr>
              <w:tabs>
                <w:tab w:val="decimal" w:pos="522"/>
              </w:tabs>
              <w:spacing w:line="360" w:lineRule="auto"/>
              <w:ind w:right="-10"/>
              <w:rPr>
                <w:rFonts w:ascii="Arial" w:hAnsi="Arial" w:cs="Arial"/>
                <w:sz w:val="19"/>
                <w:szCs w:val="19"/>
                <w:rtl/>
                <w:cs/>
              </w:rPr>
            </w:pPr>
          </w:p>
        </w:tc>
        <w:tc>
          <w:tcPr>
            <w:tcW w:w="985" w:type="dxa"/>
            <w:gridSpan w:val="2"/>
            <w:tcBorders>
              <w:left w:val="nil"/>
              <w:right w:val="nil"/>
            </w:tcBorders>
          </w:tcPr>
          <w:p w14:paraId="6FED624F" w14:textId="77777777" w:rsidR="00F749E6" w:rsidRPr="00F749E6" w:rsidRDefault="00F749E6" w:rsidP="00B73A78">
            <w:pPr>
              <w:tabs>
                <w:tab w:val="left" w:pos="540"/>
              </w:tabs>
              <w:spacing w:line="360" w:lineRule="auto"/>
              <w:jc w:val="center"/>
              <w:rPr>
                <w:rFonts w:ascii="Arial" w:hAnsi="Arial" w:cs="Arial"/>
                <w:sz w:val="19"/>
                <w:szCs w:val="19"/>
                <w:lang w:val="en-GB"/>
              </w:rPr>
            </w:pPr>
          </w:p>
        </w:tc>
      </w:tr>
      <w:tr w:rsidR="00B73A78" w:rsidRPr="00F749E6" w14:paraId="173CD14F" w14:textId="77777777" w:rsidTr="00480DC1">
        <w:trPr>
          <w:cantSplit/>
        </w:trPr>
        <w:tc>
          <w:tcPr>
            <w:tcW w:w="4324" w:type="dxa"/>
            <w:tcBorders>
              <w:top w:val="nil"/>
              <w:left w:val="nil"/>
              <w:bottom w:val="nil"/>
            </w:tcBorders>
            <w:vAlign w:val="bottom"/>
          </w:tcPr>
          <w:p w14:paraId="618FD62D" w14:textId="77777777" w:rsidR="00B73A78" w:rsidRPr="00F749E6" w:rsidRDefault="00B73A78" w:rsidP="00B73A78">
            <w:pPr>
              <w:spacing w:line="360" w:lineRule="auto"/>
              <w:rPr>
                <w:rFonts w:ascii="Arial" w:hAnsi="Arial" w:cs="Arial"/>
                <w:sz w:val="19"/>
                <w:szCs w:val="19"/>
                <w:cs/>
              </w:rPr>
            </w:pPr>
            <w:r w:rsidRPr="00F749E6">
              <w:rPr>
                <w:rFonts w:ascii="Arial" w:hAnsi="Arial" w:cs="Arial"/>
                <w:b/>
                <w:bCs/>
                <w:sz w:val="19"/>
                <w:szCs w:val="19"/>
              </w:rPr>
              <w:lastRenderedPageBreak/>
              <w:t>Administrative expenses</w:t>
            </w:r>
          </w:p>
        </w:tc>
        <w:tc>
          <w:tcPr>
            <w:tcW w:w="1081" w:type="dxa"/>
          </w:tcPr>
          <w:p w14:paraId="661858CF" w14:textId="77777777" w:rsidR="00B73A78" w:rsidRPr="00F749E6" w:rsidRDefault="00B73A78" w:rsidP="00B73A78">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4F13EAF8"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91" w:type="dxa"/>
          </w:tcPr>
          <w:p w14:paraId="4A2A09E7" w14:textId="77777777" w:rsidR="00B73A78" w:rsidRPr="00F749E6" w:rsidRDefault="00B73A78" w:rsidP="00B73A78">
            <w:pPr>
              <w:tabs>
                <w:tab w:val="left" w:pos="555"/>
              </w:tabs>
              <w:spacing w:line="360" w:lineRule="auto"/>
              <w:ind w:left="-41" w:right="-40" w:firstLine="18"/>
              <w:jc w:val="center"/>
              <w:rPr>
                <w:rFonts w:ascii="Arial" w:hAnsi="Arial" w:cs="Arial"/>
                <w:sz w:val="19"/>
                <w:szCs w:val="19"/>
                <w:lang w:val="en-GB"/>
              </w:rPr>
            </w:pPr>
          </w:p>
        </w:tc>
        <w:tc>
          <w:tcPr>
            <w:tcW w:w="289" w:type="dxa"/>
            <w:tcBorders>
              <w:left w:val="nil"/>
              <w:right w:val="nil"/>
            </w:tcBorders>
          </w:tcPr>
          <w:p w14:paraId="49CACCA4"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041994BC" w14:textId="77777777" w:rsidR="00B73A78" w:rsidRPr="00F749E6" w:rsidRDefault="00B73A78" w:rsidP="00B73A78">
            <w:pPr>
              <w:spacing w:line="360" w:lineRule="auto"/>
              <w:ind w:left="-41" w:right="-40" w:firstLine="18"/>
              <w:jc w:val="right"/>
              <w:rPr>
                <w:rFonts w:ascii="Arial" w:hAnsi="Arial" w:cs="Arial"/>
                <w:sz w:val="19"/>
                <w:szCs w:val="19"/>
              </w:rPr>
            </w:pPr>
          </w:p>
        </w:tc>
        <w:tc>
          <w:tcPr>
            <w:tcW w:w="285" w:type="dxa"/>
            <w:tcBorders>
              <w:left w:val="nil"/>
              <w:right w:val="nil"/>
            </w:tcBorders>
          </w:tcPr>
          <w:p w14:paraId="646BAC03" w14:textId="77777777" w:rsidR="00B73A78" w:rsidRPr="00F749E6" w:rsidRDefault="00B73A78" w:rsidP="00B73A78">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1B2E661" w14:textId="77777777" w:rsidR="00B73A78" w:rsidRPr="00F749E6" w:rsidRDefault="00B73A78" w:rsidP="00B73A78">
            <w:pPr>
              <w:spacing w:line="360" w:lineRule="auto"/>
              <w:ind w:left="-41" w:right="-40" w:firstLine="18"/>
              <w:jc w:val="right"/>
              <w:rPr>
                <w:rFonts w:ascii="Arial" w:hAnsi="Arial" w:cs="Arial"/>
                <w:sz w:val="19"/>
                <w:szCs w:val="19"/>
              </w:rPr>
            </w:pPr>
          </w:p>
        </w:tc>
      </w:tr>
      <w:tr w:rsidR="00B73A78" w:rsidRPr="00F749E6" w14:paraId="6FED853C" w14:textId="77777777" w:rsidTr="00480DC1">
        <w:trPr>
          <w:cantSplit/>
        </w:trPr>
        <w:tc>
          <w:tcPr>
            <w:tcW w:w="4324" w:type="dxa"/>
            <w:tcBorders>
              <w:top w:val="nil"/>
              <w:left w:val="nil"/>
              <w:bottom w:val="nil"/>
            </w:tcBorders>
            <w:vAlign w:val="bottom"/>
          </w:tcPr>
          <w:p w14:paraId="13294808" w14:textId="0E03C00A" w:rsidR="00B73A78" w:rsidRPr="00F749E6" w:rsidRDefault="00B73A78" w:rsidP="00B73A78">
            <w:pPr>
              <w:spacing w:line="360" w:lineRule="auto"/>
              <w:ind w:left="200"/>
              <w:rPr>
                <w:rFonts w:ascii="Arial" w:hAnsi="Arial" w:cs="Arial"/>
                <w:sz w:val="19"/>
                <w:szCs w:val="19"/>
              </w:rPr>
            </w:pPr>
            <w:r w:rsidRPr="00F749E6">
              <w:rPr>
                <w:rFonts w:ascii="Arial" w:hAnsi="Arial" w:cs="Arial"/>
                <w:sz w:val="19"/>
                <w:szCs w:val="19"/>
                <w:lang w:val="en-GB"/>
              </w:rPr>
              <w:t>Subsidiaries</w:t>
            </w:r>
          </w:p>
        </w:tc>
        <w:tc>
          <w:tcPr>
            <w:tcW w:w="1081" w:type="dxa"/>
            <w:tcBorders>
              <w:bottom w:val="single" w:sz="12" w:space="0" w:color="auto"/>
            </w:tcBorders>
          </w:tcPr>
          <w:p w14:paraId="31BD28AF" w14:textId="646A9404" w:rsidR="00B73A78" w:rsidRPr="00F749E6" w:rsidRDefault="00B73A78" w:rsidP="00B73A78">
            <w:pPr>
              <w:tabs>
                <w:tab w:val="left" w:pos="555"/>
              </w:tabs>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74" w:type="dxa"/>
            <w:tcBorders>
              <w:left w:val="nil"/>
            </w:tcBorders>
          </w:tcPr>
          <w:p w14:paraId="40CE89E1"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91" w:type="dxa"/>
            <w:tcBorders>
              <w:bottom w:val="single" w:sz="12" w:space="0" w:color="auto"/>
            </w:tcBorders>
          </w:tcPr>
          <w:p w14:paraId="4E8C6171" w14:textId="5A12F196" w:rsidR="00B73A78" w:rsidRPr="00F749E6" w:rsidRDefault="00B73A78" w:rsidP="00B73A78">
            <w:pPr>
              <w:tabs>
                <w:tab w:val="left" w:pos="555"/>
              </w:tabs>
              <w:spacing w:line="360" w:lineRule="auto"/>
              <w:ind w:left="-41" w:right="-40" w:firstLine="18"/>
              <w:jc w:val="center"/>
              <w:rPr>
                <w:rFonts w:ascii="Arial" w:hAnsi="Arial" w:cs="Arial"/>
                <w:sz w:val="19"/>
                <w:szCs w:val="19"/>
                <w:lang w:val="en-GB"/>
              </w:rPr>
            </w:pPr>
            <w:r w:rsidRPr="00F749E6">
              <w:rPr>
                <w:rFonts w:ascii="Arial" w:hAnsi="Arial" w:cs="Arial"/>
                <w:sz w:val="19"/>
                <w:szCs w:val="19"/>
                <w:cs/>
              </w:rPr>
              <w:t xml:space="preserve">     </w:t>
            </w:r>
            <w:r w:rsidRPr="00F749E6">
              <w:rPr>
                <w:rFonts w:ascii="Arial" w:hAnsi="Arial" w:cs="Arial"/>
                <w:sz w:val="19"/>
                <w:szCs w:val="19"/>
              </w:rPr>
              <w:t>-</w:t>
            </w:r>
          </w:p>
        </w:tc>
        <w:tc>
          <w:tcPr>
            <w:tcW w:w="289" w:type="dxa"/>
            <w:tcBorders>
              <w:left w:val="nil"/>
              <w:right w:val="nil"/>
            </w:tcBorders>
          </w:tcPr>
          <w:p w14:paraId="7A830AAF"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103DC53A" w14:textId="4F7003BE" w:rsidR="00B73A78" w:rsidRPr="00F749E6" w:rsidRDefault="00B73A78" w:rsidP="00B73A78">
            <w:pPr>
              <w:spacing w:line="360" w:lineRule="auto"/>
              <w:ind w:left="-41" w:right="-40" w:firstLine="18"/>
              <w:jc w:val="right"/>
              <w:rPr>
                <w:rFonts w:ascii="Arial" w:hAnsi="Arial" w:cs="Arial"/>
                <w:sz w:val="19"/>
                <w:szCs w:val="19"/>
              </w:rPr>
            </w:pPr>
            <w:r w:rsidRPr="00F749E6">
              <w:rPr>
                <w:rFonts w:ascii="Arial" w:hAnsi="Arial" w:cs="Arial"/>
                <w:sz w:val="19"/>
                <w:szCs w:val="19"/>
              </w:rPr>
              <w:t>13,338</w:t>
            </w:r>
          </w:p>
        </w:tc>
        <w:tc>
          <w:tcPr>
            <w:tcW w:w="285" w:type="dxa"/>
            <w:tcBorders>
              <w:left w:val="nil"/>
              <w:right w:val="nil"/>
            </w:tcBorders>
          </w:tcPr>
          <w:p w14:paraId="2CC3FA0B" w14:textId="77777777" w:rsidR="00B73A78" w:rsidRPr="00F749E6" w:rsidRDefault="00B73A78" w:rsidP="00B73A78">
            <w:pPr>
              <w:spacing w:line="360" w:lineRule="auto"/>
              <w:ind w:left="-41" w:right="-40" w:firstLine="18"/>
              <w:jc w:val="right"/>
              <w:rPr>
                <w:rFonts w:ascii="Arial" w:hAnsi="Arial" w:cs="Arial"/>
                <w:b/>
                <w:bCs/>
                <w:sz w:val="19"/>
                <w:szCs w:val="19"/>
                <w:rtl/>
                <w:cs/>
              </w:rPr>
            </w:pPr>
          </w:p>
        </w:tc>
        <w:tc>
          <w:tcPr>
            <w:tcW w:w="985" w:type="dxa"/>
            <w:gridSpan w:val="2"/>
            <w:tcBorders>
              <w:left w:val="nil"/>
              <w:bottom w:val="single" w:sz="12" w:space="0" w:color="auto"/>
              <w:right w:val="nil"/>
            </w:tcBorders>
          </w:tcPr>
          <w:p w14:paraId="755C45C5" w14:textId="0E140063" w:rsidR="00B73A78" w:rsidRPr="00F749E6" w:rsidRDefault="00B73A78" w:rsidP="00B73A78">
            <w:pPr>
              <w:spacing w:line="360" w:lineRule="auto"/>
              <w:ind w:left="-41" w:right="-40" w:firstLine="18"/>
              <w:jc w:val="right"/>
              <w:rPr>
                <w:rFonts w:ascii="Arial" w:hAnsi="Arial" w:cs="Arial"/>
                <w:sz w:val="19"/>
                <w:szCs w:val="19"/>
              </w:rPr>
            </w:pPr>
            <w:r w:rsidRPr="00F749E6">
              <w:rPr>
                <w:rFonts w:ascii="Arial" w:hAnsi="Arial" w:cs="Arial"/>
                <w:sz w:val="19"/>
                <w:szCs w:val="19"/>
                <w:cs/>
              </w:rPr>
              <w:t>13,364</w:t>
            </w:r>
          </w:p>
        </w:tc>
      </w:tr>
      <w:tr w:rsidR="00B73A78" w:rsidRPr="00F749E6" w14:paraId="6E60966A" w14:textId="77777777" w:rsidTr="00480DC1">
        <w:trPr>
          <w:cantSplit/>
        </w:trPr>
        <w:tc>
          <w:tcPr>
            <w:tcW w:w="4324" w:type="dxa"/>
            <w:tcBorders>
              <w:top w:val="nil"/>
              <w:left w:val="nil"/>
              <w:bottom w:val="nil"/>
            </w:tcBorders>
            <w:vAlign w:val="bottom"/>
          </w:tcPr>
          <w:p w14:paraId="061D3394" w14:textId="77777777" w:rsidR="00B73A78" w:rsidRPr="00F749E6" w:rsidRDefault="00B73A78" w:rsidP="00B73A78">
            <w:pPr>
              <w:spacing w:line="360" w:lineRule="auto"/>
              <w:ind w:left="200"/>
              <w:rPr>
                <w:rFonts w:ascii="Arial" w:hAnsi="Arial" w:cs="Arial"/>
                <w:sz w:val="19"/>
                <w:szCs w:val="19"/>
              </w:rPr>
            </w:pPr>
          </w:p>
        </w:tc>
        <w:tc>
          <w:tcPr>
            <w:tcW w:w="1081" w:type="dxa"/>
          </w:tcPr>
          <w:p w14:paraId="29507415" w14:textId="77777777" w:rsidR="00B73A78" w:rsidRPr="00F749E6" w:rsidRDefault="00B73A78" w:rsidP="00B73A78">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0E820FC4"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91" w:type="dxa"/>
          </w:tcPr>
          <w:p w14:paraId="2EA38648" w14:textId="77777777" w:rsidR="00B73A78" w:rsidRPr="00F749E6" w:rsidRDefault="00B73A78" w:rsidP="00B73A78">
            <w:pPr>
              <w:tabs>
                <w:tab w:val="left" w:pos="555"/>
              </w:tabs>
              <w:spacing w:line="360" w:lineRule="auto"/>
              <w:ind w:left="-41" w:right="-40" w:firstLine="18"/>
              <w:jc w:val="center"/>
              <w:rPr>
                <w:rFonts w:ascii="Arial" w:hAnsi="Arial" w:cs="Arial"/>
                <w:sz w:val="19"/>
                <w:szCs w:val="19"/>
              </w:rPr>
            </w:pPr>
          </w:p>
        </w:tc>
        <w:tc>
          <w:tcPr>
            <w:tcW w:w="289" w:type="dxa"/>
            <w:tcBorders>
              <w:left w:val="nil"/>
              <w:right w:val="nil"/>
            </w:tcBorders>
          </w:tcPr>
          <w:p w14:paraId="526334D9"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42EF479E" w14:textId="77777777" w:rsidR="00B73A78" w:rsidRPr="00F749E6" w:rsidRDefault="00B73A78" w:rsidP="00B73A78">
            <w:pPr>
              <w:spacing w:line="360" w:lineRule="auto"/>
              <w:ind w:left="-41" w:right="-40" w:firstLine="18"/>
              <w:jc w:val="right"/>
              <w:rPr>
                <w:rFonts w:ascii="Arial" w:hAnsi="Arial" w:cs="Arial"/>
                <w:sz w:val="19"/>
                <w:szCs w:val="19"/>
                <w:cs/>
              </w:rPr>
            </w:pPr>
          </w:p>
        </w:tc>
        <w:tc>
          <w:tcPr>
            <w:tcW w:w="285" w:type="dxa"/>
            <w:tcBorders>
              <w:left w:val="nil"/>
              <w:right w:val="nil"/>
            </w:tcBorders>
          </w:tcPr>
          <w:p w14:paraId="709B499E" w14:textId="77777777" w:rsidR="00B73A78" w:rsidRPr="00F749E6" w:rsidRDefault="00B73A78" w:rsidP="00B73A78">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0642EB5" w14:textId="77777777" w:rsidR="00B73A78" w:rsidRPr="00F749E6" w:rsidRDefault="00B73A78" w:rsidP="00B73A78">
            <w:pPr>
              <w:spacing w:line="360" w:lineRule="auto"/>
              <w:ind w:left="-41" w:right="-40" w:firstLine="18"/>
              <w:jc w:val="right"/>
              <w:rPr>
                <w:rFonts w:ascii="Arial" w:hAnsi="Arial" w:cs="Arial"/>
                <w:sz w:val="19"/>
                <w:szCs w:val="19"/>
                <w:cs/>
              </w:rPr>
            </w:pPr>
          </w:p>
        </w:tc>
      </w:tr>
      <w:tr w:rsidR="00B73A78" w:rsidRPr="00F749E6" w14:paraId="0507B60C" w14:textId="77777777" w:rsidTr="00480DC1">
        <w:trPr>
          <w:cantSplit/>
        </w:trPr>
        <w:tc>
          <w:tcPr>
            <w:tcW w:w="4324" w:type="dxa"/>
            <w:tcBorders>
              <w:top w:val="nil"/>
              <w:left w:val="nil"/>
              <w:bottom w:val="nil"/>
            </w:tcBorders>
            <w:vAlign w:val="bottom"/>
          </w:tcPr>
          <w:p w14:paraId="0A775759" w14:textId="77777777" w:rsidR="00B73A78" w:rsidRPr="00F749E6" w:rsidRDefault="00B73A78" w:rsidP="00B73A78">
            <w:pPr>
              <w:spacing w:line="360" w:lineRule="auto"/>
              <w:rPr>
                <w:rFonts w:ascii="Arial" w:hAnsi="Arial" w:cs="Arial"/>
                <w:sz w:val="19"/>
                <w:szCs w:val="19"/>
                <w:cs/>
              </w:rPr>
            </w:pPr>
            <w:r w:rsidRPr="00F749E6">
              <w:rPr>
                <w:rFonts w:ascii="Arial" w:hAnsi="Arial" w:cs="Arial"/>
                <w:b/>
                <w:bCs/>
                <w:sz w:val="19"/>
                <w:szCs w:val="19"/>
                <w:lang w:val="en-GB"/>
              </w:rPr>
              <w:t>Interest expenses</w:t>
            </w:r>
          </w:p>
        </w:tc>
        <w:tc>
          <w:tcPr>
            <w:tcW w:w="1081" w:type="dxa"/>
          </w:tcPr>
          <w:p w14:paraId="1F5EA81B" w14:textId="77777777" w:rsidR="00B73A78" w:rsidRPr="00F749E6" w:rsidRDefault="00B73A78" w:rsidP="00B73A78">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0D63E52F"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91" w:type="dxa"/>
          </w:tcPr>
          <w:p w14:paraId="4C5BF997" w14:textId="77777777" w:rsidR="00B73A78" w:rsidRPr="00F749E6" w:rsidRDefault="00B73A78" w:rsidP="00B73A78">
            <w:pPr>
              <w:tabs>
                <w:tab w:val="left" w:pos="555"/>
              </w:tabs>
              <w:spacing w:line="360" w:lineRule="auto"/>
              <w:ind w:left="-41" w:right="-40" w:firstLine="18"/>
              <w:jc w:val="center"/>
              <w:rPr>
                <w:rFonts w:ascii="Arial" w:hAnsi="Arial" w:cs="Arial"/>
                <w:sz w:val="19"/>
                <w:szCs w:val="19"/>
                <w:lang w:val="en-GB"/>
              </w:rPr>
            </w:pPr>
          </w:p>
        </w:tc>
        <w:tc>
          <w:tcPr>
            <w:tcW w:w="289" w:type="dxa"/>
            <w:tcBorders>
              <w:left w:val="nil"/>
              <w:right w:val="nil"/>
            </w:tcBorders>
          </w:tcPr>
          <w:p w14:paraId="7F82F490"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5DED28EE" w14:textId="77777777" w:rsidR="00B73A78" w:rsidRPr="00F749E6" w:rsidRDefault="00B73A78" w:rsidP="00B73A78">
            <w:pPr>
              <w:spacing w:line="360" w:lineRule="auto"/>
              <w:ind w:left="-41" w:right="-40" w:firstLine="18"/>
              <w:jc w:val="right"/>
              <w:rPr>
                <w:rFonts w:ascii="Arial" w:hAnsi="Arial" w:cs="Arial"/>
                <w:sz w:val="19"/>
                <w:szCs w:val="19"/>
              </w:rPr>
            </w:pPr>
          </w:p>
        </w:tc>
        <w:tc>
          <w:tcPr>
            <w:tcW w:w="285" w:type="dxa"/>
            <w:tcBorders>
              <w:left w:val="nil"/>
              <w:right w:val="nil"/>
            </w:tcBorders>
          </w:tcPr>
          <w:p w14:paraId="6E480C99" w14:textId="77777777" w:rsidR="00B73A78" w:rsidRPr="00F749E6" w:rsidRDefault="00B73A78" w:rsidP="00B73A78">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5D183720" w14:textId="77777777" w:rsidR="00B73A78" w:rsidRPr="00F749E6" w:rsidRDefault="00B73A78" w:rsidP="00B73A78">
            <w:pPr>
              <w:spacing w:line="360" w:lineRule="auto"/>
              <w:ind w:left="-41" w:right="-40" w:firstLine="18"/>
              <w:jc w:val="right"/>
              <w:rPr>
                <w:rFonts w:ascii="Arial" w:hAnsi="Arial" w:cs="Arial"/>
                <w:sz w:val="19"/>
                <w:szCs w:val="19"/>
              </w:rPr>
            </w:pPr>
          </w:p>
        </w:tc>
      </w:tr>
      <w:tr w:rsidR="00B73A78" w:rsidRPr="00F749E6" w14:paraId="45623712" w14:textId="77777777" w:rsidTr="00480DC1">
        <w:trPr>
          <w:cantSplit/>
        </w:trPr>
        <w:tc>
          <w:tcPr>
            <w:tcW w:w="4324" w:type="dxa"/>
            <w:tcBorders>
              <w:top w:val="nil"/>
              <w:left w:val="nil"/>
              <w:bottom w:val="nil"/>
            </w:tcBorders>
            <w:vAlign w:val="bottom"/>
          </w:tcPr>
          <w:p w14:paraId="13DFA1A9" w14:textId="77777777" w:rsidR="00B73A78" w:rsidRPr="00F749E6" w:rsidRDefault="00B73A78" w:rsidP="00B73A78">
            <w:pPr>
              <w:spacing w:line="360" w:lineRule="auto"/>
              <w:ind w:left="200"/>
              <w:rPr>
                <w:rFonts w:ascii="Arial" w:hAnsi="Arial" w:cs="Arial"/>
                <w:sz w:val="19"/>
                <w:szCs w:val="19"/>
                <w:cs/>
              </w:rPr>
            </w:pPr>
            <w:r w:rsidRPr="00F749E6">
              <w:rPr>
                <w:rFonts w:ascii="Arial" w:hAnsi="Arial" w:cs="Arial"/>
                <w:sz w:val="19"/>
                <w:szCs w:val="19"/>
                <w:lang w:val="en-GB"/>
              </w:rPr>
              <w:t>Subsidiaries</w:t>
            </w:r>
          </w:p>
        </w:tc>
        <w:tc>
          <w:tcPr>
            <w:tcW w:w="1081" w:type="dxa"/>
            <w:tcBorders>
              <w:bottom w:val="single" w:sz="4" w:space="0" w:color="auto"/>
            </w:tcBorders>
          </w:tcPr>
          <w:p w14:paraId="054985D3" w14:textId="67BD5470" w:rsidR="00B73A78" w:rsidRPr="00F749E6" w:rsidRDefault="00B73A78" w:rsidP="00B73A78">
            <w:pPr>
              <w:tabs>
                <w:tab w:val="left" w:pos="555"/>
              </w:tabs>
              <w:spacing w:line="360" w:lineRule="auto"/>
              <w:ind w:left="-41" w:right="-40" w:firstLine="18"/>
              <w:jc w:val="center"/>
              <w:rPr>
                <w:rFonts w:ascii="Arial" w:hAnsi="Arial" w:cs="Arial"/>
                <w:sz w:val="19"/>
                <w:szCs w:val="19"/>
              </w:rPr>
            </w:pPr>
            <w:r w:rsidRPr="00F749E6">
              <w:rPr>
                <w:rFonts w:ascii="Arial" w:hAnsi="Arial" w:cs="Arial"/>
                <w:sz w:val="19"/>
                <w:szCs w:val="19"/>
                <w:cs/>
              </w:rPr>
              <w:t xml:space="preserve">     </w:t>
            </w:r>
            <w:r w:rsidRPr="00F749E6">
              <w:rPr>
                <w:rFonts w:ascii="Arial" w:hAnsi="Arial" w:cs="Arial"/>
                <w:sz w:val="19"/>
                <w:szCs w:val="19"/>
              </w:rPr>
              <w:t>-</w:t>
            </w:r>
          </w:p>
        </w:tc>
        <w:tc>
          <w:tcPr>
            <w:tcW w:w="274" w:type="dxa"/>
            <w:tcBorders>
              <w:left w:val="nil"/>
            </w:tcBorders>
          </w:tcPr>
          <w:p w14:paraId="709F9052"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91" w:type="dxa"/>
            <w:tcBorders>
              <w:bottom w:val="single" w:sz="4" w:space="0" w:color="auto"/>
            </w:tcBorders>
          </w:tcPr>
          <w:p w14:paraId="34707B1F" w14:textId="59DFCC64" w:rsidR="00B73A78" w:rsidRPr="00F749E6" w:rsidRDefault="00B73A78" w:rsidP="00B73A78">
            <w:pPr>
              <w:tabs>
                <w:tab w:val="left" w:pos="555"/>
              </w:tabs>
              <w:spacing w:line="360" w:lineRule="auto"/>
              <w:ind w:left="-41" w:right="-40" w:firstLine="18"/>
              <w:jc w:val="center"/>
              <w:rPr>
                <w:rFonts w:ascii="Arial" w:hAnsi="Arial" w:cs="Arial"/>
                <w:sz w:val="19"/>
                <w:szCs w:val="19"/>
                <w:lang w:val="en-GB"/>
              </w:rPr>
            </w:pPr>
            <w:r w:rsidRPr="00F749E6">
              <w:rPr>
                <w:rFonts w:ascii="Arial" w:hAnsi="Arial" w:cs="Arial"/>
                <w:sz w:val="19"/>
                <w:szCs w:val="19"/>
                <w:cs/>
              </w:rPr>
              <w:t xml:space="preserve">     </w:t>
            </w:r>
            <w:r w:rsidRPr="00F749E6">
              <w:rPr>
                <w:rFonts w:ascii="Arial" w:hAnsi="Arial" w:cs="Arial"/>
                <w:sz w:val="19"/>
                <w:szCs w:val="19"/>
              </w:rPr>
              <w:t>-</w:t>
            </w:r>
          </w:p>
        </w:tc>
        <w:tc>
          <w:tcPr>
            <w:tcW w:w="289" w:type="dxa"/>
            <w:tcBorders>
              <w:left w:val="nil"/>
              <w:right w:val="nil"/>
            </w:tcBorders>
          </w:tcPr>
          <w:p w14:paraId="5A302C4D" w14:textId="77777777" w:rsidR="00B73A78" w:rsidRPr="00F749E6" w:rsidRDefault="00B73A78" w:rsidP="00B73A78">
            <w:pPr>
              <w:spacing w:line="360"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0520703A" w14:textId="174C793A" w:rsidR="00B73A78" w:rsidRPr="00F749E6" w:rsidRDefault="00B73A78" w:rsidP="00B73A78">
            <w:pPr>
              <w:spacing w:line="360" w:lineRule="auto"/>
              <w:ind w:left="-41" w:right="-40" w:firstLine="18"/>
              <w:jc w:val="right"/>
              <w:rPr>
                <w:rFonts w:ascii="Arial" w:hAnsi="Arial" w:cs="Arial"/>
                <w:sz w:val="19"/>
                <w:szCs w:val="19"/>
              </w:rPr>
            </w:pPr>
            <w:r w:rsidRPr="00F749E6">
              <w:rPr>
                <w:rFonts w:ascii="Arial" w:hAnsi="Arial" w:cs="Arial"/>
                <w:sz w:val="19"/>
                <w:szCs w:val="19"/>
              </w:rPr>
              <w:t>17,663</w:t>
            </w:r>
          </w:p>
        </w:tc>
        <w:tc>
          <w:tcPr>
            <w:tcW w:w="285" w:type="dxa"/>
            <w:tcBorders>
              <w:left w:val="nil"/>
              <w:right w:val="nil"/>
            </w:tcBorders>
          </w:tcPr>
          <w:p w14:paraId="487E03E9" w14:textId="77777777" w:rsidR="00B73A78" w:rsidRPr="00F749E6" w:rsidRDefault="00B73A78" w:rsidP="00B73A78">
            <w:pPr>
              <w:spacing w:line="360"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2568ED3E" w14:textId="305F96DB" w:rsidR="00B73A78" w:rsidRPr="00F749E6" w:rsidRDefault="00B73A78" w:rsidP="00B73A78">
            <w:pPr>
              <w:spacing w:line="360" w:lineRule="auto"/>
              <w:ind w:left="-41" w:right="-40" w:firstLine="18"/>
              <w:jc w:val="right"/>
              <w:rPr>
                <w:rFonts w:ascii="Arial" w:hAnsi="Arial" w:cs="Arial"/>
                <w:sz w:val="19"/>
                <w:szCs w:val="19"/>
              </w:rPr>
            </w:pPr>
            <w:r w:rsidRPr="00F749E6">
              <w:rPr>
                <w:rFonts w:ascii="Arial" w:hAnsi="Arial" w:cs="Arial"/>
                <w:sz w:val="19"/>
                <w:szCs w:val="19"/>
                <w:cs/>
              </w:rPr>
              <w:t>11,067</w:t>
            </w:r>
          </w:p>
        </w:tc>
      </w:tr>
      <w:tr w:rsidR="00E6189C" w:rsidRPr="00F749E6" w14:paraId="7D256B26" w14:textId="77777777" w:rsidTr="00480DC1">
        <w:trPr>
          <w:cantSplit/>
        </w:trPr>
        <w:tc>
          <w:tcPr>
            <w:tcW w:w="4324" w:type="dxa"/>
            <w:tcBorders>
              <w:top w:val="nil"/>
              <w:left w:val="nil"/>
              <w:bottom w:val="nil"/>
            </w:tcBorders>
            <w:vAlign w:val="bottom"/>
          </w:tcPr>
          <w:p w14:paraId="63E77552" w14:textId="77777777" w:rsidR="00E6189C" w:rsidRPr="00F749E6" w:rsidRDefault="00E6189C" w:rsidP="00E6189C">
            <w:pPr>
              <w:spacing w:line="360" w:lineRule="auto"/>
              <w:rPr>
                <w:rFonts w:ascii="Arial" w:hAnsi="Arial" w:cs="Arial"/>
                <w:sz w:val="19"/>
                <w:szCs w:val="19"/>
                <w:lang w:val="en-GB"/>
              </w:rPr>
            </w:pPr>
          </w:p>
        </w:tc>
        <w:tc>
          <w:tcPr>
            <w:tcW w:w="1081" w:type="dxa"/>
            <w:tcBorders>
              <w:top w:val="single" w:sz="12" w:space="0" w:color="auto"/>
            </w:tcBorders>
          </w:tcPr>
          <w:p w14:paraId="418CA514" w14:textId="77777777" w:rsidR="00E6189C" w:rsidRPr="00F749E6" w:rsidRDefault="00E6189C" w:rsidP="00E6189C">
            <w:pPr>
              <w:spacing w:line="360" w:lineRule="auto"/>
              <w:ind w:left="-41" w:right="-40" w:firstLine="18"/>
              <w:jc w:val="right"/>
              <w:rPr>
                <w:rFonts w:ascii="Arial" w:hAnsi="Arial" w:cs="Arial"/>
                <w:sz w:val="19"/>
                <w:szCs w:val="19"/>
              </w:rPr>
            </w:pPr>
          </w:p>
        </w:tc>
        <w:tc>
          <w:tcPr>
            <w:tcW w:w="274" w:type="dxa"/>
            <w:tcBorders>
              <w:left w:val="nil"/>
            </w:tcBorders>
          </w:tcPr>
          <w:p w14:paraId="4BA5C562"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single" w:sz="12" w:space="0" w:color="auto"/>
            </w:tcBorders>
          </w:tcPr>
          <w:p w14:paraId="319227A1" w14:textId="77777777" w:rsidR="00E6189C" w:rsidRPr="00F749E6" w:rsidRDefault="00E6189C" w:rsidP="00E6189C">
            <w:pPr>
              <w:spacing w:line="360" w:lineRule="auto"/>
              <w:ind w:left="-41" w:right="-40" w:firstLine="18"/>
              <w:jc w:val="right"/>
              <w:rPr>
                <w:rFonts w:ascii="Arial" w:hAnsi="Arial" w:cs="Arial"/>
                <w:sz w:val="19"/>
                <w:szCs w:val="19"/>
              </w:rPr>
            </w:pPr>
          </w:p>
        </w:tc>
        <w:tc>
          <w:tcPr>
            <w:tcW w:w="289" w:type="dxa"/>
            <w:tcBorders>
              <w:left w:val="nil"/>
              <w:right w:val="nil"/>
            </w:tcBorders>
          </w:tcPr>
          <w:p w14:paraId="4F071BF6"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5EC8895A" w14:textId="77777777" w:rsidR="00E6189C" w:rsidRPr="00F749E6" w:rsidRDefault="00E6189C" w:rsidP="00E6189C">
            <w:pPr>
              <w:spacing w:line="360" w:lineRule="auto"/>
              <w:ind w:left="-41" w:right="-40" w:firstLine="18"/>
              <w:jc w:val="right"/>
              <w:rPr>
                <w:rFonts w:ascii="Arial" w:hAnsi="Arial" w:cs="Arial"/>
                <w:sz w:val="19"/>
                <w:szCs w:val="19"/>
              </w:rPr>
            </w:pPr>
          </w:p>
        </w:tc>
        <w:tc>
          <w:tcPr>
            <w:tcW w:w="285" w:type="dxa"/>
            <w:tcBorders>
              <w:left w:val="nil"/>
              <w:right w:val="nil"/>
            </w:tcBorders>
          </w:tcPr>
          <w:p w14:paraId="4E4A2B7E" w14:textId="77777777" w:rsidR="00E6189C" w:rsidRPr="00F749E6" w:rsidRDefault="00E6189C" w:rsidP="00E6189C">
            <w:pPr>
              <w:spacing w:line="360" w:lineRule="auto"/>
              <w:ind w:left="-41" w:right="-40" w:firstLine="18"/>
              <w:jc w:val="right"/>
              <w:rPr>
                <w:rFonts w:ascii="Arial" w:hAnsi="Arial" w:cs="Arial"/>
                <w:b/>
                <w:bCs/>
                <w:sz w:val="19"/>
                <w:szCs w:val="19"/>
                <w:rtl/>
                <w:cs/>
              </w:rPr>
            </w:pPr>
          </w:p>
        </w:tc>
        <w:tc>
          <w:tcPr>
            <w:tcW w:w="985" w:type="dxa"/>
            <w:gridSpan w:val="2"/>
            <w:tcBorders>
              <w:top w:val="single" w:sz="12" w:space="0" w:color="auto"/>
              <w:left w:val="nil"/>
              <w:right w:val="nil"/>
            </w:tcBorders>
          </w:tcPr>
          <w:p w14:paraId="0E736CE6" w14:textId="77777777" w:rsidR="00E6189C" w:rsidRPr="00F749E6" w:rsidRDefault="00E6189C" w:rsidP="00E6189C">
            <w:pPr>
              <w:spacing w:line="360" w:lineRule="auto"/>
              <w:ind w:left="-41" w:right="-40" w:firstLine="18"/>
              <w:jc w:val="right"/>
              <w:rPr>
                <w:rFonts w:ascii="Arial" w:hAnsi="Arial" w:cs="Arial"/>
                <w:sz w:val="19"/>
                <w:szCs w:val="19"/>
              </w:rPr>
            </w:pPr>
          </w:p>
        </w:tc>
      </w:tr>
      <w:tr w:rsidR="00E6189C" w:rsidRPr="00F749E6" w14:paraId="71CAEDAC" w14:textId="77777777" w:rsidTr="00480DC1">
        <w:trPr>
          <w:cantSplit/>
        </w:trPr>
        <w:tc>
          <w:tcPr>
            <w:tcW w:w="4324" w:type="dxa"/>
            <w:tcBorders>
              <w:top w:val="nil"/>
              <w:left w:val="nil"/>
              <w:bottom w:val="nil"/>
            </w:tcBorders>
            <w:vAlign w:val="bottom"/>
          </w:tcPr>
          <w:p w14:paraId="1F8C8878" w14:textId="77777777" w:rsidR="00E6189C" w:rsidRPr="00F749E6" w:rsidRDefault="00E6189C" w:rsidP="00E6189C">
            <w:pPr>
              <w:spacing w:line="360" w:lineRule="auto"/>
              <w:rPr>
                <w:rFonts w:ascii="Arial" w:hAnsi="Arial" w:cs="Arial"/>
                <w:b/>
                <w:bCs/>
                <w:sz w:val="19"/>
                <w:szCs w:val="19"/>
                <w:lang w:val="en-GB"/>
              </w:rPr>
            </w:pPr>
            <w:r w:rsidRPr="00F749E6">
              <w:rPr>
                <w:rFonts w:ascii="Arial" w:hAnsi="Arial" w:cs="Arial"/>
                <w:b/>
                <w:bCs/>
                <w:sz w:val="19"/>
                <w:szCs w:val="19"/>
                <w:lang w:val="en-GB"/>
              </w:rPr>
              <w:t>Key management personnel compensation</w:t>
            </w:r>
          </w:p>
        </w:tc>
        <w:tc>
          <w:tcPr>
            <w:tcW w:w="1081" w:type="dxa"/>
          </w:tcPr>
          <w:p w14:paraId="6D5C1A37" w14:textId="77777777" w:rsidR="00E6189C" w:rsidRPr="00F749E6" w:rsidRDefault="00E6189C" w:rsidP="00E6189C">
            <w:pPr>
              <w:spacing w:line="360" w:lineRule="auto"/>
              <w:ind w:left="-41" w:right="-40" w:firstLine="18"/>
              <w:jc w:val="right"/>
              <w:rPr>
                <w:rFonts w:ascii="Arial" w:hAnsi="Arial" w:cs="Arial"/>
                <w:sz w:val="19"/>
                <w:szCs w:val="19"/>
              </w:rPr>
            </w:pPr>
          </w:p>
        </w:tc>
        <w:tc>
          <w:tcPr>
            <w:tcW w:w="274" w:type="dxa"/>
            <w:tcBorders>
              <w:left w:val="nil"/>
            </w:tcBorders>
          </w:tcPr>
          <w:p w14:paraId="016699C9"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Pr>
          <w:p w14:paraId="5826536A" w14:textId="77777777" w:rsidR="00E6189C" w:rsidRPr="00F749E6" w:rsidRDefault="00E6189C" w:rsidP="00E6189C">
            <w:pPr>
              <w:spacing w:line="360" w:lineRule="auto"/>
              <w:ind w:left="-41" w:right="-40" w:firstLine="18"/>
              <w:jc w:val="right"/>
              <w:rPr>
                <w:rFonts w:ascii="Arial" w:hAnsi="Arial" w:cs="Arial"/>
                <w:sz w:val="19"/>
                <w:szCs w:val="19"/>
              </w:rPr>
            </w:pPr>
          </w:p>
        </w:tc>
        <w:tc>
          <w:tcPr>
            <w:tcW w:w="289" w:type="dxa"/>
            <w:tcBorders>
              <w:left w:val="nil"/>
              <w:right w:val="nil"/>
            </w:tcBorders>
          </w:tcPr>
          <w:p w14:paraId="515AE778"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276EC35B" w14:textId="77777777" w:rsidR="00E6189C" w:rsidRPr="00F749E6" w:rsidRDefault="00E6189C" w:rsidP="00E6189C">
            <w:pPr>
              <w:spacing w:line="360" w:lineRule="auto"/>
              <w:ind w:left="-41" w:right="-40" w:firstLine="18"/>
              <w:jc w:val="right"/>
              <w:rPr>
                <w:rFonts w:ascii="Arial" w:hAnsi="Arial" w:cs="Arial"/>
                <w:sz w:val="19"/>
                <w:szCs w:val="19"/>
              </w:rPr>
            </w:pPr>
          </w:p>
        </w:tc>
        <w:tc>
          <w:tcPr>
            <w:tcW w:w="285" w:type="dxa"/>
            <w:tcBorders>
              <w:left w:val="nil"/>
              <w:right w:val="nil"/>
            </w:tcBorders>
          </w:tcPr>
          <w:p w14:paraId="5F494EF3" w14:textId="77777777" w:rsidR="00E6189C" w:rsidRPr="00F749E6" w:rsidRDefault="00E6189C" w:rsidP="00E6189C">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A66B8C4" w14:textId="77777777" w:rsidR="00E6189C" w:rsidRPr="00F749E6" w:rsidRDefault="00E6189C" w:rsidP="00E6189C">
            <w:pPr>
              <w:spacing w:line="360" w:lineRule="auto"/>
              <w:ind w:left="-41" w:right="-40" w:firstLine="18"/>
              <w:jc w:val="right"/>
              <w:rPr>
                <w:rFonts w:ascii="Arial" w:hAnsi="Arial" w:cs="Arial"/>
                <w:sz w:val="19"/>
                <w:szCs w:val="19"/>
              </w:rPr>
            </w:pPr>
          </w:p>
        </w:tc>
      </w:tr>
      <w:tr w:rsidR="00E6189C" w:rsidRPr="00F749E6" w14:paraId="3FFB8880" w14:textId="77777777" w:rsidTr="00480DC1">
        <w:trPr>
          <w:cantSplit/>
        </w:trPr>
        <w:tc>
          <w:tcPr>
            <w:tcW w:w="4324" w:type="dxa"/>
            <w:tcBorders>
              <w:top w:val="nil"/>
              <w:left w:val="nil"/>
              <w:bottom w:val="nil"/>
            </w:tcBorders>
            <w:vAlign w:val="bottom"/>
          </w:tcPr>
          <w:p w14:paraId="110CE1B7" w14:textId="77777777" w:rsidR="00E6189C" w:rsidRPr="00F749E6" w:rsidRDefault="00E6189C" w:rsidP="00E6189C">
            <w:pPr>
              <w:spacing w:line="360" w:lineRule="auto"/>
              <w:rPr>
                <w:rFonts w:ascii="Arial" w:hAnsi="Arial" w:cs="Arial"/>
                <w:sz w:val="19"/>
                <w:szCs w:val="19"/>
                <w:lang w:val="en-GB"/>
              </w:rPr>
            </w:pPr>
            <w:r w:rsidRPr="00F749E6">
              <w:rPr>
                <w:rFonts w:ascii="Arial" w:hAnsi="Arial" w:cs="Arial"/>
                <w:sz w:val="19"/>
                <w:szCs w:val="19"/>
                <w:lang w:val="en-GB"/>
              </w:rPr>
              <w:t xml:space="preserve">   Short-term employee benefits</w:t>
            </w:r>
          </w:p>
        </w:tc>
        <w:tc>
          <w:tcPr>
            <w:tcW w:w="1081" w:type="dxa"/>
          </w:tcPr>
          <w:p w14:paraId="363BD145" w14:textId="31F242D2" w:rsidR="00E6189C" w:rsidRPr="00F749E6" w:rsidRDefault="00CC7CAD" w:rsidP="00E6189C">
            <w:pPr>
              <w:spacing w:line="360" w:lineRule="auto"/>
              <w:ind w:left="-41" w:right="-40" w:firstLine="18"/>
              <w:jc w:val="right"/>
              <w:rPr>
                <w:rFonts w:ascii="Arial" w:hAnsi="Arial" w:cs="Arial"/>
                <w:sz w:val="19"/>
                <w:szCs w:val="19"/>
              </w:rPr>
            </w:pPr>
            <w:r w:rsidRPr="00F749E6">
              <w:rPr>
                <w:rFonts w:ascii="Arial" w:hAnsi="Arial" w:cs="Arial"/>
                <w:sz w:val="19"/>
                <w:szCs w:val="19"/>
              </w:rPr>
              <w:t>13,591</w:t>
            </w:r>
          </w:p>
        </w:tc>
        <w:tc>
          <w:tcPr>
            <w:tcW w:w="274" w:type="dxa"/>
            <w:tcBorders>
              <w:left w:val="nil"/>
            </w:tcBorders>
          </w:tcPr>
          <w:p w14:paraId="2FD808DA"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Pr>
          <w:p w14:paraId="0DD8634C" w14:textId="5A3DFA80"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cs/>
              </w:rPr>
              <w:t>14,940</w:t>
            </w:r>
          </w:p>
        </w:tc>
        <w:tc>
          <w:tcPr>
            <w:tcW w:w="289" w:type="dxa"/>
            <w:tcBorders>
              <w:left w:val="nil"/>
              <w:right w:val="nil"/>
            </w:tcBorders>
          </w:tcPr>
          <w:p w14:paraId="416614C1"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04370828" w14:textId="2915321F" w:rsidR="00E6189C" w:rsidRPr="00F749E6" w:rsidRDefault="00D22C92" w:rsidP="00E6189C">
            <w:pPr>
              <w:spacing w:line="360" w:lineRule="auto"/>
              <w:ind w:left="-41" w:right="-40" w:firstLine="18"/>
              <w:jc w:val="right"/>
              <w:rPr>
                <w:rFonts w:ascii="Arial" w:hAnsi="Arial" w:cs="Arial"/>
                <w:sz w:val="19"/>
                <w:szCs w:val="19"/>
              </w:rPr>
            </w:pPr>
            <w:r w:rsidRPr="00F749E6">
              <w:rPr>
                <w:rFonts w:ascii="Arial" w:hAnsi="Arial" w:cs="Arial"/>
                <w:sz w:val="19"/>
                <w:szCs w:val="19"/>
              </w:rPr>
              <w:t>12,153</w:t>
            </w:r>
          </w:p>
        </w:tc>
        <w:tc>
          <w:tcPr>
            <w:tcW w:w="285" w:type="dxa"/>
            <w:tcBorders>
              <w:left w:val="nil"/>
              <w:right w:val="nil"/>
            </w:tcBorders>
          </w:tcPr>
          <w:p w14:paraId="4E40AA6A" w14:textId="77777777" w:rsidR="00E6189C" w:rsidRPr="00F749E6" w:rsidRDefault="00E6189C" w:rsidP="00E6189C">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21D69414" w14:textId="5E2B0E92"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cs/>
              </w:rPr>
              <w:t>13,877</w:t>
            </w:r>
          </w:p>
        </w:tc>
      </w:tr>
      <w:tr w:rsidR="00E6189C" w:rsidRPr="00F749E6" w14:paraId="638E6C1F" w14:textId="77777777" w:rsidTr="00480DC1">
        <w:trPr>
          <w:cantSplit/>
        </w:trPr>
        <w:tc>
          <w:tcPr>
            <w:tcW w:w="4324" w:type="dxa"/>
            <w:tcBorders>
              <w:top w:val="nil"/>
              <w:left w:val="nil"/>
              <w:bottom w:val="nil"/>
            </w:tcBorders>
            <w:vAlign w:val="bottom"/>
          </w:tcPr>
          <w:p w14:paraId="2FB06A0C" w14:textId="77777777" w:rsidR="00E6189C" w:rsidRPr="00F749E6" w:rsidRDefault="00E6189C" w:rsidP="00E6189C">
            <w:pPr>
              <w:spacing w:line="360" w:lineRule="auto"/>
              <w:rPr>
                <w:rFonts w:ascii="Arial" w:hAnsi="Arial" w:cs="Arial"/>
                <w:sz w:val="19"/>
                <w:szCs w:val="19"/>
                <w:cs/>
              </w:rPr>
            </w:pPr>
            <w:r w:rsidRPr="00F749E6">
              <w:rPr>
                <w:rFonts w:ascii="Arial" w:hAnsi="Arial" w:cs="Arial"/>
                <w:sz w:val="19"/>
                <w:szCs w:val="19"/>
                <w:lang w:val="en-GB"/>
              </w:rPr>
              <w:t xml:space="preserve">   Post</w:t>
            </w:r>
            <w:r w:rsidRPr="00F749E6">
              <w:rPr>
                <w:rFonts w:ascii="Arial" w:hAnsi="Arial" w:cs="Arial"/>
                <w:sz w:val="19"/>
                <w:szCs w:val="19"/>
                <w:cs/>
                <w:lang w:val="en-GB"/>
              </w:rPr>
              <w:t>-</w:t>
            </w:r>
            <w:r w:rsidRPr="00F749E6">
              <w:rPr>
                <w:rFonts w:ascii="Arial" w:hAnsi="Arial" w:cs="Arial"/>
                <w:sz w:val="19"/>
                <w:szCs w:val="19"/>
                <w:lang w:val="en-GB"/>
              </w:rPr>
              <w:t>employment benefits</w:t>
            </w:r>
          </w:p>
        </w:tc>
        <w:tc>
          <w:tcPr>
            <w:tcW w:w="1081" w:type="dxa"/>
            <w:tcBorders>
              <w:bottom w:val="single" w:sz="4" w:space="0" w:color="auto"/>
            </w:tcBorders>
          </w:tcPr>
          <w:p w14:paraId="1DE11625" w14:textId="245F1F26" w:rsidR="00E6189C" w:rsidRPr="00F749E6" w:rsidRDefault="00590A33" w:rsidP="00E6189C">
            <w:pPr>
              <w:spacing w:line="360" w:lineRule="auto"/>
              <w:ind w:left="-41" w:right="-40" w:firstLine="18"/>
              <w:jc w:val="right"/>
              <w:rPr>
                <w:rFonts w:ascii="Arial" w:hAnsi="Arial" w:cs="Arial"/>
                <w:sz w:val="19"/>
                <w:szCs w:val="19"/>
              </w:rPr>
            </w:pPr>
            <w:r>
              <w:rPr>
                <w:rFonts w:ascii="Arial" w:hAnsi="Arial" w:cs="Arial"/>
                <w:sz w:val="19"/>
                <w:szCs w:val="19"/>
              </w:rPr>
              <w:t>443</w:t>
            </w:r>
          </w:p>
        </w:tc>
        <w:tc>
          <w:tcPr>
            <w:tcW w:w="274" w:type="dxa"/>
            <w:tcBorders>
              <w:left w:val="nil"/>
            </w:tcBorders>
          </w:tcPr>
          <w:p w14:paraId="5F1B3D5D"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bottom w:val="single" w:sz="4" w:space="0" w:color="auto"/>
            </w:tcBorders>
          </w:tcPr>
          <w:p w14:paraId="330E1445" w14:textId="16BFF444"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cs/>
              </w:rPr>
              <w:t>1,030</w:t>
            </w:r>
          </w:p>
        </w:tc>
        <w:tc>
          <w:tcPr>
            <w:tcW w:w="289" w:type="dxa"/>
            <w:tcBorders>
              <w:left w:val="nil"/>
              <w:right w:val="nil"/>
            </w:tcBorders>
          </w:tcPr>
          <w:p w14:paraId="3E2C5BBB"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46C7E568" w14:textId="202EF542" w:rsidR="00E6189C" w:rsidRPr="00F749E6" w:rsidRDefault="00D22C92" w:rsidP="00E6189C">
            <w:pPr>
              <w:spacing w:line="360" w:lineRule="auto"/>
              <w:ind w:left="-41" w:right="-40" w:firstLine="18"/>
              <w:jc w:val="right"/>
              <w:rPr>
                <w:rFonts w:ascii="Arial" w:hAnsi="Arial" w:cs="Arial"/>
                <w:sz w:val="19"/>
                <w:szCs w:val="19"/>
              </w:rPr>
            </w:pPr>
            <w:r w:rsidRPr="00F749E6">
              <w:rPr>
                <w:rFonts w:ascii="Arial" w:hAnsi="Arial" w:cs="Arial"/>
                <w:sz w:val="19"/>
                <w:szCs w:val="19"/>
              </w:rPr>
              <w:t>667</w:t>
            </w:r>
          </w:p>
        </w:tc>
        <w:tc>
          <w:tcPr>
            <w:tcW w:w="285" w:type="dxa"/>
            <w:tcBorders>
              <w:left w:val="nil"/>
              <w:right w:val="nil"/>
            </w:tcBorders>
          </w:tcPr>
          <w:p w14:paraId="7DB8A3C4" w14:textId="77777777" w:rsidR="00E6189C" w:rsidRPr="00F749E6" w:rsidRDefault="00E6189C" w:rsidP="00E6189C">
            <w:pPr>
              <w:spacing w:line="360"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2F6F8001" w14:textId="34DAEE07"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cs/>
              </w:rPr>
              <w:t>556</w:t>
            </w:r>
          </w:p>
        </w:tc>
      </w:tr>
      <w:tr w:rsidR="00E6189C" w:rsidRPr="00F749E6" w14:paraId="19F3BEA9" w14:textId="77777777" w:rsidTr="00480DC1">
        <w:trPr>
          <w:cantSplit/>
        </w:trPr>
        <w:tc>
          <w:tcPr>
            <w:tcW w:w="4324" w:type="dxa"/>
            <w:tcBorders>
              <w:top w:val="nil"/>
              <w:left w:val="nil"/>
              <w:bottom w:val="nil"/>
            </w:tcBorders>
            <w:vAlign w:val="bottom"/>
          </w:tcPr>
          <w:p w14:paraId="69D6BF38" w14:textId="77777777" w:rsidR="00E6189C" w:rsidRPr="00F749E6" w:rsidRDefault="00E6189C" w:rsidP="00E6189C">
            <w:pPr>
              <w:spacing w:line="360" w:lineRule="auto"/>
              <w:rPr>
                <w:rFonts w:ascii="Arial" w:hAnsi="Arial" w:cs="Arial"/>
                <w:sz w:val="19"/>
                <w:szCs w:val="19"/>
                <w:lang w:val="en-GB"/>
              </w:rPr>
            </w:pPr>
            <w:r w:rsidRPr="00F749E6">
              <w:rPr>
                <w:rFonts w:ascii="Arial" w:hAnsi="Arial" w:cs="Arial"/>
                <w:sz w:val="19"/>
                <w:szCs w:val="19"/>
                <w:lang w:val="en-GB"/>
              </w:rPr>
              <w:t>Total</w:t>
            </w:r>
          </w:p>
        </w:tc>
        <w:tc>
          <w:tcPr>
            <w:tcW w:w="1081" w:type="dxa"/>
            <w:tcBorders>
              <w:top w:val="single" w:sz="4" w:space="0" w:color="auto"/>
              <w:bottom w:val="single" w:sz="12" w:space="0" w:color="auto"/>
            </w:tcBorders>
          </w:tcPr>
          <w:p w14:paraId="6E72BF00" w14:textId="6A6846F5" w:rsidR="00E6189C" w:rsidRPr="00F749E6" w:rsidRDefault="00590A33" w:rsidP="00E6189C">
            <w:pPr>
              <w:spacing w:line="360" w:lineRule="auto"/>
              <w:ind w:left="-41" w:right="-40" w:firstLine="18"/>
              <w:jc w:val="right"/>
              <w:rPr>
                <w:rFonts w:ascii="Arial" w:hAnsi="Arial" w:cs="Arial"/>
                <w:sz w:val="19"/>
                <w:szCs w:val="19"/>
              </w:rPr>
            </w:pPr>
            <w:r>
              <w:rPr>
                <w:rFonts w:ascii="Arial" w:hAnsi="Arial" w:cs="Arial"/>
                <w:sz w:val="19"/>
                <w:szCs w:val="19"/>
              </w:rPr>
              <w:t>14,034</w:t>
            </w:r>
          </w:p>
        </w:tc>
        <w:tc>
          <w:tcPr>
            <w:tcW w:w="274" w:type="dxa"/>
            <w:tcBorders>
              <w:left w:val="nil"/>
            </w:tcBorders>
          </w:tcPr>
          <w:p w14:paraId="43166646"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4D5E6E42" w14:textId="5D0AA087"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rPr>
              <w:fldChar w:fldCharType="begin"/>
            </w:r>
            <w:r w:rsidRPr="00F749E6">
              <w:rPr>
                <w:rFonts w:ascii="Arial" w:hAnsi="Arial" w:cs="Arial"/>
                <w:sz w:val="19"/>
                <w:szCs w:val="19"/>
              </w:rPr>
              <w:instrText xml:space="preserve"> =SUM(ABOVE) </w:instrText>
            </w:r>
            <w:r w:rsidRPr="00F749E6">
              <w:rPr>
                <w:rFonts w:ascii="Arial" w:hAnsi="Arial" w:cs="Arial"/>
                <w:sz w:val="19"/>
                <w:szCs w:val="19"/>
              </w:rPr>
              <w:fldChar w:fldCharType="separate"/>
            </w:r>
            <w:r w:rsidRPr="00F749E6">
              <w:rPr>
                <w:rFonts w:ascii="Arial" w:hAnsi="Arial" w:cs="Arial"/>
                <w:noProof/>
                <w:sz w:val="19"/>
                <w:szCs w:val="19"/>
              </w:rPr>
              <w:t>15,970</w:t>
            </w:r>
            <w:r w:rsidRPr="00F749E6">
              <w:rPr>
                <w:rFonts w:ascii="Arial" w:hAnsi="Arial" w:cs="Arial"/>
                <w:sz w:val="19"/>
                <w:szCs w:val="19"/>
              </w:rPr>
              <w:fldChar w:fldCharType="end"/>
            </w:r>
          </w:p>
        </w:tc>
        <w:tc>
          <w:tcPr>
            <w:tcW w:w="289" w:type="dxa"/>
            <w:tcBorders>
              <w:left w:val="nil"/>
              <w:right w:val="nil"/>
            </w:tcBorders>
          </w:tcPr>
          <w:p w14:paraId="3AB8CA38" w14:textId="77777777" w:rsidR="00E6189C" w:rsidRPr="00F749E6" w:rsidRDefault="00E6189C" w:rsidP="00E6189C">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5E32A3ED" w14:textId="71C0473A" w:rsidR="00E6189C" w:rsidRPr="00F749E6" w:rsidRDefault="00D22C92" w:rsidP="00E6189C">
            <w:pPr>
              <w:spacing w:line="360" w:lineRule="auto"/>
              <w:ind w:left="-41" w:right="-40" w:firstLine="18"/>
              <w:jc w:val="right"/>
              <w:rPr>
                <w:rFonts w:ascii="Arial" w:hAnsi="Arial" w:cs="Arial"/>
                <w:sz w:val="19"/>
                <w:szCs w:val="19"/>
              </w:rPr>
            </w:pPr>
            <w:r w:rsidRPr="00F749E6">
              <w:rPr>
                <w:rFonts w:ascii="Arial" w:hAnsi="Arial" w:cs="Arial"/>
                <w:sz w:val="19"/>
                <w:szCs w:val="19"/>
              </w:rPr>
              <w:t>12,820</w:t>
            </w:r>
          </w:p>
        </w:tc>
        <w:tc>
          <w:tcPr>
            <w:tcW w:w="285" w:type="dxa"/>
            <w:tcBorders>
              <w:left w:val="nil"/>
              <w:right w:val="nil"/>
            </w:tcBorders>
          </w:tcPr>
          <w:p w14:paraId="57C7B647" w14:textId="77777777" w:rsidR="00E6189C" w:rsidRPr="00F749E6" w:rsidRDefault="00E6189C" w:rsidP="00E6189C">
            <w:pPr>
              <w:spacing w:line="360" w:lineRule="auto"/>
              <w:ind w:left="-41" w:right="-40" w:firstLine="18"/>
              <w:jc w:val="right"/>
              <w:rPr>
                <w:rFonts w:ascii="Arial" w:hAnsi="Arial" w:cs="Arial"/>
                <w:b/>
                <w:bCs/>
                <w:sz w:val="19"/>
                <w:szCs w:val="19"/>
                <w:rtl/>
                <w:cs/>
              </w:rPr>
            </w:pPr>
          </w:p>
        </w:tc>
        <w:tc>
          <w:tcPr>
            <w:tcW w:w="985" w:type="dxa"/>
            <w:gridSpan w:val="2"/>
            <w:tcBorders>
              <w:top w:val="single" w:sz="4" w:space="0" w:color="auto"/>
              <w:left w:val="nil"/>
              <w:bottom w:val="single" w:sz="12" w:space="0" w:color="auto"/>
              <w:right w:val="nil"/>
            </w:tcBorders>
          </w:tcPr>
          <w:p w14:paraId="23A8B350" w14:textId="4DEA471A" w:rsidR="00E6189C" w:rsidRPr="00F749E6" w:rsidRDefault="00E6189C" w:rsidP="00E6189C">
            <w:pPr>
              <w:spacing w:line="360" w:lineRule="auto"/>
              <w:ind w:left="-41" w:right="-40" w:firstLine="18"/>
              <w:jc w:val="right"/>
              <w:rPr>
                <w:rFonts w:ascii="Arial" w:hAnsi="Arial" w:cs="Arial"/>
                <w:sz w:val="19"/>
                <w:szCs w:val="19"/>
              </w:rPr>
            </w:pPr>
            <w:r w:rsidRPr="00F749E6">
              <w:rPr>
                <w:rFonts w:ascii="Arial" w:hAnsi="Arial" w:cs="Arial"/>
                <w:sz w:val="19"/>
                <w:szCs w:val="19"/>
              </w:rPr>
              <w:fldChar w:fldCharType="begin"/>
            </w:r>
            <w:r w:rsidRPr="00F749E6">
              <w:rPr>
                <w:rFonts w:ascii="Arial" w:hAnsi="Arial" w:cs="Arial"/>
                <w:sz w:val="19"/>
                <w:szCs w:val="19"/>
              </w:rPr>
              <w:instrText xml:space="preserve"> =SUM(ABOVE) </w:instrText>
            </w:r>
            <w:r w:rsidRPr="00F749E6">
              <w:rPr>
                <w:rFonts w:ascii="Arial" w:hAnsi="Arial" w:cs="Arial"/>
                <w:sz w:val="19"/>
                <w:szCs w:val="19"/>
              </w:rPr>
              <w:fldChar w:fldCharType="separate"/>
            </w:r>
            <w:r w:rsidRPr="00F749E6">
              <w:rPr>
                <w:rFonts w:ascii="Arial" w:hAnsi="Arial" w:cs="Arial"/>
                <w:noProof/>
                <w:sz w:val="19"/>
                <w:szCs w:val="19"/>
              </w:rPr>
              <w:t>14,43</w:t>
            </w:r>
            <w:r w:rsidRPr="00F749E6">
              <w:rPr>
                <w:rFonts w:ascii="Arial" w:hAnsi="Arial" w:cs="Arial"/>
                <w:sz w:val="19"/>
                <w:szCs w:val="19"/>
              </w:rPr>
              <w:fldChar w:fldCharType="end"/>
            </w:r>
            <w:r w:rsidRPr="00F749E6">
              <w:rPr>
                <w:rFonts w:ascii="Arial" w:hAnsi="Arial" w:cs="Arial"/>
                <w:sz w:val="19"/>
                <w:szCs w:val="19"/>
              </w:rPr>
              <w:t>3</w:t>
            </w:r>
          </w:p>
        </w:tc>
      </w:tr>
    </w:tbl>
    <w:p w14:paraId="1CB1710F" w14:textId="23D69532" w:rsidR="00675DB5" w:rsidRDefault="00675DB5">
      <w:pPr>
        <w:rPr>
          <w:rFonts w:ascii="Arial" w:hAnsi="Arial" w:cs="Arial"/>
          <w:sz w:val="19"/>
          <w:szCs w:val="19"/>
          <w:lang w:val="en-GB"/>
        </w:rPr>
      </w:pPr>
    </w:p>
    <w:p w14:paraId="7A266405" w14:textId="77777777" w:rsidR="00012762" w:rsidRPr="00012762" w:rsidRDefault="00012762">
      <w:pPr>
        <w:rPr>
          <w:rFonts w:ascii="Arial" w:hAnsi="Arial" w:cs="Arial"/>
          <w:sz w:val="10"/>
          <w:szCs w:val="10"/>
          <w:lang w:val="en-GB"/>
        </w:rPr>
      </w:pPr>
    </w:p>
    <w:tbl>
      <w:tblPr>
        <w:tblW w:w="9206" w:type="dxa"/>
        <w:tblInd w:w="426" w:type="dxa"/>
        <w:tblLayout w:type="fixed"/>
        <w:tblLook w:val="0000" w:firstRow="0" w:lastRow="0" w:firstColumn="0" w:lastColumn="0" w:noHBand="0" w:noVBand="0"/>
      </w:tblPr>
      <w:tblGrid>
        <w:gridCol w:w="4324"/>
        <w:gridCol w:w="1081"/>
        <w:gridCol w:w="274"/>
        <w:gridCol w:w="991"/>
        <w:gridCol w:w="289"/>
        <w:gridCol w:w="977"/>
        <w:gridCol w:w="285"/>
        <w:gridCol w:w="976"/>
        <w:gridCol w:w="9"/>
      </w:tblGrid>
      <w:tr w:rsidR="00012762" w:rsidRPr="006F1E39" w14:paraId="2C5A2E54" w14:textId="77777777" w:rsidTr="00012762">
        <w:trPr>
          <w:gridAfter w:val="1"/>
          <w:wAfter w:w="9" w:type="dxa"/>
          <w:cantSplit/>
          <w:tblHeader/>
        </w:trPr>
        <w:tc>
          <w:tcPr>
            <w:tcW w:w="4324" w:type="dxa"/>
            <w:tcBorders>
              <w:top w:val="nil"/>
              <w:left w:val="nil"/>
              <w:bottom w:val="nil"/>
            </w:tcBorders>
          </w:tcPr>
          <w:p w14:paraId="1CA0794D" w14:textId="77777777" w:rsidR="00012762" w:rsidRPr="006F1E39" w:rsidRDefault="00012762" w:rsidP="0097376A">
            <w:pPr>
              <w:spacing w:line="360" w:lineRule="auto"/>
              <w:jc w:val="both"/>
              <w:rPr>
                <w:rFonts w:ascii="Arial" w:hAnsi="Arial" w:cs="Arial"/>
                <w:b/>
                <w:bCs/>
                <w:sz w:val="19"/>
                <w:szCs w:val="19"/>
                <w:u w:val="single"/>
                <w:rtl/>
                <w:cs/>
              </w:rPr>
            </w:pPr>
          </w:p>
        </w:tc>
        <w:tc>
          <w:tcPr>
            <w:tcW w:w="1081" w:type="dxa"/>
            <w:tcBorders>
              <w:top w:val="nil"/>
            </w:tcBorders>
          </w:tcPr>
          <w:p w14:paraId="535A4362" w14:textId="77777777" w:rsidR="00012762" w:rsidRPr="006F1E39" w:rsidRDefault="00012762" w:rsidP="0097376A">
            <w:pPr>
              <w:spacing w:line="360" w:lineRule="auto"/>
              <w:jc w:val="both"/>
              <w:rPr>
                <w:rFonts w:ascii="Arial" w:hAnsi="Arial" w:cs="Arial"/>
                <w:b/>
                <w:bCs/>
                <w:sz w:val="19"/>
                <w:szCs w:val="19"/>
                <w:u w:val="single"/>
                <w:rtl/>
                <w:cs/>
              </w:rPr>
            </w:pPr>
          </w:p>
        </w:tc>
        <w:tc>
          <w:tcPr>
            <w:tcW w:w="274" w:type="dxa"/>
            <w:tcBorders>
              <w:top w:val="nil"/>
              <w:left w:val="nil"/>
            </w:tcBorders>
          </w:tcPr>
          <w:p w14:paraId="48D7DA39" w14:textId="77777777" w:rsidR="00012762" w:rsidRPr="006F1E39" w:rsidRDefault="00012762" w:rsidP="0097376A">
            <w:pPr>
              <w:spacing w:line="360" w:lineRule="auto"/>
              <w:jc w:val="both"/>
              <w:rPr>
                <w:rFonts w:ascii="Arial" w:hAnsi="Arial" w:cs="Arial"/>
                <w:b/>
                <w:bCs/>
                <w:sz w:val="19"/>
                <w:szCs w:val="19"/>
                <w:u w:val="single"/>
                <w:rtl/>
                <w:cs/>
              </w:rPr>
            </w:pPr>
          </w:p>
        </w:tc>
        <w:tc>
          <w:tcPr>
            <w:tcW w:w="991" w:type="dxa"/>
            <w:tcBorders>
              <w:top w:val="nil"/>
            </w:tcBorders>
          </w:tcPr>
          <w:p w14:paraId="1BDB8B76" w14:textId="77777777" w:rsidR="00012762" w:rsidRPr="006F1E39" w:rsidRDefault="00012762" w:rsidP="0097376A">
            <w:pPr>
              <w:spacing w:line="360" w:lineRule="auto"/>
              <w:jc w:val="both"/>
              <w:rPr>
                <w:rFonts w:ascii="Arial" w:hAnsi="Arial" w:cs="Arial"/>
                <w:b/>
                <w:bCs/>
                <w:sz w:val="19"/>
                <w:szCs w:val="19"/>
                <w:u w:val="single"/>
                <w:rtl/>
                <w:cs/>
              </w:rPr>
            </w:pPr>
          </w:p>
        </w:tc>
        <w:tc>
          <w:tcPr>
            <w:tcW w:w="289" w:type="dxa"/>
            <w:tcBorders>
              <w:top w:val="nil"/>
              <w:left w:val="nil"/>
              <w:right w:val="nil"/>
            </w:tcBorders>
          </w:tcPr>
          <w:p w14:paraId="5081DDAC" w14:textId="77777777" w:rsidR="00012762" w:rsidRPr="006F1E39" w:rsidRDefault="00012762" w:rsidP="0097376A">
            <w:pPr>
              <w:spacing w:line="360" w:lineRule="auto"/>
              <w:jc w:val="both"/>
              <w:rPr>
                <w:rFonts w:ascii="Arial" w:hAnsi="Arial" w:cs="Arial"/>
                <w:b/>
                <w:bCs/>
                <w:sz w:val="19"/>
                <w:szCs w:val="19"/>
                <w:u w:val="single"/>
                <w:rtl/>
                <w:cs/>
              </w:rPr>
            </w:pPr>
          </w:p>
        </w:tc>
        <w:tc>
          <w:tcPr>
            <w:tcW w:w="2238" w:type="dxa"/>
            <w:gridSpan w:val="3"/>
            <w:tcBorders>
              <w:top w:val="nil"/>
              <w:left w:val="nil"/>
              <w:right w:val="nil"/>
            </w:tcBorders>
            <w:vAlign w:val="bottom"/>
          </w:tcPr>
          <w:p w14:paraId="2121E4FB" w14:textId="77777777" w:rsidR="00012762" w:rsidRPr="006F1E39" w:rsidRDefault="00012762" w:rsidP="0097376A">
            <w:pPr>
              <w:spacing w:line="360" w:lineRule="auto"/>
              <w:ind w:right="-10"/>
              <w:jc w:val="right"/>
              <w:rPr>
                <w:rFonts w:ascii="Arial" w:hAnsi="Arial" w:cs="Arial"/>
                <w:sz w:val="19"/>
                <w:szCs w:val="19"/>
                <w:lang w:val="en-GB"/>
              </w:rPr>
            </w:pPr>
            <w:r w:rsidRPr="006F1E39">
              <w:rPr>
                <w:rFonts w:ascii="Arial" w:hAnsi="Arial" w:cs="Arial"/>
                <w:sz w:val="19"/>
                <w:szCs w:val="19"/>
                <w:cs/>
                <w:lang w:val="en-GB"/>
              </w:rPr>
              <w:t>(</w:t>
            </w:r>
            <w:r w:rsidRPr="006F1E39">
              <w:rPr>
                <w:rFonts w:ascii="Arial" w:hAnsi="Arial" w:cs="Arial"/>
                <w:sz w:val="19"/>
                <w:szCs w:val="19"/>
                <w:lang w:val="en-GB"/>
              </w:rPr>
              <w:t xml:space="preserve">Unit </w:t>
            </w:r>
            <w:r w:rsidRPr="006F1E39">
              <w:rPr>
                <w:rFonts w:ascii="Arial" w:hAnsi="Arial" w:cs="Arial"/>
                <w:sz w:val="19"/>
                <w:szCs w:val="19"/>
                <w:cs/>
                <w:lang w:val="en-GB"/>
              </w:rPr>
              <w:t xml:space="preserve">: </w:t>
            </w:r>
            <w:r w:rsidRPr="006F1E39">
              <w:rPr>
                <w:rFonts w:ascii="Arial" w:hAnsi="Arial" w:cs="Arial"/>
                <w:sz w:val="19"/>
                <w:szCs w:val="19"/>
                <w:cs/>
              </w:rPr>
              <w:t xml:space="preserve">Thousand </w:t>
            </w:r>
            <w:r w:rsidRPr="006F1E39">
              <w:rPr>
                <w:rFonts w:ascii="Arial" w:hAnsi="Arial" w:cs="Arial"/>
                <w:sz w:val="19"/>
                <w:szCs w:val="19"/>
                <w:rtl/>
                <w:cs/>
              </w:rPr>
              <w:t xml:space="preserve"> Baht</w:t>
            </w:r>
            <w:r w:rsidRPr="006F1E39">
              <w:rPr>
                <w:rFonts w:ascii="Arial" w:hAnsi="Arial" w:cs="Arial"/>
                <w:sz w:val="19"/>
                <w:szCs w:val="19"/>
                <w:cs/>
                <w:lang w:val="en-GB"/>
              </w:rPr>
              <w:t>)</w:t>
            </w:r>
          </w:p>
        </w:tc>
      </w:tr>
      <w:tr w:rsidR="00012762" w:rsidRPr="006F1E39" w14:paraId="6F249856" w14:textId="77777777" w:rsidTr="00012762">
        <w:trPr>
          <w:gridAfter w:val="1"/>
          <w:wAfter w:w="9" w:type="dxa"/>
          <w:cantSplit/>
          <w:tblHeader/>
        </w:trPr>
        <w:tc>
          <w:tcPr>
            <w:tcW w:w="4324" w:type="dxa"/>
            <w:tcBorders>
              <w:top w:val="nil"/>
              <w:left w:val="nil"/>
              <w:bottom w:val="nil"/>
            </w:tcBorders>
          </w:tcPr>
          <w:p w14:paraId="1AB00863" w14:textId="77777777" w:rsidR="00012762" w:rsidRPr="006F1E39" w:rsidRDefault="00012762" w:rsidP="0097376A">
            <w:pPr>
              <w:spacing w:line="360" w:lineRule="auto"/>
              <w:jc w:val="both"/>
              <w:rPr>
                <w:rFonts w:ascii="Arial" w:hAnsi="Arial" w:cs="Arial"/>
                <w:b/>
                <w:bCs/>
                <w:sz w:val="19"/>
                <w:szCs w:val="19"/>
                <w:u w:val="single"/>
                <w:rtl/>
                <w:cs/>
              </w:rPr>
            </w:pPr>
          </w:p>
        </w:tc>
        <w:tc>
          <w:tcPr>
            <w:tcW w:w="2346" w:type="dxa"/>
            <w:gridSpan w:val="3"/>
            <w:tcBorders>
              <w:top w:val="nil"/>
              <w:bottom w:val="single" w:sz="4" w:space="0" w:color="auto"/>
            </w:tcBorders>
          </w:tcPr>
          <w:p w14:paraId="6E3E7675" w14:textId="77777777" w:rsidR="00012762" w:rsidRPr="006F1E39" w:rsidRDefault="00012762" w:rsidP="0097376A">
            <w:pPr>
              <w:tabs>
                <w:tab w:val="left" w:pos="540"/>
              </w:tabs>
              <w:spacing w:line="360" w:lineRule="auto"/>
              <w:ind w:left="-94" w:right="-108"/>
              <w:jc w:val="center"/>
              <w:rPr>
                <w:rFonts w:ascii="Arial" w:hAnsi="Arial" w:cs="Arial"/>
                <w:sz w:val="19"/>
                <w:szCs w:val="19"/>
                <w:cs/>
                <w:lang w:val="en-GB"/>
              </w:rPr>
            </w:pPr>
            <w:r w:rsidRPr="006F1E39">
              <w:rPr>
                <w:rFonts w:ascii="Arial" w:hAnsi="Arial" w:cs="Arial"/>
                <w:sz w:val="19"/>
                <w:szCs w:val="19"/>
                <w:lang w:val="en-GB"/>
              </w:rPr>
              <w:t>Consolidated F</w:t>
            </w:r>
            <w:r w:rsidRPr="006F1E39">
              <w:rPr>
                <w:rFonts w:ascii="Arial" w:hAnsi="Arial" w:cs="Arial"/>
                <w:sz w:val="19"/>
                <w:szCs w:val="19"/>
                <w:cs/>
              </w:rPr>
              <w:t>/</w:t>
            </w:r>
            <w:r w:rsidRPr="006F1E39">
              <w:rPr>
                <w:rFonts w:ascii="Arial" w:hAnsi="Arial" w:cs="Arial"/>
                <w:sz w:val="19"/>
                <w:szCs w:val="19"/>
                <w:lang w:val="en-GB"/>
              </w:rPr>
              <w:t>S</w:t>
            </w:r>
          </w:p>
        </w:tc>
        <w:tc>
          <w:tcPr>
            <w:tcW w:w="289" w:type="dxa"/>
            <w:tcBorders>
              <w:top w:val="nil"/>
            </w:tcBorders>
          </w:tcPr>
          <w:p w14:paraId="6D53650E" w14:textId="77777777" w:rsidR="00012762" w:rsidRPr="006F1E39" w:rsidRDefault="00012762" w:rsidP="0097376A">
            <w:pPr>
              <w:tabs>
                <w:tab w:val="left" w:pos="540"/>
              </w:tabs>
              <w:spacing w:line="360" w:lineRule="auto"/>
              <w:ind w:left="-94" w:right="-108"/>
              <w:jc w:val="center"/>
              <w:rPr>
                <w:rFonts w:ascii="Arial" w:hAnsi="Arial" w:cs="Arial"/>
                <w:sz w:val="19"/>
                <w:szCs w:val="19"/>
                <w:lang w:val="en-GB"/>
              </w:rPr>
            </w:pPr>
          </w:p>
        </w:tc>
        <w:tc>
          <w:tcPr>
            <w:tcW w:w="2238" w:type="dxa"/>
            <w:gridSpan w:val="3"/>
            <w:tcBorders>
              <w:top w:val="nil"/>
              <w:bottom w:val="single" w:sz="4" w:space="0" w:color="auto"/>
            </w:tcBorders>
          </w:tcPr>
          <w:p w14:paraId="3358C259" w14:textId="77777777" w:rsidR="00012762" w:rsidRPr="006F1E39" w:rsidRDefault="00012762" w:rsidP="0097376A">
            <w:pPr>
              <w:tabs>
                <w:tab w:val="left" w:pos="540"/>
              </w:tabs>
              <w:spacing w:line="360" w:lineRule="auto"/>
              <w:ind w:left="-94" w:right="-108"/>
              <w:jc w:val="center"/>
              <w:rPr>
                <w:rFonts w:ascii="Arial" w:hAnsi="Arial" w:cs="Arial"/>
                <w:sz w:val="19"/>
                <w:szCs w:val="19"/>
                <w:lang w:val="en-GB"/>
              </w:rPr>
            </w:pPr>
            <w:r w:rsidRPr="006F1E39">
              <w:rPr>
                <w:rFonts w:ascii="Arial" w:hAnsi="Arial" w:cs="Arial"/>
                <w:sz w:val="19"/>
                <w:szCs w:val="19"/>
                <w:lang w:val="en-GB"/>
              </w:rPr>
              <w:t>Separate F</w:t>
            </w:r>
            <w:r w:rsidRPr="006F1E39">
              <w:rPr>
                <w:rFonts w:ascii="Arial" w:hAnsi="Arial" w:cs="Arial"/>
                <w:sz w:val="19"/>
                <w:szCs w:val="19"/>
                <w:cs/>
              </w:rPr>
              <w:t>/</w:t>
            </w:r>
            <w:r w:rsidRPr="006F1E39">
              <w:rPr>
                <w:rFonts w:ascii="Arial" w:hAnsi="Arial" w:cs="Arial"/>
                <w:sz w:val="19"/>
                <w:szCs w:val="19"/>
                <w:lang w:val="en-GB"/>
              </w:rPr>
              <w:t>S</w:t>
            </w:r>
          </w:p>
        </w:tc>
      </w:tr>
      <w:tr w:rsidR="00012762" w:rsidRPr="006F1E39" w14:paraId="68285E33" w14:textId="77777777" w:rsidTr="00012762">
        <w:trPr>
          <w:gridAfter w:val="1"/>
          <w:wAfter w:w="9" w:type="dxa"/>
          <w:cantSplit/>
          <w:tblHeader/>
        </w:trPr>
        <w:tc>
          <w:tcPr>
            <w:tcW w:w="4324" w:type="dxa"/>
            <w:tcBorders>
              <w:top w:val="nil"/>
              <w:left w:val="nil"/>
              <w:bottom w:val="nil"/>
            </w:tcBorders>
          </w:tcPr>
          <w:p w14:paraId="69F50A6F" w14:textId="77777777" w:rsidR="00012762" w:rsidRPr="006F1E39" w:rsidRDefault="00012762" w:rsidP="0097376A">
            <w:pPr>
              <w:spacing w:line="360" w:lineRule="auto"/>
              <w:jc w:val="both"/>
              <w:rPr>
                <w:rFonts w:ascii="Arial" w:hAnsi="Arial" w:cs="Arial"/>
                <w:b/>
                <w:bCs/>
                <w:sz w:val="19"/>
                <w:szCs w:val="19"/>
                <w:u w:val="single"/>
                <w:rtl/>
                <w:cs/>
              </w:rPr>
            </w:pPr>
          </w:p>
        </w:tc>
        <w:tc>
          <w:tcPr>
            <w:tcW w:w="4873" w:type="dxa"/>
            <w:gridSpan w:val="7"/>
            <w:tcBorders>
              <w:top w:val="nil"/>
              <w:bottom w:val="single" w:sz="4" w:space="0" w:color="auto"/>
            </w:tcBorders>
          </w:tcPr>
          <w:p w14:paraId="789E3371" w14:textId="3A892F40" w:rsidR="00012762" w:rsidRPr="006F1E39" w:rsidRDefault="00012762" w:rsidP="0097376A">
            <w:pPr>
              <w:tabs>
                <w:tab w:val="left" w:pos="540"/>
              </w:tabs>
              <w:spacing w:line="360" w:lineRule="auto"/>
              <w:ind w:left="-94" w:right="-108"/>
              <w:jc w:val="center"/>
              <w:rPr>
                <w:rFonts w:ascii="Arial" w:hAnsi="Arial" w:cs="Arial"/>
                <w:b/>
                <w:bCs/>
                <w:sz w:val="19"/>
                <w:szCs w:val="19"/>
                <w:lang w:val="en-GB"/>
              </w:rPr>
            </w:pPr>
            <w:r w:rsidRPr="006F1E39">
              <w:rPr>
                <w:rFonts w:ascii="Arial" w:hAnsi="Arial" w:cs="Arial"/>
                <w:sz w:val="19"/>
                <w:szCs w:val="19"/>
                <w:lang w:val="en-GB"/>
              </w:rPr>
              <w:t>For the six</w:t>
            </w:r>
            <w:r w:rsidRPr="006F1E39">
              <w:rPr>
                <w:rFonts w:ascii="Arial" w:hAnsi="Arial" w:cs="Arial"/>
                <w:sz w:val="19"/>
                <w:szCs w:val="19"/>
                <w:cs/>
              </w:rPr>
              <w:t>-</w:t>
            </w:r>
            <w:r w:rsidRPr="006F1E39">
              <w:rPr>
                <w:rFonts w:ascii="Arial" w:hAnsi="Arial" w:cs="Arial"/>
                <w:sz w:val="19"/>
                <w:szCs w:val="19"/>
                <w:lang w:val="en-GB"/>
              </w:rPr>
              <w:t>month periods ended 30 June</w:t>
            </w:r>
          </w:p>
        </w:tc>
      </w:tr>
      <w:tr w:rsidR="00012762" w:rsidRPr="006F1E39" w14:paraId="7EE991B5" w14:textId="77777777" w:rsidTr="00012762">
        <w:trPr>
          <w:gridAfter w:val="1"/>
          <w:wAfter w:w="9" w:type="dxa"/>
          <w:cantSplit/>
          <w:tblHeader/>
        </w:trPr>
        <w:tc>
          <w:tcPr>
            <w:tcW w:w="4324" w:type="dxa"/>
            <w:tcBorders>
              <w:top w:val="nil"/>
              <w:left w:val="nil"/>
              <w:bottom w:val="nil"/>
            </w:tcBorders>
          </w:tcPr>
          <w:p w14:paraId="6FB2B6F2" w14:textId="77777777" w:rsidR="00012762" w:rsidRPr="006F1E39" w:rsidRDefault="00012762" w:rsidP="0097376A">
            <w:pPr>
              <w:spacing w:line="360" w:lineRule="auto"/>
              <w:jc w:val="both"/>
              <w:rPr>
                <w:rFonts w:ascii="Arial" w:hAnsi="Arial" w:cs="Arial"/>
                <w:b/>
                <w:bCs/>
                <w:sz w:val="19"/>
                <w:szCs w:val="19"/>
                <w:u w:val="single"/>
                <w:rtl/>
              </w:rPr>
            </w:pPr>
          </w:p>
        </w:tc>
        <w:tc>
          <w:tcPr>
            <w:tcW w:w="1081" w:type="dxa"/>
            <w:tcBorders>
              <w:top w:val="single" w:sz="4" w:space="0" w:color="auto"/>
              <w:bottom w:val="single" w:sz="4" w:space="0" w:color="auto"/>
            </w:tcBorders>
            <w:vAlign w:val="bottom"/>
          </w:tcPr>
          <w:p w14:paraId="36215BC0" w14:textId="77777777" w:rsidR="00012762" w:rsidRPr="006F1E39" w:rsidRDefault="00012762" w:rsidP="0097376A">
            <w:pPr>
              <w:tabs>
                <w:tab w:val="left" w:pos="540"/>
              </w:tabs>
              <w:spacing w:line="360" w:lineRule="auto"/>
              <w:jc w:val="center"/>
              <w:rPr>
                <w:rFonts w:ascii="Arial" w:hAnsi="Arial" w:cs="Arial"/>
                <w:sz w:val="19"/>
                <w:szCs w:val="19"/>
                <w:cs/>
              </w:rPr>
            </w:pPr>
            <w:r w:rsidRPr="006F1E39">
              <w:rPr>
                <w:rFonts w:ascii="Arial" w:hAnsi="Arial" w:cs="Arial"/>
                <w:sz w:val="19"/>
                <w:szCs w:val="19"/>
              </w:rPr>
              <w:t>2022</w:t>
            </w:r>
          </w:p>
        </w:tc>
        <w:tc>
          <w:tcPr>
            <w:tcW w:w="274" w:type="dxa"/>
            <w:tcBorders>
              <w:top w:val="single" w:sz="4" w:space="0" w:color="auto"/>
              <w:left w:val="nil"/>
            </w:tcBorders>
            <w:vAlign w:val="bottom"/>
          </w:tcPr>
          <w:p w14:paraId="38C995B7" w14:textId="77777777" w:rsidR="00012762" w:rsidRPr="006F1E39" w:rsidRDefault="00012762" w:rsidP="0097376A">
            <w:pPr>
              <w:tabs>
                <w:tab w:val="decimal" w:pos="522"/>
              </w:tabs>
              <w:spacing w:line="360" w:lineRule="auto"/>
              <w:ind w:right="-10"/>
              <w:rPr>
                <w:rFonts w:ascii="Arial" w:hAnsi="Arial" w:cs="Arial"/>
                <w:sz w:val="19"/>
                <w:szCs w:val="19"/>
                <w:rtl/>
                <w:cs/>
              </w:rPr>
            </w:pPr>
          </w:p>
        </w:tc>
        <w:tc>
          <w:tcPr>
            <w:tcW w:w="991" w:type="dxa"/>
            <w:tcBorders>
              <w:top w:val="single" w:sz="4" w:space="0" w:color="auto"/>
              <w:bottom w:val="single" w:sz="4" w:space="0" w:color="auto"/>
            </w:tcBorders>
            <w:vAlign w:val="bottom"/>
          </w:tcPr>
          <w:p w14:paraId="28815377" w14:textId="77777777" w:rsidR="00012762" w:rsidRPr="006F1E39" w:rsidRDefault="00012762" w:rsidP="0097376A">
            <w:pPr>
              <w:tabs>
                <w:tab w:val="left" w:pos="540"/>
              </w:tabs>
              <w:spacing w:line="360" w:lineRule="auto"/>
              <w:jc w:val="center"/>
              <w:rPr>
                <w:rFonts w:ascii="Arial" w:hAnsi="Arial" w:cs="Arial"/>
                <w:sz w:val="19"/>
                <w:szCs w:val="19"/>
                <w:rtl/>
                <w:cs/>
                <w:lang w:val="en-GB"/>
              </w:rPr>
            </w:pPr>
            <w:r w:rsidRPr="006F1E39">
              <w:rPr>
                <w:rFonts w:ascii="Arial" w:hAnsi="Arial" w:cs="Arial"/>
                <w:sz w:val="19"/>
                <w:szCs w:val="19"/>
                <w:lang w:val="en-GB"/>
              </w:rPr>
              <w:t>2021</w:t>
            </w:r>
          </w:p>
        </w:tc>
        <w:tc>
          <w:tcPr>
            <w:tcW w:w="289" w:type="dxa"/>
            <w:tcBorders>
              <w:left w:val="nil"/>
              <w:bottom w:val="nil"/>
              <w:right w:val="nil"/>
            </w:tcBorders>
          </w:tcPr>
          <w:p w14:paraId="046BC8BC" w14:textId="77777777" w:rsidR="00012762" w:rsidRPr="006F1E39" w:rsidRDefault="00012762" w:rsidP="0097376A">
            <w:pPr>
              <w:spacing w:line="360" w:lineRule="auto"/>
              <w:jc w:val="both"/>
              <w:rPr>
                <w:rFonts w:ascii="Arial" w:hAnsi="Arial" w:cs="Arial"/>
                <w:b/>
                <w:bCs/>
                <w:sz w:val="19"/>
                <w:szCs w:val="19"/>
                <w:u w:val="single"/>
                <w:rtl/>
                <w:cs/>
              </w:rPr>
            </w:pPr>
          </w:p>
        </w:tc>
        <w:tc>
          <w:tcPr>
            <w:tcW w:w="977" w:type="dxa"/>
            <w:tcBorders>
              <w:top w:val="single" w:sz="4" w:space="0" w:color="auto"/>
              <w:left w:val="nil"/>
              <w:bottom w:val="single" w:sz="4" w:space="0" w:color="auto"/>
              <w:right w:val="nil"/>
            </w:tcBorders>
            <w:vAlign w:val="bottom"/>
          </w:tcPr>
          <w:p w14:paraId="3600993B" w14:textId="77777777" w:rsidR="00012762" w:rsidRPr="006F1E39" w:rsidRDefault="00012762" w:rsidP="0097376A">
            <w:pPr>
              <w:tabs>
                <w:tab w:val="left" w:pos="540"/>
              </w:tabs>
              <w:spacing w:line="360" w:lineRule="auto"/>
              <w:jc w:val="center"/>
              <w:rPr>
                <w:rFonts w:ascii="Arial" w:hAnsi="Arial" w:cs="Arial"/>
                <w:sz w:val="19"/>
                <w:szCs w:val="19"/>
                <w:rtl/>
                <w:cs/>
                <w:lang w:val="en-GB"/>
              </w:rPr>
            </w:pPr>
            <w:r w:rsidRPr="006F1E39">
              <w:rPr>
                <w:rFonts w:ascii="Arial" w:hAnsi="Arial" w:cs="Arial"/>
                <w:sz w:val="19"/>
                <w:szCs w:val="19"/>
              </w:rPr>
              <w:t>2022</w:t>
            </w:r>
          </w:p>
        </w:tc>
        <w:tc>
          <w:tcPr>
            <w:tcW w:w="285" w:type="dxa"/>
            <w:tcBorders>
              <w:top w:val="single" w:sz="4" w:space="0" w:color="auto"/>
              <w:left w:val="nil"/>
              <w:right w:val="nil"/>
            </w:tcBorders>
            <w:vAlign w:val="bottom"/>
          </w:tcPr>
          <w:p w14:paraId="50034A78" w14:textId="77777777" w:rsidR="00012762" w:rsidRPr="006F1E39" w:rsidRDefault="00012762" w:rsidP="0097376A">
            <w:pPr>
              <w:tabs>
                <w:tab w:val="decimal" w:pos="522"/>
              </w:tabs>
              <w:spacing w:line="360" w:lineRule="auto"/>
              <w:ind w:right="-10"/>
              <w:rPr>
                <w:rFonts w:ascii="Arial" w:hAnsi="Arial" w:cs="Arial"/>
                <w:sz w:val="19"/>
                <w:szCs w:val="19"/>
                <w:rtl/>
                <w:cs/>
              </w:rPr>
            </w:pPr>
          </w:p>
        </w:tc>
        <w:tc>
          <w:tcPr>
            <w:tcW w:w="976" w:type="dxa"/>
            <w:tcBorders>
              <w:top w:val="single" w:sz="4" w:space="0" w:color="auto"/>
              <w:left w:val="nil"/>
              <w:bottom w:val="single" w:sz="4" w:space="0" w:color="auto"/>
              <w:right w:val="nil"/>
            </w:tcBorders>
            <w:vAlign w:val="bottom"/>
          </w:tcPr>
          <w:p w14:paraId="294CB5DC" w14:textId="77777777" w:rsidR="00012762" w:rsidRPr="006F1E39" w:rsidRDefault="00012762" w:rsidP="0097376A">
            <w:pPr>
              <w:tabs>
                <w:tab w:val="left" w:pos="540"/>
              </w:tabs>
              <w:spacing w:line="360" w:lineRule="auto"/>
              <w:jc w:val="center"/>
              <w:rPr>
                <w:rFonts w:ascii="Arial" w:hAnsi="Arial" w:cs="Arial"/>
                <w:sz w:val="19"/>
                <w:szCs w:val="19"/>
                <w:rtl/>
                <w:cs/>
                <w:lang w:val="en-GB"/>
              </w:rPr>
            </w:pPr>
            <w:r w:rsidRPr="006F1E39">
              <w:rPr>
                <w:rFonts w:ascii="Arial" w:hAnsi="Arial" w:cs="Arial"/>
                <w:sz w:val="19"/>
                <w:szCs w:val="19"/>
                <w:lang w:val="en-GB"/>
              </w:rPr>
              <w:t>2021</w:t>
            </w:r>
          </w:p>
        </w:tc>
      </w:tr>
      <w:tr w:rsidR="00012762" w:rsidRPr="006F1E39" w14:paraId="2AEA973D" w14:textId="77777777" w:rsidTr="00012762">
        <w:trPr>
          <w:gridAfter w:val="1"/>
          <w:wAfter w:w="9" w:type="dxa"/>
          <w:cantSplit/>
          <w:tblHeader/>
        </w:trPr>
        <w:tc>
          <w:tcPr>
            <w:tcW w:w="4324" w:type="dxa"/>
            <w:tcBorders>
              <w:top w:val="nil"/>
              <w:left w:val="nil"/>
              <w:bottom w:val="nil"/>
            </w:tcBorders>
          </w:tcPr>
          <w:p w14:paraId="6187D652" w14:textId="77777777" w:rsidR="00012762" w:rsidRPr="006F1E39" w:rsidRDefault="00012762" w:rsidP="0097376A">
            <w:pPr>
              <w:spacing w:line="360" w:lineRule="auto"/>
              <w:jc w:val="both"/>
              <w:rPr>
                <w:rFonts w:ascii="Arial" w:hAnsi="Arial" w:cs="Arial"/>
                <w:b/>
                <w:bCs/>
                <w:sz w:val="19"/>
                <w:szCs w:val="19"/>
                <w:u w:val="single"/>
                <w:rtl/>
                <w:cs/>
              </w:rPr>
            </w:pPr>
          </w:p>
        </w:tc>
        <w:tc>
          <w:tcPr>
            <w:tcW w:w="1081" w:type="dxa"/>
            <w:tcBorders>
              <w:top w:val="single" w:sz="4" w:space="0" w:color="auto"/>
            </w:tcBorders>
            <w:vAlign w:val="bottom"/>
          </w:tcPr>
          <w:p w14:paraId="3335F483" w14:textId="77777777" w:rsidR="00012762" w:rsidRPr="006F1E39" w:rsidRDefault="00012762" w:rsidP="0097376A">
            <w:pPr>
              <w:tabs>
                <w:tab w:val="left" w:pos="540"/>
              </w:tabs>
              <w:spacing w:line="360" w:lineRule="auto"/>
              <w:jc w:val="center"/>
              <w:rPr>
                <w:rFonts w:ascii="Arial" w:hAnsi="Arial" w:cs="Arial"/>
                <w:sz w:val="19"/>
                <w:szCs w:val="19"/>
              </w:rPr>
            </w:pPr>
          </w:p>
        </w:tc>
        <w:tc>
          <w:tcPr>
            <w:tcW w:w="274" w:type="dxa"/>
            <w:tcBorders>
              <w:left w:val="nil"/>
            </w:tcBorders>
            <w:vAlign w:val="bottom"/>
          </w:tcPr>
          <w:p w14:paraId="37F20E92" w14:textId="77777777" w:rsidR="00012762" w:rsidRPr="006F1E39" w:rsidRDefault="00012762" w:rsidP="0097376A">
            <w:pPr>
              <w:tabs>
                <w:tab w:val="decimal" w:pos="522"/>
              </w:tabs>
              <w:spacing w:line="360" w:lineRule="auto"/>
              <w:ind w:right="-10"/>
              <w:rPr>
                <w:rFonts w:ascii="Arial" w:hAnsi="Arial" w:cs="Arial"/>
                <w:sz w:val="19"/>
                <w:szCs w:val="19"/>
                <w:rtl/>
                <w:cs/>
              </w:rPr>
            </w:pPr>
          </w:p>
        </w:tc>
        <w:tc>
          <w:tcPr>
            <w:tcW w:w="991" w:type="dxa"/>
            <w:tcBorders>
              <w:top w:val="single" w:sz="4" w:space="0" w:color="auto"/>
            </w:tcBorders>
            <w:vAlign w:val="bottom"/>
          </w:tcPr>
          <w:p w14:paraId="5C25CDBB" w14:textId="77777777" w:rsidR="00012762" w:rsidRPr="006F1E39" w:rsidRDefault="00012762" w:rsidP="0097376A">
            <w:pPr>
              <w:tabs>
                <w:tab w:val="left" w:pos="540"/>
              </w:tabs>
              <w:spacing w:line="360" w:lineRule="auto"/>
              <w:jc w:val="center"/>
              <w:rPr>
                <w:rFonts w:ascii="Arial" w:hAnsi="Arial" w:cs="Arial"/>
                <w:sz w:val="19"/>
                <w:szCs w:val="19"/>
                <w:lang w:val="en-GB"/>
              </w:rPr>
            </w:pPr>
          </w:p>
        </w:tc>
        <w:tc>
          <w:tcPr>
            <w:tcW w:w="289" w:type="dxa"/>
            <w:tcBorders>
              <w:left w:val="nil"/>
              <w:right w:val="nil"/>
            </w:tcBorders>
          </w:tcPr>
          <w:p w14:paraId="31525ED8" w14:textId="77777777" w:rsidR="00012762" w:rsidRPr="006F1E39" w:rsidRDefault="00012762" w:rsidP="0097376A">
            <w:pPr>
              <w:spacing w:line="360" w:lineRule="auto"/>
              <w:jc w:val="both"/>
              <w:rPr>
                <w:rFonts w:ascii="Arial" w:hAnsi="Arial" w:cs="Arial"/>
                <w:b/>
                <w:bCs/>
                <w:sz w:val="19"/>
                <w:szCs w:val="19"/>
                <w:u w:val="single"/>
                <w:rtl/>
                <w:cs/>
              </w:rPr>
            </w:pPr>
          </w:p>
        </w:tc>
        <w:tc>
          <w:tcPr>
            <w:tcW w:w="977" w:type="dxa"/>
            <w:tcBorders>
              <w:top w:val="single" w:sz="4" w:space="0" w:color="auto"/>
              <w:left w:val="nil"/>
              <w:right w:val="nil"/>
            </w:tcBorders>
            <w:vAlign w:val="bottom"/>
          </w:tcPr>
          <w:p w14:paraId="400D4B20" w14:textId="77777777" w:rsidR="00012762" w:rsidRPr="006F1E39" w:rsidRDefault="00012762" w:rsidP="0097376A">
            <w:pPr>
              <w:tabs>
                <w:tab w:val="left" w:pos="540"/>
              </w:tabs>
              <w:spacing w:line="360" w:lineRule="auto"/>
              <w:jc w:val="center"/>
              <w:rPr>
                <w:rFonts w:ascii="Arial" w:hAnsi="Arial" w:cs="Arial"/>
                <w:sz w:val="19"/>
                <w:szCs w:val="19"/>
              </w:rPr>
            </w:pPr>
          </w:p>
        </w:tc>
        <w:tc>
          <w:tcPr>
            <w:tcW w:w="285" w:type="dxa"/>
            <w:tcBorders>
              <w:left w:val="nil"/>
              <w:right w:val="nil"/>
            </w:tcBorders>
            <w:vAlign w:val="bottom"/>
          </w:tcPr>
          <w:p w14:paraId="5907EF7A" w14:textId="77777777" w:rsidR="00012762" w:rsidRPr="006F1E39" w:rsidRDefault="00012762" w:rsidP="0097376A">
            <w:pPr>
              <w:tabs>
                <w:tab w:val="decimal" w:pos="522"/>
              </w:tabs>
              <w:spacing w:line="360" w:lineRule="auto"/>
              <w:ind w:right="-10"/>
              <w:rPr>
                <w:rFonts w:ascii="Arial" w:hAnsi="Arial" w:cs="Arial"/>
                <w:sz w:val="19"/>
                <w:szCs w:val="19"/>
                <w:rtl/>
                <w:cs/>
              </w:rPr>
            </w:pPr>
          </w:p>
        </w:tc>
        <w:tc>
          <w:tcPr>
            <w:tcW w:w="976" w:type="dxa"/>
            <w:tcBorders>
              <w:top w:val="single" w:sz="4" w:space="0" w:color="auto"/>
              <w:left w:val="nil"/>
              <w:right w:val="nil"/>
            </w:tcBorders>
            <w:vAlign w:val="bottom"/>
          </w:tcPr>
          <w:p w14:paraId="207B07E5" w14:textId="77777777" w:rsidR="00012762" w:rsidRPr="006F1E39" w:rsidRDefault="00012762" w:rsidP="0097376A">
            <w:pPr>
              <w:tabs>
                <w:tab w:val="left" w:pos="540"/>
              </w:tabs>
              <w:spacing w:line="360" w:lineRule="auto"/>
              <w:jc w:val="center"/>
              <w:rPr>
                <w:rFonts w:ascii="Arial" w:hAnsi="Arial" w:cs="Arial"/>
                <w:sz w:val="19"/>
                <w:szCs w:val="19"/>
                <w:lang w:val="en-GB"/>
              </w:rPr>
            </w:pPr>
          </w:p>
        </w:tc>
      </w:tr>
      <w:tr w:rsidR="00012762" w:rsidRPr="006F1E39" w14:paraId="7ED76947" w14:textId="77777777" w:rsidTr="00012762">
        <w:trPr>
          <w:gridAfter w:val="1"/>
          <w:wAfter w:w="9" w:type="dxa"/>
          <w:cantSplit/>
        </w:trPr>
        <w:tc>
          <w:tcPr>
            <w:tcW w:w="4324" w:type="dxa"/>
            <w:tcBorders>
              <w:top w:val="nil"/>
              <w:left w:val="nil"/>
            </w:tcBorders>
            <w:vAlign w:val="bottom"/>
          </w:tcPr>
          <w:p w14:paraId="04B8B7BC" w14:textId="77777777" w:rsidR="00012762" w:rsidRPr="006F1E39" w:rsidRDefault="00012762" w:rsidP="0097376A">
            <w:pPr>
              <w:spacing w:line="360" w:lineRule="auto"/>
              <w:rPr>
                <w:rFonts w:ascii="Arial" w:hAnsi="Arial" w:cs="Arial"/>
                <w:b/>
                <w:bCs/>
                <w:sz w:val="19"/>
                <w:szCs w:val="19"/>
                <w:rtl/>
                <w:cs/>
              </w:rPr>
            </w:pPr>
            <w:r w:rsidRPr="006F1E39">
              <w:rPr>
                <w:rFonts w:ascii="Arial" w:hAnsi="Arial" w:cs="Arial"/>
                <w:b/>
                <w:bCs/>
                <w:sz w:val="19"/>
                <w:szCs w:val="19"/>
              </w:rPr>
              <w:t>Revenues from construction and service</w:t>
            </w:r>
          </w:p>
        </w:tc>
        <w:tc>
          <w:tcPr>
            <w:tcW w:w="1081" w:type="dxa"/>
            <w:vAlign w:val="bottom"/>
          </w:tcPr>
          <w:p w14:paraId="3D6D6018" w14:textId="77777777" w:rsidR="00012762" w:rsidRPr="006F1E39" w:rsidRDefault="00012762" w:rsidP="0097376A">
            <w:pPr>
              <w:spacing w:line="360" w:lineRule="auto"/>
              <w:rPr>
                <w:rFonts w:ascii="Arial" w:hAnsi="Arial" w:cs="Arial"/>
                <w:b/>
                <w:bCs/>
                <w:sz w:val="19"/>
                <w:szCs w:val="19"/>
                <w:rtl/>
                <w:cs/>
              </w:rPr>
            </w:pPr>
          </w:p>
        </w:tc>
        <w:tc>
          <w:tcPr>
            <w:tcW w:w="274" w:type="dxa"/>
            <w:tcBorders>
              <w:left w:val="nil"/>
            </w:tcBorders>
            <w:vAlign w:val="bottom"/>
          </w:tcPr>
          <w:p w14:paraId="280C466C" w14:textId="77777777" w:rsidR="00012762" w:rsidRPr="006F1E39" w:rsidRDefault="00012762" w:rsidP="0097376A">
            <w:pPr>
              <w:spacing w:line="360" w:lineRule="auto"/>
              <w:rPr>
                <w:rFonts w:ascii="Arial" w:hAnsi="Arial" w:cs="Arial"/>
                <w:b/>
                <w:bCs/>
                <w:sz w:val="19"/>
                <w:szCs w:val="19"/>
                <w:rtl/>
                <w:cs/>
              </w:rPr>
            </w:pPr>
          </w:p>
        </w:tc>
        <w:tc>
          <w:tcPr>
            <w:tcW w:w="991" w:type="dxa"/>
            <w:vAlign w:val="bottom"/>
          </w:tcPr>
          <w:p w14:paraId="79F65E92" w14:textId="77777777" w:rsidR="00012762" w:rsidRPr="006F1E39" w:rsidRDefault="00012762" w:rsidP="0097376A">
            <w:pPr>
              <w:spacing w:line="360" w:lineRule="auto"/>
              <w:rPr>
                <w:rFonts w:ascii="Arial" w:hAnsi="Arial" w:cs="Arial"/>
                <w:b/>
                <w:bCs/>
                <w:sz w:val="19"/>
                <w:szCs w:val="19"/>
                <w:rtl/>
                <w:cs/>
              </w:rPr>
            </w:pPr>
          </w:p>
        </w:tc>
        <w:tc>
          <w:tcPr>
            <w:tcW w:w="289" w:type="dxa"/>
            <w:tcBorders>
              <w:left w:val="nil"/>
              <w:right w:val="nil"/>
            </w:tcBorders>
            <w:vAlign w:val="bottom"/>
          </w:tcPr>
          <w:p w14:paraId="7B96EFDC" w14:textId="77777777" w:rsidR="00012762" w:rsidRPr="006F1E39" w:rsidRDefault="00012762" w:rsidP="0097376A">
            <w:pPr>
              <w:spacing w:line="360" w:lineRule="auto"/>
              <w:rPr>
                <w:rFonts w:ascii="Arial" w:hAnsi="Arial" w:cs="Arial"/>
                <w:b/>
                <w:bCs/>
                <w:sz w:val="19"/>
                <w:szCs w:val="19"/>
                <w:rtl/>
                <w:cs/>
              </w:rPr>
            </w:pPr>
          </w:p>
        </w:tc>
        <w:tc>
          <w:tcPr>
            <w:tcW w:w="977" w:type="dxa"/>
            <w:tcBorders>
              <w:left w:val="nil"/>
              <w:right w:val="nil"/>
            </w:tcBorders>
            <w:vAlign w:val="bottom"/>
          </w:tcPr>
          <w:p w14:paraId="687CCF9E" w14:textId="77777777" w:rsidR="00012762" w:rsidRPr="006F1E39" w:rsidRDefault="00012762" w:rsidP="0097376A">
            <w:pPr>
              <w:tabs>
                <w:tab w:val="decimal" w:pos="522"/>
              </w:tabs>
              <w:spacing w:line="360" w:lineRule="auto"/>
              <w:ind w:right="-10"/>
              <w:jc w:val="center"/>
              <w:rPr>
                <w:rFonts w:ascii="Arial" w:hAnsi="Arial" w:cs="Arial"/>
                <w:sz w:val="19"/>
                <w:szCs w:val="19"/>
                <w:rtl/>
                <w:cs/>
              </w:rPr>
            </w:pPr>
          </w:p>
        </w:tc>
        <w:tc>
          <w:tcPr>
            <w:tcW w:w="285" w:type="dxa"/>
            <w:tcBorders>
              <w:left w:val="nil"/>
              <w:right w:val="nil"/>
            </w:tcBorders>
            <w:vAlign w:val="bottom"/>
          </w:tcPr>
          <w:p w14:paraId="1735D49D" w14:textId="77777777" w:rsidR="00012762" w:rsidRPr="006F1E39" w:rsidRDefault="00012762" w:rsidP="0097376A">
            <w:pPr>
              <w:tabs>
                <w:tab w:val="decimal" w:pos="522"/>
              </w:tabs>
              <w:spacing w:line="360" w:lineRule="auto"/>
              <w:ind w:right="-10"/>
              <w:jc w:val="center"/>
              <w:rPr>
                <w:rFonts w:ascii="Arial" w:hAnsi="Arial" w:cs="Arial"/>
                <w:sz w:val="19"/>
                <w:szCs w:val="19"/>
                <w:rtl/>
                <w:cs/>
              </w:rPr>
            </w:pPr>
          </w:p>
        </w:tc>
        <w:tc>
          <w:tcPr>
            <w:tcW w:w="976" w:type="dxa"/>
            <w:tcBorders>
              <w:left w:val="nil"/>
              <w:right w:val="nil"/>
            </w:tcBorders>
            <w:vAlign w:val="bottom"/>
          </w:tcPr>
          <w:p w14:paraId="072A5A50" w14:textId="77777777" w:rsidR="00012762" w:rsidRPr="006F1E39" w:rsidRDefault="00012762" w:rsidP="0097376A">
            <w:pPr>
              <w:tabs>
                <w:tab w:val="decimal" w:pos="522"/>
              </w:tabs>
              <w:spacing w:line="360" w:lineRule="auto"/>
              <w:ind w:right="-10"/>
              <w:jc w:val="center"/>
              <w:rPr>
                <w:rFonts w:ascii="Arial" w:hAnsi="Arial" w:cs="Arial"/>
                <w:sz w:val="19"/>
                <w:szCs w:val="19"/>
                <w:rtl/>
                <w:cs/>
              </w:rPr>
            </w:pPr>
          </w:p>
        </w:tc>
      </w:tr>
      <w:tr w:rsidR="0034217B" w:rsidRPr="006F1E39" w14:paraId="6C7975F5" w14:textId="77777777" w:rsidTr="00012762">
        <w:trPr>
          <w:gridAfter w:val="1"/>
          <w:wAfter w:w="9" w:type="dxa"/>
          <w:cantSplit/>
        </w:trPr>
        <w:tc>
          <w:tcPr>
            <w:tcW w:w="4324" w:type="dxa"/>
            <w:tcBorders>
              <w:left w:val="nil"/>
              <w:bottom w:val="nil"/>
            </w:tcBorders>
            <w:vAlign w:val="bottom"/>
          </w:tcPr>
          <w:p w14:paraId="28EECE2B" w14:textId="77777777" w:rsidR="0034217B" w:rsidRPr="006F1E39" w:rsidRDefault="0034217B" w:rsidP="0034217B">
            <w:pPr>
              <w:spacing w:line="360" w:lineRule="auto"/>
              <w:ind w:left="198"/>
              <w:rPr>
                <w:rFonts w:ascii="Arial" w:hAnsi="Arial" w:cs="Arial"/>
                <w:sz w:val="19"/>
                <w:szCs w:val="19"/>
                <w:rtl/>
                <w:cs/>
              </w:rPr>
            </w:pPr>
            <w:r w:rsidRPr="006F1E39">
              <w:rPr>
                <w:rFonts w:ascii="Arial" w:hAnsi="Arial" w:cs="Arial"/>
                <w:sz w:val="19"/>
                <w:szCs w:val="19"/>
              </w:rPr>
              <w:t>Subsidiaries</w:t>
            </w:r>
          </w:p>
        </w:tc>
        <w:tc>
          <w:tcPr>
            <w:tcW w:w="1081" w:type="dxa"/>
            <w:tcBorders>
              <w:bottom w:val="nil"/>
            </w:tcBorders>
          </w:tcPr>
          <w:p w14:paraId="6C680762" w14:textId="2EF039B3" w:rsidR="0034217B" w:rsidRPr="006F1E39" w:rsidRDefault="0034217B" w:rsidP="0034217B">
            <w:pPr>
              <w:spacing w:line="360" w:lineRule="auto"/>
              <w:ind w:left="-41" w:right="-40" w:firstLine="18"/>
              <w:jc w:val="center"/>
              <w:rPr>
                <w:rFonts w:ascii="Arial" w:hAnsi="Arial" w:cs="Arial"/>
                <w:sz w:val="19"/>
                <w:szCs w:val="19"/>
                <w:rtl/>
                <w:cs/>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left w:val="nil"/>
              <w:bottom w:val="nil"/>
            </w:tcBorders>
          </w:tcPr>
          <w:p w14:paraId="6DF02A8B"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bottom w:val="nil"/>
            </w:tcBorders>
          </w:tcPr>
          <w:p w14:paraId="319CFEB9" w14:textId="1DD06933" w:rsidR="0034217B" w:rsidRPr="006F1E39" w:rsidRDefault="0034217B" w:rsidP="0034217B">
            <w:pPr>
              <w:spacing w:line="360" w:lineRule="auto"/>
              <w:ind w:left="-41" w:right="-40" w:firstLine="18"/>
              <w:jc w:val="center"/>
              <w:rPr>
                <w:rFonts w:ascii="Arial" w:hAnsi="Arial" w:cs="Arial"/>
                <w:sz w:val="19"/>
                <w:szCs w:val="19"/>
                <w:rtl/>
                <w:cs/>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left w:val="nil"/>
              <w:bottom w:val="nil"/>
              <w:right w:val="nil"/>
            </w:tcBorders>
          </w:tcPr>
          <w:p w14:paraId="6EE4CC28"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left w:val="nil"/>
              <w:bottom w:val="nil"/>
              <w:right w:val="nil"/>
            </w:tcBorders>
          </w:tcPr>
          <w:p w14:paraId="5A790946" w14:textId="762B5FAB"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125,921</w:t>
            </w:r>
          </w:p>
        </w:tc>
        <w:tc>
          <w:tcPr>
            <w:tcW w:w="285" w:type="dxa"/>
            <w:tcBorders>
              <w:left w:val="nil"/>
              <w:bottom w:val="nil"/>
              <w:right w:val="nil"/>
            </w:tcBorders>
          </w:tcPr>
          <w:p w14:paraId="7065AE40" w14:textId="77777777" w:rsidR="0034217B" w:rsidRPr="006F1E39" w:rsidRDefault="0034217B" w:rsidP="0034217B">
            <w:pPr>
              <w:tabs>
                <w:tab w:val="decimal" w:pos="522"/>
              </w:tabs>
              <w:spacing w:line="360" w:lineRule="auto"/>
              <w:ind w:left="-41" w:right="-40" w:firstLine="18"/>
              <w:jc w:val="right"/>
              <w:rPr>
                <w:rFonts w:ascii="Arial" w:hAnsi="Arial" w:cs="Arial"/>
                <w:sz w:val="19"/>
                <w:szCs w:val="19"/>
                <w:rtl/>
                <w:cs/>
              </w:rPr>
            </w:pPr>
          </w:p>
        </w:tc>
        <w:tc>
          <w:tcPr>
            <w:tcW w:w="976" w:type="dxa"/>
            <w:tcBorders>
              <w:left w:val="nil"/>
              <w:bottom w:val="nil"/>
              <w:right w:val="nil"/>
            </w:tcBorders>
          </w:tcPr>
          <w:p w14:paraId="07DAB5B4" w14:textId="10B8F822" w:rsidR="0034217B" w:rsidRPr="006F1E39" w:rsidRDefault="0034217B" w:rsidP="0034217B">
            <w:pPr>
              <w:spacing w:line="360" w:lineRule="auto"/>
              <w:ind w:left="-41" w:right="-40" w:firstLine="18"/>
              <w:jc w:val="right"/>
              <w:rPr>
                <w:rFonts w:ascii="Arial" w:hAnsi="Arial" w:cs="Arial"/>
                <w:sz w:val="19"/>
                <w:szCs w:val="19"/>
                <w:rtl/>
                <w:cs/>
              </w:rPr>
            </w:pPr>
            <w:r w:rsidRPr="006F1E39">
              <w:rPr>
                <w:rFonts w:ascii="Arial" w:hAnsi="Arial" w:cs="Arial"/>
                <w:sz w:val="19"/>
                <w:szCs w:val="19"/>
                <w:cs/>
              </w:rPr>
              <w:t>22,407</w:t>
            </w:r>
          </w:p>
        </w:tc>
      </w:tr>
      <w:tr w:rsidR="0034217B" w:rsidRPr="006F1E39" w14:paraId="1354ED28" w14:textId="77777777" w:rsidTr="00012762">
        <w:trPr>
          <w:gridAfter w:val="1"/>
          <w:wAfter w:w="9" w:type="dxa"/>
          <w:cantSplit/>
        </w:trPr>
        <w:tc>
          <w:tcPr>
            <w:tcW w:w="4324" w:type="dxa"/>
            <w:tcBorders>
              <w:left w:val="nil"/>
              <w:bottom w:val="nil"/>
            </w:tcBorders>
            <w:vAlign w:val="bottom"/>
          </w:tcPr>
          <w:p w14:paraId="0AAF215B" w14:textId="413AA458" w:rsidR="0034217B" w:rsidRPr="006F1E39" w:rsidRDefault="0034217B" w:rsidP="0034217B">
            <w:pPr>
              <w:spacing w:line="360" w:lineRule="auto"/>
              <w:ind w:left="198"/>
              <w:rPr>
                <w:rFonts w:ascii="Arial" w:hAnsi="Arial" w:cs="Arial"/>
                <w:sz w:val="19"/>
                <w:szCs w:val="19"/>
              </w:rPr>
            </w:pPr>
            <w:r w:rsidRPr="006F1E39">
              <w:rPr>
                <w:rFonts w:ascii="Arial" w:hAnsi="Arial" w:cs="Arial"/>
                <w:sz w:val="19"/>
                <w:szCs w:val="19"/>
              </w:rPr>
              <w:t>Joint venture</w:t>
            </w:r>
            <w:r w:rsidR="004D2230" w:rsidRPr="006F1E39">
              <w:rPr>
                <w:rFonts w:ascii="Arial" w:hAnsi="Arial" w:cs="Arial"/>
                <w:sz w:val="19"/>
                <w:szCs w:val="19"/>
              </w:rPr>
              <w:t>s</w:t>
            </w:r>
          </w:p>
        </w:tc>
        <w:tc>
          <w:tcPr>
            <w:tcW w:w="1081" w:type="dxa"/>
            <w:tcBorders>
              <w:bottom w:val="nil"/>
            </w:tcBorders>
          </w:tcPr>
          <w:p w14:paraId="7B9F6284" w14:textId="0DA03676"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1,429</w:t>
            </w:r>
          </w:p>
        </w:tc>
        <w:tc>
          <w:tcPr>
            <w:tcW w:w="274" w:type="dxa"/>
            <w:tcBorders>
              <w:left w:val="nil"/>
              <w:bottom w:val="nil"/>
            </w:tcBorders>
          </w:tcPr>
          <w:p w14:paraId="2C936694"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bottom w:val="nil"/>
            </w:tcBorders>
          </w:tcPr>
          <w:p w14:paraId="2DD302B9" w14:textId="4E397C09"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1,141</w:t>
            </w:r>
          </w:p>
        </w:tc>
        <w:tc>
          <w:tcPr>
            <w:tcW w:w="289" w:type="dxa"/>
            <w:tcBorders>
              <w:left w:val="nil"/>
              <w:bottom w:val="nil"/>
              <w:right w:val="nil"/>
            </w:tcBorders>
          </w:tcPr>
          <w:p w14:paraId="131C4D93"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left w:val="nil"/>
              <w:bottom w:val="nil"/>
              <w:right w:val="nil"/>
            </w:tcBorders>
          </w:tcPr>
          <w:p w14:paraId="3FD8B620" w14:textId="79020E1E" w:rsidR="0034217B" w:rsidRPr="006F1E39" w:rsidRDefault="0034217B" w:rsidP="0034217B">
            <w:pPr>
              <w:spacing w:line="360" w:lineRule="auto"/>
              <w:ind w:left="-41" w:right="-40" w:firstLine="18"/>
              <w:jc w:val="right"/>
              <w:rPr>
                <w:rFonts w:ascii="Arial" w:hAnsi="Arial" w:cs="Arial"/>
                <w:sz w:val="19"/>
                <w:szCs w:val="19"/>
                <w:cs/>
              </w:rPr>
            </w:pPr>
            <w:r w:rsidRPr="006F1E39">
              <w:rPr>
                <w:rFonts w:ascii="Arial" w:hAnsi="Arial" w:cs="Arial" w:hint="cs"/>
                <w:sz w:val="19"/>
                <w:szCs w:val="19"/>
                <w:cs/>
              </w:rPr>
              <w:t>252</w:t>
            </w:r>
          </w:p>
        </w:tc>
        <w:tc>
          <w:tcPr>
            <w:tcW w:w="285" w:type="dxa"/>
            <w:tcBorders>
              <w:left w:val="nil"/>
              <w:bottom w:val="nil"/>
              <w:right w:val="nil"/>
            </w:tcBorders>
          </w:tcPr>
          <w:p w14:paraId="77CFCC87" w14:textId="77777777" w:rsidR="0034217B" w:rsidRPr="006F1E39" w:rsidRDefault="0034217B" w:rsidP="0034217B">
            <w:pPr>
              <w:tabs>
                <w:tab w:val="decimal" w:pos="522"/>
              </w:tabs>
              <w:spacing w:line="360" w:lineRule="auto"/>
              <w:ind w:left="-41" w:right="-40" w:firstLine="18"/>
              <w:jc w:val="right"/>
              <w:rPr>
                <w:rFonts w:ascii="Arial" w:hAnsi="Arial" w:cs="Arial"/>
                <w:sz w:val="19"/>
                <w:szCs w:val="19"/>
                <w:rtl/>
                <w:cs/>
              </w:rPr>
            </w:pPr>
          </w:p>
        </w:tc>
        <w:tc>
          <w:tcPr>
            <w:tcW w:w="976" w:type="dxa"/>
            <w:tcBorders>
              <w:left w:val="nil"/>
              <w:bottom w:val="nil"/>
              <w:right w:val="nil"/>
            </w:tcBorders>
          </w:tcPr>
          <w:p w14:paraId="79E64E40" w14:textId="2313E747"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cs/>
              </w:rPr>
              <w:t>607</w:t>
            </w:r>
          </w:p>
        </w:tc>
      </w:tr>
      <w:tr w:rsidR="0034217B" w:rsidRPr="006F1E39" w14:paraId="7BE31D1E" w14:textId="77777777" w:rsidTr="00012762">
        <w:trPr>
          <w:gridAfter w:val="1"/>
          <w:wAfter w:w="9" w:type="dxa"/>
          <w:cantSplit/>
        </w:trPr>
        <w:tc>
          <w:tcPr>
            <w:tcW w:w="4324" w:type="dxa"/>
            <w:tcBorders>
              <w:left w:val="nil"/>
              <w:bottom w:val="nil"/>
            </w:tcBorders>
            <w:vAlign w:val="bottom"/>
          </w:tcPr>
          <w:p w14:paraId="3C1ACD68" w14:textId="77777777" w:rsidR="0034217B" w:rsidRPr="006F1E39" w:rsidRDefault="0034217B" w:rsidP="0034217B">
            <w:pPr>
              <w:spacing w:line="360" w:lineRule="auto"/>
              <w:rPr>
                <w:rFonts w:ascii="Arial" w:hAnsi="Arial" w:cs="Arial"/>
                <w:sz w:val="19"/>
                <w:szCs w:val="19"/>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6B46D942" w14:textId="565617A5"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1,429</w:t>
            </w:r>
          </w:p>
        </w:tc>
        <w:tc>
          <w:tcPr>
            <w:tcW w:w="274" w:type="dxa"/>
            <w:tcBorders>
              <w:left w:val="nil"/>
              <w:bottom w:val="nil"/>
            </w:tcBorders>
          </w:tcPr>
          <w:p w14:paraId="1809A7F3"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457CC934" w14:textId="0E584D33"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fldChar w:fldCharType="begin"/>
            </w:r>
            <w:r w:rsidRPr="006F1E39">
              <w:rPr>
                <w:rFonts w:ascii="Arial" w:hAnsi="Arial" w:cs="Arial"/>
                <w:sz w:val="19"/>
                <w:szCs w:val="19"/>
                <w:cs/>
              </w:rPr>
              <w:instrText xml:space="preserve"> =</w:instrText>
            </w:r>
            <w:r w:rsidRPr="006F1E39">
              <w:rPr>
                <w:rFonts w:ascii="Arial" w:hAnsi="Arial" w:cs="Arial"/>
                <w:sz w:val="19"/>
                <w:szCs w:val="19"/>
              </w:rPr>
              <w:instrText>SUM(ABOVE)</w:instrText>
            </w:r>
            <w:r w:rsidRPr="006F1E39">
              <w:rPr>
                <w:rFonts w:ascii="Arial" w:hAnsi="Arial" w:cs="Arial"/>
                <w:sz w:val="19"/>
                <w:szCs w:val="19"/>
                <w:cs/>
              </w:rPr>
              <w:instrText xml:space="preserve"> </w:instrText>
            </w:r>
            <w:r w:rsidRPr="006F1E39">
              <w:rPr>
                <w:rFonts w:ascii="Arial" w:hAnsi="Arial" w:cs="Arial"/>
                <w:sz w:val="19"/>
                <w:szCs w:val="19"/>
              </w:rPr>
              <w:fldChar w:fldCharType="separate"/>
            </w:r>
            <w:r w:rsidRPr="006F1E39">
              <w:rPr>
                <w:rFonts w:ascii="Arial" w:hAnsi="Arial" w:cs="Arial"/>
                <w:noProof/>
                <w:sz w:val="19"/>
                <w:szCs w:val="19"/>
                <w:cs/>
              </w:rPr>
              <w:t>1</w:t>
            </w:r>
            <w:r w:rsidRPr="006F1E39">
              <w:rPr>
                <w:rFonts w:ascii="Arial" w:hAnsi="Arial" w:cs="Arial"/>
                <w:noProof/>
                <w:sz w:val="19"/>
                <w:szCs w:val="19"/>
              </w:rPr>
              <w:t>,</w:t>
            </w:r>
            <w:r w:rsidRPr="006F1E39">
              <w:rPr>
                <w:rFonts w:ascii="Arial" w:hAnsi="Arial" w:cs="Arial"/>
                <w:noProof/>
                <w:sz w:val="19"/>
                <w:szCs w:val="19"/>
                <w:cs/>
              </w:rPr>
              <w:t>141</w:t>
            </w:r>
            <w:r w:rsidRPr="006F1E39">
              <w:rPr>
                <w:rFonts w:ascii="Arial" w:hAnsi="Arial" w:cs="Arial"/>
                <w:sz w:val="19"/>
                <w:szCs w:val="19"/>
              </w:rPr>
              <w:fldChar w:fldCharType="end"/>
            </w:r>
          </w:p>
        </w:tc>
        <w:tc>
          <w:tcPr>
            <w:tcW w:w="289" w:type="dxa"/>
            <w:tcBorders>
              <w:left w:val="nil"/>
              <w:bottom w:val="nil"/>
              <w:right w:val="nil"/>
            </w:tcBorders>
          </w:tcPr>
          <w:p w14:paraId="5F3FA502"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27AA24C1" w14:textId="5EE47D6C"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126,173</w:t>
            </w:r>
          </w:p>
        </w:tc>
        <w:tc>
          <w:tcPr>
            <w:tcW w:w="285" w:type="dxa"/>
            <w:tcBorders>
              <w:left w:val="nil"/>
              <w:bottom w:val="nil"/>
              <w:right w:val="nil"/>
            </w:tcBorders>
          </w:tcPr>
          <w:p w14:paraId="4550D096"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485EE77A" w14:textId="4D9C47BD" w:rsidR="0034217B" w:rsidRPr="006F1E39" w:rsidRDefault="0034217B" w:rsidP="0034217B">
            <w:pPr>
              <w:spacing w:line="360" w:lineRule="auto"/>
              <w:ind w:left="-41" w:right="-40" w:firstLine="18"/>
              <w:jc w:val="right"/>
              <w:rPr>
                <w:rFonts w:ascii="Arial" w:hAnsi="Arial" w:cs="Arial"/>
                <w:sz w:val="19"/>
                <w:szCs w:val="19"/>
                <w:cs/>
              </w:rPr>
            </w:pPr>
            <w:r w:rsidRPr="006F1E39">
              <w:rPr>
                <w:rFonts w:ascii="Arial" w:hAnsi="Arial" w:cs="Arial"/>
                <w:sz w:val="19"/>
                <w:szCs w:val="19"/>
              </w:rPr>
              <w:fldChar w:fldCharType="begin"/>
            </w:r>
            <w:r w:rsidRPr="006F1E39">
              <w:rPr>
                <w:rFonts w:ascii="Arial" w:hAnsi="Arial" w:cs="Arial"/>
                <w:sz w:val="19"/>
                <w:szCs w:val="19"/>
              </w:rPr>
              <w:instrText xml:space="preserve"> =SUM(ABOVE) </w:instrText>
            </w:r>
            <w:r w:rsidRPr="006F1E39">
              <w:rPr>
                <w:rFonts w:ascii="Arial" w:hAnsi="Arial" w:cs="Arial"/>
                <w:sz w:val="19"/>
                <w:szCs w:val="19"/>
              </w:rPr>
              <w:fldChar w:fldCharType="separate"/>
            </w:r>
            <w:r w:rsidRPr="006F1E39">
              <w:rPr>
                <w:rFonts w:ascii="Arial" w:hAnsi="Arial" w:cs="Arial"/>
                <w:noProof/>
                <w:sz w:val="19"/>
                <w:szCs w:val="19"/>
              </w:rPr>
              <w:t>23,014</w:t>
            </w:r>
            <w:r w:rsidRPr="006F1E39">
              <w:rPr>
                <w:rFonts w:ascii="Arial" w:hAnsi="Arial" w:cs="Arial"/>
                <w:sz w:val="19"/>
                <w:szCs w:val="19"/>
              </w:rPr>
              <w:fldChar w:fldCharType="end"/>
            </w:r>
          </w:p>
        </w:tc>
      </w:tr>
      <w:tr w:rsidR="00C9305D" w:rsidRPr="006F1E39" w14:paraId="2D3FE7F5" w14:textId="77777777" w:rsidTr="00012762">
        <w:trPr>
          <w:gridAfter w:val="1"/>
          <w:wAfter w:w="9" w:type="dxa"/>
          <w:cantSplit/>
        </w:trPr>
        <w:tc>
          <w:tcPr>
            <w:tcW w:w="4324" w:type="dxa"/>
            <w:tcBorders>
              <w:left w:val="nil"/>
              <w:bottom w:val="nil"/>
            </w:tcBorders>
            <w:vAlign w:val="bottom"/>
          </w:tcPr>
          <w:p w14:paraId="52E0F405" w14:textId="77777777" w:rsidR="00C9305D" w:rsidRPr="006F1E39" w:rsidRDefault="00C9305D" w:rsidP="00C9305D">
            <w:pPr>
              <w:spacing w:line="360" w:lineRule="auto"/>
              <w:ind w:left="175"/>
              <w:rPr>
                <w:rFonts w:ascii="Arial" w:hAnsi="Arial" w:cs="Arial"/>
                <w:sz w:val="19"/>
                <w:szCs w:val="19"/>
                <w:lang w:val="en-GB"/>
              </w:rPr>
            </w:pPr>
          </w:p>
        </w:tc>
        <w:tc>
          <w:tcPr>
            <w:tcW w:w="1081" w:type="dxa"/>
            <w:tcBorders>
              <w:top w:val="single" w:sz="12" w:space="0" w:color="auto"/>
              <w:bottom w:val="nil"/>
            </w:tcBorders>
            <w:vAlign w:val="center"/>
          </w:tcPr>
          <w:p w14:paraId="1AFE41DB" w14:textId="77777777" w:rsidR="00C9305D" w:rsidRPr="006F1E39" w:rsidRDefault="00C9305D" w:rsidP="00C9305D">
            <w:pPr>
              <w:spacing w:line="360" w:lineRule="auto"/>
              <w:ind w:left="-41" w:right="-40" w:firstLine="18"/>
              <w:jc w:val="right"/>
              <w:rPr>
                <w:rFonts w:ascii="Arial" w:hAnsi="Arial" w:cs="Arial"/>
                <w:sz w:val="19"/>
                <w:szCs w:val="19"/>
              </w:rPr>
            </w:pPr>
          </w:p>
        </w:tc>
        <w:tc>
          <w:tcPr>
            <w:tcW w:w="274" w:type="dxa"/>
            <w:tcBorders>
              <w:left w:val="nil"/>
              <w:bottom w:val="nil"/>
            </w:tcBorders>
          </w:tcPr>
          <w:p w14:paraId="27312076" w14:textId="77777777" w:rsidR="00C9305D" w:rsidRPr="006F1E39" w:rsidRDefault="00C9305D" w:rsidP="00C9305D">
            <w:pPr>
              <w:spacing w:line="360" w:lineRule="auto"/>
              <w:ind w:left="-41" w:right="-40" w:firstLine="18"/>
              <w:jc w:val="right"/>
              <w:rPr>
                <w:rFonts w:ascii="Arial" w:hAnsi="Arial" w:cs="Arial"/>
                <w:sz w:val="19"/>
                <w:szCs w:val="19"/>
                <w:rtl/>
                <w:cs/>
              </w:rPr>
            </w:pPr>
          </w:p>
        </w:tc>
        <w:tc>
          <w:tcPr>
            <w:tcW w:w="991" w:type="dxa"/>
            <w:tcBorders>
              <w:top w:val="single" w:sz="12" w:space="0" w:color="auto"/>
              <w:bottom w:val="nil"/>
            </w:tcBorders>
            <w:vAlign w:val="center"/>
          </w:tcPr>
          <w:p w14:paraId="22B727A9" w14:textId="77777777" w:rsidR="00C9305D" w:rsidRPr="006F1E39" w:rsidRDefault="00C9305D" w:rsidP="00C9305D">
            <w:pPr>
              <w:tabs>
                <w:tab w:val="left" w:pos="468"/>
              </w:tabs>
              <w:spacing w:line="360" w:lineRule="auto"/>
              <w:ind w:left="-41" w:right="-40" w:firstLine="18"/>
              <w:jc w:val="right"/>
              <w:rPr>
                <w:rFonts w:ascii="Arial" w:hAnsi="Arial" w:cs="Arial"/>
                <w:sz w:val="19"/>
                <w:szCs w:val="19"/>
              </w:rPr>
            </w:pPr>
          </w:p>
        </w:tc>
        <w:tc>
          <w:tcPr>
            <w:tcW w:w="289" w:type="dxa"/>
            <w:tcBorders>
              <w:left w:val="nil"/>
              <w:bottom w:val="nil"/>
              <w:right w:val="nil"/>
            </w:tcBorders>
          </w:tcPr>
          <w:p w14:paraId="67793B3C" w14:textId="77777777" w:rsidR="00C9305D" w:rsidRPr="006F1E39" w:rsidRDefault="00C9305D" w:rsidP="00C9305D">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bottom w:val="nil"/>
              <w:right w:val="nil"/>
            </w:tcBorders>
          </w:tcPr>
          <w:p w14:paraId="30E25985" w14:textId="77777777" w:rsidR="00C9305D" w:rsidRPr="006F1E39" w:rsidRDefault="00C9305D" w:rsidP="00C9305D">
            <w:pPr>
              <w:spacing w:line="360" w:lineRule="auto"/>
              <w:ind w:left="-41" w:right="-40" w:firstLine="18"/>
              <w:jc w:val="right"/>
              <w:rPr>
                <w:rFonts w:ascii="Arial" w:hAnsi="Arial" w:cs="Arial"/>
                <w:sz w:val="19"/>
                <w:szCs w:val="19"/>
              </w:rPr>
            </w:pPr>
          </w:p>
        </w:tc>
        <w:tc>
          <w:tcPr>
            <w:tcW w:w="285" w:type="dxa"/>
            <w:tcBorders>
              <w:left w:val="nil"/>
              <w:bottom w:val="nil"/>
              <w:right w:val="nil"/>
            </w:tcBorders>
          </w:tcPr>
          <w:p w14:paraId="76910C4B" w14:textId="77777777" w:rsidR="00C9305D" w:rsidRPr="006F1E39" w:rsidRDefault="00C9305D" w:rsidP="00C9305D">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bottom w:val="nil"/>
              <w:right w:val="nil"/>
            </w:tcBorders>
          </w:tcPr>
          <w:p w14:paraId="3591964D" w14:textId="77777777" w:rsidR="00C9305D" w:rsidRPr="006F1E39" w:rsidRDefault="00C9305D" w:rsidP="00C9305D">
            <w:pPr>
              <w:spacing w:line="360" w:lineRule="auto"/>
              <w:ind w:left="-41" w:right="-40" w:firstLine="18"/>
              <w:jc w:val="right"/>
              <w:rPr>
                <w:rFonts w:ascii="Arial" w:hAnsi="Arial" w:cs="Arial"/>
                <w:sz w:val="19"/>
                <w:szCs w:val="19"/>
                <w:cs/>
              </w:rPr>
            </w:pPr>
          </w:p>
        </w:tc>
      </w:tr>
      <w:tr w:rsidR="00C9305D" w:rsidRPr="006F1E39" w14:paraId="10C055F7" w14:textId="77777777" w:rsidTr="00012762">
        <w:trPr>
          <w:gridAfter w:val="1"/>
          <w:wAfter w:w="9" w:type="dxa"/>
          <w:cantSplit/>
          <w:trHeight w:val="68"/>
        </w:trPr>
        <w:tc>
          <w:tcPr>
            <w:tcW w:w="4324" w:type="dxa"/>
            <w:tcBorders>
              <w:left w:val="nil"/>
              <w:bottom w:val="nil"/>
            </w:tcBorders>
            <w:vAlign w:val="bottom"/>
          </w:tcPr>
          <w:p w14:paraId="07B26FA2" w14:textId="77777777" w:rsidR="00C9305D" w:rsidRPr="006F1E39" w:rsidRDefault="00C9305D" w:rsidP="00C9305D">
            <w:pPr>
              <w:spacing w:line="360" w:lineRule="auto"/>
              <w:ind w:left="18"/>
              <w:rPr>
                <w:rFonts w:ascii="Arial" w:hAnsi="Arial" w:cs="Arial"/>
                <w:b/>
                <w:bCs/>
                <w:sz w:val="19"/>
                <w:szCs w:val="19"/>
                <w:lang w:val="en-GB"/>
              </w:rPr>
            </w:pPr>
            <w:r w:rsidRPr="006F1E39">
              <w:rPr>
                <w:rFonts w:ascii="Arial" w:hAnsi="Arial" w:cs="Arial"/>
                <w:b/>
                <w:bCs/>
                <w:sz w:val="19"/>
                <w:szCs w:val="19"/>
                <w:lang w:val="en-GB"/>
              </w:rPr>
              <w:t>Revenue from operating the power plant</w:t>
            </w:r>
          </w:p>
        </w:tc>
        <w:tc>
          <w:tcPr>
            <w:tcW w:w="1081" w:type="dxa"/>
            <w:tcBorders>
              <w:bottom w:val="nil"/>
            </w:tcBorders>
            <w:vAlign w:val="center"/>
          </w:tcPr>
          <w:p w14:paraId="63715438" w14:textId="77777777" w:rsidR="00C9305D" w:rsidRPr="006F1E39" w:rsidRDefault="00C9305D" w:rsidP="00C9305D">
            <w:pPr>
              <w:spacing w:line="360" w:lineRule="auto"/>
              <w:ind w:left="-41" w:right="-40" w:firstLine="18"/>
              <w:jc w:val="right"/>
              <w:rPr>
                <w:rFonts w:ascii="Arial" w:hAnsi="Arial" w:cs="Arial"/>
                <w:sz w:val="19"/>
                <w:szCs w:val="19"/>
              </w:rPr>
            </w:pPr>
          </w:p>
        </w:tc>
        <w:tc>
          <w:tcPr>
            <w:tcW w:w="274" w:type="dxa"/>
            <w:tcBorders>
              <w:left w:val="nil"/>
              <w:bottom w:val="nil"/>
            </w:tcBorders>
          </w:tcPr>
          <w:p w14:paraId="0DB8D54B" w14:textId="77777777" w:rsidR="00C9305D" w:rsidRPr="006F1E39" w:rsidRDefault="00C9305D" w:rsidP="00C9305D">
            <w:pPr>
              <w:spacing w:line="360" w:lineRule="auto"/>
              <w:ind w:left="-41" w:right="-40" w:firstLine="18"/>
              <w:jc w:val="right"/>
              <w:rPr>
                <w:rFonts w:ascii="Arial" w:hAnsi="Arial" w:cs="Arial"/>
                <w:sz w:val="19"/>
                <w:szCs w:val="19"/>
                <w:rtl/>
                <w:cs/>
              </w:rPr>
            </w:pPr>
          </w:p>
        </w:tc>
        <w:tc>
          <w:tcPr>
            <w:tcW w:w="991" w:type="dxa"/>
            <w:tcBorders>
              <w:bottom w:val="nil"/>
            </w:tcBorders>
            <w:vAlign w:val="center"/>
          </w:tcPr>
          <w:p w14:paraId="06DB55C6" w14:textId="77777777" w:rsidR="00C9305D" w:rsidRPr="006F1E39" w:rsidRDefault="00C9305D" w:rsidP="00C9305D">
            <w:pPr>
              <w:spacing w:line="360" w:lineRule="auto"/>
              <w:ind w:left="-41" w:right="-40" w:firstLine="18"/>
              <w:jc w:val="right"/>
              <w:rPr>
                <w:rFonts w:ascii="Arial" w:hAnsi="Arial" w:cs="Arial"/>
                <w:sz w:val="19"/>
                <w:szCs w:val="19"/>
              </w:rPr>
            </w:pPr>
          </w:p>
        </w:tc>
        <w:tc>
          <w:tcPr>
            <w:tcW w:w="289" w:type="dxa"/>
            <w:tcBorders>
              <w:left w:val="nil"/>
              <w:bottom w:val="nil"/>
              <w:right w:val="nil"/>
            </w:tcBorders>
          </w:tcPr>
          <w:p w14:paraId="277630E6" w14:textId="77777777" w:rsidR="00C9305D" w:rsidRPr="006F1E39" w:rsidRDefault="00C9305D" w:rsidP="00C9305D">
            <w:pPr>
              <w:spacing w:line="360" w:lineRule="auto"/>
              <w:ind w:left="-41" w:right="-40" w:firstLine="18"/>
              <w:jc w:val="right"/>
              <w:rPr>
                <w:rFonts w:ascii="Arial" w:hAnsi="Arial" w:cs="Arial"/>
                <w:sz w:val="19"/>
                <w:szCs w:val="19"/>
                <w:rtl/>
                <w:cs/>
              </w:rPr>
            </w:pPr>
          </w:p>
        </w:tc>
        <w:tc>
          <w:tcPr>
            <w:tcW w:w="977" w:type="dxa"/>
            <w:tcBorders>
              <w:left w:val="nil"/>
              <w:bottom w:val="nil"/>
              <w:right w:val="nil"/>
            </w:tcBorders>
          </w:tcPr>
          <w:p w14:paraId="7C3EA238" w14:textId="77777777" w:rsidR="00C9305D" w:rsidRPr="006F1E39" w:rsidRDefault="00C9305D" w:rsidP="00C9305D">
            <w:pPr>
              <w:spacing w:line="360" w:lineRule="auto"/>
              <w:ind w:left="-41" w:right="-40" w:firstLine="18"/>
              <w:jc w:val="right"/>
              <w:rPr>
                <w:rFonts w:ascii="Arial" w:hAnsi="Arial" w:cs="Arial"/>
                <w:sz w:val="19"/>
                <w:szCs w:val="19"/>
                <w:cs/>
              </w:rPr>
            </w:pPr>
          </w:p>
        </w:tc>
        <w:tc>
          <w:tcPr>
            <w:tcW w:w="285" w:type="dxa"/>
            <w:tcBorders>
              <w:left w:val="nil"/>
              <w:bottom w:val="nil"/>
              <w:right w:val="nil"/>
            </w:tcBorders>
          </w:tcPr>
          <w:p w14:paraId="09E2472B" w14:textId="77777777" w:rsidR="00C9305D" w:rsidRPr="006F1E39" w:rsidRDefault="00C9305D" w:rsidP="00C9305D">
            <w:pPr>
              <w:spacing w:line="360" w:lineRule="auto"/>
              <w:ind w:left="-41" w:right="-40" w:firstLine="18"/>
              <w:jc w:val="right"/>
              <w:rPr>
                <w:rFonts w:ascii="Arial" w:hAnsi="Arial" w:cs="Arial"/>
                <w:sz w:val="19"/>
                <w:szCs w:val="19"/>
                <w:rtl/>
                <w:cs/>
              </w:rPr>
            </w:pPr>
          </w:p>
        </w:tc>
        <w:tc>
          <w:tcPr>
            <w:tcW w:w="976" w:type="dxa"/>
            <w:tcBorders>
              <w:left w:val="nil"/>
              <w:bottom w:val="nil"/>
              <w:right w:val="nil"/>
            </w:tcBorders>
          </w:tcPr>
          <w:p w14:paraId="48D0E3CF" w14:textId="77777777" w:rsidR="00C9305D" w:rsidRPr="006F1E39" w:rsidRDefault="00C9305D" w:rsidP="00C9305D">
            <w:pPr>
              <w:spacing w:line="360" w:lineRule="auto"/>
              <w:ind w:left="-41" w:right="-40" w:firstLine="18"/>
              <w:jc w:val="right"/>
              <w:rPr>
                <w:rFonts w:ascii="Arial" w:hAnsi="Arial" w:cs="Arial"/>
                <w:sz w:val="19"/>
                <w:szCs w:val="19"/>
              </w:rPr>
            </w:pPr>
          </w:p>
        </w:tc>
      </w:tr>
      <w:tr w:rsidR="0034217B" w:rsidRPr="006F1E39" w14:paraId="2796BE11" w14:textId="77777777" w:rsidTr="00012762">
        <w:trPr>
          <w:gridAfter w:val="1"/>
          <w:wAfter w:w="9" w:type="dxa"/>
          <w:cantSplit/>
          <w:trHeight w:val="68"/>
        </w:trPr>
        <w:tc>
          <w:tcPr>
            <w:tcW w:w="4324" w:type="dxa"/>
            <w:tcBorders>
              <w:left w:val="nil"/>
              <w:bottom w:val="nil"/>
            </w:tcBorders>
            <w:vAlign w:val="bottom"/>
          </w:tcPr>
          <w:p w14:paraId="3DAEAF6F" w14:textId="77777777" w:rsidR="0034217B" w:rsidRPr="006F1E39" w:rsidRDefault="0034217B" w:rsidP="0034217B">
            <w:pPr>
              <w:spacing w:line="360" w:lineRule="auto"/>
              <w:ind w:left="198"/>
              <w:rPr>
                <w:rFonts w:ascii="Arial" w:hAnsi="Arial" w:cs="Arial"/>
                <w:sz w:val="19"/>
                <w:szCs w:val="19"/>
              </w:rPr>
            </w:pPr>
            <w:r w:rsidRPr="006F1E39">
              <w:rPr>
                <w:rFonts w:ascii="Arial" w:hAnsi="Arial" w:cs="Arial"/>
                <w:sz w:val="19"/>
                <w:szCs w:val="19"/>
              </w:rPr>
              <w:t>Joint venture</w:t>
            </w:r>
          </w:p>
        </w:tc>
        <w:tc>
          <w:tcPr>
            <w:tcW w:w="1081" w:type="dxa"/>
            <w:tcBorders>
              <w:bottom w:val="single" w:sz="4" w:space="0" w:color="auto"/>
            </w:tcBorders>
          </w:tcPr>
          <w:p w14:paraId="718D12D5" w14:textId="3FD5F96C"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27,081</w:t>
            </w:r>
          </w:p>
        </w:tc>
        <w:tc>
          <w:tcPr>
            <w:tcW w:w="274" w:type="dxa"/>
            <w:tcBorders>
              <w:left w:val="nil"/>
            </w:tcBorders>
          </w:tcPr>
          <w:p w14:paraId="4C186998"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bottom w:val="single" w:sz="4" w:space="0" w:color="auto"/>
            </w:tcBorders>
          </w:tcPr>
          <w:p w14:paraId="5F97BB91" w14:textId="6C964E87"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24,027</w:t>
            </w:r>
          </w:p>
        </w:tc>
        <w:tc>
          <w:tcPr>
            <w:tcW w:w="289" w:type="dxa"/>
            <w:tcBorders>
              <w:left w:val="nil"/>
              <w:right w:val="nil"/>
            </w:tcBorders>
          </w:tcPr>
          <w:p w14:paraId="5B03913A"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32E738F6" w14:textId="7C5DCB56" w:rsidR="0034217B" w:rsidRPr="006F1E39" w:rsidRDefault="0034217B" w:rsidP="0034217B">
            <w:pPr>
              <w:spacing w:line="360" w:lineRule="auto"/>
              <w:ind w:left="-41" w:right="-40" w:firstLine="18"/>
              <w:jc w:val="right"/>
              <w:rPr>
                <w:rFonts w:ascii="Arial" w:hAnsi="Arial" w:cs="Arial"/>
                <w:sz w:val="19"/>
                <w:szCs w:val="19"/>
                <w:cs/>
              </w:rPr>
            </w:pPr>
            <w:r w:rsidRPr="006F1E39">
              <w:rPr>
                <w:rFonts w:ascii="Arial" w:hAnsi="Arial" w:cs="Arial"/>
                <w:sz w:val="19"/>
                <w:szCs w:val="19"/>
              </w:rPr>
              <w:t>27,081</w:t>
            </w:r>
          </w:p>
        </w:tc>
        <w:tc>
          <w:tcPr>
            <w:tcW w:w="285" w:type="dxa"/>
            <w:tcBorders>
              <w:left w:val="nil"/>
              <w:right w:val="nil"/>
            </w:tcBorders>
          </w:tcPr>
          <w:p w14:paraId="6B80F581"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left w:val="nil"/>
              <w:bottom w:val="single" w:sz="4" w:space="0" w:color="auto"/>
              <w:right w:val="nil"/>
            </w:tcBorders>
          </w:tcPr>
          <w:p w14:paraId="4D574249" w14:textId="7F78F94B"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cs/>
              </w:rPr>
              <w:t>24,027</w:t>
            </w:r>
          </w:p>
        </w:tc>
      </w:tr>
      <w:tr w:rsidR="0034217B" w:rsidRPr="006F1E39" w14:paraId="7ACB74E6" w14:textId="77777777" w:rsidTr="00012762">
        <w:trPr>
          <w:gridAfter w:val="1"/>
          <w:wAfter w:w="9" w:type="dxa"/>
          <w:cantSplit/>
        </w:trPr>
        <w:tc>
          <w:tcPr>
            <w:tcW w:w="4324" w:type="dxa"/>
            <w:tcBorders>
              <w:left w:val="nil"/>
              <w:bottom w:val="nil"/>
            </w:tcBorders>
            <w:vAlign w:val="bottom"/>
          </w:tcPr>
          <w:p w14:paraId="5D0659F5" w14:textId="77777777" w:rsidR="0034217B" w:rsidRPr="006F1E39" w:rsidRDefault="0034217B" w:rsidP="0034217B">
            <w:pPr>
              <w:spacing w:line="360" w:lineRule="auto"/>
              <w:ind w:left="175"/>
              <w:rPr>
                <w:rFonts w:ascii="Arial" w:hAnsi="Arial" w:cs="Arial"/>
                <w:sz w:val="19"/>
                <w:szCs w:val="19"/>
                <w:lang w:val="en-GB"/>
              </w:rPr>
            </w:pPr>
          </w:p>
        </w:tc>
        <w:tc>
          <w:tcPr>
            <w:tcW w:w="1081" w:type="dxa"/>
            <w:tcBorders>
              <w:top w:val="single" w:sz="12" w:space="0" w:color="auto"/>
            </w:tcBorders>
          </w:tcPr>
          <w:p w14:paraId="57B5E64B" w14:textId="77777777" w:rsidR="0034217B" w:rsidRPr="006F1E39" w:rsidRDefault="0034217B" w:rsidP="0034217B">
            <w:pPr>
              <w:spacing w:line="360" w:lineRule="auto"/>
              <w:ind w:left="-41" w:right="-40" w:firstLine="18"/>
              <w:jc w:val="right"/>
              <w:rPr>
                <w:rFonts w:ascii="Arial" w:hAnsi="Arial" w:cs="Arial"/>
                <w:sz w:val="19"/>
                <w:szCs w:val="19"/>
                <w:cs/>
              </w:rPr>
            </w:pPr>
          </w:p>
        </w:tc>
        <w:tc>
          <w:tcPr>
            <w:tcW w:w="274" w:type="dxa"/>
            <w:tcBorders>
              <w:left w:val="nil"/>
            </w:tcBorders>
          </w:tcPr>
          <w:p w14:paraId="7850A05D"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single" w:sz="12" w:space="0" w:color="auto"/>
            </w:tcBorders>
            <w:vAlign w:val="bottom"/>
          </w:tcPr>
          <w:p w14:paraId="4824F6D0" w14:textId="77777777" w:rsidR="0034217B" w:rsidRPr="006F1E39" w:rsidRDefault="0034217B" w:rsidP="0034217B">
            <w:pPr>
              <w:tabs>
                <w:tab w:val="left" w:pos="708"/>
              </w:tabs>
              <w:spacing w:line="360" w:lineRule="auto"/>
              <w:ind w:left="-41" w:right="-40" w:firstLine="18"/>
              <w:jc w:val="right"/>
              <w:rPr>
                <w:rFonts w:ascii="Arial" w:hAnsi="Arial" w:cs="Arial"/>
                <w:sz w:val="19"/>
                <w:szCs w:val="19"/>
                <w:rtl/>
                <w:cs/>
              </w:rPr>
            </w:pPr>
          </w:p>
        </w:tc>
        <w:tc>
          <w:tcPr>
            <w:tcW w:w="289" w:type="dxa"/>
            <w:tcBorders>
              <w:left w:val="nil"/>
              <w:right w:val="nil"/>
            </w:tcBorders>
          </w:tcPr>
          <w:p w14:paraId="4D1D5A1C"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7A16C81F" w14:textId="77777777" w:rsidR="0034217B" w:rsidRPr="006F1E39" w:rsidRDefault="0034217B" w:rsidP="0034217B">
            <w:pPr>
              <w:spacing w:line="360" w:lineRule="auto"/>
              <w:ind w:left="-41" w:right="-40" w:firstLine="18"/>
              <w:jc w:val="center"/>
              <w:rPr>
                <w:rFonts w:ascii="Arial" w:hAnsi="Arial" w:cs="Arial"/>
                <w:sz w:val="19"/>
                <w:szCs w:val="19"/>
                <w:cs/>
              </w:rPr>
            </w:pPr>
          </w:p>
        </w:tc>
        <w:tc>
          <w:tcPr>
            <w:tcW w:w="285" w:type="dxa"/>
            <w:tcBorders>
              <w:left w:val="nil"/>
              <w:right w:val="nil"/>
            </w:tcBorders>
          </w:tcPr>
          <w:p w14:paraId="5708594D"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7656CB8A" w14:textId="77777777" w:rsidR="0034217B" w:rsidRPr="006F1E39" w:rsidRDefault="0034217B" w:rsidP="0034217B">
            <w:pPr>
              <w:spacing w:line="360" w:lineRule="auto"/>
              <w:ind w:left="-41" w:right="-40" w:firstLine="18"/>
              <w:jc w:val="right"/>
              <w:rPr>
                <w:rFonts w:ascii="Arial" w:hAnsi="Arial" w:cs="Arial"/>
                <w:sz w:val="19"/>
                <w:szCs w:val="19"/>
              </w:rPr>
            </w:pPr>
          </w:p>
        </w:tc>
      </w:tr>
      <w:tr w:rsidR="0034217B" w:rsidRPr="006F1E39" w14:paraId="3657209C" w14:textId="77777777" w:rsidTr="00012762">
        <w:trPr>
          <w:gridAfter w:val="1"/>
          <w:wAfter w:w="9" w:type="dxa"/>
          <w:cantSplit/>
        </w:trPr>
        <w:tc>
          <w:tcPr>
            <w:tcW w:w="4324" w:type="dxa"/>
            <w:tcBorders>
              <w:top w:val="nil"/>
              <w:left w:val="nil"/>
              <w:bottom w:val="nil"/>
            </w:tcBorders>
            <w:vAlign w:val="bottom"/>
          </w:tcPr>
          <w:p w14:paraId="6A50A0DA" w14:textId="77777777" w:rsidR="0034217B" w:rsidRPr="006F1E39" w:rsidRDefault="0034217B" w:rsidP="0034217B">
            <w:pPr>
              <w:spacing w:line="360" w:lineRule="auto"/>
              <w:rPr>
                <w:rFonts w:ascii="Arial" w:hAnsi="Arial" w:cs="Arial"/>
                <w:b/>
                <w:bCs/>
                <w:sz w:val="19"/>
                <w:szCs w:val="19"/>
                <w:lang w:val="en-GB"/>
              </w:rPr>
            </w:pPr>
            <w:r w:rsidRPr="006F1E39">
              <w:rPr>
                <w:rFonts w:ascii="Arial" w:hAnsi="Arial" w:cs="Arial"/>
                <w:b/>
                <w:bCs/>
                <w:sz w:val="19"/>
                <w:szCs w:val="19"/>
                <w:lang w:val="en-GB"/>
              </w:rPr>
              <w:t>Dividend Income</w:t>
            </w:r>
          </w:p>
        </w:tc>
        <w:tc>
          <w:tcPr>
            <w:tcW w:w="1081" w:type="dxa"/>
            <w:tcBorders>
              <w:top w:val="nil"/>
            </w:tcBorders>
          </w:tcPr>
          <w:p w14:paraId="3237AA6E" w14:textId="77777777" w:rsidR="0034217B" w:rsidRPr="006F1E39" w:rsidRDefault="0034217B" w:rsidP="0034217B">
            <w:pPr>
              <w:spacing w:line="360" w:lineRule="auto"/>
              <w:ind w:left="-41" w:right="-40" w:firstLine="18"/>
              <w:jc w:val="right"/>
              <w:rPr>
                <w:rFonts w:ascii="Arial" w:hAnsi="Arial" w:cs="Arial"/>
                <w:sz w:val="19"/>
                <w:szCs w:val="19"/>
              </w:rPr>
            </w:pPr>
          </w:p>
        </w:tc>
        <w:tc>
          <w:tcPr>
            <w:tcW w:w="274" w:type="dxa"/>
            <w:tcBorders>
              <w:top w:val="nil"/>
              <w:left w:val="nil"/>
            </w:tcBorders>
          </w:tcPr>
          <w:p w14:paraId="1C9212A2"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nil"/>
            </w:tcBorders>
          </w:tcPr>
          <w:p w14:paraId="2AE18E12" w14:textId="77777777" w:rsidR="0034217B" w:rsidRPr="006F1E39" w:rsidRDefault="0034217B" w:rsidP="0034217B">
            <w:pPr>
              <w:tabs>
                <w:tab w:val="left" w:pos="555"/>
              </w:tabs>
              <w:spacing w:line="360" w:lineRule="auto"/>
              <w:ind w:left="-41" w:right="-40" w:firstLine="18"/>
              <w:jc w:val="right"/>
              <w:rPr>
                <w:rFonts w:ascii="Arial" w:hAnsi="Arial" w:cs="Arial"/>
                <w:sz w:val="19"/>
                <w:szCs w:val="19"/>
              </w:rPr>
            </w:pPr>
          </w:p>
        </w:tc>
        <w:tc>
          <w:tcPr>
            <w:tcW w:w="289" w:type="dxa"/>
            <w:tcBorders>
              <w:top w:val="nil"/>
              <w:left w:val="nil"/>
              <w:right w:val="nil"/>
            </w:tcBorders>
          </w:tcPr>
          <w:p w14:paraId="2A140B60"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5E053C9D" w14:textId="77777777" w:rsidR="0034217B" w:rsidRPr="006F1E39" w:rsidRDefault="0034217B" w:rsidP="0034217B">
            <w:pPr>
              <w:spacing w:line="360" w:lineRule="auto"/>
              <w:ind w:left="-41" w:right="-40" w:firstLine="18"/>
              <w:jc w:val="right"/>
              <w:rPr>
                <w:rFonts w:ascii="Arial" w:hAnsi="Arial" w:cs="Arial"/>
                <w:sz w:val="19"/>
                <w:szCs w:val="19"/>
              </w:rPr>
            </w:pPr>
          </w:p>
        </w:tc>
        <w:tc>
          <w:tcPr>
            <w:tcW w:w="285" w:type="dxa"/>
            <w:tcBorders>
              <w:top w:val="nil"/>
              <w:left w:val="nil"/>
              <w:right w:val="nil"/>
            </w:tcBorders>
          </w:tcPr>
          <w:p w14:paraId="09F32B9B"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50DC813F" w14:textId="77777777" w:rsidR="0034217B" w:rsidRPr="006F1E39" w:rsidRDefault="0034217B" w:rsidP="0034217B">
            <w:pPr>
              <w:spacing w:line="360" w:lineRule="auto"/>
              <w:ind w:left="-41" w:right="-40" w:firstLine="18"/>
              <w:jc w:val="right"/>
              <w:rPr>
                <w:rFonts w:ascii="Arial" w:hAnsi="Arial" w:cs="Arial"/>
                <w:sz w:val="19"/>
                <w:szCs w:val="19"/>
              </w:rPr>
            </w:pPr>
          </w:p>
        </w:tc>
      </w:tr>
      <w:tr w:rsidR="0034217B" w:rsidRPr="006F1E39" w14:paraId="12332935" w14:textId="77777777" w:rsidTr="00012762">
        <w:trPr>
          <w:gridAfter w:val="1"/>
          <w:wAfter w:w="9" w:type="dxa"/>
          <w:cantSplit/>
        </w:trPr>
        <w:tc>
          <w:tcPr>
            <w:tcW w:w="4324" w:type="dxa"/>
            <w:tcBorders>
              <w:top w:val="nil"/>
              <w:left w:val="nil"/>
              <w:bottom w:val="nil"/>
            </w:tcBorders>
            <w:vAlign w:val="bottom"/>
          </w:tcPr>
          <w:p w14:paraId="478AC887" w14:textId="77777777" w:rsidR="0034217B" w:rsidRPr="006F1E39" w:rsidRDefault="0034217B" w:rsidP="0034217B">
            <w:pPr>
              <w:spacing w:line="360" w:lineRule="auto"/>
              <w:ind w:left="186"/>
              <w:rPr>
                <w:rFonts w:ascii="Arial" w:hAnsi="Arial" w:cs="Arial"/>
                <w:sz w:val="19"/>
                <w:szCs w:val="19"/>
              </w:rPr>
            </w:pPr>
            <w:r w:rsidRPr="006F1E39">
              <w:rPr>
                <w:rFonts w:ascii="Arial" w:hAnsi="Arial" w:cs="Arial"/>
                <w:sz w:val="19"/>
                <w:szCs w:val="19"/>
              </w:rPr>
              <w:t>Subsidiary</w:t>
            </w:r>
          </w:p>
        </w:tc>
        <w:tc>
          <w:tcPr>
            <w:tcW w:w="1081" w:type="dxa"/>
            <w:tcBorders>
              <w:top w:val="nil"/>
            </w:tcBorders>
          </w:tcPr>
          <w:p w14:paraId="323BC44D" w14:textId="5593290C" w:rsidR="0034217B" w:rsidRPr="006F1E39" w:rsidRDefault="0034217B" w:rsidP="0034217B">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top w:val="nil"/>
              <w:left w:val="nil"/>
            </w:tcBorders>
          </w:tcPr>
          <w:p w14:paraId="39E68EF9"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nil"/>
            </w:tcBorders>
          </w:tcPr>
          <w:p w14:paraId="5D07A77E" w14:textId="6AA784AB" w:rsidR="0034217B" w:rsidRPr="006F1E39" w:rsidRDefault="0034217B" w:rsidP="0034217B">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top w:val="nil"/>
              <w:left w:val="nil"/>
              <w:right w:val="nil"/>
            </w:tcBorders>
          </w:tcPr>
          <w:p w14:paraId="09B18017"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798BBABC" w14:textId="4F515209" w:rsidR="0034217B" w:rsidRPr="006F1E39" w:rsidRDefault="0034217B" w:rsidP="0034217B">
            <w:pPr>
              <w:tabs>
                <w:tab w:val="left" w:pos="555"/>
              </w:tabs>
              <w:spacing w:line="360" w:lineRule="auto"/>
              <w:ind w:left="-41" w:right="-40" w:firstLine="18"/>
              <w:jc w:val="right"/>
              <w:rPr>
                <w:rFonts w:ascii="Arial" w:hAnsi="Arial" w:cs="Arial"/>
                <w:sz w:val="19"/>
                <w:szCs w:val="19"/>
              </w:rPr>
            </w:pPr>
            <w:r w:rsidRPr="006F1E39">
              <w:rPr>
                <w:rFonts w:ascii="Arial" w:hAnsi="Arial" w:cs="Arial"/>
                <w:sz w:val="19"/>
                <w:szCs w:val="19"/>
              </w:rPr>
              <w:t>52,880</w:t>
            </w:r>
          </w:p>
        </w:tc>
        <w:tc>
          <w:tcPr>
            <w:tcW w:w="285" w:type="dxa"/>
            <w:tcBorders>
              <w:top w:val="nil"/>
              <w:left w:val="nil"/>
              <w:right w:val="nil"/>
            </w:tcBorders>
          </w:tcPr>
          <w:p w14:paraId="0087A9F9"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6F9069AE" w14:textId="6EBA3FDD" w:rsidR="0034217B" w:rsidRPr="006F1E39" w:rsidRDefault="0034217B" w:rsidP="0034217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r>
      <w:tr w:rsidR="0034217B" w:rsidRPr="006F1E39" w14:paraId="0944E8CB" w14:textId="77777777" w:rsidTr="00012762">
        <w:trPr>
          <w:gridAfter w:val="1"/>
          <w:wAfter w:w="9" w:type="dxa"/>
          <w:cantSplit/>
        </w:trPr>
        <w:tc>
          <w:tcPr>
            <w:tcW w:w="4324" w:type="dxa"/>
            <w:tcBorders>
              <w:top w:val="nil"/>
              <w:left w:val="nil"/>
              <w:bottom w:val="nil"/>
            </w:tcBorders>
            <w:vAlign w:val="bottom"/>
          </w:tcPr>
          <w:p w14:paraId="4FC091F9" w14:textId="77777777" w:rsidR="0034217B" w:rsidRPr="006F1E39" w:rsidRDefault="0034217B" w:rsidP="0034217B">
            <w:pPr>
              <w:spacing w:line="360" w:lineRule="auto"/>
              <w:ind w:left="186"/>
              <w:rPr>
                <w:rFonts w:ascii="Arial" w:hAnsi="Arial" w:cs="Arial"/>
                <w:sz w:val="19"/>
                <w:szCs w:val="19"/>
              </w:rPr>
            </w:pPr>
            <w:r w:rsidRPr="006F1E39">
              <w:rPr>
                <w:rFonts w:ascii="Arial" w:hAnsi="Arial" w:cs="Arial"/>
                <w:sz w:val="19"/>
                <w:szCs w:val="19"/>
              </w:rPr>
              <w:t>Joint venture</w:t>
            </w:r>
          </w:p>
        </w:tc>
        <w:tc>
          <w:tcPr>
            <w:tcW w:w="1081" w:type="dxa"/>
            <w:tcBorders>
              <w:top w:val="nil"/>
            </w:tcBorders>
          </w:tcPr>
          <w:p w14:paraId="29ACCE62" w14:textId="099A8309" w:rsidR="0034217B" w:rsidRPr="006F1E39" w:rsidRDefault="0034217B" w:rsidP="0034217B">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top w:val="nil"/>
              <w:left w:val="nil"/>
            </w:tcBorders>
          </w:tcPr>
          <w:p w14:paraId="65763FAB"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nil"/>
            </w:tcBorders>
          </w:tcPr>
          <w:p w14:paraId="04757A90" w14:textId="15E8335A" w:rsidR="0034217B" w:rsidRPr="006F1E39" w:rsidRDefault="0034217B" w:rsidP="0034217B">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top w:val="nil"/>
              <w:left w:val="nil"/>
              <w:right w:val="nil"/>
            </w:tcBorders>
          </w:tcPr>
          <w:p w14:paraId="29EB87F5"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4BCB8AD5" w14:textId="0D9F2BC8"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6,494</w:t>
            </w:r>
          </w:p>
        </w:tc>
        <w:tc>
          <w:tcPr>
            <w:tcW w:w="285" w:type="dxa"/>
            <w:tcBorders>
              <w:top w:val="nil"/>
              <w:left w:val="nil"/>
              <w:right w:val="nil"/>
            </w:tcBorders>
          </w:tcPr>
          <w:p w14:paraId="5A99FC7F"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60787C49" w14:textId="45C80216" w:rsidR="0034217B" w:rsidRPr="006F1E39" w:rsidRDefault="0034217B" w:rsidP="0034217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r>
      <w:tr w:rsidR="0034217B" w:rsidRPr="006F1E39" w14:paraId="06CFD3CB" w14:textId="77777777" w:rsidTr="00012762">
        <w:trPr>
          <w:gridAfter w:val="1"/>
          <w:wAfter w:w="9" w:type="dxa"/>
          <w:cantSplit/>
        </w:trPr>
        <w:tc>
          <w:tcPr>
            <w:tcW w:w="4324" w:type="dxa"/>
            <w:tcBorders>
              <w:top w:val="nil"/>
              <w:left w:val="nil"/>
              <w:bottom w:val="nil"/>
            </w:tcBorders>
            <w:vAlign w:val="bottom"/>
          </w:tcPr>
          <w:p w14:paraId="33A37948" w14:textId="77777777" w:rsidR="0034217B" w:rsidRPr="006F1E39" w:rsidRDefault="0034217B" w:rsidP="0034217B">
            <w:pPr>
              <w:spacing w:line="360" w:lineRule="auto"/>
              <w:rPr>
                <w:rFonts w:ascii="Arial" w:hAnsi="Arial" w:cs="Arial"/>
                <w:sz w:val="19"/>
                <w:szCs w:val="19"/>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21708837" w14:textId="07A1A34D" w:rsidR="0034217B" w:rsidRPr="006F1E39" w:rsidRDefault="0034217B" w:rsidP="0034217B">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top w:val="nil"/>
              <w:left w:val="nil"/>
            </w:tcBorders>
          </w:tcPr>
          <w:p w14:paraId="75265D46"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5BD54894" w14:textId="2E1BA993" w:rsidR="0034217B" w:rsidRPr="006F1E39" w:rsidRDefault="0034217B" w:rsidP="0034217B">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top w:val="nil"/>
              <w:left w:val="nil"/>
              <w:right w:val="nil"/>
            </w:tcBorders>
          </w:tcPr>
          <w:p w14:paraId="204E433D"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75763D18" w14:textId="48A7BF0B" w:rsidR="0034217B" w:rsidRPr="006F1E39" w:rsidRDefault="0034217B" w:rsidP="0034217B">
            <w:pPr>
              <w:spacing w:line="360" w:lineRule="auto"/>
              <w:ind w:left="-41" w:right="-40" w:firstLine="18"/>
              <w:jc w:val="right"/>
              <w:rPr>
                <w:rFonts w:ascii="Arial" w:hAnsi="Arial" w:cs="Arial"/>
                <w:sz w:val="19"/>
                <w:szCs w:val="19"/>
              </w:rPr>
            </w:pPr>
            <w:r w:rsidRPr="006F1E39">
              <w:rPr>
                <w:rFonts w:ascii="Arial" w:hAnsi="Arial" w:cs="Arial"/>
                <w:sz w:val="19"/>
                <w:szCs w:val="19"/>
              </w:rPr>
              <w:t>59,374</w:t>
            </w:r>
          </w:p>
        </w:tc>
        <w:tc>
          <w:tcPr>
            <w:tcW w:w="285" w:type="dxa"/>
            <w:tcBorders>
              <w:top w:val="nil"/>
              <w:left w:val="nil"/>
              <w:right w:val="nil"/>
            </w:tcBorders>
          </w:tcPr>
          <w:p w14:paraId="5412BBED"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DC056D3" w14:textId="5683DB4A" w:rsidR="0034217B" w:rsidRPr="006F1E39" w:rsidRDefault="0034217B" w:rsidP="0034217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r>
      <w:tr w:rsidR="0034217B" w:rsidRPr="006F1E39" w14:paraId="12A988BB" w14:textId="77777777" w:rsidTr="0097376A">
        <w:trPr>
          <w:gridAfter w:val="1"/>
          <w:wAfter w:w="9" w:type="dxa"/>
          <w:cantSplit/>
        </w:trPr>
        <w:tc>
          <w:tcPr>
            <w:tcW w:w="4324" w:type="dxa"/>
            <w:tcBorders>
              <w:top w:val="nil"/>
              <w:left w:val="nil"/>
              <w:bottom w:val="nil"/>
            </w:tcBorders>
            <w:vAlign w:val="bottom"/>
          </w:tcPr>
          <w:p w14:paraId="6DFCBF07" w14:textId="77777777" w:rsidR="0034217B" w:rsidRPr="006F1E39" w:rsidRDefault="0034217B" w:rsidP="0034217B">
            <w:pPr>
              <w:spacing w:line="360" w:lineRule="auto"/>
              <w:rPr>
                <w:rFonts w:ascii="Arial" w:hAnsi="Arial" w:cs="Arial"/>
                <w:b/>
                <w:bCs/>
                <w:sz w:val="19"/>
                <w:szCs w:val="19"/>
                <w:lang w:val="en-GB"/>
              </w:rPr>
            </w:pPr>
          </w:p>
        </w:tc>
        <w:tc>
          <w:tcPr>
            <w:tcW w:w="1081" w:type="dxa"/>
            <w:tcBorders>
              <w:top w:val="nil"/>
              <w:bottom w:val="nil"/>
            </w:tcBorders>
          </w:tcPr>
          <w:p w14:paraId="143956CC" w14:textId="77777777" w:rsidR="0034217B" w:rsidRPr="006F1E39" w:rsidRDefault="0034217B" w:rsidP="0034217B">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76C38F45"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nil"/>
              <w:bottom w:val="nil"/>
            </w:tcBorders>
            <w:vAlign w:val="bottom"/>
          </w:tcPr>
          <w:p w14:paraId="475C4EFD" w14:textId="77777777" w:rsidR="0034217B" w:rsidRPr="006F1E39" w:rsidRDefault="0034217B" w:rsidP="0034217B">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3B4F22BE"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65F49CE7" w14:textId="77777777" w:rsidR="0034217B" w:rsidRPr="006F1E39" w:rsidRDefault="0034217B" w:rsidP="0034217B">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74342780"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0FDC54AF" w14:textId="77777777" w:rsidR="0034217B" w:rsidRPr="006F1E39" w:rsidRDefault="0034217B" w:rsidP="0034217B">
            <w:pPr>
              <w:spacing w:line="360" w:lineRule="auto"/>
              <w:ind w:left="-41" w:right="-40" w:firstLine="18"/>
              <w:jc w:val="right"/>
              <w:rPr>
                <w:rFonts w:ascii="Arial" w:hAnsi="Arial" w:cs="Arial"/>
                <w:sz w:val="19"/>
                <w:szCs w:val="19"/>
              </w:rPr>
            </w:pPr>
          </w:p>
        </w:tc>
      </w:tr>
      <w:tr w:rsidR="0034217B" w:rsidRPr="006F1E39" w14:paraId="3A3A7D9F" w14:textId="77777777" w:rsidTr="00012762">
        <w:trPr>
          <w:gridAfter w:val="1"/>
          <w:wAfter w:w="9" w:type="dxa"/>
          <w:cantSplit/>
        </w:trPr>
        <w:tc>
          <w:tcPr>
            <w:tcW w:w="4324" w:type="dxa"/>
            <w:tcBorders>
              <w:top w:val="nil"/>
              <w:left w:val="nil"/>
              <w:bottom w:val="nil"/>
            </w:tcBorders>
            <w:vAlign w:val="bottom"/>
          </w:tcPr>
          <w:p w14:paraId="0CEF2888" w14:textId="77777777" w:rsidR="0034217B" w:rsidRPr="006F1E39" w:rsidRDefault="0034217B" w:rsidP="0034217B">
            <w:pPr>
              <w:spacing w:line="360" w:lineRule="auto"/>
              <w:rPr>
                <w:rFonts w:ascii="Arial" w:hAnsi="Arial" w:cs="Arial"/>
                <w:b/>
                <w:bCs/>
                <w:sz w:val="19"/>
                <w:szCs w:val="19"/>
                <w:lang w:val="en-GB"/>
              </w:rPr>
            </w:pPr>
            <w:r w:rsidRPr="006F1E39">
              <w:rPr>
                <w:rFonts w:ascii="Arial" w:hAnsi="Arial" w:cs="Arial"/>
                <w:b/>
                <w:bCs/>
                <w:sz w:val="19"/>
                <w:szCs w:val="19"/>
                <w:lang w:val="en-GB"/>
              </w:rPr>
              <w:t>Interest income</w:t>
            </w:r>
          </w:p>
        </w:tc>
        <w:tc>
          <w:tcPr>
            <w:tcW w:w="1081" w:type="dxa"/>
            <w:tcBorders>
              <w:top w:val="nil"/>
              <w:bottom w:val="nil"/>
            </w:tcBorders>
          </w:tcPr>
          <w:p w14:paraId="4DF29E88" w14:textId="77777777" w:rsidR="0034217B" w:rsidRPr="006F1E39" w:rsidRDefault="0034217B" w:rsidP="0034217B">
            <w:pPr>
              <w:spacing w:line="360" w:lineRule="auto"/>
              <w:ind w:left="-41" w:right="-40" w:firstLine="18"/>
              <w:jc w:val="right"/>
              <w:rPr>
                <w:rFonts w:ascii="Arial" w:hAnsi="Arial" w:cs="Arial"/>
                <w:sz w:val="19"/>
                <w:szCs w:val="19"/>
              </w:rPr>
            </w:pPr>
          </w:p>
        </w:tc>
        <w:tc>
          <w:tcPr>
            <w:tcW w:w="274" w:type="dxa"/>
            <w:tcBorders>
              <w:top w:val="nil"/>
              <w:left w:val="nil"/>
              <w:bottom w:val="nil"/>
            </w:tcBorders>
          </w:tcPr>
          <w:p w14:paraId="6FB898ED"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91" w:type="dxa"/>
            <w:tcBorders>
              <w:top w:val="nil"/>
              <w:bottom w:val="nil"/>
            </w:tcBorders>
          </w:tcPr>
          <w:p w14:paraId="17CFADEB" w14:textId="77777777" w:rsidR="0034217B" w:rsidRPr="006F1E39" w:rsidRDefault="0034217B" w:rsidP="0034217B">
            <w:pPr>
              <w:tabs>
                <w:tab w:val="left" w:pos="555"/>
              </w:tabs>
              <w:spacing w:line="360" w:lineRule="auto"/>
              <w:ind w:left="-41" w:right="-40" w:firstLine="18"/>
              <w:jc w:val="right"/>
              <w:rPr>
                <w:rFonts w:ascii="Arial" w:hAnsi="Arial" w:cs="Arial"/>
                <w:sz w:val="19"/>
                <w:szCs w:val="19"/>
              </w:rPr>
            </w:pPr>
          </w:p>
        </w:tc>
        <w:tc>
          <w:tcPr>
            <w:tcW w:w="289" w:type="dxa"/>
            <w:tcBorders>
              <w:top w:val="nil"/>
              <w:left w:val="nil"/>
              <w:bottom w:val="nil"/>
              <w:right w:val="nil"/>
            </w:tcBorders>
          </w:tcPr>
          <w:p w14:paraId="154FC08E"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7" w:type="dxa"/>
            <w:tcBorders>
              <w:top w:val="nil"/>
              <w:left w:val="nil"/>
              <w:bottom w:val="nil"/>
              <w:right w:val="nil"/>
            </w:tcBorders>
          </w:tcPr>
          <w:p w14:paraId="2F9AB332" w14:textId="77777777" w:rsidR="0034217B" w:rsidRPr="006F1E39" w:rsidRDefault="0034217B" w:rsidP="0034217B">
            <w:pPr>
              <w:spacing w:line="360" w:lineRule="auto"/>
              <w:ind w:left="-41" w:right="-40" w:firstLine="18"/>
              <w:jc w:val="center"/>
              <w:rPr>
                <w:rFonts w:ascii="Arial" w:hAnsi="Arial" w:cs="Arial"/>
                <w:sz w:val="19"/>
                <w:szCs w:val="19"/>
              </w:rPr>
            </w:pPr>
          </w:p>
        </w:tc>
        <w:tc>
          <w:tcPr>
            <w:tcW w:w="285" w:type="dxa"/>
            <w:tcBorders>
              <w:top w:val="nil"/>
              <w:left w:val="nil"/>
              <w:bottom w:val="nil"/>
              <w:right w:val="nil"/>
            </w:tcBorders>
          </w:tcPr>
          <w:p w14:paraId="5CD95410" w14:textId="77777777" w:rsidR="0034217B" w:rsidRPr="006F1E39" w:rsidRDefault="0034217B" w:rsidP="0034217B">
            <w:pPr>
              <w:spacing w:line="360" w:lineRule="auto"/>
              <w:ind w:left="-41" w:right="-40" w:firstLine="18"/>
              <w:jc w:val="right"/>
              <w:rPr>
                <w:rFonts w:ascii="Arial" w:hAnsi="Arial" w:cs="Arial"/>
                <w:sz w:val="19"/>
                <w:szCs w:val="19"/>
                <w:rtl/>
                <w:cs/>
              </w:rPr>
            </w:pPr>
          </w:p>
        </w:tc>
        <w:tc>
          <w:tcPr>
            <w:tcW w:w="976" w:type="dxa"/>
            <w:tcBorders>
              <w:top w:val="nil"/>
              <w:left w:val="nil"/>
              <w:bottom w:val="nil"/>
              <w:right w:val="nil"/>
            </w:tcBorders>
          </w:tcPr>
          <w:p w14:paraId="187ACDEB" w14:textId="77777777" w:rsidR="0034217B" w:rsidRPr="006F1E39" w:rsidRDefault="0034217B" w:rsidP="0034217B">
            <w:pPr>
              <w:spacing w:line="360" w:lineRule="auto"/>
              <w:ind w:left="-41" w:right="-40" w:firstLine="18"/>
              <w:jc w:val="right"/>
              <w:rPr>
                <w:rFonts w:ascii="Arial" w:hAnsi="Arial" w:cs="Arial"/>
                <w:sz w:val="19"/>
                <w:szCs w:val="19"/>
              </w:rPr>
            </w:pPr>
          </w:p>
        </w:tc>
      </w:tr>
      <w:tr w:rsidR="0092431B" w:rsidRPr="006F1E39" w14:paraId="706F5132" w14:textId="77777777" w:rsidTr="00012762">
        <w:trPr>
          <w:gridAfter w:val="1"/>
          <w:wAfter w:w="9" w:type="dxa"/>
          <w:cantSplit/>
        </w:trPr>
        <w:tc>
          <w:tcPr>
            <w:tcW w:w="4324" w:type="dxa"/>
            <w:tcBorders>
              <w:top w:val="nil"/>
              <w:left w:val="nil"/>
              <w:bottom w:val="nil"/>
            </w:tcBorders>
            <w:vAlign w:val="bottom"/>
          </w:tcPr>
          <w:p w14:paraId="70F22103" w14:textId="77777777" w:rsidR="0092431B" w:rsidRPr="006F1E39" w:rsidRDefault="0092431B" w:rsidP="0092431B">
            <w:pPr>
              <w:spacing w:line="360" w:lineRule="auto"/>
              <w:ind w:left="186"/>
              <w:rPr>
                <w:rFonts w:ascii="Arial" w:hAnsi="Arial" w:cs="Arial"/>
                <w:b/>
                <w:bCs/>
                <w:sz w:val="19"/>
                <w:szCs w:val="19"/>
                <w:lang w:val="en-GB"/>
              </w:rPr>
            </w:pPr>
            <w:r w:rsidRPr="006F1E39">
              <w:rPr>
                <w:rFonts w:ascii="Arial" w:hAnsi="Arial" w:cs="Arial"/>
                <w:sz w:val="19"/>
                <w:szCs w:val="19"/>
              </w:rPr>
              <w:t>Subsidiary</w:t>
            </w:r>
          </w:p>
        </w:tc>
        <w:tc>
          <w:tcPr>
            <w:tcW w:w="1081" w:type="dxa"/>
            <w:tcBorders>
              <w:top w:val="nil"/>
            </w:tcBorders>
          </w:tcPr>
          <w:p w14:paraId="13E971A5" w14:textId="19B19580" w:rsidR="0092431B" w:rsidRPr="006F1E39" w:rsidRDefault="0092431B" w:rsidP="0092431B">
            <w:pPr>
              <w:tabs>
                <w:tab w:val="left" w:pos="431"/>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top w:val="nil"/>
              <w:left w:val="nil"/>
            </w:tcBorders>
          </w:tcPr>
          <w:p w14:paraId="7DB97CA9"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91" w:type="dxa"/>
            <w:tcBorders>
              <w:top w:val="nil"/>
            </w:tcBorders>
          </w:tcPr>
          <w:p w14:paraId="4FF068AA" w14:textId="4B9E33D2" w:rsidR="0092431B" w:rsidRPr="006F1E39" w:rsidRDefault="0092431B" w:rsidP="0092431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top w:val="nil"/>
              <w:left w:val="nil"/>
              <w:right w:val="nil"/>
            </w:tcBorders>
          </w:tcPr>
          <w:p w14:paraId="54EC129B"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7F929DC5" w14:textId="29547953" w:rsidR="0092431B" w:rsidRPr="006F1E39" w:rsidRDefault="0092431B" w:rsidP="0092431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5" w:type="dxa"/>
            <w:tcBorders>
              <w:top w:val="nil"/>
              <w:left w:val="nil"/>
              <w:right w:val="nil"/>
            </w:tcBorders>
          </w:tcPr>
          <w:p w14:paraId="36BB8A20"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53AEB555" w14:textId="094BE2D7" w:rsidR="0092431B" w:rsidRPr="006F1E39" w:rsidRDefault="0092431B" w:rsidP="0092431B">
            <w:pPr>
              <w:spacing w:line="360" w:lineRule="auto"/>
              <w:ind w:left="-41" w:right="-40" w:firstLine="18"/>
              <w:jc w:val="right"/>
              <w:rPr>
                <w:rFonts w:ascii="Arial" w:hAnsi="Arial" w:cs="Arial"/>
                <w:sz w:val="19"/>
                <w:szCs w:val="19"/>
              </w:rPr>
            </w:pPr>
            <w:r w:rsidRPr="006F1E39">
              <w:rPr>
                <w:rFonts w:ascii="Arial" w:hAnsi="Arial" w:cs="Arial"/>
                <w:sz w:val="19"/>
                <w:szCs w:val="19"/>
              </w:rPr>
              <w:t>1,083</w:t>
            </w:r>
          </w:p>
        </w:tc>
      </w:tr>
      <w:tr w:rsidR="0092431B" w:rsidRPr="006F1E39" w14:paraId="5137A970" w14:textId="77777777" w:rsidTr="00012762">
        <w:trPr>
          <w:gridAfter w:val="1"/>
          <w:wAfter w:w="9" w:type="dxa"/>
          <w:cantSplit/>
        </w:trPr>
        <w:tc>
          <w:tcPr>
            <w:tcW w:w="4324" w:type="dxa"/>
            <w:tcBorders>
              <w:top w:val="nil"/>
              <w:left w:val="nil"/>
              <w:bottom w:val="nil"/>
            </w:tcBorders>
            <w:vAlign w:val="bottom"/>
          </w:tcPr>
          <w:p w14:paraId="798AEAC4" w14:textId="01BF9126" w:rsidR="0092431B" w:rsidRPr="006F1E39" w:rsidRDefault="0092431B" w:rsidP="0092431B">
            <w:pPr>
              <w:spacing w:line="360" w:lineRule="auto"/>
              <w:ind w:left="200"/>
              <w:rPr>
                <w:rFonts w:ascii="Arial" w:hAnsi="Arial" w:cs="Arial"/>
                <w:b/>
                <w:bCs/>
                <w:sz w:val="19"/>
                <w:szCs w:val="19"/>
                <w:lang w:val="en-GB"/>
              </w:rPr>
            </w:pPr>
            <w:r w:rsidRPr="006F1E39">
              <w:rPr>
                <w:rFonts w:ascii="Arial" w:hAnsi="Arial" w:cs="Arial"/>
                <w:sz w:val="19"/>
                <w:szCs w:val="19"/>
              </w:rPr>
              <w:t>Joint venture</w:t>
            </w:r>
            <w:r w:rsidR="004D2230" w:rsidRPr="006F1E39">
              <w:rPr>
                <w:rFonts w:ascii="Arial" w:hAnsi="Arial" w:cs="Arial"/>
                <w:sz w:val="19"/>
                <w:szCs w:val="19"/>
              </w:rPr>
              <w:t>s</w:t>
            </w:r>
          </w:p>
        </w:tc>
        <w:tc>
          <w:tcPr>
            <w:tcW w:w="1081" w:type="dxa"/>
            <w:tcBorders>
              <w:top w:val="nil"/>
            </w:tcBorders>
          </w:tcPr>
          <w:p w14:paraId="615D47EE" w14:textId="5394C858" w:rsidR="0092431B" w:rsidRPr="006F1E39" w:rsidRDefault="0092431B" w:rsidP="0092431B">
            <w:pPr>
              <w:tabs>
                <w:tab w:val="left" w:pos="555"/>
              </w:tabs>
              <w:spacing w:line="360" w:lineRule="auto"/>
              <w:ind w:left="-41" w:right="-40" w:firstLine="18"/>
              <w:jc w:val="right"/>
              <w:rPr>
                <w:rFonts w:ascii="Arial" w:hAnsi="Arial" w:cs="Arial"/>
                <w:sz w:val="19"/>
                <w:szCs w:val="19"/>
              </w:rPr>
            </w:pPr>
            <w:r w:rsidRPr="006F1E39">
              <w:rPr>
                <w:rFonts w:ascii="Arial" w:hAnsi="Arial" w:cs="Arial"/>
                <w:sz w:val="19"/>
                <w:szCs w:val="19"/>
              </w:rPr>
              <w:t>378</w:t>
            </w:r>
          </w:p>
        </w:tc>
        <w:tc>
          <w:tcPr>
            <w:tcW w:w="274" w:type="dxa"/>
            <w:tcBorders>
              <w:top w:val="nil"/>
              <w:left w:val="nil"/>
            </w:tcBorders>
          </w:tcPr>
          <w:p w14:paraId="529D507F"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91" w:type="dxa"/>
            <w:tcBorders>
              <w:top w:val="nil"/>
            </w:tcBorders>
          </w:tcPr>
          <w:p w14:paraId="78260C92" w14:textId="45CD5F38" w:rsidR="0092431B" w:rsidRPr="006F1E39" w:rsidRDefault="0092431B" w:rsidP="0092431B">
            <w:pPr>
              <w:spacing w:line="360" w:lineRule="auto"/>
              <w:ind w:left="-41" w:right="-40" w:firstLine="18"/>
              <w:jc w:val="right"/>
              <w:rPr>
                <w:rFonts w:ascii="Arial" w:hAnsi="Arial" w:cs="Arial"/>
                <w:sz w:val="19"/>
                <w:szCs w:val="19"/>
                <w:rtl/>
                <w:cs/>
              </w:rPr>
            </w:pPr>
            <w:r w:rsidRPr="006F1E39">
              <w:rPr>
                <w:rFonts w:ascii="Arial" w:hAnsi="Arial" w:cs="Arial"/>
                <w:sz w:val="19"/>
                <w:szCs w:val="19"/>
              </w:rPr>
              <w:t>75</w:t>
            </w:r>
          </w:p>
        </w:tc>
        <w:tc>
          <w:tcPr>
            <w:tcW w:w="289" w:type="dxa"/>
            <w:tcBorders>
              <w:top w:val="nil"/>
              <w:left w:val="nil"/>
              <w:right w:val="nil"/>
            </w:tcBorders>
          </w:tcPr>
          <w:p w14:paraId="66BD4794"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066FF36D" w14:textId="28BF29DD" w:rsidR="0092431B" w:rsidRPr="006F1E39" w:rsidRDefault="0092431B" w:rsidP="0092431B">
            <w:pPr>
              <w:spacing w:line="360" w:lineRule="auto"/>
              <w:ind w:left="-41" w:right="-40" w:firstLine="18"/>
              <w:jc w:val="center"/>
              <w:rPr>
                <w:rFonts w:ascii="Arial" w:hAnsi="Arial" w:cs="Arial"/>
                <w:sz w:val="19"/>
                <w:szCs w:val="19"/>
                <w:cs/>
              </w:rPr>
            </w:pPr>
            <w:r w:rsidRPr="006F1E39">
              <w:rPr>
                <w:rFonts w:ascii="Arial" w:hAnsi="Arial" w:cs="Arial"/>
                <w:sz w:val="19"/>
                <w:szCs w:val="19"/>
                <w:cs/>
              </w:rPr>
              <w:t xml:space="preserve">     </w:t>
            </w:r>
            <w:r w:rsidRPr="006F1E39">
              <w:rPr>
                <w:rFonts w:ascii="Arial" w:hAnsi="Arial" w:cs="Arial"/>
                <w:sz w:val="19"/>
                <w:szCs w:val="19"/>
              </w:rPr>
              <w:t>-</w:t>
            </w:r>
          </w:p>
        </w:tc>
        <w:tc>
          <w:tcPr>
            <w:tcW w:w="285" w:type="dxa"/>
            <w:tcBorders>
              <w:top w:val="nil"/>
              <w:left w:val="nil"/>
              <w:right w:val="nil"/>
            </w:tcBorders>
          </w:tcPr>
          <w:p w14:paraId="0FDA5D57"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473B83AF" w14:textId="5A6E50E0" w:rsidR="0092431B" w:rsidRPr="006F1E39" w:rsidRDefault="0092431B" w:rsidP="0092431B">
            <w:pPr>
              <w:spacing w:line="360" w:lineRule="auto"/>
              <w:ind w:left="-41" w:right="-40" w:firstLine="18"/>
              <w:jc w:val="center"/>
              <w:rPr>
                <w:rFonts w:ascii="Arial" w:hAnsi="Arial" w:cs="Arial"/>
                <w:sz w:val="19"/>
                <w:szCs w:val="19"/>
                <w:rtl/>
                <w:cs/>
              </w:rPr>
            </w:pPr>
            <w:r w:rsidRPr="006F1E39">
              <w:rPr>
                <w:rFonts w:ascii="Arial" w:hAnsi="Arial" w:cs="Arial"/>
                <w:sz w:val="19"/>
                <w:szCs w:val="19"/>
                <w:cs/>
              </w:rPr>
              <w:t xml:space="preserve">     </w:t>
            </w:r>
            <w:r w:rsidRPr="006F1E39">
              <w:rPr>
                <w:rFonts w:ascii="Arial" w:hAnsi="Arial" w:cs="Arial"/>
                <w:sz w:val="19"/>
                <w:szCs w:val="19"/>
              </w:rPr>
              <w:t>-</w:t>
            </w:r>
          </w:p>
        </w:tc>
      </w:tr>
      <w:tr w:rsidR="0092431B" w:rsidRPr="006F1E39" w14:paraId="3EF2D259" w14:textId="77777777" w:rsidTr="00012762">
        <w:trPr>
          <w:gridAfter w:val="1"/>
          <w:wAfter w:w="9" w:type="dxa"/>
          <w:cantSplit/>
        </w:trPr>
        <w:tc>
          <w:tcPr>
            <w:tcW w:w="4324" w:type="dxa"/>
            <w:tcBorders>
              <w:top w:val="nil"/>
              <w:left w:val="nil"/>
              <w:bottom w:val="nil"/>
            </w:tcBorders>
            <w:vAlign w:val="bottom"/>
          </w:tcPr>
          <w:p w14:paraId="5F6C17DC" w14:textId="52E6B8A1" w:rsidR="0092431B" w:rsidRPr="006F1E39" w:rsidRDefault="0092431B" w:rsidP="0092431B">
            <w:pPr>
              <w:spacing w:line="360" w:lineRule="auto"/>
              <w:ind w:left="200"/>
              <w:rPr>
                <w:rFonts w:ascii="Arial" w:hAnsi="Arial" w:cs="Arial"/>
                <w:sz w:val="19"/>
                <w:szCs w:val="19"/>
              </w:rPr>
            </w:pPr>
            <w:r w:rsidRPr="006F1E39">
              <w:rPr>
                <w:rFonts w:ascii="Arial" w:hAnsi="Arial" w:cs="Arial"/>
                <w:sz w:val="19"/>
                <w:szCs w:val="19"/>
              </w:rPr>
              <w:t>Related part</w:t>
            </w:r>
            <w:r w:rsidR="004D2230" w:rsidRPr="006F1E39">
              <w:rPr>
                <w:rFonts w:ascii="Arial" w:hAnsi="Arial" w:cs="Arial"/>
                <w:sz w:val="19"/>
                <w:szCs w:val="19"/>
              </w:rPr>
              <w:t>y</w:t>
            </w:r>
          </w:p>
        </w:tc>
        <w:tc>
          <w:tcPr>
            <w:tcW w:w="1081" w:type="dxa"/>
            <w:tcBorders>
              <w:top w:val="nil"/>
            </w:tcBorders>
          </w:tcPr>
          <w:p w14:paraId="50DC3B85" w14:textId="0452B721" w:rsidR="0092431B" w:rsidRPr="006F1E39" w:rsidRDefault="0092431B" w:rsidP="0092431B">
            <w:pPr>
              <w:tabs>
                <w:tab w:val="left" w:pos="555"/>
              </w:tabs>
              <w:spacing w:line="360" w:lineRule="auto"/>
              <w:ind w:left="-41" w:right="-40" w:firstLine="18"/>
              <w:jc w:val="right"/>
              <w:rPr>
                <w:rFonts w:ascii="Arial" w:hAnsi="Arial" w:cs="Arial"/>
                <w:sz w:val="19"/>
                <w:szCs w:val="19"/>
              </w:rPr>
            </w:pPr>
            <w:r w:rsidRPr="006F1E39">
              <w:rPr>
                <w:rFonts w:ascii="Arial" w:hAnsi="Arial" w:cs="Arial"/>
                <w:sz w:val="19"/>
                <w:szCs w:val="19"/>
              </w:rPr>
              <w:t>466</w:t>
            </w:r>
          </w:p>
        </w:tc>
        <w:tc>
          <w:tcPr>
            <w:tcW w:w="274" w:type="dxa"/>
            <w:tcBorders>
              <w:top w:val="nil"/>
              <w:left w:val="nil"/>
            </w:tcBorders>
          </w:tcPr>
          <w:p w14:paraId="2BE44D09"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91" w:type="dxa"/>
            <w:tcBorders>
              <w:top w:val="nil"/>
            </w:tcBorders>
          </w:tcPr>
          <w:p w14:paraId="706C2570" w14:textId="72CAD39D" w:rsidR="0092431B" w:rsidRPr="006F1E39" w:rsidRDefault="0092431B" w:rsidP="0092431B">
            <w:pPr>
              <w:spacing w:line="360" w:lineRule="auto"/>
              <w:ind w:left="-41" w:right="-40" w:firstLine="18"/>
              <w:jc w:val="right"/>
              <w:rPr>
                <w:rFonts w:ascii="Arial" w:hAnsi="Arial" w:cs="Arial"/>
                <w:sz w:val="19"/>
                <w:szCs w:val="19"/>
                <w:rtl/>
                <w:cs/>
              </w:rPr>
            </w:pPr>
            <w:r w:rsidRPr="006F1E39">
              <w:rPr>
                <w:rFonts w:ascii="Arial" w:hAnsi="Arial" w:cs="Arial"/>
                <w:sz w:val="19"/>
                <w:szCs w:val="19"/>
              </w:rPr>
              <w:t>405</w:t>
            </w:r>
          </w:p>
        </w:tc>
        <w:tc>
          <w:tcPr>
            <w:tcW w:w="289" w:type="dxa"/>
            <w:tcBorders>
              <w:top w:val="nil"/>
              <w:left w:val="nil"/>
              <w:right w:val="nil"/>
            </w:tcBorders>
          </w:tcPr>
          <w:p w14:paraId="7FE52B5A"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7" w:type="dxa"/>
            <w:tcBorders>
              <w:top w:val="nil"/>
              <w:left w:val="nil"/>
              <w:right w:val="nil"/>
            </w:tcBorders>
          </w:tcPr>
          <w:p w14:paraId="15BD0AAB" w14:textId="48B5CC6A" w:rsidR="0092431B" w:rsidRPr="006F1E39" w:rsidRDefault="0092431B" w:rsidP="0092431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5" w:type="dxa"/>
            <w:tcBorders>
              <w:top w:val="nil"/>
              <w:left w:val="nil"/>
              <w:right w:val="nil"/>
            </w:tcBorders>
          </w:tcPr>
          <w:p w14:paraId="104EF60D"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6" w:type="dxa"/>
            <w:tcBorders>
              <w:top w:val="nil"/>
              <w:left w:val="nil"/>
              <w:right w:val="nil"/>
            </w:tcBorders>
          </w:tcPr>
          <w:p w14:paraId="4041FF7A" w14:textId="7FCE86AB" w:rsidR="0092431B" w:rsidRPr="006F1E39" w:rsidRDefault="0092431B" w:rsidP="0092431B">
            <w:pPr>
              <w:spacing w:line="360" w:lineRule="auto"/>
              <w:ind w:left="-41" w:right="-40" w:firstLine="18"/>
              <w:jc w:val="center"/>
              <w:rPr>
                <w:rFonts w:ascii="Arial" w:hAnsi="Arial" w:cs="Arial"/>
                <w:sz w:val="19"/>
                <w:szCs w:val="19"/>
                <w:rtl/>
                <w:cs/>
              </w:rPr>
            </w:pPr>
            <w:r w:rsidRPr="006F1E39">
              <w:rPr>
                <w:rFonts w:ascii="Arial" w:hAnsi="Arial" w:cs="Arial"/>
                <w:sz w:val="19"/>
                <w:szCs w:val="19"/>
                <w:cs/>
              </w:rPr>
              <w:t xml:space="preserve">     </w:t>
            </w:r>
            <w:r w:rsidRPr="006F1E39">
              <w:rPr>
                <w:rFonts w:ascii="Arial" w:hAnsi="Arial" w:cs="Arial"/>
                <w:sz w:val="19"/>
                <w:szCs w:val="19"/>
              </w:rPr>
              <w:t>-</w:t>
            </w:r>
          </w:p>
        </w:tc>
      </w:tr>
      <w:tr w:rsidR="0092431B" w:rsidRPr="006F1E39" w14:paraId="35F95CBD" w14:textId="77777777" w:rsidTr="00012762">
        <w:trPr>
          <w:gridAfter w:val="1"/>
          <w:wAfter w:w="9" w:type="dxa"/>
          <w:cantSplit/>
        </w:trPr>
        <w:tc>
          <w:tcPr>
            <w:tcW w:w="4324" w:type="dxa"/>
            <w:tcBorders>
              <w:top w:val="nil"/>
              <w:left w:val="nil"/>
              <w:bottom w:val="nil"/>
            </w:tcBorders>
            <w:vAlign w:val="bottom"/>
          </w:tcPr>
          <w:p w14:paraId="047C70CF" w14:textId="77777777" w:rsidR="0092431B" w:rsidRPr="006F1E39" w:rsidRDefault="0092431B" w:rsidP="0092431B">
            <w:pPr>
              <w:spacing w:line="360" w:lineRule="auto"/>
              <w:rPr>
                <w:rFonts w:ascii="Arial" w:hAnsi="Arial" w:cs="Arial"/>
                <w:sz w:val="19"/>
                <w:szCs w:val="19"/>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35006BD3" w14:textId="627F07E0" w:rsidR="0092431B" w:rsidRPr="006F1E39" w:rsidRDefault="0092431B" w:rsidP="0092431B">
            <w:pPr>
              <w:spacing w:line="360" w:lineRule="auto"/>
              <w:ind w:left="-41" w:right="-40" w:firstLine="18"/>
              <w:jc w:val="right"/>
              <w:rPr>
                <w:rFonts w:ascii="Arial" w:hAnsi="Arial" w:cs="Arial"/>
                <w:sz w:val="19"/>
                <w:szCs w:val="19"/>
              </w:rPr>
            </w:pPr>
            <w:r w:rsidRPr="006F1E39">
              <w:rPr>
                <w:rFonts w:ascii="Arial" w:hAnsi="Arial" w:cs="Arial"/>
                <w:sz w:val="19"/>
                <w:szCs w:val="19"/>
              </w:rPr>
              <w:t>844</w:t>
            </w:r>
          </w:p>
        </w:tc>
        <w:tc>
          <w:tcPr>
            <w:tcW w:w="274" w:type="dxa"/>
            <w:tcBorders>
              <w:top w:val="nil"/>
              <w:left w:val="nil"/>
            </w:tcBorders>
          </w:tcPr>
          <w:p w14:paraId="6C354116"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520ED51D" w14:textId="6A2519EE" w:rsidR="0092431B" w:rsidRPr="006F1E39" w:rsidRDefault="0092431B" w:rsidP="0092431B">
            <w:pPr>
              <w:spacing w:line="360" w:lineRule="auto"/>
              <w:ind w:left="-41" w:right="-40" w:firstLine="18"/>
              <w:jc w:val="right"/>
              <w:rPr>
                <w:rFonts w:ascii="Arial" w:hAnsi="Arial" w:cs="Arial"/>
                <w:sz w:val="19"/>
                <w:szCs w:val="19"/>
              </w:rPr>
            </w:pPr>
            <w:r w:rsidRPr="006F1E39">
              <w:rPr>
                <w:rFonts w:ascii="Arial" w:hAnsi="Arial" w:cs="Arial"/>
                <w:sz w:val="19"/>
                <w:szCs w:val="19"/>
              </w:rPr>
              <w:fldChar w:fldCharType="begin"/>
            </w:r>
            <w:r w:rsidRPr="006F1E39">
              <w:rPr>
                <w:rFonts w:ascii="Arial" w:hAnsi="Arial" w:cs="Arial"/>
                <w:sz w:val="19"/>
                <w:szCs w:val="19"/>
              </w:rPr>
              <w:instrText xml:space="preserve"> =SUM(ABOVE) </w:instrText>
            </w:r>
            <w:r w:rsidRPr="006F1E39">
              <w:rPr>
                <w:rFonts w:ascii="Arial" w:hAnsi="Arial" w:cs="Arial"/>
                <w:sz w:val="19"/>
                <w:szCs w:val="19"/>
              </w:rPr>
              <w:fldChar w:fldCharType="separate"/>
            </w:r>
            <w:r w:rsidRPr="006F1E39">
              <w:rPr>
                <w:rFonts w:ascii="Arial" w:hAnsi="Arial" w:cs="Arial"/>
                <w:noProof/>
                <w:sz w:val="19"/>
                <w:szCs w:val="19"/>
              </w:rPr>
              <w:t>480</w:t>
            </w:r>
            <w:r w:rsidRPr="006F1E39">
              <w:rPr>
                <w:rFonts w:ascii="Arial" w:hAnsi="Arial" w:cs="Arial"/>
                <w:sz w:val="19"/>
                <w:szCs w:val="19"/>
              </w:rPr>
              <w:fldChar w:fldCharType="end"/>
            </w:r>
          </w:p>
        </w:tc>
        <w:tc>
          <w:tcPr>
            <w:tcW w:w="289" w:type="dxa"/>
            <w:tcBorders>
              <w:top w:val="nil"/>
              <w:left w:val="nil"/>
              <w:right w:val="nil"/>
            </w:tcBorders>
          </w:tcPr>
          <w:p w14:paraId="1E129793"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4A4D944E" w14:textId="016FE324" w:rsidR="0092431B" w:rsidRPr="006F1E39" w:rsidRDefault="0092431B" w:rsidP="0092431B">
            <w:pPr>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5" w:type="dxa"/>
            <w:tcBorders>
              <w:top w:val="nil"/>
              <w:left w:val="nil"/>
              <w:right w:val="nil"/>
            </w:tcBorders>
          </w:tcPr>
          <w:p w14:paraId="1D3F4D21" w14:textId="77777777" w:rsidR="0092431B" w:rsidRPr="006F1E39" w:rsidRDefault="0092431B" w:rsidP="0092431B">
            <w:pPr>
              <w:spacing w:line="360" w:lineRule="auto"/>
              <w:ind w:left="-41" w:right="-40" w:firstLine="18"/>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207EA7D5" w14:textId="7D81B6DF" w:rsidR="0092431B" w:rsidRPr="006F1E39" w:rsidRDefault="0092431B" w:rsidP="0092431B">
            <w:pPr>
              <w:spacing w:line="360" w:lineRule="auto"/>
              <w:ind w:left="-41" w:right="-40" w:firstLine="18"/>
              <w:jc w:val="right"/>
              <w:rPr>
                <w:rFonts w:ascii="Arial" w:hAnsi="Arial" w:cs="Arial"/>
                <w:sz w:val="19"/>
                <w:szCs w:val="19"/>
              </w:rPr>
            </w:pPr>
            <w:r w:rsidRPr="006F1E39">
              <w:rPr>
                <w:rFonts w:ascii="Arial" w:hAnsi="Arial" w:cs="Arial"/>
                <w:sz w:val="19"/>
                <w:szCs w:val="19"/>
                <w:cs/>
              </w:rPr>
              <w:t>1,083</w:t>
            </w:r>
          </w:p>
        </w:tc>
      </w:tr>
      <w:tr w:rsidR="00007D8F" w:rsidRPr="006F1E39" w14:paraId="1AFE1E4E" w14:textId="77777777" w:rsidTr="008570D6">
        <w:trPr>
          <w:gridAfter w:val="1"/>
          <w:wAfter w:w="9" w:type="dxa"/>
          <w:cantSplit/>
        </w:trPr>
        <w:tc>
          <w:tcPr>
            <w:tcW w:w="4324" w:type="dxa"/>
            <w:tcBorders>
              <w:top w:val="nil"/>
              <w:left w:val="nil"/>
              <w:bottom w:val="nil"/>
            </w:tcBorders>
            <w:vAlign w:val="bottom"/>
          </w:tcPr>
          <w:p w14:paraId="3A6787A4" w14:textId="77777777" w:rsidR="00007D8F" w:rsidRPr="006F1E39" w:rsidRDefault="00007D8F" w:rsidP="00007D8F">
            <w:pPr>
              <w:spacing w:line="360" w:lineRule="auto"/>
              <w:rPr>
                <w:rFonts w:ascii="Arial" w:hAnsi="Arial" w:cs="Arial"/>
                <w:sz w:val="19"/>
                <w:szCs w:val="19"/>
                <w:cs/>
              </w:rPr>
            </w:pPr>
          </w:p>
        </w:tc>
        <w:tc>
          <w:tcPr>
            <w:tcW w:w="1081" w:type="dxa"/>
            <w:tcBorders>
              <w:top w:val="single" w:sz="12" w:space="0" w:color="auto"/>
            </w:tcBorders>
          </w:tcPr>
          <w:p w14:paraId="30CB7545" w14:textId="77777777" w:rsidR="00007D8F" w:rsidRPr="006F1E39" w:rsidRDefault="00007D8F" w:rsidP="00007D8F">
            <w:pPr>
              <w:spacing w:line="360" w:lineRule="auto"/>
              <w:ind w:left="-41" w:right="-40" w:firstLine="18"/>
              <w:jc w:val="right"/>
              <w:rPr>
                <w:rFonts w:ascii="Arial" w:hAnsi="Arial" w:cs="Arial"/>
                <w:sz w:val="19"/>
                <w:szCs w:val="19"/>
              </w:rPr>
            </w:pPr>
          </w:p>
        </w:tc>
        <w:tc>
          <w:tcPr>
            <w:tcW w:w="274" w:type="dxa"/>
            <w:tcBorders>
              <w:left w:val="nil"/>
            </w:tcBorders>
          </w:tcPr>
          <w:p w14:paraId="085EB7FA" w14:textId="77777777" w:rsidR="00007D8F" w:rsidRPr="006F1E39" w:rsidRDefault="00007D8F" w:rsidP="00007D8F">
            <w:pPr>
              <w:spacing w:line="360" w:lineRule="auto"/>
              <w:ind w:left="-41" w:right="-40" w:firstLine="18"/>
              <w:jc w:val="right"/>
              <w:rPr>
                <w:rFonts w:ascii="Arial" w:hAnsi="Arial" w:cs="Arial"/>
                <w:sz w:val="19"/>
                <w:szCs w:val="19"/>
                <w:rtl/>
                <w:cs/>
              </w:rPr>
            </w:pPr>
          </w:p>
        </w:tc>
        <w:tc>
          <w:tcPr>
            <w:tcW w:w="991" w:type="dxa"/>
            <w:tcBorders>
              <w:top w:val="single" w:sz="12" w:space="0" w:color="auto"/>
            </w:tcBorders>
          </w:tcPr>
          <w:p w14:paraId="34C4B87B" w14:textId="77777777" w:rsidR="00007D8F" w:rsidRPr="006F1E39" w:rsidRDefault="00007D8F" w:rsidP="00007D8F">
            <w:pPr>
              <w:spacing w:line="360" w:lineRule="auto"/>
              <w:ind w:left="-41" w:right="-40" w:firstLine="18"/>
              <w:jc w:val="right"/>
              <w:rPr>
                <w:rFonts w:ascii="Arial" w:hAnsi="Arial" w:cs="Arial"/>
                <w:sz w:val="19"/>
                <w:szCs w:val="19"/>
              </w:rPr>
            </w:pPr>
          </w:p>
        </w:tc>
        <w:tc>
          <w:tcPr>
            <w:tcW w:w="289" w:type="dxa"/>
            <w:tcBorders>
              <w:left w:val="nil"/>
              <w:right w:val="nil"/>
            </w:tcBorders>
          </w:tcPr>
          <w:p w14:paraId="79E6052C" w14:textId="77777777" w:rsidR="00007D8F" w:rsidRPr="006F1E39" w:rsidRDefault="00007D8F" w:rsidP="00007D8F">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0861558F" w14:textId="77777777" w:rsidR="00007D8F" w:rsidRPr="006F1E39" w:rsidRDefault="00007D8F" w:rsidP="00007D8F">
            <w:pPr>
              <w:spacing w:line="360" w:lineRule="auto"/>
              <w:ind w:left="-41" w:right="-40" w:firstLine="18"/>
              <w:jc w:val="center"/>
              <w:rPr>
                <w:rFonts w:ascii="Arial" w:hAnsi="Arial" w:cs="Arial"/>
                <w:sz w:val="19"/>
                <w:szCs w:val="19"/>
              </w:rPr>
            </w:pPr>
          </w:p>
        </w:tc>
        <w:tc>
          <w:tcPr>
            <w:tcW w:w="285" w:type="dxa"/>
            <w:tcBorders>
              <w:left w:val="nil"/>
              <w:right w:val="nil"/>
            </w:tcBorders>
          </w:tcPr>
          <w:p w14:paraId="191C0A12" w14:textId="77777777" w:rsidR="00007D8F" w:rsidRPr="006F1E39" w:rsidRDefault="00007D8F" w:rsidP="00007D8F">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63BB1414" w14:textId="77777777" w:rsidR="00007D8F" w:rsidRPr="006F1E39" w:rsidRDefault="00007D8F" w:rsidP="00007D8F">
            <w:pPr>
              <w:spacing w:line="360" w:lineRule="auto"/>
              <w:ind w:left="-41" w:right="-40" w:firstLine="18"/>
              <w:jc w:val="right"/>
              <w:rPr>
                <w:rFonts w:ascii="Arial" w:hAnsi="Arial" w:cs="Arial"/>
                <w:sz w:val="19"/>
                <w:szCs w:val="19"/>
              </w:rPr>
            </w:pPr>
          </w:p>
        </w:tc>
      </w:tr>
      <w:tr w:rsidR="00007D8F" w:rsidRPr="006F1E39" w14:paraId="00AF51E0" w14:textId="77777777" w:rsidTr="00012762">
        <w:trPr>
          <w:gridAfter w:val="1"/>
          <w:wAfter w:w="9" w:type="dxa"/>
          <w:cantSplit/>
        </w:trPr>
        <w:tc>
          <w:tcPr>
            <w:tcW w:w="4324" w:type="dxa"/>
            <w:tcBorders>
              <w:top w:val="nil"/>
              <w:left w:val="nil"/>
              <w:bottom w:val="nil"/>
            </w:tcBorders>
            <w:vAlign w:val="bottom"/>
          </w:tcPr>
          <w:p w14:paraId="37279A12" w14:textId="3CCC2293" w:rsidR="00007D8F" w:rsidRPr="006F1E39" w:rsidRDefault="00007D8F" w:rsidP="00007D8F">
            <w:pPr>
              <w:spacing w:line="360" w:lineRule="auto"/>
              <w:rPr>
                <w:rFonts w:ascii="Arial" w:hAnsi="Arial" w:cs="Arial"/>
                <w:b/>
                <w:bCs/>
                <w:sz w:val="19"/>
                <w:szCs w:val="19"/>
                <w:cs/>
              </w:rPr>
            </w:pPr>
          </w:p>
        </w:tc>
        <w:tc>
          <w:tcPr>
            <w:tcW w:w="1081" w:type="dxa"/>
          </w:tcPr>
          <w:p w14:paraId="054E777D" w14:textId="77777777" w:rsidR="00007D8F" w:rsidRPr="006F1E39" w:rsidRDefault="00007D8F" w:rsidP="00007D8F">
            <w:pPr>
              <w:spacing w:line="360" w:lineRule="auto"/>
              <w:ind w:left="-41" w:right="-40" w:firstLine="18"/>
              <w:jc w:val="right"/>
              <w:rPr>
                <w:rFonts w:ascii="Arial" w:hAnsi="Arial" w:cs="Arial"/>
                <w:sz w:val="19"/>
                <w:szCs w:val="19"/>
              </w:rPr>
            </w:pPr>
          </w:p>
        </w:tc>
        <w:tc>
          <w:tcPr>
            <w:tcW w:w="274" w:type="dxa"/>
            <w:tcBorders>
              <w:left w:val="nil"/>
            </w:tcBorders>
          </w:tcPr>
          <w:p w14:paraId="2E4AACCF" w14:textId="77777777" w:rsidR="00007D8F" w:rsidRPr="006F1E39" w:rsidRDefault="00007D8F" w:rsidP="00007D8F">
            <w:pPr>
              <w:spacing w:line="360" w:lineRule="auto"/>
              <w:ind w:left="-41" w:right="-40" w:firstLine="18"/>
              <w:jc w:val="right"/>
              <w:rPr>
                <w:rFonts w:ascii="Arial" w:hAnsi="Arial" w:cs="Arial"/>
                <w:sz w:val="19"/>
                <w:szCs w:val="19"/>
                <w:rtl/>
                <w:cs/>
              </w:rPr>
            </w:pPr>
          </w:p>
        </w:tc>
        <w:tc>
          <w:tcPr>
            <w:tcW w:w="991" w:type="dxa"/>
          </w:tcPr>
          <w:p w14:paraId="01D45619" w14:textId="77777777" w:rsidR="00007D8F" w:rsidRPr="006F1E39" w:rsidRDefault="00007D8F" w:rsidP="00007D8F">
            <w:pPr>
              <w:spacing w:line="360" w:lineRule="auto"/>
              <w:ind w:left="-41" w:right="-40" w:firstLine="18"/>
              <w:jc w:val="right"/>
              <w:rPr>
                <w:rFonts w:ascii="Arial" w:hAnsi="Arial" w:cs="Arial"/>
                <w:sz w:val="19"/>
                <w:szCs w:val="19"/>
              </w:rPr>
            </w:pPr>
          </w:p>
        </w:tc>
        <w:tc>
          <w:tcPr>
            <w:tcW w:w="289" w:type="dxa"/>
            <w:tcBorders>
              <w:left w:val="nil"/>
              <w:right w:val="nil"/>
            </w:tcBorders>
          </w:tcPr>
          <w:p w14:paraId="49F7A8D7" w14:textId="77777777" w:rsidR="00007D8F" w:rsidRPr="006F1E39" w:rsidRDefault="00007D8F" w:rsidP="00007D8F">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3D151CF2" w14:textId="77777777" w:rsidR="00007D8F" w:rsidRPr="006F1E39" w:rsidRDefault="00007D8F" w:rsidP="00007D8F">
            <w:pPr>
              <w:spacing w:line="360" w:lineRule="auto"/>
              <w:ind w:left="-41" w:right="-40" w:firstLine="18"/>
              <w:jc w:val="right"/>
              <w:rPr>
                <w:rFonts w:ascii="Arial" w:hAnsi="Arial" w:cs="Arial"/>
                <w:sz w:val="19"/>
                <w:szCs w:val="19"/>
              </w:rPr>
            </w:pPr>
          </w:p>
        </w:tc>
        <w:tc>
          <w:tcPr>
            <w:tcW w:w="285" w:type="dxa"/>
            <w:tcBorders>
              <w:left w:val="nil"/>
              <w:right w:val="nil"/>
            </w:tcBorders>
          </w:tcPr>
          <w:p w14:paraId="6E043C6A" w14:textId="77777777" w:rsidR="00007D8F" w:rsidRPr="006F1E39" w:rsidRDefault="00007D8F" w:rsidP="00007D8F">
            <w:pPr>
              <w:spacing w:line="360" w:lineRule="auto"/>
              <w:ind w:left="-41" w:right="-40" w:firstLine="18"/>
              <w:jc w:val="right"/>
              <w:rPr>
                <w:rFonts w:ascii="Arial" w:hAnsi="Arial" w:cs="Arial"/>
                <w:sz w:val="19"/>
                <w:szCs w:val="19"/>
                <w:rtl/>
                <w:cs/>
              </w:rPr>
            </w:pPr>
          </w:p>
        </w:tc>
        <w:tc>
          <w:tcPr>
            <w:tcW w:w="976" w:type="dxa"/>
            <w:tcBorders>
              <w:left w:val="nil"/>
              <w:right w:val="nil"/>
            </w:tcBorders>
          </w:tcPr>
          <w:p w14:paraId="338E99CE" w14:textId="77777777" w:rsidR="00007D8F" w:rsidRPr="006F1E39" w:rsidRDefault="00007D8F" w:rsidP="00007D8F">
            <w:pPr>
              <w:spacing w:line="360" w:lineRule="auto"/>
              <w:ind w:left="-41" w:right="-40" w:firstLine="18"/>
              <w:jc w:val="right"/>
              <w:rPr>
                <w:rFonts w:ascii="Arial" w:hAnsi="Arial" w:cs="Arial"/>
                <w:sz w:val="19"/>
                <w:szCs w:val="19"/>
              </w:rPr>
            </w:pPr>
          </w:p>
        </w:tc>
      </w:tr>
      <w:tr w:rsidR="004D25C8" w:rsidRPr="006F1E39" w14:paraId="636D05A6" w14:textId="77777777" w:rsidTr="00012762">
        <w:trPr>
          <w:gridAfter w:val="1"/>
          <w:wAfter w:w="9" w:type="dxa"/>
          <w:cantSplit/>
        </w:trPr>
        <w:tc>
          <w:tcPr>
            <w:tcW w:w="4324" w:type="dxa"/>
            <w:tcBorders>
              <w:top w:val="nil"/>
              <w:left w:val="nil"/>
              <w:bottom w:val="nil"/>
            </w:tcBorders>
            <w:vAlign w:val="bottom"/>
          </w:tcPr>
          <w:p w14:paraId="5A9400A1" w14:textId="77777777" w:rsidR="004D25C8" w:rsidRPr="006F1E39" w:rsidRDefault="004D25C8" w:rsidP="00007D8F">
            <w:pPr>
              <w:spacing w:line="360" w:lineRule="auto"/>
              <w:rPr>
                <w:rFonts w:ascii="Arial" w:hAnsi="Arial" w:cs="Arial"/>
                <w:b/>
                <w:bCs/>
                <w:sz w:val="19"/>
                <w:szCs w:val="19"/>
              </w:rPr>
            </w:pPr>
          </w:p>
        </w:tc>
        <w:tc>
          <w:tcPr>
            <w:tcW w:w="1081" w:type="dxa"/>
          </w:tcPr>
          <w:p w14:paraId="7AE90484" w14:textId="77777777" w:rsidR="004D25C8" w:rsidRPr="006F1E39" w:rsidRDefault="004D25C8" w:rsidP="00007D8F">
            <w:pPr>
              <w:spacing w:line="360" w:lineRule="auto"/>
              <w:ind w:left="-41" w:right="-40" w:firstLine="18"/>
              <w:jc w:val="right"/>
              <w:rPr>
                <w:rFonts w:ascii="Arial" w:hAnsi="Arial" w:cs="Arial"/>
                <w:sz w:val="19"/>
                <w:szCs w:val="19"/>
              </w:rPr>
            </w:pPr>
          </w:p>
        </w:tc>
        <w:tc>
          <w:tcPr>
            <w:tcW w:w="274" w:type="dxa"/>
            <w:tcBorders>
              <w:left w:val="nil"/>
            </w:tcBorders>
          </w:tcPr>
          <w:p w14:paraId="585F2899" w14:textId="77777777" w:rsidR="004D25C8" w:rsidRPr="006F1E39" w:rsidRDefault="004D25C8" w:rsidP="00007D8F">
            <w:pPr>
              <w:spacing w:line="360" w:lineRule="auto"/>
              <w:ind w:left="-41" w:right="-40" w:firstLine="18"/>
              <w:jc w:val="right"/>
              <w:rPr>
                <w:rFonts w:ascii="Arial" w:hAnsi="Arial" w:cs="Arial"/>
                <w:sz w:val="19"/>
                <w:szCs w:val="19"/>
                <w:rtl/>
                <w:cs/>
              </w:rPr>
            </w:pPr>
          </w:p>
        </w:tc>
        <w:tc>
          <w:tcPr>
            <w:tcW w:w="991" w:type="dxa"/>
          </w:tcPr>
          <w:p w14:paraId="55A55E1B" w14:textId="77777777" w:rsidR="004D25C8" w:rsidRPr="006F1E39" w:rsidRDefault="004D25C8" w:rsidP="00007D8F">
            <w:pPr>
              <w:spacing w:line="360" w:lineRule="auto"/>
              <w:ind w:left="-41" w:right="-40" w:firstLine="18"/>
              <w:jc w:val="right"/>
              <w:rPr>
                <w:rFonts w:ascii="Arial" w:hAnsi="Arial" w:cs="Arial"/>
                <w:sz w:val="19"/>
                <w:szCs w:val="19"/>
              </w:rPr>
            </w:pPr>
          </w:p>
        </w:tc>
        <w:tc>
          <w:tcPr>
            <w:tcW w:w="289" w:type="dxa"/>
            <w:tcBorders>
              <w:left w:val="nil"/>
              <w:right w:val="nil"/>
            </w:tcBorders>
          </w:tcPr>
          <w:p w14:paraId="44181A8F" w14:textId="77777777" w:rsidR="004D25C8" w:rsidRPr="006F1E39" w:rsidRDefault="004D25C8" w:rsidP="00007D8F">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6BBFB73D" w14:textId="77777777" w:rsidR="004D25C8" w:rsidRPr="006F1E39" w:rsidRDefault="004D25C8" w:rsidP="00007D8F">
            <w:pPr>
              <w:spacing w:line="360" w:lineRule="auto"/>
              <w:ind w:left="-41" w:right="-40" w:firstLine="18"/>
              <w:jc w:val="right"/>
              <w:rPr>
                <w:rFonts w:ascii="Arial" w:hAnsi="Arial" w:cs="Arial"/>
                <w:sz w:val="19"/>
                <w:szCs w:val="19"/>
              </w:rPr>
            </w:pPr>
          </w:p>
        </w:tc>
        <w:tc>
          <w:tcPr>
            <w:tcW w:w="285" w:type="dxa"/>
            <w:tcBorders>
              <w:left w:val="nil"/>
              <w:right w:val="nil"/>
            </w:tcBorders>
          </w:tcPr>
          <w:p w14:paraId="34E59074" w14:textId="77777777" w:rsidR="004D25C8" w:rsidRPr="006F1E39" w:rsidRDefault="004D25C8" w:rsidP="00007D8F">
            <w:pPr>
              <w:spacing w:line="360" w:lineRule="auto"/>
              <w:ind w:left="-41" w:right="-40" w:firstLine="18"/>
              <w:jc w:val="right"/>
              <w:rPr>
                <w:rFonts w:ascii="Arial" w:hAnsi="Arial" w:cs="Arial"/>
                <w:sz w:val="19"/>
                <w:szCs w:val="19"/>
                <w:rtl/>
                <w:cs/>
              </w:rPr>
            </w:pPr>
          </w:p>
        </w:tc>
        <w:tc>
          <w:tcPr>
            <w:tcW w:w="976" w:type="dxa"/>
            <w:tcBorders>
              <w:left w:val="nil"/>
              <w:right w:val="nil"/>
            </w:tcBorders>
          </w:tcPr>
          <w:p w14:paraId="65E37E31" w14:textId="77777777" w:rsidR="004D25C8" w:rsidRPr="006F1E39" w:rsidRDefault="004D25C8" w:rsidP="00007D8F">
            <w:pPr>
              <w:spacing w:line="360" w:lineRule="auto"/>
              <w:ind w:left="-41" w:right="-40" w:firstLine="18"/>
              <w:jc w:val="right"/>
              <w:rPr>
                <w:rFonts w:ascii="Arial" w:hAnsi="Arial" w:cs="Arial"/>
                <w:sz w:val="19"/>
                <w:szCs w:val="19"/>
              </w:rPr>
            </w:pPr>
          </w:p>
        </w:tc>
      </w:tr>
      <w:tr w:rsidR="004D25C8" w:rsidRPr="006F1E39" w14:paraId="7518428B" w14:textId="77777777" w:rsidTr="00012762">
        <w:trPr>
          <w:gridAfter w:val="1"/>
          <w:wAfter w:w="9" w:type="dxa"/>
          <w:cantSplit/>
        </w:trPr>
        <w:tc>
          <w:tcPr>
            <w:tcW w:w="4324" w:type="dxa"/>
            <w:tcBorders>
              <w:top w:val="nil"/>
              <w:left w:val="nil"/>
              <w:bottom w:val="nil"/>
            </w:tcBorders>
            <w:vAlign w:val="bottom"/>
          </w:tcPr>
          <w:p w14:paraId="6B9222B1" w14:textId="77777777" w:rsidR="004D25C8" w:rsidRPr="006F1E39" w:rsidRDefault="004D25C8" w:rsidP="00007D8F">
            <w:pPr>
              <w:spacing w:line="360" w:lineRule="auto"/>
              <w:rPr>
                <w:rFonts w:ascii="Arial" w:hAnsi="Arial" w:cs="Arial"/>
                <w:b/>
                <w:bCs/>
                <w:sz w:val="19"/>
                <w:szCs w:val="19"/>
              </w:rPr>
            </w:pPr>
          </w:p>
        </w:tc>
        <w:tc>
          <w:tcPr>
            <w:tcW w:w="1081" w:type="dxa"/>
          </w:tcPr>
          <w:p w14:paraId="6049D231" w14:textId="77777777" w:rsidR="004D25C8" w:rsidRPr="006F1E39" w:rsidRDefault="004D25C8" w:rsidP="00007D8F">
            <w:pPr>
              <w:spacing w:line="360" w:lineRule="auto"/>
              <w:ind w:left="-41" w:right="-40" w:firstLine="18"/>
              <w:jc w:val="right"/>
              <w:rPr>
                <w:rFonts w:ascii="Arial" w:hAnsi="Arial" w:cs="Arial"/>
                <w:sz w:val="19"/>
                <w:szCs w:val="19"/>
              </w:rPr>
            </w:pPr>
          </w:p>
        </w:tc>
        <w:tc>
          <w:tcPr>
            <w:tcW w:w="274" w:type="dxa"/>
            <w:tcBorders>
              <w:left w:val="nil"/>
            </w:tcBorders>
          </w:tcPr>
          <w:p w14:paraId="0B117F3D" w14:textId="77777777" w:rsidR="004D25C8" w:rsidRPr="006F1E39" w:rsidRDefault="004D25C8" w:rsidP="00007D8F">
            <w:pPr>
              <w:spacing w:line="360" w:lineRule="auto"/>
              <w:ind w:left="-41" w:right="-40" w:firstLine="18"/>
              <w:jc w:val="right"/>
              <w:rPr>
                <w:rFonts w:ascii="Arial" w:hAnsi="Arial" w:cs="Arial"/>
                <w:sz w:val="19"/>
                <w:szCs w:val="19"/>
                <w:rtl/>
                <w:cs/>
              </w:rPr>
            </w:pPr>
          </w:p>
        </w:tc>
        <w:tc>
          <w:tcPr>
            <w:tcW w:w="991" w:type="dxa"/>
          </w:tcPr>
          <w:p w14:paraId="394B0E0B" w14:textId="77777777" w:rsidR="004D25C8" w:rsidRPr="006F1E39" w:rsidRDefault="004D25C8" w:rsidP="00007D8F">
            <w:pPr>
              <w:spacing w:line="360" w:lineRule="auto"/>
              <w:ind w:left="-41" w:right="-40" w:firstLine="18"/>
              <w:jc w:val="right"/>
              <w:rPr>
                <w:rFonts w:ascii="Arial" w:hAnsi="Arial" w:cs="Arial"/>
                <w:sz w:val="19"/>
                <w:szCs w:val="19"/>
              </w:rPr>
            </w:pPr>
          </w:p>
        </w:tc>
        <w:tc>
          <w:tcPr>
            <w:tcW w:w="289" w:type="dxa"/>
            <w:tcBorders>
              <w:left w:val="nil"/>
              <w:right w:val="nil"/>
            </w:tcBorders>
          </w:tcPr>
          <w:p w14:paraId="0F668F65" w14:textId="77777777" w:rsidR="004D25C8" w:rsidRPr="006F1E39" w:rsidRDefault="004D25C8" w:rsidP="00007D8F">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6C97CF89" w14:textId="77777777" w:rsidR="004D25C8" w:rsidRPr="006F1E39" w:rsidRDefault="004D25C8" w:rsidP="00007D8F">
            <w:pPr>
              <w:spacing w:line="360" w:lineRule="auto"/>
              <w:ind w:left="-41" w:right="-40" w:firstLine="18"/>
              <w:jc w:val="right"/>
              <w:rPr>
                <w:rFonts w:ascii="Arial" w:hAnsi="Arial" w:cs="Arial"/>
                <w:sz w:val="19"/>
                <w:szCs w:val="19"/>
              </w:rPr>
            </w:pPr>
          </w:p>
        </w:tc>
        <w:tc>
          <w:tcPr>
            <w:tcW w:w="285" w:type="dxa"/>
            <w:tcBorders>
              <w:left w:val="nil"/>
              <w:right w:val="nil"/>
            </w:tcBorders>
          </w:tcPr>
          <w:p w14:paraId="17019D4E" w14:textId="77777777" w:rsidR="004D25C8" w:rsidRPr="006F1E39" w:rsidRDefault="004D25C8" w:rsidP="00007D8F">
            <w:pPr>
              <w:spacing w:line="360" w:lineRule="auto"/>
              <w:ind w:left="-41" w:right="-40" w:firstLine="18"/>
              <w:jc w:val="right"/>
              <w:rPr>
                <w:rFonts w:ascii="Arial" w:hAnsi="Arial" w:cs="Arial"/>
                <w:sz w:val="19"/>
                <w:szCs w:val="19"/>
                <w:rtl/>
                <w:cs/>
              </w:rPr>
            </w:pPr>
          </w:p>
        </w:tc>
        <w:tc>
          <w:tcPr>
            <w:tcW w:w="976" w:type="dxa"/>
            <w:tcBorders>
              <w:left w:val="nil"/>
              <w:right w:val="nil"/>
            </w:tcBorders>
          </w:tcPr>
          <w:p w14:paraId="33FC676B" w14:textId="77777777" w:rsidR="004D25C8" w:rsidRPr="006F1E39" w:rsidRDefault="004D25C8" w:rsidP="00007D8F">
            <w:pPr>
              <w:spacing w:line="360" w:lineRule="auto"/>
              <w:ind w:left="-41" w:right="-40" w:firstLine="18"/>
              <w:jc w:val="right"/>
              <w:rPr>
                <w:rFonts w:ascii="Arial" w:hAnsi="Arial" w:cs="Arial"/>
                <w:sz w:val="19"/>
                <w:szCs w:val="19"/>
              </w:rPr>
            </w:pPr>
          </w:p>
        </w:tc>
      </w:tr>
      <w:tr w:rsidR="00F1105C" w:rsidRPr="006F1E39" w14:paraId="301E50CE" w14:textId="77777777" w:rsidTr="00012762">
        <w:trPr>
          <w:gridAfter w:val="1"/>
          <w:wAfter w:w="9" w:type="dxa"/>
          <w:cantSplit/>
        </w:trPr>
        <w:tc>
          <w:tcPr>
            <w:tcW w:w="4324" w:type="dxa"/>
            <w:tcBorders>
              <w:top w:val="nil"/>
              <w:left w:val="nil"/>
              <w:bottom w:val="nil"/>
            </w:tcBorders>
            <w:vAlign w:val="bottom"/>
          </w:tcPr>
          <w:p w14:paraId="2D6EA141" w14:textId="7E573745" w:rsidR="00F1105C" w:rsidRPr="006F1E39" w:rsidRDefault="004D25C8" w:rsidP="00007D8F">
            <w:pPr>
              <w:spacing w:line="360" w:lineRule="auto"/>
              <w:rPr>
                <w:rFonts w:ascii="Arial" w:hAnsi="Arial" w:cs="Arial"/>
                <w:b/>
                <w:bCs/>
                <w:sz w:val="19"/>
                <w:szCs w:val="19"/>
              </w:rPr>
            </w:pPr>
            <w:r w:rsidRPr="006F1E39">
              <w:rPr>
                <w:rFonts w:ascii="Arial" w:hAnsi="Arial" w:cs="Arial"/>
                <w:b/>
                <w:bCs/>
                <w:sz w:val="19"/>
                <w:szCs w:val="19"/>
              </w:rPr>
              <w:lastRenderedPageBreak/>
              <w:t>Costs of construction and services</w:t>
            </w:r>
          </w:p>
        </w:tc>
        <w:tc>
          <w:tcPr>
            <w:tcW w:w="1081" w:type="dxa"/>
          </w:tcPr>
          <w:p w14:paraId="082CFD14" w14:textId="77777777" w:rsidR="00F1105C" w:rsidRPr="006F1E39" w:rsidRDefault="00F1105C" w:rsidP="00007D8F">
            <w:pPr>
              <w:spacing w:line="360" w:lineRule="auto"/>
              <w:ind w:left="-41" w:right="-40" w:firstLine="18"/>
              <w:jc w:val="right"/>
              <w:rPr>
                <w:rFonts w:ascii="Arial" w:hAnsi="Arial" w:cs="Arial"/>
                <w:sz w:val="19"/>
                <w:szCs w:val="19"/>
              </w:rPr>
            </w:pPr>
          </w:p>
        </w:tc>
        <w:tc>
          <w:tcPr>
            <w:tcW w:w="274" w:type="dxa"/>
            <w:tcBorders>
              <w:left w:val="nil"/>
            </w:tcBorders>
          </w:tcPr>
          <w:p w14:paraId="40F5A02A" w14:textId="77777777" w:rsidR="00F1105C" w:rsidRPr="006F1E39" w:rsidRDefault="00F1105C" w:rsidP="00007D8F">
            <w:pPr>
              <w:spacing w:line="360" w:lineRule="auto"/>
              <w:ind w:left="-41" w:right="-40" w:firstLine="18"/>
              <w:jc w:val="right"/>
              <w:rPr>
                <w:rFonts w:ascii="Arial" w:hAnsi="Arial" w:cs="Arial"/>
                <w:sz w:val="19"/>
                <w:szCs w:val="19"/>
                <w:rtl/>
                <w:cs/>
              </w:rPr>
            </w:pPr>
          </w:p>
        </w:tc>
        <w:tc>
          <w:tcPr>
            <w:tcW w:w="991" w:type="dxa"/>
          </w:tcPr>
          <w:p w14:paraId="2A0E3211" w14:textId="77777777" w:rsidR="00F1105C" w:rsidRPr="006F1E39" w:rsidRDefault="00F1105C" w:rsidP="00007D8F">
            <w:pPr>
              <w:spacing w:line="360" w:lineRule="auto"/>
              <w:ind w:left="-41" w:right="-40" w:firstLine="18"/>
              <w:jc w:val="right"/>
              <w:rPr>
                <w:rFonts w:ascii="Arial" w:hAnsi="Arial" w:cs="Arial"/>
                <w:sz w:val="19"/>
                <w:szCs w:val="19"/>
              </w:rPr>
            </w:pPr>
          </w:p>
        </w:tc>
        <w:tc>
          <w:tcPr>
            <w:tcW w:w="289" w:type="dxa"/>
            <w:tcBorders>
              <w:left w:val="nil"/>
              <w:right w:val="nil"/>
            </w:tcBorders>
          </w:tcPr>
          <w:p w14:paraId="7DA38299" w14:textId="77777777" w:rsidR="00F1105C" w:rsidRPr="006F1E39" w:rsidRDefault="00F1105C" w:rsidP="00007D8F">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04D63247" w14:textId="77777777" w:rsidR="00F1105C" w:rsidRPr="006F1E39" w:rsidRDefault="00F1105C" w:rsidP="00007D8F">
            <w:pPr>
              <w:spacing w:line="360" w:lineRule="auto"/>
              <w:ind w:left="-41" w:right="-40" w:firstLine="18"/>
              <w:jc w:val="right"/>
              <w:rPr>
                <w:rFonts w:ascii="Arial" w:hAnsi="Arial" w:cs="Arial"/>
                <w:sz w:val="19"/>
                <w:szCs w:val="19"/>
              </w:rPr>
            </w:pPr>
          </w:p>
        </w:tc>
        <w:tc>
          <w:tcPr>
            <w:tcW w:w="285" w:type="dxa"/>
            <w:tcBorders>
              <w:left w:val="nil"/>
              <w:right w:val="nil"/>
            </w:tcBorders>
          </w:tcPr>
          <w:p w14:paraId="285389AA" w14:textId="77777777" w:rsidR="00F1105C" w:rsidRPr="006F1E39" w:rsidRDefault="00F1105C" w:rsidP="00007D8F">
            <w:pPr>
              <w:spacing w:line="360" w:lineRule="auto"/>
              <w:ind w:left="-41" w:right="-40" w:firstLine="18"/>
              <w:jc w:val="right"/>
              <w:rPr>
                <w:rFonts w:ascii="Arial" w:hAnsi="Arial" w:cs="Arial"/>
                <w:sz w:val="19"/>
                <w:szCs w:val="19"/>
                <w:rtl/>
                <w:cs/>
              </w:rPr>
            </w:pPr>
          </w:p>
        </w:tc>
        <w:tc>
          <w:tcPr>
            <w:tcW w:w="976" w:type="dxa"/>
            <w:tcBorders>
              <w:left w:val="nil"/>
              <w:right w:val="nil"/>
            </w:tcBorders>
          </w:tcPr>
          <w:p w14:paraId="27D4F741" w14:textId="77777777" w:rsidR="00F1105C" w:rsidRPr="006F1E39" w:rsidRDefault="00F1105C" w:rsidP="00007D8F">
            <w:pPr>
              <w:spacing w:line="360" w:lineRule="auto"/>
              <w:ind w:left="-41" w:right="-40" w:firstLine="18"/>
              <w:jc w:val="right"/>
              <w:rPr>
                <w:rFonts w:ascii="Arial" w:hAnsi="Arial" w:cs="Arial"/>
                <w:sz w:val="19"/>
                <w:szCs w:val="19"/>
              </w:rPr>
            </w:pPr>
          </w:p>
        </w:tc>
      </w:tr>
      <w:tr w:rsidR="00087278" w:rsidRPr="006F1E39" w14:paraId="21CCDCAF" w14:textId="77777777" w:rsidTr="003919E8">
        <w:trPr>
          <w:gridAfter w:val="1"/>
          <w:wAfter w:w="9" w:type="dxa"/>
          <w:cantSplit/>
        </w:trPr>
        <w:tc>
          <w:tcPr>
            <w:tcW w:w="4324" w:type="dxa"/>
            <w:tcBorders>
              <w:top w:val="nil"/>
              <w:left w:val="nil"/>
              <w:bottom w:val="nil"/>
            </w:tcBorders>
            <w:vAlign w:val="bottom"/>
          </w:tcPr>
          <w:p w14:paraId="60E4B047" w14:textId="77777777" w:rsidR="00087278" w:rsidRPr="006F1E39" w:rsidRDefault="00087278" w:rsidP="00087278">
            <w:pPr>
              <w:spacing w:line="360" w:lineRule="auto"/>
              <w:ind w:left="200"/>
              <w:rPr>
                <w:rFonts w:ascii="Arial" w:hAnsi="Arial" w:cs="Arial"/>
                <w:sz w:val="19"/>
                <w:szCs w:val="19"/>
                <w:cs/>
              </w:rPr>
            </w:pPr>
            <w:r w:rsidRPr="006F1E39">
              <w:rPr>
                <w:rFonts w:ascii="Arial" w:hAnsi="Arial" w:cs="Arial"/>
                <w:sz w:val="19"/>
                <w:szCs w:val="19"/>
              </w:rPr>
              <w:t>Subsidiaries</w:t>
            </w:r>
          </w:p>
        </w:tc>
        <w:tc>
          <w:tcPr>
            <w:tcW w:w="1081" w:type="dxa"/>
            <w:tcBorders>
              <w:bottom w:val="single" w:sz="12" w:space="0" w:color="auto"/>
            </w:tcBorders>
          </w:tcPr>
          <w:p w14:paraId="404B6C96" w14:textId="1F8190B6" w:rsidR="00087278" w:rsidRPr="006F1E39" w:rsidRDefault="00087278" w:rsidP="00087278">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left w:val="nil"/>
            </w:tcBorders>
          </w:tcPr>
          <w:p w14:paraId="28917ECD"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91" w:type="dxa"/>
            <w:tcBorders>
              <w:bottom w:val="single" w:sz="12" w:space="0" w:color="auto"/>
            </w:tcBorders>
          </w:tcPr>
          <w:p w14:paraId="70BA3CCF" w14:textId="2C60AEE1" w:rsidR="00087278" w:rsidRPr="006F1E39" w:rsidRDefault="00087278" w:rsidP="00087278">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left w:val="nil"/>
              <w:right w:val="nil"/>
            </w:tcBorders>
          </w:tcPr>
          <w:p w14:paraId="33BBD633"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481525E3" w14:textId="25EFB4D8" w:rsidR="00087278" w:rsidRPr="006F1E39" w:rsidRDefault="00087278" w:rsidP="00087278">
            <w:pPr>
              <w:spacing w:line="360" w:lineRule="auto"/>
              <w:ind w:left="-41" w:right="-40" w:firstLine="18"/>
              <w:jc w:val="right"/>
              <w:rPr>
                <w:rFonts w:ascii="Arial" w:hAnsi="Arial" w:cs="Arial"/>
                <w:sz w:val="19"/>
                <w:szCs w:val="19"/>
              </w:rPr>
            </w:pPr>
            <w:r w:rsidRPr="006F1E39">
              <w:rPr>
                <w:rFonts w:ascii="Arial" w:hAnsi="Arial" w:cs="Arial"/>
                <w:sz w:val="19"/>
                <w:szCs w:val="19"/>
              </w:rPr>
              <w:t>6,855</w:t>
            </w:r>
          </w:p>
        </w:tc>
        <w:tc>
          <w:tcPr>
            <w:tcW w:w="285" w:type="dxa"/>
            <w:tcBorders>
              <w:left w:val="nil"/>
              <w:right w:val="nil"/>
            </w:tcBorders>
          </w:tcPr>
          <w:p w14:paraId="6E5B5A9E"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76" w:type="dxa"/>
            <w:tcBorders>
              <w:left w:val="nil"/>
              <w:bottom w:val="single" w:sz="12" w:space="0" w:color="auto"/>
              <w:right w:val="nil"/>
            </w:tcBorders>
          </w:tcPr>
          <w:p w14:paraId="41B0417B" w14:textId="74517761" w:rsidR="00087278" w:rsidRPr="006F1E39" w:rsidRDefault="00087278" w:rsidP="00087278">
            <w:pPr>
              <w:spacing w:line="360" w:lineRule="auto"/>
              <w:ind w:left="-41" w:right="-40" w:firstLine="18"/>
              <w:jc w:val="right"/>
              <w:rPr>
                <w:rFonts w:ascii="Arial" w:hAnsi="Arial" w:cs="Arial"/>
                <w:sz w:val="19"/>
                <w:szCs w:val="19"/>
              </w:rPr>
            </w:pPr>
            <w:r w:rsidRPr="006F1E39">
              <w:rPr>
                <w:rFonts w:ascii="Arial" w:hAnsi="Arial" w:cs="Arial"/>
                <w:sz w:val="19"/>
                <w:szCs w:val="19"/>
                <w:cs/>
              </w:rPr>
              <w:t>22,128</w:t>
            </w:r>
          </w:p>
        </w:tc>
      </w:tr>
      <w:tr w:rsidR="00087278" w:rsidRPr="006F1E39" w14:paraId="11FA8EFE" w14:textId="77777777" w:rsidTr="003919E8">
        <w:trPr>
          <w:gridAfter w:val="1"/>
          <w:wAfter w:w="9" w:type="dxa"/>
          <w:cantSplit/>
        </w:trPr>
        <w:tc>
          <w:tcPr>
            <w:tcW w:w="4324" w:type="dxa"/>
            <w:tcBorders>
              <w:top w:val="nil"/>
              <w:left w:val="nil"/>
              <w:bottom w:val="nil"/>
            </w:tcBorders>
            <w:vAlign w:val="bottom"/>
          </w:tcPr>
          <w:p w14:paraId="415DCAA0" w14:textId="77777777" w:rsidR="00087278" w:rsidRPr="006F1E39" w:rsidRDefault="00087278" w:rsidP="00087278">
            <w:pPr>
              <w:spacing w:line="360" w:lineRule="auto"/>
              <w:ind w:left="200"/>
              <w:rPr>
                <w:rFonts w:ascii="Arial" w:hAnsi="Arial" w:cs="Arial"/>
                <w:sz w:val="19"/>
                <w:szCs w:val="19"/>
              </w:rPr>
            </w:pPr>
          </w:p>
        </w:tc>
        <w:tc>
          <w:tcPr>
            <w:tcW w:w="1081" w:type="dxa"/>
            <w:tcBorders>
              <w:top w:val="single" w:sz="12" w:space="0" w:color="auto"/>
            </w:tcBorders>
          </w:tcPr>
          <w:p w14:paraId="46332C86" w14:textId="77777777" w:rsidR="00087278" w:rsidRPr="006F1E39" w:rsidRDefault="00087278" w:rsidP="00087278">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343FF22A"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91" w:type="dxa"/>
            <w:tcBorders>
              <w:top w:val="single" w:sz="12" w:space="0" w:color="auto"/>
            </w:tcBorders>
          </w:tcPr>
          <w:p w14:paraId="1439F4CD" w14:textId="77777777" w:rsidR="00087278" w:rsidRPr="006F1E39" w:rsidRDefault="00087278" w:rsidP="00087278">
            <w:pPr>
              <w:tabs>
                <w:tab w:val="left" w:pos="555"/>
              </w:tabs>
              <w:spacing w:line="360" w:lineRule="auto"/>
              <w:ind w:left="-41" w:right="-40" w:firstLine="18"/>
              <w:jc w:val="center"/>
              <w:rPr>
                <w:rFonts w:ascii="Arial" w:hAnsi="Arial" w:cs="Arial"/>
                <w:sz w:val="19"/>
                <w:szCs w:val="19"/>
                <w:cs/>
              </w:rPr>
            </w:pPr>
          </w:p>
        </w:tc>
        <w:tc>
          <w:tcPr>
            <w:tcW w:w="289" w:type="dxa"/>
            <w:tcBorders>
              <w:left w:val="nil"/>
              <w:right w:val="nil"/>
            </w:tcBorders>
          </w:tcPr>
          <w:p w14:paraId="0E711127"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22ABACE2" w14:textId="77777777" w:rsidR="00087278" w:rsidRPr="006F1E39" w:rsidRDefault="00087278" w:rsidP="00087278">
            <w:pPr>
              <w:spacing w:line="360" w:lineRule="auto"/>
              <w:ind w:left="-41" w:right="-40" w:firstLine="18"/>
              <w:jc w:val="right"/>
              <w:rPr>
                <w:rFonts w:ascii="Arial" w:hAnsi="Arial" w:cs="Arial"/>
                <w:sz w:val="19"/>
                <w:szCs w:val="19"/>
              </w:rPr>
            </w:pPr>
          </w:p>
        </w:tc>
        <w:tc>
          <w:tcPr>
            <w:tcW w:w="285" w:type="dxa"/>
            <w:tcBorders>
              <w:left w:val="nil"/>
              <w:right w:val="nil"/>
            </w:tcBorders>
          </w:tcPr>
          <w:p w14:paraId="2F1417EB"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76" w:type="dxa"/>
            <w:tcBorders>
              <w:top w:val="single" w:sz="12" w:space="0" w:color="auto"/>
              <w:left w:val="nil"/>
              <w:right w:val="nil"/>
            </w:tcBorders>
          </w:tcPr>
          <w:p w14:paraId="30E66697" w14:textId="77777777" w:rsidR="00087278" w:rsidRPr="006F1E39" w:rsidRDefault="00087278" w:rsidP="00087278">
            <w:pPr>
              <w:spacing w:line="360" w:lineRule="auto"/>
              <w:ind w:left="-41" w:right="-40" w:firstLine="18"/>
              <w:jc w:val="right"/>
              <w:rPr>
                <w:rFonts w:ascii="Arial" w:hAnsi="Arial" w:cs="Arial"/>
                <w:sz w:val="19"/>
                <w:szCs w:val="19"/>
                <w:cs/>
              </w:rPr>
            </w:pPr>
          </w:p>
        </w:tc>
      </w:tr>
      <w:tr w:rsidR="00087278" w:rsidRPr="006F1E39" w14:paraId="03F3E642" w14:textId="77777777" w:rsidTr="00012762">
        <w:trPr>
          <w:cantSplit/>
        </w:trPr>
        <w:tc>
          <w:tcPr>
            <w:tcW w:w="4324" w:type="dxa"/>
            <w:tcBorders>
              <w:top w:val="nil"/>
              <w:left w:val="nil"/>
              <w:bottom w:val="nil"/>
            </w:tcBorders>
            <w:vAlign w:val="bottom"/>
          </w:tcPr>
          <w:p w14:paraId="2A52E05B" w14:textId="77777777" w:rsidR="00087278" w:rsidRPr="006F1E39" w:rsidRDefault="00087278" w:rsidP="00087278">
            <w:pPr>
              <w:spacing w:line="360" w:lineRule="auto"/>
              <w:rPr>
                <w:rFonts w:ascii="Arial" w:hAnsi="Arial" w:cs="Arial"/>
                <w:sz w:val="19"/>
                <w:szCs w:val="19"/>
                <w:cs/>
              </w:rPr>
            </w:pPr>
            <w:r w:rsidRPr="006F1E39">
              <w:rPr>
                <w:rFonts w:ascii="Arial" w:hAnsi="Arial" w:cs="Arial"/>
                <w:b/>
                <w:bCs/>
                <w:sz w:val="19"/>
                <w:szCs w:val="19"/>
              </w:rPr>
              <w:t>Administrative expenses</w:t>
            </w:r>
          </w:p>
        </w:tc>
        <w:tc>
          <w:tcPr>
            <w:tcW w:w="1081" w:type="dxa"/>
          </w:tcPr>
          <w:p w14:paraId="4875D28F" w14:textId="77777777" w:rsidR="00087278" w:rsidRPr="006F1E39" w:rsidRDefault="00087278" w:rsidP="00087278">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6B1B8712"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91" w:type="dxa"/>
          </w:tcPr>
          <w:p w14:paraId="1A19B68D" w14:textId="77777777" w:rsidR="00087278" w:rsidRPr="006F1E39" w:rsidRDefault="00087278" w:rsidP="00087278">
            <w:pPr>
              <w:tabs>
                <w:tab w:val="left" w:pos="555"/>
              </w:tabs>
              <w:spacing w:line="360" w:lineRule="auto"/>
              <w:ind w:left="-41" w:right="-40" w:firstLine="18"/>
              <w:jc w:val="center"/>
              <w:rPr>
                <w:rFonts w:ascii="Arial" w:hAnsi="Arial" w:cs="Arial"/>
                <w:sz w:val="19"/>
                <w:szCs w:val="19"/>
                <w:lang w:val="en-GB"/>
              </w:rPr>
            </w:pPr>
          </w:p>
        </w:tc>
        <w:tc>
          <w:tcPr>
            <w:tcW w:w="289" w:type="dxa"/>
            <w:tcBorders>
              <w:left w:val="nil"/>
              <w:right w:val="nil"/>
            </w:tcBorders>
          </w:tcPr>
          <w:p w14:paraId="677D002F" w14:textId="77777777" w:rsidR="00087278" w:rsidRPr="006F1E39" w:rsidRDefault="00087278" w:rsidP="00087278">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417CF76C" w14:textId="77777777" w:rsidR="00087278" w:rsidRPr="006F1E39" w:rsidRDefault="00087278" w:rsidP="00087278">
            <w:pPr>
              <w:spacing w:line="360" w:lineRule="auto"/>
              <w:ind w:left="-41" w:right="-40" w:firstLine="18"/>
              <w:jc w:val="right"/>
              <w:rPr>
                <w:rFonts w:ascii="Arial" w:hAnsi="Arial" w:cs="Arial"/>
                <w:sz w:val="19"/>
                <w:szCs w:val="19"/>
              </w:rPr>
            </w:pPr>
          </w:p>
        </w:tc>
        <w:tc>
          <w:tcPr>
            <w:tcW w:w="285" w:type="dxa"/>
            <w:tcBorders>
              <w:left w:val="nil"/>
              <w:right w:val="nil"/>
            </w:tcBorders>
          </w:tcPr>
          <w:p w14:paraId="722CB6BC" w14:textId="77777777" w:rsidR="00087278" w:rsidRPr="006F1E39" w:rsidRDefault="00087278" w:rsidP="00087278">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386B3598" w14:textId="77777777" w:rsidR="00087278" w:rsidRPr="006F1E39" w:rsidRDefault="00087278" w:rsidP="00087278">
            <w:pPr>
              <w:spacing w:line="360" w:lineRule="auto"/>
              <w:ind w:left="-41" w:right="-40" w:firstLine="18"/>
              <w:jc w:val="right"/>
              <w:rPr>
                <w:rFonts w:ascii="Arial" w:hAnsi="Arial" w:cs="Arial"/>
                <w:sz w:val="19"/>
                <w:szCs w:val="19"/>
              </w:rPr>
            </w:pPr>
          </w:p>
        </w:tc>
      </w:tr>
      <w:tr w:rsidR="009145B1" w:rsidRPr="006F1E39" w14:paraId="49ACC283" w14:textId="77777777" w:rsidTr="00012762">
        <w:trPr>
          <w:cantSplit/>
        </w:trPr>
        <w:tc>
          <w:tcPr>
            <w:tcW w:w="4324" w:type="dxa"/>
            <w:tcBorders>
              <w:top w:val="nil"/>
              <w:left w:val="nil"/>
              <w:bottom w:val="nil"/>
            </w:tcBorders>
            <w:vAlign w:val="bottom"/>
          </w:tcPr>
          <w:p w14:paraId="3ED523E1" w14:textId="77777777" w:rsidR="009145B1" w:rsidRPr="006F1E39" w:rsidRDefault="009145B1" w:rsidP="009145B1">
            <w:pPr>
              <w:spacing w:line="360" w:lineRule="auto"/>
              <w:ind w:left="200"/>
              <w:rPr>
                <w:rFonts w:ascii="Arial" w:hAnsi="Arial" w:cs="Arial"/>
                <w:sz w:val="19"/>
                <w:szCs w:val="19"/>
              </w:rPr>
            </w:pPr>
            <w:r w:rsidRPr="006F1E39">
              <w:rPr>
                <w:rFonts w:ascii="Arial" w:hAnsi="Arial" w:cs="Arial"/>
                <w:sz w:val="19"/>
                <w:szCs w:val="19"/>
                <w:lang w:val="en-GB"/>
              </w:rPr>
              <w:t>Subsidiaries</w:t>
            </w:r>
          </w:p>
        </w:tc>
        <w:tc>
          <w:tcPr>
            <w:tcW w:w="1081" w:type="dxa"/>
            <w:tcBorders>
              <w:bottom w:val="single" w:sz="12" w:space="0" w:color="auto"/>
            </w:tcBorders>
          </w:tcPr>
          <w:p w14:paraId="11CE4788" w14:textId="69EDF912" w:rsidR="009145B1" w:rsidRPr="006F1E39" w:rsidRDefault="009145B1" w:rsidP="009145B1">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left w:val="nil"/>
            </w:tcBorders>
          </w:tcPr>
          <w:p w14:paraId="319AE940"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Borders>
              <w:bottom w:val="single" w:sz="12" w:space="0" w:color="auto"/>
            </w:tcBorders>
          </w:tcPr>
          <w:p w14:paraId="1EF3029C" w14:textId="3EB15EAA" w:rsidR="009145B1" w:rsidRPr="006F1E39" w:rsidRDefault="009145B1" w:rsidP="009145B1">
            <w:pPr>
              <w:tabs>
                <w:tab w:val="left" w:pos="555"/>
              </w:tabs>
              <w:spacing w:line="360" w:lineRule="auto"/>
              <w:ind w:left="-41" w:right="-40" w:firstLine="18"/>
              <w:jc w:val="center"/>
              <w:rPr>
                <w:rFonts w:ascii="Arial" w:hAnsi="Arial" w:cs="Arial"/>
                <w:sz w:val="19"/>
                <w:szCs w:val="19"/>
                <w:lang w:val="en-GB"/>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left w:val="nil"/>
              <w:right w:val="nil"/>
            </w:tcBorders>
          </w:tcPr>
          <w:p w14:paraId="6BB7E3A6"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bottom w:val="single" w:sz="12" w:space="0" w:color="auto"/>
              <w:right w:val="nil"/>
            </w:tcBorders>
          </w:tcPr>
          <w:p w14:paraId="08A5545D" w14:textId="46F1BC76"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sz w:val="19"/>
                <w:szCs w:val="19"/>
              </w:rPr>
              <w:t>17,862</w:t>
            </w:r>
          </w:p>
        </w:tc>
        <w:tc>
          <w:tcPr>
            <w:tcW w:w="285" w:type="dxa"/>
            <w:tcBorders>
              <w:left w:val="nil"/>
              <w:right w:val="nil"/>
            </w:tcBorders>
          </w:tcPr>
          <w:p w14:paraId="49A22D68"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bottom w:val="single" w:sz="12" w:space="0" w:color="auto"/>
              <w:right w:val="nil"/>
            </w:tcBorders>
          </w:tcPr>
          <w:p w14:paraId="6DB4BC68" w14:textId="1725096E"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hint="cs"/>
                <w:sz w:val="19"/>
                <w:szCs w:val="19"/>
                <w:cs/>
              </w:rPr>
              <w:t>31,178</w:t>
            </w:r>
          </w:p>
        </w:tc>
      </w:tr>
      <w:tr w:rsidR="009145B1" w:rsidRPr="006F1E39" w14:paraId="2F52D520" w14:textId="77777777" w:rsidTr="00012762">
        <w:trPr>
          <w:cantSplit/>
        </w:trPr>
        <w:tc>
          <w:tcPr>
            <w:tcW w:w="4324" w:type="dxa"/>
            <w:tcBorders>
              <w:top w:val="nil"/>
              <w:left w:val="nil"/>
              <w:bottom w:val="nil"/>
            </w:tcBorders>
            <w:vAlign w:val="bottom"/>
          </w:tcPr>
          <w:p w14:paraId="03AF089D" w14:textId="77777777" w:rsidR="009145B1" w:rsidRPr="006F1E39" w:rsidRDefault="009145B1" w:rsidP="009145B1">
            <w:pPr>
              <w:spacing w:line="360" w:lineRule="auto"/>
              <w:ind w:left="200"/>
              <w:rPr>
                <w:rFonts w:ascii="Arial" w:hAnsi="Arial" w:cs="Arial"/>
                <w:sz w:val="19"/>
                <w:szCs w:val="19"/>
              </w:rPr>
            </w:pPr>
          </w:p>
        </w:tc>
        <w:tc>
          <w:tcPr>
            <w:tcW w:w="1081" w:type="dxa"/>
          </w:tcPr>
          <w:p w14:paraId="6CEA2D86" w14:textId="77777777" w:rsidR="009145B1" w:rsidRPr="006F1E39" w:rsidRDefault="009145B1" w:rsidP="009145B1">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6EE15A40"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Pr>
          <w:p w14:paraId="56502ABB" w14:textId="77777777" w:rsidR="009145B1" w:rsidRPr="006F1E39" w:rsidRDefault="009145B1" w:rsidP="009145B1">
            <w:pPr>
              <w:tabs>
                <w:tab w:val="left" w:pos="555"/>
              </w:tabs>
              <w:spacing w:line="360" w:lineRule="auto"/>
              <w:ind w:left="-41" w:right="-40" w:firstLine="18"/>
              <w:jc w:val="center"/>
              <w:rPr>
                <w:rFonts w:ascii="Arial" w:hAnsi="Arial" w:cs="Arial"/>
                <w:sz w:val="19"/>
                <w:szCs w:val="19"/>
              </w:rPr>
            </w:pPr>
          </w:p>
        </w:tc>
        <w:tc>
          <w:tcPr>
            <w:tcW w:w="289" w:type="dxa"/>
            <w:tcBorders>
              <w:left w:val="nil"/>
              <w:right w:val="nil"/>
            </w:tcBorders>
          </w:tcPr>
          <w:p w14:paraId="5C842DE9"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55E225A6" w14:textId="77777777" w:rsidR="009145B1" w:rsidRPr="006F1E39" w:rsidRDefault="009145B1" w:rsidP="009145B1">
            <w:pPr>
              <w:spacing w:line="360" w:lineRule="auto"/>
              <w:ind w:left="-41" w:right="-40" w:firstLine="18"/>
              <w:jc w:val="right"/>
              <w:rPr>
                <w:rFonts w:ascii="Arial" w:hAnsi="Arial" w:cs="Arial"/>
                <w:sz w:val="19"/>
                <w:szCs w:val="19"/>
                <w:cs/>
              </w:rPr>
            </w:pPr>
          </w:p>
        </w:tc>
        <w:tc>
          <w:tcPr>
            <w:tcW w:w="285" w:type="dxa"/>
            <w:tcBorders>
              <w:left w:val="nil"/>
              <w:right w:val="nil"/>
            </w:tcBorders>
          </w:tcPr>
          <w:p w14:paraId="5FCB419F"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13A15552" w14:textId="77777777" w:rsidR="009145B1" w:rsidRPr="006F1E39" w:rsidRDefault="009145B1" w:rsidP="009145B1">
            <w:pPr>
              <w:spacing w:line="360" w:lineRule="auto"/>
              <w:ind w:left="-41" w:right="-40" w:firstLine="18"/>
              <w:jc w:val="right"/>
              <w:rPr>
                <w:rFonts w:ascii="Arial" w:hAnsi="Arial" w:cs="Arial"/>
                <w:sz w:val="19"/>
                <w:szCs w:val="19"/>
                <w:cs/>
              </w:rPr>
            </w:pPr>
          </w:p>
        </w:tc>
      </w:tr>
      <w:tr w:rsidR="009145B1" w:rsidRPr="006F1E39" w14:paraId="4AB9C9E1" w14:textId="77777777" w:rsidTr="00012762">
        <w:trPr>
          <w:cantSplit/>
        </w:trPr>
        <w:tc>
          <w:tcPr>
            <w:tcW w:w="4324" w:type="dxa"/>
            <w:tcBorders>
              <w:top w:val="nil"/>
              <w:left w:val="nil"/>
              <w:bottom w:val="nil"/>
            </w:tcBorders>
            <w:vAlign w:val="bottom"/>
          </w:tcPr>
          <w:p w14:paraId="17C6F828" w14:textId="77777777" w:rsidR="009145B1" w:rsidRPr="006F1E39" w:rsidRDefault="009145B1" w:rsidP="009145B1">
            <w:pPr>
              <w:spacing w:line="360" w:lineRule="auto"/>
              <w:rPr>
                <w:rFonts w:ascii="Arial" w:hAnsi="Arial" w:cs="Arial"/>
                <w:sz w:val="19"/>
                <w:szCs w:val="19"/>
                <w:cs/>
              </w:rPr>
            </w:pPr>
            <w:r w:rsidRPr="006F1E39">
              <w:rPr>
                <w:rFonts w:ascii="Arial" w:hAnsi="Arial" w:cs="Arial"/>
                <w:b/>
                <w:bCs/>
                <w:sz w:val="19"/>
                <w:szCs w:val="19"/>
                <w:lang w:val="en-GB"/>
              </w:rPr>
              <w:t>Interest expenses</w:t>
            </w:r>
          </w:p>
        </w:tc>
        <w:tc>
          <w:tcPr>
            <w:tcW w:w="1081" w:type="dxa"/>
          </w:tcPr>
          <w:p w14:paraId="472ACD9A" w14:textId="77777777" w:rsidR="009145B1" w:rsidRPr="006F1E39" w:rsidRDefault="009145B1" w:rsidP="009145B1">
            <w:pPr>
              <w:tabs>
                <w:tab w:val="left" w:pos="555"/>
              </w:tabs>
              <w:spacing w:line="360" w:lineRule="auto"/>
              <w:ind w:left="-41" w:right="-40" w:firstLine="18"/>
              <w:jc w:val="center"/>
              <w:rPr>
                <w:rFonts w:ascii="Arial" w:hAnsi="Arial" w:cs="Arial"/>
                <w:sz w:val="19"/>
                <w:szCs w:val="19"/>
              </w:rPr>
            </w:pPr>
          </w:p>
        </w:tc>
        <w:tc>
          <w:tcPr>
            <w:tcW w:w="274" w:type="dxa"/>
            <w:tcBorders>
              <w:left w:val="nil"/>
            </w:tcBorders>
          </w:tcPr>
          <w:p w14:paraId="501E7A31"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Pr>
          <w:p w14:paraId="3C427D32" w14:textId="77777777" w:rsidR="009145B1" w:rsidRPr="006F1E39" w:rsidRDefault="009145B1" w:rsidP="009145B1">
            <w:pPr>
              <w:tabs>
                <w:tab w:val="left" w:pos="555"/>
              </w:tabs>
              <w:spacing w:line="360" w:lineRule="auto"/>
              <w:ind w:left="-41" w:right="-40" w:firstLine="18"/>
              <w:jc w:val="center"/>
              <w:rPr>
                <w:rFonts w:ascii="Arial" w:hAnsi="Arial" w:cs="Arial"/>
                <w:sz w:val="19"/>
                <w:szCs w:val="19"/>
                <w:lang w:val="en-GB"/>
              </w:rPr>
            </w:pPr>
          </w:p>
        </w:tc>
        <w:tc>
          <w:tcPr>
            <w:tcW w:w="289" w:type="dxa"/>
            <w:tcBorders>
              <w:left w:val="nil"/>
              <w:right w:val="nil"/>
            </w:tcBorders>
          </w:tcPr>
          <w:p w14:paraId="5DC9C75F"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20F26A0B" w14:textId="77777777" w:rsidR="009145B1" w:rsidRPr="006F1E39" w:rsidRDefault="009145B1" w:rsidP="009145B1">
            <w:pPr>
              <w:spacing w:line="360" w:lineRule="auto"/>
              <w:ind w:left="-41" w:right="-40" w:firstLine="18"/>
              <w:jc w:val="right"/>
              <w:rPr>
                <w:rFonts w:ascii="Arial" w:hAnsi="Arial" w:cs="Arial"/>
                <w:sz w:val="19"/>
                <w:szCs w:val="19"/>
              </w:rPr>
            </w:pPr>
          </w:p>
        </w:tc>
        <w:tc>
          <w:tcPr>
            <w:tcW w:w="285" w:type="dxa"/>
            <w:tcBorders>
              <w:left w:val="nil"/>
              <w:right w:val="nil"/>
            </w:tcBorders>
          </w:tcPr>
          <w:p w14:paraId="0EDAFC5E"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021069DC" w14:textId="77777777" w:rsidR="009145B1" w:rsidRPr="006F1E39" w:rsidRDefault="009145B1" w:rsidP="009145B1">
            <w:pPr>
              <w:spacing w:line="360" w:lineRule="auto"/>
              <w:ind w:left="-41" w:right="-40" w:firstLine="18"/>
              <w:jc w:val="right"/>
              <w:rPr>
                <w:rFonts w:ascii="Arial" w:hAnsi="Arial" w:cs="Arial"/>
                <w:sz w:val="19"/>
                <w:szCs w:val="19"/>
              </w:rPr>
            </w:pPr>
          </w:p>
        </w:tc>
      </w:tr>
      <w:tr w:rsidR="009145B1" w:rsidRPr="006F1E39" w14:paraId="49918883" w14:textId="77777777" w:rsidTr="00012762">
        <w:trPr>
          <w:cantSplit/>
        </w:trPr>
        <w:tc>
          <w:tcPr>
            <w:tcW w:w="4324" w:type="dxa"/>
            <w:tcBorders>
              <w:top w:val="nil"/>
              <w:left w:val="nil"/>
              <w:bottom w:val="nil"/>
            </w:tcBorders>
            <w:vAlign w:val="bottom"/>
          </w:tcPr>
          <w:p w14:paraId="548295FB" w14:textId="77777777" w:rsidR="009145B1" w:rsidRPr="006F1E39" w:rsidRDefault="009145B1" w:rsidP="009145B1">
            <w:pPr>
              <w:spacing w:line="360" w:lineRule="auto"/>
              <w:ind w:left="200"/>
              <w:rPr>
                <w:rFonts w:ascii="Arial" w:hAnsi="Arial" w:cs="Arial"/>
                <w:sz w:val="19"/>
                <w:szCs w:val="19"/>
                <w:cs/>
              </w:rPr>
            </w:pPr>
            <w:r w:rsidRPr="006F1E39">
              <w:rPr>
                <w:rFonts w:ascii="Arial" w:hAnsi="Arial" w:cs="Arial"/>
                <w:sz w:val="19"/>
                <w:szCs w:val="19"/>
                <w:lang w:val="en-GB"/>
              </w:rPr>
              <w:t>Subsidiaries</w:t>
            </w:r>
          </w:p>
        </w:tc>
        <w:tc>
          <w:tcPr>
            <w:tcW w:w="1081" w:type="dxa"/>
            <w:tcBorders>
              <w:bottom w:val="single" w:sz="4" w:space="0" w:color="auto"/>
            </w:tcBorders>
          </w:tcPr>
          <w:p w14:paraId="30C0957A" w14:textId="44C52349" w:rsidR="009145B1" w:rsidRPr="006F1E39" w:rsidRDefault="009145B1" w:rsidP="009145B1">
            <w:pPr>
              <w:tabs>
                <w:tab w:val="left" w:pos="555"/>
              </w:tabs>
              <w:spacing w:line="360" w:lineRule="auto"/>
              <w:ind w:left="-41" w:right="-40" w:firstLine="18"/>
              <w:jc w:val="center"/>
              <w:rPr>
                <w:rFonts w:ascii="Arial" w:hAnsi="Arial" w:cs="Arial"/>
                <w:sz w:val="19"/>
                <w:szCs w:val="19"/>
              </w:rPr>
            </w:pPr>
            <w:r w:rsidRPr="006F1E39">
              <w:rPr>
                <w:rFonts w:ascii="Arial" w:hAnsi="Arial" w:cs="Arial"/>
                <w:sz w:val="19"/>
                <w:szCs w:val="19"/>
                <w:cs/>
              </w:rPr>
              <w:t xml:space="preserve">          </w:t>
            </w:r>
            <w:r w:rsidRPr="006F1E39">
              <w:rPr>
                <w:rFonts w:ascii="Arial" w:hAnsi="Arial" w:cs="Arial"/>
                <w:sz w:val="19"/>
                <w:szCs w:val="19"/>
              </w:rPr>
              <w:t>-</w:t>
            </w:r>
          </w:p>
        </w:tc>
        <w:tc>
          <w:tcPr>
            <w:tcW w:w="274" w:type="dxa"/>
            <w:tcBorders>
              <w:left w:val="nil"/>
            </w:tcBorders>
          </w:tcPr>
          <w:p w14:paraId="6733343F"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Borders>
              <w:bottom w:val="single" w:sz="4" w:space="0" w:color="auto"/>
            </w:tcBorders>
          </w:tcPr>
          <w:p w14:paraId="3268474E" w14:textId="53EF6E72" w:rsidR="009145B1" w:rsidRPr="006F1E39" w:rsidRDefault="009145B1" w:rsidP="009145B1">
            <w:pPr>
              <w:tabs>
                <w:tab w:val="left" w:pos="555"/>
              </w:tabs>
              <w:spacing w:line="360" w:lineRule="auto"/>
              <w:ind w:left="-41" w:right="-40" w:firstLine="18"/>
              <w:jc w:val="center"/>
              <w:rPr>
                <w:rFonts w:ascii="Arial" w:hAnsi="Arial" w:cs="Arial"/>
                <w:sz w:val="19"/>
                <w:szCs w:val="19"/>
                <w:lang w:val="en-GB"/>
              </w:rPr>
            </w:pPr>
            <w:r w:rsidRPr="006F1E39">
              <w:rPr>
                <w:rFonts w:ascii="Arial" w:hAnsi="Arial" w:cs="Arial"/>
                <w:sz w:val="19"/>
                <w:szCs w:val="19"/>
                <w:cs/>
              </w:rPr>
              <w:t xml:space="preserve">          </w:t>
            </w:r>
            <w:r w:rsidRPr="006F1E39">
              <w:rPr>
                <w:rFonts w:ascii="Arial" w:hAnsi="Arial" w:cs="Arial"/>
                <w:sz w:val="19"/>
                <w:szCs w:val="19"/>
              </w:rPr>
              <w:t>-</w:t>
            </w:r>
          </w:p>
        </w:tc>
        <w:tc>
          <w:tcPr>
            <w:tcW w:w="289" w:type="dxa"/>
            <w:tcBorders>
              <w:left w:val="nil"/>
              <w:right w:val="nil"/>
            </w:tcBorders>
          </w:tcPr>
          <w:p w14:paraId="65843CD2"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1D1E3B0E" w14:textId="72B7A227"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sz w:val="19"/>
                <w:szCs w:val="19"/>
              </w:rPr>
              <w:t>34,070</w:t>
            </w:r>
          </w:p>
        </w:tc>
        <w:tc>
          <w:tcPr>
            <w:tcW w:w="285" w:type="dxa"/>
            <w:tcBorders>
              <w:left w:val="nil"/>
              <w:right w:val="nil"/>
            </w:tcBorders>
          </w:tcPr>
          <w:p w14:paraId="2BCC37BE"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54833B94" w14:textId="02E7836D"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hint="cs"/>
                <w:sz w:val="19"/>
                <w:szCs w:val="19"/>
                <w:cs/>
              </w:rPr>
              <w:t>21,958</w:t>
            </w:r>
          </w:p>
        </w:tc>
      </w:tr>
      <w:tr w:rsidR="009145B1" w:rsidRPr="006F1E39" w14:paraId="4B146EF7" w14:textId="77777777" w:rsidTr="0008454C">
        <w:trPr>
          <w:cantSplit/>
        </w:trPr>
        <w:tc>
          <w:tcPr>
            <w:tcW w:w="4324" w:type="dxa"/>
            <w:tcBorders>
              <w:top w:val="nil"/>
              <w:left w:val="nil"/>
              <w:bottom w:val="nil"/>
            </w:tcBorders>
            <w:vAlign w:val="bottom"/>
          </w:tcPr>
          <w:p w14:paraId="6F2EEB12" w14:textId="77777777" w:rsidR="009145B1" w:rsidRPr="006F1E39" w:rsidRDefault="009145B1" w:rsidP="009145B1">
            <w:pPr>
              <w:spacing w:line="360" w:lineRule="auto"/>
              <w:rPr>
                <w:rFonts w:ascii="Arial" w:hAnsi="Arial" w:cs="Arial"/>
                <w:sz w:val="19"/>
                <w:szCs w:val="19"/>
                <w:lang w:val="en-GB"/>
              </w:rPr>
            </w:pPr>
          </w:p>
        </w:tc>
        <w:tc>
          <w:tcPr>
            <w:tcW w:w="1081" w:type="dxa"/>
            <w:tcBorders>
              <w:top w:val="single" w:sz="12" w:space="0" w:color="auto"/>
            </w:tcBorders>
          </w:tcPr>
          <w:p w14:paraId="75FCF770" w14:textId="77777777" w:rsidR="009145B1" w:rsidRPr="006F1E39" w:rsidRDefault="009145B1" w:rsidP="009145B1">
            <w:pPr>
              <w:spacing w:line="360" w:lineRule="auto"/>
              <w:ind w:left="-41" w:right="-40" w:firstLine="18"/>
              <w:jc w:val="right"/>
              <w:rPr>
                <w:rFonts w:ascii="Arial" w:hAnsi="Arial" w:cs="Arial"/>
                <w:sz w:val="19"/>
                <w:szCs w:val="19"/>
              </w:rPr>
            </w:pPr>
          </w:p>
        </w:tc>
        <w:tc>
          <w:tcPr>
            <w:tcW w:w="274" w:type="dxa"/>
            <w:tcBorders>
              <w:left w:val="nil"/>
            </w:tcBorders>
          </w:tcPr>
          <w:p w14:paraId="04AD8518"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Borders>
              <w:top w:val="single" w:sz="12" w:space="0" w:color="auto"/>
            </w:tcBorders>
          </w:tcPr>
          <w:p w14:paraId="0FD79182" w14:textId="77777777" w:rsidR="009145B1" w:rsidRPr="006F1E39" w:rsidRDefault="009145B1" w:rsidP="009145B1">
            <w:pPr>
              <w:spacing w:line="360" w:lineRule="auto"/>
              <w:ind w:left="-41" w:right="-40" w:firstLine="18"/>
              <w:jc w:val="right"/>
              <w:rPr>
                <w:rFonts w:ascii="Arial" w:hAnsi="Arial" w:cs="Arial"/>
                <w:sz w:val="19"/>
                <w:szCs w:val="19"/>
              </w:rPr>
            </w:pPr>
          </w:p>
        </w:tc>
        <w:tc>
          <w:tcPr>
            <w:tcW w:w="289" w:type="dxa"/>
            <w:tcBorders>
              <w:left w:val="nil"/>
              <w:right w:val="nil"/>
            </w:tcBorders>
          </w:tcPr>
          <w:p w14:paraId="5BF5ED02"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top w:val="single" w:sz="12" w:space="0" w:color="auto"/>
              <w:left w:val="nil"/>
              <w:right w:val="nil"/>
            </w:tcBorders>
          </w:tcPr>
          <w:p w14:paraId="04925C31" w14:textId="77777777" w:rsidR="009145B1" w:rsidRPr="006F1E39" w:rsidRDefault="009145B1" w:rsidP="009145B1">
            <w:pPr>
              <w:spacing w:line="360" w:lineRule="auto"/>
              <w:ind w:left="-41" w:right="-40" w:firstLine="18"/>
              <w:jc w:val="right"/>
              <w:rPr>
                <w:rFonts w:ascii="Arial" w:hAnsi="Arial" w:cs="Arial"/>
                <w:sz w:val="19"/>
                <w:szCs w:val="19"/>
              </w:rPr>
            </w:pPr>
          </w:p>
        </w:tc>
        <w:tc>
          <w:tcPr>
            <w:tcW w:w="285" w:type="dxa"/>
            <w:tcBorders>
              <w:left w:val="nil"/>
              <w:right w:val="nil"/>
            </w:tcBorders>
          </w:tcPr>
          <w:p w14:paraId="7DE77DF1"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top w:val="single" w:sz="12" w:space="0" w:color="auto"/>
              <w:left w:val="nil"/>
              <w:right w:val="nil"/>
            </w:tcBorders>
          </w:tcPr>
          <w:p w14:paraId="34D784F5" w14:textId="77777777" w:rsidR="009145B1" w:rsidRPr="006F1E39" w:rsidRDefault="009145B1" w:rsidP="009145B1">
            <w:pPr>
              <w:spacing w:line="360" w:lineRule="auto"/>
              <w:ind w:left="-41" w:right="-40" w:firstLine="18"/>
              <w:jc w:val="right"/>
              <w:rPr>
                <w:rFonts w:ascii="Arial" w:hAnsi="Arial" w:cs="Arial"/>
                <w:sz w:val="19"/>
                <w:szCs w:val="19"/>
              </w:rPr>
            </w:pPr>
          </w:p>
        </w:tc>
      </w:tr>
      <w:tr w:rsidR="009145B1" w:rsidRPr="006F1E39" w14:paraId="7CDF8115" w14:textId="77777777" w:rsidTr="00012762">
        <w:trPr>
          <w:cantSplit/>
        </w:trPr>
        <w:tc>
          <w:tcPr>
            <w:tcW w:w="4324" w:type="dxa"/>
            <w:tcBorders>
              <w:top w:val="nil"/>
              <w:left w:val="nil"/>
              <w:bottom w:val="nil"/>
            </w:tcBorders>
            <w:vAlign w:val="bottom"/>
          </w:tcPr>
          <w:p w14:paraId="69F1C9E7" w14:textId="77777777" w:rsidR="009145B1" w:rsidRPr="006F1E39" w:rsidRDefault="009145B1" w:rsidP="009145B1">
            <w:pPr>
              <w:spacing w:line="360" w:lineRule="auto"/>
              <w:rPr>
                <w:rFonts w:ascii="Arial" w:hAnsi="Arial" w:cs="Arial"/>
                <w:b/>
                <w:bCs/>
                <w:sz w:val="19"/>
                <w:szCs w:val="19"/>
                <w:lang w:val="en-GB"/>
              </w:rPr>
            </w:pPr>
            <w:r w:rsidRPr="006F1E39">
              <w:rPr>
                <w:rFonts w:ascii="Arial" w:hAnsi="Arial" w:cs="Arial"/>
                <w:b/>
                <w:bCs/>
                <w:sz w:val="19"/>
                <w:szCs w:val="19"/>
                <w:lang w:val="en-GB"/>
              </w:rPr>
              <w:t>Key management personnel compensation</w:t>
            </w:r>
          </w:p>
        </w:tc>
        <w:tc>
          <w:tcPr>
            <w:tcW w:w="1081" w:type="dxa"/>
          </w:tcPr>
          <w:p w14:paraId="7BDB8A64" w14:textId="77777777" w:rsidR="009145B1" w:rsidRPr="006F1E39" w:rsidRDefault="009145B1" w:rsidP="009145B1">
            <w:pPr>
              <w:spacing w:line="360" w:lineRule="auto"/>
              <w:ind w:left="-41" w:right="-40" w:firstLine="18"/>
              <w:jc w:val="right"/>
              <w:rPr>
                <w:rFonts w:ascii="Arial" w:hAnsi="Arial" w:cs="Arial"/>
                <w:sz w:val="19"/>
                <w:szCs w:val="19"/>
              </w:rPr>
            </w:pPr>
          </w:p>
        </w:tc>
        <w:tc>
          <w:tcPr>
            <w:tcW w:w="274" w:type="dxa"/>
            <w:tcBorders>
              <w:left w:val="nil"/>
            </w:tcBorders>
          </w:tcPr>
          <w:p w14:paraId="3059189D"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Pr>
          <w:p w14:paraId="6512034B" w14:textId="77777777" w:rsidR="009145B1" w:rsidRPr="006F1E39" w:rsidRDefault="009145B1" w:rsidP="009145B1">
            <w:pPr>
              <w:spacing w:line="360" w:lineRule="auto"/>
              <w:ind w:left="-41" w:right="-40" w:firstLine="18"/>
              <w:jc w:val="right"/>
              <w:rPr>
                <w:rFonts w:ascii="Arial" w:hAnsi="Arial" w:cs="Arial"/>
                <w:sz w:val="19"/>
                <w:szCs w:val="19"/>
              </w:rPr>
            </w:pPr>
          </w:p>
        </w:tc>
        <w:tc>
          <w:tcPr>
            <w:tcW w:w="289" w:type="dxa"/>
            <w:tcBorders>
              <w:left w:val="nil"/>
              <w:right w:val="nil"/>
            </w:tcBorders>
          </w:tcPr>
          <w:p w14:paraId="7F15404A"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6D50543C" w14:textId="77777777" w:rsidR="009145B1" w:rsidRPr="006F1E39" w:rsidRDefault="009145B1" w:rsidP="009145B1">
            <w:pPr>
              <w:spacing w:line="360" w:lineRule="auto"/>
              <w:ind w:left="-41" w:right="-40" w:firstLine="18"/>
              <w:jc w:val="right"/>
              <w:rPr>
                <w:rFonts w:ascii="Arial" w:hAnsi="Arial" w:cs="Arial"/>
                <w:sz w:val="19"/>
                <w:szCs w:val="19"/>
              </w:rPr>
            </w:pPr>
          </w:p>
        </w:tc>
        <w:tc>
          <w:tcPr>
            <w:tcW w:w="285" w:type="dxa"/>
            <w:tcBorders>
              <w:left w:val="nil"/>
              <w:right w:val="nil"/>
            </w:tcBorders>
          </w:tcPr>
          <w:p w14:paraId="3DBC7DA7"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032D5340" w14:textId="77777777" w:rsidR="009145B1" w:rsidRPr="006F1E39" w:rsidRDefault="009145B1" w:rsidP="009145B1">
            <w:pPr>
              <w:spacing w:line="360" w:lineRule="auto"/>
              <w:ind w:left="-41" w:right="-40" w:firstLine="18"/>
              <w:jc w:val="right"/>
              <w:rPr>
                <w:rFonts w:ascii="Arial" w:hAnsi="Arial" w:cs="Arial"/>
                <w:sz w:val="19"/>
                <w:szCs w:val="19"/>
              </w:rPr>
            </w:pPr>
          </w:p>
        </w:tc>
      </w:tr>
      <w:tr w:rsidR="009145B1" w:rsidRPr="006F1E39" w14:paraId="2CAD40B8" w14:textId="77777777" w:rsidTr="00012762">
        <w:trPr>
          <w:cantSplit/>
        </w:trPr>
        <w:tc>
          <w:tcPr>
            <w:tcW w:w="4324" w:type="dxa"/>
            <w:tcBorders>
              <w:top w:val="nil"/>
              <w:left w:val="nil"/>
              <w:bottom w:val="nil"/>
            </w:tcBorders>
            <w:vAlign w:val="bottom"/>
          </w:tcPr>
          <w:p w14:paraId="256803BC" w14:textId="77777777" w:rsidR="009145B1" w:rsidRPr="006F1E39" w:rsidRDefault="009145B1" w:rsidP="009145B1">
            <w:pPr>
              <w:spacing w:line="360" w:lineRule="auto"/>
              <w:rPr>
                <w:rFonts w:ascii="Arial" w:hAnsi="Arial" w:cs="Arial"/>
                <w:sz w:val="19"/>
                <w:szCs w:val="19"/>
                <w:lang w:val="en-GB"/>
              </w:rPr>
            </w:pPr>
            <w:r w:rsidRPr="006F1E39">
              <w:rPr>
                <w:rFonts w:ascii="Arial" w:hAnsi="Arial" w:cs="Arial"/>
                <w:sz w:val="19"/>
                <w:szCs w:val="19"/>
                <w:lang w:val="en-GB"/>
              </w:rPr>
              <w:t xml:space="preserve">   Short-term employee benefits</w:t>
            </w:r>
          </w:p>
        </w:tc>
        <w:tc>
          <w:tcPr>
            <w:tcW w:w="1081" w:type="dxa"/>
          </w:tcPr>
          <w:p w14:paraId="22640C81" w14:textId="556A6D8A" w:rsidR="009145B1" w:rsidRPr="006F1E39" w:rsidRDefault="003A7404" w:rsidP="009145B1">
            <w:pPr>
              <w:spacing w:line="360" w:lineRule="auto"/>
              <w:ind w:left="-41" w:right="-40" w:firstLine="18"/>
              <w:jc w:val="right"/>
              <w:rPr>
                <w:rFonts w:ascii="Arial" w:hAnsi="Arial" w:cs="Arial"/>
                <w:sz w:val="19"/>
                <w:szCs w:val="19"/>
              </w:rPr>
            </w:pPr>
            <w:r w:rsidRPr="006F1E39">
              <w:rPr>
                <w:rFonts w:ascii="Arial" w:hAnsi="Arial" w:cs="Arial"/>
                <w:sz w:val="19"/>
                <w:szCs w:val="19"/>
              </w:rPr>
              <w:t>27,402</w:t>
            </w:r>
          </w:p>
        </w:tc>
        <w:tc>
          <w:tcPr>
            <w:tcW w:w="274" w:type="dxa"/>
            <w:tcBorders>
              <w:left w:val="nil"/>
            </w:tcBorders>
          </w:tcPr>
          <w:p w14:paraId="73407618"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Pr>
          <w:p w14:paraId="0AFF70A1" w14:textId="601DE4B5"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hint="cs"/>
                <w:sz w:val="19"/>
                <w:szCs w:val="19"/>
                <w:cs/>
              </w:rPr>
              <w:t>29,412</w:t>
            </w:r>
          </w:p>
        </w:tc>
        <w:tc>
          <w:tcPr>
            <w:tcW w:w="289" w:type="dxa"/>
            <w:tcBorders>
              <w:left w:val="nil"/>
              <w:right w:val="nil"/>
            </w:tcBorders>
          </w:tcPr>
          <w:p w14:paraId="04909859"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right w:val="nil"/>
            </w:tcBorders>
          </w:tcPr>
          <w:p w14:paraId="3A31493A" w14:textId="4011E155" w:rsidR="009145B1" w:rsidRPr="006F1E39" w:rsidRDefault="003A7404" w:rsidP="009145B1">
            <w:pPr>
              <w:spacing w:line="360" w:lineRule="auto"/>
              <w:ind w:left="-41" w:right="-40" w:firstLine="18"/>
              <w:jc w:val="right"/>
              <w:rPr>
                <w:rFonts w:ascii="Arial" w:hAnsi="Arial" w:cs="Arial"/>
                <w:sz w:val="19"/>
                <w:szCs w:val="19"/>
              </w:rPr>
            </w:pPr>
            <w:r w:rsidRPr="006F1E39">
              <w:rPr>
                <w:rFonts w:ascii="Arial" w:hAnsi="Arial" w:cs="Arial"/>
                <w:sz w:val="19"/>
                <w:szCs w:val="19"/>
              </w:rPr>
              <w:t>24,526</w:t>
            </w:r>
          </w:p>
        </w:tc>
        <w:tc>
          <w:tcPr>
            <w:tcW w:w="285" w:type="dxa"/>
            <w:tcBorders>
              <w:left w:val="nil"/>
              <w:right w:val="nil"/>
            </w:tcBorders>
          </w:tcPr>
          <w:p w14:paraId="0FD30712"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right w:val="nil"/>
            </w:tcBorders>
          </w:tcPr>
          <w:p w14:paraId="2DC2FE94" w14:textId="06A9A47F"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hint="cs"/>
                <w:sz w:val="19"/>
                <w:szCs w:val="19"/>
                <w:cs/>
              </w:rPr>
              <w:t>27,287</w:t>
            </w:r>
          </w:p>
        </w:tc>
      </w:tr>
      <w:tr w:rsidR="009145B1" w:rsidRPr="006F1E39" w14:paraId="4856295A" w14:textId="77777777" w:rsidTr="00012762">
        <w:trPr>
          <w:cantSplit/>
        </w:trPr>
        <w:tc>
          <w:tcPr>
            <w:tcW w:w="4324" w:type="dxa"/>
            <w:tcBorders>
              <w:top w:val="nil"/>
              <w:left w:val="nil"/>
              <w:bottom w:val="nil"/>
            </w:tcBorders>
            <w:vAlign w:val="bottom"/>
          </w:tcPr>
          <w:p w14:paraId="0D989B3A" w14:textId="77777777" w:rsidR="009145B1" w:rsidRPr="006F1E39" w:rsidRDefault="009145B1" w:rsidP="009145B1">
            <w:pPr>
              <w:spacing w:line="360" w:lineRule="auto"/>
              <w:rPr>
                <w:rFonts w:ascii="Arial" w:hAnsi="Arial" w:cs="Arial"/>
                <w:sz w:val="19"/>
                <w:szCs w:val="19"/>
                <w:cs/>
              </w:rPr>
            </w:pPr>
            <w:r w:rsidRPr="006F1E39">
              <w:rPr>
                <w:rFonts w:ascii="Arial" w:hAnsi="Arial" w:cs="Arial"/>
                <w:sz w:val="19"/>
                <w:szCs w:val="19"/>
                <w:lang w:val="en-GB"/>
              </w:rPr>
              <w:t xml:space="preserve">   Post</w:t>
            </w:r>
            <w:r w:rsidRPr="006F1E39">
              <w:rPr>
                <w:rFonts w:ascii="Arial" w:hAnsi="Arial" w:cs="Arial"/>
                <w:sz w:val="19"/>
                <w:szCs w:val="19"/>
                <w:cs/>
                <w:lang w:val="en-GB"/>
              </w:rPr>
              <w:t>-</w:t>
            </w:r>
            <w:r w:rsidRPr="006F1E39">
              <w:rPr>
                <w:rFonts w:ascii="Arial" w:hAnsi="Arial" w:cs="Arial"/>
                <w:sz w:val="19"/>
                <w:szCs w:val="19"/>
                <w:lang w:val="en-GB"/>
              </w:rPr>
              <w:t>employment benefits</w:t>
            </w:r>
          </w:p>
        </w:tc>
        <w:tc>
          <w:tcPr>
            <w:tcW w:w="1081" w:type="dxa"/>
            <w:tcBorders>
              <w:bottom w:val="single" w:sz="4" w:space="0" w:color="auto"/>
            </w:tcBorders>
          </w:tcPr>
          <w:p w14:paraId="3287C561" w14:textId="7B62AE8C" w:rsidR="009145B1" w:rsidRPr="006F1E39" w:rsidRDefault="00A714EC" w:rsidP="009145B1">
            <w:pPr>
              <w:spacing w:line="360" w:lineRule="auto"/>
              <w:ind w:left="-41" w:right="-40" w:firstLine="18"/>
              <w:jc w:val="right"/>
              <w:rPr>
                <w:rFonts w:ascii="Arial" w:hAnsi="Arial" w:cs="Arial"/>
                <w:sz w:val="19"/>
                <w:szCs w:val="19"/>
              </w:rPr>
            </w:pPr>
            <w:r>
              <w:rPr>
                <w:rFonts w:ascii="Arial" w:hAnsi="Arial" w:cs="Browallia New"/>
                <w:sz w:val="19"/>
              </w:rPr>
              <w:t>6,329</w:t>
            </w:r>
          </w:p>
        </w:tc>
        <w:tc>
          <w:tcPr>
            <w:tcW w:w="274" w:type="dxa"/>
            <w:tcBorders>
              <w:left w:val="nil"/>
            </w:tcBorders>
          </w:tcPr>
          <w:p w14:paraId="1DABF4C1"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Borders>
              <w:bottom w:val="single" w:sz="4" w:space="0" w:color="auto"/>
            </w:tcBorders>
          </w:tcPr>
          <w:p w14:paraId="68D953C5" w14:textId="75DBEB90"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hint="cs"/>
                <w:sz w:val="19"/>
                <w:szCs w:val="19"/>
                <w:cs/>
              </w:rPr>
              <w:t>1,113</w:t>
            </w:r>
          </w:p>
        </w:tc>
        <w:tc>
          <w:tcPr>
            <w:tcW w:w="289" w:type="dxa"/>
            <w:tcBorders>
              <w:left w:val="nil"/>
              <w:right w:val="nil"/>
            </w:tcBorders>
          </w:tcPr>
          <w:p w14:paraId="746FAD97"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left w:val="nil"/>
              <w:bottom w:val="single" w:sz="4" w:space="0" w:color="auto"/>
              <w:right w:val="nil"/>
            </w:tcBorders>
          </w:tcPr>
          <w:p w14:paraId="7B6371D0" w14:textId="379E4590" w:rsidR="009145B1" w:rsidRPr="006F1E39" w:rsidRDefault="003A7404" w:rsidP="009145B1">
            <w:pPr>
              <w:spacing w:line="360" w:lineRule="auto"/>
              <w:ind w:left="-41" w:right="-40" w:firstLine="18"/>
              <w:jc w:val="right"/>
              <w:rPr>
                <w:rFonts w:ascii="Arial" w:hAnsi="Arial" w:cs="Arial"/>
                <w:sz w:val="19"/>
                <w:szCs w:val="19"/>
              </w:rPr>
            </w:pPr>
            <w:r w:rsidRPr="006F1E39">
              <w:rPr>
                <w:rFonts w:ascii="Arial" w:hAnsi="Arial" w:cs="Arial"/>
                <w:sz w:val="19"/>
                <w:szCs w:val="19"/>
              </w:rPr>
              <w:t>1,333</w:t>
            </w:r>
          </w:p>
        </w:tc>
        <w:tc>
          <w:tcPr>
            <w:tcW w:w="285" w:type="dxa"/>
            <w:tcBorders>
              <w:left w:val="nil"/>
              <w:right w:val="nil"/>
            </w:tcBorders>
          </w:tcPr>
          <w:p w14:paraId="3112316C"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left w:val="nil"/>
              <w:bottom w:val="single" w:sz="4" w:space="0" w:color="auto"/>
              <w:right w:val="nil"/>
            </w:tcBorders>
          </w:tcPr>
          <w:p w14:paraId="21FED5A0" w14:textId="351862F3"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hint="cs"/>
                <w:sz w:val="19"/>
                <w:szCs w:val="19"/>
                <w:cs/>
              </w:rPr>
              <w:t>1,111</w:t>
            </w:r>
          </w:p>
        </w:tc>
      </w:tr>
      <w:tr w:rsidR="009145B1" w:rsidRPr="006F1E39" w14:paraId="78710B97" w14:textId="77777777" w:rsidTr="00012762">
        <w:trPr>
          <w:cantSplit/>
        </w:trPr>
        <w:tc>
          <w:tcPr>
            <w:tcW w:w="4324" w:type="dxa"/>
            <w:tcBorders>
              <w:top w:val="nil"/>
              <w:left w:val="nil"/>
              <w:bottom w:val="nil"/>
            </w:tcBorders>
            <w:vAlign w:val="bottom"/>
          </w:tcPr>
          <w:p w14:paraId="2C7D2D73" w14:textId="77777777" w:rsidR="009145B1" w:rsidRPr="006F1E39" w:rsidRDefault="009145B1" w:rsidP="009145B1">
            <w:pPr>
              <w:spacing w:line="360" w:lineRule="auto"/>
              <w:rPr>
                <w:rFonts w:ascii="Arial" w:hAnsi="Arial" w:cs="Arial"/>
                <w:sz w:val="19"/>
                <w:szCs w:val="19"/>
                <w:lang w:val="en-GB"/>
              </w:rPr>
            </w:pPr>
            <w:r w:rsidRPr="006F1E39">
              <w:rPr>
                <w:rFonts w:ascii="Arial" w:hAnsi="Arial" w:cs="Arial"/>
                <w:sz w:val="19"/>
                <w:szCs w:val="19"/>
                <w:lang w:val="en-GB"/>
              </w:rPr>
              <w:t>Total</w:t>
            </w:r>
          </w:p>
        </w:tc>
        <w:tc>
          <w:tcPr>
            <w:tcW w:w="1081" w:type="dxa"/>
            <w:tcBorders>
              <w:top w:val="single" w:sz="4" w:space="0" w:color="auto"/>
              <w:bottom w:val="single" w:sz="12" w:space="0" w:color="auto"/>
            </w:tcBorders>
          </w:tcPr>
          <w:p w14:paraId="594560C1" w14:textId="69A5D702" w:rsidR="009145B1" w:rsidRPr="006F1E39" w:rsidRDefault="00A714EC" w:rsidP="009145B1">
            <w:pPr>
              <w:spacing w:line="360" w:lineRule="auto"/>
              <w:ind w:left="-41" w:right="-40" w:firstLine="18"/>
              <w:jc w:val="right"/>
              <w:rPr>
                <w:rFonts w:ascii="Arial" w:hAnsi="Arial" w:cs="Arial"/>
                <w:sz w:val="19"/>
                <w:szCs w:val="19"/>
              </w:rPr>
            </w:pPr>
            <w:r>
              <w:rPr>
                <w:rFonts w:ascii="Arial" w:hAnsi="Arial" w:cs="Arial"/>
                <w:sz w:val="19"/>
                <w:szCs w:val="19"/>
              </w:rPr>
              <w:t>33,731</w:t>
            </w:r>
          </w:p>
        </w:tc>
        <w:tc>
          <w:tcPr>
            <w:tcW w:w="274" w:type="dxa"/>
            <w:tcBorders>
              <w:left w:val="nil"/>
            </w:tcBorders>
          </w:tcPr>
          <w:p w14:paraId="559DACFF"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91" w:type="dxa"/>
            <w:tcBorders>
              <w:top w:val="single" w:sz="4" w:space="0" w:color="auto"/>
              <w:bottom w:val="single" w:sz="12" w:space="0" w:color="auto"/>
            </w:tcBorders>
          </w:tcPr>
          <w:p w14:paraId="1D028729" w14:textId="10E8DE2A"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sz w:val="19"/>
                <w:szCs w:val="19"/>
              </w:rPr>
              <w:fldChar w:fldCharType="begin"/>
            </w:r>
            <w:r w:rsidRPr="006F1E39">
              <w:rPr>
                <w:rFonts w:ascii="Arial" w:hAnsi="Arial" w:cs="Arial"/>
                <w:sz w:val="19"/>
                <w:szCs w:val="19"/>
              </w:rPr>
              <w:instrText xml:space="preserve"> =SUM(ABOVE) </w:instrText>
            </w:r>
            <w:r w:rsidRPr="006F1E39">
              <w:rPr>
                <w:rFonts w:ascii="Arial" w:hAnsi="Arial" w:cs="Arial"/>
                <w:sz w:val="19"/>
                <w:szCs w:val="19"/>
              </w:rPr>
              <w:fldChar w:fldCharType="separate"/>
            </w:r>
            <w:r w:rsidRPr="006F1E39">
              <w:rPr>
                <w:rFonts w:ascii="Arial" w:hAnsi="Arial" w:cs="Arial"/>
                <w:sz w:val="19"/>
                <w:szCs w:val="19"/>
              </w:rPr>
              <w:t>30,525</w:t>
            </w:r>
            <w:r w:rsidRPr="006F1E39">
              <w:rPr>
                <w:rFonts w:ascii="Arial" w:hAnsi="Arial" w:cs="Arial"/>
                <w:sz w:val="19"/>
                <w:szCs w:val="19"/>
              </w:rPr>
              <w:fldChar w:fldCharType="end"/>
            </w:r>
          </w:p>
        </w:tc>
        <w:tc>
          <w:tcPr>
            <w:tcW w:w="289" w:type="dxa"/>
            <w:tcBorders>
              <w:left w:val="nil"/>
              <w:right w:val="nil"/>
            </w:tcBorders>
          </w:tcPr>
          <w:p w14:paraId="0507DF2E" w14:textId="77777777" w:rsidR="009145B1" w:rsidRPr="006F1E39" w:rsidRDefault="009145B1" w:rsidP="009145B1">
            <w:pPr>
              <w:spacing w:line="360" w:lineRule="auto"/>
              <w:ind w:left="-41" w:right="-40" w:firstLine="18"/>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1A098C6E" w14:textId="35D5D93D" w:rsidR="009145B1" w:rsidRPr="006F1E39" w:rsidRDefault="003A7404" w:rsidP="009145B1">
            <w:pPr>
              <w:spacing w:line="360" w:lineRule="auto"/>
              <w:ind w:left="-41" w:right="-40" w:firstLine="18"/>
              <w:jc w:val="right"/>
              <w:rPr>
                <w:rFonts w:ascii="Arial" w:hAnsi="Arial" w:cs="Arial"/>
                <w:sz w:val="19"/>
                <w:szCs w:val="19"/>
              </w:rPr>
            </w:pPr>
            <w:r w:rsidRPr="006F1E39">
              <w:rPr>
                <w:rFonts w:ascii="Arial" w:hAnsi="Arial" w:cs="Arial"/>
                <w:sz w:val="19"/>
                <w:szCs w:val="19"/>
              </w:rPr>
              <w:t>25,859</w:t>
            </w:r>
          </w:p>
        </w:tc>
        <w:tc>
          <w:tcPr>
            <w:tcW w:w="285" w:type="dxa"/>
            <w:tcBorders>
              <w:left w:val="nil"/>
              <w:right w:val="nil"/>
            </w:tcBorders>
          </w:tcPr>
          <w:p w14:paraId="7B5D0B95" w14:textId="77777777" w:rsidR="009145B1" w:rsidRPr="006F1E39" w:rsidRDefault="009145B1" w:rsidP="009145B1">
            <w:pPr>
              <w:spacing w:line="360" w:lineRule="auto"/>
              <w:ind w:left="-41" w:right="-40" w:firstLine="18"/>
              <w:jc w:val="right"/>
              <w:rPr>
                <w:rFonts w:ascii="Arial" w:hAnsi="Arial" w:cs="Arial"/>
                <w:b/>
                <w:bCs/>
                <w:sz w:val="19"/>
                <w:szCs w:val="19"/>
                <w:rtl/>
                <w:cs/>
              </w:rPr>
            </w:pPr>
          </w:p>
        </w:tc>
        <w:tc>
          <w:tcPr>
            <w:tcW w:w="985" w:type="dxa"/>
            <w:gridSpan w:val="2"/>
            <w:tcBorders>
              <w:top w:val="single" w:sz="4" w:space="0" w:color="auto"/>
              <w:left w:val="nil"/>
              <w:bottom w:val="single" w:sz="12" w:space="0" w:color="auto"/>
              <w:right w:val="nil"/>
            </w:tcBorders>
          </w:tcPr>
          <w:p w14:paraId="3B92591A" w14:textId="0398C157" w:rsidR="009145B1" w:rsidRPr="006F1E39" w:rsidRDefault="009145B1" w:rsidP="009145B1">
            <w:pPr>
              <w:spacing w:line="360" w:lineRule="auto"/>
              <w:ind w:left="-41" w:right="-40" w:firstLine="18"/>
              <w:jc w:val="right"/>
              <w:rPr>
                <w:rFonts w:ascii="Arial" w:hAnsi="Arial" w:cs="Arial"/>
                <w:sz w:val="19"/>
                <w:szCs w:val="19"/>
              </w:rPr>
            </w:pPr>
            <w:r w:rsidRPr="006F1E39">
              <w:rPr>
                <w:rFonts w:ascii="Arial" w:hAnsi="Arial" w:cs="Arial"/>
                <w:sz w:val="19"/>
                <w:szCs w:val="19"/>
              </w:rPr>
              <w:fldChar w:fldCharType="begin"/>
            </w:r>
            <w:r w:rsidRPr="006F1E39">
              <w:rPr>
                <w:rFonts w:ascii="Arial" w:hAnsi="Arial" w:cs="Arial"/>
                <w:sz w:val="19"/>
                <w:szCs w:val="19"/>
              </w:rPr>
              <w:instrText xml:space="preserve"> =SUM(ABOVE) </w:instrText>
            </w:r>
            <w:r w:rsidRPr="006F1E39">
              <w:rPr>
                <w:rFonts w:ascii="Arial" w:hAnsi="Arial" w:cs="Arial"/>
                <w:sz w:val="19"/>
                <w:szCs w:val="19"/>
              </w:rPr>
              <w:fldChar w:fldCharType="separate"/>
            </w:r>
            <w:r w:rsidRPr="006F1E39">
              <w:rPr>
                <w:rFonts w:ascii="Arial" w:hAnsi="Arial" w:cs="Arial"/>
                <w:sz w:val="19"/>
                <w:szCs w:val="19"/>
              </w:rPr>
              <w:t>28,398</w:t>
            </w:r>
            <w:r w:rsidRPr="006F1E39">
              <w:rPr>
                <w:rFonts w:ascii="Arial" w:hAnsi="Arial" w:cs="Arial"/>
                <w:sz w:val="19"/>
                <w:szCs w:val="19"/>
              </w:rPr>
              <w:fldChar w:fldCharType="end"/>
            </w:r>
          </w:p>
        </w:tc>
      </w:tr>
    </w:tbl>
    <w:p w14:paraId="0BA6E4B4" w14:textId="77777777" w:rsidR="00012762" w:rsidRPr="003A1924" w:rsidRDefault="00012762" w:rsidP="00012762">
      <w:pPr>
        <w:spacing w:line="360" w:lineRule="auto"/>
        <w:rPr>
          <w:rFonts w:ascii="Arial" w:hAnsi="Arial" w:cs="Arial"/>
          <w:sz w:val="19"/>
          <w:szCs w:val="19"/>
          <w:lang w:val="en-GB"/>
        </w:rPr>
      </w:pPr>
    </w:p>
    <w:p w14:paraId="632FB530" w14:textId="22DC9C0F"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at </w:t>
      </w:r>
      <w:r w:rsidR="00EE4DEB">
        <w:rPr>
          <w:rFonts w:ascii="Arial" w:hAnsi="Arial" w:cs="Arial"/>
          <w:sz w:val="19"/>
          <w:szCs w:val="19"/>
        </w:rPr>
        <w:t>30 June</w:t>
      </w:r>
      <w:r w:rsidR="007E3AC1" w:rsidRPr="007E3AC1">
        <w:rPr>
          <w:rFonts w:ascii="Arial" w:hAnsi="Arial" w:cs="Arial"/>
          <w:sz w:val="19"/>
          <w:szCs w:val="19"/>
        </w:rPr>
        <w:t xml:space="preserve"> 2022</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w:t>
      </w:r>
      <w:r w:rsidR="007E3AC1">
        <w:rPr>
          <w:rFonts w:ascii="Arial" w:hAnsi="Arial" w:cs="Arial"/>
          <w:sz w:val="19"/>
          <w:szCs w:val="19"/>
        </w:rPr>
        <w:t>1</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240" w:type="dxa"/>
        <w:tblInd w:w="441" w:type="dxa"/>
        <w:tblBorders>
          <w:bottom w:val="single" w:sz="4" w:space="0" w:color="auto"/>
        </w:tblBorders>
        <w:tblLayout w:type="fixed"/>
        <w:tblLook w:val="01E0" w:firstRow="1" w:lastRow="1" w:firstColumn="1" w:lastColumn="1" w:noHBand="0" w:noVBand="0"/>
      </w:tblPr>
      <w:tblGrid>
        <w:gridCol w:w="3429"/>
        <w:gridCol w:w="1309"/>
        <w:gridCol w:w="239"/>
        <w:gridCol w:w="1263"/>
        <w:gridCol w:w="10"/>
        <w:gridCol w:w="236"/>
        <w:gridCol w:w="1249"/>
        <w:gridCol w:w="236"/>
        <w:gridCol w:w="1269"/>
      </w:tblGrid>
      <w:tr w:rsidR="007A056A" w:rsidRPr="007E15E6" w14:paraId="632FB534" w14:textId="77777777" w:rsidTr="00816353">
        <w:trPr>
          <w:cantSplit/>
          <w:tblHeader/>
        </w:trPr>
        <w:tc>
          <w:tcPr>
            <w:tcW w:w="3429" w:type="dxa"/>
          </w:tcPr>
          <w:p w14:paraId="632FB532" w14:textId="77777777" w:rsidR="007A056A" w:rsidRPr="007E15E6"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811" w:type="dxa"/>
            <w:gridSpan w:val="8"/>
          </w:tcPr>
          <w:p w14:paraId="632FB533" w14:textId="77777777" w:rsidR="007A056A" w:rsidRPr="007E15E6" w:rsidRDefault="00945D67" w:rsidP="00A0306F">
            <w:pPr>
              <w:tabs>
                <w:tab w:val="left" w:pos="360"/>
                <w:tab w:val="left" w:pos="900"/>
              </w:tabs>
              <w:spacing w:line="360" w:lineRule="auto"/>
              <w:jc w:val="right"/>
              <w:rPr>
                <w:rFonts w:ascii="Arial" w:hAnsi="Arial" w:cs="Arial"/>
                <w:sz w:val="19"/>
                <w:szCs w:val="19"/>
                <w:cs/>
              </w:rPr>
            </w:pPr>
            <w:r w:rsidRPr="007E15E6">
              <w:rPr>
                <w:rFonts w:ascii="Arial" w:hAnsi="Arial" w:cs="Arial"/>
                <w:sz w:val="19"/>
                <w:szCs w:val="19"/>
                <w:cs/>
              </w:rPr>
              <w:t>(Unit :</w:t>
            </w:r>
            <w:r w:rsidR="00B40F63" w:rsidRPr="007E15E6">
              <w:rPr>
                <w:rFonts w:ascii="Arial" w:hAnsi="Arial" w:cs="Arial"/>
                <w:sz w:val="19"/>
                <w:szCs w:val="19"/>
                <w:cs/>
              </w:rPr>
              <w:t xml:space="preserve"> Thousand</w:t>
            </w:r>
            <w:r w:rsidRPr="007E15E6">
              <w:rPr>
                <w:rFonts w:ascii="Arial" w:hAnsi="Arial" w:cs="Arial"/>
                <w:sz w:val="19"/>
                <w:szCs w:val="19"/>
                <w:cs/>
              </w:rPr>
              <w:t xml:space="preserve"> </w:t>
            </w:r>
            <w:r w:rsidR="007A056A" w:rsidRPr="007E15E6">
              <w:rPr>
                <w:rFonts w:ascii="Arial" w:hAnsi="Arial" w:cs="Arial"/>
                <w:sz w:val="19"/>
                <w:szCs w:val="19"/>
                <w:cs/>
              </w:rPr>
              <w:t>Baht)</w:t>
            </w:r>
          </w:p>
        </w:tc>
      </w:tr>
      <w:tr w:rsidR="007A056A" w:rsidRPr="007E15E6" w14:paraId="632FB539" w14:textId="77777777" w:rsidTr="00816353">
        <w:trPr>
          <w:cantSplit/>
          <w:tblHeader/>
        </w:trPr>
        <w:tc>
          <w:tcPr>
            <w:tcW w:w="3429" w:type="dxa"/>
          </w:tcPr>
          <w:p w14:paraId="632FB535" w14:textId="77777777" w:rsidR="007A056A" w:rsidRPr="007E15E6" w:rsidRDefault="007A056A" w:rsidP="00A0306F">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632FB536" w14:textId="77777777" w:rsidR="007A056A" w:rsidRPr="007E15E6" w:rsidRDefault="007A056A" w:rsidP="00A0306F">
            <w:pPr>
              <w:spacing w:line="360" w:lineRule="auto"/>
              <w:ind w:left="252" w:hanging="252"/>
              <w:jc w:val="center"/>
              <w:rPr>
                <w:rFonts w:ascii="Arial" w:hAnsi="Arial" w:cs="Arial"/>
                <w:sz w:val="19"/>
                <w:szCs w:val="19"/>
                <w:cs/>
              </w:rPr>
            </w:pPr>
            <w:r w:rsidRPr="007E15E6">
              <w:rPr>
                <w:rFonts w:ascii="Arial" w:hAnsi="Arial" w:cs="Arial"/>
                <w:sz w:val="19"/>
                <w:szCs w:val="19"/>
                <w:cs/>
              </w:rPr>
              <w:t>Consolidated F/S</w:t>
            </w:r>
          </w:p>
        </w:tc>
        <w:tc>
          <w:tcPr>
            <w:tcW w:w="246" w:type="dxa"/>
            <w:gridSpan w:val="2"/>
            <w:tcBorders>
              <w:bottom w:val="nil"/>
            </w:tcBorders>
          </w:tcPr>
          <w:p w14:paraId="632FB537" w14:textId="77777777" w:rsidR="007A056A" w:rsidRPr="007E15E6" w:rsidRDefault="007A056A" w:rsidP="00A0306F">
            <w:pPr>
              <w:spacing w:line="360" w:lineRule="auto"/>
              <w:ind w:left="252" w:hanging="252"/>
              <w:jc w:val="center"/>
              <w:rPr>
                <w:rFonts w:ascii="Arial" w:hAnsi="Arial" w:cs="Arial"/>
                <w:sz w:val="19"/>
                <w:szCs w:val="19"/>
                <w:cs/>
              </w:rPr>
            </w:pPr>
          </w:p>
        </w:tc>
        <w:tc>
          <w:tcPr>
            <w:tcW w:w="2754" w:type="dxa"/>
            <w:gridSpan w:val="3"/>
            <w:tcBorders>
              <w:bottom w:val="single" w:sz="4" w:space="0" w:color="auto"/>
            </w:tcBorders>
          </w:tcPr>
          <w:p w14:paraId="632FB538" w14:textId="77777777" w:rsidR="007A056A" w:rsidRPr="007E15E6" w:rsidRDefault="007A056A" w:rsidP="00A0306F">
            <w:pPr>
              <w:spacing w:line="360" w:lineRule="auto"/>
              <w:ind w:left="252" w:hanging="252"/>
              <w:jc w:val="center"/>
              <w:rPr>
                <w:rFonts w:ascii="Arial" w:hAnsi="Arial" w:cs="Arial"/>
                <w:sz w:val="19"/>
                <w:szCs w:val="19"/>
                <w:cs/>
              </w:rPr>
            </w:pPr>
            <w:r w:rsidRPr="007E15E6">
              <w:rPr>
                <w:rFonts w:ascii="Arial" w:hAnsi="Arial" w:cs="Arial"/>
                <w:sz w:val="19"/>
                <w:szCs w:val="19"/>
                <w:cs/>
              </w:rPr>
              <w:t>Separate F/S</w:t>
            </w:r>
          </w:p>
        </w:tc>
      </w:tr>
      <w:tr w:rsidR="007E3AC1" w:rsidRPr="007E15E6" w14:paraId="632FB544" w14:textId="77777777" w:rsidTr="00816353">
        <w:trPr>
          <w:cantSplit/>
          <w:tblHeader/>
        </w:trPr>
        <w:tc>
          <w:tcPr>
            <w:tcW w:w="3429" w:type="dxa"/>
          </w:tcPr>
          <w:p w14:paraId="632FB53A"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309" w:type="dxa"/>
            <w:tcBorders>
              <w:top w:val="nil"/>
              <w:bottom w:val="single" w:sz="4" w:space="0" w:color="auto"/>
            </w:tcBorders>
            <w:vAlign w:val="center"/>
          </w:tcPr>
          <w:p w14:paraId="632FB53B" w14:textId="707696C5" w:rsidR="007E3AC1" w:rsidRPr="007E15E6" w:rsidRDefault="00EE4DEB" w:rsidP="007E3AC1">
            <w:pPr>
              <w:tabs>
                <w:tab w:val="left" w:pos="900"/>
              </w:tabs>
              <w:spacing w:line="360" w:lineRule="auto"/>
              <w:ind w:left="-87" w:right="-108"/>
              <w:jc w:val="center"/>
              <w:rPr>
                <w:rFonts w:ascii="Arial" w:hAnsi="Arial" w:cs="Arial"/>
                <w:sz w:val="19"/>
                <w:szCs w:val="19"/>
                <w:lang w:val="en-GB"/>
              </w:rPr>
            </w:pPr>
            <w:r w:rsidRPr="00EE4DEB">
              <w:rPr>
                <w:rFonts w:ascii="Arial" w:hAnsi="Arial" w:cs="Arial"/>
                <w:sz w:val="19"/>
                <w:szCs w:val="19"/>
                <w:lang w:val="en-GB"/>
              </w:rPr>
              <w:t>30 June</w:t>
            </w:r>
            <w:r w:rsidR="007E3AC1" w:rsidRPr="007E15E6">
              <w:rPr>
                <w:rFonts w:ascii="Arial" w:hAnsi="Arial" w:cs="Arial"/>
                <w:sz w:val="19"/>
                <w:szCs w:val="19"/>
                <w:lang w:val="en-GB"/>
              </w:rPr>
              <w:t xml:space="preserve"> </w:t>
            </w:r>
            <w:r w:rsidR="007E3AC1" w:rsidRPr="007E15E6">
              <w:rPr>
                <w:rFonts w:ascii="Arial" w:hAnsi="Arial" w:cs="Arial"/>
                <w:sz w:val="19"/>
                <w:szCs w:val="19"/>
                <w:lang w:val="en-GB"/>
              </w:rPr>
              <w:br/>
              <w:t>2022</w:t>
            </w:r>
          </w:p>
        </w:tc>
        <w:tc>
          <w:tcPr>
            <w:tcW w:w="239" w:type="dxa"/>
            <w:tcBorders>
              <w:top w:val="single" w:sz="4" w:space="0" w:color="auto"/>
              <w:bottom w:val="nil"/>
            </w:tcBorders>
            <w:vAlign w:val="center"/>
          </w:tcPr>
          <w:p w14:paraId="632FB53C"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632FB53D" w14:textId="77777777" w:rsidR="007E3AC1" w:rsidRPr="007E15E6" w:rsidRDefault="007E3AC1" w:rsidP="007E3AC1">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32FB53E" w14:textId="33EA4511" w:rsidR="007E3AC1" w:rsidRPr="007E15E6" w:rsidRDefault="007E3AC1" w:rsidP="007E3AC1">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top w:val="nil"/>
              <w:bottom w:val="nil"/>
            </w:tcBorders>
            <w:vAlign w:val="center"/>
          </w:tcPr>
          <w:p w14:paraId="632FB53F"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249" w:type="dxa"/>
            <w:tcBorders>
              <w:top w:val="nil"/>
              <w:bottom w:val="single" w:sz="4" w:space="0" w:color="auto"/>
            </w:tcBorders>
            <w:vAlign w:val="center"/>
          </w:tcPr>
          <w:p w14:paraId="632FB540" w14:textId="6C4027DE" w:rsidR="007E3AC1" w:rsidRPr="007E15E6" w:rsidRDefault="00EE4DEB" w:rsidP="007E3AC1">
            <w:pPr>
              <w:tabs>
                <w:tab w:val="left" w:pos="900"/>
              </w:tabs>
              <w:spacing w:line="360" w:lineRule="auto"/>
              <w:ind w:left="-87" w:right="-108"/>
              <w:jc w:val="center"/>
              <w:rPr>
                <w:rFonts w:ascii="Arial" w:hAnsi="Arial" w:cs="Arial"/>
                <w:sz w:val="19"/>
                <w:szCs w:val="19"/>
                <w:lang w:val="en-GB"/>
              </w:rPr>
            </w:pPr>
            <w:r w:rsidRPr="00EE4DEB">
              <w:rPr>
                <w:rFonts w:ascii="Arial" w:hAnsi="Arial" w:cs="Arial"/>
                <w:sz w:val="19"/>
                <w:szCs w:val="19"/>
                <w:lang w:val="en-GB"/>
              </w:rPr>
              <w:t>30 June</w:t>
            </w:r>
            <w:r w:rsidR="007E3AC1" w:rsidRPr="007E15E6">
              <w:rPr>
                <w:rFonts w:ascii="Arial" w:hAnsi="Arial" w:cs="Arial"/>
                <w:sz w:val="19"/>
                <w:szCs w:val="19"/>
                <w:lang w:val="en-GB"/>
              </w:rPr>
              <w:t xml:space="preserve"> </w:t>
            </w:r>
            <w:r w:rsidR="007E3AC1" w:rsidRPr="007E15E6">
              <w:rPr>
                <w:rFonts w:ascii="Arial" w:hAnsi="Arial" w:cs="Arial"/>
                <w:sz w:val="19"/>
                <w:szCs w:val="19"/>
                <w:lang w:val="en-GB"/>
              </w:rPr>
              <w:br/>
              <w:t>2022</w:t>
            </w:r>
          </w:p>
        </w:tc>
        <w:tc>
          <w:tcPr>
            <w:tcW w:w="236" w:type="dxa"/>
            <w:tcBorders>
              <w:top w:val="nil"/>
              <w:bottom w:val="nil"/>
            </w:tcBorders>
            <w:vAlign w:val="center"/>
          </w:tcPr>
          <w:p w14:paraId="632FB541" w14:textId="77777777" w:rsidR="007E3AC1" w:rsidRPr="007E15E6" w:rsidRDefault="007E3AC1" w:rsidP="007E3AC1">
            <w:pPr>
              <w:tabs>
                <w:tab w:val="left" w:pos="360"/>
                <w:tab w:val="left" w:pos="900"/>
              </w:tabs>
              <w:spacing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6E6CB482" w14:textId="77777777" w:rsidR="007E3AC1" w:rsidRPr="007E15E6" w:rsidRDefault="007E3AC1" w:rsidP="007E3AC1">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32FB543" w14:textId="5B55CD4B" w:rsidR="007E3AC1" w:rsidRPr="007E15E6" w:rsidRDefault="007E3AC1" w:rsidP="007E3AC1">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bookmarkEnd w:id="1"/>
      <w:tr w:rsidR="007A056A" w:rsidRPr="007E15E6" w14:paraId="632FB54D" w14:textId="77777777" w:rsidTr="00816353">
        <w:tblPrEx>
          <w:tblLook w:val="0000" w:firstRow="0" w:lastRow="0" w:firstColumn="0" w:lastColumn="0" w:noHBand="0" w:noVBand="0"/>
        </w:tblPrEx>
        <w:trPr>
          <w:cantSplit/>
          <w:tblHeader/>
        </w:trPr>
        <w:tc>
          <w:tcPr>
            <w:tcW w:w="3429" w:type="dxa"/>
          </w:tcPr>
          <w:p w14:paraId="632FB545" w14:textId="7AFB35EA" w:rsidR="007A056A" w:rsidRPr="007E15E6" w:rsidRDefault="007A056A" w:rsidP="00A0306F">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632FB546" w14:textId="77777777" w:rsidR="007A056A" w:rsidRPr="007E15E6" w:rsidRDefault="007A056A"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7E15E6" w:rsidRDefault="007A056A" w:rsidP="00A0306F">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632FB548" w14:textId="77777777" w:rsidR="007A056A" w:rsidRPr="007E15E6" w:rsidRDefault="007A056A"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7E15E6" w:rsidRDefault="007A056A" w:rsidP="00A0306F">
            <w:pPr>
              <w:spacing w:line="360" w:lineRule="auto"/>
              <w:ind w:left="-108"/>
              <w:jc w:val="right"/>
              <w:rPr>
                <w:rFonts w:ascii="Arial" w:hAnsi="Arial" w:cs="Arial"/>
                <w:sz w:val="19"/>
                <w:szCs w:val="19"/>
                <w:rtl/>
                <w:cs/>
              </w:rPr>
            </w:pPr>
          </w:p>
        </w:tc>
        <w:tc>
          <w:tcPr>
            <w:tcW w:w="1249" w:type="dxa"/>
            <w:tcBorders>
              <w:top w:val="single" w:sz="4" w:space="0" w:color="auto"/>
              <w:bottom w:val="nil"/>
            </w:tcBorders>
            <w:vAlign w:val="bottom"/>
          </w:tcPr>
          <w:p w14:paraId="632FB54A" w14:textId="77777777" w:rsidR="007A056A" w:rsidRPr="007E15E6" w:rsidRDefault="007A056A"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7E15E6" w:rsidRDefault="007A056A" w:rsidP="00A0306F">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632FB54C" w14:textId="77777777" w:rsidR="007A056A" w:rsidRPr="007E15E6" w:rsidRDefault="007A056A" w:rsidP="00A0306F">
            <w:pPr>
              <w:spacing w:line="360" w:lineRule="auto"/>
              <w:ind w:left="-108"/>
              <w:jc w:val="right"/>
              <w:rPr>
                <w:rFonts w:ascii="Arial" w:hAnsi="Arial" w:cs="Arial"/>
                <w:sz w:val="19"/>
                <w:szCs w:val="19"/>
                <w:rtl/>
                <w:cs/>
                <w:lang w:val="en-GB"/>
              </w:rPr>
            </w:pPr>
          </w:p>
        </w:tc>
      </w:tr>
      <w:tr w:rsidR="00BA6249" w:rsidRPr="007E15E6" w14:paraId="680B78F4" w14:textId="77777777" w:rsidTr="00816353">
        <w:tblPrEx>
          <w:tblLook w:val="0000" w:firstRow="0" w:lastRow="0" w:firstColumn="0" w:lastColumn="0" w:noHBand="0" w:noVBand="0"/>
        </w:tblPrEx>
        <w:trPr>
          <w:cantSplit/>
        </w:trPr>
        <w:tc>
          <w:tcPr>
            <w:tcW w:w="3429" w:type="dxa"/>
          </w:tcPr>
          <w:p w14:paraId="12F7DDE9" w14:textId="44ED1F5A" w:rsidR="00BA6249" w:rsidRPr="007E15E6" w:rsidRDefault="00BA6249" w:rsidP="00A0306F">
            <w:pPr>
              <w:spacing w:line="360" w:lineRule="auto"/>
              <w:ind w:right="14"/>
              <w:rPr>
                <w:rFonts w:ascii="Arial" w:hAnsi="Arial" w:cs="Arial"/>
                <w:b/>
                <w:bCs/>
                <w:sz w:val="19"/>
                <w:szCs w:val="19"/>
                <w:cs/>
              </w:rPr>
            </w:pPr>
            <w:r w:rsidRPr="007E15E6">
              <w:rPr>
                <w:rFonts w:ascii="Arial" w:hAnsi="Arial" w:cs="Arial"/>
                <w:b/>
                <w:bCs/>
                <w:sz w:val="19"/>
                <w:szCs w:val="19"/>
                <w:cs/>
              </w:rPr>
              <w:t>Trade accounts receivable</w:t>
            </w:r>
          </w:p>
        </w:tc>
        <w:tc>
          <w:tcPr>
            <w:tcW w:w="1309" w:type="dxa"/>
            <w:tcBorders>
              <w:top w:val="nil"/>
              <w:bottom w:val="nil"/>
            </w:tcBorders>
            <w:vAlign w:val="bottom"/>
          </w:tcPr>
          <w:p w14:paraId="4A09017F" w14:textId="77777777" w:rsidR="00BA6249" w:rsidRPr="007E15E6" w:rsidRDefault="00BA6249"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7E15E6" w:rsidRDefault="00BA6249" w:rsidP="00A0306F">
            <w:pPr>
              <w:spacing w:line="360" w:lineRule="auto"/>
              <w:ind w:left="-108"/>
              <w:jc w:val="right"/>
              <w:rPr>
                <w:rFonts w:ascii="Arial" w:hAnsi="Arial" w:cs="Arial"/>
                <w:sz w:val="19"/>
                <w:szCs w:val="19"/>
                <w:rtl/>
                <w:cs/>
              </w:rPr>
            </w:pPr>
          </w:p>
        </w:tc>
        <w:tc>
          <w:tcPr>
            <w:tcW w:w="1273" w:type="dxa"/>
            <w:gridSpan w:val="2"/>
            <w:tcBorders>
              <w:top w:val="nil"/>
              <w:bottom w:val="nil"/>
            </w:tcBorders>
            <w:vAlign w:val="bottom"/>
          </w:tcPr>
          <w:p w14:paraId="356680BA" w14:textId="77777777" w:rsidR="00BA6249" w:rsidRPr="007E15E6" w:rsidRDefault="00BA6249"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7E15E6" w:rsidRDefault="00BA6249" w:rsidP="00A0306F">
            <w:pPr>
              <w:spacing w:line="360" w:lineRule="auto"/>
              <w:ind w:left="-108"/>
              <w:jc w:val="right"/>
              <w:rPr>
                <w:rFonts w:ascii="Arial" w:hAnsi="Arial" w:cs="Arial"/>
                <w:sz w:val="19"/>
                <w:szCs w:val="19"/>
                <w:rtl/>
                <w:cs/>
              </w:rPr>
            </w:pPr>
          </w:p>
        </w:tc>
        <w:tc>
          <w:tcPr>
            <w:tcW w:w="1249" w:type="dxa"/>
            <w:tcBorders>
              <w:top w:val="nil"/>
              <w:bottom w:val="nil"/>
            </w:tcBorders>
            <w:vAlign w:val="bottom"/>
          </w:tcPr>
          <w:p w14:paraId="1F1E99E5" w14:textId="77777777" w:rsidR="00BA6249" w:rsidRPr="007E15E6" w:rsidRDefault="00BA6249"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7E15E6" w:rsidRDefault="00BA6249" w:rsidP="00A0306F">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261E00A5" w14:textId="77777777" w:rsidR="00BA6249" w:rsidRPr="007E15E6" w:rsidRDefault="00BA6249" w:rsidP="00A0306F">
            <w:pPr>
              <w:spacing w:line="360" w:lineRule="auto"/>
              <w:ind w:left="-108"/>
              <w:jc w:val="right"/>
              <w:rPr>
                <w:rFonts w:ascii="Arial" w:hAnsi="Arial" w:cs="Arial"/>
                <w:sz w:val="19"/>
                <w:szCs w:val="19"/>
                <w:rtl/>
                <w:cs/>
                <w:lang w:val="en-GB"/>
              </w:rPr>
            </w:pPr>
          </w:p>
        </w:tc>
      </w:tr>
      <w:tr w:rsidR="00A069B3" w:rsidRPr="007E15E6" w14:paraId="410DAC47" w14:textId="77777777" w:rsidTr="00816353">
        <w:tblPrEx>
          <w:tblLook w:val="0000" w:firstRow="0" w:lastRow="0" w:firstColumn="0" w:lastColumn="0" w:noHBand="0" w:noVBand="0"/>
        </w:tblPrEx>
        <w:trPr>
          <w:cantSplit/>
        </w:trPr>
        <w:tc>
          <w:tcPr>
            <w:tcW w:w="3429" w:type="dxa"/>
          </w:tcPr>
          <w:p w14:paraId="08A3CF40" w14:textId="712C28DE" w:rsidR="00A069B3" w:rsidRPr="007E15E6" w:rsidRDefault="00F65E72" w:rsidP="00A0306F">
            <w:pPr>
              <w:spacing w:line="360" w:lineRule="auto"/>
              <w:ind w:right="14"/>
              <w:rPr>
                <w:rFonts w:ascii="Arial" w:hAnsi="Arial" w:cs="Arial"/>
                <w:sz w:val="19"/>
                <w:szCs w:val="19"/>
                <w:cs/>
              </w:rPr>
            </w:pPr>
            <w:r w:rsidRPr="007E15E6">
              <w:rPr>
                <w:rFonts w:ascii="Arial" w:hAnsi="Arial" w:cs="Arial"/>
                <w:sz w:val="19"/>
                <w:szCs w:val="19"/>
              </w:rPr>
              <w:t>Current</w:t>
            </w:r>
            <w:r w:rsidR="002741BA" w:rsidRPr="007E15E6">
              <w:rPr>
                <w:rFonts w:ascii="Arial" w:hAnsi="Arial" w:cs="Arial"/>
                <w:sz w:val="19"/>
                <w:szCs w:val="19"/>
              </w:rPr>
              <w:t xml:space="preserve"> assets</w:t>
            </w:r>
          </w:p>
        </w:tc>
        <w:tc>
          <w:tcPr>
            <w:tcW w:w="1309" w:type="dxa"/>
            <w:tcBorders>
              <w:bottom w:val="nil"/>
            </w:tcBorders>
            <w:vAlign w:val="bottom"/>
          </w:tcPr>
          <w:p w14:paraId="0F527364" w14:textId="6753F115" w:rsidR="00A069B3" w:rsidRPr="007E15E6" w:rsidRDefault="00076D26" w:rsidP="006651CB">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p>
        </w:tc>
        <w:tc>
          <w:tcPr>
            <w:tcW w:w="239" w:type="dxa"/>
            <w:tcBorders>
              <w:bottom w:val="nil"/>
            </w:tcBorders>
            <w:vAlign w:val="bottom"/>
          </w:tcPr>
          <w:p w14:paraId="69216C16" w14:textId="77777777" w:rsidR="00A069B3" w:rsidRPr="007E15E6" w:rsidRDefault="00A069B3" w:rsidP="00A0306F">
            <w:pPr>
              <w:spacing w:line="360" w:lineRule="auto"/>
              <w:ind w:left="-108"/>
              <w:jc w:val="right"/>
              <w:rPr>
                <w:rFonts w:ascii="Arial" w:hAnsi="Arial" w:cs="Arial"/>
                <w:sz w:val="19"/>
                <w:szCs w:val="19"/>
                <w:rtl/>
                <w:cs/>
              </w:rPr>
            </w:pPr>
          </w:p>
        </w:tc>
        <w:tc>
          <w:tcPr>
            <w:tcW w:w="1273" w:type="dxa"/>
            <w:gridSpan w:val="2"/>
            <w:tcBorders>
              <w:bottom w:val="nil"/>
            </w:tcBorders>
            <w:vAlign w:val="bottom"/>
          </w:tcPr>
          <w:p w14:paraId="423C8100" w14:textId="77777777" w:rsidR="00A069B3" w:rsidRPr="007E15E6"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7E15E6" w:rsidRDefault="00A069B3" w:rsidP="00A0306F">
            <w:pPr>
              <w:spacing w:line="360" w:lineRule="auto"/>
              <w:ind w:left="-108"/>
              <w:jc w:val="right"/>
              <w:rPr>
                <w:rFonts w:ascii="Arial" w:hAnsi="Arial" w:cs="Arial"/>
                <w:sz w:val="19"/>
                <w:szCs w:val="19"/>
                <w:rtl/>
                <w:cs/>
              </w:rPr>
            </w:pPr>
          </w:p>
        </w:tc>
        <w:tc>
          <w:tcPr>
            <w:tcW w:w="1249" w:type="dxa"/>
            <w:tcBorders>
              <w:bottom w:val="nil"/>
            </w:tcBorders>
            <w:vAlign w:val="bottom"/>
          </w:tcPr>
          <w:p w14:paraId="44CEB0A1" w14:textId="77777777" w:rsidR="00A069B3" w:rsidRPr="007E15E6"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7E15E6" w:rsidRDefault="00A069B3" w:rsidP="00A0306F">
            <w:pPr>
              <w:spacing w:line="360" w:lineRule="auto"/>
              <w:ind w:left="-108"/>
              <w:jc w:val="right"/>
              <w:rPr>
                <w:rFonts w:ascii="Arial" w:hAnsi="Arial" w:cs="Arial"/>
                <w:sz w:val="19"/>
                <w:szCs w:val="19"/>
                <w:rtl/>
                <w:cs/>
              </w:rPr>
            </w:pPr>
          </w:p>
        </w:tc>
        <w:tc>
          <w:tcPr>
            <w:tcW w:w="1269" w:type="dxa"/>
            <w:tcBorders>
              <w:bottom w:val="nil"/>
            </w:tcBorders>
            <w:vAlign w:val="bottom"/>
          </w:tcPr>
          <w:p w14:paraId="617ADA18" w14:textId="77777777" w:rsidR="00A069B3" w:rsidRPr="007E15E6" w:rsidRDefault="00A069B3" w:rsidP="00A0306F">
            <w:pPr>
              <w:spacing w:line="360" w:lineRule="auto"/>
              <w:ind w:left="-108"/>
              <w:jc w:val="right"/>
              <w:rPr>
                <w:rFonts w:ascii="Arial" w:hAnsi="Arial" w:cs="Arial"/>
                <w:sz w:val="19"/>
                <w:szCs w:val="19"/>
                <w:rtl/>
                <w:cs/>
                <w:lang w:val="en-GB"/>
              </w:rPr>
            </w:pPr>
          </w:p>
        </w:tc>
      </w:tr>
      <w:tr w:rsidR="00BD2379" w:rsidRPr="007E15E6" w14:paraId="632FB556" w14:textId="77777777" w:rsidTr="00816353">
        <w:tblPrEx>
          <w:tblLook w:val="0000" w:firstRow="0" w:lastRow="0" w:firstColumn="0" w:lastColumn="0" w:noHBand="0" w:noVBand="0"/>
        </w:tblPrEx>
        <w:trPr>
          <w:cantSplit/>
        </w:trPr>
        <w:tc>
          <w:tcPr>
            <w:tcW w:w="3429" w:type="dxa"/>
            <w:vAlign w:val="center"/>
          </w:tcPr>
          <w:p w14:paraId="632FB54E" w14:textId="63931B68" w:rsidR="00BD2379" w:rsidRPr="007E15E6" w:rsidRDefault="00BD2379" w:rsidP="00BD2379">
            <w:pPr>
              <w:spacing w:line="360" w:lineRule="auto"/>
              <w:ind w:left="33" w:right="14"/>
              <w:rPr>
                <w:rFonts w:ascii="Arial" w:hAnsi="Arial" w:cs="Arial"/>
                <w:sz w:val="19"/>
                <w:szCs w:val="19"/>
                <w:u w:val="single"/>
                <w:cs/>
              </w:rPr>
            </w:pPr>
            <w:r w:rsidRPr="007E15E6">
              <w:rPr>
                <w:rFonts w:ascii="Arial" w:hAnsi="Arial" w:cs="Arial"/>
                <w:sz w:val="19"/>
                <w:szCs w:val="19"/>
                <w:cs/>
              </w:rPr>
              <w:t xml:space="preserve"> </w:t>
            </w:r>
            <w:r w:rsidRPr="007E15E6">
              <w:rPr>
                <w:rFonts w:ascii="Arial" w:hAnsi="Arial" w:cs="Arial"/>
                <w:sz w:val="19"/>
                <w:szCs w:val="19"/>
              </w:rPr>
              <w:t xml:space="preserve">  </w:t>
            </w:r>
            <w:r w:rsidRPr="007E15E6">
              <w:rPr>
                <w:rFonts w:ascii="Arial" w:hAnsi="Arial" w:cs="Arial"/>
                <w:sz w:val="19"/>
                <w:szCs w:val="19"/>
                <w:cs/>
              </w:rPr>
              <w:t>Subsidia</w:t>
            </w:r>
            <w:r w:rsidRPr="007E15E6">
              <w:rPr>
                <w:rFonts w:ascii="Arial" w:hAnsi="Arial" w:cs="Arial"/>
                <w:sz w:val="19"/>
                <w:szCs w:val="19"/>
              </w:rPr>
              <w:t>ries</w:t>
            </w:r>
          </w:p>
        </w:tc>
        <w:tc>
          <w:tcPr>
            <w:tcW w:w="1309" w:type="dxa"/>
            <w:tcBorders>
              <w:bottom w:val="nil"/>
            </w:tcBorders>
            <w:vAlign w:val="bottom"/>
          </w:tcPr>
          <w:p w14:paraId="632FB54F" w14:textId="30C47DBE" w:rsidR="00BD2379" w:rsidRPr="00DA7407" w:rsidRDefault="00BD2379" w:rsidP="00BD2379">
            <w:pPr>
              <w:spacing w:line="360" w:lineRule="auto"/>
              <w:jc w:val="center"/>
              <w:rPr>
                <w:rFonts w:ascii="Arial" w:hAnsi="Arial" w:cs="Arial"/>
                <w:sz w:val="19"/>
                <w:szCs w:val="19"/>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bottom w:val="nil"/>
            </w:tcBorders>
          </w:tcPr>
          <w:p w14:paraId="632FB550"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bottom w:val="nil"/>
            </w:tcBorders>
            <w:vAlign w:val="bottom"/>
          </w:tcPr>
          <w:p w14:paraId="632FB551" w14:textId="3C89F9BA" w:rsidR="00BD2379" w:rsidRPr="007E15E6" w:rsidRDefault="00BD2379" w:rsidP="00BD2379">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bottom w:val="nil"/>
            </w:tcBorders>
          </w:tcPr>
          <w:p w14:paraId="632FB552"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bottom w:val="nil"/>
            </w:tcBorders>
            <w:vAlign w:val="bottom"/>
          </w:tcPr>
          <w:p w14:paraId="632FB553" w14:textId="2843E2DE" w:rsidR="00BD2379" w:rsidRPr="007E15E6" w:rsidRDefault="00BD2379" w:rsidP="00BD2379">
            <w:pPr>
              <w:tabs>
                <w:tab w:val="left" w:pos="540"/>
              </w:tabs>
              <w:spacing w:line="360" w:lineRule="auto"/>
              <w:ind w:left="-108" w:right="3"/>
              <w:jc w:val="right"/>
              <w:rPr>
                <w:rFonts w:ascii="Arial" w:hAnsi="Arial" w:cs="Arial"/>
                <w:sz w:val="19"/>
                <w:szCs w:val="19"/>
                <w:lang w:val="en-GB"/>
              </w:rPr>
            </w:pPr>
            <w:r w:rsidRPr="0081565F">
              <w:rPr>
                <w:rFonts w:ascii="Arial" w:hAnsi="Arial" w:cs="Arial"/>
                <w:sz w:val="19"/>
                <w:szCs w:val="19"/>
                <w:lang w:val="en-GB"/>
              </w:rPr>
              <w:t>47,734</w:t>
            </w:r>
          </w:p>
        </w:tc>
        <w:tc>
          <w:tcPr>
            <w:tcW w:w="236" w:type="dxa"/>
            <w:tcBorders>
              <w:bottom w:val="nil"/>
            </w:tcBorders>
          </w:tcPr>
          <w:p w14:paraId="632FB554"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bottom w:val="nil"/>
            </w:tcBorders>
          </w:tcPr>
          <w:p w14:paraId="632FB555" w14:textId="6668BC57" w:rsidR="00BD2379" w:rsidRPr="007E15E6" w:rsidRDefault="00BD2379" w:rsidP="00BD2379">
            <w:pPr>
              <w:tabs>
                <w:tab w:val="left" w:pos="540"/>
              </w:tabs>
              <w:spacing w:line="360" w:lineRule="auto"/>
              <w:ind w:left="-108" w:right="3"/>
              <w:jc w:val="right"/>
              <w:rPr>
                <w:rFonts w:ascii="Arial" w:hAnsi="Arial" w:cs="Arial"/>
                <w:sz w:val="19"/>
                <w:szCs w:val="19"/>
              </w:rPr>
            </w:pPr>
            <w:r w:rsidRPr="007E15E6">
              <w:rPr>
                <w:rFonts w:ascii="Arial" w:hAnsi="Arial" w:cs="Arial"/>
                <w:sz w:val="19"/>
                <w:szCs w:val="19"/>
                <w:lang w:val="en-GB"/>
              </w:rPr>
              <w:t>8,669</w:t>
            </w:r>
          </w:p>
        </w:tc>
      </w:tr>
      <w:tr w:rsidR="00BD2379" w:rsidRPr="007E15E6" w14:paraId="632FB55F" w14:textId="77777777" w:rsidTr="00816353">
        <w:tblPrEx>
          <w:tblLook w:val="0000" w:firstRow="0" w:lastRow="0" w:firstColumn="0" w:lastColumn="0" w:noHBand="0" w:noVBand="0"/>
        </w:tblPrEx>
        <w:trPr>
          <w:cantSplit/>
        </w:trPr>
        <w:tc>
          <w:tcPr>
            <w:tcW w:w="3429" w:type="dxa"/>
            <w:vAlign w:val="center"/>
          </w:tcPr>
          <w:p w14:paraId="632FB557" w14:textId="1CFE62F7" w:rsidR="00BD2379" w:rsidRPr="007E15E6" w:rsidRDefault="00BD2379" w:rsidP="00BD2379">
            <w:pPr>
              <w:spacing w:line="360" w:lineRule="auto"/>
              <w:ind w:left="33"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r w:rsidR="00157336">
              <w:rPr>
                <w:rFonts w:ascii="Arial" w:hAnsi="Arial" w:cs="Arial"/>
                <w:sz w:val="19"/>
                <w:szCs w:val="19"/>
              </w:rPr>
              <w:t>s</w:t>
            </w:r>
          </w:p>
        </w:tc>
        <w:tc>
          <w:tcPr>
            <w:tcW w:w="1309" w:type="dxa"/>
            <w:tcBorders>
              <w:top w:val="nil"/>
              <w:bottom w:val="single" w:sz="4" w:space="0" w:color="auto"/>
            </w:tcBorders>
          </w:tcPr>
          <w:p w14:paraId="632FB558" w14:textId="1771D0EA" w:rsidR="00BD2379" w:rsidRPr="00271165" w:rsidRDefault="00BD2379" w:rsidP="00BD2379">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32,480</w:t>
            </w:r>
          </w:p>
        </w:tc>
        <w:tc>
          <w:tcPr>
            <w:tcW w:w="239" w:type="dxa"/>
            <w:tcBorders>
              <w:top w:val="nil"/>
              <w:bottom w:val="nil"/>
            </w:tcBorders>
          </w:tcPr>
          <w:p w14:paraId="632FB559"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tcPr>
          <w:p w14:paraId="632FB55A" w14:textId="0FF4F30F" w:rsidR="00BD2379" w:rsidRPr="007E15E6" w:rsidRDefault="00BD2379" w:rsidP="00BD2379">
            <w:pPr>
              <w:tabs>
                <w:tab w:val="left" w:pos="540"/>
              </w:tabs>
              <w:spacing w:line="360" w:lineRule="auto"/>
              <w:ind w:left="-108" w:right="3"/>
              <w:jc w:val="right"/>
              <w:rPr>
                <w:rFonts w:ascii="Arial" w:hAnsi="Arial" w:cs="Arial"/>
                <w:sz w:val="19"/>
                <w:szCs w:val="19"/>
              </w:rPr>
            </w:pPr>
            <w:r w:rsidRPr="007E15E6">
              <w:rPr>
                <w:rFonts w:ascii="Arial" w:hAnsi="Arial" w:cs="Arial"/>
                <w:sz w:val="19"/>
                <w:szCs w:val="19"/>
                <w:cs/>
                <w:lang w:val="en-GB"/>
              </w:rPr>
              <w:t>36</w:t>
            </w:r>
            <w:r w:rsidRPr="007E15E6">
              <w:rPr>
                <w:rFonts w:ascii="Arial" w:hAnsi="Arial" w:cs="Arial"/>
                <w:sz w:val="19"/>
                <w:szCs w:val="19"/>
                <w:lang w:val="en-GB"/>
              </w:rPr>
              <w:t>,</w:t>
            </w:r>
            <w:r w:rsidRPr="007E15E6">
              <w:rPr>
                <w:rFonts w:ascii="Arial" w:hAnsi="Arial" w:cs="Arial"/>
                <w:sz w:val="19"/>
                <w:szCs w:val="19"/>
                <w:cs/>
                <w:lang w:val="en-GB"/>
              </w:rPr>
              <w:t>34</w:t>
            </w:r>
            <w:r w:rsidRPr="007E15E6">
              <w:rPr>
                <w:rFonts w:ascii="Arial" w:hAnsi="Arial" w:cs="Arial"/>
                <w:sz w:val="19"/>
                <w:szCs w:val="19"/>
                <w:lang w:val="en-GB"/>
              </w:rPr>
              <w:t>4</w:t>
            </w:r>
          </w:p>
        </w:tc>
        <w:tc>
          <w:tcPr>
            <w:tcW w:w="236" w:type="dxa"/>
            <w:tcBorders>
              <w:top w:val="nil"/>
              <w:bottom w:val="nil"/>
            </w:tcBorders>
          </w:tcPr>
          <w:p w14:paraId="632FB55B"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nil"/>
              <w:bottom w:val="single" w:sz="4" w:space="0" w:color="auto"/>
            </w:tcBorders>
            <w:vAlign w:val="bottom"/>
          </w:tcPr>
          <w:p w14:paraId="632FB55C" w14:textId="4F631F63" w:rsidR="00BD2379" w:rsidRPr="007E15E6" w:rsidRDefault="00BD2379" w:rsidP="00BD2379">
            <w:pPr>
              <w:tabs>
                <w:tab w:val="left" w:pos="540"/>
              </w:tabs>
              <w:spacing w:line="360" w:lineRule="auto"/>
              <w:ind w:left="-108" w:right="3"/>
              <w:jc w:val="right"/>
              <w:rPr>
                <w:rFonts w:ascii="Arial" w:hAnsi="Arial" w:cs="Arial"/>
                <w:sz w:val="19"/>
                <w:szCs w:val="19"/>
                <w:lang w:val="en-GB"/>
              </w:rPr>
            </w:pPr>
            <w:r w:rsidRPr="0081565F">
              <w:rPr>
                <w:rFonts w:ascii="Arial" w:hAnsi="Arial" w:cs="Arial"/>
                <w:sz w:val="19"/>
                <w:szCs w:val="19"/>
                <w:lang w:val="en-GB"/>
              </w:rPr>
              <w:t>4,946</w:t>
            </w:r>
          </w:p>
        </w:tc>
        <w:tc>
          <w:tcPr>
            <w:tcW w:w="236" w:type="dxa"/>
            <w:tcBorders>
              <w:top w:val="nil"/>
              <w:bottom w:val="nil"/>
            </w:tcBorders>
          </w:tcPr>
          <w:p w14:paraId="632FB55D"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5E" w14:textId="5B0E4579" w:rsidR="00BD2379" w:rsidRPr="007E15E6" w:rsidRDefault="00BD2379" w:rsidP="00BD2379">
            <w:pPr>
              <w:tabs>
                <w:tab w:val="left" w:pos="540"/>
              </w:tabs>
              <w:spacing w:line="360" w:lineRule="auto"/>
              <w:ind w:left="-108" w:right="3"/>
              <w:jc w:val="right"/>
              <w:rPr>
                <w:rFonts w:ascii="Arial" w:hAnsi="Arial" w:cs="Arial"/>
                <w:sz w:val="19"/>
                <w:szCs w:val="19"/>
              </w:rPr>
            </w:pPr>
            <w:r w:rsidRPr="007E15E6">
              <w:rPr>
                <w:rFonts w:ascii="Arial" w:hAnsi="Arial" w:cs="Arial"/>
                <w:sz w:val="19"/>
                <w:szCs w:val="19"/>
                <w:lang w:val="en-GB"/>
              </w:rPr>
              <w:t>29,043</w:t>
            </w:r>
          </w:p>
        </w:tc>
      </w:tr>
      <w:tr w:rsidR="00BD2379" w:rsidRPr="007E15E6" w14:paraId="70744B5D" w14:textId="77777777" w:rsidTr="00816353">
        <w:tblPrEx>
          <w:tblLook w:val="0000" w:firstRow="0" w:lastRow="0" w:firstColumn="0" w:lastColumn="0" w:noHBand="0" w:noVBand="0"/>
        </w:tblPrEx>
        <w:trPr>
          <w:cantSplit/>
        </w:trPr>
        <w:tc>
          <w:tcPr>
            <w:tcW w:w="3429" w:type="dxa"/>
            <w:tcBorders>
              <w:bottom w:val="nil"/>
            </w:tcBorders>
            <w:vAlign w:val="center"/>
          </w:tcPr>
          <w:p w14:paraId="120F6D36" w14:textId="346CB493" w:rsidR="00BD2379" w:rsidRPr="007E15E6" w:rsidRDefault="00BD2379" w:rsidP="00BD2379">
            <w:pPr>
              <w:spacing w:line="360" w:lineRule="auto"/>
              <w:ind w:left="33" w:right="14"/>
              <w:rPr>
                <w:rFonts w:ascii="Arial" w:hAnsi="Arial" w:cs="Arial"/>
                <w:sz w:val="19"/>
                <w:szCs w:val="19"/>
                <w:cs/>
              </w:rPr>
            </w:pPr>
            <w:r w:rsidRPr="007E15E6">
              <w:rPr>
                <w:rFonts w:ascii="Arial" w:hAnsi="Arial" w:cs="Arial"/>
                <w:sz w:val="19"/>
                <w:szCs w:val="19"/>
              </w:rPr>
              <w:t>Total</w:t>
            </w:r>
          </w:p>
        </w:tc>
        <w:tc>
          <w:tcPr>
            <w:tcW w:w="1309" w:type="dxa"/>
            <w:tcBorders>
              <w:top w:val="single" w:sz="4" w:space="0" w:color="auto"/>
              <w:bottom w:val="single" w:sz="12" w:space="0" w:color="auto"/>
            </w:tcBorders>
          </w:tcPr>
          <w:p w14:paraId="74DD7506" w14:textId="0F49922F" w:rsidR="00BD2379" w:rsidRPr="00271165" w:rsidRDefault="00BD2379" w:rsidP="00BD2379">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32,480</w:t>
            </w:r>
          </w:p>
        </w:tc>
        <w:tc>
          <w:tcPr>
            <w:tcW w:w="239" w:type="dxa"/>
            <w:tcBorders>
              <w:top w:val="nil"/>
              <w:bottom w:val="nil"/>
            </w:tcBorders>
          </w:tcPr>
          <w:p w14:paraId="6EDF6129"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tcPr>
          <w:p w14:paraId="0A9F5703" w14:textId="431D43BE" w:rsidR="00BD2379" w:rsidRPr="007E15E6" w:rsidRDefault="00BD2379" w:rsidP="00BD2379">
            <w:pPr>
              <w:tabs>
                <w:tab w:val="left" w:pos="540"/>
              </w:tabs>
              <w:spacing w:line="360" w:lineRule="auto"/>
              <w:ind w:left="-108" w:right="3"/>
              <w:jc w:val="right"/>
              <w:rPr>
                <w:rFonts w:ascii="Arial" w:hAnsi="Arial" w:cs="Arial"/>
                <w:sz w:val="19"/>
                <w:szCs w:val="19"/>
              </w:rPr>
            </w:pPr>
            <w:r w:rsidRPr="007E15E6">
              <w:rPr>
                <w:rFonts w:ascii="Arial" w:hAnsi="Arial" w:cs="Arial"/>
                <w:sz w:val="19"/>
                <w:szCs w:val="19"/>
                <w:cs/>
                <w:lang w:val="en-GB"/>
              </w:rPr>
              <w:t>36</w:t>
            </w:r>
            <w:r w:rsidRPr="007E15E6">
              <w:rPr>
                <w:rFonts w:ascii="Arial" w:hAnsi="Arial" w:cs="Arial"/>
                <w:sz w:val="19"/>
                <w:szCs w:val="19"/>
                <w:lang w:val="en-GB"/>
              </w:rPr>
              <w:t>,</w:t>
            </w:r>
            <w:r w:rsidRPr="007E15E6">
              <w:rPr>
                <w:rFonts w:ascii="Arial" w:hAnsi="Arial" w:cs="Arial"/>
                <w:sz w:val="19"/>
                <w:szCs w:val="19"/>
                <w:cs/>
                <w:lang w:val="en-GB"/>
              </w:rPr>
              <w:t>34</w:t>
            </w:r>
            <w:r w:rsidRPr="007E15E6">
              <w:rPr>
                <w:rFonts w:ascii="Arial" w:hAnsi="Arial" w:cs="Arial"/>
                <w:sz w:val="19"/>
                <w:szCs w:val="19"/>
                <w:lang w:val="en-GB"/>
              </w:rPr>
              <w:t>4</w:t>
            </w:r>
          </w:p>
        </w:tc>
        <w:tc>
          <w:tcPr>
            <w:tcW w:w="236" w:type="dxa"/>
            <w:tcBorders>
              <w:top w:val="nil"/>
              <w:bottom w:val="nil"/>
            </w:tcBorders>
          </w:tcPr>
          <w:p w14:paraId="1DD9BDF9"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vAlign w:val="bottom"/>
          </w:tcPr>
          <w:p w14:paraId="4559AF8E" w14:textId="28B7F068" w:rsidR="00BD2379" w:rsidRPr="007E15E6" w:rsidRDefault="00BD2379" w:rsidP="00BD2379">
            <w:pPr>
              <w:tabs>
                <w:tab w:val="left" w:pos="540"/>
              </w:tabs>
              <w:spacing w:line="360" w:lineRule="auto"/>
              <w:ind w:left="-108" w:right="3"/>
              <w:jc w:val="right"/>
              <w:rPr>
                <w:rFonts w:ascii="Arial" w:hAnsi="Arial" w:cs="Arial"/>
                <w:sz w:val="19"/>
                <w:szCs w:val="19"/>
                <w:lang w:val="en-GB"/>
              </w:rPr>
            </w:pPr>
            <w:r w:rsidRPr="0081565F">
              <w:rPr>
                <w:rFonts w:ascii="Arial" w:hAnsi="Arial" w:cs="Arial"/>
                <w:sz w:val="19"/>
                <w:szCs w:val="19"/>
                <w:lang w:val="en-GB"/>
              </w:rPr>
              <w:t>52,680</w:t>
            </w:r>
          </w:p>
        </w:tc>
        <w:tc>
          <w:tcPr>
            <w:tcW w:w="236" w:type="dxa"/>
            <w:tcBorders>
              <w:top w:val="nil"/>
              <w:bottom w:val="nil"/>
            </w:tcBorders>
          </w:tcPr>
          <w:p w14:paraId="1CB0B9F9"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shd w:val="clear" w:color="auto" w:fill="auto"/>
          </w:tcPr>
          <w:p w14:paraId="42DB41B3" w14:textId="4D8C1410" w:rsidR="00BD2379" w:rsidRPr="007E15E6" w:rsidRDefault="00BD2379" w:rsidP="00BD2379">
            <w:pPr>
              <w:tabs>
                <w:tab w:val="left" w:pos="540"/>
              </w:tabs>
              <w:spacing w:line="360" w:lineRule="auto"/>
              <w:ind w:left="-108" w:right="3"/>
              <w:jc w:val="right"/>
              <w:rPr>
                <w:rFonts w:ascii="Arial" w:hAnsi="Arial" w:cs="Arial"/>
                <w:sz w:val="19"/>
                <w:szCs w:val="19"/>
                <w:highlight w:val="yellow"/>
                <w:cs/>
              </w:rPr>
            </w:pPr>
            <w:r w:rsidRPr="007E15E6">
              <w:rPr>
                <w:rFonts w:ascii="Arial" w:hAnsi="Arial" w:cs="Arial"/>
                <w:sz w:val="19"/>
                <w:szCs w:val="19"/>
                <w:lang w:val="en-GB"/>
              </w:rPr>
              <w:t>37,712</w:t>
            </w:r>
          </w:p>
        </w:tc>
      </w:tr>
      <w:tr w:rsidR="00BD2379" w:rsidRPr="007E15E6" w14:paraId="796DE82B" w14:textId="77777777" w:rsidTr="00816353">
        <w:tblPrEx>
          <w:tblLook w:val="0000" w:firstRow="0" w:lastRow="0" w:firstColumn="0" w:lastColumn="0" w:noHBand="0" w:noVBand="0"/>
        </w:tblPrEx>
        <w:trPr>
          <w:cantSplit/>
        </w:trPr>
        <w:tc>
          <w:tcPr>
            <w:tcW w:w="3429" w:type="dxa"/>
            <w:tcBorders>
              <w:bottom w:val="nil"/>
            </w:tcBorders>
            <w:vAlign w:val="center"/>
          </w:tcPr>
          <w:p w14:paraId="4EB3C05F" w14:textId="77777777" w:rsidR="00BD2379" w:rsidRPr="007E15E6" w:rsidRDefault="00BD2379" w:rsidP="00BD2379">
            <w:pPr>
              <w:spacing w:line="360" w:lineRule="auto"/>
              <w:ind w:left="33" w:right="14"/>
              <w:rPr>
                <w:rFonts w:ascii="Arial" w:hAnsi="Arial" w:cs="Arial"/>
                <w:sz w:val="19"/>
                <w:szCs w:val="19"/>
              </w:rPr>
            </w:pPr>
          </w:p>
        </w:tc>
        <w:tc>
          <w:tcPr>
            <w:tcW w:w="1309" w:type="dxa"/>
            <w:tcBorders>
              <w:top w:val="single" w:sz="12" w:space="0" w:color="auto"/>
              <w:bottom w:val="nil"/>
            </w:tcBorders>
            <w:vAlign w:val="bottom"/>
          </w:tcPr>
          <w:p w14:paraId="60E7CE2F" w14:textId="77777777" w:rsidR="00BD2379" w:rsidRPr="007E15E6" w:rsidRDefault="00BD2379" w:rsidP="00BD237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50473574" w14:textId="77777777" w:rsidR="00BD2379" w:rsidRPr="007E15E6" w:rsidRDefault="00BD2379" w:rsidP="00BD237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single" w:sz="12" w:space="0" w:color="auto"/>
              <w:bottom w:val="nil"/>
            </w:tcBorders>
            <w:vAlign w:val="bottom"/>
          </w:tcPr>
          <w:p w14:paraId="1A9CD0F5" w14:textId="77777777" w:rsidR="00BD2379" w:rsidRPr="007E15E6" w:rsidRDefault="00BD2379" w:rsidP="00BD237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single" w:sz="12" w:space="0" w:color="auto"/>
              <w:bottom w:val="nil"/>
            </w:tcBorders>
          </w:tcPr>
          <w:p w14:paraId="2D8C4633" w14:textId="77777777" w:rsidR="00BD2379" w:rsidRPr="007E15E6" w:rsidRDefault="00BD2379" w:rsidP="00BD2379">
            <w:pPr>
              <w:tabs>
                <w:tab w:val="left" w:pos="540"/>
              </w:tabs>
              <w:spacing w:line="360" w:lineRule="auto"/>
              <w:ind w:left="-108" w:right="3"/>
              <w:jc w:val="right"/>
              <w:rPr>
                <w:rFonts w:ascii="Arial" w:hAnsi="Arial" w:cs="Arial"/>
                <w:sz w:val="19"/>
                <w:szCs w:val="19"/>
              </w:rPr>
            </w:pPr>
          </w:p>
        </w:tc>
      </w:tr>
      <w:tr w:rsidR="00BD2379" w:rsidRPr="007E15E6" w14:paraId="632FB57A" w14:textId="77777777" w:rsidTr="00816353">
        <w:tblPrEx>
          <w:tblLook w:val="0000" w:firstRow="0" w:lastRow="0" w:firstColumn="0" w:lastColumn="0" w:noHBand="0" w:noVBand="0"/>
        </w:tblPrEx>
        <w:trPr>
          <w:cantSplit/>
        </w:trPr>
        <w:tc>
          <w:tcPr>
            <w:tcW w:w="3429" w:type="dxa"/>
            <w:tcBorders>
              <w:bottom w:val="nil"/>
            </w:tcBorders>
          </w:tcPr>
          <w:p w14:paraId="632FB572" w14:textId="2AB114B3" w:rsidR="00BD2379" w:rsidRPr="007E15E6" w:rsidRDefault="00BD2379" w:rsidP="00BD2379">
            <w:pPr>
              <w:spacing w:line="360" w:lineRule="auto"/>
              <w:ind w:right="14"/>
              <w:rPr>
                <w:rFonts w:ascii="Arial" w:hAnsi="Arial" w:cs="Arial"/>
                <w:b/>
                <w:bCs/>
                <w:sz w:val="19"/>
                <w:szCs w:val="19"/>
                <w:cs/>
              </w:rPr>
            </w:pPr>
            <w:r w:rsidRPr="007E15E6">
              <w:rPr>
                <w:rFonts w:ascii="Arial" w:hAnsi="Arial" w:cs="Arial"/>
                <w:b/>
                <w:bCs/>
                <w:sz w:val="19"/>
                <w:szCs w:val="19"/>
              </w:rPr>
              <w:t>Contract assets</w:t>
            </w:r>
          </w:p>
        </w:tc>
        <w:tc>
          <w:tcPr>
            <w:tcW w:w="1309" w:type="dxa"/>
            <w:tcBorders>
              <w:top w:val="nil"/>
              <w:bottom w:val="nil"/>
            </w:tcBorders>
            <w:vAlign w:val="bottom"/>
          </w:tcPr>
          <w:p w14:paraId="632FB573" w14:textId="792E76B7" w:rsidR="00BD2379" w:rsidRPr="007E15E6" w:rsidRDefault="00BD2379" w:rsidP="00BD237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5" w14:textId="77777777" w:rsidR="00BD2379" w:rsidRPr="007E15E6" w:rsidRDefault="00BD2379" w:rsidP="00BD2379">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tcPr>
          <w:p w14:paraId="632FB577" w14:textId="77777777" w:rsidR="00BD2379" w:rsidRPr="007E15E6" w:rsidRDefault="00BD2379" w:rsidP="00BD237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79"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r>
      <w:tr w:rsidR="00BD2379" w:rsidRPr="007E15E6" w14:paraId="632FB583" w14:textId="77777777" w:rsidTr="00816353">
        <w:tblPrEx>
          <w:tblLook w:val="0000" w:firstRow="0" w:lastRow="0" w:firstColumn="0" w:lastColumn="0" w:noHBand="0" w:noVBand="0"/>
        </w:tblPrEx>
        <w:trPr>
          <w:cantSplit/>
        </w:trPr>
        <w:tc>
          <w:tcPr>
            <w:tcW w:w="3429" w:type="dxa"/>
            <w:tcBorders>
              <w:bottom w:val="nil"/>
            </w:tcBorders>
            <w:vAlign w:val="center"/>
          </w:tcPr>
          <w:p w14:paraId="632FB57B" w14:textId="05039A0A" w:rsidR="00BD2379" w:rsidRPr="007E15E6" w:rsidRDefault="00BD2379" w:rsidP="00BD2379">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w:t>
            </w:r>
            <w:r w:rsidRPr="007E15E6">
              <w:rPr>
                <w:rFonts w:ascii="Arial" w:hAnsi="Arial" w:cs="Arial"/>
                <w:sz w:val="19"/>
                <w:szCs w:val="19"/>
                <w:cs/>
              </w:rPr>
              <w:t>Subsidiar</w:t>
            </w:r>
            <w:r w:rsidRPr="007E15E6">
              <w:rPr>
                <w:rFonts w:ascii="Arial" w:hAnsi="Arial" w:cs="Arial"/>
                <w:sz w:val="19"/>
                <w:szCs w:val="19"/>
              </w:rPr>
              <w:t>ies</w:t>
            </w:r>
          </w:p>
        </w:tc>
        <w:tc>
          <w:tcPr>
            <w:tcW w:w="1309" w:type="dxa"/>
            <w:tcBorders>
              <w:top w:val="nil"/>
              <w:bottom w:val="nil"/>
            </w:tcBorders>
            <w:vAlign w:val="bottom"/>
          </w:tcPr>
          <w:p w14:paraId="632FB57C" w14:textId="187993B4" w:rsidR="00BD2379" w:rsidRPr="006651CB" w:rsidRDefault="00BD2379" w:rsidP="00BD2379">
            <w:pPr>
              <w:spacing w:line="360"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632FB57D"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E" w14:textId="188EF714" w:rsidR="00BD2379" w:rsidRPr="007E15E6" w:rsidRDefault="00BD2379" w:rsidP="00BD2379">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632FB57F"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nil"/>
              <w:bottom w:val="nil"/>
            </w:tcBorders>
          </w:tcPr>
          <w:p w14:paraId="632FB580" w14:textId="11D08F81" w:rsidR="00BD2379" w:rsidRPr="007E15E6" w:rsidRDefault="00BD2379" w:rsidP="00BD2379">
            <w:pPr>
              <w:spacing w:line="360" w:lineRule="auto"/>
              <w:ind w:left="-108" w:right="3"/>
              <w:jc w:val="right"/>
              <w:rPr>
                <w:rFonts w:ascii="Arial" w:hAnsi="Arial" w:cs="Arial"/>
                <w:sz w:val="19"/>
                <w:szCs w:val="19"/>
                <w:cs/>
              </w:rPr>
            </w:pPr>
            <w:r w:rsidRPr="00DA7407">
              <w:rPr>
                <w:rFonts w:ascii="Arial" w:hAnsi="Arial" w:cs="Arial" w:hint="cs"/>
                <w:sz w:val="19"/>
                <w:szCs w:val="19"/>
                <w:cs/>
              </w:rPr>
              <w:t>497,142</w:t>
            </w:r>
          </w:p>
        </w:tc>
        <w:tc>
          <w:tcPr>
            <w:tcW w:w="236" w:type="dxa"/>
            <w:tcBorders>
              <w:top w:val="nil"/>
              <w:bottom w:val="nil"/>
            </w:tcBorders>
          </w:tcPr>
          <w:p w14:paraId="632FB581"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632FB582" w14:textId="6B42701C" w:rsidR="00BD2379" w:rsidRPr="007E15E6" w:rsidRDefault="00BD2379" w:rsidP="00BD2379">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455,173</w:t>
            </w:r>
          </w:p>
        </w:tc>
      </w:tr>
      <w:tr w:rsidR="00BD2379" w:rsidRPr="007E15E6" w14:paraId="632FB58C" w14:textId="77777777" w:rsidTr="00816353">
        <w:tblPrEx>
          <w:tblLook w:val="0000" w:firstRow="0" w:lastRow="0" w:firstColumn="0" w:lastColumn="0" w:noHBand="0" w:noVBand="0"/>
        </w:tblPrEx>
        <w:trPr>
          <w:cantSplit/>
        </w:trPr>
        <w:tc>
          <w:tcPr>
            <w:tcW w:w="3429" w:type="dxa"/>
            <w:tcBorders>
              <w:bottom w:val="nil"/>
            </w:tcBorders>
            <w:vAlign w:val="center"/>
          </w:tcPr>
          <w:p w14:paraId="632FB584" w14:textId="66276549" w:rsidR="00BD2379" w:rsidRPr="007E15E6" w:rsidRDefault="00BD2379" w:rsidP="00BD2379">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r w:rsidR="00157336">
              <w:rPr>
                <w:rFonts w:ascii="Arial" w:hAnsi="Arial" w:cs="Arial"/>
                <w:sz w:val="19"/>
                <w:szCs w:val="19"/>
              </w:rPr>
              <w:t>s</w:t>
            </w:r>
          </w:p>
        </w:tc>
        <w:tc>
          <w:tcPr>
            <w:tcW w:w="1309" w:type="dxa"/>
            <w:tcBorders>
              <w:top w:val="nil"/>
              <w:bottom w:val="single" w:sz="4" w:space="0" w:color="auto"/>
            </w:tcBorders>
            <w:vAlign w:val="bottom"/>
          </w:tcPr>
          <w:p w14:paraId="632FB585" w14:textId="1EF242EE" w:rsidR="00BD2379" w:rsidRPr="007E15E6" w:rsidRDefault="00BD2379" w:rsidP="00BD2379">
            <w:pPr>
              <w:spacing w:line="360" w:lineRule="auto"/>
              <w:ind w:left="-108" w:right="3"/>
              <w:jc w:val="right"/>
              <w:rPr>
                <w:rFonts w:ascii="Arial" w:hAnsi="Arial" w:cs="Arial"/>
                <w:sz w:val="19"/>
                <w:szCs w:val="19"/>
                <w:cs/>
              </w:rPr>
            </w:pPr>
            <w:r>
              <w:rPr>
                <w:rFonts w:ascii="Arial" w:hAnsi="Arial" w:cs="Arial"/>
                <w:sz w:val="19"/>
                <w:szCs w:val="19"/>
              </w:rPr>
              <w:t>314</w:t>
            </w:r>
          </w:p>
        </w:tc>
        <w:tc>
          <w:tcPr>
            <w:tcW w:w="239" w:type="dxa"/>
            <w:tcBorders>
              <w:top w:val="nil"/>
              <w:bottom w:val="nil"/>
            </w:tcBorders>
          </w:tcPr>
          <w:p w14:paraId="632FB586"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87" w14:textId="0E5EDE29" w:rsidR="00BD2379" w:rsidRPr="007E15E6" w:rsidRDefault="00BD2379" w:rsidP="00BD2379">
            <w:pPr>
              <w:spacing w:line="360" w:lineRule="auto"/>
              <w:ind w:left="-108" w:right="3"/>
              <w:jc w:val="right"/>
              <w:rPr>
                <w:rFonts w:ascii="Arial" w:hAnsi="Arial" w:cs="Arial"/>
                <w:sz w:val="19"/>
                <w:szCs w:val="19"/>
                <w:rtl/>
                <w:cs/>
              </w:rPr>
            </w:pPr>
            <w:r w:rsidRPr="007E15E6">
              <w:rPr>
                <w:rFonts w:ascii="Arial" w:hAnsi="Arial" w:cs="Arial"/>
                <w:sz w:val="19"/>
                <w:szCs w:val="19"/>
              </w:rPr>
              <w:t>330</w:t>
            </w:r>
          </w:p>
        </w:tc>
        <w:tc>
          <w:tcPr>
            <w:tcW w:w="236" w:type="dxa"/>
            <w:tcBorders>
              <w:top w:val="nil"/>
              <w:bottom w:val="nil"/>
            </w:tcBorders>
          </w:tcPr>
          <w:p w14:paraId="632FB588"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nil"/>
              <w:bottom w:val="single" w:sz="4" w:space="0" w:color="auto"/>
            </w:tcBorders>
          </w:tcPr>
          <w:p w14:paraId="632FB589" w14:textId="091DFBCB" w:rsidR="00BD2379" w:rsidRPr="007E15E6" w:rsidRDefault="00BD2379" w:rsidP="00BD2379">
            <w:pPr>
              <w:spacing w:line="360" w:lineRule="auto"/>
              <w:ind w:left="-108" w:right="3"/>
              <w:jc w:val="right"/>
              <w:rPr>
                <w:rFonts w:ascii="Arial" w:hAnsi="Arial" w:cs="Arial"/>
                <w:sz w:val="19"/>
                <w:szCs w:val="19"/>
                <w:cs/>
              </w:rPr>
            </w:pPr>
            <w:r w:rsidRPr="00DA7407">
              <w:rPr>
                <w:rFonts w:ascii="Arial" w:hAnsi="Arial" w:cs="Arial" w:hint="cs"/>
                <w:sz w:val="19"/>
                <w:szCs w:val="19"/>
                <w:cs/>
              </w:rPr>
              <w:t>314</w:t>
            </w:r>
          </w:p>
        </w:tc>
        <w:tc>
          <w:tcPr>
            <w:tcW w:w="236" w:type="dxa"/>
            <w:tcBorders>
              <w:top w:val="nil"/>
              <w:bottom w:val="nil"/>
            </w:tcBorders>
          </w:tcPr>
          <w:p w14:paraId="632FB58A"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8B" w14:textId="6ED3D7A8" w:rsidR="00BD2379" w:rsidRPr="007E15E6" w:rsidRDefault="00BD2379" w:rsidP="00BD2379">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330</w:t>
            </w:r>
          </w:p>
        </w:tc>
      </w:tr>
      <w:tr w:rsidR="00BD2379" w:rsidRPr="007E15E6" w14:paraId="632FB595" w14:textId="77777777" w:rsidTr="00816353">
        <w:tblPrEx>
          <w:tblLook w:val="0000" w:firstRow="0" w:lastRow="0" w:firstColumn="0" w:lastColumn="0" w:noHBand="0" w:noVBand="0"/>
        </w:tblPrEx>
        <w:trPr>
          <w:cantSplit/>
          <w:trHeight w:val="54"/>
        </w:trPr>
        <w:tc>
          <w:tcPr>
            <w:tcW w:w="3429" w:type="dxa"/>
            <w:tcBorders>
              <w:bottom w:val="nil"/>
            </w:tcBorders>
            <w:vAlign w:val="center"/>
          </w:tcPr>
          <w:p w14:paraId="632FB58D" w14:textId="61035051" w:rsidR="00BD2379" w:rsidRPr="007E15E6" w:rsidRDefault="00BD2379" w:rsidP="00BD2379">
            <w:pPr>
              <w:spacing w:line="360" w:lineRule="auto"/>
              <w:ind w:right="14"/>
              <w:rPr>
                <w:rFonts w:ascii="Arial" w:hAnsi="Arial" w:cs="Arial"/>
                <w:sz w:val="19"/>
                <w:szCs w:val="19"/>
              </w:rPr>
            </w:pPr>
            <w:r w:rsidRPr="007E15E6">
              <w:rPr>
                <w:rFonts w:ascii="Arial" w:hAnsi="Arial" w:cs="Arial"/>
                <w:sz w:val="19"/>
                <w:szCs w:val="19"/>
              </w:rPr>
              <w:t>Total</w:t>
            </w:r>
          </w:p>
        </w:tc>
        <w:tc>
          <w:tcPr>
            <w:tcW w:w="1309" w:type="dxa"/>
            <w:tcBorders>
              <w:top w:val="single" w:sz="4" w:space="0" w:color="auto"/>
              <w:bottom w:val="nil"/>
            </w:tcBorders>
            <w:vAlign w:val="bottom"/>
          </w:tcPr>
          <w:p w14:paraId="632FB58E" w14:textId="2D32FEF6" w:rsidR="00BD2379" w:rsidRPr="007E15E6" w:rsidRDefault="00BD2379" w:rsidP="00BD2379">
            <w:pPr>
              <w:spacing w:line="360" w:lineRule="auto"/>
              <w:ind w:left="-108" w:right="3"/>
              <w:jc w:val="right"/>
              <w:rPr>
                <w:rFonts w:ascii="Arial" w:hAnsi="Arial" w:cs="Arial"/>
                <w:sz w:val="19"/>
                <w:szCs w:val="19"/>
                <w:cs/>
              </w:rPr>
            </w:pPr>
            <w:r>
              <w:rPr>
                <w:rFonts w:ascii="Arial" w:hAnsi="Arial" w:cs="Arial"/>
                <w:sz w:val="19"/>
                <w:szCs w:val="19"/>
              </w:rPr>
              <w:t>314</w:t>
            </w:r>
          </w:p>
        </w:tc>
        <w:tc>
          <w:tcPr>
            <w:tcW w:w="239" w:type="dxa"/>
            <w:tcBorders>
              <w:top w:val="nil"/>
              <w:bottom w:val="nil"/>
            </w:tcBorders>
          </w:tcPr>
          <w:p w14:paraId="632FB58F"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632FB590" w14:textId="687D94B2" w:rsidR="00BD2379" w:rsidRPr="007E15E6" w:rsidRDefault="00BD2379" w:rsidP="00BD2379">
            <w:pPr>
              <w:spacing w:line="360" w:lineRule="auto"/>
              <w:ind w:left="-108" w:right="3"/>
              <w:jc w:val="right"/>
              <w:rPr>
                <w:rFonts w:ascii="Arial" w:hAnsi="Arial" w:cs="Arial"/>
                <w:sz w:val="19"/>
                <w:szCs w:val="19"/>
                <w:rtl/>
                <w:cs/>
              </w:rPr>
            </w:pPr>
            <w:r w:rsidRPr="007E15E6">
              <w:rPr>
                <w:rFonts w:ascii="Arial" w:hAnsi="Arial" w:cs="Arial"/>
                <w:sz w:val="19"/>
                <w:szCs w:val="19"/>
              </w:rPr>
              <w:t>330</w:t>
            </w:r>
          </w:p>
        </w:tc>
        <w:tc>
          <w:tcPr>
            <w:tcW w:w="236" w:type="dxa"/>
            <w:tcBorders>
              <w:top w:val="nil"/>
              <w:bottom w:val="nil"/>
            </w:tcBorders>
          </w:tcPr>
          <w:p w14:paraId="632FB591"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single" w:sz="4" w:space="0" w:color="auto"/>
              <w:bottom w:val="nil"/>
            </w:tcBorders>
          </w:tcPr>
          <w:p w14:paraId="632FB592" w14:textId="5E514980" w:rsidR="00BD2379" w:rsidRPr="007E15E6" w:rsidRDefault="00BD2379" w:rsidP="00BD2379">
            <w:pPr>
              <w:spacing w:line="360" w:lineRule="auto"/>
              <w:ind w:left="-108" w:right="3"/>
              <w:jc w:val="right"/>
              <w:rPr>
                <w:rFonts w:ascii="Arial" w:hAnsi="Arial" w:cs="Arial"/>
                <w:sz w:val="19"/>
                <w:szCs w:val="19"/>
                <w:cs/>
              </w:rPr>
            </w:pPr>
            <w:r w:rsidRPr="00DA7407">
              <w:rPr>
                <w:rFonts w:ascii="Arial" w:hAnsi="Arial" w:cs="Arial" w:hint="cs"/>
                <w:sz w:val="19"/>
                <w:szCs w:val="19"/>
                <w:cs/>
              </w:rPr>
              <w:t>497,456</w:t>
            </w:r>
          </w:p>
        </w:tc>
        <w:tc>
          <w:tcPr>
            <w:tcW w:w="236" w:type="dxa"/>
            <w:tcBorders>
              <w:top w:val="nil"/>
              <w:bottom w:val="nil"/>
            </w:tcBorders>
          </w:tcPr>
          <w:p w14:paraId="632FB593"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nil"/>
            </w:tcBorders>
          </w:tcPr>
          <w:p w14:paraId="632FB594" w14:textId="5005410A" w:rsidR="00BD2379" w:rsidRPr="007E15E6" w:rsidRDefault="00BD2379" w:rsidP="00BD2379">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455,503</w:t>
            </w:r>
          </w:p>
        </w:tc>
      </w:tr>
      <w:tr w:rsidR="00BD2379" w:rsidRPr="007E15E6" w14:paraId="632FB59E" w14:textId="77777777" w:rsidTr="00816353">
        <w:tblPrEx>
          <w:tblLook w:val="0000" w:firstRow="0" w:lastRow="0" w:firstColumn="0" w:lastColumn="0" w:noHBand="0" w:noVBand="0"/>
        </w:tblPrEx>
        <w:trPr>
          <w:cantSplit/>
        </w:trPr>
        <w:tc>
          <w:tcPr>
            <w:tcW w:w="3429" w:type="dxa"/>
            <w:tcBorders>
              <w:bottom w:val="nil"/>
            </w:tcBorders>
            <w:vAlign w:val="center"/>
          </w:tcPr>
          <w:p w14:paraId="199445EF" w14:textId="77777777" w:rsidR="00BD2379" w:rsidRDefault="00BD2379" w:rsidP="00BD2379">
            <w:pPr>
              <w:spacing w:line="360" w:lineRule="auto"/>
              <w:ind w:left="33" w:right="-87"/>
              <w:rPr>
                <w:rFonts w:ascii="Arial" w:hAnsi="Arial" w:cs="Arial"/>
                <w:sz w:val="19"/>
                <w:szCs w:val="19"/>
              </w:rPr>
            </w:pPr>
            <w:r w:rsidRPr="007E15E6">
              <w:rPr>
                <w:rFonts w:ascii="Arial" w:hAnsi="Arial" w:cs="Arial"/>
                <w:sz w:val="19"/>
                <w:szCs w:val="19"/>
              </w:rPr>
              <w:t xml:space="preserve">   </w:t>
            </w:r>
            <w:r w:rsidRPr="007E15E6">
              <w:rPr>
                <w:rFonts w:ascii="Arial" w:hAnsi="Arial" w:cs="Arial"/>
                <w:sz w:val="19"/>
                <w:szCs w:val="19"/>
                <w:u w:val="single"/>
              </w:rPr>
              <w:t>Less</w:t>
            </w:r>
            <w:r w:rsidRPr="007E15E6">
              <w:rPr>
                <w:rFonts w:ascii="Arial" w:hAnsi="Arial" w:cs="Arial"/>
                <w:sz w:val="19"/>
                <w:szCs w:val="19"/>
              </w:rPr>
              <w:t xml:space="preserve"> Allowance for impairment </w:t>
            </w:r>
            <w:r>
              <w:rPr>
                <w:rFonts w:ascii="Arial" w:hAnsi="Arial" w:cs="Arial"/>
                <w:sz w:val="19"/>
                <w:szCs w:val="19"/>
              </w:rPr>
              <w:t xml:space="preserve">   </w:t>
            </w:r>
          </w:p>
          <w:p w14:paraId="632FB596" w14:textId="158C6A1E" w:rsidR="00BD2379" w:rsidRPr="007E15E6" w:rsidRDefault="00BD2379" w:rsidP="00BD2379">
            <w:pPr>
              <w:spacing w:line="360" w:lineRule="auto"/>
              <w:ind w:left="33" w:right="-87"/>
              <w:rPr>
                <w:rFonts w:ascii="Arial" w:hAnsi="Arial" w:cs="Arial"/>
                <w:sz w:val="19"/>
                <w:szCs w:val="19"/>
                <w:cs/>
              </w:rPr>
            </w:pPr>
            <w:r w:rsidRPr="00816353">
              <w:rPr>
                <w:rFonts w:ascii="Arial" w:hAnsi="Arial" w:cs="Arial"/>
                <w:sz w:val="19"/>
                <w:szCs w:val="19"/>
              </w:rPr>
              <w:t xml:space="preserve">               </w:t>
            </w:r>
            <w:r w:rsidRPr="007E15E6">
              <w:rPr>
                <w:rFonts w:ascii="Arial" w:hAnsi="Arial" w:cs="Arial"/>
                <w:sz w:val="19"/>
                <w:szCs w:val="19"/>
              </w:rPr>
              <w:t>losses</w:t>
            </w:r>
          </w:p>
        </w:tc>
        <w:tc>
          <w:tcPr>
            <w:tcW w:w="1309" w:type="dxa"/>
            <w:tcBorders>
              <w:top w:val="nil"/>
              <w:bottom w:val="single" w:sz="4" w:space="0" w:color="auto"/>
            </w:tcBorders>
            <w:vAlign w:val="bottom"/>
          </w:tcPr>
          <w:p w14:paraId="632FB597" w14:textId="1FC9E35B" w:rsidR="00BD2379" w:rsidRPr="007E15E6" w:rsidRDefault="00BD2379" w:rsidP="00BD2379">
            <w:pPr>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98"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99" w14:textId="34BE6DA5" w:rsidR="00BD2379" w:rsidRPr="007E15E6" w:rsidRDefault="00BD2379" w:rsidP="00BD2379">
            <w:pPr>
              <w:spacing w:line="360" w:lineRule="auto"/>
              <w:ind w:left="-108" w:right="3"/>
              <w:jc w:val="right"/>
              <w:rPr>
                <w:rFonts w:ascii="Arial" w:hAnsi="Arial" w:cs="Arial"/>
                <w:sz w:val="19"/>
                <w:szCs w:val="19"/>
                <w:rtl/>
                <w:cs/>
              </w:rPr>
            </w:pPr>
            <w:r w:rsidRPr="007E15E6">
              <w:rPr>
                <w:rFonts w:ascii="Arial" w:hAnsi="Arial" w:cs="Arial"/>
                <w:sz w:val="19"/>
                <w:szCs w:val="19"/>
              </w:rPr>
              <w:t>(283)</w:t>
            </w:r>
          </w:p>
        </w:tc>
        <w:tc>
          <w:tcPr>
            <w:tcW w:w="236" w:type="dxa"/>
            <w:tcBorders>
              <w:top w:val="nil"/>
              <w:bottom w:val="nil"/>
            </w:tcBorders>
          </w:tcPr>
          <w:p w14:paraId="632FB59A"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nil"/>
              <w:bottom w:val="single" w:sz="4" w:space="0" w:color="auto"/>
            </w:tcBorders>
          </w:tcPr>
          <w:p w14:paraId="065233F1" w14:textId="77777777" w:rsidR="00BD2379" w:rsidRDefault="00BD2379" w:rsidP="00BD2379">
            <w:pPr>
              <w:spacing w:line="360" w:lineRule="auto"/>
              <w:ind w:left="-108" w:right="3"/>
              <w:jc w:val="right"/>
              <w:rPr>
                <w:rFonts w:ascii="Arial" w:hAnsi="Arial" w:cs="Arial"/>
                <w:sz w:val="19"/>
                <w:szCs w:val="19"/>
              </w:rPr>
            </w:pPr>
          </w:p>
          <w:p w14:paraId="632FB59B" w14:textId="70AF0B52" w:rsidR="00BD2379" w:rsidRPr="007E15E6" w:rsidRDefault="00BD2379" w:rsidP="00BD2379">
            <w:pPr>
              <w:spacing w:line="360" w:lineRule="auto"/>
              <w:ind w:left="-108" w:right="3"/>
              <w:jc w:val="right"/>
              <w:rPr>
                <w:rFonts w:ascii="Arial" w:hAnsi="Arial" w:cs="Arial"/>
                <w:sz w:val="19"/>
                <w:szCs w:val="19"/>
                <w:cs/>
              </w:rPr>
            </w:pPr>
            <w:r w:rsidRPr="00DA7407">
              <w:rPr>
                <w:rFonts w:ascii="Arial" w:hAnsi="Arial" w:cs="Arial" w:hint="cs"/>
                <w:sz w:val="19"/>
                <w:szCs w:val="19"/>
                <w:cs/>
              </w:rPr>
              <w:t>(283)</w:t>
            </w:r>
          </w:p>
        </w:tc>
        <w:tc>
          <w:tcPr>
            <w:tcW w:w="236" w:type="dxa"/>
            <w:tcBorders>
              <w:top w:val="nil"/>
              <w:bottom w:val="nil"/>
            </w:tcBorders>
          </w:tcPr>
          <w:p w14:paraId="632FB59C"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tcPr>
          <w:p w14:paraId="2012256B" w14:textId="77777777" w:rsidR="00BD2379" w:rsidRDefault="00BD2379" w:rsidP="00BD2379">
            <w:pPr>
              <w:tabs>
                <w:tab w:val="left" w:pos="540"/>
              </w:tabs>
              <w:spacing w:line="360" w:lineRule="auto"/>
              <w:ind w:left="-108" w:right="3"/>
              <w:jc w:val="right"/>
              <w:rPr>
                <w:rFonts w:ascii="Arial" w:hAnsi="Arial" w:cs="Arial"/>
                <w:sz w:val="19"/>
                <w:szCs w:val="19"/>
              </w:rPr>
            </w:pPr>
          </w:p>
          <w:p w14:paraId="632FB59D" w14:textId="53849342" w:rsidR="00BD2379" w:rsidRPr="007E15E6" w:rsidRDefault="00BD2379" w:rsidP="00BD2379">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(283)</w:t>
            </w:r>
          </w:p>
        </w:tc>
      </w:tr>
      <w:tr w:rsidR="00BD2379" w:rsidRPr="007E15E6" w14:paraId="632FB5B0" w14:textId="77777777" w:rsidTr="00816353">
        <w:tblPrEx>
          <w:tblLook w:val="0000" w:firstRow="0" w:lastRow="0" w:firstColumn="0" w:lastColumn="0" w:noHBand="0" w:noVBand="0"/>
        </w:tblPrEx>
        <w:trPr>
          <w:cantSplit/>
        </w:trPr>
        <w:tc>
          <w:tcPr>
            <w:tcW w:w="3429" w:type="dxa"/>
            <w:tcBorders>
              <w:bottom w:val="nil"/>
            </w:tcBorders>
            <w:vAlign w:val="center"/>
          </w:tcPr>
          <w:p w14:paraId="632FB5A8" w14:textId="6E5562AE" w:rsidR="00BD2379" w:rsidRPr="007E15E6" w:rsidRDefault="00BD2379" w:rsidP="00BD2379">
            <w:pPr>
              <w:spacing w:line="360" w:lineRule="auto"/>
              <w:ind w:right="14"/>
              <w:rPr>
                <w:rFonts w:ascii="Arial" w:hAnsi="Arial" w:cs="Arial"/>
                <w:sz w:val="19"/>
                <w:szCs w:val="19"/>
                <w:cs/>
              </w:rPr>
            </w:pPr>
            <w:r w:rsidRPr="007E15E6">
              <w:rPr>
                <w:rFonts w:ascii="Arial" w:hAnsi="Arial" w:cs="Arial"/>
                <w:sz w:val="19"/>
                <w:szCs w:val="19"/>
              </w:rPr>
              <w:t>Net</w:t>
            </w:r>
          </w:p>
        </w:tc>
        <w:tc>
          <w:tcPr>
            <w:tcW w:w="1309" w:type="dxa"/>
            <w:tcBorders>
              <w:top w:val="single" w:sz="4" w:space="0" w:color="auto"/>
              <w:bottom w:val="single" w:sz="12" w:space="0" w:color="auto"/>
            </w:tcBorders>
            <w:vAlign w:val="bottom"/>
          </w:tcPr>
          <w:p w14:paraId="632FB5A9" w14:textId="3E1A7537" w:rsidR="00BD2379" w:rsidRPr="007E15E6" w:rsidRDefault="00BD2379" w:rsidP="00BD2379">
            <w:pPr>
              <w:spacing w:line="360" w:lineRule="auto"/>
              <w:ind w:left="-108" w:right="3"/>
              <w:jc w:val="right"/>
              <w:rPr>
                <w:rFonts w:ascii="Arial" w:hAnsi="Arial" w:cs="Arial"/>
                <w:sz w:val="19"/>
                <w:szCs w:val="19"/>
                <w:cs/>
              </w:rPr>
            </w:pPr>
            <w:r>
              <w:rPr>
                <w:rFonts w:ascii="Arial" w:hAnsi="Arial" w:cs="Arial"/>
                <w:sz w:val="19"/>
                <w:szCs w:val="19"/>
              </w:rPr>
              <w:t>31</w:t>
            </w:r>
          </w:p>
        </w:tc>
        <w:tc>
          <w:tcPr>
            <w:tcW w:w="239" w:type="dxa"/>
            <w:tcBorders>
              <w:top w:val="nil"/>
              <w:bottom w:val="nil"/>
            </w:tcBorders>
          </w:tcPr>
          <w:p w14:paraId="632FB5AA" w14:textId="77777777" w:rsidR="00BD2379" w:rsidRPr="007E15E6" w:rsidRDefault="00BD2379" w:rsidP="00BD2379">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AB" w14:textId="29BF67F2" w:rsidR="00BD2379" w:rsidRPr="007E15E6" w:rsidRDefault="00BD2379" w:rsidP="00BD2379">
            <w:pPr>
              <w:spacing w:line="360" w:lineRule="auto"/>
              <w:ind w:left="-108" w:right="3"/>
              <w:jc w:val="right"/>
              <w:rPr>
                <w:rFonts w:ascii="Arial" w:hAnsi="Arial" w:cs="Arial"/>
                <w:sz w:val="19"/>
                <w:szCs w:val="19"/>
                <w:rtl/>
                <w:cs/>
              </w:rPr>
            </w:pPr>
            <w:r w:rsidRPr="007E15E6">
              <w:rPr>
                <w:rFonts w:ascii="Arial" w:hAnsi="Arial" w:cs="Arial"/>
                <w:sz w:val="19"/>
                <w:szCs w:val="19"/>
              </w:rPr>
              <w:t>47</w:t>
            </w:r>
          </w:p>
        </w:tc>
        <w:tc>
          <w:tcPr>
            <w:tcW w:w="236" w:type="dxa"/>
            <w:tcBorders>
              <w:top w:val="nil"/>
              <w:bottom w:val="nil"/>
            </w:tcBorders>
          </w:tcPr>
          <w:p w14:paraId="632FB5AC"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tcPr>
          <w:p w14:paraId="632FB5AD" w14:textId="409DFD84" w:rsidR="00BD2379" w:rsidRPr="007E15E6" w:rsidRDefault="00BD2379" w:rsidP="00BD2379">
            <w:pPr>
              <w:spacing w:line="360" w:lineRule="auto"/>
              <w:ind w:left="-108" w:right="3"/>
              <w:jc w:val="right"/>
              <w:rPr>
                <w:rFonts w:ascii="Arial" w:hAnsi="Arial" w:cs="Arial"/>
                <w:sz w:val="19"/>
                <w:szCs w:val="19"/>
                <w:cs/>
              </w:rPr>
            </w:pPr>
            <w:r w:rsidRPr="00DA7407">
              <w:rPr>
                <w:rFonts w:ascii="Arial" w:hAnsi="Arial" w:cs="Arial" w:hint="cs"/>
                <w:sz w:val="19"/>
                <w:szCs w:val="19"/>
                <w:cs/>
              </w:rPr>
              <w:t>497,173</w:t>
            </w:r>
          </w:p>
        </w:tc>
        <w:tc>
          <w:tcPr>
            <w:tcW w:w="236" w:type="dxa"/>
            <w:tcBorders>
              <w:top w:val="nil"/>
              <w:bottom w:val="nil"/>
            </w:tcBorders>
          </w:tcPr>
          <w:p w14:paraId="632FB5AE" w14:textId="77777777" w:rsidR="00BD2379" w:rsidRPr="007E15E6" w:rsidRDefault="00BD2379" w:rsidP="00BD2379">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tcPr>
          <w:p w14:paraId="632FB5AF" w14:textId="46ADBA5A" w:rsidR="00BD2379" w:rsidRPr="007E15E6" w:rsidRDefault="00BD2379" w:rsidP="00BD2379">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455,220</w:t>
            </w:r>
          </w:p>
        </w:tc>
      </w:tr>
      <w:tr w:rsidR="00BD2379" w:rsidRPr="007E15E6" w14:paraId="5545C5BB" w14:textId="77777777" w:rsidTr="00816353">
        <w:tblPrEx>
          <w:tblLook w:val="0000" w:firstRow="0" w:lastRow="0" w:firstColumn="0" w:lastColumn="0" w:noHBand="0" w:noVBand="0"/>
        </w:tblPrEx>
        <w:trPr>
          <w:cantSplit/>
        </w:trPr>
        <w:tc>
          <w:tcPr>
            <w:tcW w:w="3429" w:type="dxa"/>
            <w:tcBorders>
              <w:bottom w:val="nil"/>
            </w:tcBorders>
          </w:tcPr>
          <w:p w14:paraId="3C5AE08B" w14:textId="77777777" w:rsidR="00BD2379" w:rsidRPr="007E15E6" w:rsidRDefault="00BD2379" w:rsidP="00BD2379">
            <w:pPr>
              <w:spacing w:line="360" w:lineRule="auto"/>
              <w:ind w:right="14"/>
              <w:rPr>
                <w:rFonts w:ascii="Arial" w:hAnsi="Arial" w:cs="Arial"/>
                <w:sz w:val="19"/>
                <w:szCs w:val="19"/>
                <w:cs/>
              </w:rPr>
            </w:pPr>
          </w:p>
        </w:tc>
        <w:tc>
          <w:tcPr>
            <w:tcW w:w="1309" w:type="dxa"/>
            <w:tcBorders>
              <w:top w:val="nil"/>
              <w:bottom w:val="nil"/>
            </w:tcBorders>
            <w:vAlign w:val="bottom"/>
          </w:tcPr>
          <w:p w14:paraId="0565014D" w14:textId="77777777" w:rsidR="00BD2379" w:rsidRPr="007E15E6" w:rsidRDefault="00BD2379" w:rsidP="00BD2379">
            <w:pPr>
              <w:tabs>
                <w:tab w:val="left" w:pos="900"/>
              </w:tabs>
              <w:spacing w:line="360"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BD2379" w:rsidRPr="007E15E6" w:rsidRDefault="00BD2379" w:rsidP="00BD2379">
            <w:pPr>
              <w:tabs>
                <w:tab w:val="left" w:pos="540"/>
              </w:tabs>
              <w:spacing w:line="360" w:lineRule="auto"/>
              <w:ind w:left="-108" w:right="3"/>
              <w:jc w:val="center"/>
              <w:rPr>
                <w:rFonts w:ascii="Arial" w:hAnsi="Arial" w:cs="Arial"/>
                <w:b/>
                <w:bCs/>
                <w:sz w:val="19"/>
                <w:szCs w:val="19"/>
                <w:u w:val="single"/>
                <w:rtl/>
                <w:cs/>
              </w:rPr>
            </w:pPr>
          </w:p>
        </w:tc>
        <w:tc>
          <w:tcPr>
            <w:tcW w:w="1273" w:type="dxa"/>
            <w:gridSpan w:val="2"/>
            <w:tcBorders>
              <w:top w:val="nil"/>
              <w:bottom w:val="nil"/>
            </w:tcBorders>
            <w:vAlign w:val="bottom"/>
          </w:tcPr>
          <w:p w14:paraId="1A10536D" w14:textId="77777777" w:rsidR="00BD2379" w:rsidRPr="007E15E6" w:rsidRDefault="00BD2379" w:rsidP="00BD2379">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BD2379" w:rsidRPr="007E15E6" w:rsidRDefault="00BD2379" w:rsidP="00BD2379">
            <w:pPr>
              <w:tabs>
                <w:tab w:val="left" w:pos="540"/>
              </w:tabs>
              <w:spacing w:line="360" w:lineRule="auto"/>
              <w:ind w:left="-108" w:right="3"/>
              <w:jc w:val="center"/>
              <w:rPr>
                <w:rFonts w:ascii="Arial" w:hAnsi="Arial" w:cs="Arial"/>
                <w:sz w:val="19"/>
                <w:szCs w:val="19"/>
                <w:rtl/>
                <w:cs/>
              </w:rPr>
            </w:pPr>
          </w:p>
        </w:tc>
        <w:tc>
          <w:tcPr>
            <w:tcW w:w="1249" w:type="dxa"/>
            <w:tcBorders>
              <w:top w:val="nil"/>
              <w:bottom w:val="nil"/>
            </w:tcBorders>
          </w:tcPr>
          <w:p w14:paraId="35073AB4" w14:textId="77777777" w:rsidR="00BD2379" w:rsidRPr="007E15E6" w:rsidRDefault="00BD2379" w:rsidP="00BD237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BD2379" w:rsidRPr="007E15E6" w:rsidRDefault="00BD2379" w:rsidP="00BD2379">
            <w:pPr>
              <w:tabs>
                <w:tab w:val="left" w:pos="540"/>
              </w:tabs>
              <w:spacing w:line="360" w:lineRule="auto"/>
              <w:ind w:left="-108" w:right="3"/>
              <w:jc w:val="center"/>
              <w:rPr>
                <w:rFonts w:ascii="Arial" w:hAnsi="Arial" w:cs="Arial"/>
                <w:sz w:val="19"/>
                <w:szCs w:val="19"/>
                <w:rtl/>
                <w:cs/>
              </w:rPr>
            </w:pPr>
          </w:p>
        </w:tc>
        <w:tc>
          <w:tcPr>
            <w:tcW w:w="1269" w:type="dxa"/>
            <w:tcBorders>
              <w:top w:val="nil"/>
              <w:bottom w:val="nil"/>
            </w:tcBorders>
          </w:tcPr>
          <w:p w14:paraId="20ED93A4" w14:textId="77777777" w:rsidR="00BD2379" w:rsidRPr="007E15E6" w:rsidRDefault="00BD2379" w:rsidP="00BD2379">
            <w:pPr>
              <w:tabs>
                <w:tab w:val="left" w:pos="360"/>
                <w:tab w:val="left" w:pos="900"/>
              </w:tabs>
              <w:spacing w:line="360" w:lineRule="auto"/>
              <w:ind w:left="-108" w:right="-108"/>
              <w:jc w:val="center"/>
              <w:rPr>
                <w:rFonts w:ascii="Arial" w:hAnsi="Arial" w:cs="Arial"/>
                <w:sz w:val="19"/>
                <w:szCs w:val="19"/>
                <w:lang w:val="en-GB"/>
              </w:rPr>
            </w:pPr>
          </w:p>
        </w:tc>
      </w:tr>
    </w:tbl>
    <w:p w14:paraId="3F979E55" w14:textId="644F9CA4" w:rsidR="00271684" w:rsidRDefault="00271684" w:rsidP="00573C09">
      <w:pPr>
        <w:tabs>
          <w:tab w:val="left" w:pos="8789"/>
          <w:tab w:val="left" w:pos="8931"/>
        </w:tabs>
        <w:spacing w:line="360" w:lineRule="auto"/>
        <w:jc w:val="thaiDistribute"/>
        <w:rPr>
          <w:rFonts w:ascii="Arial" w:hAnsi="Arial" w:cs="Arial"/>
          <w:sz w:val="16"/>
          <w:szCs w:val="16"/>
          <w:lang w:val="en-GB"/>
        </w:rPr>
      </w:pPr>
    </w:p>
    <w:p w14:paraId="1F1360E9" w14:textId="77777777" w:rsidR="00E8108A" w:rsidRDefault="00E8108A">
      <w:r>
        <w:br w:type="page"/>
      </w:r>
    </w:p>
    <w:tbl>
      <w:tblPr>
        <w:tblW w:w="9393" w:type="dxa"/>
        <w:tblInd w:w="441" w:type="dxa"/>
        <w:tblBorders>
          <w:bottom w:val="single" w:sz="4" w:space="0" w:color="auto"/>
        </w:tblBorders>
        <w:tblLayout w:type="fixed"/>
        <w:tblLook w:val="01E0" w:firstRow="1" w:lastRow="1" w:firstColumn="1" w:lastColumn="1" w:noHBand="0" w:noVBand="0"/>
      </w:tblPr>
      <w:tblGrid>
        <w:gridCol w:w="3582"/>
        <w:gridCol w:w="1309"/>
        <w:gridCol w:w="239"/>
        <w:gridCol w:w="1263"/>
        <w:gridCol w:w="10"/>
        <w:gridCol w:w="236"/>
        <w:gridCol w:w="1231"/>
        <w:gridCol w:w="18"/>
        <w:gridCol w:w="218"/>
        <w:gridCol w:w="18"/>
        <w:gridCol w:w="1269"/>
      </w:tblGrid>
      <w:tr w:rsidR="00376975" w:rsidRPr="007E15E6" w14:paraId="3C3E7777" w14:textId="77777777" w:rsidTr="00620522">
        <w:trPr>
          <w:cantSplit/>
          <w:tblHeader/>
        </w:trPr>
        <w:tc>
          <w:tcPr>
            <w:tcW w:w="3582" w:type="dxa"/>
          </w:tcPr>
          <w:p w14:paraId="527E960B" w14:textId="55E075C8" w:rsidR="00376975" w:rsidRPr="007E15E6" w:rsidRDefault="00376975" w:rsidP="00620522">
            <w:pPr>
              <w:tabs>
                <w:tab w:val="left" w:pos="360"/>
                <w:tab w:val="left" w:pos="900"/>
              </w:tabs>
              <w:spacing w:line="360" w:lineRule="auto"/>
              <w:jc w:val="thaiDistribute"/>
              <w:rPr>
                <w:rFonts w:ascii="Arial" w:hAnsi="Arial" w:cs="Arial"/>
                <w:sz w:val="19"/>
                <w:szCs w:val="19"/>
                <w:rtl/>
                <w:cs/>
                <w:lang w:val="en-GB"/>
              </w:rPr>
            </w:pPr>
          </w:p>
        </w:tc>
        <w:tc>
          <w:tcPr>
            <w:tcW w:w="5811" w:type="dxa"/>
            <w:gridSpan w:val="10"/>
          </w:tcPr>
          <w:p w14:paraId="5D4F09F9" w14:textId="77777777" w:rsidR="00376975" w:rsidRPr="007E15E6" w:rsidRDefault="00376975" w:rsidP="00620522">
            <w:pPr>
              <w:tabs>
                <w:tab w:val="left" w:pos="360"/>
                <w:tab w:val="left" w:pos="900"/>
              </w:tabs>
              <w:spacing w:line="360" w:lineRule="auto"/>
              <w:jc w:val="right"/>
              <w:rPr>
                <w:rFonts w:ascii="Arial" w:hAnsi="Arial" w:cs="Arial"/>
                <w:sz w:val="19"/>
                <w:szCs w:val="19"/>
                <w:cs/>
              </w:rPr>
            </w:pPr>
            <w:r w:rsidRPr="007E15E6">
              <w:rPr>
                <w:rFonts w:ascii="Arial" w:hAnsi="Arial" w:cs="Arial"/>
                <w:sz w:val="19"/>
                <w:szCs w:val="19"/>
                <w:cs/>
              </w:rPr>
              <w:t>(Unit : Thousand Baht)</w:t>
            </w:r>
          </w:p>
        </w:tc>
      </w:tr>
      <w:tr w:rsidR="00376975" w:rsidRPr="007E15E6" w14:paraId="42174B2B" w14:textId="77777777" w:rsidTr="00620522">
        <w:trPr>
          <w:cantSplit/>
          <w:tblHeader/>
        </w:trPr>
        <w:tc>
          <w:tcPr>
            <w:tcW w:w="3582" w:type="dxa"/>
          </w:tcPr>
          <w:p w14:paraId="4379DA2F" w14:textId="77777777" w:rsidR="00376975" w:rsidRPr="007E15E6" w:rsidRDefault="00376975" w:rsidP="00620522">
            <w:pPr>
              <w:tabs>
                <w:tab w:val="left" w:pos="360"/>
                <w:tab w:val="left" w:pos="900"/>
              </w:tabs>
              <w:spacing w:line="360" w:lineRule="auto"/>
              <w:jc w:val="thaiDistribute"/>
              <w:rPr>
                <w:rFonts w:ascii="Arial" w:hAnsi="Arial" w:cs="Arial"/>
                <w:sz w:val="19"/>
                <w:szCs w:val="19"/>
                <w:lang w:val="en-GB"/>
              </w:rPr>
            </w:pPr>
          </w:p>
        </w:tc>
        <w:tc>
          <w:tcPr>
            <w:tcW w:w="2811" w:type="dxa"/>
            <w:gridSpan w:val="3"/>
            <w:tcBorders>
              <w:bottom w:val="single" w:sz="4" w:space="0" w:color="auto"/>
            </w:tcBorders>
          </w:tcPr>
          <w:p w14:paraId="34B421A1" w14:textId="77777777" w:rsidR="00376975" w:rsidRPr="007E15E6" w:rsidRDefault="00376975" w:rsidP="00620522">
            <w:pPr>
              <w:spacing w:line="360" w:lineRule="auto"/>
              <w:ind w:left="252" w:hanging="252"/>
              <w:jc w:val="center"/>
              <w:rPr>
                <w:rFonts w:ascii="Arial" w:hAnsi="Arial" w:cs="Arial"/>
                <w:sz w:val="19"/>
                <w:szCs w:val="19"/>
                <w:cs/>
              </w:rPr>
            </w:pPr>
            <w:r w:rsidRPr="007E15E6">
              <w:rPr>
                <w:rFonts w:ascii="Arial" w:hAnsi="Arial" w:cs="Arial"/>
                <w:sz w:val="19"/>
                <w:szCs w:val="19"/>
                <w:cs/>
              </w:rPr>
              <w:t>Consolidated F/S</w:t>
            </w:r>
          </w:p>
        </w:tc>
        <w:tc>
          <w:tcPr>
            <w:tcW w:w="246" w:type="dxa"/>
            <w:gridSpan w:val="2"/>
            <w:tcBorders>
              <w:bottom w:val="nil"/>
            </w:tcBorders>
          </w:tcPr>
          <w:p w14:paraId="7D7AEE2F" w14:textId="77777777" w:rsidR="00376975" w:rsidRPr="007E15E6" w:rsidRDefault="00376975" w:rsidP="00620522">
            <w:pPr>
              <w:spacing w:line="360" w:lineRule="auto"/>
              <w:ind w:left="252" w:hanging="252"/>
              <w:jc w:val="center"/>
              <w:rPr>
                <w:rFonts w:ascii="Arial" w:hAnsi="Arial" w:cs="Arial"/>
                <w:sz w:val="19"/>
                <w:szCs w:val="19"/>
                <w:cs/>
              </w:rPr>
            </w:pPr>
          </w:p>
        </w:tc>
        <w:tc>
          <w:tcPr>
            <w:tcW w:w="2754" w:type="dxa"/>
            <w:gridSpan w:val="5"/>
            <w:tcBorders>
              <w:bottom w:val="single" w:sz="4" w:space="0" w:color="auto"/>
            </w:tcBorders>
          </w:tcPr>
          <w:p w14:paraId="701072F6" w14:textId="77777777" w:rsidR="00376975" w:rsidRPr="007E15E6" w:rsidRDefault="00376975" w:rsidP="00620522">
            <w:pPr>
              <w:spacing w:line="360" w:lineRule="auto"/>
              <w:ind w:left="252" w:hanging="252"/>
              <w:jc w:val="center"/>
              <w:rPr>
                <w:rFonts w:ascii="Arial" w:hAnsi="Arial" w:cs="Arial"/>
                <w:sz w:val="19"/>
                <w:szCs w:val="19"/>
                <w:cs/>
              </w:rPr>
            </w:pPr>
            <w:r w:rsidRPr="007E15E6">
              <w:rPr>
                <w:rFonts w:ascii="Arial" w:hAnsi="Arial" w:cs="Arial"/>
                <w:sz w:val="19"/>
                <w:szCs w:val="19"/>
                <w:cs/>
              </w:rPr>
              <w:t>Separate F/S</w:t>
            </w:r>
          </w:p>
        </w:tc>
      </w:tr>
      <w:tr w:rsidR="00376975" w:rsidRPr="007E15E6" w14:paraId="637F78A0" w14:textId="77777777" w:rsidTr="00620522">
        <w:trPr>
          <w:cantSplit/>
          <w:tblHeader/>
        </w:trPr>
        <w:tc>
          <w:tcPr>
            <w:tcW w:w="3582" w:type="dxa"/>
          </w:tcPr>
          <w:p w14:paraId="12AB7795"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309" w:type="dxa"/>
            <w:tcBorders>
              <w:top w:val="nil"/>
              <w:bottom w:val="single" w:sz="4" w:space="0" w:color="auto"/>
            </w:tcBorders>
            <w:vAlign w:val="center"/>
          </w:tcPr>
          <w:p w14:paraId="57174321" w14:textId="6FD265D3" w:rsidR="00376975" w:rsidRPr="007E15E6" w:rsidRDefault="001A687A" w:rsidP="00620522">
            <w:pPr>
              <w:tabs>
                <w:tab w:val="left" w:pos="900"/>
              </w:tabs>
              <w:spacing w:line="360" w:lineRule="auto"/>
              <w:ind w:left="-87" w:right="-108"/>
              <w:jc w:val="center"/>
              <w:rPr>
                <w:rFonts w:ascii="Arial" w:hAnsi="Arial" w:cs="Arial"/>
                <w:sz w:val="19"/>
                <w:szCs w:val="19"/>
                <w:lang w:val="en-GB"/>
              </w:rPr>
            </w:pPr>
            <w:r w:rsidRPr="001A687A">
              <w:rPr>
                <w:rFonts w:ascii="Arial" w:hAnsi="Arial" w:cs="Arial"/>
                <w:sz w:val="19"/>
                <w:szCs w:val="19"/>
                <w:lang w:val="en-GB"/>
              </w:rPr>
              <w:t>30 June</w:t>
            </w:r>
            <w:r w:rsidR="00376975" w:rsidRPr="007E15E6">
              <w:rPr>
                <w:rFonts w:ascii="Arial" w:hAnsi="Arial" w:cs="Arial"/>
                <w:sz w:val="19"/>
                <w:szCs w:val="19"/>
                <w:lang w:val="en-GB"/>
              </w:rPr>
              <w:br/>
              <w:t>2022</w:t>
            </w:r>
          </w:p>
        </w:tc>
        <w:tc>
          <w:tcPr>
            <w:tcW w:w="239" w:type="dxa"/>
            <w:tcBorders>
              <w:top w:val="single" w:sz="4" w:space="0" w:color="auto"/>
              <w:bottom w:val="nil"/>
            </w:tcBorders>
            <w:vAlign w:val="center"/>
          </w:tcPr>
          <w:p w14:paraId="32772514"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1FD62CCF"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7681D20B"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top w:val="nil"/>
              <w:bottom w:val="nil"/>
            </w:tcBorders>
            <w:vAlign w:val="center"/>
          </w:tcPr>
          <w:p w14:paraId="6D63EFD2"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249" w:type="dxa"/>
            <w:gridSpan w:val="2"/>
            <w:tcBorders>
              <w:top w:val="nil"/>
              <w:bottom w:val="single" w:sz="4" w:space="0" w:color="auto"/>
            </w:tcBorders>
            <w:vAlign w:val="center"/>
          </w:tcPr>
          <w:p w14:paraId="2DF446FF" w14:textId="7F039E58" w:rsidR="00376975" w:rsidRPr="007E15E6" w:rsidRDefault="001A687A" w:rsidP="00620522">
            <w:pPr>
              <w:tabs>
                <w:tab w:val="left" w:pos="900"/>
              </w:tabs>
              <w:spacing w:line="360" w:lineRule="auto"/>
              <w:ind w:left="-87" w:right="-108"/>
              <w:jc w:val="center"/>
              <w:rPr>
                <w:rFonts w:ascii="Arial" w:hAnsi="Arial" w:cs="Arial"/>
                <w:sz w:val="19"/>
                <w:szCs w:val="19"/>
                <w:lang w:val="en-GB"/>
              </w:rPr>
            </w:pPr>
            <w:r w:rsidRPr="001A687A">
              <w:rPr>
                <w:rFonts w:ascii="Arial" w:hAnsi="Arial" w:cs="Arial"/>
                <w:sz w:val="19"/>
                <w:szCs w:val="19"/>
                <w:lang w:val="en-GB"/>
              </w:rPr>
              <w:t>30 June</w:t>
            </w:r>
            <w:r w:rsidR="00376975" w:rsidRPr="007E15E6">
              <w:rPr>
                <w:rFonts w:ascii="Arial" w:hAnsi="Arial" w:cs="Arial"/>
                <w:sz w:val="19"/>
                <w:szCs w:val="19"/>
                <w:lang w:val="en-GB"/>
              </w:rPr>
              <w:br/>
              <w:t>2022</w:t>
            </w:r>
          </w:p>
        </w:tc>
        <w:tc>
          <w:tcPr>
            <w:tcW w:w="236" w:type="dxa"/>
            <w:gridSpan w:val="2"/>
            <w:tcBorders>
              <w:top w:val="nil"/>
              <w:bottom w:val="nil"/>
            </w:tcBorders>
            <w:vAlign w:val="center"/>
          </w:tcPr>
          <w:p w14:paraId="0F547A48" w14:textId="77777777" w:rsidR="00376975" w:rsidRPr="007E15E6" w:rsidRDefault="00376975" w:rsidP="00620522">
            <w:pPr>
              <w:tabs>
                <w:tab w:val="left" w:pos="360"/>
                <w:tab w:val="left" w:pos="900"/>
              </w:tabs>
              <w:spacing w:line="360" w:lineRule="auto"/>
              <w:jc w:val="center"/>
              <w:rPr>
                <w:rFonts w:ascii="Arial" w:hAnsi="Arial" w:cs="Arial"/>
                <w:sz w:val="19"/>
                <w:szCs w:val="19"/>
                <w:lang w:val="en-GB"/>
              </w:rPr>
            </w:pPr>
          </w:p>
        </w:tc>
        <w:tc>
          <w:tcPr>
            <w:tcW w:w="1269" w:type="dxa"/>
            <w:tcBorders>
              <w:top w:val="nil"/>
              <w:bottom w:val="single" w:sz="4" w:space="0" w:color="auto"/>
            </w:tcBorders>
            <w:vAlign w:val="center"/>
          </w:tcPr>
          <w:p w14:paraId="36E3E73C"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602AC2C9" w14:textId="77777777" w:rsidR="00376975" w:rsidRPr="007E15E6" w:rsidRDefault="00376975" w:rsidP="0062052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tr w:rsidR="00376975" w:rsidRPr="007E15E6" w14:paraId="491F6A93" w14:textId="77777777" w:rsidTr="00620522">
        <w:tblPrEx>
          <w:tblLook w:val="0000" w:firstRow="0" w:lastRow="0" w:firstColumn="0" w:lastColumn="0" w:noHBand="0" w:noVBand="0"/>
        </w:tblPrEx>
        <w:trPr>
          <w:cantSplit/>
          <w:tblHeader/>
        </w:trPr>
        <w:tc>
          <w:tcPr>
            <w:tcW w:w="3582" w:type="dxa"/>
          </w:tcPr>
          <w:p w14:paraId="2C4389A3" w14:textId="77777777" w:rsidR="00376975" w:rsidRPr="007E15E6" w:rsidRDefault="00376975" w:rsidP="00620522">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36040131" w14:textId="77777777" w:rsidR="00376975" w:rsidRPr="007E15E6" w:rsidRDefault="00376975" w:rsidP="00620522">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52AE7982" w14:textId="77777777" w:rsidR="00376975" w:rsidRPr="007E15E6" w:rsidRDefault="00376975" w:rsidP="00620522">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0A785FB9" w14:textId="77777777" w:rsidR="00376975" w:rsidRPr="007E15E6" w:rsidRDefault="00376975" w:rsidP="00620522">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46FCFA79" w14:textId="77777777" w:rsidR="00376975" w:rsidRPr="007E15E6" w:rsidRDefault="00376975" w:rsidP="00620522">
            <w:pPr>
              <w:spacing w:line="360" w:lineRule="auto"/>
              <w:ind w:left="-108"/>
              <w:jc w:val="right"/>
              <w:rPr>
                <w:rFonts w:ascii="Arial" w:hAnsi="Arial" w:cs="Arial"/>
                <w:sz w:val="19"/>
                <w:szCs w:val="19"/>
                <w:rtl/>
                <w:cs/>
              </w:rPr>
            </w:pPr>
          </w:p>
        </w:tc>
        <w:tc>
          <w:tcPr>
            <w:tcW w:w="1249" w:type="dxa"/>
            <w:gridSpan w:val="2"/>
            <w:tcBorders>
              <w:top w:val="single" w:sz="4" w:space="0" w:color="auto"/>
              <w:bottom w:val="nil"/>
            </w:tcBorders>
            <w:vAlign w:val="bottom"/>
          </w:tcPr>
          <w:p w14:paraId="7221CB9F"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158D8089" w14:textId="77777777" w:rsidR="00376975" w:rsidRPr="007E15E6" w:rsidRDefault="00376975" w:rsidP="00620522">
            <w:pPr>
              <w:spacing w:line="360" w:lineRule="auto"/>
              <w:ind w:left="-108"/>
              <w:jc w:val="right"/>
              <w:rPr>
                <w:rFonts w:ascii="Arial" w:hAnsi="Arial" w:cs="Arial"/>
                <w:sz w:val="19"/>
                <w:szCs w:val="19"/>
                <w:rtl/>
                <w:cs/>
              </w:rPr>
            </w:pPr>
          </w:p>
        </w:tc>
        <w:tc>
          <w:tcPr>
            <w:tcW w:w="1269" w:type="dxa"/>
            <w:tcBorders>
              <w:top w:val="nil"/>
              <w:bottom w:val="nil"/>
            </w:tcBorders>
            <w:vAlign w:val="bottom"/>
          </w:tcPr>
          <w:p w14:paraId="7088BF4A" w14:textId="77777777" w:rsidR="00376975" w:rsidRPr="007E15E6" w:rsidRDefault="00376975" w:rsidP="00620522">
            <w:pPr>
              <w:spacing w:line="360" w:lineRule="auto"/>
              <w:ind w:left="-108"/>
              <w:jc w:val="right"/>
              <w:rPr>
                <w:rFonts w:ascii="Arial" w:hAnsi="Arial" w:cs="Arial"/>
                <w:sz w:val="19"/>
                <w:szCs w:val="19"/>
                <w:rtl/>
                <w:cs/>
                <w:lang w:val="en-GB"/>
              </w:rPr>
            </w:pPr>
          </w:p>
        </w:tc>
      </w:tr>
      <w:tr w:rsidR="00376975" w:rsidRPr="007E15E6" w14:paraId="12B09723" w14:textId="77777777" w:rsidTr="00620522">
        <w:tblPrEx>
          <w:tblLook w:val="0000" w:firstRow="0" w:lastRow="0" w:firstColumn="0" w:lastColumn="0" w:noHBand="0" w:noVBand="0"/>
        </w:tblPrEx>
        <w:trPr>
          <w:cantSplit/>
        </w:trPr>
        <w:tc>
          <w:tcPr>
            <w:tcW w:w="3582" w:type="dxa"/>
          </w:tcPr>
          <w:p w14:paraId="0568F72F" w14:textId="77777777" w:rsidR="00376975" w:rsidRPr="007E15E6" w:rsidRDefault="00376975" w:rsidP="00620522">
            <w:pPr>
              <w:spacing w:line="360" w:lineRule="auto"/>
              <w:ind w:right="14"/>
              <w:rPr>
                <w:rFonts w:ascii="Arial" w:hAnsi="Arial" w:cs="Arial"/>
                <w:b/>
                <w:bCs/>
                <w:sz w:val="19"/>
                <w:szCs w:val="19"/>
                <w:u w:val="single"/>
                <w:cs/>
                <w:lang w:val="en-GB"/>
              </w:rPr>
            </w:pPr>
            <w:r w:rsidRPr="007E15E6">
              <w:rPr>
                <w:rFonts w:ascii="Arial" w:hAnsi="Arial" w:cs="Arial"/>
                <w:b/>
                <w:bCs/>
                <w:sz w:val="19"/>
                <w:szCs w:val="19"/>
              </w:rPr>
              <w:t>Other accounts receivable</w:t>
            </w:r>
          </w:p>
        </w:tc>
        <w:tc>
          <w:tcPr>
            <w:tcW w:w="1309" w:type="dxa"/>
            <w:tcBorders>
              <w:top w:val="nil"/>
              <w:bottom w:val="nil"/>
            </w:tcBorders>
            <w:vAlign w:val="bottom"/>
          </w:tcPr>
          <w:p w14:paraId="26DF89F6" w14:textId="77777777" w:rsidR="00376975" w:rsidRPr="007E15E6" w:rsidRDefault="00376975" w:rsidP="00620522">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8BC6B92" w14:textId="77777777" w:rsidR="00376975" w:rsidRPr="007E15E6" w:rsidRDefault="00376975" w:rsidP="00620522">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F77ABA3" w14:textId="77777777" w:rsidR="00376975" w:rsidRPr="007E15E6" w:rsidRDefault="00376975" w:rsidP="00620522">
            <w:pPr>
              <w:spacing w:line="360" w:lineRule="auto"/>
              <w:ind w:left="-108" w:right="3"/>
              <w:jc w:val="center"/>
              <w:rPr>
                <w:rFonts w:ascii="Arial" w:hAnsi="Arial" w:cs="Arial"/>
                <w:sz w:val="19"/>
                <w:szCs w:val="19"/>
                <w:rtl/>
                <w:cs/>
              </w:rPr>
            </w:pPr>
          </w:p>
        </w:tc>
        <w:tc>
          <w:tcPr>
            <w:tcW w:w="236" w:type="dxa"/>
            <w:tcBorders>
              <w:top w:val="nil"/>
              <w:bottom w:val="nil"/>
            </w:tcBorders>
          </w:tcPr>
          <w:p w14:paraId="4D005FC2"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226683A0" w14:textId="77777777" w:rsidR="00376975" w:rsidRPr="007E15E6" w:rsidRDefault="00376975" w:rsidP="00620522">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51D4450D"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5769D8D7" w14:textId="77777777" w:rsidR="00376975" w:rsidRPr="007E15E6" w:rsidRDefault="00376975" w:rsidP="00620522">
            <w:pPr>
              <w:tabs>
                <w:tab w:val="left" w:pos="540"/>
              </w:tabs>
              <w:spacing w:line="360" w:lineRule="auto"/>
              <w:ind w:left="-108" w:right="3"/>
              <w:jc w:val="right"/>
              <w:rPr>
                <w:rFonts w:ascii="Arial" w:hAnsi="Arial" w:cs="Arial"/>
                <w:sz w:val="19"/>
                <w:szCs w:val="19"/>
                <w:rtl/>
                <w:cs/>
              </w:rPr>
            </w:pPr>
          </w:p>
        </w:tc>
      </w:tr>
      <w:tr w:rsidR="00B339C0" w:rsidRPr="007E15E6" w14:paraId="12DCCAE2" w14:textId="77777777" w:rsidTr="00620522">
        <w:tblPrEx>
          <w:tblLook w:val="0000" w:firstRow="0" w:lastRow="0" w:firstColumn="0" w:lastColumn="0" w:noHBand="0" w:noVBand="0"/>
        </w:tblPrEx>
        <w:trPr>
          <w:cantSplit/>
        </w:trPr>
        <w:tc>
          <w:tcPr>
            <w:tcW w:w="3582" w:type="dxa"/>
            <w:tcBorders>
              <w:bottom w:val="nil"/>
            </w:tcBorders>
            <w:vAlign w:val="center"/>
          </w:tcPr>
          <w:p w14:paraId="1BA2C3D4" w14:textId="77777777" w:rsidR="00B339C0" w:rsidRPr="007E15E6" w:rsidRDefault="00B339C0" w:rsidP="00B339C0">
            <w:pPr>
              <w:spacing w:line="360" w:lineRule="auto"/>
              <w:ind w:left="211" w:right="14"/>
              <w:rPr>
                <w:rFonts w:ascii="Arial" w:hAnsi="Arial" w:cs="Arial"/>
                <w:sz w:val="19"/>
                <w:szCs w:val="19"/>
                <w:cs/>
              </w:rPr>
            </w:pPr>
            <w:r w:rsidRPr="007E15E6">
              <w:rPr>
                <w:rFonts w:ascii="Arial" w:hAnsi="Arial" w:cs="Arial"/>
                <w:sz w:val="19"/>
                <w:szCs w:val="19"/>
                <w:cs/>
              </w:rPr>
              <w:t>Subsidia</w:t>
            </w:r>
            <w:r w:rsidRPr="007E15E6">
              <w:rPr>
                <w:rFonts w:ascii="Arial" w:hAnsi="Arial" w:cs="Arial"/>
                <w:sz w:val="19"/>
                <w:szCs w:val="19"/>
              </w:rPr>
              <w:t>ries</w:t>
            </w:r>
            <w:r w:rsidRPr="007E15E6">
              <w:rPr>
                <w:rFonts w:ascii="Arial" w:hAnsi="Arial" w:cs="Arial"/>
                <w:sz w:val="19"/>
                <w:szCs w:val="19"/>
                <w:cs/>
              </w:rPr>
              <w:t xml:space="preserve"> </w:t>
            </w:r>
          </w:p>
        </w:tc>
        <w:tc>
          <w:tcPr>
            <w:tcW w:w="1309" w:type="dxa"/>
            <w:tcBorders>
              <w:top w:val="nil"/>
              <w:bottom w:val="nil"/>
            </w:tcBorders>
            <w:vAlign w:val="bottom"/>
          </w:tcPr>
          <w:p w14:paraId="4E3F52A3" w14:textId="7C3B80B9" w:rsidR="00B339C0" w:rsidRPr="006651CB" w:rsidRDefault="00B339C0" w:rsidP="00B339C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6E522103" w14:textId="77777777" w:rsidR="00B339C0" w:rsidRPr="007E15E6" w:rsidRDefault="00B339C0" w:rsidP="00B339C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FC95C36" w14:textId="77777777" w:rsidR="00B339C0" w:rsidRPr="007E15E6" w:rsidRDefault="00B339C0" w:rsidP="00B339C0">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4AE361A7"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10261BF0" w14:textId="4F0015EC" w:rsidR="00B339C0" w:rsidRPr="006651CB" w:rsidRDefault="00B339C0" w:rsidP="00B339C0">
            <w:pPr>
              <w:spacing w:line="360" w:lineRule="auto"/>
              <w:ind w:left="-108" w:right="3"/>
              <w:jc w:val="right"/>
              <w:rPr>
                <w:rFonts w:ascii="Arial" w:hAnsi="Arial" w:cs="Arial"/>
                <w:sz w:val="19"/>
                <w:szCs w:val="19"/>
              </w:rPr>
            </w:pPr>
            <w:r w:rsidRPr="00771FC8">
              <w:rPr>
                <w:rFonts w:ascii="Arial" w:hAnsi="Arial" w:cs="Arial"/>
                <w:sz w:val="19"/>
                <w:szCs w:val="19"/>
              </w:rPr>
              <w:t>44,687</w:t>
            </w:r>
          </w:p>
        </w:tc>
        <w:tc>
          <w:tcPr>
            <w:tcW w:w="236" w:type="dxa"/>
            <w:gridSpan w:val="2"/>
            <w:tcBorders>
              <w:top w:val="nil"/>
              <w:bottom w:val="nil"/>
            </w:tcBorders>
          </w:tcPr>
          <w:p w14:paraId="210A789E"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29C2023E" w14:textId="77777777" w:rsidR="00B339C0" w:rsidRPr="007E15E6" w:rsidRDefault="00B339C0" w:rsidP="00B339C0">
            <w:pPr>
              <w:spacing w:line="360" w:lineRule="auto"/>
              <w:ind w:left="-108" w:right="3"/>
              <w:jc w:val="right"/>
              <w:rPr>
                <w:rFonts w:ascii="Arial" w:hAnsi="Arial" w:cs="Arial"/>
                <w:sz w:val="19"/>
                <w:szCs w:val="19"/>
                <w:rtl/>
                <w:cs/>
                <w:lang w:val="en-GB"/>
              </w:rPr>
            </w:pPr>
            <w:r w:rsidRPr="007E15E6">
              <w:rPr>
                <w:rFonts w:ascii="Arial" w:hAnsi="Arial" w:cs="Arial"/>
                <w:sz w:val="19"/>
                <w:szCs w:val="19"/>
              </w:rPr>
              <w:t>41,45</w:t>
            </w:r>
            <w:r>
              <w:rPr>
                <w:rFonts w:ascii="Arial" w:hAnsi="Arial" w:cs="Arial"/>
                <w:sz w:val="19"/>
                <w:szCs w:val="19"/>
              </w:rPr>
              <w:t>8</w:t>
            </w:r>
          </w:p>
        </w:tc>
      </w:tr>
      <w:tr w:rsidR="00B339C0" w:rsidRPr="007E15E6" w14:paraId="2581747B" w14:textId="77777777" w:rsidTr="00620522">
        <w:tblPrEx>
          <w:tblLook w:val="0000" w:firstRow="0" w:lastRow="0" w:firstColumn="0" w:lastColumn="0" w:noHBand="0" w:noVBand="0"/>
        </w:tblPrEx>
        <w:trPr>
          <w:cantSplit/>
        </w:trPr>
        <w:tc>
          <w:tcPr>
            <w:tcW w:w="3582" w:type="dxa"/>
            <w:tcBorders>
              <w:bottom w:val="nil"/>
            </w:tcBorders>
            <w:vAlign w:val="center"/>
          </w:tcPr>
          <w:p w14:paraId="3B600915" w14:textId="77777777" w:rsidR="00B339C0" w:rsidRPr="007E15E6" w:rsidRDefault="00B339C0" w:rsidP="00B339C0">
            <w:pPr>
              <w:spacing w:line="360" w:lineRule="auto"/>
              <w:ind w:left="33" w:right="14"/>
              <w:rPr>
                <w:rFonts w:ascii="Arial" w:hAnsi="Arial" w:cs="Arial"/>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Joint ventures</w:t>
            </w:r>
          </w:p>
        </w:tc>
        <w:tc>
          <w:tcPr>
            <w:tcW w:w="1309" w:type="dxa"/>
            <w:tcBorders>
              <w:top w:val="nil"/>
              <w:bottom w:val="nil"/>
            </w:tcBorders>
            <w:vAlign w:val="bottom"/>
          </w:tcPr>
          <w:p w14:paraId="6E494152" w14:textId="4559754E" w:rsidR="00B339C0" w:rsidRPr="00CA7B8B" w:rsidRDefault="00050E67" w:rsidP="00B339C0">
            <w:pPr>
              <w:tabs>
                <w:tab w:val="left" w:pos="660"/>
              </w:tabs>
              <w:spacing w:line="360" w:lineRule="auto"/>
              <w:ind w:left="-138"/>
              <w:jc w:val="right"/>
              <w:rPr>
                <w:rFonts w:ascii="Arial" w:hAnsi="Arial" w:cs="Arial"/>
                <w:sz w:val="19"/>
                <w:szCs w:val="19"/>
              </w:rPr>
            </w:pPr>
            <w:r>
              <w:rPr>
                <w:rFonts w:ascii="Arial" w:hAnsi="Arial" w:cs="Arial"/>
                <w:sz w:val="19"/>
                <w:szCs w:val="19"/>
              </w:rPr>
              <w:t>18,844</w:t>
            </w:r>
          </w:p>
        </w:tc>
        <w:tc>
          <w:tcPr>
            <w:tcW w:w="239" w:type="dxa"/>
            <w:tcBorders>
              <w:top w:val="nil"/>
              <w:bottom w:val="nil"/>
            </w:tcBorders>
          </w:tcPr>
          <w:p w14:paraId="0B5BC6B3" w14:textId="77777777" w:rsidR="00B339C0" w:rsidRPr="007E15E6" w:rsidRDefault="00B339C0" w:rsidP="00B339C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AE287AF" w14:textId="77777777" w:rsidR="00B339C0" w:rsidRPr="007E15E6" w:rsidRDefault="00B339C0" w:rsidP="00B339C0">
            <w:pPr>
              <w:spacing w:line="360" w:lineRule="auto"/>
              <w:ind w:left="-108" w:right="3"/>
              <w:jc w:val="right"/>
              <w:rPr>
                <w:rFonts w:ascii="Arial" w:hAnsi="Arial" w:cs="Arial"/>
                <w:sz w:val="19"/>
                <w:szCs w:val="19"/>
                <w:rtl/>
                <w:cs/>
                <w:lang w:val="en-GB"/>
              </w:rPr>
            </w:pPr>
            <w:r w:rsidRPr="007E15E6">
              <w:rPr>
                <w:rFonts w:ascii="Arial" w:hAnsi="Arial" w:cs="Arial"/>
                <w:sz w:val="19"/>
                <w:szCs w:val="19"/>
              </w:rPr>
              <w:t>7,</w:t>
            </w:r>
            <w:r w:rsidRPr="007E15E6">
              <w:rPr>
                <w:rFonts w:ascii="Arial" w:hAnsi="Arial" w:cs="Arial"/>
                <w:sz w:val="19"/>
                <w:szCs w:val="19"/>
                <w:cs/>
              </w:rPr>
              <w:t>312</w:t>
            </w:r>
          </w:p>
        </w:tc>
        <w:tc>
          <w:tcPr>
            <w:tcW w:w="236" w:type="dxa"/>
            <w:tcBorders>
              <w:top w:val="nil"/>
              <w:bottom w:val="nil"/>
            </w:tcBorders>
          </w:tcPr>
          <w:p w14:paraId="3F7C296E"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nil"/>
            </w:tcBorders>
          </w:tcPr>
          <w:p w14:paraId="194E272C" w14:textId="5155D0A1" w:rsidR="00B339C0" w:rsidRPr="006651CB" w:rsidRDefault="00B339C0" w:rsidP="00B339C0">
            <w:pPr>
              <w:spacing w:line="360" w:lineRule="auto"/>
              <w:ind w:left="-108" w:right="3"/>
              <w:jc w:val="right"/>
              <w:rPr>
                <w:rFonts w:ascii="Arial" w:hAnsi="Arial" w:cs="Arial"/>
                <w:sz w:val="19"/>
                <w:szCs w:val="19"/>
              </w:rPr>
            </w:pPr>
            <w:r w:rsidRPr="00771FC8">
              <w:rPr>
                <w:rFonts w:ascii="Arial" w:hAnsi="Arial" w:cs="Arial"/>
                <w:sz w:val="19"/>
                <w:szCs w:val="19"/>
              </w:rPr>
              <w:t>2,172</w:t>
            </w:r>
          </w:p>
        </w:tc>
        <w:tc>
          <w:tcPr>
            <w:tcW w:w="236" w:type="dxa"/>
            <w:gridSpan w:val="2"/>
            <w:tcBorders>
              <w:top w:val="nil"/>
              <w:bottom w:val="nil"/>
            </w:tcBorders>
          </w:tcPr>
          <w:p w14:paraId="66417E07"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69" w:type="dxa"/>
            <w:tcBorders>
              <w:top w:val="nil"/>
              <w:bottom w:val="nil"/>
            </w:tcBorders>
          </w:tcPr>
          <w:p w14:paraId="798CB179" w14:textId="77777777" w:rsidR="00B339C0" w:rsidRPr="007E15E6" w:rsidRDefault="00B339C0" w:rsidP="00B339C0">
            <w:pPr>
              <w:spacing w:line="360" w:lineRule="auto"/>
              <w:ind w:left="-108" w:right="3"/>
              <w:jc w:val="right"/>
              <w:rPr>
                <w:rFonts w:ascii="Arial" w:hAnsi="Arial" w:cs="Arial"/>
                <w:sz w:val="19"/>
                <w:szCs w:val="19"/>
                <w:rtl/>
                <w:cs/>
                <w:lang w:val="en-GB"/>
              </w:rPr>
            </w:pPr>
            <w:r w:rsidRPr="007E15E6">
              <w:rPr>
                <w:rFonts w:ascii="Arial" w:hAnsi="Arial" w:cs="Arial"/>
                <w:sz w:val="19"/>
                <w:szCs w:val="19"/>
              </w:rPr>
              <w:t>1,610</w:t>
            </w:r>
          </w:p>
        </w:tc>
      </w:tr>
      <w:tr w:rsidR="00B339C0" w:rsidRPr="007E15E6" w14:paraId="5CCB37D8" w14:textId="77777777" w:rsidTr="009D737D">
        <w:tblPrEx>
          <w:tblLook w:val="0000" w:firstRow="0" w:lastRow="0" w:firstColumn="0" w:lastColumn="0" w:noHBand="0" w:noVBand="0"/>
        </w:tblPrEx>
        <w:trPr>
          <w:cantSplit/>
        </w:trPr>
        <w:tc>
          <w:tcPr>
            <w:tcW w:w="3582" w:type="dxa"/>
            <w:tcBorders>
              <w:bottom w:val="nil"/>
            </w:tcBorders>
            <w:vAlign w:val="center"/>
          </w:tcPr>
          <w:p w14:paraId="725E6088" w14:textId="1CD2CC7A" w:rsidR="00B339C0" w:rsidRPr="007E15E6" w:rsidRDefault="00B339C0" w:rsidP="00B339C0">
            <w:pPr>
              <w:spacing w:line="360" w:lineRule="auto"/>
              <w:ind w:left="33"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sidR="00F46358">
              <w:rPr>
                <w:rFonts w:ascii="Arial" w:hAnsi="Arial" w:cs="Arial"/>
                <w:sz w:val="19"/>
                <w:szCs w:val="19"/>
              </w:rPr>
              <w:t>y</w:t>
            </w:r>
          </w:p>
        </w:tc>
        <w:tc>
          <w:tcPr>
            <w:tcW w:w="1309" w:type="dxa"/>
            <w:tcBorders>
              <w:top w:val="nil"/>
              <w:bottom w:val="single" w:sz="4" w:space="0" w:color="auto"/>
            </w:tcBorders>
            <w:vAlign w:val="bottom"/>
          </w:tcPr>
          <w:p w14:paraId="29AA370C" w14:textId="02C46C09" w:rsidR="00B339C0" w:rsidRPr="00CA7B8B" w:rsidRDefault="00050E67" w:rsidP="00B339C0">
            <w:pPr>
              <w:spacing w:line="360" w:lineRule="auto"/>
              <w:jc w:val="right"/>
              <w:rPr>
                <w:rFonts w:ascii="Arial" w:hAnsi="Arial" w:cs="Arial"/>
                <w:sz w:val="19"/>
                <w:szCs w:val="19"/>
              </w:rPr>
            </w:pPr>
            <w:r>
              <w:rPr>
                <w:rFonts w:ascii="Arial" w:hAnsi="Arial" w:cs="Arial"/>
                <w:sz w:val="19"/>
                <w:szCs w:val="19"/>
              </w:rPr>
              <w:t>512</w:t>
            </w:r>
          </w:p>
        </w:tc>
        <w:tc>
          <w:tcPr>
            <w:tcW w:w="239" w:type="dxa"/>
            <w:tcBorders>
              <w:top w:val="nil"/>
              <w:bottom w:val="nil"/>
            </w:tcBorders>
          </w:tcPr>
          <w:p w14:paraId="020E81BC" w14:textId="77777777" w:rsidR="00B339C0" w:rsidRPr="007E15E6" w:rsidRDefault="00B339C0" w:rsidP="00B339C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0193A985" w14:textId="77777777" w:rsidR="00B339C0" w:rsidRPr="007E15E6" w:rsidRDefault="00B339C0" w:rsidP="00B339C0">
            <w:pPr>
              <w:spacing w:line="360" w:lineRule="auto"/>
              <w:ind w:left="-108" w:right="3"/>
              <w:jc w:val="right"/>
              <w:rPr>
                <w:rFonts w:ascii="Arial" w:hAnsi="Arial" w:cs="Arial"/>
                <w:sz w:val="19"/>
                <w:szCs w:val="19"/>
                <w:rtl/>
                <w:cs/>
                <w:lang w:val="en-GB"/>
              </w:rPr>
            </w:pPr>
            <w:r w:rsidRPr="007E15E6">
              <w:rPr>
                <w:rFonts w:ascii="Arial" w:hAnsi="Arial" w:cs="Arial"/>
                <w:sz w:val="19"/>
                <w:szCs w:val="19"/>
                <w:cs/>
                <w:lang w:val="en-GB"/>
              </w:rPr>
              <w:t>62</w:t>
            </w:r>
            <w:r>
              <w:rPr>
                <w:rFonts w:ascii="Arial" w:hAnsi="Arial" w:cs="Arial"/>
                <w:sz w:val="19"/>
                <w:szCs w:val="19"/>
                <w:lang w:val="en-GB"/>
              </w:rPr>
              <w:t>4</w:t>
            </w:r>
          </w:p>
        </w:tc>
        <w:tc>
          <w:tcPr>
            <w:tcW w:w="236" w:type="dxa"/>
            <w:tcBorders>
              <w:top w:val="nil"/>
              <w:bottom w:val="nil"/>
            </w:tcBorders>
          </w:tcPr>
          <w:p w14:paraId="18DB0AD8"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49" w:type="dxa"/>
            <w:gridSpan w:val="2"/>
            <w:tcBorders>
              <w:top w:val="nil"/>
              <w:bottom w:val="single" w:sz="4" w:space="0" w:color="auto"/>
            </w:tcBorders>
            <w:vAlign w:val="bottom"/>
          </w:tcPr>
          <w:p w14:paraId="263BBB6F" w14:textId="20DF59DA" w:rsidR="00B339C0" w:rsidRPr="00771FC8" w:rsidRDefault="00B339C0" w:rsidP="00B339C0">
            <w:pPr>
              <w:spacing w:line="360" w:lineRule="auto"/>
              <w:ind w:left="-108" w:right="3"/>
              <w:jc w:val="center"/>
              <w:rPr>
                <w:rFonts w:ascii="Arial" w:hAnsi="Arial" w:cs="Arial"/>
                <w:sz w:val="19"/>
                <w:szCs w:val="19"/>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92562A"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69" w:type="dxa"/>
            <w:tcBorders>
              <w:top w:val="nil"/>
              <w:bottom w:val="single" w:sz="4" w:space="0" w:color="auto"/>
            </w:tcBorders>
            <w:vAlign w:val="bottom"/>
          </w:tcPr>
          <w:p w14:paraId="75006830" w14:textId="77777777" w:rsidR="00B339C0" w:rsidRPr="007E15E6" w:rsidRDefault="00B339C0" w:rsidP="00B339C0">
            <w:pPr>
              <w:spacing w:line="360" w:lineRule="auto"/>
              <w:ind w:left="-108" w:right="3"/>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B339C0" w:rsidRPr="007E15E6" w14:paraId="0B5E6B4F" w14:textId="77777777" w:rsidTr="00620522">
        <w:tblPrEx>
          <w:tblLook w:val="0000" w:firstRow="0" w:lastRow="0" w:firstColumn="0" w:lastColumn="0" w:noHBand="0" w:noVBand="0"/>
        </w:tblPrEx>
        <w:trPr>
          <w:cantSplit/>
          <w:trHeight w:val="253"/>
        </w:trPr>
        <w:tc>
          <w:tcPr>
            <w:tcW w:w="3582" w:type="dxa"/>
            <w:tcBorders>
              <w:bottom w:val="nil"/>
            </w:tcBorders>
            <w:vAlign w:val="center"/>
          </w:tcPr>
          <w:p w14:paraId="33A6F138" w14:textId="77777777" w:rsidR="00B339C0" w:rsidRPr="007E15E6" w:rsidRDefault="00B339C0" w:rsidP="00B339C0">
            <w:pPr>
              <w:spacing w:line="360" w:lineRule="auto"/>
              <w:ind w:left="360" w:right="14" w:hanging="387"/>
              <w:rPr>
                <w:rFonts w:ascii="Arial" w:hAnsi="Arial" w:cs="Arial"/>
                <w:sz w:val="19"/>
                <w:szCs w:val="19"/>
                <w:u w:val="single"/>
                <w:cs/>
                <w:lang w:val="en-GB"/>
              </w:rPr>
            </w:pPr>
            <w:r w:rsidRPr="007E15E6">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2680C09F" w14:textId="1DDE54AB" w:rsidR="00B339C0" w:rsidRPr="00CA7B8B" w:rsidRDefault="00050E67" w:rsidP="00B339C0">
            <w:pPr>
              <w:tabs>
                <w:tab w:val="left" w:pos="660"/>
              </w:tabs>
              <w:spacing w:line="360" w:lineRule="auto"/>
              <w:ind w:left="-138"/>
              <w:jc w:val="right"/>
              <w:rPr>
                <w:rFonts w:ascii="Arial" w:hAnsi="Arial" w:cs="Arial"/>
                <w:sz w:val="19"/>
                <w:szCs w:val="19"/>
              </w:rPr>
            </w:pPr>
            <w:r>
              <w:rPr>
                <w:rFonts w:ascii="Arial" w:hAnsi="Arial" w:cs="Arial"/>
                <w:sz w:val="19"/>
                <w:szCs w:val="19"/>
              </w:rPr>
              <w:t>19,356</w:t>
            </w:r>
          </w:p>
        </w:tc>
        <w:tc>
          <w:tcPr>
            <w:tcW w:w="239" w:type="dxa"/>
            <w:tcBorders>
              <w:top w:val="nil"/>
              <w:bottom w:val="nil"/>
            </w:tcBorders>
          </w:tcPr>
          <w:p w14:paraId="346A4DFB" w14:textId="77777777" w:rsidR="00B339C0" w:rsidRPr="007E15E6" w:rsidRDefault="00B339C0" w:rsidP="00B339C0">
            <w:pPr>
              <w:tabs>
                <w:tab w:val="left" w:pos="540"/>
              </w:tabs>
              <w:spacing w:line="360" w:lineRule="auto"/>
              <w:ind w:left="-108" w:right="3"/>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D3E7531" w14:textId="77777777" w:rsidR="00B339C0" w:rsidRPr="007E15E6" w:rsidRDefault="00B339C0" w:rsidP="00B339C0">
            <w:pPr>
              <w:spacing w:line="360" w:lineRule="auto"/>
              <w:ind w:left="-108" w:right="3"/>
              <w:jc w:val="right"/>
              <w:rPr>
                <w:rFonts w:ascii="Arial" w:hAnsi="Arial" w:cs="Arial"/>
                <w:sz w:val="19"/>
                <w:szCs w:val="19"/>
                <w:rtl/>
                <w:cs/>
              </w:rPr>
            </w:pPr>
            <w:r w:rsidRPr="007E15E6">
              <w:rPr>
                <w:rFonts w:ascii="Arial" w:hAnsi="Arial" w:cs="Arial"/>
                <w:sz w:val="19"/>
                <w:szCs w:val="19"/>
              </w:rPr>
              <w:t>7,936</w:t>
            </w:r>
          </w:p>
        </w:tc>
        <w:tc>
          <w:tcPr>
            <w:tcW w:w="236" w:type="dxa"/>
            <w:tcBorders>
              <w:top w:val="nil"/>
              <w:bottom w:val="nil"/>
            </w:tcBorders>
          </w:tcPr>
          <w:p w14:paraId="1022BEEE"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49" w:type="dxa"/>
            <w:gridSpan w:val="2"/>
            <w:tcBorders>
              <w:top w:val="single" w:sz="4" w:space="0" w:color="auto"/>
              <w:bottom w:val="single" w:sz="12" w:space="0" w:color="auto"/>
            </w:tcBorders>
            <w:vAlign w:val="bottom"/>
          </w:tcPr>
          <w:p w14:paraId="20037A1E" w14:textId="5EA546E1" w:rsidR="00B339C0" w:rsidRPr="00771FC8" w:rsidRDefault="00B339C0" w:rsidP="00B339C0">
            <w:pPr>
              <w:spacing w:line="360" w:lineRule="auto"/>
              <w:ind w:left="-108" w:right="3"/>
              <w:jc w:val="right"/>
              <w:rPr>
                <w:rFonts w:ascii="Arial" w:hAnsi="Arial" w:cs="Arial"/>
                <w:sz w:val="19"/>
                <w:szCs w:val="19"/>
              </w:rPr>
            </w:pPr>
            <w:r w:rsidRPr="00771FC8">
              <w:rPr>
                <w:rFonts w:ascii="Arial" w:hAnsi="Arial" w:cs="Arial"/>
                <w:sz w:val="19"/>
                <w:szCs w:val="19"/>
              </w:rPr>
              <w:t>46,859</w:t>
            </w:r>
          </w:p>
        </w:tc>
        <w:tc>
          <w:tcPr>
            <w:tcW w:w="236" w:type="dxa"/>
            <w:gridSpan w:val="2"/>
            <w:tcBorders>
              <w:top w:val="nil"/>
              <w:bottom w:val="nil"/>
            </w:tcBorders>
          </w:tcPr>
          <w:p w14:paraId="40709994"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3AC0A3F3" w14:textId="77777777" w:rsidR="00B339C0" w:rsidRPr="007E15E6" w:rsidRDefault="00B339C0" w:rsidP="00B339C0">
            <w:pPr>
              <w:spacing w:line="360" w:lineRule="auto"/>
              <w:ind w:left="-108" w:right="3"/>
              <w:jc w:val="right"/>
              <w:rPr>
                <w:rFonts w:ascii="Arial" w:hAnsi="Arial" w:cs="Arial"/>
                <w:sz w:val="19"/>
                <w:szCs w:val="19"/>
                <w:cs/>
                <w:lang w:val="en-GB"/>
              </w:rPr>
            </w:pPr>
            <w:r w:rsidRPr="007E15E6">
              <w:rPr>
                <w:rFonts w:ascii="Arial" w:hAnsi="Arial" w:cs="Arial"/>
                <w:sz w:val="19"/>
                <w:szCs w:val="19"/>
              </w:rPr>
              <w:t>43,06</w:t>
            </w:r>
            <w:r>
              <w:rPr>
                <w:rFonts w:ascii="Arial" w:hAnsi="Arial" w:cs="Arial"/>
                <w:sz w:val="19"/>
                <w:szCs w:val="19"/>
              </w:rPr>
              <w:t>8</w:t>
            </w:r>
          </w:p>
        </w:tc>
      </w:tr>
      <w:tr w:rsidR="00B339C0" w:rsidRPr="007E15E6" w14:paraId="14FD99F6" w14:textId="77777777" w:rsidTr="00620522">
        <w:tblPrEx>
          <w:tblLook w:val="0000" w:firstRow="0" w:lastRow="0" w:firstColumn="0" w:lastColumn="0" w:noHBand="0" w:noVBand="0"/>
        </w:tblPrEx>
        <w:trPr>
          <w:cantSplit/>
          <w:tblHeader/>
        </w:trPr>
        <w:tc>
          <w:tcPr>
            <w:tcW w:w="3582" w:type="dxa"/>
          </w:tcPr>
          <w:p w14:paraId="40477ADC" w14:textId="77777777" w:rsidR="00B339C0" w:rsidRPr="007E15E6" w:rsidRDefault="00B339C0" w:rsidP="00B339C0">
            <w:pPr>
              <w:spacing w:line="360"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11411680" w14:textId="77777777" w:rsidR="00B339C0" w:rsidRPr="007E15E6" w:rsidRDefault="00B339C0" w:rsidP="00B339C0">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B339C0" w:rsidRPr="007E15E6" w:rsidRDefault="00B339C0" w:rsidP="00B339C0">
            <w:pPr>
              <w:spacing w:line="360"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382E6155" w14:textId="77777777" w:rsidR="00B339C0" w:rsidRPr="007E15E6" w:rsidRDefault="00B339C0" w:rsidP="00B339C0">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6658D284" w14:textId="77777777" w:rsidR="00B339C0" w:rsidRPr="007E15E6" w:rsidRDefault="00B339C0" w:rsidP="00B339C0">
            <w:pPr>
              <w:spacing w:line="360" w:lineRule="auto"/>
              <w:ind w:left="-108"/>
              <w:jc w:val="right"/>
              <w:rPr>
                <w:rFonts w:ascii="Arial" w:hAnsi="Arial" w:cs="Arial"/>
                <w:sz w:val="19"/>
                <w:szCs w:val="19"/>
                <w:rtl/>
                <w:cs/>
              </w:rPr>
            </w:pPr>
          </w:p>
        </w:tc>
        <w:tc>
          <w:tcPr>
            <w:tcW w:w="1231" w:type="dxa"/>
            <w:tcBorders>
              <w:top w:val="single" w:sz="4" w:space="0" w:color="auto"/>
              <w:bottom w:val="nil"/>
            </w:tcBorders>
            <w:vAlign w:val="bottom"/>
          </w:tcPr>
          <w:p w14:paraId="78910D95" w14:textId="77777777" w:rsidR="00B339C0" w:rsidRPr="007E15E6" w:rsidRDefault="00B339C0" w:rsidP="00B339C0">
            <w:pPr>
              <w:tabs>
                <w:tab w:val="left" w:pos="540"/>
              </w:tabs>
              <w:spacing w:line="360" w:lineRule="auto"/>
              <w:ind w:left="-108" w:right="3"/>
              <w:jc w:val="right"/>
              <w:rPr>
                <w:rFonts w:ascii="Arial" w:hAnsi="Arial" w:cs="Arial"/>
                <w:sz w:val="19"/>
                <w:szCs w:val="19"/>
                <w:rtl/>
                <w:cs/>
                <w:lang w:val="en-GB"/>
              </w:rPr>
            </w:pPr>
          </w:p>
        </w:tc>
        <w:tc>
          <w:tcPr>
            <w:tcW w:w="236" w:type="dxa"/>
            <w:gridSpan w:val="2"/>
            <w:tcBorders>
              <w:top w:val="nil"/>
              <w:bottom w:val="nil"/>
            </w:tcBorders>
            <w:vAlign w:val="bottom"/>
          </w:tcPr>
          <w:p w14:paraId="6FC30217" w14:textId="77777777" w:rsidR="00B339C0" w:rsidRPr="007E15E6" w:rsidRDefault="00B339C0" w:rsidP="00B339C0">
            <w:pPr>
              <w:spacing w:line="360" w:lineRule="auto"/>
              <w:ind w:left="-108"/>
              <w:jc w:val="right"/>
              <w:rPr>
                <w:rFonts w:ascii="Arial" w:hAnsi="Arial" w:cs="Arial"/>
                <w:sz w:val="19"/>
                <w:szCs w:val="19"/>
                <w:rtl/>
                <w:cs/>
                <w:lang w:val="en-GB"/>
              </w:rPr>
            </w:pPr>
          </w:p>
        </w:tc>
        <w:tc>
          <w:tcPr>
            <w:tcW w:w="1287" w:type="dxa"/>
            <w:gridSpan w:val="2"/>
            <w:tcBorders>
              <w:top w:val="nil"/>
              <w:bottom w:val="nil"/>
            </w:tcBorders>
            <w:vAlign w:val="bottom"/>
          </w:tcPr>
          <w:p w14:paraId="27341B07" w14:textId="77777777" w:rsidR="00B339C0" w:rsidRPr="007E15E6" w:rsidRDefault="00B339C0" w:rsidP="00B339C0">
            <w:pPr>
              <w:spacing w:line="360" w:lineRule="auto"/>
              <w:ind w:left="-108"/>
              <w:jc w:val="right"/>
              <w:rPr>
                <w:rFonts w:ascii="Arial" w:hAnsi="Arial" w:cs="Arial"/>
                <w:sz w:val="19"/>
                <w:szCs w:val="19"/>
                <w:rtl/>
                <w:cs/>
                <w:lang w:val="en-GB"/>
              </w:rPr>
            </w:pPr>
          </w:p>
        </w:tc>
      </w:tr>
      <w:tr w:rsidR="00B339C0" w:rsidRPr="007E15E6" w14:paraId="7429BF99" w14:textId="77777777" w:rsidTr="00620522">
        <w:tblPrEx>
          <w:tblLook w:val="0000" w:firstRow="0" w:lastRow="0" w:firstColumn="0" w:lastColumn="0" w:noHBand="0" w:noVBand="0"/>
        </w:tblPrEx>
        <w:trPr>
          <w:cantSplit/>
        </w:trPr>
        <w:tc>
          <w:tcPr>
            <w:tcW w:w="3582" w:type="dxa"/>
            <w:tcBorders>
              <w:bottom w:val="nil"/>
            </w:tcBorders>
          </w:tcPr>
          <w:p w14:paraId="6008319B" w14:textId="77777777" w:rsidR="00B339C0" w:rsidRPr="007E15E6" w:rsidRDefault="00B339C0" w:rsidP="00B339C0">
            <w:pPr>
              <w:spacing w:line="360" w:lineRule="auto"/>
              <w:ind w:right="14"/>
              <w:rPr>
                <w:rFonts w:ascii="Arial" w:hAnsi="Arial" w:cs="Arial"/>
                <w:b/>
                <w:bCs/>
                <w:sz w:val="19"/>
                <w:szCs w:val="19"/>
                <w:lang w:val="en-GB"/>
              </w:rPr>
            </w:pPr>
            <w:r w:rsidRPr="007E15E6">
              <w:rPr>
                <w:rFonts w:ascii="Arial" w:hAnsi="Arial" w:cs="Arial"/>
                <w:b/>
                <w:bCs/>
                <w:sz w:val="19"/>
                <w:szCs w:val="19"/>
                <w:lang w:val="en-GB"/>
              </w:rPr>
              <w:t>Construction in progress</w:t>
            </w:r>
          </w:p>
        </w:tc>
        <w:tc>
          <w:tcPr>
            <w:tcW w:w="1309" w:type="dxa"/>
            <w:tcBorders>
              <w:top w:val="nil"/>
              <w:bottom w:val="nil"/>
            </w:tcBorders>
            <w:vAlign w:val="bottom"/>
          </w:tcPr>
          <w:p w14:paraId="3563ECD6" w14:textId="77777777" w:rsidR="00B339C0" w:rsidRPr="007E15E6" w:rsidRDefault="00B339C0" w:rsidP="00B339C0">
            <w:pPr>
              <w:spacing w:line="360" w:lineRule="auto"/>
              <w:ind w:left="-108" w:right="3"/>
              <w:jc w:val="right"/>
              <w:rPr>
                <w:rFonts w:ascii="Arial" w:hAnsi="Arial" w:cs="Arial"/>
                <w:sz w:val="19"/>
                <w:szCs w:val="19"/>
                <w:cs/>
                <w:lang w:val="en-GB"/>
              </w:rPr>
            </w:pPr>
          </w:p>
        </w:tc>
        <w:tc>
          <w:tcPr>
            <w:tcW w:w="239" w:type="dxa"/>
            <w:tcBorders>
              <w:top w:val="nil"/>
              <w:bottom w:val="nil"/>
            </w:tcBorders>
          </w:tcPr>
          <w:p w14:paraId="5581AC4D" w14:textId="77777777" w:rsidR="00B339C0" w:rsidRPr="007E15E6" w:rsidRDefault="00B339C0" w:rsidP="00B339C0">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ABBE8A7" w14:textId="77777777" w:rsidR="00B339C0" w:rsidRPr="007E15E6" w:rsidRDefault="00B339C0" w:rsidP="00B339C0">
            <w:pPr>
              <w:spacing w:line="360" w:lineRule="auto"/>
              <w:ind w:left="-108" w:right="3"/>
              <w:jc w:val="center"/>
              <w:rPr>
                <w:rFonts w:ascii="Arial" w:hAnsi="Arial" w:cs="Arial"/>
                <w:sz w:val="19"/>
                <w:szCs w:val="19"/>
                <w:rtl/>
                <w:cs/>
              </w:rPr>
            </w:pPr>
          </w:p>
        </w:tc>
        <w:tc>
          <w:tcPr>
            <w:tcW w:w="236" w:type="dxa"/>
            <w:tcBorders>
              <w:top w:val="nil"/>
              <w:bottom w:val="nil"/>
            </w:tcBorders>
          </w:tcPr>
          <w:p w14:paraId="45D930F9"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838A649" w14:textId="77777777" w:rsidR="00B339C0" w:rsidRPr="007E15E6" w:rsidRDefault="00B339C0" w:rsidP="00B339C0">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70501296" w14:textId="77777777" w:rsidR="00B339C0" w:rsidRPr="007E15E6" w:rsidRDefault="00B339C0" w:rsidP="00B339C0">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4AE5FD0D" w14:textId="77777777" w:rsidR="00B339C0" w:rsidRPr="007E15E6" w:rsidRDefault="00B339C0" w:rsidP="00B339C0">
            <w:pPr>
              <w:tabs>
                <w:tab w:val="left" w:pos="540"/>
              </w:tabs>
              <w:spacing w:line="360" w:lineRule="auto"/>
              <w:ind w:left="-108" w:right="3"/>
              <w:jc w:val="right"/>
              <w:rPr>
                <w:rFonts w:ascii="Arial" w:hAnsi="Arial" w:cs="Arial"/>
                <w:sz w:val="19"/>
                <w:szCs w:val="19"/>
                <w:rtl/>
                <w:cs/>
              </w:rPr>
            </w:pPr>
          </w:p>
        </w:tc>
      </w:tr>
      <w:tr w:rsidR="00A85A78" w:rsidRPr="007E15E6" w14:paraId="3DA48061" w14:textId="77777777" w:rsidTr="00620522">
        <w:tblPrEx>
          <w:tblLook w:val="0000" w:firstRow="0" w:lastRow="0" w:firstColumn="0" w:lastColumn="0" w:noHBand="0" w:noVBand="0"/>
        </w:tblPrEx>
        <w:trPr>
          <w:cantSplit/>
        </w:trPr>
        <w:tc>
          <w:tcPr>
            <w:tcW w:w="3582" w:type="dxa"/>
            <w:tcBorders>
              <w:bottom w:val="nil"/>
            </w:tcBorders>
          </w:tcPr>
          <w:p w14:paraId="00A855A9" w14:textId="6DFA50FA" w:rsidR="00A85A78" w:rsidRPr="007E15E6" w:rsidRDefault="00A85A78" w:rsidP="00A85A78">
            <w:pPr>
              <w:spacing w:line="360" w:lineRule="auto"/>
              <w:ind w:left="-18" w:right="14"/>
              <w:rPr>
                <w:rFonts w:ascii="Arial" w:hAnsi="Arial" w:cs="Arial"/>
                <w:b/>
                <w:bCs/>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w:t>
            </w:r>
            <w:r w:rsidRPr="007E15E6">
              <w:rPr>
                <w:rFonts w:ascii="Arial" w:hAnsi="Arial" w:cs="Arial"/>
                <w:sz w:val="19"/>
                <w:szCs w:val="19"/>
                <w:cs/>
              </w:rPr>
              <w:t>Subsidia</w:t>
            </w:r>
            <w:r w:rsidRPr="007E15E6">
              <w:rPr>
                <w:rFonts w:ascii="Arial" w:hAnsi="Arial" w:cs="Arial"/>
                <w:sz w:val="19"/>
                <w:szCs w:val="19"/>
              </w:rPr>
              <w:t>r</w:t>
            </w:r>
            <w:r w:rsidR="00F46358">
              <w:rPr>
                <w:rFonts w:ascii="Arial" w:hAnsi="Arial" w:cs="Arial"/>
                <w:sz w:val="19"/>
                <w:szCs w:val="19"/>
              </w:rPr>
              <w:t>y</w:t>
            </w:r>
          </w:p>
        </w:tc>
        <w:tc>
          <w:tcPr>
            <w:tcW w:w="1309" w:type="dxa"/>
            <w:tcBorders>
              <w:top w:val="nil"/>
              <w:bottom w:val="single" w:sz="12" w:space="0" w:color="auto"/>
            </w:tcBorders>
            <w:vAlign w:val="bottom"/>
          </w:tcPr>
          <w:p w14:paraId="54EAD849" w14:textId="00555FF7" w:rsidR="00A85A78" w:rsidRPr="007E15E6" w:rsidRDefault="00A85A78" w:rsidP="00A85A78">
            <w:pPr>
              <w:spacing w:line="360"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50784295" w14:textId="77777777" w:rsidR="00A85A78" w:rsidRPr="006651CB" w:rsidRDefault="00A85A78" w:rsidP="00A85A78">
            <w:pPr>
              <w:tabs>
                <w:tab w:val="left" w:pos="540"/>
              </w:tabs>
              <w:spacing w:line="360" w:lineRule="auto"/>
              <w:jc w:val="right"/>
              <w:rPr>
                <w:rFonts w:ascii="Arial" w:hAnsi="Arial" w:cs="Arial"/>
                <w:sz w:val="19"/>
                <w:szCs w:val="19"/>
                <w:rtl/>
                <w:cs/>
                <w:lang w:val="en-GB"/>
              </w:rPr>
            </w:pPr>
          </w:p>
        </w:tc>
        <w:tc>
          <w:tcPr>
            <w:tcW w:w="1273" w:type="dxa"/>
            <w:gridSpan w:val="2"/>
            <w:tcBorders>
              <w:top w:val="nil"/>
              <w:bottom w:val="single" w:sz="12" w:space="0" w:color="auto"/>
            </w:tcBorders>
            <w:vAlign w:val="bottom"/>
          </w:tcPr>
          <w:p w14:paraId="309F402C" w14:textId="77777777" w:rsidR="00A85A78" w:rsidRPr="007E15E6" w:rsidRDefault="00A85A78" w:rsidP="00A85A78">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686D9CFE" w14:textId="77777777" w:rsidR="00A85A78" w:rsidRPr="007E15E6" w:rsidRDefault="00A85A78" w:rsidP="00A85A78">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502CA147" w14:textId="21241FA8" w:rsidR="00A85A78" w:rsidRPr="007E15E6" w:rsidRDefault="00A85A78" w:rsidP="00A85A78">
            <w:pPr>
              <w:tabs>
                <w:tab w:val="left" w:pos="540"/>
              </w:tabs>
              <w:spacing w:line="360" w:lineRule="auto"/>
              <w:ind w:left="-108" w:right="3"/>
              <w:jc w:val="right"/>
              <w:rPr>
                <w:rFonts w:ascii="Arial" w:hAnsi="Arial" w:cs="Arial"/>
                <w:sz w:val="19"/>
                <w:szCs w:val="19"/>
                <w:lang w:val="en-GB"/>
              </w:rPr>
            </w:pPr>
            <w:r w:rsidRPr="007E15E6">
              <w:rPr>
                <w:rFonts w:ascii="Arial" w:hAnsi="Arial" w:cs="Arial"/>
                <w:sz w:val="19"/>
                <w:szCs w:val="19"/>
                <w:cs/>
              </w:rPr>
              <w:t>2</w:t>
            </w:r>
            <w:r w:rsidRPr="007E15E6">
              <w:rPr>
                <w:rFonts w:ascii="Arial" w:hAnsi="Arial" w:cs="Arial"/>
                <w:sz w:val="19"/>
                <w:szCs w:val="19"/>
              </w:rPr>
              <w:t>,</w:t>
            </w:r>
            <w:r w:rsidRPr="007E15E6">
              <w:rPr>
                <w:rFonts w:ascii="Arial" w:hAnsi="Arial" w:cs="Arial"/>
                <w:sz w:val="19"/>
                <w:szCs w:val="19"/>
                <w:cs/>
              </w:rPr>
              <w:t>371</w:t>
            </w:r>
          </w:p>
        </w:tc>
        <w:tc>
          <w:tcPr>
            <w:tcW w:w="236" w:type="dxa"/>
            <w:gridSpan w:val="2"/>
            <w:tcBorders>
              <w:top w:val="nil"/>
              <w:bottom w:val="nil"/>
            </w:tcBorders>
          </w:tcPr>
          <w:p w14:paraId="5B33F4F0" w14:textId="77777777" w:rsidR="00A85A78" w:rsidRPr="007E15E6" w:rsidRDefault="00A85A78" w:rsidP="00A85A78">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single" w:sz="12" w:space="0" w:color="auto"/>
            </w:tcBorders>
          </w:tcPr>
          <w:p w14:paraId="73487459" w14:textId="77777777" w:rsidR="00A85A78" w:rsidRPr="007E15E6" w:rsidRDefault="00A85A78" w:rsidP="00A85A78">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cs/>
              </w:rPr>
              <w:t>2</w:t>
            </w:r>
            <w:r w:rsidRPr="007E15E6">
              <w:rPr>
                <w:rFonts w:ascii="Arial" w:hAnsi="Arial" w:cs="Arial"/>
                <w:sz w:val="19"/>
                <w:szCs w:val="19"/>
              </w:rPr>
              <w:t>,</w:t>
            </w:r>
            <w:r w:rsidRPr="007E15E6">
              <w:rPr>
                <w:rFonts w:ascii="Arial" w:hAnsi="Arial" w:cs="Arial"/>
                <w:sz w:val="19"/>
                <w:szCs w:val="19"/>
                <w:cs/>
              </w:rPr>
              <w:t>371</w:t>
            </w:r>
          </w:p>
        </w:tc>
      </w:tr>
      <w:tr w:rsidR="00A85A78" w:rsidRPr="007E15E6" w14:paraId="212A9453" w14:textId="77777777" w:rsidTr="00620522">
        <w:tblPrEx>
          <w:tblLook w:val="0000" w:firstRow="0" w:lastRow="0" w:firstColumn="0" w:lastColumn="0" w:noHBand="0" w:noVBand="0"/>
        </w:tblPrEx>
        <w:trPr>
          <w:cantSplit/>
        </w:trPr>
        <w:tc>
          <w:tcPr>
            <w:tcW w:w="3582" w:type="dxa"/>
            <w:tcBorders>
              <w:bottom w:val="nil"/>
            </w:tcBorders>
            <w:vAlign w:val="center"/>
          </w:tcPr>
          <w:p w14:paraId="6ADDE16D" w14:textId="77777777" w:rsidR="00A85A78" w:rsidRPr="007E15E6" w:rsidRDefault="00A85A78" w:rsidP="00A85A78">
            <w:pPr>
              <w:spacing w:line="360" w:lineRule="auto"/>
              <w:ind w:right="14"/>
              <w:rPr>
                <w:rFonts w:ascii="Arial" w:hAnsi="Arial" w:cs="Arial"/>
                <w:b/>
                <w:bCs/>
                <w:sz w:val="19"/>
                <w:szCs w:val="19"/>
                <w:lang w:val="en-GB"/>
              </w:rPr>
            </w:pPr>
          </w:p>
        </w:tc>
        <w:tc>
          <w:tcPr>
            <w:tcW w:w="1309" w:type="dxa"/>
            <w:tcBorders>
              <w:top w:val="single" w:sz="12" w:space="0" w:color="auto"/>
              <w:bottom w:val="nil"/>
            </w:tcBorders>
            <w:vAlign w:val="bottom"/>
          </w:tcPr>
          <w:p w14:paraId="5D1E0AC8" w14:textId="77777777" w:rsidR="00A85A78" w:rsidRPr="007E15E6" w:rsidRDefault="00A85A78" w:rsidP="00A85A78">
            <w:pPr>
              <w:spacing w:line="360" w:lineRule="auto"/>
              <w:jc w:val="center"/>
              <w:rPr>
                <w:rFonts w:ascii="Arial" w:hAnsi="Arial" w:cs="Arial"/>
                <w:sz w:val="19"/>
                <w:szCs w:val="19"/>
                <w:cs/>
                <w:lang w:val="en-GB"/>
              </w:rPr>
            </w:pPr>
          </w:p>
        </w:tc>
        <w:tc>
          <w:tcPr>
            <w:tcW w:w="239" w:type="dxa"/>
            <w:tcBorders>
              <w:top w:val="nil"/>
              <w:bottom w:val="nil"/>
            </w:tcBorders>
          </w:tcPr>
          <w:p w14:paraId="649081FB" w14:textId="77777777" w:rsidR="00A85A78" w:rsidRPr="006651CB" w:rsidRDefault="00A85A78" w:rsidP="00A85A78">
            <w:pPr>
              <w:tabs>
                <w:tab w:val="left" w:pos="540"/>
              </w:tabs>
              <w:spacing w:line="360" w:lineRule="auto"/>
              <w:jc w:val="center"/>
              <w:rPr>
                <w:rFonts w:ascii="Arial" w:hAnsi="Arial" w:cs="Arial"/>
                <w:sz w:val="19"/>
                <w:szCs w:val="19"/>
                <w:rtl/>
                <w:cs/>
                <w:lang w:val="en-GB"/>
              </w:rPr>
            </w:pPr>
          </w:p>
        </w:tc>
        <w:tc>
          <w:tcPr>
            <w:tcW w:w="1273" w:type="dxa"/>
            <w:gridSpan w:val="2"/>
            <w:tcBorders>
              <w:top w:val="single" w:sz="12" w:space="0" w:color="auto"/>
              <w:bottom w:val="nil"/>
            </w:tcBorders>
            <w:vAlign w:val="bottom"/>
          </w:tcPr>
          <w:p w14:paraId="16D76688" w14:textId="77777777" w:rsidR="00A85A78" w:rsidRPr="006651CB" w:rsidRDefault="00A85A78" w:rsidP="00A85A78">
            <w:pPr>
              <w:spacing w:line="360" w:lineRule="auto"/>
              <w:jc w:val="center"/>
              <w:rPr>
                <w:rFonts w:ascii="Arial" w:hAnsi="Arial" w:cs="Arial"/>
                <w:sz w:val="19"/>
                <w:szCs w:val="19"/>
                <w:rtl/>
                <w:cs/>
                <w:lang w:val="en-GB"/>
              </w:rPr>
            </w:pPr>
          </w:p>
        </w:tc>
        <w:tc>
          <w:tcPr>
            <w:tcW w:w="236" w:type="dxa"/>
            <w:tcBorders>
              <w:top w:val="nil"/>
              <w:bottom w:val="nil"/>
            </w:tcBorders>
          </w:tcPr>
          <w:p w14:paraId="60853BE8" w14:textId="77777777" w:rsidR="00A85A78" w:rsidRPr="007E15E6" w:rsidRDefault="00A85A78" w:rsidP="00A85A78">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72581E93" w14:textId="77777777" w:rsidR="00A85A78" w:rsidRPr="007E15E6" w:rsidRDefault="00A85A78" w:rsidP="00A85A78">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3999F1CD" w14:textId="77777777" w:rsidR="00A85A78" w:rsidRPr="007E15E6" w:rsidRDefault="00A85A78" w:rsidP="00A85A78">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single" w:sz="12" w:space="0" w:color="auto"/>
              <w:bottom w:val="nil"/>
            </w:tcBorders>
          </w:tcPr>
          <w:p w14:paraId="61DE1DD0" w14:textId="77777777" w:rsidR="00A85A78" w:rsidRPr="007E15E6" w:rsidRDefault="00A85A78" w:rsidP="00A85A78">
            <w:pPr>
              <w:tabs>
                <w:tab w:val="left" w:pos="540"/>
              </w:tabs>
              <w:spacing w:line="360" w:lineRule="auto"/>
              <w:ind w:left="-108" w:right="3"/>
              <w:jc w:val="right"/>
              <w:rPr>
                <w:rFonts w:ascii="Arial" w:hAnsi="Arial" w:cs="Arial"/>
                <w:sz w:val="19"/>
                <w:szCs w:val="19"/>
                <w:rtl/>
                <w:cs/>
              </w:rPr>
            </w:pPr>
          </w:p>
        </w:tc>
      </w:tr>
      <w:tr w:rsidR="00A85A78" w:rsidRPr="007E15E6" w14:paraId="3807C5A3" w14:textId="77777777" w:rsidTr="00620522">
        <w:tblPrEx>
          <w:tblLook w:val="0000" w:firstRow="0" w:lastRow="0" w:firstColumn="0" w:lastColumn="0" w:noHBand="0" w:noVBand="0"/>
        </w:tblPrEx>
        <w:trPr>
          <w:cantSplit/>
        </w:trPr>
        <w:tc>
          <w:tcPr>
            <w:tcW w:w="4891" w:type="dxa"/>
            <w:gridSpan w:val="2"/>
            <w:tcBorders>
              <w:top w:val="nil"/>
              <w:bottom w:val="nil"/>
            </w:tcBorders>
          </w:tcPr>
          <w:p w14:paraId="7988ECDF" w14:textId="77777777" w:rsidR="00A85A78" w:rsidRPr="007E15E6" w:rsidRDefault="00A85A78" w:rsidP="00A85A78">
            <w:pPr>
              <w:spacing w:line="360" w:lineRule="auto"/>
              <w:ind w:right="14"/>
              <w:rPr>
                <w:rFonts w:ascii="Arial" w:hAnsi="Arial" w:cs="Arial"/>
                <w:b/>
                <w:bCs/>
                <w:sz w:val="19"/>
                <w:szCs w:val="19"/>
                <w:cs/>
                <w:lang w:val="en-GB"/>
              </w:rPr>
            </w:pPr>
            <w:r w:rsidRPr="007E15E6">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A85A78" w:rsidRPr="007E15E6" w:rsidRDefault="00A85A78" w:rsidP="00A85A78">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2B43BA1" w14:textId="77777777" w:rsidR="00A85A78" w:rsidRPr="007E15E6" w:rsidRDefault="00A85A78" w:rsidP="00A85A78">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076077F1" w14:textId="77777777" w:rsidR="00A85A78" w:rsidRPr="007E15E6" w:rsidRDefault="00A85A78" w:rsidP="00A85A78">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1AE6141F" w14:textId="77777777" w:rsidR="00A85A78" w:rsidRPr="007E15E6" w:rsidRDefault="00A85A78" w:rsidP="00A85A78">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79EAC40" w14:textId="77777777" w:rsidR="00A85A78" w:rsidRPr="007E15E6" w:rsidRDefault="00A85A78" w:rsidP="00A85A78">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6D42D58F" w14:textId="77777777" w:rsidR="00A85A78" w:rsidRPr="007E15E6" w:rsidRDefault="00A85A78" w:rsidP="00A85A78">
            <w:pPr>
              <w:tabs>
                <w:tab w:val="left" w:pos="540"/>
              </w:tabs>
              <w:spacing w:line="360" w:lineRule="auto"/>
              <w:ind w:left="-108" w:right="3"/>
              <w:jc w:val="center"/>
              <w:rPr>
                <w:rFonts w:ascii="Arial" w:hAnsi="Arial" w:cs="Arial"/>
                <w:sz w:val="19"/>
                <w:szCs w:val="19"/>
                <w:rtl/>
                <w:cs/>
              </w:rPr>
            </w:pPr>
          </w:p>
        </w:tc>
      </w:tr>
      <w:tr w:rsidR="00D43576" w:rsidRPr="007E15E6" w14:paraId="55D03257" w14:textId="77777777" w:rsidTr="00620522">
        <w:tblPrEx>
          <w:tblLook w:val="0000" w:firstRow="0" w:lastRow="0" w:firstColumn="0" w:lastColumn="0" w:noHBand="0" w:noVBand="0"/>
        </w:tblPrEx>
        <w:trPr>
          <w:cantSplit/>
        </w:trPr>
        <w:tc>
          <w:tcPr>
            <w:tcW w:w="3582" w:type="dxa"/>
            <w:tcBorders>
              <w:top w:val="nil"/>
              <w:bottom w:val="nil"/>
            </w:tcBorders>
            <w:vAlign w:val="center"/>
          </w:tcPr>
          <w:p w14:paraId="1D35CD44" w14:textId="64AEA949" w:rsidR="00D43576" w:rsidRPr="007E15E6" w:rsidRDefault="00D43576" w:rsidP="00D43576">
            <w:pPr>
              <w:spacing w:line="360" w:lineRule="auto"/>
              <w:ind w:left="211" w:right="14"/>
              <w:rPr>
                <w:rFonts w:ascii="Arial" w:hAnsi="Arial" w:cs="Arial"/>
                <w:b/>
                <w:bCs/>
                <w:sz w:val="19"/>
                <w:szCs w:val="19"/>
                <w:lang w:val="en-GB"/>
              </w:rPr>
            </w:pPr>
            <w:r w:rsidRPr="007E15E6">
              <w:rPr>
                <w:rFonts w:ascii="Arial" w:hAnsi="Arial" w:cs="Arial"/>
                <w:sz w:val="19"/>
                <w:szCs w:val="19"/>
                <w:cs/>
              </w:rPr>
              <w:t>Subsidia</w:t>
            </w:r>
            <w:r w:rsidRPr="007E15E6">
              <w:rPr>
                <w:rFonts w:ascii="Arial" w:hAnsi="Arial" w:cs="Arial"/>
                <w:sz w:val="19"/>
                <w:szCs w:val="19"/>
              </w:rPr>
              <w:t>r</w:t>
            </w:r>
            <w:r w:rsidR="00672EF6">
              <w:rPr>
                <w:rFonts w:ascii="Arial" w:hAnsi="Arial" w:cs="Arial"/>
                <w:sz w:val="19"/>
                <w:szCs w:val="19"/>
              </w:rPr>
              <w:t>ies</w:t>
            </w:r>
          </w:p>
        </w:tc>
        <w:tc>
          <w:tcPr>
            <w:tcW w:w="1309" w:type="dxa"/>
            <w:tcBorders>
              <w:top w:val="nil"/>
              <w:bottom w:val="nil"/>
            </w:tcBorders>
            <w:vAlign w:val="bottom"/>
          </w:tcPr>
          <w:p w14:paraId="34107562" w14:textId="7073AE76" w:rsidR="00D43576" w:rsidRPr="006651CB" w:rsidRDefault="00D43576" w:rsidP="00D43576">
            <w:pPr>
              <w:spacing w:line="360" w:lineRule="auto"/>
              <w:jc w:val="center"/>
              <w:rPr>
                <w:rFonts w:ascii="Arial" w:hAnsi="Arial" w:cs="Arial"/>
                <w:sz w:val="19"/>
                <w:szCs w:val="19"/>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9" w:type="dxa"/>
            <w:tcBorders>
              <w:top w:val="nil"/>
              <w:bottom w:val="nil"/>
            </w:tcBorders>
          </w:tcPr>
          <w:p w14:paraId="7673F59C"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59A246AD" w14:textId="77777777" w:rsidR="00D43576" w:rsidRPr="007E15E6" w:rsidRDefault="00D43576" w:rsidP="00D43576">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tcBorders>
              <w:top w:val="nil"/>
              <w:bottom w:val="nil"/>
            </w:tcBorders>
          </w:tcPr>
          <w:p w14:paraId="417E2EFE"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0DD9F71" w14:textId="4E6BE343" w:rsidR="00D43576" w:rsidRPr="007E15E6" w:rsidRDefault="00D43576" w:rsidP="00D43576">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37,200</w:t>
            </w:r>
          </w:p>
        </w:tc>
        <w:tc>
          <w:tcPr>
            <w:tcW w:w="236" w:type="dxa"/>
            <w:gridSpan w:val="2"/>
            <w:tcBorders>
              <w:top w:val="nil"/>
              <w:bottom w:val="nil"/>
            </w:tcBorders>
          </w:tcPr>
          <w:p w14:paraId="713A6B5E" w14:textId="77777777" w:rsidR="00D43576" w:rsidRPr="007E15E6" w:rsidRDefault="00D43576" w:rsidP="00D43576">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6935F3A0"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34,97</w:t>
            </w:r>
            <w:r>
              <w:rPr>
                <w:rFonts w:ascii="Arial" w:hAnsi="Arial" w:cs="Arial"/>
                <w:sz w:val="19"/>
                <w:szCs w:val="19"/>
              </w:rPr>
              <w:t>4</w:t>
            </w:r>
          </w:p>
        </w:tc>
      </w:tr>
      <w:tr w:rsidR="00D43576" w:rsidRPr="007E15E6" w14:paraId="28383BFE" w14:textId="77777777" w:rsidTr="00620522">
        <w:tblPrEx>
          <w:tblLook w:val="0000" w:firstRow="0" w:lastRow="0" w:firstColumn="0" w:lastColumn="0" w:noHBand="0" w:noVBand="0"/>
        </w:tblPrEx>
        <w:trPr>
          <w:cantSplit/>
        </w:trPr>
        <w:tc>
          <w:tcPr>
            <w:tcW w:w="3582" w:type="dxa"/>
            <w:tcBorders>
              <w:top w:val="nil"/>
              <w:bottom w:val="nil"/>
            </w:tcBorders>
            <w:vAlign w:val="center"/>
          </w:tcPr>
          <w:p w14:paraId="2F281F0E" w14:textId="5FB88333" w:rsidR="00D43576" w:rsidRPr="007E15E6" w:rsidRDefault="00D43576" w:rsidP="00D43576">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Joint venture</w:t>
            </w:r>
            <w:r w:rsidR="004F486E">
              <w:rPr>
                <w:rFonts w:ascii="Arial" w:hAnsi="Arial" w:cs="Arial"/>
                <w:sz w:val="19"/>
                <w:szCs w:val="19"/>
              </w:rPr>
              <w:t>s</w:t>
            </w:r>
          </w:p>
        </w:tc>
        <w:tc>
          <w:tcPr>
            <w:tcW w:w="1309" w:type="dxa"/>
            <w:tcBorders>
              <w:top w:val="nil"/>
              <w:bottom w:val="nil"/>
            </w:tcBorders>
            <w:vAlign w:val="bottom"/>
          </w:tcPr>
          <w:p w14:paraId="313C21B2" w14:textId="3A22EC94" w:rsidR="00D43576" w:rsidRPr="007E15E6" w:rsidRDefault="00E46506" w:rsidP="00D43576">
            <w:pPr>
              <w:tabs>
                <w:tab w:val="left" w:pos="540"/>
              </w:tabs>
              <w:spacing w:line="360" w:lineRule="auto"/>
              <w:ind w:left="-108" w:right="3"/>
              <w:jc w:val="right"/>
              <w:rPr>
                <w:rFonts w:ascii="Arial" w:hAnsi="Arial" w:cs="Arial"/>
                <w:sz w:val="19"/>
                <w:szCs w:val="19"/>
                <w:cs/>
              </w:rPr>
            </w:pPr>
            <w:r>
              <w:rPr>
                <w:rFonts w:ascii="Arial" w:hAnsi="Arial" w:cs="Arial"/>
                <w:sz w:val="19"/>
                <w:szCs w:val="19"/>
              </w:rPr>
              <w:t>366</w:t>
            </w:r>
          </w:p>
        </w:tc>
        <w:tc>
          <w:tcPr>
            <w:tcW w:w="239" w:type="dxa"/>
            <w:tcBorders>
              <w:top w:val="nil"/>
              <w:bottom w:val="nil"/>
            </w:tcBorders>
          </w:tcPr>
          <w:p w14:paraId="6AE579AF"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007A2E7B"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428</w:t>
            </w:r>
          </w:p>
        </w:tc>
        <w:tc>
          <w:tcPr>
            <w:tcW w:w="236" w:type="dxa"/>
            <w:tcBorders>
              <w:top w:val="nil"/>
              <w:bottom w:val="nil"/>
            </w:tcBorders>
          </w:tcPr>
          <w:p w14:paraId="6A55DA8E"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AAE6A6D" w14:textId="0CE3443B" w:rsidR="00D43576" w:rsidRPr="007E15E6" w:rsidRDefault="00D43576" w:rsidP="00D43576">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366</w:t>
            </w:r>
          </w:p>
        </w:tc>
        <w:tc>
          <w:tcPr>
            <w:tcW w:w="236" w:type="dxa"/>
            <w:gridSpan w:val="2"/>
            <w:tcBorders>
              <w:top w:val="nil"/>
              <w:bottom w:val="nil"/>
            </w:tcBorders>
          </w:tcPr>
          <w:p w14:paraId="1035D209" w14:textId="77777777" w:rsidR="00D43576" w:rsidRPr="007E15E6" w:rsidRDefault="00D43576" w:rsidP="00D43576">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nil"/>
            </w:tcBorders>
          </w:tcPr>
          <w:p w14:paraId="7BC74F40"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428</w:t>
            </w:r>
          </w:p>
        </w:tc>
      </w:tr>
      <w:tr w:rsidR="00D43576" w:rsidRPr="007E15E6" w14:paraId="5086D098" w14:textId="77777777" w:rsidTr="009D737D">
        <w:tblPrEx>
          <w:tblLook w:val="0000" w:firstRow="0" w:lastRow="0" w:firstColumn="0" w:lastColumn="0" w:noHBand="0" w:noVBand="0"/>
        </w:tblPrEx>
        <w:trPr>
          <w:cantSplit/>
        </w:trPr>
        <w:tc>
          <w:tcPr>
            <w:tcW w:w="3582" w:type="dxa"/>
            <w:tcBorders>
              <w:top w:val="nil"/>
              <w:bottom w:val="nil"/>
            </w:tcBorders>
            <w:vAlign w:val="center"/>
          </w:tcPr>
          <w:p w14:paraId="10624EED" w14:textId="488740D1" w:rsidR="00D43576" w:rsidRPr="007E15E6" w:rsidRDefault="00D43576" w:rsidP="00D43576">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Pr>
                <w:rFonts w:ascii="Arial" w:hAnsi="Arial" w:cs="Arial"/>
                <w:sz w:val="19"/>
                <w:szCs w:val="19"/>
              </w:rPr>
              <w:t>ies</w:t>
            </w:r>
          </w:p>
        </w:tc>
        <w:tc>
          <w:tcPr>
            <w:tcW w:w="1309" w:type="dxa"/>
            <w:tcBorders>
              <w:top w:val="nil"/>
              <w:bottom w:val="single" w:sz="4" w:space="0" w:color="auto"/>
            </w:tcBorders>
            <w:vAlign w:val="bottom"/>
          </w:tcPr>
          <w:p w14:paraId="267A90CC" w14:textId="1340A33A" w:rsidR="00D43576" w:rsidRPr="006651CB" w:rsidRDefault="00E46506" w:rsidP="00D43576">
            <w:pPr>
              <w:spacing w:line="360" w:lineRule="auto"/>
              <w:jc w:val="right"/>
              <w:rPr>
                <w:rFonts w:ascii="Arial" w:hAnsi="Arial" w:cs="Arial"/>
                <w:sz w:val="19"/>
                <w:szCs w:val="19"/>
                <w:cs/>
                <w:lang w:val="en-GB"/>
              </w:rPr>
            </w:pPr>
            <w:r>
              <w:rPr>
                <w:rFonts w:ascii="Arial" w:hAnsi="Arial" w:cs="Arial"/>
                <w:sz w:val="19"/>
                <w:szCs w:val="19"/>
                <w:lang w:val="en-GB"/>
              </w:rPr>
              <w:t>69,769</w:t>
            </w:r>
          </w:p>
        </w:tc>
        <w:tc>
          <w:tcPr>
            <w:tcW w:w="239" w:type="dxa"/>
            <w:tcBorders>
              <w:top w:val="nil"/>
              <w:bottom w:val="nil"/>
            </w:tcBorders>
          </w:tcPr>
          <w:p w14:paraId="4711AC83"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73" w:type="dxa"/>
            <w:gridSpan w:val="2"/>
            <w:tcBorders>
              <w:top w:val="nil"/>
              <w:bottom w:val="single" w:sz="4" w:space="0" w:color="auto"/>
            </w:tcBorders>
            <w:vAlign w:val="bottom"/>
          </w:tcPr>
          <w:p w14:paraId="0C140598"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69,762</w:t>
            </w:r>
          </w:p>
        </w:tc>
        <w:tc>
          <w:tcPr>
            <w:tcW w:w="236" w:type="dxa"/>
            <w:tcBorders>
              <w:top w:val="nil"/>
              <w:bottom w:val="nil"/>
            </w:tcBorders>
          </w:tcPr>
          <w:p w14:paraId="77275030"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3A3C3594" w14:textId="599AAC2F" w:rsidR="00D43576" w:rsidRPr="007E15E6" w:rsidRDefault="00D43576" w:rsidP="00D43576">
            <w:pPr>
              <w:spacing w:line="360" w:lineRule="auto"/>
              <w:jc w:val="right"/>
              <w:rPr>
                <w:rFonts w:ascii="Arial" w:hAnsi="Arial" w:cs="Arial"/>
                <w:sz w:val="19"/>
                <w:szCs w:val="19"/>
                <w:cs/>
                <w:lang w:val="en-GB"/>
              </w:rPr>
            </w:pPr>
            <w:r>
              <w:rPr>
                <w:rFonts w:ascii="Arial" w:hAnsi="Arial" w:cs="Arial"/>
                <w:sz w:val="19"/>
                <w:szCs w:val="19"/>
                <w:lang w:val="en-GB"/>
              </w:rPr>
              <w:t>69,762</w:t>
            </w:r>
          </w:p>
        </w:tc>
        <w:tc>
          <w:tcPr>
            <w:tcW w:w="236" w:type="dxa"/>
            <w:gridSpan w:val="2"/>
            <w:tcBorders>
              <w:top w:val="nil"/>
              <w:bottom w:val="nil"/>
            </w:tcBorders>
          </w:tcPr>
          <w:p w14:paraId="32E03739" w14:textId="77777777" w:rsidR="00D43576" w:rsidRPr="007E15E6" w:rsidRDefault="00D43576" w:rsidP="00D43576">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nil"/>
              <w:bottom w:val="single" w:sz="4" w:space="0" w:color="auto"/>
            </w:tcBorders>
          </w:tcPr>
          <w:p w14:paraId="5EB351FC"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69,762</w:t>
            </w:r>
          </w:p>
        </w:tc>
      </w:tr>
      <w:tr w:rsidR="00D43576" w:rsidRPr="007E15E6" w14:paraId="0FB97126" w14:textId="77777777" w:rsidTr="00620522">
        <w:tblPrEx>
          <w:tblLook w:val="0000" w:firstRow="0" w:lastRow="0" w:firstColumn="0" w:lastColumn="0" w:noHBand="0" w:noVBand="0"/>
        </w:tblPrEx>
        <w:trPr>
          <w:cantSplit/>
        </w:trPr>
        <w:tc>
          <w:tcPr>
            <w:tcW w:w="3582" w:type="dxa"/>
            <w:tcBorders>
              <w:top w:val="nil"/>
              <w:bottom w:val="nil"/>
            </w:tcBorders>
            <w:vAlign w:val="center"/>
          </w:tcPr>
          <w:p w14:paraId="2BE00F96" w14:textId="77777777" w:rsidR="00D43576" w:rsidRPr="007E15E6" w:rsidRDefault="00D43576" w:rsidP="00D43576">
            <w:pPr>
              <w:spacing w:line="360" w:lineRule="auto"/>
              <w:ind w:right="14"/>
              <w:rPr>
                <w:rFonts w:ascii="Arial" w:hAnsi="Arial" w:cs="Arial"/>
                <w:sz w:val="19"/>
                <w:szCs w:val="19"/>
                <w:cs/>
              </w:rPr>
            </w:pPr>
            <w:r w:rsidRPr="007E15E6">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4DC2C4A2" w14:textId="1D74BC5B" w:rsidR="00D43576" w:rsidRPr="007E15E6" w:rsidRDefault="00E46506" w:rsidP="00D43576">
            <w:pPr>
              <w:tabs>
                <w:tab w:val="left" w:pos="540"/>
              </w:tabs>
              <w:spacing w:line="360" w:lineRule="auto"/>
              <w:ind w:left="-108" w:right="3"/>
              <w:jc w:val="right"/>
              <w:rPr>
                <w:rFonts w:ascii="Arial" w:hAnsi="Arial" w:cs="Arial"/>
                <w:sz w:val="19"/>
                <w:szCs w:val="19"/>
                <w:cs/>
              </w:rPr>
            </w:pPr>
            <w:r>
              <w:rPr>
                <w:rFonts w:ascii="Arial" w:hAnsi="Arial" w:cs="Arial"/>
                <w:sz w:val="19"/>
                <w:szCs w:val="19"/>
              </w:rPr>
              <w:t>70,135</w:t>
            </w:r>
          </w:p>
        </w:tc>
        <w:tc>
          <w:tcPr>
            <w:tcW w:w="239" w:type="dxa"/>
            <w:tcBorders>
              <w:top w:val="nil"/>
              <w:bottom w:val="nil"/>
            </w:tcBorders>
          </w:tcPr>
          <w:p w14:paraId="43FE5E35"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73" w:type="dxa"/>
            <w:gridSpan w:val="2"/>
            <w:tcBorders>
              <w:top w:val="single" w:sz="4" w:space="0" w:color="auto"/>
              <w:bottom w:val="single" w:sz="12" w:space="0" w:color="auto"/>
            </w:tcBorders>
            <w:vAlign w:val="bottom"/>
          </w:tcPr>
          <w:p w14:paraId="1070EB8D"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70,190</w:t>
            </w:r>
          </w:p>
        </w:tc>
        <w:tc>
          <w:tcPr>
            <w:tcW w:w="236" w:type="dxa"/>
            <w:tcBorders>
              <w:top w:val="nil"/>
              <w:bottom w:val="nil"/>
            </w:tcBorders>
          </w:tcPr>
          <w:p w14:paraId="570940F6"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190DF4D0" w14:textId="756E0B03" w:rsidR="00D43576" w:rsidRPr="007E15E6" w:rsidRDefault="00D43576" w:rsidP="00D43576">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107,328</w:t>
            </w:r>
          </w:p>
        </w:tc>
        <w:tc>
          <w:tcPr>
            <w:tcW w:w="236" w:type="dxa"/>
            <w:gridSpan w:val="2"/>
            <w:tcBorders>
              <w:top w:val="nil"/>
              <w:bottom w:val="nil"/>
            </w:tcBorders>
          </w:tcPr>
          <w:p w14:paraId="47758210" w14:textId="77777777" w:rsidR="00D43576" w:rsidRPr="007E15E6" w:rsidRDefault="00D43576" w:rsidP="00D43576">
            <w:pPr>
              <w:tabs>
                <w:tab w:val="left" w:pos="540"/>
              </w:tabs>
              <w:spacing w:line="360" w:lineRule="auto"/>
              <w:ind w:left="-108" w:right="3"/>
              <w:jc w:val="right"/>
              <w:rPr>
                <w:rFonts w:ascii="Arial" w:hAnsi="Arial" w:cs="Arial"/>
                <w:sz w:val="19"/>
                <w:szCs w:val="19"/>
                <w:rtl/>
                <w:cs/>
                <w:lang w:val="en-GB"/>
              </w:rPr>
            </w:pPr>
          </w:p>
        </w:tc>
        <w:tc>
          <w:tcPr>
            <w:tcW w:w="1287" w:type="dxa"/>
            <w:gridSpan w:val="2"/>
            <w:tcBorders>
              <w:top w:val="single" w:sz="4" w:space="0" w:color="auto"/>
              <w:bottom w:val="single" w:sz="12" w:space="0" w:color="auto"/>
            </w:tcBorders>
          </w:tcPr>
          <w:p w14:paraId="020B89FD"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r w:rsidRPr="007E15E6">
              <w:rPr>
                <w:rFonts w:ascii="Arial" w:hAnsi="Arial" w:cs="Arial"/>
                <w:sz w:val="19"/>
                <w:szCs w:val="19"/>
              </w:rPr>
              <w:t>105,16</w:t>
            </w:r>
            <w:r>
              <w:rPr>
                <w:rFonts w:ascii="Arial" w:hAnsi="Arial" w:cs="Arial"/>
                <w:sz w:val="19"/>
                <w:szCs w:val="19"/>
              </w:rPr>
              <w:t>4</w:t>
            </w:r>
          </w:p>
        </w:tc>
      </w:tr>
      <w:tr w:rsidR="00D43576" w:rsidRPr="007E15E6" w14:paraId="197FEE87" w14:textId="77777777" w:rsidTr="00620522">
        <w:tblPrEx>
          <w:tblLook w:val="0000" w:firstRow="0" w:lastRow="0" w:firstColumn="0" w:lastColumn="0" w:noHBand="0" w:noVBand="0"/>
        </w:tblPrEx>
        <w:trPr>
          <w:cantSplit/>
        </w:trPr>
        <w:tc>
          <w:tcPr>
            <w:tcW w:w="3582" w:type="dxa"/>
            <w:tcBorders>
              <w:top w:val="nil"/>
              <w:bottom w:val="nil"/>
            </w:tcBorders>
          </w:tcPr>
          <w:p w14:paraId="58368829" w14:textId="77777777" w:rsidR="00D43576" w:rsidRPr="007E15E6" w:rsidRDefault="00D43576" w:rsidP="00D43576">
            <w:pPr>
              <w:spacing w:line="360" w:lineRule="auto"/>
              <w:ind w:right="14"/>
              <w:rPr>
                <w:rFonts w:ascii="Arial" w:hAnsi="Arial" w:cs="Arial"/>
                <w:sz w:val="19"/>
                <w:szCs w:val="19"/>
                <w:rtl/>
                <w:cs/>
              </w:rPr>
            </w:pPr>
          </w:p>
        </w:tc>
        <w:tc>
          <w:tcPr>
            <w:tcW w:w="1309" w:type="dxa"/>
            <w:tcBorders>
              <w:top w:val="nil"/>
              <w:bottom w:val="nil"/>
            </w:tcBorders>
            <w:vAlign w:val="bottom"/>
          </w:tcPr>
          <w:p w14:paraId="3F127711" w14:textId="77777777" w:rsidR="00D43576" w:rsidRPr="007E15E6" w:rsidRDefault="00D43576" w:rsidP="00D43576">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26EAFC7" w14:textId="77777777" w:rsidR="00D43576" w:rsidRPr="007E15E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2B5A2EA6" w14:textId="77777777" w:rsidR="00D43576" w:rsidRPr="007E15E6" w:rsidRDefault="00D43576" w:rsidP="00D43576">
            <w:pPr>
              <w:spacing w:line="360" w:lineRule="auto"/>
              <w:ind w:left="-108" w:right="3"/>
              <w:jc w:val="center"/>
              <w:rPr>
                <w:rFonts w:ascii="Arial" w:hAnsi="Arial" w:cs="Arial"/>
                <w:sz w:val="19"/>
                <w:szCs w:val="19"/>
                <w:rtl/>
                <w:cs/>
              </w:rPr>
            </w:pPr>
          </w:p>
        </w:tc>
        <w:tc>
          <w:tcPr>
            <w:tcW w:w="236" w:type="dxa"/>
            <w:tcBorders>
              <w:top w:val="nil"/>
              <w:bottom w:val="nil"/>
            </w:tcBorders>
          </w:tcPr>
          <w:p w14:paraId="3DBC697A"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002738A1" w14:textId="77777777" w:rsidR="00D43576" w:rsidRPr="007E15E6" w:rsidRDefault="00D43576" w:rsidP="00D43576">
            <w:pPr>
              <w:spacing w:line="360" w:lineRule="auto"/>
              <w:jc w:val="right"/>
              <w:rPr>
                <w:rFonts w:ascii="Arial" w:hAnsi="Arial" w:cs="Arial"/>
                <w:sz w:val="19"/>
                <w:szCs w:val="19"/>
                <w:lang w:val="en-GB"/>
              </w:rPr>
            </w:pPr>
          </w:p>
        </w:tc>
        <w:tc>
          <w:tcPr>
            <w:tcW w:w="236" w:type="dxa"/>
            <w:gridSpan w:val="2"/>
            <w:tcBorders>
              <w:top w:val="nil"/>
              <w:bottom w:val="nil"/>
            </w:tcBorders>
          </w:tcPr>
          <w:p w14:paraId="7BB41AA7"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476F7247" w14:textId="77777777" w:rsidR="00D43576" w:rsidRPr="007E15E6" w:rsidRDefault="00D43576" w:rsidP="00D43576">
            <w:pPr>
              <w:tabs>
                <w:tab w:val="left" w:pos="540"/>
              </w:tabs>
              <w:spacing w:line="360" w:lineRule="auto"/>
              <w:ind w:left="-108" w:right="3"/>
              <w:jc w:val="center"/>
              <w:rPr>
                <w:rFonts w:ascii="Arial" w:hAnsi="Arial" w:cs="Arial"/>
                <w:sz w:val="19"/>
                <w:szCs w:val="19"/>
                <w:rtl/>
                <w:cs/>
              </w:rPr>
            </w:pPr>
          </w:p>
        </w:tc>
      </w:tr>
      <w:tr w:rsidR="00D43576" w:rsidRPr="007E15E6" w14:paraId="18BBC5AB" w14:textId="77777777" w:rsidTr="00620522">
        <w:tblPrEx>
          <w:tblLook w:val="0000" w:firstRow="0" w:lastRow="0" w:firstColumn="0" w:lastColumn="0" w:noHBand="0" w:noVBand="0"/>
        </w:tblPrEx>
        <w:trPr>
          <w:cantSplit/>
        </w:trPr>
        <w:tc>
          <w:tcPr>
            <w:tcW w:w="3582" w:type="dxa"/>
            <w:tcBorders>
              <w:top w:val="nil"/>
            </w:tcBorders>
          </w:tcPr>
          <w:p w14:paraId="5BEE77A0" w14:textId="77777777" w:rsidR="00D43576" w:rsidRPr="007E15E6" w:rsidRDefault="00D43576" w:rsidP="00D43576">
            <w:pPr>
              <w:tabs>
                <w:tab w:val="right" w:pos="3305"/>
              </w:tabs>
              <w:spacing w:line="360" w:lineRule="auto"/>
              <w:ind w:right="14"/>
              <w:rPr>
                <w:rFonts w:ascii="Arial" w:hAnsi="Arial" w:cs="Arial"/>
                <w:b/>
                <w:bCs/>
                <w:sz w:val="19"/>
                <w:szCs w:val="19"/>
                <w:cs/>
                <w:lang w:val="en-GB"/>
              </w:rPr>
            </w:pPr>
            <w:r w:rsidRPr="007E15E6">
              <w:rPr>
                <w:rFonts w:ascii="Arial" w:hAnsi="Arial" w:cs="Arial"/>
                <w:b/>
                <w:bCs/>
                <w:sz w:val="19"/>
                <w:szCs w:val="19"/>
                <w:lang w:val="en-GB"/>
              </w:rPr>
              <w:t>Loans to related parties</w:t>
            </w:r>
            <w:r w:rsidRPr="007E15E6">
              <w:rPr>
                <w:rFonts w:ascii="Arial" w:hAnsi="Arial" w:cs="Arial"/>
                <w:b/>
                <w:bCs/>
                <w:sz w:val="19"/>
                <w:szCs w:val="19"/>
                <w:lang w:val="en-GB"/>
              </w:rPr>
              <w:tab/>
            </w:r>
          </w:p>
        </w:tc>
        <w:tc>
          <w:tcPr>
            <w:tcW w:w="1309" w:type="dxa"/>
            <w:tcBorders>
              <w:top w:val="nil"/>
              <w:bottom w:val="nil"/>
            </w:tcBorders>
            <w:vAlign w:val="bottom"/>
          </w:tcPr>
          <w:p w14:paraId="66701302" w14:textId="77777777" w:rsidR="00D43576" w:rsidRPr="007E15E6" w:rsidRDefault="00D43576" w:rsidP="00D43576">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496246A" w14:textId="77777777" w:rsidR="00D43576" w:rsidRPr="007E15E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3EFFFDE7" w14:textId="77777777" w:rsidR="00D43576" w:rsidRPr="007E15E6" w:rsidRDefault="00D43576" w:rsidP="00D43576">
            <w:pPr>
              <w:spacing w:line="360" w:lineRule="auto"/>
              <w:ind w:left="-108" w:right="3"/>
              <w:jc w:val="center"/>
              <w:rPr>
                <w:rFonts w:ascii="Arial" w:hAnsi="Arial" w:cs="Arial"/>
                <w:sz w:val="19"/>
                <w:szCs w:val="19"/>
                <w:rtl/>
                <w:cs/>
              </w:rPr>
            </w:pPr>
          </w:p>
        </w:tc>
        <w:tc>
          <w:tcPr>
            <w:tcW w:w="236" w:type="dxa"/>
            <w:tcBorders>
              <w:top w:val="nil"/>
              <w:bottom w:val="nil"/>
            </w:tcBorders>
          </w:tcPr>
          <w:p w14:paraId="7DBC6972"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40263526" w14:textId="77777777" w:rsidR="00D43576" w:rsidRPr="007E15E6" w:rsidRDefault="00D43576" w:rsidP="00D43576">
            <w:pPr>
              <w:tabs>
                <w:tab w:val="left" w:pos="540"/>
              </w:tabs>
              <w:ind w:left="-108" w:right="3"/>
              <w:jc w:val="right"/>
              <w:rPr>
                <w:rFonts w:ascii="Arial" w:hAnsi="Arial" w:cs="Arial"/>
                <w:sz w:val="19"/>
                <w:szCs w:val="19"/>
              </w:rPr>
            </w:pPr>
          </w:p>
        </w:tc>
        <w:tc>
          <w:tcPr>
            <w:tcW w:w="236" w:type="dxa"/>
            <w:gridSpan w:val="2"/>
            <w:tcBorders>
              <w:top w:val="nil"/>
              <w:bottom w:val="nil"/>
            </w:tcBorders>
          </w:tcPr>
          <w:p w14:paraId="14D1BAAA"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4CF2C6A7" w14:textId="77777777" w:rsidR="00D43576" w:rsidRPr="007E15E6" w:rsidRDefault="00D43576" w:rsidP="00D43576">
            <w:pPr>
              <w:spacing w:line="360" w:lineRule="auto"/>
              <w:ind w:left="-108" w:right="3"/>
              <w:jc w:val="right"/>
              <w:rPr>
                <w:rFonts w:ascii="Arial" w:hAnsi="Arial" w:cs="Arial"/>
                <w:sz w:val="19"/>
                <w:szCs w:val="19"/>
                <w:lang w:val="en-GB"/>
              </w:rPr>
            </w:pPr>
          </w:p>
        </w:tc>
      </w:tr>
      <w:tr w:rsidR="00D43576" w:rsidRPr="006E3799" w14:paraId="0EF7F8B2" w14:textId="77777777" w:rsidTr="009D737D">
        <w:tblPrEx>
          <w:tblLook w:val="0000" w:firstRow="0" w:lastRow="0" w:firstColumn="0" w:lastColumn="0" w:noHBand="0" w:noVBand="0"/>
        </w:tblPrEx>
        <w:trPr>
          <w:cantSplit/>
          <w:trHeight w:val="233"/>
        </w:trPr>
        <w:tc>
          <w:tcPr>
            <w:tcW w:w="3582" w:type="dxa"/>
            <w:tcBorders>
              <w:top w:val="nil"/>
            </w:tcBorders>
          </w:tcPr>
          <w:p w14:paraId="0B450A5C" w14:textId="7555975C" w:rsidR="00D43576" w:rsidRPr="007E15E6" w:rsidRDefault="00D43576" w:rsidP="00D43576">
            <w:pPr>
              <w:spacing w:line="360" w:lineRule="auto"/>
              <w:ind w:right="14"/>
              <w:rPr>
                <w:rFonts w:ascii="Arial" w:hAnsi="Arial" w:cs="Arial"/>
                <w:b/>
                <w:bCs/>
                <w:sz w:val="19"/>
                <w:szCs w:val="19"/>
                <w:lang w:val="en-GB"/>
              </w:rPr>
            </w:pPr>
            <w:r w:rsidRPr="007E15E6">
              <w:rPr>
                <w:rFonts w:ascii="Arial" w:hAnsi="Arial" w:cs="Arial"/>
                <w:sz w:val="19"/>
                <w:szCs w:val="19"/>
                <w:cs/>
              </w:rPr>
              <w:t xml:space="preserve"> </w:t>
            </w:r>
            <w:r w:rsidRPr="007E15E6">
              <w:rPr>
                <w:rFonts w:ascii="Arial" w:hAnsi="Arial" w:cs="Arial"/>
                <w:sz w:val="19"/>
                <w:szCs w:val="19"/>
              </w:rPr>
              <w:t xml:space="preserve">   Joint venture</w:t>
            </w:r>
            <w:r w:rsidRPr="007E15E6">
              <w:rPr>
                <w:rFonts w:ascii="Arial" w:hAnsi="Arial" w:cs="Arial"/>
                <w:b/>
                <w:bCs/>
                <w:sz w:val="19"/>
                <w:szCs w:val="19"/>
                <w:lang w:val="en-GB"/>
              </w:rPr>
              <w:t xml:space="preserve">   </w:t>
            </w:r>
          </w:p>
        </w:tc>
        <w:tc>
          <w:tcPr>
            <w:tcW w:w="1309" w:type="dxa"/>
            <w:tcBorders>
              <w:top w:val="nil"/>
              <w:bottom w:val="nil"/>
            </w:tcBorders>
          </w:tcPr>
          <w:p w14:paraId="72AB1C7F" w14:textId="0432845A" w:rsidR="00D43576" w:rsidRPr="00565AA6" w:rsidRDefault="008731FA" w:rsidP="00D43576">
            <w:pPr>
              <w:spacing w:line="360" w:lineRule="auto"/>
              <w:jc w:val="right"/>
              <w:rPr>
                <w:rFonts w:ascii="Arial" w:hAnsi="Arial" w:cs="Arial"/>
                <w:sz w:val="19"/>
                <w:szCs w:val="19"/>
              </w:rPr>
            </w:pPr>
            <w:r>
              <w:rPr>
                <w:rFonts w:ascii="Arial" w:hAnsi="Arial" w:cs="Arial"/>
                <w:sz w:val="19"/>
                <w:szCs w:val="19"/>
              </w:rPr>
              <w:t>22,590</w:t>
            </w:r>
          </w:p>
        </w:tc>
        <w:tc>
          <w:tcPr>
            <w:tcW w:w="239" w:type="dxa"/>
            <w:tcBorders>
              <w:top w:val="nil"/>
            </w:tcBorders>
          </w:tcPr>
          <w:p w14:paraId="2971335E" w14:textId="77777777" w:rsidR="00D43576" w:rsidRPr="00565AA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6CC611B" w14:textId="77777777" w:rsidR="00D43576" w:rsidRPr="00565AA6" w:rsidRDefault="00D43576" w:rsidP="00D43576">
            <w:pPr>
              <w:spacing w:line="360" w:lineRule="auto"/>
              <w:jc w:val="right"/>
              <w:rPr>
                <w:rFonts w:ascii="Arial" w:hAnsi="Arial" w:cs="Arial"/>
                <w:sz w:val="19"/>
                <w:szCs w:val="19"/>
                <w:rtl/>
                <w:cs/>
                <w:lang w:val="en-GB"/>
              </w:rPr>
            </w:pPr>
            <w:r w:rsidRPr="00565AA6">
              <w:rPr>
                <w:rFonts w:ascii="Arial" w:hAnsi="Arial" w:cs="Arial"/>
                <w:sz w:val="19"/>
                <w:szCs w:val="19"/>
              </w:rPr>
              <w:t>15,136</w:t>
            </w:r>
          </w:p>
        </w:tc>
        <w:tc>
          <w:tcPr>
            <w:tcW w:w="236" w:type="dxa"/>
            <w:tcBorders>
              <w:top w:val="nil"/>
            </w:tcBorders>
          </w:tcPr>
          <w:p w14:paraId="19B63F59"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7FA8FA97" w14:textId="2871C202"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10A27B14"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44586A6F" w14:textId="77777777" w:rsidR="00D43576" w:rsidRPr="006E3799" w:rsidRDefault="00D43576" w:rsidP="00D43576">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6E3799" w14:paraId="585F44B7" w14:textId="77777777" w:rsidTr="009D737D">
        <w:tblPrEx>
          <w:tblLook w:val="0000" w:firstRow="0" w:lastRow="0" w:firstColumn="0" w:lastColumn="0" w:noHBand="0" w:noVBand="0"/>
        </w:tblPrEx>
        <w:trPr>
          <w:cantSplit/>
          <w:trHeight w:val="233"/>
        </w:trPr>
        <w:tc>
          <w:tcPr>
            <w:tcW w:w="3582" w:type="dxa"/>
            <w:tcBorders>
              <w:top w:val="nil"/>
            </w:tcBorders>
            <w:vAlign w:val="center"/>
          </w:tcPr>
          <w:p w14:paraId="5978BAED" w14:textId="2F72FE24" w:rsidR="00D43576" w:rsidRPr="007E15E6" w:rsidRDefault="00D43576" w:rsidP="00D43576">
            <w:pPr>
              <w:spacing w:line="360" w:lineRule="auto"/>
              <w:ind w:right="14"/>
              <w:rPr>
                <w:rFonts w:ascii="Arial" w:hAnsi="Arial" w:cs="Arial"/>
                <w:sz w:val="19"/>
                <w:szCs w:val="19"/>
                <w:cs/>
              </w:rPr>
            </w:pPr>
            <w:r w:rsidRPr="007E15E6">
              <w:rPr>
                <w:rFonts w:ascii="Arial" w:hAnsi="Arial" w:cs="Arial"/>
                <w:sz w:val="19"/>
                <w:szCs w:val="19"/>
                <w:cs/>
              </w:rPr>
              <w:t xml:space="preserve"> </w:t>
            </w:r>
            <w:r w:rsidRPr="007E15E6">
              <w:rPr>
                <w:rFonts w:ascii="Arial" w:hAnsi="Arial" w:cs="Arial"/>
                <w:sz w:val="19"/>
                <w:szCs w:val="19"/>
              </w:rPr>
              <w:t xml:space="preserve">   Related part</w:t>
            </w:r>
            <w:r w:rsidR="004F486E">
              <w:rPr>
                <w:rFonts w:ascii="Arial" w:hAnsi="Arial" w:cs="Arial"/>
                <w:sz w:val="19"/>
                <w:szCs w:val="19"/>
              </w:rPr>
              <w:t>y</w:t>
            </w:r>
          </w:p>
        </w:tc>
        <w:tc>
          <w:tcPr>
            <w:tcW w:w="1309" w:type="dxa"/>
            <w:tcBorders>
              <w:top w:val="nil"/>
              <w:bottom w:val="nil"/>
            </w:tcBorders>
          </w:tcPr>
          <w:p w14:paraId="07A806B8" w14:textId="40B894D5" w:rsidR="00D43576" w:rsidRPr="00565AA6" w:rsidRDefault="008731FA" w:rsidP="00D43576">
            <w:pPr>
              <w:spacing w:line="360" w:lineRule="auto"/>
              <w:jc w:val="right"/>
              <w:rPr>
                <w:rFonts w:ascii="Arial" w:hAnsi="Arial" w:cs="Arial"/>
                <w:sz w:val="19"/>
                <w:szCs w:val="19"/>
              </w:rPr>
            </w:pPr>
            <w:r>
              <w:rPr>
                <w:rFonts w:ascii="Arial" w:hAnsi="Arial" w:cs="Arial"/>
                <w:sz w:val="19"/>
                <w:szCs w:val="19"/>
              </w:rPr>
              <w:t>28,001</w:t>
            </w:r>
          </w:p>
        </w:tc>
        <w:tc>
          <w:tcPr>
            <w:tcW w:w="239" w:type="dxa"/>
            <w:tcBorders>
              <w:top w:val="nil"/>
            </w:tcBorders>
          </w:tcPr>
          <w:p w14:paraId="5416748B" w14:textId="77777777" w:rsidR="00D43576" w:rsidRPr="00565AA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81DF12" w14:textId="1A57D952" w:rsidR="00D43576" w:rsidRPr="00565AA6" w:rsidRDefault="00D43576" w:rsidP="00D43576">
            <w:pPr>
              <w:spacing w:line="360" w:lineRule="auto"/>
              <w:jc w:val="right"/>
              <w:rPr>
                <w:rFonts w:ascii="Arial" w:hAnsi="Arial" w:cs="Arial"/>
                <w:sz w:val="19"/>
                <w:szCs w:val="19"/>
              </w:rPr>
            </w:pPr>
            <w:r w:rsidRPr="00565AA6">
              <w:rPr>
                <w:rFonts w:ascii="Arial" w:hAnsi="Arial" w:cs="Arial"/>
                <w:sz w:val="19"/>
                <w:szCs w:val="19"/>
              </w:rPr>
              <w:t>21,363</w:t>
            </w:r>
          </w:p>
        </w:tc>
        <w:tc>
          <w:tcPr>
            <w:tcW w:w="236" w:type="dxa"/>
            <w:tcBorders>
              <w:top w:val="nil"/>
            </w:tcBorders>
          </w:tcPr>
          <w:p w14:paraId="1D57A8EE"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46F881CF" w14:textId="2F2C94CE"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4698C9C0"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6E80A5A3" w14:textId="2BA63628"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6E3799" w14:paraId="1EE240FD" w14:textId="77777777" w:rsidTr="009D737D">
        <w:tblPrEx>
          <w:tblLook w:val="0000" w:firstRow="0" w:lastRow="0" w:firstColumn="0" w:lastColumn="0" w:noHBand="0" w:noVBand="0"/>
        </w:tblPrEx>
        <w:trPr>
          <w:cantSplit/>
          <w:trHeight w:val="233"/>
        </w:trPr>
        <w:tc>
          <w:tcPr>
            <w:tcW w:w="3582" w:type="dxa"/>
            <w:tcBorders>
              <w:top w:val="nil"/>
            </w:tcBorders>
          </w:tcPr>
          <w:p w14:paraId="27E81D9F" w14:textId="77777777" w:rsidR="00D43576" w:rsidRPr="007E15E6" w:rsidRDefault="00D43576" w:rsidP="00D43576">
            <w:pPr>
              <w:spacing w:line="360" w:lineRule="auto"/>
              <w:ind w:right="14"/>
              <w:rPr>
                <w:rFonts w:ascii="Arial" w:hAnsi="Arial" w:cs="Arial"/>
                <w:sz w:val="19"/>
                <w:szCs w:val="19"/>
              </w:rPr>
            </w:pPr>
            <w:r w:rsidRPr="007E15E6">
              <w:rPr>
                <w:rFonts w:ascii="Arial" w:hAnsi="Arial" w:cs="Arial"/>
                <w:sz w:val="19"/>
                <w:szCs w:val="19"/>
              </w:rPr>
              <w:t>Total</w:t>
            </w:r>
          </w:p>
        </w:tc>
        <w:tc>
          <w:tcPr>
            <w:tcW w:w="1309" w:type="dxa"/>
            <w:tcBorders>
              <w:top w:val="single" w:sz="4" w:space="0" w:color="auto"/>
              <w:bottom w:val="nil"/>
            </w:tcBorders>
            <w:vAlign w:val="bottom"/>
          </w:tcPr>
          <w:p w14:paraId="0EC51590" w14:textId="192C279B" w:rsidR="00D43576" w:rsidRPr="00565AA6" w:rsidRDefault="007801E2" w:rsidP="00D43576">
            <w:pPr>
              <w:spacing w:line="360" w:lineRule="auto"/>
              <w:jc w:val="right"/>
              <w:rPr>
                <w:rFonts w:ascii="Arial" w:hAnsi="Arial" w:cs="Arial"/>
                <w:sz w:val="19"/>
                <w:szCs w:val="19"/>
                <w:cs/>
              </w:rPr>
            </w:pPr>
            <w:r>
              <w:rPr>
                <w:rFonts w:ascii="Arial" w:hAnsi="Arial" w:cs="Arial"/>
                <w:sz w:val="19"/>
                <w:szCs w:val="19"/>
              </w:rPr>
              <w:t>50,</w:t>
            </w:r>
            <w:r w:rsidR="00BC51E0">
              <w:rPr>
                <w:rFonts w:ascii="Arial" w:hAnsi="Arial" w:cs="Arial"/>
                <w:sz w:val="19"/>
                <w:szCs w:val="19"/>
              </w:rPr>
              <w:t>591</w:t>
            </w:r>
          </w:p>
        </w:tc>
        <w:tc>
          <w:tcPr>
            <w:tcW w:w="239" w:type="dxa"/>
            <w:tcBorders>
              <w:top w:val="nil"/>
              <w:bottom w:val="nil"/>
            </w:tcBorders>
          </w:tcPr>
          <w:p w14:paraId="39D8DCA7" w14:textId="77777777" w:rsidR="00D43576" w:rsidRPr="00565AA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4F95B401" w14:textId="77777777" w:rsidR="00D43576" w:rsidRPr="00565AA6" w:rsidRDefault="00D43576" w:rsidP="00D43576">
            <w:pPr>
              <w:spacing w:line="360" w:lineRule="auto"/>
              <w:jc w:val="right"/>
              <w:rPr>
                <w:rFonts w:ascii="Arial" w:hAnsi="Arial" w:cs="Arial"/>
                <w:sz w:val="19"/>
                <w:szCs w:val="19"/>
                <w:rtl/>
                <w:cs/>
                <w:lang w:val="en-GB"/>
              </w:rPr>
            </w:pPr>
            <w:r w:rsidRPr="00565AA6">
              <w:rPr>
                <w:rFonts w:ascii="Arial" w:hAnsi="Arial" w:cs="Arial"/>
                <w:sz w:val="19"/>
                <w:szCs w:val="19"/>
              </w:rPr>
              <w:t>36,499</w:t>
            </w:r>
          </w:p>
        </w:tc>
        <w:tc>
          <w:tcPr>
            <w:tcW w:w="236" w:type="dxa"/>
            <w:tcBorders>
              <w:top w:val="nil"/>
              <w:bottom w:val="nil"/>
            </w:tcBorders>
          </w:tcPr>
          <w:p w14:paraId="3D277330"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vAlign w:val="bottom"/>
          </w:tcPr>
          <w:p w14:paraId="2D7AD6B3" w14:textId="5C5560A6"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8B57D5"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nil"/>
            </w:tcBorders>
            <w:vAlign w:val="bottom"/>
          </w:tcPr>
          <w:p w14:paraId="68B5792B" w14:textId="77777777" w:rsidR="00D43576" w:rsidRPr="006E3799" w:rsidRDefault="00D43576" w:rsidP="00D43576">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6E3799" w14:paraId="3DC0C13F" w14:textId="77777777" w:rsidTr="009D737D">
        <w:tblPrEx>
          <w:tblLook w:val="0000" w:firstRow="0" w:lastRow="0" w:firstColumn="0" w:lastColumn="0" w:noHBand="0" w:noVBand="0"/>
        </w:tblPrEx>
        <w:trPr>
          <w:cantSplit/>
          <w:trHeight w:val="233"/>
        </w:trPr>
        <w:tc>
          <w:tcPr>
            <w:tcW w:w="3582" w:type="dxa"/>
            <w:tcBorders>
              <w:top w:val="nil"/>
              <w:bottom w:val="nil"/>
            </w:tcBorders>
          </w:tcPr>
          <w:p w14:paraId="4844BA4C" w14:textId="2F10A4D9" w:rsidR="00D43576" w:rsidRPr="007E15E6" w:rsidRDefault="00D43576" w:rsidP="00D43576">
            <w:pPr>
              <w:spacing w:line="360" w:lineRule="auto"/>
              <w:ind w:right="-186"/>
              <w:rPr>
                <w:rFonts w:ascii="Arial" w:hAnsi="Arial" w:cs="Arial"/>
                <w:sz w:val="19"/>
                <w:szCs w:val="19"/>
              </w:rPr>
            </w:pPr>
            <w:r w:rsidRPr="007E15E6">
              <w:rPr>
                <w:rFonts w:ascii="Arial" w:hAnsi="Arial" w:cs="Arial"/>
                <w:color w:val="FFFFFF" w:themeColor="background1"/>
                <w:sz w:val="19"/>
                <w:szCs w:val="19"/>
                <w:cs/>
              </w:rPr>
              <w:t xml:space="preserve"> </w:t>
            </w:r>
            <w:r w:rsidRPr="007E15E6">
              <w:rPr>
                <w:rFonts w:ascii="Arial" w:hAnsi="Arial" w:cs="Arial"/>
                <w:color w:val="FFFFFF" w:themeColor="background1"/>
                <w:sz w:val="19"/>
                <w:szCs w:val="19"/>
              </w:rPr>
              <w:t xml:space="preserve">   </w:t>
            </w:r>
            <w:r w:rsidRPr="007E15E6">
              <w:rPr>
                <w:rFonts w:ascii="Arial" w:hAnsi="Arial" w:cs="Arial"/>
                <w:sz w:val="19"/>
                <w:szCs w:val="19"/>
                <w:u w:val="single"/>
              </w:rPr>
              <w:t>Less</w:t>
            </w:r>
            <w:r w:rsidRPr="007E15E6">
              <w:rPr>
                <w:rFonts w:ascii="Arial" w:hAnsi="Arial" w:cs="Arial"/>
                <w:sz w:val="19"/>
                <w:szCs w:val="19"/>
              </w:rPr>
              <w:t xml:space="preserve"> Current portion</w:t>
            </w:r>
          </w:p>
        </w:tc>
        <w:tc>
          <w:tcPr>
            <w:tcW w:w="1309" w:type="dxa"/>
            <w:tcBorders>
              <w:top w:val="nil"/>
              <w:bottom w:val="single" w:sz="4" w:space="0" w:color="auto"/>
            </w:tcBorders>
          </w:tcPr>
          <w:p w14:paraId="0FABD632" w14:textId="2E271370" w:rsidR="00D43576" w:rsidRPr="00565AA6" w:rsidRDefault="00BC51E0" w:rsidP="00D43576">
            <w:pPr>
              <w:spacing w:line="360" w:lineRule="auto"/>
              <w:jc w:val="right"/>
              <w:rPr>
                <w:rFonts w:ascii="Arial" w:hAnsi="Arial" w:cs="Arial"/>
                <w:sz w:val="19"/>
                <w:szCs w:val="19"/>
                <w:cs/>
              </w:rPr>
            </w:pPr>
            <w:r>
              <w:rPr>
                <w:rFonts w:ascii="Arial" w:hAnsi="Arial" w:cs="Arial"/>
                <w:sz w:val="19"/>
                <w:szCs w:val="19"/>
              </w:rPr>
              <w:t>(31,212)</w:t>
            </w:r>
          </w:p>
        </w:tc>
        <w:tc>
          <w:tcPr>
            <w:tcW w:w="239" w:type="dxa"/>
            <w:tcBorders>
              <w:top w:val="nil"/>
              <w:bottom w:val="nil"/>
            </w:tcBorders>
          </w:tcPr>
          <w:p w14:paraId="4E44F4CF" w14:textId="77777777" w:rsidR="00D43576" w:rsidRPr="00565AA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46708F54" w14:textId="77777777" w:rsidR="00D43576" w:rsidRPr="00565AA6" w:rsidRDefault="00D43576" w:rsidP="00D43576">
            <w:pPr>
              <w:spacing w:line="360" w:lineRule="auto"/>
              <w:jc w:val="right"/>
              <w:rPr>
                <w:rFonts w:ascii="Arial" w:hAnsi="Arial" w:cs="Arial"/>
                <w:sz w:val="19"/>
                <w:szCs w:val="19"/>
                <w:rtl/>
                <w:cs/>
                <w:lang w:val="en-GB"/>
              </w:rPr>
            </w:pPr>
            <w:r w:rsidRPr="00565AA6">
              <w:rPr>
                <w:rFonts w:ascii="Arial" w:hAnsi="Arial" w:cs="Arial"/>
                <w:sz w:val="19"/>
                <w:szCs w:val="19"/>
              </w:rPr>
              <w:t>(23,631)</w:t>
            </w:r>
          </w:p>
        </w:tc>
        <w:tc>
          <w:tcPr>
            <w:tcW w:w="236" w:type="dxa"/>
            <w:tcBorders>
              <w:top w:val="nil"/>
              <w:bottom w:val="nil"/>
            </w:tcBorders>
          </w:tcPr>
          <w:p w14:paraId="67375318"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07BA7CB" w14:textId="5269BAE3"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32E0FC0D"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7C324860" w14:textId="77777777" w:rsidR="00D43576" w:rsidRPr="006E3799" w:rsidRDefault="00D43576" w:rsidP="00D43576">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7E15E6" w14:paraId="6C46D6FB" w14:textId="77777777" w:rsidTr="009D737D">
        <w:tblPrEx>
          <w:tblLook w:val="0000" w:firstRow="0" w:lastRow="0" w:firstColumn="0" w:lastColumn="0" w:noHBand="0" w:noVBand="0"/>
        </w:tblPrEx>
        <w:trPr>
          <w:cantSplit/>
          <w:trHeight w:val="233"/>
        </w:trPr>
        <w:tc>
          <w:tcPr>
            <w:tcW w:w="3582" w:type="dxa"/>
            <w:tcBorders>
              <w:top w:val="nil"/>
              <w:bottom w:val="nil"/>
            </w:tcBorders>
          </w:tcPr>
          <w:p w14:paraId="5CC50DB4" w14:textId="77777777" w:rsidR="00D43576" w:rsidRPr="007E15E6" w:rsidRDefault="00D43576" w:rsidP="00D43576">
            <w:pPr>
              <w:spacing w:line="360" w:lineRule="auto"/>
              <w:ind w:right="14"/>
              <w:rPr>
                <w:rFonts w:ascii="Arial" w:hAnsi="Arial" w:cs="Arial"/>
                <w:sz w:val="19"/>
                <w:szCs w:val="19"/>
                <w:cs/>
              </w:rPr>
            </w:pPr>
            <w:r w:rsidRPr="007E15E6">
              <w:rPr>
                <w:rFonts w:ascii="Arial" w:hAnsi="Arial" w:cs="Arial"/>
                <w:sz w:val="19"/>
                <w:szCs w:val="19"/>
              </w:rPr>
              <w:t>Net</w:t>
            </w:r>
          </w:p>
        </w:tc>
        <w:tc>
          <w:tcPr>
            <w:tcW w:w="1309" w:type="dxa"/>
            <w:tcBorders>
              <w:top w:val="single" w:sz="4" w:space="0" w:color="auto"/>
              <w:bottom w:val="single" w:sz="12" w:space="0" w:color="auto"/>
            </w:tcBorders>
            <w:vAlign w:val="bottom"/>
          </w:tcPr>
          <w:p w14:paraId="0EAB8A5C" w14:textId="271E25EF" w:rsidR="00D43576" w:rsidRPr="00565AA6" w:rsidRDefault="00BC51E0" w:rsidP="00D43576">
            <w:pPr>
              <w:spacing w:line="360" w:lineRule="auto"/>
              <w:jc w:val="right"/>
              <w:rPr>
                <w:rFonts w:ascii="Arial" w:hAnsi="Arial" w:cs="Arial"/>
                <w:sz w:val="19"/>
                <w:szCs w:val="19"/>
                <w:cs/>
              </w:rPr>
            </w:pPr>
            <w:r>
              <w:rPr>
                <w:rFonts w:ascii="Arial" w:hAnsi="Arial" w:cs="Arial"/>
                <w:sz w:val="19"/>
                <w:szCs w:val="19"/>
              </w:rPr>
              <w:t>19,379</w:t>
            </w:r>
          </w:p>
        </w:tc>
        <w:tc>
          <w:tcPr>
            <w:tcW w:w="239" w:type="dxa"/>
            <w:tcBorders>
              <w:top w:val="nil"/>
              <w:bottom w:val="nil"/>
            </w:tcBorders>
          </w:tcPr>
          <w:p w14:paraId="65E7A856" w14:textId="77777777" w:rsidR="00D43576" w:rsidRPr="00565AA6"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0331DEEF" w14:textId="77777777" w:rsidR="00D43576" w:rsidRPr="00565AA6" w:rsidRDefault="00D43576" w:rsidP="00D43576">
            <w:pPr>
              <w:spacing w:line="360" w:lineRule="auto"/>
              <w:jc w:val="right"/>
              <w:rPr>
                <w:rFonts w:ascii="Arial" w:hAnsi="Arial" w:cs="Arial"/>
                <w:sz w:val="19"/>
                <w:szCs w:val="19"/>
                <w:rtl/>
                <w:cs/>
                <w:lang w:val="en-GB"/>
              </w:rPr>
            </w:pPr>
            <w:r w:rsidRPr="00565AA6">
              <w:rPr>
                <w:rFonts w:ascii="Arial" w:hAnsi="Arial" w:cs="Arial"/>
                <w:sz w:val="19"/>
                <w:szCs w:val="19"/>
              </w:rPr>
              <w:t>12,868</w:t>
            </w:r>
          </w:p>
        </w:tc>
        <w:tc>
          <w:tcPr>
            <w:tcW w:w="236" w:type="dxa"/>
            <w:tcBorders>
              <w:top w:val="nil"/>
              <w:bottom w:val="nil"/>
            </w:tcBorders>
          </w:tcPr>
          <w:p w14:paraId="2B423BAF"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26F87FA5" w14:textId="3D337699"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2645A9F8"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9965E71" w14:textId="77777777" w:rsidR="00D43576" w:rsidRPr="007E15E6" w:rsidRDefault="00D43576" w:rsidP="00D43576">
            <w:pPr>
              <w:spacing w:line="360" w:lineRule="auto"/>
              <w:jc w:val="center"/>
              <w:rPr>
                <w:rFonts w:ascii="Arial" w:hAnsi="Arial" w:cs="Arial"/>
                <w:sz w:val="19"/>
                <w:szCs w:val="19"/>
                <w:rtl/>
                <w:cs/>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7E15E6" w14:paraId="62D231ED" w14:textId="77777777" w:rsidTr="00620522">
        <w:tblPrEx>
          <w:tblLook w:val="0000" w:firstRow="0" w:lastRow="0" w:firstColumn="0" w:lastColumn="0" w:noHBand="0" w:noVBand="0"/>
        </w:tblPrEx>
        <w:trPr>
          <w:cantSplit/>
          <w:trHeight w:val="233"/>
        </w:trPr>
        <w:tc>
          <w:tcPr>
            <w:tcW w:w="3582" w:type="dxa"/>
            <w:tcBorders>
              <w:top w:val="nil"/>
              <w:bottom w:val="nil"/>
            </w:tcBorders>
          </w:tcPr>
          <w:p w14:paraId="5F347AD5" w14:textId="77777777" w:rsidR="00D43576" w:rsidRPr="007E15E6" w:rsidRDefault="00D43576" w:rsidP="00D43576">
            <w:pPr>
              <w:spacing w:line="360" w:lineRule="auto"/>
              <w:ind w:right="14"/>
              <w:rPr>
                <w:rFonts w:ascii="Arial" w:hAnsi="Arial" w:cs="Arial"/>
                <w:sz w:val="19"/>
                <w:szCs w:val="19"/>
              </w:rPr>
            </w:pPr>
          </w:p>
        </w:tc>
        <w:tc>
          <w:tcPr>
            <w:tcW w:w="1309" w:type="dxa"/>
            <w:tcBorders>
              <w:top w:val="single" w:sz="12" w:space="0" w:color="auto"/>
              <w:bottom w:val="nil"/>
            </w:tcBorders>
            <w:vAlign w:val="bottom"/>
          </w:tcPr>
          <w:p w14:paraId="7B5923F4" w14:textId="77777777" w:rsidR="00D43576" w:rsidRPr="006E3799" w:rsidRDefault="00D43576" w:rsidP="00D43576">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25C53B08" w14:textId="77777777" w:rsidR="00D43576" w:rsidRPr="006E3799"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1A767142" w14:textId="77777777" w:rsidR="00D43576" w:rsidRPr="006E3799" w:rsidRDefault="00D43576" w:rsidP="00D43576">
            <w:pPr>
              <w:spacing w:line="360" w:lineRule="auto"/>
              <w:jc w:val="right"/>
              <w:rPr>
                <w:rFonts w:ascii="Arial" w:hAnsi="Arial" w:cs="Arial"/>
                <w:sz w:val="19"/>
                <w:szCs w:val="19"/>
                <w:lang w:val="en-GB"/>
              </w:rPr>
            </w:pPr>
          </w:p>
        </w:tc>
        <w:tc>
          <w:tcPr>
            <w:tcW w:w="236" w:type="dxa"/>
            <w:tcBorders>
              <w:top w:val="nil"/>
              <w:bottom w:val="nil"/>
            </w:tcBorders>
          </w:tcPr>
          <w:p w14:paraId="4CE3B22A"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5636D025" w14:textId="77777777" w:rsidR="00D43576" w:rsidRPr="007E15E6" w:rsidRDefault="00D43576" w:rsidP="00D43576">
            <w:pPr>
              <w:spacing w:line="360" w:lineRule="auto"/>
              <w:jc w:val="center"/>
              <w:rPr>
                <w:rFonts w:ascii="Arial" w:hAnsi="Arial" w:cs="Arial"/>
                <w:sz w:val="19"/>
                <w:szCs w:val="19"/>
                <w:lang w:val="en-GB"/>
              </w:rPr>
            </w:pPr>
          </w:p>
        </w:tc>
        <w:tc>
          <w:tcPr>
            <w:tcW w:w="236" w:type="dxa"/>
            <w:gridSpan w:val="2"/>
            <w:tcBorders>
              <w:top w:val="nil"/>
              <w:bottom w:val="nil"/>
            </w:tcBorders>
          </w:tcPr>
          <w:p w14:paraId="0FDC01F2"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12" w:space="0" w:color="auto"/>
              <w:bottom w:val="nil"/>
            </w:tcBorders>
            <w:vAlign w:val="bottom"/>
          </w:tcPr>
          <w:p w14:paraId="064366FA" w14:textId="77777777" w:rsidR="00D43576" w:rsidRPr="007E15E6" w:rsidRDefault="00D43576" w:rsidP="00D43576">
            <w:pPr>
              <w:spacing w:line="360" w:lineRule="auto"/>
              <w:jc w:val="right"/>
              <w:rPr>
                <w:rFonts w:ascii="Arial" w:hAnsi="Arial" w:cs="Arial"/>
                <w:sz w:val="19"/>
                <w:szCs w:val="19"/>
                <w:lang w:val="en-GB"/>
              </w:rPr>
            </w:pPr>
          </w:p>
        </w:tc>
      </w:tr>
      <w:tr w:rsidR="00D43576" w:rsidRPr="007E15E6" w14:paraId="377EB06E" w14:textId="77777777" w:rsidTr="00620522">
        <w:tblPrEx>
          <w:tblLook w:val="0000" w:firstRow="0" w:lastRow="0" w:firstColumn="0" w:lastColumn="0" w:noHBand="0" w:noVBand="0"/>
        </w:tblPrEx>
        <w:trPr>
          <w:cantSplit/>
          <w:trHeight w:val="38"/>
        </w:trPr>
        <w:tc>
          <w:tcPr>
            <w:tcW w:w="3582" w:type="dxa"/>
            <w:tcBorders>
              <w:top w:val="nil"/>
            </w:tcBorders>
          </w:tcPr>
          <w:p w14:paraId="34D23846" w14:textId="77777777" w:rsidR="00D43576" w:rsidRPr="00A83439" w:rsidRDefault="00D43576" w:rsidP="00D43576">
            <w:pPr>
              <w:spacing w:line="360" w:lineRule="auto"/>
              <w:ind w:right="14"/>
              <w:rPr>
                <w:rFonts w:ascii="Arial" w:hAnsi="Arial" w:cs="Arial"/>
                <w:sz w:val="19"/>
                <w:szCs w:val="19"/>
              </w:rPr>
            </w:pPr>
            <w:r w:rsidRPr="00A83439">
              <w:rPr>
                <w:rFonts w:ascii="Arial" w:hAnsi="Arial" w:cs="Arial"/>
                <w:b/>
                <w:bCs/>
                <w:sz w:val="19"/>
                <w:szCs w:val="19"/>
                <w:lang w:val="en-GB"/>
              </w:rPr>
              <w:t>Interest receivable from loan</w:t>
            </w:r>
          </w:p>
        </w:tc>
        <w:tc>
          <w:tcPr>
            <w:tcW w:w="1309" w:type="dxa"/>
            <w:tcBorders>
              <w:top w:val="nil"/>
              <w:bottom w:val="nil"/>
            </w:tcBorders>
            <w:vAlign w:val="bottom"/>
          </w:tcPr>
          <w:p w14:paraId="7FC5B3D6" w14:textId="77777777" w:rsidR="00D43576" w:rsidRPr="00A83439" w:rsidRDefault="00D43576" w:rsidP="00D43576">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E9113D9" w14:textId="77777777" w:rsidR="00D43576" w:rsidRPr="00A83439"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7EB35674" w14:textId="77777777" w:rsidR="00D43576" w:rsidRPr="00A83439" w:rsidRDefault="00D43576" w:rsidP="00D43576">
            <w:pPr>
              <w:spacing w:line="360" w:lineRule="auto"/>
              <w:jc w:val="right"/>
              <w:rPr>
                <w:rFonts w:ascii="Arial" w:hAnsi="Arial" w:cs="Arial"/>
                <w:sz w:val="19"/>
                <w:szCs w:val="19"/>
                <w:lang w:val="en-GB"/>
              </w:rPr>
            </w:pPr>
          </w:p>
        </w:tc>
        <w:tc>
          <w:tcPr>
            <w:tcW w:w="236" w:type="dxa"/>
            <w:tcBorders>
              <w:top w:val="nil"/>
              <w:bottom w:val="nil"/>
            </w:tcBorders>
          </w:tcPr>
          <w:p w14:paraId="41088C30"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FF6E493" w14:textId="77777777" w:rsidR="00D43576" w:rsidRPr="007E15E6" w:rsidRDefault="00D43576" w:rsidP="00D43576">
            <w:pPr>
              <w:spacing w:line="360" w:lineRule="auto"/>
              <w:jc w:val="center"/>
              <w:rPr>
                <w:rFonts w:ascii="Arial" w:hAnsi="Arial" w:cs="Arial"/>
                <w:sz w:val="19"/>
                <w:szCs w:val="19"/>
                <w:lang w:val="en-GB"/>
              </w:rPr>
            </w:pPr>
          </w:p>
        </w:tc>
        <w:tc>
          <w:tcPr>
            <w:tcW w:w="236" w:type="dxa"/>
            <w:gridSpan w:val="2"/>
            <w:tcBorders>
              <w:top w:val="nil"/>
              <w:bottom w:val="nil"/>
            </w:tcBorders>
          </w:tcPr>
          <w:p w14:paraId="3DABE51F"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tcPr>
          <w:p w14:paraId="0681AAB6" w14:textId="77777777" w:rsidR="00D43576" w:rsidRPr="007E15E6" w:rsidRDefault="00D43576" w:rsidP="00D43576">
            <w:pPr>
              <w:spacing w:line="360" w:lineRule="auto"/>
              <w:jc w:val="right"/>
              <w:rPr>
                <w:rFonts w:ascii="Arial" w:hAnsi="Arial" w:cs="Arial"/>
                <w:sz w:val="19"/>
                <w:szCs w:val="19"/>
                <w:lang w:val="en-GB"/>
              </w:rPr>
            </w:pPr>
          </w:p>
        </w:tc>
      </w:tr>
      <w:tr w:rsidR="00D43576" w:rsidRPr="007E15E6" w14:paraId="10EEA098" w14:textId="77777777" w:rsidTr="009D737D">
        <w:tblPrEx>
          <w:tblLook w:val="0000" w:firstRow="0" w:lastRow="0" w:firstColumn="0" w:lastColumn="0" w:noHBand="0" w:noVBand="0"/>
        </w:tblPrEx>
        <w:trPr>
          <w:cantSplit/>
          <w:trHeight w:val="233"/>
        </w:trPr>
        <w:tc>
          <w:tcPr>
            <w:tcW w:w="3582" w:type="dxa"/>
            <w:tcBorders>
              <w:top w:val="nil"/>
            </w:tcBorders>
            <w:vAlign w:val="center"/>
          </w:tcPr>
          <w:p w14:paraId="28820E6F" w14:textId="77777777" w:rsidR="00D43576" w:rsidRPr="00A83439" w:rsidRDefault="00D43576" w:rsidP="00D43576">
            <w:pPr>
              <w:spacing w:line="360" w:lineRule="auto"/>
              <w:ind w:right="14"/>
              <w:rPr>
                <w:rFonts w:ascii="Arial" w:hAnsi="Arial" w:cs="Arial"/>
                <w:sz w:val="19"/>
                <w:szCs w:val="19"/>
              </w:rPr>
            </w:pPr>
            <w:r w:rsidRPr="00A83439">
              <w:rPr>
                <w:rFonts w:ascii="Arial" w:hAnsi="Arial" w:cs="Arial"/>
                <w:sz w:val="19"/>
                <w:szCs w:val="19"/>
                <w:cs/>
              </w:rPr>
              <w:t xml:space="preserve"> </w:t>
            </w:r>
            <w:r w:rsidRPr="00A83439">
              <w:rPr>
                <w:rFonts w:ascii="Arial" w:hAnsi="Arial" w:cs="Arial"/>
                <w:sz w:val="19"/>
                <w:szCs w:val="19"/>
              </w:rPr>
              <w:t xml:space="preserve">   Joint venture</w:t>
            </w:r>
          </w:p>
        </w:tc>
        <w:tc>
          <w:tcPr>
            <w:tcW w:w="1309" w:type="dxa"/>
            <w:tcBorders>
              <w:top w:val="nil"/>
              <w:bottom w:val="nil"/>
            </w:tcBorders>
            <w:vAlign w:val="bottom"/>
          </w:tcPr>
          <w:p w14:paraId="20708A5F" w14:textId="2DD5F116" w:rsidR="00D43576" w:rsidRPr="00A83439" w:rsidRDefault="00C74A74" w:rsidP="00D43576">
            <w:pPr>
              <w:tabs>
                <w:tab w:val="left" w:pos="540"/>
              </w:tabs>
              <w:spacing w:line="360" w:lineRule="auto"/>
              <w:ind w:left="-108" w:right="3"/>
              <w:jc w:val="right"/>
              <w:rPr>
                <w:rFonts w:ascii="Arial" w:hAnsi="Arial" w:cs="Arial"/>
                <w:sz w:val="19"/>
                <w:szCs w:val="19"/>
                <w:cs/>
              </w:rPr>
            </w:pPr>
            <w:r>
              <w:rPr>
                <w:rFonts w:ascii="Arial" w:hAnsi="Arial" w:cs="Arial"/>
                <w:sz w:val="19"/>
                <w:szCs w:val="19"/>
              </w:rPr>
              <w:t>269</w:t>
            </w:r>
          </w:p>
        </w:tc>
        <w:tc>
          <w:tcPr>
            <w:tcW w:w="239" w:type="dxa"/>
            <w:tcBorders>
              <w:top w:val="nil"/>
            </w:tcBorders>
          </w:tcPr>
          <w:p w14:paraId="18793462" w14:textId="77777777" w:rsidR="00D43576" w:rsidRPr="00A83439"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DB4D38" w14:textId="77777777" w:rsidR="00D43576" w:rsidRPr="00A83439" w:rsidRDefault="00D43576" w:rsidP="00D43576">
            <w:pPr>
              <w:spacing w:line="360" w:lineRule="auto"/>
              <w:jc w:val="right"/>
              <w:rPr>
                <w:rFonts w:ascii="Arial" w:hAnsi="Arial" w:cs="Arial"/>
                <w:sz w:val="19"/>
                <w:szCs w:val="19"/>
                <w:lang w:val="en-GB"/>
              </w:rPr>
            </w:pPr>
            <w:r w:rsidRPr="00A83439">
              <w:rPr>
                <w:rFonts w:ascii="Arial" w:hAnsi="Arial" w:cs="Arial"/>
                <w:sz w:val="19"/>
                <w:szCs w:val="19"/>
              </w:rPr>
              <w:t>152</w:t>
            </w:r>
          </w:p>
        </w:tc>
        <w:tc>
          <w:tcPr>
            <w:tcW w:w="236" w:type="dxa"/>
            <w:tcBorders>
              <w:top w:val="nil"/>
            </w:tcBorders>
          </w:tcPr>
          <w:p w14:paraId="042E5156"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7FF30A9C" w14:textId="7A59A724"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tcBorders>
          </w:tcPr>
          <w:p w14:paraId="29EAEF9F"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nil"/>
            </w:tcBorders>
            <w:vAlign w:val="bottom"/>
          </w:tcPr>
          <w:p w14:paraId="34F75E6F" w14:textId="77777777"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7E15E6" w14:paraId="2997EDB5" w14:textId="77777777" w:rsidTr="009D737D">
        <w:tblPrEx>
          <w:tblLook w:val="0000" w:firstRow="0" w:lastRow="0" w:firstColumn="0" w:lastColumn="0" w:noHBand="0" w:noVBand="0"/>
        </w:tblPrEx>
        <w:trPr>
          <w:cantSplit/>
          <w:trHeight w:val="233"/>
        </w:trPr>
        <w:tc>
          <w:tcPr>
            <w:tcW w:w="3582" w:type="dxa"/>
            <w:tcBorders>
              <w:top w:val="nil"/>
              <w:bottom w:val="nil"/>
            </w:tcBorders>
            <w:vAlign w:val="center"/>
          </w:tcPr>
          <w:p w14:paraId="2D9399A6" w14:textId="05261D34" w:rsidR="00D43576" w:rsidRPr="00A83439" w:rsidRDefault="00D43576" w:rsidP="00D43576">
            <w:pPr>
              <w:spacing w:line="360" w:lineRule="auto"/>
              <w:ind w:right="14"/>
              <w:rPr>
                <w:rFonts w:ascii="Arial" w:hAnsi="Arial" w:cs="Arial"/>
                <w:sz w:val="19"/>
                <w:szCs w:val="19"/>
              </w:rPr>
            </w:pPr>
            <w:r w:rsidRPr="00A83439">
              <w:rPr>
                <w:rFonts w:ascii="Arial" w:hAnsi="Arial" w:cs="Arial"/>
                <w:sz w:val="19"/>
                <w:szCs w:val="19"/>
                <w:cs/>
              </w:rPr>
              <w:t xml:space="preserve"> </w:t>
            </w:r>
            <w:r w:rsidRPr="00A83439">
              <w:rPr>
                <w:rFonts w:ascii="Arial" w:hAnsi="Arial" w:cs="Arial"/>
                <w:sz w:val="19"/>
                <w:szCs w:val="19"/>
              </w:rPr>
              <w:t xml:space="preserve">   Related parties</w:t>
            </w:r>
          </w:p>
        </w:tc>
        <w:tc>
          <w:tcPr>
            <w:tcW w:w="1309" w:type="dxa"/>
            <w:tcBorders>
              <w:top w:val="nil"/>
              <w:bottom w:val="single" w:sz="4" w:space="0" w:color="auto"/>
            </w:tcBorders>
            <w:vAlign w:val="bottom"/>
          </w:tcPr>
          <w:p w14:paraId="127A3226" w14:textId="0D7FE36A" w:rsidR="00D43576" w:rsidRPr="00A83439" w:rsidRDefault="00C74A74" w:rsidP="00D43576">
            <w:pPr>
              <w:tabs>
                <w:tab w:val="left" w:pos="540"/>
              </w:tabs>
              <w:spacing w:line="360" w:lineRule="auto"/>
              <w:ind w:left="-108" w:right="3"/>
              <w:jc w:val="right"/>
              <w:rPr>
                <w:rFonts w:ascii="Arial" w:hAnsi="Arial" w:cs="Arial"/>
                <w:sz w:val="19"/>
                <w:szCs w:val="19"/>
                <w:cs/>
              </w:rPr>
            </w:pPr>
            <w:r>
              <w:rPr>
                <w:rFonts w:ascii="Arial" w:hAnsi="Arial" w:cs="Arial"/>
                <w:sz w:val="19"/>
                <w:szCs w:val="19"/>
              </w:rPr>
              <w:t>368</w:t>
            </w:r>
          </w:p>
        </w:tc>
        <w:tc>
          <w:tcPr>
            <w:tcW w:w="239" w:type="dxa"/>
            <w:tcBorders>
              <w:top w:val="nil"/>
              <w:bottom w:val="nil"/>
            </w:tcBorders>
          </w:tcPr>
          <w:p w14:paraId="74E2A229" w14:textId="77777777" w:rsidR="00D43576" w:rsidRPr="00A83439"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3573EE3D" w14:textId="77777777" w:rsidR="00D43576" w:rsidRPr="00A83439" w:rsidRDefault="00D43576" w:rsidP="00D43576">
            <w:pPr>
              <w:spacing w:line="360" w:lineRule="auto"/>
              <w:jc w:val="right"/>
              <w:rPr>
                <w:rFonts w:ascii="Arial" w:hAnsi="Arial" w:cs="Arial"/>
                <w:sz w:val="19"/>
                <w:szCs w:val="19"/>
                <w:lang w:val="en-GB"/>
              </w:rPr>
            </w:pPr>
            <w:r w:rsidRPr="00A83439">
              <w:rPr>
                <w:rFonts w:ascii="Arial" w:hAnsi="Arial" w:cs="Arial"/>
                <w:sz w:val="19"/>
                <w:szCs w:val="19"/>
              </w:rPr>
              <w:t>59</w:t>
            </w:r>
          </w:p>
        </w:tc>
        <w:tc>
          <w:tcPr>
            <w:tcW w:w="236" w:type="dxa"/>
            <w:tcBorders>
              <w:top w:val="nil"/>
              <w:bottom w:val="nil"/>
            </w:tcBorders>
          </w:tcPr>
          <w:p w14:paraId="3B877101"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606FAD8" w14:textId="5C6E0EEE"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64D2153F"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nil"/>
              <w:bottom w:val="single" w:sz="4" w:space="0" w:color="auto"/>
            </w:tcBorders>
            <w:vAlign w:val="bottom"/>
          </w:tcPr>
          <w:p w14:paraId="6A85F77D" w14:textId="77777777"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r w:rsidR="00D43576" w:rsidRPr="007E15E6" w14:paraId="37EA5EA0" w14:textId="77777777" w:rsidTr="009D737D">
        <w:tblPrEx>
          <w:tblLook w:val="0000" w:firstRow="0" w:lastRow="0" w:firstColumn="0" w:lastColumn="0" w:noHBand="0" w:noVBand="0"/>
        </w:tblPrEx>
        <w:trPr>
          <w:cantSplit/>
          <w:trHeight w:val="233"/>
        </w:trPr>
        <w:tc>
          <w:tcPr>
            <w:tcW w:w="3582" w:type="dxa"/>
            <w:tcBorders>
              <w:top w:val="nil"/>
              <w:bottom w:val="nil"/>
            </w:tcBorders>
          </w:tcPr>
          <w:p w14:paraId="7AF7E4BE" w14:textId="77777777" w:rsidR="00D43576" w:rsidRPr="00A83439" w:rsidRDefault="00D43576" w:rsidP="00D43576">
            <w:pPr>
              <w:spacing w:line="360" w:lineRule="auto"/>
              <w:ind w:right="14"/>
              <w:rPr>
                <w:rFonts w:ascii="Arial" w:hAnsi="Arial" w:cs="Arial"/>
                <w:sz w:val="19"/>
                <w:szCs w:val="19"/>
              </w:rPr>
            </w:pPr>
            <w:r w:rsidRPr="00A83439">
              <w:rPr>
                <w:rFonts w:ascii="Arial" w:hAnsi="Arial" w:cs="Arial"/>
                <w:sz w:val="19"/>
                <w:szCs w:val="19"/>
              </w:rPr>
              <w:t>Total</w:t>
            </w:r>
          </w:p>
        </w:tc>
        <w:tc>
          <w:tcPr>
            <w:tcW w:w="1309" w:type="dxa"/>
            <w:tcBorders>
              <w:top w:val="single" w:sz="4" w:space="0" w:color="auto"/>
              <w:bottom w:val="single" w:sz="12" w:space="0" w:color="auto"/>
            </w:tcBorders>
            <w:vAlign w:val="bottom"/>
          </w:tcPr>
          <w:p w14:paraId="130F5612" w14:textId="30F32B55" w:rsidR="00D43576" w:rsidRPr="00A83439" w:rsidRDefault="00C74A74" w:rsidP="00D43576">
            <w:pPr>
              <w:tabs>
                <w:tab w:val="left" w:pos="540"/>
              </w:tabs>
              <w:spacing w:line="360" w:lineRule="auto"/>
              <w:ind w:left="-108" w:right="3"/>
              <w:jc w:val="right"/>
              <w:rPr>
                <w:rFonts w:ascii="Arial" w:hAnsi="Arial" w:cs="Arial"/>
                <w:sz w:val="19"/>
                <w:szCs w:val="19"/>
                <w:cs/>
              </w:rPr>
            </w:pPr>
            <w:r>
              <w:rPr>
                <w:rFonts w:ascii="Arial" w:hAnsi="Arial" w:cs="Arial"/>
                <w:sz w:val="19"/>
                <w:szCs w:val="19"/>
              </w:rPr>
              <w:t>637</w:t>
            </w:r>
          </w:p>
        </w:tc>
        <w:tc>
          <w:tcPr>
            <w:tcW w:w="239" w:type="dxa"/>
            <w:tcBorders>
              <w:top w:val="nil"/>
              <w:bottom w:val="nil"/>
            </w:tcBorders>
          </w:tcPr>
          <w:p w14:paraId="4E65AC8E" w14:textId="77777777" w:rsidR="00D43576" w:rsidRPr="00A83439" w:rsidRDefault="00D43576" w:rsidP="00D43576">
            <w:pPr>
              <w:tabs>
                <w:tab w:val="left" w:pos="540"/>
              </w:tabs>
              <w:spacing w:line="360"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2D99B062" w14:textId="77777777" w:rsidR="00D43576" w:rsidRPr="00A83439" w:rsidRDefault="00D43576" w:rsidP="00D43576">
            <w:pPr>
              <w:spacing w:line="360" w:lineRule="auto"/>
              <w:jc w:val="right"/>
              <w:rPr>
                <w:rFonts w:ascii="Arial" w:hAnsi="Arial" w:cs="Arial"/>
                <w:sz w:val="19"/>
                <w:szCs w:val="19"/>
                <w:lang w:val="en-GB"/>
              </w:rPr>
            </w:pPr>
            <w:r w:rsidRPr="00A83439">
              <w:rPr>
                <w:rFonts w:ascii="Arial" w:hAnsi="Arial" w:cs="Arial"/>
                <w:sz w:val="19"/>
                <w:szCs w:val="19"/>
              </w:rPr>
              <w:t>211</w:t>
            </w:r>
          </w:p>
        </w:tc>
        <w:tc>
          <w:tcPr>
            <w:tcW w:w="236" w:type="dxa"/>
            <w:tcBorders>
              <w:top w:val="nil"/>
              <w:bottom w:val="nil"/>
            </w:tcBorders>
          </w:tcPr>
          <w:p w14:paraId="7C106F8C"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1D9446CC" w14:textId="053FAE3C"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c>
          <w:tcPr>
            <w:tcW w:w="236" w:type="dxa"/>
            <w:gridSpan w:val="2"/>
            <w:tcBorders>
              <w:top w:val="nil"/>
              <w:bottom w:val="nil"/>
            </w:tcBorders>
          </w:tcPr>
          <w:p w14:paraId="5C6CBA2D" w14:textId="77777777" w:rsidR="00D43576" w:rsidRPr="007E15E6" w:rsidRDefault="00D43576" w:rsidP="00D43576">
            <w:pPr>
              <w:tabs>
                <w:tab w:val="left" w:pos="540"/>
              </w:tabs>
              <w:spacing w:line="360" w:lineRule="auto"/>
              <w:ind w:left="-108" w:right="3"/>
              <w:jc w:val="right"/>
              <w:rPr>
                <w:rFonts w:ascii="Arial" w:hAnsi="Arial" w:cs="Arial"/>
                <w:sz w:val="19"/>
                <w:szCs w:val="19"/>
                <w:rtl/>
                <w:cs/>
              </w:rPr>
            </w:pPr>
          </w:p>
        </w:tc>
        <w:tc>
          <w:tcPr>
            <w:tcW w:w="1287" w:type="dxa"/>
            <w:gridSpan w:val="2"/>
            <w:tcBorders>
              <w:top w:val="single" w:sz="4" w:space="0" w:color="auto"/>
              <w:bottom w:val="single" w:sz="12" w:space="0" w:color="auto"/>
            </w:tcBorders>
            <w:vAlign w:val="bottom"/>
          </w:tcPr>
          <w:p w14:paraId="522F47C8" w14:textId="77777777" w:rsidR="00D43576" w:rsidRPr="007E15E6" w:rsidRDefault="00D43576" w:rsidP="00D43576">
            <w:pPr>
              <w:spacing w:line="360" w:lineRule="auto"/>
              <w:jc w:val="center"/>
              <w:rPr>
                <w:rFonts w:ascii="Arial" w:hAnsi="Arial" w:cs="Arial"/>
                <w:sz w:val="19"/>
                <w:szCs w:val="19"/>
                <w:lang w:val="en-GB"/>
              </w:rPr>
            </w:pPr>
            <w:r w:rsidRPr="007E15E6">
              <w:rPr>
                <w:rFonts w:ascii="Arial" w:hAnsi="Arial" w:cs="Arial"/>
                <w:sz w:val="19"/>
                <w:szCs w:val="19"/>
                <w:lang w:val="en-GB"/>
              </w:rPr>
              <w:t xml:space="preserve">        </w:t>
            </w:r>
            <w:r w:rsidRPr="007E15E6">
              <w:rPr>
                <w:rFonts w:ascii="Arial" w:hAnsi="Arial" w:cs="Arial"/>
                <w:sz w:val="19"/>
                <w:szCs w:val="19"/>
                <w:cs/>
                <w:lang w:val="en-GB"/>
              </w:rPr>
              <w:t>-</w:t>
            </w:r>
          </w:p>
        </w:tc>
      </w:tr>
    </w:tbl>
    <w:p w14:paraId="6DA87436" w14:textId="77777777" w:rsidR="00376975" w:rsidRPr="00567D7C" w:rsidRDefault="00376975" w:rsidP="00573C09">
      <w:pPr>
        <w:tabs>
          <w:tab w:val="left" w:pos="8789"/>
          <w:tab w:val="left" w:pos="8931"/>
        </w:tabs>
        <w:spacing w:line="360" w:lineRule="auto"/>
        <w:jc w:val="thaiDistribute"/>
        <w:rPr>
          <w:rFonts w:ascii="Arial" w:hAnsi="Arial" w:cs="Arial"/>
          <w:sz w:val="16"/>
          <w:szCs w:val="16"/>
          <w:lang w:val="en-GB"/>
        </w:rPr>
      </w:pPr>
    </w:p>
    <w:p w14:paraId="7C220046" w14:textId="77777777" w:rsidR="009157B4" w:rsidRDefault="009157B4">
      <w:pPr>
        <w:rPr>
          <w:rFonts w:ascii="Arial" w:hAnsi="Arial" w:cs="Arial"/>
          <w:sz w:val="19"/>
          <w:szCs w:val="19"/>
          <w:u w:val="single"/>
        </w:rPr>
      </w:pPr>
      <w:r>
        <w:rPr>
          <w:rFonts w:ascii="Arial" w:hAnsi="Arial" w:cs="Arial"/>
          <w:sz w:val="19"/>
          <w:szCs w:val="19"/>
          <w:u w:val="single"/>
        </w:rPr>
        <w:br w:type="page"/>
      </w:r>
    </w:p>
    <w:p w14:paraId="5B32EF4D" w14:textId="57914C1E"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B54675">
        <w:rPr>
          <w:rFonts w:ascii="Arial" w:hAnsi="Arial" w:cs="Arial"/>
          <w:sz w:val="19"/>
          <w:szCs w:val="19"/>
          <w:u w:val="single"/>
        </w:rPr>
        <w:lastRenderedPageBreak/>
        <w:t>Consolidated financial statement</w:t>
      </w:r>
      <w:r w:rsidR="008C48A5" w:rsidRPr="00B54675">
        <w:rPr>
          <w:rFonts w:ascii="Arial" w:hAnsi="Arial" w:cs="Arial"/>
          <w:sz w:val="19"/>
          <w:szCs w:val="19"/>
          <w:u w:val="single"/>
        </w:rPr>
        <w:t>s</w:t>
      </w:r>
    </w:p>
    <w:p w14:paraId="29E24324" w14:textId="4D074E50" w:rsidR="00922ED4" w:rsidRDefault="000B1F6C" w:rsidP="00554227">
      <w:pPr>
        <w:tabs>
          <w:tab w:val="left" w:pos="8789"/>
          <w:tab w:val="left" w:pos="8931"/>
        </w:tabs>
        <w:spacing w:line="360" w:lineRule="auto"/>
        <w:ind w:left="448"/>
        <w:jc w:val="thaiDistribute"/>
        <w:rPr>
          <w:rFonts w:ascii="Arial" w:hAnsi="Arial" w:cstheme="minorBidi"/>
          <w:sz w:val="19"/>
          <w:szCs w:val="19"/>
        </w:rPr>
      </w:pPr>
      <w:r w:rsidRPr="00554227">
        <w:rPr>
          <w:rFonts w:ascii="Arial" w:hAnsi="Arial" w:cs="Arial"/>
          <w:sz w:val="19"/>
          <w:szCs w:val="19"/>
          <w:lang w:val="en-GB"/>
        </w:rPr>
        <w:t xml:space="preserve">As at </w:t>
      </w:r>
      <w:r w:rsidR="001A687A" w:rsidRPr="001A687A">
        <w:rPr>
          <w:rFonts w:ascii="Arial" w:hAnsi="Arial" w:cs="Arial"/>
          <w:sz w:val="19"/>
          <w:szCs w:val="19"/>
          <w:lang w:val="en-GB"/>
        </w:rPr>
        <w:t>30 June</w:t>
      </w:r>
      <w:r w:rsidR="006E3799">
        <w:rPr>
          <w:rFonts w:ascii="Arial" w:hAnsi="Arial" w:cs="Arial"/>
          <w:sz w:val="19"/>
          <w:szCs w:val="19"/>
          <w:lang w:val="en-GB"/>
        </w:rPr>
        <w:t xml:space="preserve"> 2022</w:t>
      </w:r>
      <w:r w:rsidRPr="00554227">
        <w:rPr>
          <w:rFonts w:ascii="Arial" w:hAnsi="Arial" w:cs="Arial"/>
          <w:sz w:val="19"/>
          <w:szCs w:val="19"/>
          <w:lang w:val="en-GB"/>
        </w:rPr>
        <w:t xml:space="preserve">, </w:t>
      </w:r>
      <w:r w:rsidR="00922ED4" w:rsidRPr="00554227">
        <w:rPr>
          <w:rFonts w:ascii="Arial" w:hAnsi="Arial" w:cs="Arial"/>
          <w:sz w:val="19"/>
          <w:szCs w:val="19"/>
          <w:lang w:val="en-GB"/>
        </w:rPr>
        <w:t xml:space="preserve">long-term </w:t>
      </w:r>
      <w:r w:rsidR="00922ED4">
        <w:rPr>
          <w:rFonts w:ascii="Arial" w:hAnsi="Arial" w:cs="Browallia New"/>
          <w:sz w:val="19"/>
        </w:rPr>
        <w:t xml:space="preserve">and </w:t>
      </w:r>
      <w:r w:rsidR="00922ED4">
        <w:rPr>
          <w:rFonts w:ascii="Arial" w:hAnsi="Arial" w:cs="Arial"/>
          <w:sz w:val="19"/>
          <w:szCs w:val="19"/>
          <w:lang w:val="en-GB"/>
        </w:rPr>
        <w:t>short</w:t>
      </w:r>
      <w:r w:rsidR="00922ED4" w:rsidRPr="00554227">
        <w:rPr>
          <w:rFonts w:ascii="Arial" w:hAnsi="Arial" w:cs="Arial"/>
          <w:sz w:val="19"/>
          <w:szCs w:val="19"/>
          <w:lang w:val="en-GB"/>
        </w:rPr>
        <w:t>-term loan</w:t>
      </w:r>
      <w:r w:rsidR="00922ED4">
        <w:rPr>
          <w:rFonts w:ascii="Arial" w:hAnsi="Arial" w:cs="Arial"/>
          <w:sz w:val="19"/>
          <w:szCs w:val="19"/>
          <w:lang w:val="en-GB"/>
        </w:rPr>
        <w:t>s</w:t>
      </w:r>
      <w:r w:rsidR="00922ED4" w:rsidRPr="00E66BAF">
        <w:rPr>
          <w:rFonts w:ascii="Arial" w:hAnsi="Arial" w:cs="Arial"/>
          <w:sz w:val="19"/>
          <w:szCs w:val="19"/>
          <w:lang w:val="en-GB"/>
        </w:rPr>
        <w:t xml:space="preserve"> </w:t>
      </w:r>
      <w:r w:rsidR="00922ED4" w:rsidRPr="00554227">
        <w:rPr>
          <w:rFonts w:ascii="Arial" w:hAnsi="Arial" w:cs="Arial"/>
          <w:sz w:val="19"/>
          <w:szCs w:val="19"/>
          <w:lang w:val="en-GB"/>
        </w:rPr>
        <w:t>to related party</w:t>
      </w:r>
      <w:r w:rsidR="00922ED4">
        <w:rPr>
          <w:rFonts w:ascii="Arial" w:hAnsi="Arial" w:cstheme="minorBidi" w:hint="cs"/>
          <w:sz w:val="19"/>
          <w:szCs w:val="19"/>
          <w:cs/>
          <w:lang w:val="en-GB"/>
        </w:rPr>
        <w:t xml:space="preserve"> </w:t>
      </w:r>
      <w:r w:rsidR="00922ED4">
        <w:rPr>
          <w:rFonts w:ascii="Arial" w:hAnsi="Arial" w:cstheme="minorBidi"/>
          <w:sz w:val="19"/>
          <w:szCs w:val="19"/>
        </w:rPr>
        <w:t>are as follows:</w:t>
      </w:r>
    </w:p>
    <w:p w14:paraId="0FCC1970" w14:textId="74F34FE8" w:rsidR="00922ED4" w:rsidRDefault="00922ED4" w:rsidP="00554227">
      <w:pPr>
        <w:tabs>
          <w:tab w:val="left" w:pos="8789"/>
          <w:tab w:val="left" w:pos="8931"/>
        </w:tabs>
        <w:spacing w:line="360" w:lineRule="auto"/>
        <w:ind w:left="448"/>
        <w:jc w:val="thaiDistribute"/>
        <w:rPr>
          <w:rFonts w:ascii="Arial" w:hAnsi="Arial" w:cstheme="minorBidi"/>
          <w:sz w:val="19"/>
          <w:szCs w:val="19"/>
        </w:rPr>
      </w:pPr>
    </w:p>
    <w:p w14:paraId="760D9750" w14:textId="77777777" w:rsidR="009521CD" w:rsidRPr="00906A9D" w:rsidRDefault="009521CD" w:rsidP="009521CD">
      <w:pPr>
        <w:tabs>
          <w:tab w:val="left" w:pos="8789"/>
          <w:tab w:val="left" w:pos="8931"/>
        </w:tabs>
        <w:spacing w:line="360" w:lineRule="auto"/>
        <w:ind w:firstLine="450"/>
        <w:jc w:val="both"/>
        <w:rPr>
          <w:rFonts w:ascii="Arial" w:hAnsi="Arial" w:cstheme="minorBidi"/>
          <w:i/>
          <w:iCs/>
          <w:sz w:val="19"/>
          <w:szCs w:val="19"/>
          <w:lang w:val="en-GB"/>
        </w:rPr>
      </w:pPr>
      <w:r w:rsidRPr="008A214B">
        <w:rPr>
          <w:rFonts w:ascii="Arial" w:hAnsi="Arial" w:cs="Arial"/>
          <w:i/>
          <w:iCs/>
          <w:sz w:val="19"/>
          <w:szCs w:val="19"/>
          <w:lang w:val="en-GB"/>
        </w:rPr>
        <w:t>Long-</w:t>
      </w:r>
      <w:r w:rsidRPr="00906A9D">
        <w:rPr>
          <w:rFonts w:ascii="Arial" w:hAnsi="Arial" w:cs="Arial"/>
          <w:i/>
          <w:iCs/>
          <w:sz w:val="19"/>
          <w:szCs w:val="19"/>
          <w:lang w:val="en-GB"/>
        </w:rPr>
        <w:t>term</w:t>
      </w:r>
      <w:r w:rsidRPr="00906A9D">
        <w:rPr>
          <w:rFonts w:ascii="Arial" w:hAnsi="Arial" w:cstheme="minorBidi" w:hint="cs"/>
          <w:i/>
          <w:iCs/>
          <w:sz w:val="19"/>
          <w:szCs w:val="19"/>
          <w:cs/>
          <w:lang w:val="en-GB"/>
        </w:rPr>
        <w:t xml:space="preserve"> </w:t>
      </w:r>
      <w:r w:rsidRPr="00906A9D">
        <w:rPr>
          <w:rFonts w:ascii="Arial" w:hAnsi="Arial" w:cstheme="minorBidi"/>
          <w:i/>
          <w:iCs/>
          <w:sz w:val="19"/>
          <w:szCs w:val="19"/>
        </w:rPr>
        <w:t>l</w:t>
      </w:r>
      <w:r w:rsidRPr="00906A9D">
        <w:rPr>
          <w:rFonts w:ascii="Arial" w:hAnsi="Arial" w:cs="Arial"/>
          <w:i/>
          <w:iCs/>
          <w:sz w:val="19"/>
          <w:szCs w:val="19"/>
          <w:lang w:val="en-GB"/>
        </w:rPr>
        <w:t>oans</w:t>
      </w:r>
    </w:p>
    <w:p w14:paraId="074E41F1" w14:textId="7A85A919" w:rsidR="00C425E4" w:rsidRPr="00906A9D"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GB"/>
        </w:rPr>
      </w:pPr>
      <w:r w:rsidRPr="00906A9D">
        <w:rPr>
          <w:rFonts w:ascii="Arial" w:hAnsi="Arial" w:cs="Arial"/>
          <w:sz w:val="19"/>
          <w:szCs w:val="19"/>
          <w:lang w:val="en-US"/>
        </w:rPr>
        <w:t>L</w:t>
      </w:r>
      <w:r w:rsidRPr="00906A9D">
        <w:rPr>
          <w:rFonts w:ascii="Arial" w:hAnsi="Arial" w:cs="Arial"/>
          <w:sz w:val="19"/>
          <w:szCs w:val="19"/>
          <w:lang w:val="en-GB"/>
        </w:rPr>
        <w:t xml:space="preserve">ong-term loan to Global New Energy Co., Ltd. as subsidiary, granted to Siam GNE Solar Energy </w:t>
      </w:r>
      <w:r w:rsidRPr="00906A9D">
        <w:rPr>
          <w:rFonts w:ascii="Arial" w:hAnsi="Arial" w:cs="Arial"/>
          <w:sz w:val="19"/>
          <w:szCs w:val="19"/>
          <w:lang w:val="en-GB"/>
        </w:rPr>
        <w:br/>
        <w:t xml:space="preserve">Co., Ltd., a joint venture of the Group, Baht </w:t>
      </w:r>
      <w:r w:rsidR="00502190" w:rsidRPr="00906A9D">
        <w:rPr>
          <w:rFonts w:ascii="Arial" w:hAnsi="Arial" w:cs="Arial"/>
          <w:sz w:val="19"/>
          <w:szCs w:val="19"/>
          <w:lang w:val="en-GB"/>
        </w:rPr>
        <w:t>2.2</w:t>
      </w:r>
      <w:r w:rsidR="007251D6" w:rsidRPr="00906A9D">
        <w:rPr>
          <w:rFonts w:ascii="Arial" w:hAnsi="Arial" w:cs="Arial"/>
          <w:sz w:val="19"/>
          <w:szCs w:val="19"/>
          <w:lang w:val="en-GB"/>
        </w:rPr>
        <w:t>9</w:t>
      </w:r>
      <w:r w:rsidRPr="00906A9D">
        <w:rPr>
          <w:rFonts w:ascii="Arial" w:hAnsi="Arial" w:cs="Arial"/>
          <w:sz w:val="19"/>
          <w:szCs w:val="19"/>
          <w:lang w:val="en-GB"/>
        </w:rPr>
        <w:t xml:space="preserve"> million (</w:t>
      </w:r>
      <w:r w:rsidR="00AF0825" w:rsidRPr="00906A9D">
        <w:rPr>
          <w:rFonts w:ascii="Arial" w:hAnsi="Arial" w:cs="Arial"/>
          <w:sz w:val="19"/>
          <w:szCs w:val="19"/>
          <w:lang w:val="en-GB"/>
        </w:rPr>
        <w:t xml:space="preserve">31 December </w:t>
      </w:r>
      <w:r w:rsidRPr="00906A9D">
        <w:rPr>
          <w:rFonts w:ascii="Arial" w:hAnsi="Arial" w:cs="Arial"/>
          <w:sz w:val="19"/>
          <w:szCs w:val="19"/>
          <w:lang w:val="en-GB"/>
        </w:rPr>
        <w:t>202</w:t>
      </w:r>
      <w:r w:rsidR="00AF0825" w:rsidRPr="00906A9D">
        <w:rPr>
          <w:rFonts w:ascii="Arial" w:hAnsi="Arial" w:cs="Arial"/>
          <w:sz w:val="19"/>
          <w:szCs w:val="19"/>
          <w:lang w:val="en-GB"/>
        </w:rPr>
        <w:t>1</w:t>
      </w:r>
      <w:r w:rsidRPr="00906A9D">
        <w:rPr>
          <w:rFonts w:ascii="Arial" w:hAnsi="Arial" w:cs="Arial"/>
          <w:sz w:val="19"/>
          <w:szCs w:val="19"/>
          <w:lang w:val="en-GB"/>
        </w:rPr>
        <w:t xml:space="preserve">: Baht </w:t>
      </w:r>
      <w:r w:rsidR="00B3507E" w:rsidRPr="00906A9D">
        <w:rPr>
          <w:rFonts w:ascii="Arial" w:hAnsi="Arial" w:cs="Arial"/>
          <w:sz w:val="19"/>
          <w:szCs w:val="19"/>
          <w:lang w:val="en-GB"/>
        </w:rPr>
        <w:t>3.05</w:t>
      </w:r>
      <w:r w:rsidRPr="00906A9D">
        <w:rPr>
          <w:rFonts w:ascii="Arial" w:hAnsi="Arial" w:cs="Arial"/>
          <w:sz w:val="19"/>
          <w:szCs w:val="19"/>
          <w:lang w:val="en-GB"/>
        </w:rPr>
        <w:t xml:space="preserve"> million). </w:t>
      </w:r>
      <w:r w:rsidR="00B3507E" w:rsidRPr="00906A9D">
        <w:rPr>
          <w:rFonts w:ascii="Arial" w:hAnsi="Arial" w:cs="Arial"/>
          <w:sz w:val="19"/>
          <w:szCs w:val="19"/>
          <w:lang w:val="en-GB"/>
        </w:rPr>
        <w:br/>
      </w:r>
      <w:r w:rsidRPr="00906A9D">
        <w:rPr>
          <w:rFonts w:ascii="Arial" w:hAnsi="Arial" w:cs="Arial"/>
          <w:sz w:val="19"/>
          <w:szCs w:val="19"/>
          <w:lang w:val="en-GB"/>
        </w:rPr>
        <w:t xml:space="preserve">This loan bears interest rate at </w:t>
      </w:r>
      <w:r w:rsidRPr="00906A9D">
        <w:rPr>
          <w:rFonts w:ascii="Arial" w:hAnsi="Arial" w:cs="Arial"/>
          <w:sz w:val="19"/>
          <w:szCs w:val="19"/>
          <w:lang w:val="en-US"/>
        </w:rPr>
        <w:t>3.</w:t>
      </w:r>
      <w:r w:rsidR="00C3021C" w:rsidRPr="00906A9D">
        <w:rPr>
          <w:rFonts w:ascii="Arial" w:hAnsi="Arial" w:cs="Arial"/>
          <w:sz w:val="19"/>
          <w:szCs w:val="19"/>
          <w:lang w:val="en-US"/>
        </w:rPr>
        <w:t>85</w:t>
      </w:r>
      <w:r w:rsidRPr="00906A9D">
        <w:rPr>
          <w:rFonts w:ascii="Arial" w:hAnsi="Arial" w:cs="Arial"/>
          <w:sz w:val="19"/>
          <w:szCs w:val="19"/>
          <w:lang w:val="en-GB"/>
        </w:rPr>
        <w:t>% per annum (</w:t>
      </w:r>
      <w:r w:rsidR="00CF131C" w:rsidRPr="00906A9D">
        <w:rPr>
          <w:rFonts w:ascii="Arial" w:hAnsi="Arial" w:cs="Arial"/>
          <w:sz w:val="19"/>
          <w:szCs w:val="19"/>
          <w:lang w:val="en-GB"/>
        </w:rPr>
        <w:t>31 December 2021</w:t>
      </w:r>
      <w:r w:rsidRPr="00906A9D">
        <w:rPr>
          <w:rFonts w:ascii="Arial" w:hAnsi="Arial" w:cs="Arial"/>
          <w:sz w:val="19"/>
          <w:szCs w:val="19"/>
          <w:lang w:val="en-GB"/>
        </w:rPr>
        <w:t xml:space="preserve">: interest rate at 3.90% per annum), with the interest payment due every six months and the principal instalment repayments specified in the loan agreement, </w:t>
      </w:r>
      <w:r w:rsidR="00AE3ECA" w:rsidRPr="00906A9D">
        <w:rPr>
          <w:rFonts w:ascii="Arial" w:hAnsi="Arial" w:cs="Arial"/>
          <w:sz w:val="19"/>
          <w:szCs w:val="19"/>
          <w:lang w:val="en-GB"/>
        </w:rPr>
        <w:t>commencing to</w:t>
      </w:r>
      <w:r w:rsidR="006C1FF2" w:rsidRPr="00906A9D">
        <w:rPr>
          <w:rFonts w:ascii="Arial" w:hAnsi="Arial" w:cs="Arial"/>
          <w:sz w:val="19"/>
          <w:szCs w:val="19"/>
          <w:lang w:val="en-GB"/>
        </w:rPr>
        <w:t xml:space="preserve"> make payment </w:t>
      </w:r>
      <w:r w:rsidRPr="00906A9D">
        <w:rPr>
          <w:rFonts w:ascii="Arial" w:hAnsi="Arial" w:cs="Arial"/>
          <w:sz w:val="19"/>
          <w:szCs w:val="19"/>
          <w:lang w:val="en-GB"/>
        </w:rPr>
        <w:t>in 2015</w:t>
      </w:r>
      <w:r w:rsidR="00D41B70" w:rsidRPr="00906A9D">
        <w:rPr>
          <w:rFonts w:ascii="Arial" w:hAnsi="Arial" w:cs="Arial"/>
          <w:sz w:val="19"/>
          <w:szCs w:val="19"/>
          <w:lang w:val="en-GB"/>
        </w:rPr>
        <w:t xml:space="preserve"> of</w:t>
      </w:r>
      <w:r w:rsidRPr="00906A9D">
        <w:rPr>
          <w:rFonts w:ascii="Arial" w:hAnsi="Arial" w:cs="Arial"/>
          <w:sz w:val="19"/>
          <w:szCs w:val="19"/>
          <w:lang w:val="en-GB"/>
        </w:rPr>
        <w:t xml:space="preserve"> Baht 1.53 million due within one year and Baht </w:t>
      </w:r>
      <w:r w:rsidR="00E80EC1" w:rsidRPr="00906A9D">
        <w:rPr>
          <w:rFonts w:ascii="Arial" w:hAnsi="Arial" w:cs="Arial"/>
          <w:sz w:val="19"/>
          <w:szCs w:val="19"/>
          <w:lang w:val="en-US"/>
        </w:rPr>
        <w:t>0.76</w:t>
      </w:r>
      <w:r w:rsidRPr="00906A9D">
        <w:rPr>
          <w:rFonts w:ascii="Arial" w:hAnsi="Arial" w:cs="Arial"/>
          <w:sz w:val="19"/>
          <w:szCs w:val="19"/>
          <w:lang w:val="en-GB"/>
        </w:rPr>
        <w:t xml:space="preserve"> million due within 2024.</w:t>
      </w:r>
    </w:p>
    <w:p w14:paraId="60447E82" w14:textId="77777777" w:rsidR="00C425E4" w:rsidRPr="00906A9D" w:rsidRDefault="00C425E4" w:rsidP="00C425E4">
      <w:pPr>
        <w:pStyle w:val="ListParagraph"/>
        <w:tabs>
          <w:tab w:val="left" w:pos="8789"/>
          <w:tab w:val="left" w:pos="8931"/>
        </w:tabs>
        <w:spacing w:line="360" w:lineRule="auto"/>
        <w:ind w:left="851" w:hanging="284"/>
        <w:jc w:val="thaiDistribute"/>
        <w:rPr>
          <w:rFonts w:ascii="Arial" w:hAnsi="Arial" w:cs="Arial"/>
          <w:sz w:val="19"/>
          <w:szCs w:val="19"/>
          <w:lang w:val="en-GB"/>
        </w:rPr>
      </w:pPr>
    </w:p>
    <w:p w14:paraId="6835763F" w14:textId="0B8091A1" w:rsidR="008724ED" w:rsidRPr="00906A9D"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theme="minorBidi"/>
          <w:sz w:val="19"/>
          <w:szCs w:val="19"/>
          <w:lang w:val="en-GB"/>
        </w:rPr>
      </w:pPr>
      <w:r w:rsidRPr="00906A9D">
        <w:rPr>
          <w:rFonts w:ascii="Arial" w:hAnsi="Arial" w:cs="Arial"/>
          <w:sz w:val="19"/>
          <w:szCs w:val="19"/>
          <w:lang w:val="en-US"/>
        </w:rPr>
        <w:t>L</w:t>
      </w:r>
      <w:r w:rsidRPr="00906A9D">
        <w:rPr>
          <w:rFonts w:ascii="Arial" w:hAnsi="Arial" w:cs="Arial"/>
          <w:sz w:val="19"/>
          <w:szCs w:val="19"/>
          <w:lang w:val="en-GB"/>
        </w:rPr>
        <w:t>ong-term loan to TTCL Solar Power Pte. Ltd. (TTSP)</w:t>
      </w:r>
      <w:r w:rsidRPr="00906A9D">
        <w:rPr>
          <w:rFonts w:ascii="Arial" w:hAnsi="Arial" w:cs="Arial"/>
          <w:sz w:val="19"/>
          <w:szCs w:val="19"/>
          <w:cs/>
          <w:lang w:val="en-GB"/>
        </w:rPr>
        <w:t xml:space="preserve"> </w:t>
      </w:r>
      <w:r w:rsidRPr="00906A9D">
        <w:rPr>
          <w:rFonts w:ascii="Arial" w:hAnsi="Arial" w:cs="Arial"/>
          <w:sz w:val="19"/>
          <w:szCs w:val="19"/>
          <w:lang w:val="en-GB"/>
        </w:rPr>
        <w:t>as subsidiary, granted to Siam GNE Solar Energy Co., Ltd.</w:t>
      </w:r>
      <w:r w:rsidR="005F22CC" w:rsidRPr="00906A9D">
        <w:rPr>
          <w:rFonts w:ascii="Arial" w:hAnsi="Arial" w:cs="Arial"/>
          <w:sz w:val="19"/>
          <w:szCs w:val="19"/>
          <w:lang w:val="en-GB"/>
        </w:rPr>
        <w:t xml:space="preserve">, a joint venture of the Group, </w:t>
      </w:r>
      <w:r w:rsidRPr="00906A9D">
        <w:rPr>
          <w:rFonts w:ascii="Arial" w:hAnsi="Arial" w:cs="Arial"/>
          <w:sz w:val="19"/>
          <w:szCs w:val="19"/>
          <w:lang w:val="en-GB"/>
        </w:rPr>
        <w:t xml:space="preserve">Baht </w:t>
      </w:r>
      <w:r w:rsidR="00012DC3" w:rsidRPr="00906A9D">
        <w:rPr>
          <w:rFonts w:ascii="Arial" w:hAnsi="Arial" w:cs="Arial"/>
          <w:sz w:val="19"/>
          <w:szCs w:val="19"/>
          <w:lang w:val="en-GB"/>
        </w:rPr>
        <w:t>20.30</w:t>
      </w:r>
      <w:r w:rsidRPr="00906A9D">
        <w:rPr>
          <w:rFonts w:ascii="Arial" w:hAnsi="Arial" w:cs="Arial"/>
          <w:sz w:val="19"/>
          <w:szCs w:val="19"/>
          <w:lang w:val="en-GB"/>
        </w:rPr>
        <w:t xml:space="preserve"> million</w:t>
      </w:r>
      <w:r w:rsidR="00CF131C" w:rsidRPr="00906A9D">
        <w:rPr>
          <w:rFonts w:ascii="Arial" w:hAnsi="Arial" w:cs="Arial"/>
          <w:sz w:val="19"/>
          <w:szCs w:val="19"/>
          <w:lang w:val="en-GB"/>
        </w:rPr>
        <w:t xml:space="preserve"> (31 December 2021: Baht 12.08 million)</w:t>
      </w:r>
      <w:r w:rsidRPr="00906A9D">
        <w:rPr>
          <w:rFonts w:ascii="Arial" w:hAnsi="Arial" w:cs="Arial"/>
          <w:sz w:val="19"/>
          <w:szCs w:val="19"/>
          <w:lang w:val="en-GB"/>
        </w:rPr>
        <w:t xml:space="preserve">. This loan bears interest rate </w:t>
      </w:r>
      <w:r w:rsidRPr="00906A9D">
        <w:rPr>
          <w:rFonts w:ascii="Arial" w:hAnsi="Arial" w:cstheme="minorBidi"/>
          <w:sz w:val="19"/>
          <w:szCs w:val="24"/>
          <w:lang w:val="en-US" w:bidi="th-TH"/>
        </w:rPr>
        <w:t>4.31</w:t>
      </w:r>
      <w:r w:rsidRPr="00906A9D">
        <w:rPr>
          <w:rFonts w:ascii="Arial" w:hAnsi="Arial" w:cs="Arial"/>
          <w:sz w:val="19"/>
          <w:szCs w:val="19"/>
          <w:lang w:val="en-GB"/>
        </w:rPr>
        <w:t>%</w:t>
      </w:r>
      <w:r w:rsidR="00CF131C" w:rsidRPr="00906A9D">
        <w:rPr>
          <w:rFonts w:ascii="Arial" w:hAnsi="Arial" w:cs="Arial"/>
          <w:sz w:val="19"/>
          <w:szCs w:val="19"/>
          <w:lang w:val="en-GB"/>
        </w:rPr>
        <w:t xml:space="preserve"> </w:t>
      </w:r>
      <w:r w:rsidRPr="00906A9D">
        <w:rPr>
          <w:rFonts w:ascii="Arial" w:hAnsi="Arial" w:cs="Arial"/>
          <w:sz w:val="19"/>
          <w:szCs w:val="19"/>
          <w:lang w:val="en-GB"/>
        </w:rPr>
        <w:t>per annum</w:t>
      </w:r>
      <w:r w:rsidR="00754E59" w:rsidRPr="00906A9D">
        <w:rPr>
          <w:rFonts w:ascii="Arial" w:hAnsi="Arial" w:cs="Arial"/>
          <w:sz w:val="19"/>
          <w:szCs w:val="19"/>
          <w:lang w:val="en-GB"/>
        </w:rPr>
        <w:t xml:space="preserve"> (31 December 2021: interest rate at 4.31% per annum)</w:t>
      </w:r>
      <w:r w:rsidRPr="00906A9D">
        <w:rPr>
          <w:rFonts w:ascii="Arial" w:hAnsi="Arial" w:cs="Arial"/>
          <w:sz w:val="19"/>
          <w:szCs w:val="19"/>
          <w:lang w:val="en-GB"/>
        </w:rPr>
        <w:t xml:space="preserve">, with the interest payment due every six months and the principal instalment repayments specified in the loan agreement which is Baht </w:t>
      </w:r>
      <w:r w:rsidR="009215F9" w:rsidRPr="00906A9D">
        <w:rPr>
          <w:rFonts w:ascii="Arial" w:hAnsi="Arial" w:cs="Arial"/>
          <w:sz w:val="19"/>
          <w:szCs w:val="19"/>
          <w:lang w:val="en-GB"/>
        </w:rPr>
        <w:t>1.68</w:t>
      </w:r>
      <w:r w:rsidRPr="00906A9D">
        <w:rPr>
          <w:rFonts w:ascii="Arial" w:hAnsi="Arial" w:cs="Arial"/>
          <w:sz w:val="19"/>
          <w:szCs w:val="19"/>
          <w:lang w:val="en-GB"/>
        </w:rPr>
        <w:t xml:space="preserve"> million due within one year and Baht 1</w:t>
      </w:r>
      <w:r w:rsidR="009215F9" w:rsidRPr="00906A9D">
        <w:rPr>
          <w:rFonts w:ascii="Arial" w:hAnsi="Arial" w:cs="Arial"/>
          <w:sz w:val="19"/>
          <w:szCs w:val="19"/>
          <w:lang w:val="en-GB"/>
        </w:rPr>
        <w:t>8.62</w:t>
      </w:r>
      <w:r w:rsidRPr="00906A9D">
        <w:rPr>
          <w:rFonts w:ascii="Arial" w:hAnsi="Arial" w:cs="Arial"/>
          <w:sz w:val="19"/>
          <w:szCs w:val="19"/>
          <w:lang w:val="en-GB"/>
        </w:rPr>
        <w:t xml:space="preserve"> million due within 20</w:t>
      </w:r>
      <w:r w:rsidRPr="00906A9D">
        <w:rPr>
          <w:rFonts w:ascii="Arial" w:hAnsi="Arial" w:cstheme="minorBidi"/>
          <w:sz w:val="19"/>
          <w:szCs w:val="24"/>
          <w:lang w:val="en-US" w:bidi="th-TH"/>
        </w:rPr>
        <w:t>29</w:t>
      </w:r>
      <w:r w:rsidRPr="00906A9D">
        <w:rPr>
          <w:rFonts w:ascii="Arial" w:hAnsi="Arial" w:cs="Arial"/>
          <w:sz w:val="19"/>
          <w:szCs w:val="19"/>
          <w:lang w:val="en-GB"/>
        </w:rPr>
        <w:t>.</w:t>
      </w:r>
    </w:p>
    <w:p w14:paraId="277AD148" w14:textId="2DBB7679" w:rsidR="00F01CA2" w:rsidRPr="00906A9D" w:rsidRDefault="00F01CA2" w:rsidP="00F01CA2">
      <w:pPr>
        <w:pStyle w:val="ListParagraph"/>
        <w:tabs>
          <w:tab w:val="left" w:pos="8789"/>
          <w:tab w:val="left" w:pos="8931"/>
        </w:tabs>
        <w:spacing w:line="360" w:lineRule="auto"/>
        <w:ind w:left="851"/>
        <w:jc w:val="thaiDistribute"/>
        <w:rPr>
          <w:rFonts w:ascii="Arial" w:hAnsi="Arial" w:cs="Arial"/>
          <w:sz w:val="19"/>
          <w:szCs w:val="19"/>
          <w:lang w:val="en-GB"/>
        </w:rPr>
      </w:pPr>
    </w:p>
    <w:p w14:paraId="54D95B7B" w14:textId="5B335639" w:rsidR="008724ED" w:rsidRPr="00906A9D" w:rsidRDefault="00F01CA2" w:rsidP="00C939D4">
      <w:pPr>
        <w:tabs>
          <w:tab w:val="left" w:pos="8789"/>
          <w:tab w:val="left" w:pos="8931"/>
        </w:tabs>
        <w:spacing w:line="360" w:lineRule="auto"/>
        <w:ind w:left="448"/>
        <w:jc w:val="thaiDistribute"/>
        <w:rPr>
          <w:rFonts w:ascii="Arial" w:hAnsi="Arial" w:cs="Arial"/>
          <w:i/>
          <w:iCs/>
          <w:sz w:val="19"/>
          <w:szCs w:val="19"/>
          <w:lang w:val="en-GB"/>
        </w:rPr>
      </w:pPr>
      <w:r w:rsidRPr="00906A9D">
        <w:rPr>
          <w:rFonts w:ascii="Arial" w:hAnsi="Arial" w:cs="Arial"/>
          <w:i/>
          <w:iCs/>
          <w:sz w:val="19"/>
          <w:szCs w:val="19"/>
          <w:lang w:val="en-GB"/>
        </w:rPr>
        <w:t>Short-term loans</w:t>
      </w:r>
    </w:p>
    <w:p w14:paraId="2CFCCBB7" w14:textId="6DF1EB8B" w:rsidR="00C939D4" w:rsidRPr="00906A9D" w:rsidRDefault="00C939D4" w:rsidP="00C939D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906A9D">
        <w:rPr>
          <w:rFonts w:ascii="Arial" w:hAnsi="Arial" w:cs="Arial"/>
          <w:sz w:val="19"/>
          <w:szCs w:val="19"/>
          <w:lang w:val="en-US"/>
        </w:rPr>
        <w:t xml:space="preserve">Short-term loan to Global New Energy Co., Ltd. as subsidiary, granted to Global Business Management Co., Ltd., a major shareholder, Baht </w:t>
      </w:r>
      <w:r w:rsidR="009215F9" w:rsidRPr="00906A9D">
        <w:rPr>
          <w:rFonts w:ascii="Arial" w:hAnsi="Arial" w:cs="Arial"/>
          <w:sz w:val="19"/>
          <w:szCs w:val="19"/>
          <w:lang w:val="en-US"/>
        </w:rPr>
        <w:t>16.00</w:t>
      </w:r>
      <w:r w:rsidRPr="00906A9D">
        <w:rPr>
          <w:rFonts w:ascii="Arial" w:hAnsi="Arial" w:cs="Arial"/>
          <w:sz w:val="19"/>
          <w:szCs w:val="19"/>
          <w:lang w:val="en-US"/>
        </w:rPr>
        <w:t xml:space="preserve"> million</w:t>
      </w:r>
      <w:r w:rsidR="00167539" w:rsidRPr="00906A9D">
        <w:rPr>
          <w:rFonts w:ascii="Arial" w:hAnsi="Arial" w:cs="Arial"/>
          <w:sz w:val="19"/>
          <w:szCs w:val="19"/>
          <w:lang w:val="en-US"/>
        </w:rPr>
        <w:t xml:space="preserve"> </w:t>
      </w:r>
      <w:r w:rsidR="00167539" w:rsidRPr="00906A9D">
        <w:rPr>
          <w:rFonts w:ascii="Arial" w:hAnsi="Arial" w:cs="Arial"/>
          <w:sz w:val="19"/>
          <w:szCs w:val="19"/>
          <w:lang w:val="en-GB"/>
        </w:rPr>
        <w:t>(31 December 2021: Baht 1</w:t>
      </w:r>
      <w:r w:rsidR="00EA77B3" w:rsidRPr="00906A9D">
        <w:rPr>
          <w:rFonts w:ascii="Arial" w:hAnsi="Arial" w:cs="Arial"/>
          <w:sz w:val="19"/>
          <w:szCs w:val="19"/>
          <w:lang w:val="en-GB"/>
        </w:rPr>
        <w:t>0</w:t>
      </w:r>
      <w:r w:rsidR="00167539" w:rsidRPr="00906A9D">
        <w:rPr>
          <w:rFonts w:ascii="Arial" w:hAnsi="Arial" w:cs="Arial"/>
          <w:sz w:val="19"/>
          <w:szCs w:val="19"/>
          <w:lang w:val="en-GB"/>
        </w:rPr>
        <w:t>.0</w:t>
      </w:r>
      <w:r w:rsidR="00EA77B3" w:rsidRPr="00906A9D">
        <w:rPr>
          <w:rFonts w:ascii="Arial" w:hAnsi="Arial" w:cs="Arial"/>
          <w:sz w:val="19"/>
          <w:szCs w:val="19"/>
          <w:lang w:val="en-GB"/>
        </w:rPr>
        <w:t>0</w:t>
      </w:r>
      <w:r w:rsidR="00167539" w:rsidRPr="00906A9D">
        <w:rPr>
          <w:rFonts w:ascii="Arial" w:hAnsi="Arial" w:cs="Arial"/>
          <w:sz w:val="19"/>
          <w:szCs w:val="19"/>
          <w:lang w:val="en-GB"/>
        </w:rPr>
        <w:t xml:space="preserve"> million).</w:t>
      </w:r>
      <w:r w:rsidRPr="00906A9D">
        <w:rPr>
          <w:rFonts w:ascii="Arial" w:hAnsi="Arial" w:cs="Arial"/>
          <w:sz w:val="19"/>
          <w:szCs w:val="19"/>
          <w:lang w:val="en-US"/>
        </w:rPr>
        <w:t xml:space="preserve"> This loan bears interest rate at 4.</w:t>
      </w:r>
      <w:r w:rsidR="00012DC3" w:rsidRPr="00906A9D">
        <w:rPr>
          <w:rFonts w:ascii="Arial" w:hAnsi="Arial" w:cs="Arial"/>
          <w:sz w:val="19"/>
          <w:szCs w:val="19"/>
          <w:lang w:val="en-US"/>
        </w:rPr>
        <w:t>31</w:t>
      </w:r>
      <w:r w:rsidRPr="00906A9D">
        <w:rPr>
          <w:rFonts w:ascii="Arial" w:hAnsi="Arial" w:cs="Arial"/>
          <w:sz w:val="19"/>
          <w:szCs w:val="19"/>
          <w:lang w:val="en-US"/>
        </w:rPr>
        <w:t>% per annum</w:t>
      </w:r>
      <w:r w:rsidR="00834EF2" w:rsidRPr="00906A9D">
        <w:rPr>
          <w:rFonts w:ascii="Arial" w:hAnsi="Arial" w:cs="Arial"/>
          <w:sz w:val="19"/>
          <w:szCs w:val="19"/>
          <w:lang w:val="en-US"/>
        </w:rPr>
        <w:t xml:space="preserve"> </w:t>
      </w:r>
      <w:r w:rsidR="00834EF2" w:rsidRPr="00906A9D">
        <w:rPr>
          <w:rFonts w:ascii="Arial" w:hAnsi="Arial" w:cs="Arial"/>
          <w:sz w:val="19"/>
          <w:szCs w:val="19"/>
          <w:lang w:val="en-GB"/>
        </w:rPr>
        <w:t>(31 December 2021: interest rate at 4.</w:t>
      </w:r>
      <w:r w:rsidR="00EA77B3" w:rsidRPr="00906A9D">
        <w:rPr>
          <w:rFonts w:ascii="Arial" w:hAnsi="Arial" w:cs="Arial"/>
          <w:sz w:val="19"/>
          <w:szCs w:val="19"/>
          <w:lang w:val="en-GB"/>
        </w:rPr>
        <w:t>40</w:t>
      </w:r>
      <w:r w:rsidR="00834EF2" w:rsidRPr="00906A9D">
        <w:rPr>
          <w:rFonts w:ascii="Arial" w:hAnsi="Arial" w:cs="Arial"/>
          <w:sz w:val="19"/>
          <w:szCs w:val="19"/>
          <w:lang w:val="en-GB"/>
        </w:rPr>
        <w:t>% per annum),</w:t>
      </w:r>
      <w:r w:rsidRPr="00906A9D">
        <w:rPr>
          <w:rFonts w:ascii="Arial" w:hAnsi="Arial" w:cs="Arial"/>
          <w:sz w:val="19"/>
          <w:szCs w:val="19"/>
          <w:lang w:val="en-US"/>
        </w:rPr>
        <w:t xml:space="preserve"> with the interest payment due every six months and the principal instalment repayments specified in the loan agreement.</w:t>
      </w:r>
    </w:p>
    <w:p w14:paraId="11BE6DE6" w14:textId="77777777" w:rsidR="00C916FC" w:rsidRPr="00906A9D" w:rsidRDefault="00C916FC" w:rsidP="006651CB">
      <w:pPr>
        <w:pStyle w:val="ListParagraph"/>
        <w:tabs>
          <w:tab w:val="left" w:pos="8789"/>
          <w:tab w:val="left" w:pos="8931"/>
        </w:tabs>
        <w:spacing w:line="360" w:lineRule="auto"/>
        <w:ind w:left="851"/>
        <w:jc w:val="thaiDistribute"/>
        <w:rPr>
          <w:rFonts w:ascii="Arial" w:hAnsi="Arial" w:cs="Arial"/>
          <w:sz w:val="19"/>
          <w:szCs w:val="19"/>
          <w:lang w:val="en-US"/>
        </w:rPr>
      </w:pPr>
    </w:p>
    <w:p w14:paraId="24B25060" w14:textId="5DA71E13" w:rsidR="00C916FC" w:rsidRPr="00906A9D" w:rsidRDefault="00C916FC" w:rsidP="00C916FC">
      <w:pPr>
        <w:pStyle w:val="ListParagraph"/>
        <w:numPr>
          <w:ilvl w:val="0"/>
          <w:numId w:val="20"/>
        </w:numPr>
        <w:tabs>
          <w:tab w:val="left" w:pos="8789"/>
          <w:tab w:val="left" w:pos="8931"/>
        </w:tabs>
        <w:spacing w:line="360" w:lineRule="auto"/>
        <w:ind w:left="851" w:hanging="284"/>
        <w:jc w:val="thaiDistribute"/>
        <w:rPr>
          <w:rFonts w:ascii="Arial" w:hAnsi="Arial" w:cs="Arial"/>
          <w:i/>
          <w:iCs/>
          <w:sz w:val="19"/>
          <w:szCs w:val="19"/>
          <w:lang w:val="en-GB"/>
        </w:rPr>
      </w:pPr>
      <w:r w:rsidRPr="00906A9D">
        <w:rPr>
          <w:rFonts w:ascii="Arial" w:hAnsi="Arial" w:cs="Browallia New"/>
          <w:sz w:val="19"/>
          <w:szCs w:val="24"/>
          <w:lang w:val="en-US" w:bidi="th-TH"/>
        </w:rPr>
        <w:t>Short</w:t>
      </w:r>
      <w:r w:rsidRPr="00906A9D">
        <w:rPr>
          <w:rFonts w:ascii="Arial" w:hAnsi="Arial" w:cs="Arial"/>
          <w:sz w:val="19"/>
          <w:szCs w:val="19"/>
          <w:lang w:val="en-US"/>
        </w:rPr>
        <w:t>-term loan to TTCL Power Holding Pte. Ltd. (TTPHD) as subsidiary, granted to Ide</w:t>
      </w:r>
      <w:r w:rsidR="001B1804" w:rsidRPr="00906A9D">
        <w:rPr>
          <w:rFonts w:ascii="Arial" w:hAnsi="Arial" w:cs="Arial"/>
          <w:sz w:val="19"/>
          <w:szCs w:val="19"/>
          <w:lang w:val="en-US"/>
        </w:rPr>
        <w:t>n</w:t>
      </w:r>
      <w:r w:rsidRPr="00906A9D">
        <w:rPr>
          <w:rFonts w:ascii="Arial" w:hAnsi="Arial" w:cs="Arial"/>
          <w:sz w:val="19"/>
          <w:szCs w:val="19"/>
          <w:lang w:val="en-US"/>
        </w:rPr>
        <w:t>mitsu Green Energy Vietnam Limited (IGEV)</w:t>
      </w:r>
      <w:r w:rsidR="00231364" w:rsidRPr="00906A9D">
        <w:rPr>
          <w:rFonts w:ascii="Arial" w:hAnsi="Arial" w:cs="Arial"/>
          <w:sz w:val="19"/>
          <w:szCs w:val="19"/>
          <w:lang w:val="en-US"/>
        </w:rPr>
        <w:t>,</w:t>
      </w:r>
      <w:r w:rsidRPr="00906A9D">
        <w:rPr>
          <w:rFonts w:ascii="Arial" w:hAnsi="Arial" w:cs="Arial"/>
          <w:sz w:val="19"/>
          <w:szCs w:val="19"/>
          <w:lang w:val="en-US"/>
        </w:rPr>
        <w:t xml:space="preserve"> a related party, USD 0.34 million or equivalent to Baht 1</w:t>
      </w:r>
      <w:r w:rsidR="009E6C7B" w:rsidRPr="00906A9D">
        <w:rPr>
          <w:rFonts w:ascii="Arial" w:hAnsi="Arial" w:cs="Arial"/>
          <w:sz w:val="19"/>
          <w:szCs w:val="19"/>
          <w:lang w:val="en-US"/>
        </w:rPr>
        <w:t>2.00</w:t>
      </w:r>
      <w:r w:rsidRPr="00906A9D">
        <w:rPr>
          <w:rFonts w:ascii="Arial" w:hAnsi="Arial" w:cs="Arial"/>
          <w:sz w:val="19"/>
          <w:szCs w:val="19"/>
          <w:lang w:val="en-US"/>
        </w:rPr>
        <w:t xml:space="preserve"> million </w:t>
      </w:r>
      <w:r w:rsidRPr="00906A9D">
        <w:rPr>
          <w:rFonts w:ascii="Arial" w:hAnsi="Arial" w:cs="Arial"/>
          <w:sz w:val="19"/>
          <w:szCs w:val="19"/>
          <w:lang w:val="en-GB"/>
        </w:rPr>
        <w:t xml:space="preserve">(31 December 2021: </w:t>
      </w:r>
      <w:r w:rsidRPr="00906A9D">
        <w:rPr>
          <w:rFonts w:ascii="Arial" w:hAnsi="Arial" w:cs="Arial"/>
          <w:sz w:val="19"/>
          <w:szCs w:val="19"/>
          <w:lang w:val="en-US"/>
        </w:rPr>
        <w:t>USD 0.34 million or equivalent to Baht 11.36 million</w:t>
      </w:r>
      <w:r w:rsidRPr="00906A9D">
        <w:rPr>
          <w:rFonts w:ascii="Arial" w:hAnsi="Arial" w:cs="Arial"/>
          <w:sz w:val="19"/>
          <w:szCs w:val="19"/>
          <w:lang w:val="en-GB"/>
        </w:rPr>
        <w:t>).</w:t>
      </w:r>
      <w:r w:rsidRPr="00906A9D">
        <w:rPr>
          <w:rFonts w:ascii="Arial" w:hAnsi="Arial" w:cs="Arial"/>
          <w:sz w:val="19"/>
          <w:szCs w:val="19"/>
          <w:lang w:val="en-US"/>
        </w:rPr>
        <w:t xml:space="preserve"> This loan bears interest rate at 2.4</w:t>
      </w:r>
      <w:r w:rsidR="00CE4AE2" w:rsidRPr="00906A9D">
        <w:rPr>
          <w:rFonts w:ascii="Arial" w:hAnsi="Arial" w:cs="Arial"/>
          <w:sz w:val="19"/>
          <w:szCs w:val="19"/>
          <w:lang w:val="en-US"/>
        </w:rPr>
        <w:t>5</w:t>
      </w:r>
      <w:r w:rsidRPr="00906A9D">
        <w:rPr>
          <w:rFonts w:ascii="Arial" w:hAnsi="Arial" w:cs="Arial"/>
          <w:sz w:val="19"/>
          <w:szCs w:val="19"/>
          <w:lang w:val="en-US"/>
        </w:rPr>
        <w:t xml:space="preserve">% per annum </w:t>
      </w:r>
      <w:r w:rsidRPr="00906A9D">
        <w:rPr>
          <w:rFonts w:ascii="Arial" w:hAnsi="Arial" w:cs="Arial"/>
          <w:sz w:val="19"/>
          <w:szCs w:val="19"/>
          <w:lang w:val="en-GB"/>
        </w:rPr>
        <w:t>(31 December 2021: interest rate at 2.44% per annum),</w:t>
      </w:r>
      <w:r w:rsidRPr="00906A9D">
        <w:rPr>
          <w:rFonts w:ascii="Arial" w:hAnsi="Arial" w:cs="Arial"/>
          <w:sz w:val="19"/>
          <w:szCs w:val="19"/>
          <w:lang w:val="en-US"/>
        </w:rPr>
        <w:t xml:space="preserve"> with the interest payment due every 3 months and the principal instalment repayments specified in the loan agreement.</w:t>
      </w:r>
    </w:p>
    <w:p w14:paraId="39E20001" w14:textId="34723FC8" w:rsidR="00EE2E65" w:rsidRPr="006651CB" w:rsidRDefault="00EE2E65" w:rsidP="006651CB">
      <w:pPr>
        <w:pStyle w:val="ListParagraph"/>
        <w:tabs>
          <w:tab w:val="left" w:pos="8789"/>
          <w:tab w:val="left" w:pos="8931"/>
        </w:tabs>
        <w:spacing w:line="360" w:lineRule="auto"/>
        <w:ind w:left="851"/>
        <w:jc w:val="thaiDistribute"/>
        <w:rPr>
          <w:rFonts w:ascii="Arial" w:hAnsi="Arial" w:cs="Arial"/>
          <w:i/>
          <w:iCs/>
          <w:sz w:val="19"/>
          <w:szCs w:val="19"/>
          <w:lang w:val="en-GB"/>
        </w:rPr>
      </w:pPr>
    </w:p>
    <w:p w14:paraId="79FB3EFE" w14:textId="77777777" w:rsidR="0027629A" w:rsidRDefault="0027629A" w:rsidP="007C026C">
      <w:pPr>
        <w:pStyle w:val="ListParagraph"/>
        <w:tabs>
          <w:tab w:val="left" w:pos="8789"/>
          <w:tab w:val="left" w:pos="8931"/>
        </w:tabs>
        <w:spacing w:line="360" w:lineRule="auto"/>
        <w:ind w:left="851"/>
        <w:jc w:val="thaiDistribute"/>
        <w:rPr>
          <w:rFonts w:ascii="Arial" w:eastAsia="Arial Unicode MS" w:hAnsi="Arial" w:cs="Arial"/>
          <w:sz w:val="19"/>
          <w:szCs w:val="19"/>
          <w:cs/>
          <w:lang w:val="en-GB"/>
        </w:rPr>
      </w:pPr>
    </w:p>
    <w:p w14:paraId="525AEB39" w14:textId="77777777" w:rsidR="00596333" w:rsidRDefault="00596333">
      <w:pPr>
        <w:rPr>
          <w:rFonts w:ascii="Arial" w:hAnsi="Arial" w:cs="Arial"/>
          <w:sz w:val="19"/>
          <w:szCs w:val="19"/>
        </w:rPr>
      </w:pPr>
      <w:r>
        <w:rPr>
          <w:rFonts w:ascii="Arial" w:hAnsi="Arial" w:cs="Arial"/>
          <w:sz w:val="19"/>
          <w:szCs w:val="19"/>
        </w:rPr>
        <w:br w:type="page"/>
      </w: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1D7B84">
        <w:trPr>
          <w:cantSplit/>
          <w:tblHeader/>
        </w:trPr>
        <w:tc>
          <w:tcPr>
            <w:tcW w:w="3282" w:type="dxa"/>
          </w:tcPr>
          <w:p w14:paraId="559444C8" w14:textId="12FED5EF" w:rsidR="00E42A44" w:rsidRPr="00E42A44" w:rsidRDefault="00E42A44" w:rsidP="00E42A44">
            <w:pPr>
              <w:tabs>
                <w:tab w:val="left" w:pos="360"/>
                <w:tab w:val="left" w:pos="900"/>
              </w:tabs>
              <w:spacing w:line="360"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E42A44">
            <w:pPr>
              <w:tabs>
                <w:tab w:val="left" w:pos="360"/>
                <w:tab w:val="left" w:pos="900"/>
              </w:tabs>
              <w:spacing w:line="360" w:lineRule="auto"/>
              <w:jc w:val="right"/>
              <w:rPr>
                <w:rFonts w:ascii="Arial" w:hAnsi="Arial" w:cs="Arial"/>
                <w:sz w:val="19"/>
                <w:szCs w:val="19"/>
                <w:cs/>
              </w:rPr>
            </w:pPr>
            <w:r w:rsidRPr="00E42A44">
              <w:rPr>
                <w:rFonts w:ascii="Arial" w:hAnsi="Arial" w:cs="Arial"/>
                <w:sz w:val="19"/>
                <w:szCs w:val="19"/>
                <w:cs/>
              </w:rPr>
              <w:t>(Unit : Thousand Baht)</w:t>
            </w:r>
          </w:p>
        </w:tc>
      </w:tr>
      <w:tr w:rsidR="00E42A44" w:rsidRPr="00E42A44" w14:paraId="3F8ED492" w14:textId="77777777" w:rsidTr="001D7B84">
        <w:trPr>
          <w:cantSplit/>
          <w:tblHeader/>
        </w:trPr>
        <w:tc>
          <w:tcPr>
            <w:tcW w:w="3282" w:type="dxa"/>
          </w:tcPr>
          <w:p w14:paraId="65C70696" w14:textId="77777777" w:rsidR="00E42A44" w:rsidRPr="00E42A44" w:rsidRDefault="00E42A44" w:rsidP="00E42A44">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E42A44">
            <w:pPr>
              <w:spacing w:line="360"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Separate F/S</w:t>
            </w:r>
          </w:p>
        </w:tc>
      </w:tr>
      <w:tr w:rsidR="003B02A2" w:rsidRPr="00E42A44" w14:paraId="320CC254" w14:textId="77777777" w:rsidTr="001D7B84">
        <w:trPr>
          <w:cantSplit/>
          <w:tblHeader/>
        </w:trPr>
        <w:tc>
          <w:tcPr>
            <w:tcW w:w="3282" w:type="dxa"/>
          </w:tcPr>
          <w:p w14:paraId="657DB4FC"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6D6D504E" w:rsidR="003B02A2" w:rsidRPr="00E42A44" w:rsidRDefault="001A687A" w:rsidP="003B02A2">
            <w:pPr>
              <w:tabs>
                <w:tab w:val="left" w:pos="900"/>
              </w:tabs>
              <w:spacing w:line="360" w:lineRule="auto"/>
              <w:ind w:left="-87" w:right="-108"/>
              <w:jc w:val="center"/>
              <w:rPr>
                <w:rFonts w:ascii="Arial" w:hAnsi="Arial" w:cs="Arial"/>
                <w:sz w:val="19"/>
                <w:szCs w:val="19"/>
                <w:lang w:val="en-GB"/>
              </w:rPr>
            </w:pPr>
            <w:r w:rsidRPr="001A687A">
              <w:rPr>
                <w:rFonts w:ascii="Arial" w:hAnsi="Arial" w:cs="Arial"/>
                <w:sz w:val="19"/>
                <w:szCs w:val="19"/>
                <w:lang w:val="en-GB"/>
              </w:rPr>
              <w:t>30 June</w:t>
            </w:r>
            <w:r w:rsidR="003B02A2" w:rsidRPr="007E15E6">
              <w:rPr>
                <w:rFonts w:ascii="Arial" w:hAnsi="Arial" w:cs="Arial"/>
                <w:sz w:val="19"/>
                <w:szCs w:val="19"/>
                <w:lang w:val="en-GB"/>
              </w:rPr>
              <w:t xml:space="preserve"> </w:t>
            </w:r>
            <w:r w:rsidR="003B02A2" w:rsidRPr="007E15E6">
              <w:rPr>
                <w:rFonts w:ascii="Arial" w:hAnsi="Arial" w:cs="Arial"/>
                <w:sz w:val="19"/>
                <w:szCs w:val="19"/>
                <w:lang w:val="en-GB"/>
              </w:rPr>
              <w:br/>
              <w:t>2022</w:t>
            </w:r>
          </w:p>
        </w:tc>
        <w:tc>
          <w:tcPr>
            <w:tcW w:w="236" w:type="dxa"/>
            <w:tcBorders>
              <w:top w:val="single" w:sz="4" w:space="0" w:color="auto"/>
            </w:tcBorders>
            <w:vAlign w:val="center"/>
          </w:tcPr>
          <w:p w14:paraId="3ADB633B"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4BCB92F0" w14:textId="77777777" w:rsidR="003B02A2" w:rsidRPr="007E15E6" w:rsidRDefault="003B02A2" w:rsidP="003B02A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342667A8" w14:textId="5BD0ED28" w:rsidR="003B02A2" w:rsidRPr="00E42A44" w:rsidRDefault="003B02A2" w:rsidP="003B02A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c>
          <w:tcPr>
            <w:tcW w:w="236" w:type="dxa"/>
            <w:tcBorders>
              <w:bottom w:val="nil"/>
            </w:tcBorders>
            <w:vAlign w:val="center"/>
          </w:tcPr>
          <w:p w14:paraId="406367D5"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20D6B9CC" w:rsidR="003B02A2" w:rsidRPr="00E42A44" w:rsidRDefault="001A687A" w:rsidP="003B02A2">
            <w:pPr>
              <w:tabs>
                <w:tab w:val="left" w:pos="900"/>
              </w:tabs>
              <w:spacing w:line="360" w:lineRule="auto"/>
              <w:ind w:left="-87" w:right="-108"/>
              <w:jc w:val="center"/>
              <w:rPr>
                <w:rFonts w:ascii="Arial" w:hAnsi="Arial" w:cs="Arial"/>
                <w:sz w:val="19"/>
                <w:szCs w:val="19"/>
                <w:lang w:val="en-GB"/>
              </w:rPr>
            </w:pPr>
            <w:r w:rsidRPr="001A687A">
              <w:rPr>
                <w:rFonts w:ascii="Arial" w:hAnsi="Arial" w:cs="Arial"/>
                <w:sz w:val="19"/>
                <w:szCs w:val="19"/>
                <w:lang w:val="en-GB"/>
              </w:rPr>
              <w:t>30 June</w:t>
            </w:r>
            <w:r w:rsidR="003B02A2" w:rsidRPr="007E15E6">
              <w:rPr>
                <w:rFonts w:ascii="Arial" w:hAnsi="Arial" w:cs="Arial"/>
                <w:sz w:val="19"/>
                <w:szCs w:val="19"/>
                <w:lang w:val="en-GB"/>
              </w:rPr>
              <w:t xml:space="preserve"> </w:t>
            </w:r>
            <w:r w:rsidR="003B02A2" w:rsidRPr="007E15E6">
              <w:rPr>
                <w:rFonts w:ascii="Arial" w:hAnsi="Arial" w:cs="Arial"/>
                <w:sz w:val="19"/>
                <w:szCs w:val="19"/>
                <w:lang w:val="en-GB"/>
              </w:rPr>
              <w:br/>
              <w:t>2022</w:t>
            </w:r>
          </w:p>
        </w:tc>
        <w:tc>
          <w:tcPr>
            <w:tcW w:w="236" w:type="dxa"/>
            <w:vAlign w:val="center"/>
          </w:tcPr>
          <w:p w14:paraId="5DEFB1C9" w14:textId="77777777" w:rsidR="003B02A2" w:rsidRPr="00E42A44" w:rsidRDefault="003B02A2" w:rsidP="003B02A2">
            <w:pPr>
              <w:tabs>
                <w:tab w:val="left" w:pos="360"/>
                <w:tab w:val="left" w:pos="900"/>
              </w:tabs>
              <w:spacing w:line="360" w:lineRule="auto"/>
              <w:jc w:val="center"/>
              <w:rPr>
                <w:rFonts w:ascii="Arial" w:hAnsi="Arial" w:cs="Arial"/>
                <w:sz w:val="19"/>
                <w:szCs w:val="19"/>
                <w:lang w:val="en-GB"/>
              </w:rPr>
            </w:pPr>
          </w:p>
        </w:tc>
        <w:tc>
          <w:tcPr>
            <w:tcW w:w="1234" w:type="dxa"/>
            <w:tcBorders>
              <w:bottom w:val="single" w:sz="4" w:space="0" w:color="auto"/>
            </w:tcBorders>
            <w:vAlign w:val="center"/>
          </w:tcPr>
          <w:p w14:paraId="6D5D94F0" w14:textId="77777777" w:rsidR="003B02A2" w:rsidRPr="007E15E6" w:rsidRDefault="003B02A2" w:rsidP="003B02A2">
            <w:pPr>
              <w:tabs>
                <w:tab w:val="left" w:pos="360"/>
                <w:tab w:val="left" w:pos="900"/>
              </w:tabs>
              <w:spacing w:line="360" w:lineRule="auto"/>
              <w:ind w:left="-108" w:right="-108"/>
              <w:jc w:val="center"/>
              <w:rPr>
                <w:rFonts w:ascii="Arial" w:hAnsi="Arial" w:cs="Arial"/>
                <w:sz w:val="19"/>
                <w:szCs w:val="19"/>
                <w:lang w:val="en-GB"/>
              </w:rPr>
            </w:pPr>
            <w:r w:rsidRPr="007E15E6">
              <w:rPr>
                <w:rFonts w:ascii="Arial" w:hAnsi="Arial" w:cs="Arial"/>
                <w:sz w:val="19"/>
                <w:szCs w:val="19"/>
                <w:lang w:val="en-GB"/>
              </w:rPr>
              <w:t xml:space="preserve">31 December </w:t>
            </w:r>
          </w:p>
          <w:p w14:paraId="20171EFE" w14:textId="3A27B5FF" w:rsidR="003B02A2" w:rsidRPr="00E42A44" w:rsidRDefault="003B02A2" w:rsidP="003B02A2">
            <w:pPr>
              <w:tabs>
                <w:tab w:val="left" w:pos="360"/>
                <w:tab w:val="left" w:pos="900"/>
              </w:tabs>
              <w:spacing w:line="360" w:lineRule="auto"/>
              <w:ind w:left="-108" w:right="-108"/>
              <w:jc w:val="center"/>
              <w:rPr>
                <w:rFonts w:ascii="Arial" w:hAnsi="Arial" w:cs="Arial"/>
                <w:sz w:val="19"/>
                <w:szCs w:val="19"/>
                <w:rtl/>
                <w:cs/>
                <w:lang w:val="en-GB"/>
              </w:rPr>
            </w:pPr>
            <w:r w:rsidRPr="007E15E6">
              <w:rPr>
                <w:rFonts w:ascii="Arial" w:hAnsi="Arial" w:cs="Arial"/>
                <w:sz w:val="19"/>
                <w:szCs w:val="19"/>
                <w:lang w:val="en-GB"/>
              </w:rPr>
              <w:t>2021</w:t>
            </w:r>
          </w:p>
        </w:tc>
      </w:tr>
      <w:tr w:rsidR="00E42A44" w:rsidRPr="00E42A44" w14:paraId="6FF5335C" w14:textId="77777777" w:rsidTr="001D7B84">
        <w:tblPrEx>
          <w:tblLook w:val="0000" w:firstRow="0" w:lastRow="0" w:firstColumn="0" w:lastColumn="0" w:noHBand="0" w:noVBand="0"/>
        </w:tblPrEx>
        <w:trPr>
          <w:cantSplit/>
          <w:tblHeader/>
        </w:trPr>
        <w:tc>
          <w:tcPr>
            <w:tcW w:w="3282" w:type="dxa"/>
          </w:tcPr>
          <w:p w14:paraId="2E87D201" w14:textId="55C531E5" w:rsidR="00E42A44" w:rsidRPr="00E42A44" w:rsidRDefault="00E42A44" w:rsidP="00E42A44">
            <w:pPr>
              <w:spacing w:line="360"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E42A44">
            <w:pPr>
              <w:spacing w:line="360" w:lineRule="auto"/>
              <w:ind w:left="-108"/>
              <w:jc w:val="right"/>
              <w:rPr>
                <w:rFonts w:ascii="Arial" w:hAnsi="Arial" w:cs="Arial"/>
                <w:sz w:val="19"/>
                <w:szCs w:val="19"/>
                <w:rtl/>
                <w:cs/>
                <w:lang w:val="en-GB"/>
              </w:rPr>
            </w:pPr>
          </w:p>
        </w:tc>
      </w:tr>
      <w:tr w:rsidR="00E42A44" w:rsidRPr="00056B20" w14:paraId="16574AE1" w14:textId="77777777" w:rsidTr="001D7B84">
        <w:tblPrEx>
          <w:tblLook w:val="0000" w:firstRow="0" w:lastRow="0" w:firstColumn="0" w:lastColumn="0" w:noHBand="0" w:noVBand="0"/>
        </w:tblPrEx>
        <w:trPr>
          <w:cantSplit/>
        </w:trPr>
        <w:tc>
          <w:tcPr>
            <w:tcW w:w="3282" w:type="dxa"/>
          </w:tcPr>
          <w:p w14:paraId="7CABC0ED" w14:textId="01619740" w:rsidR="00E42A44" w:rsidRPr="00056B20" w:rsidRDefault="00E42A44" w:rsidP="00E42A44">
            <w:pPr>
              <w:spacing w:line="360" w:lineRule="auto"/>
              <w:ind w:right="14"/>
              <w:rPr>
                <w:rFonts w:ascii="Arial" w:hAnsi="Arial" w:cs="Arial"/>
                <w:b/>
                <w:bCs/>
                <w:sz w:val="19"/>
                <w:szCs w:val="19"/>
                <w:cs/>
              </w:rPr>
            </w:pPr>
            <w:r w:rsidRPr="00056B20">
              <w:rPr>
                <w:rFonts w:ascii="Arial" w:hAnsi="Arial" w:cs="Arial"/>
                <w:b/>
                <w:bCs/>
                <w:sz w:val="19"/>
                <w:szCs w:val="19"/>
                <w:cs/>
              </w:rPr>
              <w:t xml:space="preserve">Trade accounts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E42A44">
            <w:pPr>
              <w:spacing w:line="360" w:lineRule="auto"/>
              <w:ind w:left="-108"/>
              <w:jc w:val="right"/>
              <w:rPr>
                <w:rFonts w:ascii="Arial" w:hAnsi="Arial" w:cs="Arial"/>
                <w:sz w:val="19"/>
                <w:szCs w:val="19"/>
                <w:rtl/>
                <w:cs/>
                <w:lang w:val="en-GB"/>
              </w:rPr>
            </w:pPr>
          </w:p>
        </w:tc>
      </w:tr>
      <w:tr w:rsidR="00A8072C" w:rsidRPr="00056B20" w14:paraId="71FC6D95" w14:textId="77777777" w:rsidTr="000C2B3E">
        <w:tblPrEx>
          <w:tblLook w:val="0000" w:firstRow="0" w:lastRow="0" w:firstColumn="0" w:lastColumn="0" w:noHBand="0" w:noVBand="0"/>
        </w:tblPrEx>
        <w:trPr>
          <w:cantSplit/>
        </w:trPr>
        <w:tc>
          <w:tcPr>
            <w:tcW w:w="3282" w:type="dxa"/>
            <w:vAlign w:val="center"/>
          </w:tcPr>
          <w:p w14:paraId="2CC0349A" w14:textId="77777777" w:rsidR="00A8072C" w:rsidRPr="00056B20" w:rsidRDefault="00A8072C" w:rsidP="00A8072C">
            <w:pPr>
              <w:spacing w:line="360"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r w:rsidRPr="00056B20">
              <w:rPr>
                <w:rFonts w:ascii="Arial" w:hAnsi="Arial" w:cs="Arial"/>
                <w:sz w:val="19"/>
                <w:szCs w:val="19"/>
                <w:cs/>
              </w:rPr>
              <w:t>Subsidia</w:t>
            </w:r>
            <w:r w:rsidRPr="00056B20">
              <w:rPr>
                <w:rFonts w:ascii="Arial" w:hAnsi="Arial" w:cs="Arial"/>
                <w:sz w:val="19"/>
                <w:szCs w:val="19"/>
              </w:rPr>
              <w:t>ries</w:t>
            </w:r>
          </w:p>
        </w:tc>
        <w:tc>
          <w:tcPr>
            <w:tcW w:w="1255" w:type="dxa"/>
            <w:tcBorders>
              <w:bottom w:val="nil"/>
            </w:tcBorders>
            <w:vAlign w:val="bottom"/>
          </w:tcPr>
          <w:p w14:paraId="64AECC3D" w14:textId="2C98E8D2" w:rsidR="00A8072C" w:rsidRPr="00AE650C" w:rsidRDefault="00A8072C" w:rsidP="00A8072C">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E650C">
              <w:rPr>
                <w:rFonts w:ascii="Arial" w:hAnsi="Arial" w:cs="Arial"/>
                <w:sz w:val="19"/>
                <w:szCs w:val="19"/>
                <w:cs/>
              </w:rPr>
              <w:t xml:space="preserve">    -</w:t>
            </w:r>
          </w:p>
        </w:tc>
        <w:tc>
          <w:tcPr>
            <w:tcW w:w="236" w:type="dxa"/>
            <w:tcBorders>
              <w:bottom w:val="nil"/>
            </w:tcBorders>
          </w:tcPr>
          <w:p w14:paraId="20DE2744" w14:textId="77777777" w:rsidR="00A8072C" w:rsidRPr="00AE650C"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2941B8F2" w:rsidR="00A8072C" w:rsidRPr="00AE650C" w:rsidRDefault="00A8072C" w:rsidP="00A8072C">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E650C">
              <w:rPr>
                <w:rFonts w:ascii="Arial" w:hAnsi="Arial" w:cs="Arial"/>
                <w:sz w:val="19"/>
                <w:szCs w:val="19"/>
                <w:cs/>
              </w:rPr>
              <w:t xml:space="preserve">    -</w:t>
            </w:r>
          </w:p>
        </w:tc>
        <w:tc>
          <w:tcPr>
            <w:tcW w:w="236" w:type="dxa"/>
            <w:tcBorders>
              <w:bottom w:val="nil"/>
            </w:tcBorders>
          </w:tcPr>
          <w:p w14:paraId="42182D85"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3497317E" w14:textId="7FBC15FA" w:rsidR="00A8072C" w:rsidRPr="00AE650C" w:rsidRDefault="00A8072C" w:rsidP="00A8072C">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974,000</w:t>
            </w:r>
          </w:p>
        </w:tc>
        <w:tc>
          <w:tcPr>
            <w:tcW w:w="236" w:type="dxa"/>
            <w:tcBorders>
              <w:bottom w:val="nil"/>
            </w:tcBorders>
          </w:tcPr>
          <w:p w14:paraId="27527103"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bottom w:val="nil"/>
            </w:tcBorders>
            <w:vAlign w:val="bottom"/>
          </w:tcPr>
          <w:p w14:paraId="20C64972" w14:textId="5960E112" w:rsidR="00A8072C" w:rsidRPr="00AE650C" w:rsidRDefault="00A8072C" w:rsidP="00A8072C">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928,033</w:t>
            </w:r>
          </w:p>
        </w:tc>
      </w:tr>
      <w:tr w:rsidR="00A8072C" w:rsidRPr="00056B20" w14:paraId="2733356E" w14:textId="77777777" w:rsidTr="001D7B84">
        <w:tblPrEx>
          <w:tblLook w:val="0000" w:firstRow="0" w:lastRow="0" w:firstColumn="0" w:lastColumn="0" w:noHBand="0" w:noVBand="0"/>
        </w:tblPrEx>
        <w:trPr>
          <w:cantSplit/>
        </w:trPr>
        <w:tc>
          <w:tcPr>
            <w:tcW w:w="3282" w:type="dxa"/>
            <w:vAlign w:val="center"/>
          </w:tcPr>
          <w:p w14:paraId="7C04DECB" w14:textId="77777777" w:rsidR="00A8072C" w:rsidRPr="00056B20" w:rsidRDefault="00A8072C" w:rsidP="00A8072C">
            <w:pPr>
              <w:spacing w:line="360"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nil"/>
            </w:tcBorders>
          </w:tcPr>
          <w:p w14:paraId="61E400B7" w14:textId="0A66585B" w:rsidR="00A8072C" w:rsidRPr="00BF76BC" w:rsidRDefault="00BF76BC" w:rsidP="00BF76BC">
            <w:pPr>
              <w:tabs>
                <w:tab w:val="left" w:pos="540"/>
              </w:tabs>
              <w:spacing w:line="360" w:lineRule="auto"/>
              <w:ind w:left="-108" w:right="3"/>
              <w:jc w:val="right"/>
              <w:rPr>
                <w:rFonts w:ascii="Arial" w:hAnsi="Arial" w:cs="Arial"/>
                <w:sz w:val="19"/>
                <w:szCs w:val="19"/>
                <w:lang w:val="en-GB"/>
              </w:rPr>
            </w:pPr>
            <w:r w:rsidRPr="00BF76BC">
              <w:rPr>
                <w:rFonts w:ascii="Arial" w:hAnsi="Arial" w:cs="Arial"/>
                <w:sz w:val="19"/>
                <w:szCs w:val="19"/>
                <w:lang w:val="en-GB"/>
              </w:rPr>
              <w:t>6,653</w:t>
            </w:r>
          </w:p>
        </w:tc>
        <w:tc>
          <w:tcPr>
            <w:tcW w:w="236" w:type="dxa"/>
            <w:tcBorders>
              <w:top w:val="nil"/>
              <w:bottom w:val="nil"/>
            </w:tcBorders>
          </w:tcPr>
          <w:p w14:paraId="02FC46C6" w14:textId="77777777" w:rsidR="00A8072C" w:rsidRPr="00AE650C"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5479D496" w:rsidR="00A8072C" w:rsidRPr="00AE650C" w:rsidRDefault="00A8072C" w:rsidP="00A8072C">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4,232</w:t>
            </w:r>
          </w:p>
        </w:tc>
        <w:tc>
          <w:tcPr>
            <w:tcW w:w="236" w:type="dxa"/>
            <w:tcBorders>
              <w:top w:val="nil"/>
              <w:bottom w:val="nil"/>
            </w:tcBorders>
          </w:tcPr>
          <w:p w14:paraId="14A6C89B"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5D6AA36B" w14:textId="4635F5E3" w:rsidR="00A8072C" w:rsidRPr="00AE650C" w:rsidRDefault="00A8072C" w:rsidP="00A8072C">
            <w:pPr>
              <w:tabs>
                <w:tab w:val="left" w:pos="540"/>
              </w:tabs>
              <w:spacing w:line="360"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5F0C3A27"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vAlign w:val="bottom"/>
          </w:tcPr>
          <w:p w14:paraId="731FD4CA" w14:textId="60DD587B" w:rsidR="00A8072C" w:rsidRPr="00AE650C" w:rsidRDefault="00A8072C" w:rsidP="00A8072C">
            <w:pPr>
              <w:tabs>
                <w:tab w:val="left" w:pos="540"/>
              </w:tabs>
              <w:spacing w:line="360" w:lineRule="auto"/>
              <w:ind w:left="-108" w:right="3"/>
              <w:jc w:val="center"/>
              <w:rPr>
                <w:rFonts w:ascii="Arial" w:hAnsi="Arial" w:cs="Arial"/>
                <w:sz w:val="19"/>
                <w:szCs w:val="19"/>
              </w:rPr>
            </w:pPr>
            <w:r w:rsidRPr="00AE650C">
              <w:rPr>
                <w:rFonts w:ascii="Arial" w:hAnsi="Arial" w:cs="Arial"/>
                <w:sz w:val="19"/>
                <w:szCs w:val="19"/>
                <w:lang w:val="en-GB"/>
              </w:rPr>
              <w:t xml:space="preserve">        -</w:t>
            </w:r>
          </w:p>
        </w:tc>
      </w:tr>
      <w:tr w:rsidR="00A8072C" w:rsidRPr="00056B20" w14:paraId="79F3FA4F" w14:textId="77777777" w:rsidTr="000C2B3E">
        <w:tblPrEx>
          <w:tblLook w:val="0000" w:firstRow="0" w:lastRow="0" w:firstColumn="0" w:lastColumn="0" w:noHBand="0" w:noVBand="0"/>
        </w:tblPrEx>
        <w:trPr>
          <w:cantSplit/>
        </w:trPr>
        <w:tc>
          <w:tcPr>
            <w:tcW w:w="3282" w:type="dxa"/>
            <w:vAlign w:val="center"/>
          </w:tcPr>
          <w:p w14:paraId="7C3DD7B1" w14:textId="55C5DBD1" w:rsidR="00A8072C" w:rsidRPr="00056B20" w:rsidRDefault="00A8072C" w:rsidP="00A8072C">
            <w:pPr>
              <w:spacing w:line="360" w:lineRule="auto"/>
              <w:ind w:left="33" w:right="14"/>
              <w:rPr>
                <w:rFonts w:ascii="Arial" w:hAnsi="Arial" w:cs="Arial"/>
                <w:sz w:val="19"/>
                <w:szCs w:val="19"/>
                <w:cs/>
              </w:rPr>
            </w:pPr>
            <w:r>
              <w:rPr>
                <w:rFonts w:ascii="Arial" w:hAnsi="Arial" w:cs="Arial"/>
                <w:sz w:val="19"/>
                <w:szCs w:val="19"/>
              </w:rPr>
              <w:t xml:space="preserve">   </w:t>
            </w:r>
            <w:r w:rsidRPr="00C02D23">
              <w:rPr>
                <w:rFonts w:ascii="Arial" w:hAnsi="Arial" w:cs="Arial"/>
                <w:sz w:val="19"/>
                <w:szCs w:val="19"/>
              </w:rPr>
              <w:t>Related part</w:t>
            </w:r>
            <w:r w:rsidR="00462D5B">
              <w:rPr>
                <w:rFonts w:ascii="Arial" w:hAnsi="Arial" w:cs="Arial"/>
                <w:sz w:val="19"/>
                <w:szCs w:val="19"/>
              </w:rPr>
              <w:t>y</w:t>
            </w:r>
          </w:p>
        </w:tc>
        <w:tc>
          <w:tcPr>
            <w:tcW w:w="1255" w:type="dxa"/>
            <w:tcBorders>
              <w:top w:val="nil"/>
              <w:bottom w:val="single" w:sz="4" w:space="0" w:color="auto"/>
            </w:tcBorders>
            <w:vAlign w:val="bottom"/>
          </w:tcPr>
          <w:p w14:paraId="6B889DE7" w14:textId="16892840" w:rsidR="00A8072C" w:rsidRPr="006651CB" w:rsidRDefault="00BF76BC" w:rsidP="00A8072C">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75</w:t>
            </w:r>
          </w:p>
        </w:tc>
        <w:tc>
          <w:tcPr>
            <w:tcW w:w="236" w:type="dxa"/>
            <w:tcBorders>
              <w:top w:val="nil"/>
              <w:bottom w:val="nil"/>
            </w:tcBorders>
          </w:tcPr>
          <w:p w14:paraId="731EA9D1" w14:textId="77777777" w:rsidR="00A8072C" w:rsidRPr="00AE650C"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0F8B18CE" w:rsidR="00A8072C" w:rsidRPr="00AE650C" w:rsidRDefault="00A8072C" w:rsidP="00A8072C">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16,507</w:t>
            </w:r>
          </w:p>
        </w:tc>
        <w:tc>
          <w:tcPr>
            <w:tcW w:w="236" w:type="dxa"/>
            <w:tcBorders>
              <w:top w:val="nil"/>
              <w:bottom w:val="nil"/>
            </w:tcBorders>
          </w:tcPr>
          <w:p w14:paraId="27526B3A"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1FE84858" w14:textId="1F26F02A" w:rsidR="00A8072C" w:rsidRPr="00AE650C" w:rsidRDefault="00A8072C" w:rsidP="00A8072C">
            <w:pPr>
              <w:tabs>
                <w:tab w:val="left" w:pos="540"/>
              </w:tabs>
              <w:spacing w:line="360"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2D2C1B41"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101E6ACD" w14:textId="66434AFC" w:rsidR="00A8072C" w:rsidRPr="00AE650C" w:rsidRDefault="00A8072C" w:rsidP="00A8072C">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9,723</w:t>
            </w:r>
          </w:p>
        </w:tc>
      </w:tr>
      <w:tr w:rsidR="00A8072C" w:rsidRPr="00056B20" w14:paraId="6EFE5098" w14:textId="77777777" w:rsidTr="001D7B84">
        <w:tblPrEx>
          <w:tblLook w:val="0000" w:firstRow="0" w:lastRow="0" w:firstColumn="0" w:lastColumn="0" w:noHBand="0" w:noVBand="0"/>
        </w:tblPrEx>
        <w:trPr>
          <w:cantSplit/>
        </w:trPr>
        <w:tc>
          <w:tcPr>
            <w:tcW w:w="3282" w:type="dxa"/>
            <w:vAlign w:val="center"/>
          </w:tcPr>
          <w:p w14:paraId="7E4435CA" w14:textId="77777777" w:rsidR="00A8072C" w:rsidRPr="00056B20" w:rsidRDefault="00A8072C" w:rsidP="00A8072C">
            <w:pPr>
              <w:tabs>
                <w:tab w:val="left" w:pos="265"/>
              </w:tabs>
              <w:spacing w:line="360" w:lineRule="auto"/>
              <w:ind w:right="14"/>
              <w:rPr>
                <w:rFonts w:ascii="Arial" w:hAnsi="Arial" w:cs="Arial"/>
                <w:sz w:val="19"/>
                <w:szCs w:val="19"/>
                <w:cs/>
              </w:rPr>
            </w:pPr>
            <w:r w:rsidRPr="00056B20">
              <w:rPr>
                <w:rFonts w:ascii="Arial" w:hAnsi="Arial" w:cs="Arial"/>
                <w:sz w:val="19"/>
                <w:szCs w:val="19"/>
                <w:cs/>
              </w:rPr>
              <w:t>Total</w:t>
            </w:r>
          </w:p>
        </w:tc>
        <w:tc>
          <w:tcPr>
            <w:tcW w:w="1255" w:type="dxa"/>
            <w:tcBorders>
              <w:top w:val="single" w:sz="4" w:space="0" w:color="auto"/>
              <w:bottom w:val="single" w:sz="12" w:space="0" w:color="auto"/>
            </w:tcBorders>
          </w:tcPr>
          <w:p w14:paraId="19D0731B" w14:textId="6FE03BFF" w:rsidR="00A8072C" w:rsidRPr="005E3C63" w:rsidRDefault="00BF76BC" w:rsidP="00A8072C">
            <w:pPr>
              <w:tabs>
                <w:tab w:val="left" w:pos="540"/>
              </w:tabs>
              <w:spacing w:line="360" w:lineRule="auto"/>
              <w:ind w:left="-108" w:right="3"/>
              <w:jc w:val="right"/>
              <w:rPr>
                <w:rFonts w:ascii="Arial" w:hAnsi="Arial" w:cs="Arial"/>
                <w:sz w:val="19"/>
                <w:szCs w:val="19"/>
                <w:cs/>
              </w:rPr>
            </w:pPr>
            <w:r>
              <w:rPr>
                <w:rFonts w:ascii="Arial" w:hAnsi="Arial" w:cs="Arial"/>
                <w:sz w:val="19"/>
                <w:szCs w:val="19"/>
              </w:rPr>
              <w:t>6,728</w:t>
            </w:r>
          </w:p>
        </w:tc>
        <w:tc>
          <w:tcPr>
            <w:tcW w:w="236" w:type="dxa"/>
          </w:tcPr>
          <w:p w14:paraId="6CDC9BDC" w14:textId="77777777" w:rsidR="00A8072C" w:rsidRPr="00AE650C"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DD1BC54" w:rsidR="00A8072C" w:rsidRPr="00AE650C" w:rsidRDefault="00A8072C" w:rsidP="00A8072C">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20,739</w:t>
            </w:r>
          </w:p>
        </w:tc>
        <w:tc>
          <w:tcPr>
            <w:tcW w:w="236" w:type="dxa"/>
          </w:tcPr>
          <w:p w14:paraId="4ACC01DA"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1A791108" w:rsidR="00A8072C" w:rsidRPr="00AE650C" w:rsidRDefault="00A8072C" w:rsidP="00A8072C">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974,000</w:t>
            </w:r>
          </w:p>
        </w:tc>
        <w:tc>
          <w:tcPr>
            <w:tcW w:w="236" w:type="dxa"/>
          </w:tcPr>
          <w:p w14:paraId="51846D59" w14:textId="77777777" w:rsidR="00A8072C" w:rsidRPr="00AE650C"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5232DB39" w:rsidR="00A8072C" w:rsidRPr="00AE650C" w:rsidRDefault="00A8072C" w:rsidP="00A8072C">
            <w:pPr>
              <w:tabs>
                <w:tab w:val="left" w:pos="540"/>
              </w:tabs>
              <w:spacing w:line="360" w:lineRule="auto"/>
              <w:ind w:left="-108" w:right="3"/>
              <w:jc w:val="right"/>
              <w:rPr>
                <w:rFonts w:ascii="Arial" w:hAnsi="Arial" w:cs="Arial"/>
                <w:sz w:val="19"/>
                <w:szCs w:val="19"/>
              </w:rPr>
            </w:pPr>
            <w:r w:rsidRPr="00AE650C">
              <w:rPr>
                <w:rFonts w:ascii="Arial" w:hAnsi="Arial" w:cs="Arial"/>
                <w:sz w:val="19"/>
                <w:szCs w:val="19"/>
                <w:lang w:val="en-GB"/>
              </w:rPr>
              <w:t>937,756</w:t>
            </w:r>
          </w:p>
        </w:tc>
      </w:tr>
      <w:tr w:rsidR="00A8072C" w:rsidRPr="00056B20" w14:paraId="64512E1E" w14:textId="77777777" w:rsidTr="001D7B84">
        <w:tblPrEx>
          <w:tblLook w:val="0000" w:firstRow="0" w:lastRow="0" w:firstColumn="0" w:lastColumn="0" w:noHBand="0" w:noVBand="0"/>
        </w:tblPrEx>
        <w:trPr>
          <w:cantSplit/>
        </w:trPr>
        <w:tc>
          <w:tcPr>
            <w:tcW w:w="3282" w:type="dxa"/>
            <w:tcBorders>
              <w:bottom w:val="nil"/>
            </w:tcBorders>
          </w:tcPr>
          <w:p w14:paraId="6A9F262E" w14:textId="77777777" w:rsidR="00A8072C" w:rsidRPr="00056B20" w:rsidRDefault="00A8072C" w:rsidP="00A8072C">
            <w:pPr>
              <w:spacing w:line="360" w:lineRule="auto"/>
              <w:ind w:right="14"/>
              <w:rPr>
                <w:rFonts w:ascii="Arial" w:hAnsi="Arial" w:cs="Arial"/>
                <w:b/>
                <w:bCs/>
                <w:sz w:val="19"/>
                <w:szCs w:val="19"/>
              </w:rPr>
            </w:pPr>
          </w:p>
        </w:tc>
        <w:tc>
          <w:tcPr>
            <w:tcW w:w="1255" w:type="dxa"/>
            <w:tcBorders>
              <w:top w:val="nil"/>
              <w:bottom w:val="nil"/>
            </w:tcBorders>
            <w:vAlign w:val="bottom"/>
          </w:tcPr>
          <w:p w14:paraId="7688A712" w14:textId="77777777" w:rsidR="00A8072C" w:rsidRPr="00056B20" w:rsidRDefault="00A8072C" w:rsidP="00A8072C">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37E611C" w14:textId="77777777" w:rsidR="00A8072C" w:rsidRPr="00056B20"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A8072C" w:rsidRPr="00056B20" w:rsidRDefault="00A8072C" w:rsidP="00A8072C">
            <w:pPr>
              <w:spacing w:line="360"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A8072C" w:rsidRPr="00567D7C" w:rsidRDefault="00A8072C" w:rsidP="00A8072C">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r>
      <w:tr w:rsidR="00A8072C" w:rsidRPr="00056B20" w14:paraId="114DE9F8" w14:textId="77777777" w:rsidTr="001D7B84">
        <w:tblPrEx>
          <w:tblLook w:val="0000" w:firstRow="0" w:lastRow="0" w:firstColumn="0" w:lastColumn="0" w:noHBand="0" w:noVBand="0"/>
        </w:tblPrEx>
        <w:trPr>
          <w:cantSplit/>
        </w:trPr>
        <w:tc>
          <w:tcPr>
            <w:tcW w:w="3282" w:type="dxa"/>
            <w:tcBorders>
              <w:bottom w:val="nil"/>
            </w:tcBorders>
            <w:vAlign w:val="center"/>
          </w:tcPr>
          <w:p w14:paraId="1A2ECF69" w14:textId="4819392D" w:rsidR="00A8072C" w:rsidRPr="00056B20" w:rsidRDefault="00A8072C" w:rsidP="00A8072C">
            <w:pPr>
              <w:spacing w:line="360"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vAlign w:val="bottom"/>
          </w:tcPr>
          <w:p w14:paraId="10D7B0EF" w14:textId="77777777" w:rsidR="00A8072C" w:rsidRPr="00056B20" w:rsidRDefault="00A8072C" w:rsidP="00A8072C">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3DAB86BC" w14:textId="77777777" w:rsidR="00A8072C" w:rsidRPr="00056B20"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A8072C" w:rsidRPr="00056B20" w:rsidRDefault="00A8072C" w:rsidP="00A8072C">
            <w:pPr>
              <w:spacing w:line="360" w:lineRule="auto"/>
              <w:ind w:left="-108" w:right="3"/>
              <w:jc w:val="right"/>
              <w:rPr>
                <w:rFonts w:ascii="Arial" w:hAnsi="Arial" w:cs="Arial"/>
                <w:sz w:val="19"/>
                <w:szCs w:val="19"/>
              </w:rPr>
            </w:pPr>
          </w:p>
        </w:tc>
        <w:tc>
          <w:tcPr>
            <w:tcW w:w="236" w:type="dxa"/>
            <w:tcBorders>
              <w:top w:val="nil"/>
              <w:bottom w:val="nil"/>
            </w:tcBorders>
          </w:tcPr>
          <w:p w14:paraId="146C7770"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A8072C" w:rsidRPr="00567D7C" w:rsidRDefault="00A8072C" w:rsidP="00A8072C">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A8072C" w:rsidRPr="001D7B84" w:rsidRDefault="00A8072C" w:rsidP="00A8072C">
            <w:pPr>
              <w:spacing w:line="360" w:lineRule="auto"/>
              <w:ind w:left="-108" w:right="3"/>
              <w:jc w:val="center"/>
              <w:rPr>
                <w:rFonts w:ascii="Arial" w:hAnsi="Arial" w:cs="Arial"/>
                <w:sz w:val="19"/>
                <w:szCs w:val="19"/>
                <w:cs/>
              </w:rPr>
            </w:pPr>
          </w:p>
        </w:tc>
      </w:tr>
      <w:tr w:rsidR="00A8072C" w:rsidRPr="00056B20" w14:paraId="1781459A" w14:textId="77777777" w:rsidTr="001D7B84">
        <w:tblPrEx>
          <w:tblLook w:val="0000" w:firstRow="0" w:lastRow="0" w:firstColumn="0" w:lastColumn="0" w:noHBand="0" w:noVBand="0"/>
        </w:tblPrEx>
        <w:trPr>
          <w:cantSplit/>
        </w:trPr>
        <w:tc>
          <w:tcPr>
            <w:tcW w:w="3282" w:type="dxa"/>
            <w:tcBorders>
              <w:bottom w:val="nil"/>
            </w:tcBorders>
            <w:vAlign w:val="center"/>
          </w:tcPr>
          <w:p w14:paraId="0917EED7" w14:textId="5121EF17" w:rsidR="00A8072C" w:rsidRPr="00673422" w:rsidRDefault="00A8072C" w:rsidP="00A8072C">
            <w:pPr>
              <w:spacing w:line="360" w:lineRule="auto"/>
              <w:ind w:right="14"/>
              <w:rPr>
                <w:rFonts w:ascii="Arial" w:hAnsi="Arial" w:cs="Arial"/>
                <w:sz w:val="19"/>
                <w:szCs w:val="19"/>
              </w:rPr>
            </w:pPr>
            <w:r>
              <w:rPr>
                <w:rFonts w:ascii="Arial" w:hAnsi="Arial" w:cs="Arial"/>
                <w:sz w:val="19"/>
                <w:szCs w:val="19"/>
              </w:rPr>
              <w:t xml:space="preserve">   </w:t>
            </w:r>
            <w:r w:rsidRPr="00056B20">
              <w:rPr>
                <w:rFonts w:ascii="Arial" w:hAnsi="Arial" w:cs="Arial"/>
                <w:sz w:val="19"/>
                <w:szCs w:val="19"/>
              </w:rPr>
              <w:t>Joint venture</w:t>
            </w:r>
          </w:p>
        </w:tc>
        <w:tc>
          <w:tcPr>
            <w:tcW w:w="1255" w:type="dxa"/>
            <w:tcBorders>
              <w:top w:val="nil"/>
              <w:bottom w:val="single" w:sz="12" w:space="0" w:color="auto"/>
            </w:tcBorders>
            <w:vAlign w:val="center"/>
          </w:tcPr>
          <w:p w14:paraId="76326F11" w14:textId="3536DE78" w:rsidR="00A8072C" w:rsidRPr="00056B20" w:rsidRDefault="00BC01E9" w:rsidP="00A8072C">
            <w:pPr>
              <w:tabs>
                <w:tab w:val="left" w:pos="540"/>
              </w:tabs>
              <w:spacing w:line="360" w:lineRule="auto"/>
              <w:ind w:left="-108" w:right="3"/>
              <w:jc w:val="right"/>
              <w:rPr>
                <w:rFonts w:ascii="Arial" w:hAnsi="Arial" w:cs="Arial"/>
                <w:sz w:val="19"/>
                <w:szCs w:val="19"/>
                <w:cs/>
              </w:rPr>
            </w:pPr>
            <w:r>
              <w:rPr>
                <w:rFonts w:ascii="Arial" w:hAnsi="Arial" w:cs="Arial"/>
                <w:sz w:val="19"/>
                <w:szCs w:val="19"/>
              </w:rPr>
              <w:t>254</w:t>
            </w:r>
          </w:p>
        </w:tc>
        <w:tc>
          <w:tcPr>
            <w:tcW w:w="236" w:type="dxa"/>
            <w:tcBorders>
              <w:top w:val="nil"/>
              <w:bottom w:val="nil"/>
            </w:tcBorders>
          </w:tcPr>
          <w:p w14:paraId="07DBCB87" w14:textId="77777777" w:rsidR="00A8072C" w:rsidRPr="00056B20"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161BA056" w14:textId="1CF10A47" w:rsidR="00A8072C" w:rsidRPr="00056B20" w:rsidRDefault="00A8072C" w:rsidP="00A8072C">
            <w:pPr>
              <w:spacing w:line="360" w:lineRule="auto"/>
              <w:ind w:left="-108" w:right="3"/>
              <w:jc w:val="right"/>
              <w:rPr>
                <w:rFonts w:ascii="Arial" w:hAnsi="Arial" w:cs="Arial"/>
                <w:sz w:val="19"/>
                <w:szCs w:val="19"/>
              </w:rPr>
            </w:pPr>
            <w:r w:rsidRPr="005E2852">
              <w:rPr>
                <w:rFonts w:ascii="Arial" w:hAnsi="Arial" w:cs="Arial"/>
                <w:sz w:val="19"/>
                <w:szCs w:val="19"/>
              </w:rPr>
              <w:t>19</w:t>
            </w:r>
            <w:r>
              <w:rPr>
                <w:rFonts w:ascii="Arial" w:hAnsi="Arial" w:cs="Arial"/>
                <w:sz w:val="19"/>
                <w:szCs w:val="19"/>
              </w:rPr>
              <w:t>8</w:t>
            </w:r>
          </w:p>
        </w:tc>
        <w:tc>
          <w:tcPr>
            <w:tcW w:w="236" w:type="dxa"/>
            <w:tcBorders>
              <w:top w:val="nil"/>
              <w:bottom w:val="nil"/>
            </w:tcBorders>
          </w:tcPr>
          <w:p w14:paraId="3CE2AFC0"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F7D2E8B" w14:textId="725E8176" w:rsidR="00A8072C" w:rsidRPr="006932B9" w:rsidRDefault="00A8072C" w:rsidP="00A8072C">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41</w:t>
            </w:r>
          </w:p>
        </w:tc>
        <w:tc>
          <w:tcPr>
            <w:tcW w:w="236" w:type="dxa"/>
            <w:tcBorders>
              <w:top w:val="nil"/>
              <w:bottom w:val="nil"/>
            </w:tcBorders>
          </w:tcPr>
          <w:p w14:paraId="606F6382"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2C496A57" w14:textId="11434E05" w:rsidR="00A8072C" w:rsidRPr="001D7B84" w:rsidRDefault="00A8072C" w:rsidP="00A8072C">
            <w:pPr>
              <w:tabs>
                <w:tab w:val="left" w:pos="540"/>
              </w:tabs>
              <w:spacing w:line="360" w:lineRule="auto"/>
              <w:ind w:left="-108" w:right="3"/>
              <w:jc w:val="right"/>
              <w:rPr>
                <w:rFonts w:ascii="Arial" w:hAnsi="Arial" w:cs="Arial"/>
                <w:sz w:val="19"/>
                <w:szCs w:val="19"/>
                <w:cs/>
                <w:lang w:val="en-GB"/>
              </w:rPr>
            </w:pPr>
            <w:r w:rsidRPr="001D7B84">
              <w:rPr>
                <w:rFonts w:ascii="Arial" w:hAnsi="Arial" w:cs="Arial"/>
                <w:sz w:val="19"/>
                <w:szCs w:val="19"/>
              </w:rPr>
              <w:t>38</w:t>
            </w:r>
          </w:p>
        </w:tc>
      </w:tr>
      <w:tr w:rsidR="00A8072C" w:rsidRPr="00056B20" w14:paraId="5BE3C001" w14:textId="77777777" w:rsidTr="001D7B84">
        <w:tblPrEx>
          <w:tblLook w:val="0000" w:firstRow="0" w:lastRow="0" w:firstColumn="0" w:lastColumn="0" w:noHBand="0" w:noVBand="0"/>
        </w:tblPrEx>
        <w:trPr>
          <w:cantSplit/>
        </w:trPr>
        <w:tc>
          <w:tcPr>
            <w:tcW w:w="3282" w:type="dxa"/>
            <w:tcBorders>
              <w:bottom w:val="nil"/>
            </w:tcBorders>
            <w:vAlign w:val="center"/>
          </w:tcPr>
          <w:p w14:paraId="50CF0AF8" w14:textId="77777777" w:rsidR="00A8072C" w:rsidRPr="00056B20" w:rsidRDefault="00A8072C" w:rsidP="00A8072C">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A8072C" w:rsidRPr="00056B20" w:rsidRDefault="00A8072C" w:rsidP="00A8072C">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BBDF23" w14:textId="77777777" w:rsidR="00A8072C" w:rsidRPr="00056B20" w:rsidRDefault="00A8072C" w:rsidP="00A8072C">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A8072C" w:rsidRPr="00056B20" w:rsidRDefault="00A8072C" w:rsidP="00A8072C">
            <w:pPr>
              <w:spacing w:line="360" w:lineRule="auto"/>
              <w:ind w:left="-108" w:right="3"/>
              <w:jc w:val="right"/>
              <w:rPr>
                <w:rFonts w:ascii="Arial" w:hAnsi="Arial" w:cs="Arial"/>
                <w:sz w:val="19"/>
                <w:szCs w:val="19"/>
              </w:rPr>
            </w:pPr>
          </w:p>
        </w:tc>
        <w:tc>
          <w:tcPr>
            <w:tcW w:w="236" w:type="dxa"/>
            <w:tcBorders>
              <w:top w:val="nil"/>
              <w:bottom w:val="nil"/>
            </w:tcBorders>
          </w:tcPr>
          <w:p w14:paraId="406FFF05"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A8072C" w:rsidRPr="00567D7C" w:rsidRDefault="00A8072C" w:rsidP="00A8072C">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A8072C" w:rsidRPr="001D7B84" w:rsidRDefault="00A8072C" w:rsidP="00A8072C">
            <w:pPr>
              <w:spacing w:line="360" w:lineRule="auto"/>
              <w:ind w:left="-108" w:right="3"/>
              <w:jc w:val="center"/>
              <w:rPr>
                <w:rFonts w:ascii="Arial" w:hAnsi="Arial" w:cs="Arial"/>
                <w:sz w:val="19"/>
                <w:szCs w:val="19"/>
                <w:cs/>
              </w:rPr>
            </w:pPr>
          </w:p>
        </w:tc>
      </w:tr>
      <w:tr w:rsidR="00A8072C" w:rsidRPr="00056B20" w14:paraId="3EB3D0D8" w14:textId="17135F4C" w:rsidTr="00620522">
        <w:tblPrEx>
          <w:tblLook w:val="0000" w:firstRow="0" w:lastRow="0" w:firstColumn="0" w:lastColumn="0" w:noHBand="0" w:noVBand="0"/>
        </w:tblPrEx>
        <w:trPr>
          <w:cantSplit/>
        </w:trPr>
        <w:tc>
          <w:tcPr>
            <w:tcW w:w="6267" w:type="dxa"/>
            <w:gridSpan w:val="5"/>
            <w:tcBorders>
              <w:bottom w:val="nil"/>
            </w:tcBorders>
          </w:tcPr>
          <w:p w14:paraId="7B9D4CF2" w14:textId="62D3A7CC" w:rsidR="00A8072C" w:rsidRPr="00056B20" w:rsidRDefault="00A8072C" w:rsidP="00A8072C">
            <w:pPr>
              <w:spacing w:line="360" w:lineRule="auto"/>
              <w:ind w:right="14"/>
              <w:rPr>
                <w:rFonts w:ascii="Arial" w:hAnsi="Arial" w:cs="Arial"/>
                <w:sz w:val="19"/>
                <w:szCs w:val="19"/>
                <w:rtl/>
                <w:cs/>
              </w:rPr>
            </w:pPr>
            <w:r w:rsidRPr="00EB3B9E">
              <w:rPr>
                <w:rFonts w:ascii="Arial" w:hAnsi="Arial" w:cs="Arial"/>
                <w:b/>
                <w:bCs/>
                <w:sz w:val="19"/>
                <w:szCs w:val="19"/>
              </w:rPr>
              <w:t>Advances</w:t>
            </w:r>
            <w:r w:rsidRPr="00B63018">
              <w:rPr>
                <w:rFonts w:ascii="Arial" w:hAnsi="Arial" w:cs="Arial"/>
                <w:b/>
                <w:bCs/>
                <w:sz w:val="19"/>
                <w:szCs w:val="19"/>
                <w:lang w:val="en-GB"/>
              </w:rPr>
              <w:t xml:space="preserve"> received from customers</w:t>
            </w:r>
            <w:r>
              <w:rPr>
                <w:rFonts w:ascii="Arial" w:hAnsi="Arial" w:cs="Arial"/>
                <w:b/>
                <w:bCs/>
                <w:sz w:val="19"/>
                <w:szCs w:val="19"/>
                <w:lang w:val="en-GB"/>
              </w:rPr>
              <w:t xml:space="preserve"> </w:t>
            </w:r>
            <w:r w:rsidRPr="00B63018">
              <w:rPr>
                <w:rFonts w:ascii="Arial" w:hAnsi="Arial" w:cs="Arial"/>
                <w:b/>
                <w:bCs/>
                <w:sz w:val="19"/>
                <w:szCs w:val="19"/>
                <w:lang w:val="en-GB"/>
              </w:rPr>
              <w:t>under construction contracts</w:t>
            </w:r>
          </w:p>
        </w:tc>
        <w:tc>
          <w:tcPr>
            <w:tcW w:w="1229" w:type="dxa"/>
            <w:tcBorders>
              <w:top w:val="nil"/>
              <w:bottom w:val="nil"/>
            </w:tcBorders>
          </w:tcPr>
          <w:p w14:paraId="5C9DEA01" w14:textId="77777777" w:rsidR="00A8072C" w:rsidRPr="00567D7C" w:rsidRDefault="00A8072C" w:rsidP="00A8072C">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1271F93" w14:textId="77777777" w:rsidR="00A8072C" w:rsidRPr="00056B20" w:rsidRDefault="00A8072C" w:rsidP="00A8072C">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4F323DE" w14:textId="5299B834" w:rsidR="00A8072C" w:rsidRPr="001D7B84" w:rsidRDefault="00A8072C" w:rsidP="00A8072C">
            <w:pPr>
              <w:spacing w:line="360" w:lineRule="auto"/>
              <w:ind w:left="-108" w:right="3"/>
              <w:jc w:val="center"/>
              <w:rPr>
                <w:rFonts w:ascii="Arial" w:hAnsi="Arial" w:cs="Arial"/>
                <w:sz w:val="19"/>
                <w:szCs w:val="19"/>
                <w:cs/>
              </w:rPr>
            </w:pPr>
          </w:p>
        </w:tc>
      </w:tr>
      <w:tr w:rsidR="006465F7" w:rsidRPr="00056B20" w14:paraId="524EC4AC" w14:textId="77777777" w:rsidTr="0097376A">
        <w:tblPrEx>
          <w:tblLook w:val="0000" w:firstRow="0" w:lastRow="0" w:firstColumn="0" w:lastColumn="0" w:noHBand="0" w:noVBand="0"/>
        </w:tblPrEx>
        <w:trPr>
          <w:cantSplit/>
        </w:trPr>
        <w:tc>
          <w:tcPr>
            <w:tcW w:w="3282" w:type="dxa"/>
            <w:tcBorders>
              <w:bottom w:val="nil"/>
            </w:tcBorders>
            <w:vAlign w:val="center"/>
          </w:tcPr>
          <w:p w14:paraId="0293453D" w14:textId="0808201E" w:rsidR="006465F7" w:rsidRPr="00056B20" w:rsidRDefault="006465F7" w:rsidP="006465F7">
            <w:pPr>
              <w:spacing w:line="360" w:lineRule="auto"/>
              <w:ind w:left="170" w:right="14"/>
              <w:rPr>
                <w:rFonts w:ascii="Arial" w:hAnsi="Arial" w:cs="Arial"/>
                <w:sz w:val="19"/>
                <w:szCs w:val="19"/>
                <w:cs/>
              </w:rPr>
            </w:pPr>
            <w:r w:rsidRPr="00BB418F">
              <w:rPr>
                <w:rFonts w:ascii="Arial" w:hAnsi="Arial" w:cs="Arial"/>
                <w:sz w:val="19"/>
                <w:szCs w:val="19"/>
                <w:cs/>
              </w:rPr>
              <w:t>Subsidia</w:t>
            </w:r>
            <w:r>
              <w:rPr>
                <w:rFonts w:ascii="Arial" w:hAnsi="Arial" w:cstheme="minorBidi"/>
                <w:sz w:val="19"/>
                <w:szCs w:val="19"/>
              </w:rPr>
              <w:t>ry</w:t>
            </w:r>
          </w:p>
        </w:tc>
        <w:tc>
          <w:tcPr>
            <w:tcW w:w="1255" w:type="dxa"/>
            <w:tcBorders>
              <w:top w:val="nil"/>
              <w:bottom w:val="single" w:sz="12" w:space="0" w:color="auto"/>
            </w:tcBorders>
            <w:vAlign w:val="bottom"/>
          </w:tcPr>
          <w:p w14:paraId="66D3F3B9" w14:textId="59559D57" w:rsidR="006465F7" w:rsidRPr="00056B20" w:rsidRDefault="006465F7" w:rsidP="006465F7">
            <w:pPr>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6C39F3BF" w14:textId="77777777" w:rsidR="006465F7" w:rsidRPr="00056B20"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648DAAE" w14:textId="08CEFF0D" w:rsidR="006465F7" w:rsidRPr="00056B20" w:rsidRDefault="006465F7" w:rsidP="006465F7">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33F9F517" w14:textId="77777777" w:rsidR="006465F7" w:rsidRPr="00056B20"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173C4FD2" w14:textId="24BC0520" w:rsidR="006465F7" w:rsidRPr="00567D7C" w:rsidRDefault="006465F7" w:rsidP="006465F7">
            <w:pPr>
              <w:tabs>
                <w:tab w:val="left" w:pos="540"/>
              </w:tabs>
              <w:spacing w:line="360"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7FCEE44E" w14:textId="77777777" w:rsidR="006465F7" w:rsidRPr="00056B20"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F198D4E" w14:textId="7869A290" w:rsidR="006465F7" w:rsidRPr="001D7B84" w:rsidRDefault="006465F7" w:rsidP="006465F7">
            <w:pPr>
              <w:spacing w:line="360" w:lineRule="auto"/>
              <w:ind w:left="-108" w:right="3"/>
              <w:jc w:val="right"/>
              <w:rPr>
                <w:rFonts w:ascii="Arial" w:hAnsi="Arial" w:cs="Arial"/>
                <w:sz w:val="19"/>
                <w:szCs w:val="19"/>
                <w:cs/>
              </w:rPr>
            </w:pPr>
            <w:r w:rsidRPr="001D7B84">
              <w:rPr>
                <w:rFonts w:ascii="Arial" w:hAnsi="Arial" w:cs="Arial"/>
                <w:sz w:val="19"/>
                <w:szCs w:val="19"/>
              </w:rPr>
              <w:t>50,389</w:t>
            </w:r>
          </w:p>
        </w:tc>
      </w:tr>
      <w:tr w:rsidR="006465F7" w:rsidRPr="00056B20" w14:paraId="4FA41EB0" w14:textId="77777777" w:rsidTr="001D7B84">
        <w:tblPrEx>
          <w:tblLook w:val="0000" w:firstRow="0" w:lastRow="0" w:firstColumn="0" w:lastColumn="0" w:noHBand="0" w:noVBand="0"/>
        </w:tblPrEx>
        <w:trPr>
          <w:cantSplit/>
        </w:trPr>
        <w:tc>
          <w:tcPr>
            <w:tcW w:w="3282" w:type="dxa"/>
            <w:tcBorders>
              <w:bottom w:val="nil"/>
            </w:tcBorders>
            <w:vAlign w:val="center"/>
          </w:tcPr>
          <w:p w14:paraId="5B7CB1D9" w14:textId="77777777" w:rsidR="006465F7" w:rsidRPr="00056B20" w:rsidRDefault="006465F7" w:rsidP="006465F7">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59BFB496" w14:textId="77777777" w:rsidR="006465F7" w:rsidRPr="00056B20" w:rsidRDefault="006465F7" w:rsidP="006465F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7FC7C5" w14:textId="77777777" w:rsidR="006465F7" w:rsidRPr="00056B20"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31F8BEA" w14:textId="77777777" w:rsidR="006465F7" w:rsidRPr="00056B20" w:rsidRDefault="006465F7" w:rsidP="006465F7">
            <w:pPr>
              <w:spacing w:line="360" w:lineRule="auto"/>
              <w:ind w:left="-108" w:right="3"/>
              <w:jc w:val="right"/>
              <w:rPr>
                <w:rFonts w:ascii="Arial" w:hAnsi="Arial" w:cs="Arial"/>
                <w:sz w:val="19"/>
                <w:szCs w:val="19"/>
              </w:rPr>
            </w:pPr>
          </w:p>
        </w:tc>
        <w:tc>
          <w:tcPr>
            <w:tcW w:w="236" w:type="dxa"/>
            <w:tcBorders>
              <w:top w:val="nil"/>
              <w:bottom w:val="nil"/>
            </w:tcBorders>
          </w:tcPr>
          <w:p w14:paraId="6C473E16" w14:textId="77777777" w:rsidR="006465F7" w:rsidRPr="00056B20"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0425C709" w14:textId="77777777" w:rsidR="006465F7" w:rsidRPr="00567D7C" w:rsidRDefault="006465F7" w:rsidP="006465F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3851642F" w14:textId="77777777" w:rsidR="006465F7" w:rsidRPr="00056B20"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257D3698" w14:textId="0BF1CF1A" w:rsidR="006465F7" w:rsidRPr="001D7B84" w:rsidRDefault="006465F7" w:rsidP="006465F7">
            <w:pPr>
              <w:spacing w:line="360" w:lineRule="auto"/>
              <w:ind w:left="-108" w:right="3"/>
              <w:jc w:val="center"/>
              <w:rPr>
                <w:rFonts w:ascii="Arial" w:hAnsi="Arial" w:cs="Arial"/>
                <w:sz w:val="19"/>
                <w:szCs w:val="19"/>
                <w:cs/>
              </w:rPr>
            </w:pPr>
          </w:p>
        </w:tc>
      </w:tr>
      <w:tr w:rsidR="006465F7" w:rsidRPr="00E42A44" w14:paraId="7E4BB236" w14:textId="77777777" w:rsidTr="00620522">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6465F7" w:rsidRPr="00E42A44" w:rsidRDefault="006465F7" w:rsidP="006465F7">
            <w:pPr>
              <w:spacing w:line="360" w:lineRule="auto"/>
              <w:ind w:left="360" w:right="14" w:hanging="387"/>
              <w:rPr>
                <w:rFonts w:ascii="Arial" w:hAnsi="Arial" w:cs="Arial"/>
                <w:b/>
                <w:bCs/>
                <w:sz w:val="19"/>
                <w:szCs w:val="19"/>
                <w:cs/>
                <w:lang w:val="en-GB"/>
              </w:rPr>
            </w:pPr>
            <w:r w:rsidRPr="00E42A44">
              <w:rPr>
                <w:rFonts w:ascii="Arial" w:hAnsi="Arial" w:cs="Arial"/>
                <w:b/>
                <w:bCs/>
                <w:sz w:val="19"/>
                <w:szCs w:val="19"/>
                <w:lang w:val="en-GB"/>
              </w:rPr>
              <w:t>Short-term loan</w:t>
            </w:r>
          </w:p>
        </w:tc>
        <w:tc>
          <w:tcPr>
            <w:tcW w:w="1255" w:type="dxa"/>
            <w:tcBorders>
              <w:top w:val="nil"/>
              <w:bottom w:val="nil"/>
            </w:tcBorders>
            <w:vAlign w:val="center"/>
          </w:tcPr>
          <w:p w14:paraId="1ABB71D5" w14:textId="77777777" w:rsidR="006465F7" w:rsidRPr="00E42A44" w:rsidRDefault="006465F7" w:rsidP="006465F7">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6465F7" w:rsidRPr="00E42A44" w:rsidRDefault="006465F7" w:rsidP="006465F7">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6465F7" w:rsidRPr="00E42A44" w:rsidRDefault="006465F7" w:rsidP="006465F7">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CD73FF7" w14:textId="77777777" w:rsidR="006465F7" w:rsidRPr="00567D7C" w:rsidRDefault="006465F7" w:rsidP="006465F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18BDC6F1"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6465F7" w:rsidRPr="001D7B84" w:rsidRDefault="006465F7" w:rsidP="006465F7">
            <w:pPr>
              <w:tabs>
                <w:tab w:val="left" w:pos="540"/>
              </w:tabs>
              <w:spacing w:line="360" w:lineRule="auto"/>
              <w:ind w:left="-108" w:right="3"/>
              <w:jc w:val="right"/>
              <w:rPr>
                <w:rFonts w:ascii="Arial" w:hAnsi="Arial" w:cs="Arial"/>
                <w:sz w:val="19"/>
                <w:szCs w:val="19"/>
                <w:cs/>
              </w:rPr>
            </w:pPr>
          </w:p>
        </w:tc>
      </w:tr>
      <w:tr w:rsidR="006465F7" w:rsidRPr="00E42A44" w14:paraId="04E6EBC1" w14:textId="77777777" w:rsidTr="0097376A">
        <w:tblPrEx>
          <w:tblLook w:val="0000" w:firstRow="0" w:lastRow="0" w:firstColumn="0" w:lastColumn="0" w:noHBand="0" w:noVBand="0"/>
        </w:tblPrEx>
        <w:trPr>
          <w:cantSplit/>
        </w:trPr>
        <w:tc>
          <w:tcPr>
            <w:tcW w:w="3282" w:type="dxa"/>
            <w:tcBorders>
              <w:bottom w:val="nil"/>
            </w:tcBorders>
            <w:vAlign w:val="center"/>
          </w:tcPr>
          <w:p w14:paraId="3900AFB0" w14:textId="675F9648" w:rsidR="006465F7" w:rsidRPr="00E42A44" w:rsidRDefault="006465F7" w:rsidP="006465F7">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vAlign w:val="bottom"/>
          </w:tcPr>
          <w:p w14:paraId="6A60C655" w14:textId="4481FDE7" w:rsidR="006465F7" w:rsidRPr="00E42A44" w:rsidRDefault="006465F7" w:rsidP="006465F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1DA58B17"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481272B0" w:rsidR="006465F7" w:rsidRPr="00E42A44" w:rsidRDefault="006465F7" w:rsidP="006465F7">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0A6EC20D"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56173494" w14:textId="359E7B4A" w:rsidR="006465F7" w:rsidRPr="00567D7C" w:rsidRDefault="006465F7" w:rsidP="006465F7">
            <w:pPr>
              <w:tabs>
                <w:tab w:val="left" w:pos="540"/>
              </w:tabs>
              <w:spacing w:line="360" w:lineRule="auto"/>
              <w:ind w:left="-108" w:right="3"/>
              <w:jc w:val="right"/>
              <w:rPr>
                <w:rFonts w:ascii="Arial" w:hAnsi="Arial" w:cs="Arial"/>
                <w:sz w:val="19"/>
                <w:szCs w:val="19"/>
                <w:cs/>
                <w:lang w:val="en-GB"/>
              </w:rPr>
            </w:pPr>
            <w:r w:rsidRPr="0052462C">
              <w:rPr>
                <w:rFonts w:ascii="Arial" w:hAnsi="Arial" w:cs="Arial" w:hint="cs"/>
                <w:sz w:val="19"/>
                <w:szCs w:val="19"/>
                <w:cs/>
                <w:lang w:val="en-GB"/>
              </w:rPr>
              <w:t>1,654,480</w:t>
            </w:r>
          </w:p>
        </w:tc>
        <w:tc>
          <w:tcPr>
            <w:tcW w:w="236" w:type="dxa"/>
            <w:tcBorders>
              <w:top w:val="nil"/>
              <w:bottom w:val="nil"/>
            </w:tcBorders>
          </w:tcPr>
          <w:p w14:paraId="5348F306"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08DB5073" w:rsidR="006465F7" w:rsidRPr="001D7B84" w:rsidRDefault="006465F7" w:rsidP="006465F7">
            <w:pPr>
              <w:tabs>
                <w:tab w:val="left" w:pos="540"/>
              </w:tabs>
              <w:spacing w:line="360" w:lineRule="auto"/>
              <w:ind w:left="-108" w:right="3"/>
              <w:jc w:val="right"/>
              <w:rPr>
                <w:rFonts w:ascii="Arial" w:hAnsi="Arial" w:cs="Arial"/>
                <w:sz w:val="19"/>
                <w:szCs w:val="19"/>
                <w:rtl/>
                <w:cs/>
              </w:rPr>
            </w:pPr>
            <w:r w:rsidRPr="001D7B84">
              <w:rPr>
                <w:rFonts w:ascii="Arial" w:hAnsi="Arial" w:cs="Arial"/>
                <w:sz w:val="19"/>
                <w:szCs w:val="19"/>
                <w:lang w:val="en-GB"/>
              </w:rPr>
              <w:t>1,575,902</w:t>
            </w:r>
          </w:p>
        </w:tc>
      </w:tr>
      <w:tr w:rsidR="006465F7" w:rsidRPr="00E42A44" w14:paraId="55C11269" w14:textId="77777777" w:rsidTr="001D7B84">
        <w:tblPrEx>
          <w:tblLook w:val="0000" w:firstRow="0" w:lastRow="0" w:firstColumn="0" w:lastColumn="0" w:noHBand="0" w:noVBand="0"/>
        </w:tblPrEx>
        <w:trPr>
          <w:cantSplit/>
        </w:trPr>
        <w:tc>
          <w:tcPr>
            <w:tcW w:w="3282" w:type="dxa"/>
            <w:tcBorders>
              <w:bottom w:val="nil"/>
            </w:tcBorders>
          </w:tcPr>
          <w:p w14:paraId="29EEF1B4" w14:textId="04BE55C4" w:rsidR="006465F7" w:rsidRPr="00E42A44" w:rsidRDefault="006465F7" w:rsidP="006465F7">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6465F7" w:rsidRPr="00E42A44" w:rsidRDefault="006465F7" w:rsidP="006465F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2C9C73E"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6465F7" w:rsidRPr="00E42A44" w:rsidRDefault="006465F7" w:rsidP="006465F7">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6465F7" w:rsidRPr="00567D7C" w:rsidRDefault="006465F7" w:rsidP="006465F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6465F7" w:rsidRPr="001D7B84" w:rsidRDefault="006465F7" w:rsidP="006465F7">
            <w:pPr>
              <w:tabs>
                <w:tab w:val="left" w:pos="540"/>
              </w:tabs>
              <w:spacing w:line="360" w:lineRule="auto"/>
              <w:ind w:left="-108" w:right="3"/>
              <w:jc w:val="right"/>
              <w:rPr>
                <w:rFonts w:ascii="Arial" w:hAnsi="Arial" w:cs="Arial"/>
                <w:sz w:val="19"/>
                <w:szCs w:val="19"/>
                <w:rtl/>
                <w:cs/>
              </w:rPr>
            </w:pPr>
          </w:p>
        </w:tc>
      </w:tr>
      <w:tr w:rsidR="006465F7" w:rsidRPr="00E42A44" w14:paraId="7F08A67F" w14:textId="77777777" w:rsidTr="001D7B84">
        <w:tblPrEx>
          <w:tblLook w:val="0000" w:firstRow="0" w:lastRow="0" w:firstColumn="0" w:lastColumn="0" w:noHBand="0" w:noVBand="0"/>
        </w:tblPrEx>
        <w:trPr>
          <w:cantSplit/>
        </w:trPr>
        <w:tc>
          <w:tcPr>
            <w:tcW w:w="3282" w:type="dxa"/>
            <w:tcBorders>
              <w:bottom w:val="nil"/>
            </w:tcBorders>
          </w:tcPr>
          <w:p w14:paraId="6AEC30EA" w14:textId="5F662F10" w:rsidR="006465F7" w:rsidRPr="00E42A44" w:rsidRDefault="006465F7" w:rsidP="006465F7">
            <w:pPr>
              <w:spacing w:line="360"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6465F7" w:rsidRPr="00E42A44" w:rsidRDefault="006465F7" w:rsidP="006465F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0043106"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6465F7" w:rsidRPr="00E42A44" w:rsidRDefault="006465F7" w:rsidP="006465F7">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6465F7" w:rsidRPr="00567D7C" w:rsidRDefault="006465F7" w:rsidP="006465F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6465F7" w:rsidRPr="001D7B84" w:rsidRDefault="006465F7" w:rsidP="006465F7">
            <w:pPr>
              <w:tabs>
                <w:tab w:val="left" w:pos="540"/>
              </w:tabs>
              <w:spacing w:line="360" w:lineRule="auto"/>
              <w:ind w:left="-108" w:right="3"/>
              <w:jc w:val="right"/>
              <w:rPr>
                <w:rFonts w:ascii="Arial" w:hAnsi="Arial" w:cs="Arial"/>
                <w:sz w:val="19"/>
                <w:szCs w:val="19"/>
                <w:rtl/>
                <w:cs/>
              </w:rPr>
            </w:pPr>
          </w:p>
        </w:tc>
      </w:tr>
      <w:tr w:rsidR="006465F7" w:rsidRPr="00E42A44" w14:paraId="05B8E278" w14:textId="77777777" w:rsidTr="00620522">
        <w:tblPrEx>
          <w:tblLook w:val="0000" w:firstRow="0" w:lastRow="0" w:firstColumn="0" w:lastColumn="0" w:noHBand="0" w:noVBand="0"/>
        </w:tblPrEx>
        <w:trPr>
          <w:cantSplit/>
        </w:trPr>
        <w:tc>
          <w:tcPr>
            <w:tcW w:w="3282" w:type="dxa"/>
            <w:vAlign w:val="center"/>
          </w:tcPr>
          <w:p w14:paraId="09E85272" w14:textId="43C1AF80" w:rsidR="006465F7" w:rsidRPr="00E42A44" w:rsidRDefault="006465F7" w:rsidP="006465F7">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sidRPr="00E42A44">
              <w:rPr>
                <w:rFonts w:ascii="Arial" w:hAnsi="Arial" w:cs="Arial"/>
                <w:sz w:val="19"/>
                <w:szCs w:val="19"/>
              </w:rPr>
              <w:t>ies</w:t>
            </w:r>
          </w:p>
        </w:tc>
        <w:tc>
          <w:tcPr>
            <w:tcW w:w="1255" w:type="dxa"/>
            <w:tcBorders>
              <w:top w:val="nil"/>
              <w:bottom w:val="single" w:sz="12" w:space="0" w:color="auto"/>
            </w:tcBorders>
            <w:vAlign w:val="bottom"/>
          </w:tcPr>
          <w:p w14:paraId="30AFA014" w14:textId="49F664F4" w:rsidR="006465F7" w:rsidRPr="00E42A44" w:rsidRDefault="006465F7" w:rsidP="006465F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C9CEFBD"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63CAB73" w:rsidR="006465F7" w:rsidRPr="00E42A44" w:rsidRDefault="006465F7" w:rsidP="006465F7">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7AC05DBD"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31D674D0" w:rsidR="006465F7" w:rsidRPr="00567D7C" w:rsidRDefault="006465F7" w:rsidP="006465F7">
            <w:pPr>
              <w:tabs>
                <w:tab w:val="left" w:pos="540"/>
              </w:tabs>
              <w:spacing w:line="360" w:lineRule="auto"/>
              <w:ind w:left="-108" w:right="3"/>
              <w:jc w:val="right"/>
              <w:rPr>
                <w:rFonts w:ascii="Arial" w:hAnsi="Arial" w:cs="Arial"/>
                <w:sz w:val="19"/>
                <w:szCs w:val="19"/>
                <w:cs/>
                <w:lang w:val="en-GB"/>
              </w:rPr>
            </w:pPr>
            <w:r w:rsidRPr="0052462C">
              <w:rPr>
                <w:rFonts w:ascii="Arial" w:hAnsi="Arial" w:cs="Arial"/>
                <w:sz w:val="19"/>
                <w:szCs w:val="19"/>
                <w:lang w:val="en-GB"/>
              </w:rPr>
              <w:t>110,044</w:t>
            </w:r>
          </w:p>
        </w:tc>
        <w:tc>
          <w:tcPr>
            <w:tcW w:w="236" w:type="dxa"/>
            <w:tcBorders>
              <w:top w:val="nil"/>
              <w:bottom w:val="nil"/>
            </w:tcBorders>
          </w:tcPr>
          <w:p w14:paraId="610C61B1"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6221959D" w:rsidR="006465F7" w:rsidRPr="001D7B84" w:rsidRDefault="006465F7" w:rsidP="006465F7">
            <w:pPr>
              <w:tabs>
                <w:tab w:val="left" w:pos="540"/>
              </w:tabs>
              <w:spacing w:line="360" w:lineRule="auto"/>
              <w:ind w:left="-108" w:right="3"/>
              <w:jc w:val="right"/>
              <w:rPr>
                <w:rFonts w:ascii="Arial" w:hAnsi="Arial" w:cs="Arial"/>
                <w:sz w:val="19"/>
                <w:szCs w:val="19"/>
                <w:rtl/>
                <w:cs/>
              </w:rPr>
            </w:pPr>
            <w:r w:rsidRPr="001D7B84">
              <w:rPr>
                <w:rFonts w:ascii="Arial" w:hAnsi="Arial" w:cs="Arial"/>
                <w:sz w:val="19"/>
                <w:szCs w:val="19"/>
                <w:cs/>
              </w:rPr>
              <w:t>71</w:t>
            </w:r>
            <w:r w:rsidRPr="001D7B84">
              <w:rPr>
                <w:rFonts w:ascii="Arial" w:hAnsi="Arial" w:cs="Arial"/>
                <w:sz w:val="19"/>
                <w:szCs w:val="19"/>
              </w:rPr>
              <w:t>,</w:t>
            </w:r>
            <w:r w:rsidRPr="001D7B84">
              <w:rPr>
                <w:rFonts w:ascii="Arial" w:hAnsi="Arial" w:cs="Arial"/>
                <w:sz w:val="19"/>
                <w:szCs w:val="19"/>
                <w:cs/>
              </w:rPr>
              <w:t>474</w:t>
            </w:r>
          </w:p>
        </w:tc>
      </w:tr>
      <w:tr w:rsidR="006465F7" w:rsidRPr="00E42A44" w14:paraId="650C3811" w14:textId="77777777" w:rsidTr="001D7B84">
        <w:tblPrEx>
          <w:tblLook w:val="0000" w:firstRow="0" w:lastRow="0" w:firstColumn="0" w:lastColumn="0" w:noHBand="0" w:noVBand="0"/>
        </w:tblPrEx>
        <w:trPr>
          <w:cantSplit/>
        </w:trPr>
        <w:tc>
          <w:tcPr>
            <w:tcW w:w="3282" w:type="dxa"/>
            <w:tcBorders>
              <w:bottom w:val="nil"/>
            </w:tcBorders>
            <w:vAlign w:val="center"/>
          </w:tcPr>
          <w:p w14:paraId="1B25B5DC" w14:textId="6D4E7F34" w:rsidR="006465F7" w:rsidRPr="00E42A44" w:rsidRDefault="006465F7" w:rsidP="006465F7">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6465F7" w:rsidRPr="00E42A44" w:rsidRDefault="006465F7" w:rsidP="006465F7">
            <w:pPr>
              <w:tabs>
                <w:tab w:val="left" w:pos="540"/>
              </w:tabs>
              <w:spacing w:line="360" w:lineRule="auto"/>
              <w:ind w:left="-108" w:right="3"/>
              <w:jc w:val="center"/>
              <w:rPr>
                <w:rFonts w:ascii="Arial" w:hAnsi="Arial" w:cs="Arial"/>
                <w:sz w:val="19"/>
                <w:szCs w:val="19"/>
                <w:cs/>
              </w:rPr>
            </w:pPr>
          </w:p>
        </w:tc>
        <w:tc>
          <w:tcPr>
            <w:tcW w:w="236" w:type="dxa"/>
            <w:tcBorders>
              <w:top w:val="nil"/>
              <w:bottom w:val="nil"/>
            </w:tcBorders>
          </w:tcPr>
          <w:p w14:paraId="763A00BD"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6465F7" w:rsidRDefault="006465F7" w:rsidP="006465F7">
            <w:pPr>
              <w:spacing w:line="360" w:lineRule="auto"/>
              <w:ind w:left="-108" w:right="3"/>
              <w:jc w:val="center"/>
              <w:rPr>
                <w:rFonts w:ascii="Arial" w:hAnsi="Arial" w:cs="Arial"/>
                <w:sz w:val="19"/>
                <w:szCs w:val="19"/>
              </w:rPr>
            </w:pPr>
          </w:p>
        </w:tc>
        <w:tc>
          <w:tcPr>
            <w:tcW w:w="236" w:type="dxa"/>
            <w:tcBorders>
              <w:top w:val="nil"/>
              <w:bottom w:val="nil"/>
            </w:tcBorders>
          </w:tcPr>
          <w:p w14:paraId="3F544C23"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6465F7" w:rsidRPr="00E16FBD" w:rsidRDefault="006465F7" w:rsidP="006465F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36137996" w:rsidR="006465F7" w:rsidRPr="001D7B84" w:rsidRDefault="006465F7" w:rsidP="006465F7">
            <w:pPr>
              <w:tabs>
                <w:tab w:val="left" w:pos="540"/>
              </w:tabs>
              <w:spacing w:line="360" w:lineRule="auto"/>
              <w:ind w:left="-108" w:right="3"/>
              <w:jc w:val="right"/>
              <w:rPr>
                <w:rFonts w:ascii="Arial" w:hAnsi="Arial" w:cs="Arial"/>
                <w:sz w:val="19"/>
                <w:szCs w:val="19"/>
              </w:rPr>
            </w:pPr>
          </w:p>
        </w:tc>
      </w:tr>
      <w:tr w:rsidR="006465F7" w:rsidRPr="00E42A44" w14:paraId="48FA1398" w14:textId="77777777" w:rsidTr="00620522">
        <w:tblPrEx>
          <w:tblLook w:val="0000" w:firstRow="0" w:lastRow="0" w:firstColumn="0" w:lastColumn="0" w:noHBand="0" w:noVBand="0"/>
        </w:tblPrEx>
        <w:trPr>
          <w:cantSplit/>
        </w:trPr>
        <w:tc>
          <w:tcPr>
            <w:tcW w:w="4537" w:type="dxa"/>
            <w:gridSpan w:val="2"/>
            <w:tcBorders>
              <w:bottom w:val="nil"/>
            </w:tcBorders>
            <w:vAlign w:val="center"/>
          </w:tcPr>
          <w:p w14:paraId="039BEFA8" w14:textId="0D1D94AB" w:rsidR="006465F7" w:rsidRPr="00E42A44" w:rsidRDefault="006465F7" w:rsidP="006465F7">
            <w:pPr>
              <w:spacing w:line="360" w:lineRule="auto"/>
              <w:ind w:left="-18" w:right="14"/>
              <w:rPr>
                <w:rFonts w:ascii="Arial" w:hAnsi="Arial" w:cs="Arial"/>
                <w:sz w:val="19"/>
                <w:szCs w:val="19"/>
                <w:cs/>
              </w:rPr>
            </w:pPr>
            <w:r w:rsidRPr="00AA0ECE">
              <w:rPr>
                <w:rFonts w:ascii="Arial" w:hAnsi="Arial" w:cs="Arial"/>
                <w:b/>
                <w:bCs/>
                <w:sz w:val="19"/>
                <w:szCs w:val="19"/>
                <w:lang w:val="en-GB"/>
              </w:rPr>
              <w:t>Retention payable to sub-contractors</w:t>
            </w:r>
          </w:p>
        </w:tc>
        <w:tc>
          <w:tcPr>
            <w:tcW w:w="236" w:type="dxa"/>
            <w:tcBorders>
              <w:top w:val="nil"/>
              <w:bottom w:val="nil"/>
            </w:tcBorders>
            <w:vAlign w:val="bottom"/>
          </w:tcPr>
          <w:p w14:paraId="1045B54F"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D4950CB" w14:textId="77777777" w:rsidR="006465F7" w:rsidRDefault="006465F7" w:rsidP="006465F7">
            <w:pPr>
              <w:spacing w:line="360" w:lineRule="auto"/>
              <w:ind w:left="-108" w:right="3"/>
              <w:jc w:val="center"/>
              <w:rPr>
                <w:rFonts w:ascii="Arial" w:hAnsi="Arial" w:cs="Arial"/>
                <w:sz w:val="19"/>
                <w:szCs w:val="19"/>
              </w:rPr>
            </w:pPr>
          </w:p>
        </w:tc>
        <w:tc>
          <w:tcPr>
            <w:tcW w:w="236" w:type="dxa"/>
            <w:tcBorders>
              <w:top w:val="nil"/>
              <w:bottom w:val="nil"/>
            </w:tcBorders>
          </w:tcPr>
          <w:p w14:paraId="60AD6552"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714D201" w14:textId="77777777" w:rsidR="006465F7" w:rsidRPr="00E16FBD" w:rsidRDefault="006465F7" w:rsidP="006465F7">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74C95AAF"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6BA8E22F" w14:textId="77777777" w:rsidR="006465F7" w:rsidRPr="001D7B84" w:rsidRDefault="006465F7" w:rsidP="006465F7">
            <w:pPr>
              <w:tabs>
                <w:tab w:val="left" w:pos="540"/>
              </w:tabs>
              <w:spacing w:line="360" w:lineRule="auto"/>
              <w:ind w:left="-108" w:right="3"/>
              <w:jc w:val="right"/>
              <w:rPr>
                <w:rFonts w:ascii="Arial" w:hAnsi="Arial" w:cs="Arial"/>
                <w:sz w:val="19"/>
                <w:szCs w:val="19"/>
              </w:rPr>
            </w:pPr>
          </w:p>
        </w:tc>
      </w:tr>
      <w:tr w:rsidR="006465F7" w:rsidRPr="00E42A44" w14:paraId="5F5A4EF4" w14:textId="77777777" w:rsidTr="000C2B3E">
        <w:tblPrEx>
          <w:tblLook w:val="0000" w:firstRow="0" w:lastRow="0" w:firstColumn="0" w:lastColumn="0" w:noHBand="0" w:noVBand="0"/>
        </w:tblPrEx>
        <w:trPr>
          <w:cantSplit/>
        </w:trPr>
        <w:tc>
          <w:tcPr>
            <w:tcW w:w="3282" w:type="dxa"/>
            <w:tcBorders>
              <w:bottom w:val="nil"/>
            </w:tcBorders>
            <w:vAlign w:val="center"/>
          </w:tcPr>
          <w:p w14:paraId="0A1FFEAD" w14:textId="0A95D4FA" w:rsidR="006465F7" w:rsidRPr="00E42A44" w:rsidRDefault="006465F7" w:rsidP="006465F7">
            <w:pPr>
              <w:spacing w:line="360" w:lineRule="auto"/>
              <w:ind w:right="14"/>
              <w:rPr>
                <w:rFonts w:ascii="Arial" w:hAnsi="Arial" w:cs="Arial"/>
                <w:sz w:val="19"/>
                <w:szCs w:val="19"/>
                <w:cs/>
              </w:rPr>
            </w:pPr>
            <w:r w:rsidRPr="00E42A44">
              <w:rPr>
                <w:rFonts w:ascii="Arial" w:hAnsi="Arial" w:cs="Arial"/>
                <w:sz w:val="19"/>
                <w:szCs w:val="19"/>
                <w:cs/>
              </w:rPr>
              <w:t xml:space="preserve"> </w:t>
            </w:r>
            <w:r w:rsidRPr="00E42A44">
              <w:rPr>
                <w:rFonts w:ascii="Arial" w:hAnsi="Arial" w:cs="Arial"/>
                <w:sz w:val="19"/>
                <w:szCs w:val="19"/>
              </w:rPr>
              <w:t xml:space="preserve">  </w:t>
            </w:r>
            <w:r w:rsidRPr="00E42A44">
              <w:rPr>
                <w:rFonts w:ascii="Arial" w:hAnsi="Arial" w:cs="Arial"/>
                <w:sz w:val="19"/>
                <w:szCs w:val="19"/>
                <w:cs/>
              </w:rPr>
              <w:t>Subsidiar</w:t>
            </w:r>
            <w:r>
              <w:rPr>
                <w:rFonts w:ascii="Arial" w:hAnsi="Arial" w:cs="Arial"/>
                <w:sz w:val="19"/>
                <w:szCs w:val="19"/>
              </w:rPr>
              <w:t>y</w:t>
            </w:r>
          </w:p>
        </w:tc>
        <w:tc>
          <w:tcPr>
            <w:tcW w:w="1255" w:type="dxa"/>
            <w:tcBorders>
              <w:top w:val="nil"/>
              <w:bottom w:val="single" w:sz="12" w:space="0" w:color="auto"/>
            </w:tcBorders>
            <w:vAlign w:val="bottom"/>
          </w:tcPr>
          <w:p w14:paraId="0879E26E" w14:textId="0C8BBCE9" w:rsidR="006465F7" w:rsidRPr="00573C09" w:rsidRDefault="006465F7" w:rsidP="006465F7">
            <w:pPr>
              <w:tabs>
                <w:tab w:val="left" w:pos="540"/>
              </w:tabs>
              <w:spacing w:line="360" w:lineRule="auto"/>
              <w:ind w:left="-108" w:right="3"/>
              <w:jc w:val="center"/>
              <w:rPr>
                <w:rFonts w:ascii="Arial" w:hAnsi="Arial" w:cs="Arial"/>
                <w:sz w:val="19"/>
                <w:szCs w:val="19"/>
                <w:cs/>
                <w:lang w:val="en-GB"/>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6F0568D" w14:textId="77777777" w:rsidR="006465F7" w:rsidRPr="00E42A44" w:rsidRDefault="006465F7" w:rsidP="006465F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D3528BB" w14:textId="3E04DFCB" w:rsidR="006465F7" w:rsidRDefault="006465F7" w:rsidP="006465F7">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B6848AD"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vAlign w:val="bottom"/>
          </w:tcPr>
          <w:p w14:paraId="7AB8FE45" w14:textId="175488D1" w:rsidR="006465F7" w:rsidRPr="0052462C" w:rsidRDefault="006465F7" w:rsidP="006465F7">
            <w:pPr>
              <w:tabs>
                <w:tab w:val="left" w:pos="540"/>
              </w:tabs>
              <w:spacing w:line="360" w:lineRule="auto"/>
              <w:ind w:left="-108" w:right="3"/>
              <w:jc w:val="center"/>
              <w:rPr>
                <w:rFonts w:ascii="Arial" w:hAnsi="Arial" w:cs="Arial"/>
                <w:sz w:val="19"/>
                <w:szCs w:val="19"/>
                <w:lang w:val="en-GB"/>
              </w:rPr>
            </w:pPr>
            <w:r w:rsidRPr="00AE650C">
              <w:rPr>
                <w:rFonts w:ascii="Arial" w:hAnsi="Arial" w:cs="Arial"/>
                <w:sz w:val="19"/>
                <w:szCs w:val="19"/>
                <w:lang w:val="en-GB"/>
              </w:rPr>
              <w:t xml:space="preserve">        -</w:t>
            </w:r>
          </w:p>
        </w:tc>
        <w:tc>
          <w:tcPr>
            <w:tcW w:w="236" w:type="dxa"/>
            <w:tcBorders>
              <w:top w:val="nil"/>
              <w:bottom w:val="nil"/>
            </w:tcBorders>
          </w:tcPr>
          <w:p w14:paraId="25FF8CB6" w14:textId="77777777" w:rsidR="006465F7" w:rsidRPr="00E42A44" w:rsidRDefault="006465F7" w:rsidP="006465F7">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57C5EE78" w14:textId="16838381" w:rsidR="006465F7" w:rsidRPr="001D7B84" w:rsidRDefault="006465F7" w:rsidP="006465F7">
            <w:pPr>
              <w:tabs>
                <w:tab w:val="left" w:pos="540"/>
              </w:tabs>
              <w:spacing w:line="360" w:lineRule="auto"/>
              <w:ind w:left="-108" w:right="3"/>
              <w:jc w:val="right"/>
              <w:rPr>
                <w:rFonts w:ascii="Arial" w:hAnsi="Arial" w:cs="Arial"/>
                <w:sz w:val="19"/>
                <w:szCs w:val="19"/>
              </w:rPr>
            </w:pPr>
            <w:r w:rsidRPr="001D7B84">
              <w:rPr>
                <w:rFonts w:ascii="Arial" w:hAnsi="Arial" w:cs="Arial"/>
                <w:sz w:val="19"/>
                <w:szCs w:val="19"/>
                <w:lang w:val="en-GB"/>
              </w:rPr>
              <w:t>385</w:t>
            </w:r>
          </w:p>
        </w:tc>
      </w:tr>
    </w:tbl>
    <w:p w14:paraId="4D948E16" w14:textId="19EE39E1" w:rsidR="00E16FBD" w:rsidRDefault="00E16FBD">
      <w:pPr>
        <w:rPr>
          <w:rFonts w:ascii="Arial" w:hAnsi="Arial" w:cs="Arial"/>
          <w:sz w:val="19"/>
          <w:szCs w:val="19"/>
        </w:rPr>
      </w:pPr>
    </w:p>
    <w:p w14:paraId="72667E86" w14:textId="552D75CB" w:rsidR="003817FE" w:rsidRDefault="003817FE">
      <w:pPr>
        <w:rPr>
          <w:rFonts w:ascii="Arial" w:hAnsi="Arial" w:cs="Arial"/>
          <w:sz w:val="19"/>
          <w:szCs w:val="19"/>
        </w:rPr>
      </w:pPr>
    </w:p>
    <w:p w14:paraId="59E97EEB" w14:textId="1BA39A80" w:rsidR="00954EB7" w:rsidRPr="00036003" w:rsidRDefault="00954EB7" w:rsidP="00821820">
      <w:pPr>
        <w:spacing w:line="360" w:lineRule="auto"/>
        <w:ind w:left="426"/>
        <w:jc w:val="thaiDistribute"/>
        <w:rPr>
          <w:rFonts w:ascii="Arial" w:hAnsi="Arial" w:cs="Arial"/>
          <w:sz w:val="19"/>
          <w:szCs w:val="19"/>
        </w:rPr>
      </w:pPr>
      <w:r w:rsidRPr="00036003">
        <w:rPr>
          <w:rFonts w:ascii="Arial" w:hAnsi="Arial" w:cs="Arial"/>
          <w:sz w:val="19"/>
          <w:szCs w:val="19"/>
        </w:rPr>
        <w:t>Movements of short-term loan</w:t>
      </w:r>
      <w:r w:rsidR="00583385">
        <w:rPr>
          <w:rFonts w:ascii="Arial" w:hAnsi="Arial" w:cs="Arial"/>
          <w:sz w:val="19"/>
          <w:szCs w:val="19"/>
        </w:rPr>
        <w:t>s</w:t>
      </w:r>
      <w:r w:rsidRPr="00036003">
        <w:rPr>
          <w:rFonts w:ascii="Arial" w:hAnsi="Arial" w:cs="Arial"/>
          <w:sz w:val="19"/>
          <w:szCs w:val="19"/>
        </w:rPr>
        <w:t xml:space="preserve"> from related part</w:t>
      </w:r>
      <w:r w:rsidR="00744C92" w:rsidRPr="00036003">
        <w:rPr>
          <w:rFonts w:ascii="Arial" w:hAnsi="Arial" w:cs="Arial"/>
          <w:sz w:val="19"/>
          <w:szCs w:val="19"/>
        </w:rPr>
        <w:t>ies</w:t>
      </w:r>
      <w:r w:rsidRPr="00036003">
        <w:rPr>
          <w:rFonts w:ascii="Arial" w:hAnsi="Arial" w:cs="Arial"/>
          <w:sz w:val="19"/>
          <w:szCs w:val="19"/>
        </w:rPr>
        <w:t xml:space="preserve"> for the </w:t>
      </w:r>
      <w:r w:rsidR="001A687A">
        <w:rPr>
          <w:rFonts w:ascii="Arial" w:hAnsi="Arial" w:cs="Arial"/>
          <w:sz w:val="19"/>
          <w:szCs w:val="19"/>
        </w:rPr>
        <w:t>six</w:t>
      </w:r>
      <w:r w:rsidRPr="00036003">
        <w:rPr>
          <w:rFonts w:ascii="Arial" w:hAnsi="Arial" w:cs="Arial"/>
          <w:sz w:val="19"/>
          <w:szCs w:val="19"/>
        </w:rPr>
        <w:t xml:space="preserve">-month period ended </w:t>
      </w:r>
      <w:r w:rsidR="001A687A" w:rsidRPr="001A687A">
        <w:rPr>
          <w:rFonts w:ascii="Arial" w:hAnsi="Arial" w:cs="Arial"/>
          <w:sz w:val="19"/>
          <w:szCs w:val="19"/>
        </w:rPr>
        <w:t>30 June</w:t>
      </w:r>
      <w:r w:rsidR="002023B5" w:rsidRPr="002023B5">
        <w:rPr>
          <w:rFonts w:ascii="Arial" w:hAnsi="Arial" w:cs="Arial"/>
          <w:sz w:val="19"/>
          <w:szCs w:val="19"/>
        </w:rPr>
        <w:t xml:space="preserve"> 2022</w:t>
      </w:r>
      <w:r w:rsidRPr="00036003">
        <w:rPr>
          <w:rFonts w:ascii="Arial" w:hAnsi="Arial" w:cs="Arial"/>
          <w:sz w:val="19"/>
          <w:szCs w:val="19"/>
        </w:rPr>
        <w:t xml:space="preserve"> are</w:t>
      </w:r>
      <w:r w:rsidR="00D67BEB" w:rsidRPr="00036003">
        <w:rPr>
          <w:rFonts w:ascii="Arial" w:hAnsi="Arial" w:cs="Arial"/>
          <w:sz w:val="19"/>
          <w:szCs w:val="19"/>
        </w:rPr>
        <w:t xml:space="preserve"> </w:t>
      </w:r>
      <w:r w:rsidRPr="00036003">
        <w:rPr>
          <w:rFonts w:ascii="Arial" w:hAnsi="Arial" w:cs="Arial"/>
          <w:sz w:val="19"/>
          <w:szCs w:val="19"/>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1"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(Unit :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B70570">
        <w:trPr>
          <w:cantSplit/>
          <w:trHeight w:val="305"/>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5E3ACE" w:rsidRPr="00876507" w14:paraId="41BDD9CE" w14:textId="77777777" w:rsidTr="00554227">
        <w:trPr>
          <w:cantSplit/>
          <w:trHeight w:val="80"/>
        </w:trPr>
        <w:tc>
          <w:tcPr>
            <w:tcW w:w="5467" w:type="dxa"/>
          </w:tcPr>
          <w:p w14:paraId="3048D5D3" w14:textId="501D8E7C" w:rsidR="005E3ACE" w:rsidRPr="00C82C9E" w:rsidRDefault="005E3ACE" w:rsidP="005E3ACE">
            <w:pPr>
              <w:spacing w:line="360" w:lineRule="auto"/>
              <w:ind w:left="12"/>
              <w:rPr>
                <w:rFonts w:ascii="Arial" w:hAnsi="Arial" w:cs="Browallia New"/>
                <w:sz w:val="19"/>
              </w:rPr>
            </w:pPr>
            <w:r>
              <w:rPr>
                <w:rFonts w:ascii="Arial" w:hAnsi="Arial" w:cs="Browallia New"/>
                <w:sz w:val="19"/>
              </w:rPr>
              <w:t>Balance as at 1 January 2022</w:t>
            </w:r>
          </w:p>
        </w:tc>
        <w:tc>
          <w:tcPr>
            <w:tcW w:w="165" w:type="dxa"/>
          </w:tcPr>
          <w:p w14:paraId="753FD6B7" w14:textId="77777777" w:rsidR="005E3ACE" w:rsidRPr="00876507" w:rsidRDefault="005E3ACE" w:rsidP="005E3ACE">
            <w:pPr>
              <w:spacing w:line="360" w:lineRule="auto"/>
              <w:ind w:left="12"/>
              <w:rPr>
                <w:rFonts w:ascii="Arial" w:hAnsi="Arial" w:cs="Arial"/>
                <w:sz w:val="19"/>
                <w:szCs w:val="19"/>
                <w:cs/>
                <w:lang w:val="en-GB"/>
              </w:rPr>
            </w:pPr>
          </w:p>
        </w:tc>
        <w:tc>
          <w:tcPr>
            <w:tcW w:w="737" w:type="dxa"/>
          </w:tcPr>
          <w:p w14:paraId="2D1D2D3B" w14:textId="77777777" w:rsidR="005E3ACE" w:rsidRPr="00876507" w:rsidRDefault="005E3ACE" w:rsidP="005E3ACE">
            <w:pPr>
              <w:spacing w:line="360" w:lineRule="auto"/>
              <w:ind w:left="12"/>
              <w:rPr>
                <w:rFonts w:ascii="Arial" w:hAnsi="Arial" w:cs="Arial"/>
                <w:sz w:val="19"/>
                <w:szCs w:val="19"/>
                <w:lang w:val="en-GB"/>
              </w:rPr>
            </w:pPr>
          </w:p>
        </w:tc>
        <w:tc>
          <w:tcPr>
            <w:tcW w:w="297" w:type="dxa"/>
          </w:tcPr>
          <w:p w14:paraId="535D08EC" w14:textId="77777777" w:rsidR="005E3ACE" w:rsidRPr="00876507" w:rsidRDefault="005E3ACE" w:rsidP="005E3ACE">
            <w:pPr>
              <w:spacing w:line="360" w:lineRule="auto"/>
              <w:ind w:left="12"/>
              <w:rPr>
                <w:rFonts w:ascii="Arial" w:hAnsi="Arial" w:cs="Arial"/>
                <w:sz w:val="19"/>
                <w:szCs w:val="19"/>
                <w:rtl/>
                <w:cs/>
                <w:lang w:val="en-GB"/>
              </w:rPr>
            </w:pPr>
          </w:p>
        </w:tc>
        <w:tc>
          <w:tcPr>
            <w:tcW w:w="2287" w:type="dxa"/>
          </w:tcPr>
          <w:p w14:paraId="332C336E" w14:textId="5A1CA5F4" w:rsidR="005E3ACE" w:rsidRPr="005E3ACE" w:rsidRDefault="005E3ACE" w:rsidP="005E3ACE">
            <w:pPr>
              <w:tabs>
                <w:tab w:val="left" w:pos="540"/>
              </w:tabs>
              <w:spacing w:line="360" w:lineRule="auto"/>
              <w:ind w:left="-108" w:right="3"/>
              <w:jc w:val="right"/>
              <w:rPr>
                <w:rFonts w:ascii="Arial" w:hAnsi="Arial" w:cs="Arial"/>
                <w:sz w:val="19"/>
                <w:szCs w:val="19"/>
                <w:lang w:val="en-GB"/>
              </w:rPr>
            </w:pPr>
            <w:r w:rsidRPr="005E3ACE">
              <w:rPr>
                <w:rFonts w:ascii="Arial" w:hAnsi="Arial" w:cs="Arial"/>
                <w:sz w:val="19"/>
                <w:szCs w:val="19"/>
                <w:lang w:val="en-GB"/>
              </w:rPr>
              <w:t>1,575,902</w:t>
            </w:r>
          </w:p>
        </w:tc>
      </w:tr>
      <w:tr w:rsidR="005F6AF9" w:rsidRPr="00876507" w14:paraId="6893F90B" w14:textId="77777777" w:rsidTr="00554227">
        <w:trPr>
          <w:cantSplit/>
          <w:trHeight w:val="80"/>
        </w:trPr>
        <w:tc>
          <w:tcPr>
            <w:tcW w:w="5467" w:type="dxa"/>
          </w:tcPr>
          <w:p w14:paraId="3DF66096" w14:textId="3D78CBED" w:rsidR="005F6AF9" w:rsidRDefault="005F6AF9" w:rsidP="005E3ACE">
            <w:pPr>
              <w:spacing w:line="360" w:lineRule="auto"/>
              <w:ind w:left="12"/>
              <w:rPr>
                <w:rFonts w:ascii="Arial" w:hAnsi="Arial" w:cs="Browallia New"/>
                <w:sz w:val="19"/>
              </w:rPr>
            </w:pPr>
            <w:r>
              <w:rPr>
                <w:rFonts w:ascii="Arial" w:hAnsi="Arial" w:cs="Browallia New"/>
                <w:sz w:val="19"/>
              </w:rPr>
              <w:t xml:space="preserve">Unrealized loss </w:t>
            </w:r>
            <w:r w:rsidRPr="006D5A0C">
              <w:rPr>
                <w:rFonts w:ascii="Arial" w:hAnsi="Arial" w:cs="Browallia New"/>
                <w:sz w:val="19"/>
              </w:rPr>
              <w:t>on</w:t>
            </w:r>
            <w:r>
              <w:rPr>
                <w:rFonts w:ascii="Arial" w:hAnsi="Arial" w:cs="Browallia New"/>
                <w:sz w:val="19"/>
              </w:rPr>
              <w:t xml:space="preserve"> exchange rate</w:t>
            </w:r>
          </w:p>
        </w:tc>
        <w:tc>
          <w:tcPr>
            <w:tcW w:w="165" w:type="dxa"/>
          </w:tcPr>
          <w:p w14:paraId="2FE420A0" w14:textId="77777777" w:rsidR="005F6AF9" w:rsidRPr="00876507" w:rsidRDefault="005F6AF9" w:rsidP="005E3ACE">
            <w:pPr>
              <w:spacing w:line="360" w:lineRule="auto"/>
              <w:ind w:left="12"/>
              <w:rPr>
                <w:rFonts w:ascii="Arial" w:hAnsi="Arial" w:cs="Arial"/>
                <w:sz w:val="19"/>
                <w:szCs w:val="19"/>
                <w:cs/>
                <w:lang w:val="en-GB"/>
              </w:rPr>
            </w:pPr>
          </w:p>
        </w:tc>
        <w:tc>
          <w:tcPr>
            <w:tcW w:w="737" w:type="dxa"/>
          </w:tcPr>
          <w:p w14:paraId="5DC47490" w14:textId="77777777" w:rsidR="005F6AF9" w:rsidRPr="00876507" w:rsidRDefault="005F6AF9" w:rsidP="005E3ACE">
            <w:pPr>
              <w:spacing w:line="360" w:lineRule="auto"/>
              <w:ind w:left="12"/>
              <w:rPr>
                <w:rFonts w:ascii="Arial" w:hAnsi="Arial" w:cs="Arial"/>
                <w:sz w:val="19"/>
                <w:szCs w:val="19"/>
                <w:lang w:val="en-GB"/>
              </w:rPr>
            </w:pPr>
          </w:p>
        </w:tc>
        <w:tc>
          <w:tcPr>
            <w:tcW w:w="297" w:type="dxa"/>
          </w:tcPr>
          <w:p w14:paraId="54B89B5E" w14:textId="77777777" w:rsidR="005F6AF9" w:rsidRPr="00876507" w:rsidRDefault="005F6AF9" w:rsidP="005E3ACE">
            <w:pPr>
              <w:spacing w:line="360" w:lineRule="auto"/>
              <w:ind w:left="12"/>
              <w:rPr>
                <w:rFonts w:ascii="Arial" w:hAnsi="Arial" w:cs="Arial"/>
                <w:sz w:val="19"/>
                <w:szCs w:val="19"/>
                <w:rtl/>
                <w:cs/>
                <w:lang w:val="en-GB"/>
              </w:rPr>
            </w:pPr>
          </w:p>
        </w:tc>
        <w:tc>
          <w:tcPr>
            <w:tcW w:w="2287" w:type="dxa"/>
          </w:tcPr>
          <w:p w14:paraId="492D43EF" w14:textId="5BC9F7C4" w:rsidR="005F6AF9" w:rsidRPr="005E3ACE" w:rsidRDefault="005F6AF9" w:rsidP="005E3ACE">
            <w:pPr>
              <w:tabs>
                <w:tab w:val="left" w:pos="540"/>
              </w:tabs>
              <w:spacing w:line="360" w:lineRule="auto"/>
              <w:ind w:left="-108" w:right="3"/>
              <w:jc w:val="right"/>
              <w:rPr>
                <w:rFonts w:ascii="Arial" w:hAnsi="Arial" w:cs="Arial"/>
                <w:sz w:val="19"/>
                <w:szCs w:val="19"/>
                <w:lang w:val="en-GB"/>
              </w:rPr>
            </w:pPr>
            <w:r w:rsidRPr="00CD58C3">
              <w:rPr>
                <w:rFonts w:ascii="Arial" w:hAnsi="Arial" w:cs="Arial"/>
                <w:sz w:val="19"/>
                <w:szCs w:val="19"/>
                <w:lang w:val="en-GB"/>
              </w:rPr>
              <w:t>78,578</w:t>
            </w:r>
          </w:p>
        </w:tc>
      </w:tr>
      <w:tr w:rsidR="005E3ACE" w:rsidRPr="00876507" w14:paraId="434EE274" w14:textId="77777777" w:rsidTr="00554227">
        <w:trPr>
          <w:cantSplit/>
        </w:trPr>
        <w:tc>
          <w:tcPr>
            <w:tcW w:w="5467" w:type="dxa"/>
          </w:tcPr>
          <w:p w14:paraId="701E25A7" w14:textId="69A8E486" w:rsidR="005E3ACE" w:rsidRPr="00876507" w:rsidRDefault="005E3ACE" w:rsidP="005E3ACE">
            <w:pPr>
              <w:spacing w:line="360" w:lineRule="auto"/>
              <w:ind w:left="12"/>
              <w:rPr>
                <w:rFonts w:ascii="Arial" w:hAnsi="Arial" w:cs="Arial"/>
                <w:sz w:val="19"/>
                <w:szCs w:val="19"/>
                <w:rtl/>
                <w:cs/>
                <w:lang w:val="en-GB"/>
              </w:rPr>
            </w:pPr>
            <w:r>
              <w:rPr>
                <w:rFonts w:ascii="Arial" w:hAnsi="Arial" w:cs="Arial"/>
                <w:sz w:val="19"/>
                <w:szCs w:val="19"/>
                <w:lang w:val="en-GB"/>
              </w:rPr>
              <w:t xml:space="preserve">Balance as at </w:t>
            </w:r>
            <w:r w:rsidR="001A687A" w:rsidRPr="001A687A">
              <w:rPr>
                <w:rFonts w:ascii="Arial" w:hAnsi="Arial" w:cs="Arial"/>
                <w:sz w:val="19"/>
                <w:szCs w:val="19"/>
                <w:lang w:val="en-GB"/>
              </w:rPr>
              <w:t>30 June</w:t>
            </w:r>
            <w:r w:rsidRPr="002023B5">
              <w:rPr>
                <w:rFonts w:ascii="Arial" w:hAnsi="Arial" w:cs="Arial"/>
                <w:sz w:val="19"/>
                <w:szCs w:val="19"/>
                <w:lang w:val="en-GB"/>
              </w:rPr>
              <w:t xml:space="preserve"> 2022</w:t>
            </w:r>
          </w:p>
        </w:tc>
        <w:tc>
          <w:tcPr>
            <w:tcW w:w="165" w:type="dxa"/>
          </w:tcPr>
          <w:p w14:paraId="4F97661D" w14:textId="77777777" w:rsidR="005E3ACE" w:rsidRPr="00876507" w:rsidRDefault="005E3ACE" w:rsidP="005E3ACE">
            <w:pPr>
              <w:spacing w:line="360" w:lineRule="auto"/>
              <w:ind w:left="12"/>
              <w:rPr>
                <w:rFonts w:ascii="Arial" w:hAnsi="Arial" w:cs="Arial"/>
                <w:sz w:val="19"/>
                <w:szCs w:val="19"/>
                <w:cs/>
                <w:lang w:val="en-GB"/>
              </w:rPr>
            </w:pPr>
          </w:p>
        </w:tc>
        <w:tc>
          <w:tcPr>
            <w:tcW w:w="737" w:type="dxa"/>
          </w:tcPr>
          <w:p w14:paraId="7E35367B" w14:textId="77777777" w:rsidR="005E3ACE" w:rsidRPr="00876507" w:rsidRDefault="005E3ACE" w:rsidP="005E3ACE">
            <w:pPr>
              <w:spacing w:line="360" w:lineRule="auto"/>
              <w:ind w:left="12"/>
              <w:rPr>
                <w:rFonts w:ascii="Arial" w:hAnsi="Arial" w:cs="Arial"/>
                <w:sz w:val="19"/>
                <w:szCs w:val="19"/>
                <w:lang w:val="en-GB"/>
              </w:rPr>
            </w:pPr>
          </w:p>
        </w:tc>
        <w:tc>
          <w:tcPr>
            <w:tcW w:w="297" w:type="dxa"/>
          </w:tcPr>
          <w:p w14:paraId="5A78059E" w14:textId="77777777" w:rsidR="005E3ACE" w:rsidRPr="00876507" w:rsidRDefault="005E3ACE" w:rsidP="005E3ACE">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136BE71B" w:rsidR="005E3ACE" w:rsidRPr="008B342D" w:rsidRDefault="005357CE" w:rsidP="005E3ACE">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1,654,480</w:t>
            </w:r>
          </w:p>
        </w:tc>
      </w:tr>
    </w:tbl>
    <w:p w14:paraId="73A0F9C9" w14:textId="77777777" w:rsidR="007310B3" w:rsidRDefault="007310B3" w:rsidP="00E43D55">
      <w:pPr>
        <w:spacing w:line="360" w:lineRule="auto"/>
        <w:ind w:right="2"/>
        <w:rPr>
          <w:rFonts w:ascii="Arial" w:hAnsi="Arial" w:cs="Arial"/>
          <w:sz w:val="19"/>
          <w:szCs w:val="19"/>
          <w:u w:val="single"/>
          <w:lang w:bidi="ar-SA"/>
        </w:rPr>
      </w:pPr>
    </w:p>
    <w:p w14:paraId="599E3131" w14:textId="77777777" w:rsidR="00F93CC5" w:rsidRDefault="00F93CC5">
      <w:pPr>
        <w:rPr>
          <w:rFonts w:ascii="Arial" w:hAnsi="Arial" w:cs="Arial"/>
          <w:sz w:val="19"/>
          <w:szCs w:val="19"/>
          <w:lang w:val="en-GB" w:bidi="ar-SA"/>
        </w:rPr>
      </w:pPr>
      <w:r>
        <w:rPr>
          <w:rFonts w:ascii="Arial" w:hAnsi="Arial" w:cs="Arial"/>
          <w:sz w:val="19"/>
          <w:szCs w:val="19"/>
          <w:lang w:val="en-GB"/>
        </w:rPr>
        <w:br w:type="page"/>
      </w:r>
    </w:p>
    <w:p w14:paraId="7FAD21D8" w14:textId="607AAA96" w:rsidR="002F4879" w:rsidRPr="00560332" w:rsidRDefault="002F4879" w:rsidP="002F4879">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lastRenderedPageBreak/>
        <w:t xml:space="preserve">As at </w:t>
      </w:r>
      <w:bookmarkStart w:id="2" w:name="_Hlk99550983"/>
      <w:r w:rsidR="00B70570" w:rsidRPr="00B70570">
        <w:rPr>
          <w:rFonts w:ascii="Arial" w:hAnsi="Arial" w:cs="Arial"/>
          <w:sz w:val="19"/>
          <w:szCs w:val="19"/>
          <w:lang w:val="en-GB"/>
        </w:rPr>
        <w:t>30 June</w:t>
      </w:r>
      <w:r w:rsidR="005E3ACE" w:rsidRPr="005E3ACE">
        <w:rPr>
          <w:rFonts w:ascii="Arial" w:hAnsi="Arial" w:cs="Arial"/>
          <w:sz w:val="19"/>
          <w:szCs w:val="19"/>
          <w:lang w:val="en-GB"/>
        </w:rPr>
        <w:t xml:space="preserve"> 2022</w:t>
      </w:r>
      <w:bookmarkEnd w:id="2"/>
      <w:r w:rsidRPr="00FB0C6A">
        <w:rPr>
          <w:rFonts w:ascii="Arial" w:hAnsi="Arial" w:cs="Arial"/>
          <w:sz w:val="19"/>
          <w:szCs w:val="19"/>
          <w:lang w:val="en-GB"/>
        </w:rPr>
        <w:t xml:space="preserve">, the outstanding </w:t>
      </w:r>
      <w:r w:rsidRPr="00FB0C6A">
        <w:rPr>
          <w:rFonts w:ascii="Arial" w:hAnsi="Arial" w:cs="Arial"/>
          <w:sz w:val="19"/>
          <w:szCs w:val="19"/>
          <w:lang w:val="en-US"/>
        </w:rPr>
        <w:t>short</w:t>
      </w:r>
      <w:r w:rsidRPr="00FB0C6A">
        <w:rPr>
          <w:rFonts w:ascii="Arial" w:hAnsi="Arial" w:cs="Arial"/>
          <w:sz w:val="19"/>
          <w:szCs w:val="19"/>
          <w:lang w:val="en-GB"/>
        </w:rPr>
        <w:t>-term loan</w:t>
      </w:r>
      <w:r w:rsidR="004B17C0">
        <w:rPr>
          <w:rFonts w:ascii="Arial" w:hAnsi="Arial" w:cs="Arial"/>
          <w:sz w:val="19"/>
          <w:szCs w:val="19"/>
          <w:lang w:val="en-GB"/>
        </w:rPr>
        <w:t>s</w:t>
      </w:r>
      <w:r w:rsidRPr="00FB0C6A">
        <w:rPr>
          <w:rFonts w:ascii="Arial" w:hAnsi="Arial" w:cs="Arial"/>
          <w:sz w:val="19"/>
          <w:szCs w:val="19"/>
          <w:lang w:val="en-GB"/>
        </w:rPr>
        <w:t xml:space="preserve"> from related part</w:t>
      </w:r>
      <w:r>
        <w:rPr>
          <w:rFonts w:ascii="Arial" w:hAnsi="Arial" w:cs="Browallia New"/>
          <w:sz w:val="19"/>
          <w:szCs w:val="24"/>
          <w:lang w:val="en-GB" w:bidi="th-TH"/>
        </w:rPr>
        <w:t>ies</w:t>
      </w:r>
      <w:r>
        <w:rPr>
          <w:rFonts w:ascii="Arial" w:hAnsi="Arial" w:cstheme="minorBidi" w:hint="cs"/>
          <w:sz w:val="19"/>
          <w:szCs w:val="24"/>
          <w:cs/>
          <w:lang w:val="en-GB" w:bidi="th-TH"/>
        </w:rPr>
        <w:t xml:space="preserve"> </w:t>
      </w:r>
      <w:r>
        <w:rPr>
          <w:rFonts w:ascii="Arial" w:hAnsi="Arial" w:cstheme="minorBidi"/>
          <w:sz w:val="19"/>
          <w:szCs w:val="24"/>
          <w:lang w:val="en-US" w:bidi="th-TH"/>
        </w:rPr>
        <w:t>as follow:</w:t>
      </w:r>
    </w:p>
    <w:p w14:paraId="2FF860FE"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66ADBE1F" w14:textId="4EF49EB8" w:rsidR="002F4879" w:rsidRPr="009A73D8"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9A73D8">
        <w:rPr>
          <w:rFonts w:ascii="Arial" w:hAnsi="Arial" w:cs="Arial"/>
          <w:sz w:val="19"/>
          <w:szCs w:val="19"/>
          <w:lang w:val="en-US" w:bidi="th-TH"/>
        </w:rPr>
        <w:t xml:space="preserve">Short-term loan from Global New Energy Co., Ltd, a subsidiary Baht </w:t>
      </w:r>
      <w:r w:rsidRPr="006651CB">
        <w:rPr>
          <w:rFonts w:ascii="Arial" w:hAnsi="Arial" w:cs="Arial"/>
          <w:sz w:val="19"/>
          <w:szCs w:val="19"/>
          <w:lang w:val="en-US" w:bidi="th-TH"/>
        </w:rPr>
        <w:t>165</w:t>
      </w:r>
      <w:r w:rsidR="00E81844" w:rsidRPr="009A73D8">
        <w:rPr>
          <w:rFonts w:ascii="Arial" w:hAnsi="Arial" w:cs="Arial"/>
          <w:sz w:val="19"/>
          <w:szCs w:val="19"/>
          <w:lang w:val="en-US" w:bidi="th-TH"/>
        </w:rPr>
        <w:t>.00</w:t>
      </w:r>
      <w:r w:rsidRPr="009A73D8">
        <w:rPr>
          <w:rFonts w:ascii="Arial" w:hAnsi="Arial" w:cs="Arial"/>
          <w:sz w:val="19"/>
          <w:szCs w:val="19"/>
          <w:lang w:val="en-US" w:bidi="th-TH"/>
        </w:rPr>
        <w:t xml:space="preserve"> million, was issue from promissory note </w:t>
      </w:r>
      <w:r w:rsidR="00234B45" w:rsidRPr="009A73D8">
        <w:rPr>
          <w:rFonts w:ascii="Arial" w:hAnsi="Arial" w:cs="Arial"/>
          <w:sz w:val="19"/>
          <w:szCs w:val="19"/>
          <w:lang w:val="en-US" w:bidi="th-TH"/>
        </w:rPr>
        <w:t>are due within 3 years from the effective date of loan agreement</w:t>
      </w:r>
      <w:r w:rsidRPr="009A73D8">
        <w:rPr>
          <w:rFonts w:ascii="Arial" w:hAnsi="Arial" w:cs="Arial"/>
          <w:sz w:val="19"/>
          <w:szCs w:val="19"/>
          <w:lang w:val="en-US" w:bidi="th-TH"/>
        </w:rPr>
        <w:t xml:space="preserve"> and bears interest rate at </w:t>
      </w:r>
      <w:r w:rsidRPr="006651CB">
        <w:rPr>
          <w:rFonts w:ascii="Arial" w:hAnsi="Arial" w:cs="Arial"/>
          <w:sz w:val="19"/>
          <w:szCs w:val="19"/>
          <w:lang w:val="en-US" w:bidi="th-TH"/>
        </w:rPr>
        <w:t>4.</w:t>
      </w:r>
      <w:r w:rsidR="005A7DF6">
        <w:rPr>
          <w:rFonts w:ascii="Arial" w:hAnsi="Arial" w:cstheme="minorBidi"/>
          <w:sz w:val="19"/>
          <w:szCs w:val="19"/>
          <w:lang w:val="en-US" w:bidi="th-TH"/>
        </w:rPr>
        <w:t>31</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642A91" w:rsidRPr="009A73D8">
        <w:rPr>
          <w:rFonts w:ascii="Arial" w:hAnsi="Arial" w:cs="Arial"/>
          <w:sz w:val="19"/>
          <w:szCs w:val="19"/>
          <w:lang w:val="en-US" w:bidi="th-TH"/>
        </w:rPr>
        <w:t xml:space="preserve"> (</w:t>
      </w:r>
      <w:r w:rsidR="003775ED" w:rsidRPr="009A73D8">
        <w:rPr>
          <w:rFonts w:ascii="Arial" w:hAnsi="Arial" w:cs="Arial"/>
          <w:sz w:val="19"/>
          <w:szCs w:val="19"/>
          <w:lang w:val="en-US" w:bidi="th-TH"/>
        </w:rPr>
        <w:t xml:space="preserve">31 December 2021: </w:t>
      </w:r>
      <w:r w:rsidR="00C3390D" w:rsidRPr="009A73D8">
        <w:rPr>
          <w:rFonts w:ascii="Arial" w:hAnsi="Arial" w:cs="Arial"/>
          <w:sz w:val="19"/>
          <w:szCs w:val="19"/>
          <w:lang w:val="en-US" w:bidi="th-TH"/>
        </w:rPr>
        <w:t>Baht 165</w:t>
      </w:r>
      <w:r w:rsidR="00EC4C3E" w:rsidRPr="009A73D8">
        <w:rPr>
          <w:rFonts w:ascii="Arial" w:hAnsi="Arial" w:cs="Arial"/>
          <w:sz w:val="19"/>
          <w:szCs w:val="19"/>
          <w:lang w:val="en-US" w:bidi="th-TH"/>
        </w:rPr>
        <w:t>.00</w:t>
      </w:r>
      <w:r w:rsidR="00C3390D" w:rsidRPr="009A73D8">
        <w:rPr>
          <w:rFonts w:ascii="Arial" w:hAnsi="Arial" w:cs="Arial"/>
          <w:sz w:val="19"/>
          <w:szCs w:val="19"/>
          <w:lang w:val="en-US" w:bidi="th-TH"/>
        </w:rPr>
        <w:t xml:space="preserve"> million</w:t>
      </w:r>
      <w:r w:rsidR="006B7A70" w:rsidRPr="009A73D8">
        <w:rPr>
          <w:rFonts w:ascii="Arial" w:hAnsi="Arial" w:cs="Arial"/>
          <w:sz w:val="19"/>
          <w:szCs w:val="19"/>
          <w:lang w:val="en-US" w:bidi="th-TH"/>
        </w:rPr>
        <w:t>, due within 3 years, bears interest rate at 4</w:t>
      </w:r>
      <w:r w:rsidR="00E35FC7" w:rsidRPr="009A73D8">
        <w:rPr>
          <w:rFonts w:ascii="Arial" w:hAnsi="Arial" w:cs="Arial"/>
          <w:sz w:val="19"/>
          <w:szCs w:val="19"/>
          <w:lang w:val="en-US" w:bidi="th-TH"/>
        </w:rPr>
        <w:t>.20% per annum)</w:t>
      </w:r>
      <w:r w:rsidR="00D55743" w:rsidRPr="009A73D8">
        <w:rPr>
          <w:rFonts w:ascii="Arial" w:hAnsi="Arial" w:cs="Arial"/>
          <w:sz w:val="19"/>
          <w:szCs w:val="19"/>
          <w:lang w:val="en-US" w:bidi="th-TH"/>
        </w:rPr>
        <w:t>.</w:t>
      </w:r>
    </w:p>
    <w:p w14:paraId="1B14058B" w14:textId="53E8C345" w:rsidR="001D5746" w:rsidRPr="009A73D8" w:rsidRDefault="001D5746">
      <w:pPr>
        <w:rPr>
          <w:rFonts w:ascii="Arial" w:hAnsi="Arial" w:cstheme="minorBidi"/>
          <w:sz w:val="19"/>
          <w:szCs w:val="19"/>
        </w:rPr>
      </w:pPr>
    </w:p>
    <w:p w14:paraId="3E9C40EC" w14:textId="7CB85BD0" w:rsidR="00DA4A51" w:rsidRPr="009A73D8" w:rsidRDefault="0025490E"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Short-term loan from TTCL Power Holding Pte.</w:t>
      </w:r>
      <w:r w:rsidR="00C10E3B" w:rsidRPr="009A73D8">
        <w:rPr>
          <w:rFonts w:ascii="Arial" w:hAnsi="Arial" w:cs="Arial"/>
          <w:sz w:val="19"/>
          <w:szCs w:val="19"/>
          <w:lang w:val="en-US" w:bidi="th-TH"/>
        </w:rPr>
        <w:t xml:space="preserve"> </w:t>
      </w:r>
      <w:r w:rsidRPr="009A73D8">
        <w:rPr>
          <w:rFonts w:ascii="Arial" w:hAnsi="Arial" w:cs="Arial"/>
          <w:sz w:val="19"/>
          <w:szCs w:val="19"/>
          <w:lang w:val="en-US" w:bidi="th-TH"/>
        </w:rPr>
        <w:t xml:space="preserve">Ltd. (TTPHD) as subsidiary of USD </w:t>
      </w:r>
      <w:r w:rsidRPr="006651CB">
        <w:rPr>
          <w:rFonts w:ascii="Arial" w:hAnsi="Arial" w:cs="Arial"/>
          <w:sz w:val="19"/>
          <w:szCs w:val="19"/>
          <w:lang w:val="en-US" w:bidi="th-TH"/>
        </w:rPr>
        <w:t xml:space="preserve">39.50 </w:t>
      </w:r>
      <w:r w:rsidRPr="009A73D8">
        <w:rPr>
          <w:rFonts w:ascii="Arial" w:hAnsi="Arial" w:cs="Arial"/>
          <w:sz w:val="19"/>
          <w:szCs w:val="19"/>
          <w:lang w:val="en-US" w:bidi="th-TH"/>
        </w:rPr>
        <w:t xml:space="preserve">million or equivalent to Baht </w:t>
      </w:r>
      <w:r w:rsidRPr="006651CB">
        <w:rPr>
          <w:rFonts w:ascii="Arial" w:hAnsi="Arial" w:cs="Arial"/>
          <w:sz w:val="19"/>
          <w:szCs w:val="19"/>
          <w:lang w:val="en-US" w:bidi="th-TH"/>
        </w:rPr>
        <w:t>1,</w:t>
      </w:r>
      <w:r w:rsidR="005E0EA3">
        <w:rPr>
          <w:rFonts w:ascii="Arial" w:hAnsi="Arial" w:cs="Arial"/>
          <w:sz w:val="19"/>
          <w:szCs w:val="19"/>
          <w:lang w:val="en-US" w:bidi="th-TH"/>
        </w:rPr>
        <w:t>400.82</w:t>
      </w:r>
      <w:r w:rsidRPr="006651CB">
        <w:rPr>
          <w:rFonts w:ascii="Arial" w:hAnsi="Arial" w:cs="Arial"/>
          <w:sz w:val="19"/>
          <w:szCs w:val="19"/>
          <w:lang w:val="en-US" w:bidi="th-TH"/>
        </w:rPr>
        <w:t xml:space="preserve"> </w:t>
      </w:r>
      <w:r w:rsidRPr="009A73D8">
        <w:rPr>
          <w:rFonts w:ascii="Arial" w:hAnsi="Arial" w:cs="Arial"/>
          <w:sz w:val="19"/>
          <w:szCs w:val="19"/>
          <w:lang w:val="en-US" w:bidi="th-TH"/>
        </w:rPr>
        <w:t xml:space="preserve">million. Such loan is not collateralized, and repayments are due within </w:t>
      </w:r>
      <w:r w:rsidR="00F06106">
        <w:rPr>
          <w:rFonts w:ascii="Arial" w:hAnsi="Arial" w:cs="Arial"/>
          <w:sz w:val="19"/>
          <w:szCs w:val="19"/>
          <w:lang w:val="en-US" w:bidi="th-TH"/>
        </w:rPr>
        <w:t xml:space="preserve">        </w:t>
      </w:r>
      <w:r w:rsidRPr="009A73D8">
        <w:rPr>
          <w:rFonts w:ascii="Arial" w:hAnsi="Arial" w:cs="Arial"/>
          <w:sz w:val="19"/>
          <w:szCs w:val="19"/>
          <w:lang w:val="en-US" w:bidi="th-TH"/>
        </w:rPr>
        <w:t xml:space="preserve">3 years from the effective date of loan agreement with interest rate at </w:t>
      </w:r>
      <w:r w:rsidRPr="006651CB">
        <w:rPr>
          <w:rFonts w:ascii="Arial" w:hAnsi="Arial" w:cs="Arial"/>
          <w:sz w:val="19"/>
          <w:szCs w:val="19"/>
          <w:lang w:val="en-US" w:bidi="th-TH"/>
        </w:rPr>
        <w:t>4.</w:t>
      </w:r>
      <w:r w:rsidR="005E0EA3">
        <w:rPr>
          <w:rFonts w:ascii="Arial" w:hAnsi="Arial" w:cs="Arial"/>
          <w:sz w:val="19"/>
          <w:szCs w:val="19"/>
          <w:lang w:val="en-US" w:bidi="th-TH"/>
        </w:rPr>
        <w:t>31</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5E4D0D">
        <w:rPr>
          <w:rFonts w:ascii="Arial" w:hAnsi="Arial" w:cstheme="minorBidi" w:hint="cs"/>
          <w:sz w:val="19"/>
          <w:szCs w:val="19"/>
          <w:cs/>
          <w:lang w:val="en-US" w:bidi="th-TH"/>
        </w:rPr>
        <w:t xml:space="preserve"> </w:t>
      </w:r>
      <w:r w:rsidR="00332DF8" w:rsidRPr="009A73D8">
        <w:rPr>
          <w:rFonts w:ascii="Arial" w:hAnsi="Arial" w:cs="Arial"/>
          <w:sz w:val="19"/>
          <w:szCs w:val="19"/>
          <w:lang w:val="en-US" w:bidi="th-TH"/>
        </w:rPr>
        <w:t>(31 December 202</w:t>
      </w:r>
      <w:r w:rsidR="005E4D0D">
        <w:rPr>
          <w:rFonts w:ascii="Arial" w:hAnsi="Arial" w:cstheme="minorBidi"/>
          <w:sz w:val="19"/>
          <w:szCs w:val="19"/>
          <w:lang w:val="en-US" w:bidi="th-TH"/>
        </w:rPr>
        <w:t>1</w:t>
      </w:r>
      <w:r w:rsidR="00592021" w:rsidRPr="009A73D8">
        <w:rPr>
          <w:rFonts w:ascii="Arial" w:hAnsi="Arial" w:cstheme="minorBidi"/>
          <w:sz w:val="19"/>
          <w:szCs w:val="19"/>
          <w:lang w:val="en-US" w:bidi="th-TH"/>
        </w:rPr>
        <w:t xml:space="preserve">: </w:t>
      </w:r>
      <w:r w:rsidR="00AD56DE" w:rsidRPr="009A73D8">
        <w:rPr>
          <w:rFonts w:ascii="Arial" w:hAnsi="Arial" w:cstheme="minorBidi"/>
          <w:sz w:val="19"/>
          <w:szCs w:val="19"/>
          <w:lang w:val="en-US" w:bidi="th-TH"/>
        </w:rPr>
        <w:t xml:space="preserve">USD </w:t>
      </w:r>
      <w:r w:rsidR="001E58D8">
        <w:rPr>
          <w:rFonts w:ascii="Arial" w:hAnsi="Arial" w:cs="Arial"/>
          <w:sz w:val="19"/>
          <w:szCs w:val="19"/>
          <w:lang w:val="en-US" w:bidi="th-TH"/>
        </w:rPr>
        <w:t>39.50</w:t>
      </w:r>
      <w:r w:rsidR="00592021" w:rsidRPr="009A73D8">
        <w:rPr>
          <w:rFonts w:ascii="Arial" w:hAnsi="Arial" w:cs="Arial"/>
          <w:sz w:val="19"/>
          <w:szCs w:val="19"/>
          <w:lang w:val="en-US" w:bidi="th-TH"/>
        </w:rPr>
        <w:t xml:space="preserve"> million </w:t>
      </w:r>
      <w:r w:rsidR="00AD56DE" w:rsidRPr="009A73D8">
        <w:rPr>
          <w:rFonts w:ascii="Arial" w:hAnsi="Arial" w:cs="Arial"/>
          <w:sz w:val="19"/>
          <w:szCs w:val="19"/>
          <w:lang w:val="en-US" w:bidi="th-TH"/>
        </w:rPr>
        <w:t xml:space="preserve">or </w:t>
      </w:r>
      <w:r w:rsidR="00592021" w:rsidRPr="009A73D8">
        <w:rPr>
          <w:rFonts w:ascii="Arial" w:hAnsi="Arial" w:cs="Arial"/>
          <w:sz w:val="19"/>
          <w:szCs w:val="19"/>
          <w:lang w:val="en-US" w:bidi="th-TH"/>
        </w:rPr>
        <w:t xml:space="preserve">equivalent to Baht </w:t>
      </w:r>
      <w:r w:rsidR="001E58D8">
        <w:rPr>
          <w:rFonts w:ascii="Arial" w:hAnsi="Arial" w:cs="Arial"/>
          <w:sz w:val="19"/>
          <w:szCs w:val="19"/>
          <w:lang w:val="en-US" w:bidi="th-TH"/>
        </w:rPr>
        <w:t>1,326.92</w:t>
      </w:r>
      <w:r w:rsidR="00592021" w:rsidRPr="009A73D8">
        <w:rPr>
          <w:rFonts w:ascii="Arial" w:hAnsi="Arial" w:cs="Arial"/>
          <w:sz w:val="19"/>
          <w:szCs w:val="19"/>
          <w:lang w:val="en-US" w:bidi="th-TH"/>
        </w:rPr>
        <w:t xml:space="preserve"> million</w:t>
      </w:r>
      <w:r w:rsidR="00E85FFF" w:rsidRPr="009A73D8">
        <w:rPr>
          <w:rFonts w:ascii="Arial" w:hAnsi="Arial" w:cs="Arial"/>
          <w:sz w:val="19"/>
          <w:szCs w:val="19"/>
          <w:lang w:val="en-US" w:bidi="th-TH"/>
        </w:rPr>
        <w:t xml:space="preserve"> with interest rate at 4.</w:t>
      </w:r>
      <w:r w:rsidR="001E58D8">
        <w:rPr>
          <w:rFonts w:ascii="Arial" w:hAnsi="Arial" w:cs="Arial"/>
          <w:sz w:val="19"/>
          <w:szCs w:val="19"/>
          <w:lang w:val="en-US" w:bidi="th-TH"/>
        </w:rPr>
        <w:t>2</w:t>
      </w:r>
      <w:r w:rsidR="00E85FFF" w:rsidRPr="009A73D8">
        <w:rPr>
          <w:rFonts w:ascii="Arial" w:hAnsi="Arial" w:cs="Arial"/>
          <w:sz w:val="19"/>
          <w:szCs w:val="19"/>
          <w:lang w:val="en-US" w:bidi="th-TH"/>
        </w:rPr>
        <w:t>0% per annum</w:t>
      </w:r>
      <w:r w:rsidR="00A2353C" w:rsidRPr="009A73D8">
        <w:rPr>
          <w:rFonts w:ascii="Arial" w:hAnsi="Arial" w:cs="Arial"/>
          <w:sz w:val="19"/>
          <w:szCs w:val="19"/>
          <w:lang w:val="en-US" w:bidi="th-TH"/>
        </w:rPr>
        <w:t>)</w:t>
      </w:r>
      <w:r w:rsidR="00D55743" w:rsidRPr="009A73D8">
        <w:rPr>
          <w:rFonts w:ascii="Arial" w:hAnsi="Arial" w:cs="Arial"/>
          <w:sz w:val="19"/>
          <w:szCs w:val="19"/>
          <w:lang w:val="en-US" w:bidi="th-TH"/>
        </w:rPr>
        <w:t>.</w:t>
      </w:r>
    </w:p>
    <w:p w14:paraId="20CC894C" w14:textId="77777777" w:rsidR="00B176FD" w:rsidRPr="009A73D8" w:rsidRDefault="00B176FD" w:rsidP="00B176FD">
      <w:pPr>
        <w:pStyle w:val="ListParagraph"/>
        <w:spacing w:line="360" w:lineRule="auto"/>
        <w:ind w:left="851" w:right="-7"/>
        <w:jc w:val="thaiDistribute"/>
        <w:rPr>
          <w:rFonts w:ascii="Arial" w:hAnsi="Arial" w:cs="Arial"/>
          <w:b/>
          <w:bCs/>
          <w:sz w:val="19"/>
          <w:szCs w:val="19"/>
          <w:lang w:val="en-GB"/>
        </w:rPr>
      </w:pPr>
    </w:p>
    <w:p w14:paraId="03A06F3B" w14:textId="62658851" w:rsidR="0025490E" w:rsidRPr="00E16FBD" w:rsidRDefault="003F6E06"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9A73D8">
        <w:rPr>
          <w:rFonts w:ascii="Arial" w:hAnsi="Arial" w:cs="Arial"/>
          <w:sz w:val="19"/>
          <w:szCs w:val="19"/>
          <w:lang w:val="en-US" w:bidi="th-TH"/>
        </w:rPr>
        <w:t xml:space="preserve">Short-term loan from TMSP SDN. BHD. (TMSP) as subsidiary of USD </w:t>
      </w:r>
      <w:r w:rsidRPr="006651CB">
        <w:rPr>
          <w:rFonts w:ascii="Arial" w:hAnsi="Arial" w:cs="Arial"/>
          <w:sz w:val="19"/>
          <w:szCs w:val="19"/>
          <w:lang w:val="en-US" w:bidi="th-TH"/>
        </w:rPr>
        <w:t>2.50</w:t>
      </w:r>
      <w:r w:rsidRPr="009A73D8">
        <w:rPr>
          <w:rFonts w:ascii="Arial" w:hAnsi="Arial" w:cs="Arial"/>
          <w:sz w:val="19"/>
          <w:szCs w:val="19"/>
          <w:lang w:val="en-US" w:bidi="th-TH"/>
        </w:rPr>
        <w:t xml:space="preserve"> million or equivalent to Baht </w:t>
      </w:r>
      <w:r w:rsidRPr="006651CB">
        <w:rPr>
          <w:rFonts w:ascii="Arial" w:hAnsi="Arial" w:cs="Browallia New"/>
          <w:sz w:val="19"/>
          <w:szCs w:val="24"/>
          <w:lang w:val="en-US" w:bidi="th-TH"/>
        </w:rPr>
        <w:t>8</w:t>
      </w:r>
      <w:r w:rsidR="006631A4">
        <w:rPr>
          <w:rFonts w:ascii="Arial" w:hAnsi="Arial" w:cs="Browallia New"/>
          <w:sz w:val="19"/>
          <w:szCs w:val="24"/>
          <w:lang w:val="en-US" w:bidi="th-TH"/>
        </w:rPr>
        <w:t>8.66</w:t>
      </w:r>
      <w:r w:rsidRPr="009A73D8">
        <w:rPr>
          <w:rFonts w:ascii="Arial" w:hAnsi="Arial" w:cs="Browallia New"/>
          <w:sz w:val="19"/>
          <w:szCs w:val="24"/>
          <w:lang w:val="en-GB" w:bidi="th-TH"/>
        </w:rPr>
        <w:t xml:space="preserve"> </w:t>
      </w:r>
      <w:r w:rsidRPr="009A73D8">
        <w:rPr>
          <w:rFonts w:ascii="Arial" w:hAnsi="Arial" w:cs="Arial"/>
          <w:sz w:val="19"/>
          <w:szCs w:val="19"/>
          <w:lang w:val="en-US" w:bidi="th-TH"/>
        </w:rPr>
        <w:t xml:space="preserve">million. Such loan is not collateralized, and repayments are due within </w:t>
      </w:r>
      <w:r w:rsidRPr="009A73D8">
        <w:rPr>
          <w:rFonts w:ascii="Arial" w:hAnsi="Arial" w:cs="Browallia New"/>
          <w:sz w:val="19"/>
          <w:szCs w:val="24"/>
          <w:lang w:val="en-US" w:bidi="th-TH"/>
        </w:rPr>
        <w:t>1</w:t>
      </w:r>
      <w:r w:rsidRPr="009A73D8">
        <w:rPr>
          <w:rFonts w:ascii="Arial" w:hAnsi="Arial" w:cs="Arial"/>
          <w:sz w:val="19"/>
          <w:szCs w:val="19"/>
          <w:lang w:val="en-US" w:bidi="th-TH"/>
        </w:rPr>
        <w:t xml:space="preserve"> year from the effective date of loan agreement with interest rate at </w:t>
      </w:r>
      <w:r w:rsidRPr="006651CB">
        <w:rPr>
          <w:rFonts w:ascii="Arial" w:hAnsi="Arial" w:cs="Arial"/>
          <w:sz w:val="19"/>
          <w:szCs w:val="19"/>
          <w:lang w:val="en-US" w:bidi="th-TH"/>
        </w:rPr>
        <w:t>4.</w:t>
      </w:r>
      <w:r w:rsidR="006631A4">
        <w:rPr>
          <w:rFonts w:ascii="Arial" w:hAnsi="Arial" w:cs="Arial"/>
          <w:sz w:val="19"/>
          <w:szCs w:val="19"/>
          <w:lang w:val="en-US" w:bidi="th-TH"/>
        </w:rPr>
        <w:t>31</w:t>
      </w:r>
      <w:r w:rsidRPr="006651CB">
        <w:rPr>
          <w:rFonts w:ascii="Arial" w:hAnsi="Arial" w:cs="Arial"/>
          <w:sz w:val="19"/>
          <w:szCs w:val="19"/>
          <w:lang w:val="en-US" w:bidi="th-TH"/>
        </w:rPr>
        <w:t>%</w:t>
      </w:r>
      <w:r w:rsidRPr="009A73D8">
        <w:rPr>
          <w:rFonts w:ascii="Arial" w:hAnsi="Arial" w:cs="Arial"/>
          <w:sz w:val="19"/>
          <w:szCs w:val="19"/>
          <w:lang w:val="en-US" w:bidi="th-TH"/>
        </w:rPr>
        <w:t xml:space="preserve"> per annum</w:t>
      </w:r>
      <w:r w:rsidR="00F77EEE">
        <w:rPr>
          <w:rFonts w:ascii="Arial" w:hAnsi="Arial" w:cs="Arial"/>
          <w:sz w:val="19"/>
          <w:szCs w:val="19"/>
          <w:lang w:val="en-GB"/>
        </w:rPr>
        <w:t xml:space="preserve"> (31 December 2021: USD 2.50 million</w:t>
      </w:r>
      <w:r w:rsidR="00760F75">
        <w:rPr>
          <w:rFonts w:ascii="Arial" w:hAnsi="Arial" w:cs="Arial"/>
          <w:sz w:val="19"/>
          <w:szCs w:val="19"/>
          <w:lang w:val="en-GB"/>
        </w:rPr>
        <w:t xml:space="preserve"> or equivalent to Baht</w:t>
      </w:r>
      <w:r w:rsidR="00307D89">
        <w:rPr>
          <w:rFonts w:ascii="Arial" w:hAnsi="Arial" w:cs="Arial"/>
          <w:sz w:val="19"/>
          <w:szCs w:val="19"/>
          <w:lang w:val="en-GB"/>
        </w:rPr>
        <w:t xml:space="preserve"> 83.98 million with interest rate at 4.40% per annum).</w:t>
      </w:r>
    </w:p>
    <w:p w14:paraId="58DDB6C3" w14:textId="3BA6175E" w:rsidR="005D13A0" w:rsidRDefault="005D13A0" w:rsidP="00EE4892">
      <w:pPr>
        <w:spacing w:line="360" w:lineRule="auto"/>
        <w:rPr>
          <w:rFonts w:ascii="Arial" w:hAnsi="Arial" w:cs="Arial"/>
          <w:b/>
          <w:bCs/>
          <w:sz w:val="19"/>
          <w:szCs w:val="19"/>
          <w:cs/>
          <w:lang w:bidi="ar-SA"/>
        </w:rPr>
      </w:pPr>
    </w:p>
    <w:p w14:paraId="632FB672" w14:textId="2D9F71CE"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rPr>
        <w:t>TRADE ACCOUNTS RECEIVABLE</w:t>
      </w:r>
      <w:r w:rsidR="00D8065D" w:rsidRPr="00CE1876">
        <w:rPr>
          <w:rFonts w:ascii="Arial" w:hAnsi="Arial" w:cs="Arial"/>
          <w:b/>
          <w:bCs/>
          <w:sz w:val="19"/>
          <w:szCs w:val="19"/>
        </w:rPr>
        <w:t xml:space="preserve"> - NET</w:t>
      </w:r>
    </w:p>
    <w:p w14:paraId="1BB32BDB" w14:textId="075D8132" w:rsidR="001176AA" w:rsidRPr="00EE4892" w:rsidRDefault="001176AA" w:rsidP="001176AA">
      <w:pPr>
        <w:spacing w:line="360" w:lineRule="auto"/>
        <w:ind w:left="420" w:right="2"/>
        <w:rPr>
          <w:rFonts w:ascii="Arial" w:hAnsi="Arial" w:cs="Arial"/>
          <w:b/>
          <w:bCs/>
          <w:sz w:val="20"/>
          <w:szCs w:val="20"/>
        </w:rPr>
      </w:pPr>
    </w:p>
    <w:p w14:paraId="293221AC" w14:textId="4DE3464A"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As at</w:t>
      </w:r>
      <w:r>
        <w:rPr>
          <w:rFonts w:ascii="Arial" w:hAnsi="Arial" w:cs="Arial"/>
          <w:sz w:val="19"/>
          <w:szCs w:val="19"/>
        </w:rPr>
        <w:t xml:space="preserve"> </w:t>
      </w:r>
      <w:r w:rsidR="00B70570" w:rsidRPr="00B70570">
        <w:rPr>
          <w:rFonts w:ascii="Arial" w:hAnsi="Arial" w:cs="Arial"/>
          <w:sz w:val="19"/>
          <w:szCs w:val="19"/>
        </w:rPr>
        <w:t>30 June</w:t>
      </w:r>
      <w:r w:rsidR="00B176FD" w:rsidRPr="00B176FD">
        <w:rPr>
          <w:rFonts w:ascii="Arial" w:hAnsi="Arial" w:cs="Arial"/>
          <w:sz w:val="19"/>
          <w:szCs w:val="19"/>
        </w:rPr>
        <w:t xml:space="preserve"> 2022</w:t>
      </w:r>
      <w:r>
        <w:rPr>
          <w:rFonts w:ascii="Arial" w:hAnsi="Arial" w:cs="Arial"/>
          <w:sz w:val="19"/>
          <w:szCs w:val="19"/>
        </w:rPr>
        <w:t xml:space="preserve"> and 31 December 20</w:t>
      </w:r>
      <w:r w:rsidR="00D23D64">
        <w:rPr>
          <w:rFonts w:ascii="Arial" w:hAnsi="Arial" w:cs="Arial"/>
          <w:sz w:val="19"/>
          <w:szCs w:val="19"/>
        </w:rPr>
        <w:t>2</w:t>
      </w:r>
      <w:r w:rsidR="00B176FD">
        <w:rPr>
          <w:rFonts w:ascii="Arial" w:hAnsi="Arial" w:cs="Arial"/>
          <w:sz w:val="19"/>
          <w:szCs w:val="19"/>
        </w:rPr>
        <w:t>1</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AE3288" w14:paraId="53411E26" w14:textId="77777777" w:rsidTr="00B176FD">
        <w:trPr>
          <w:cantSplit/>
          <w:tblHeader/>
        </w:trPr>
        <w:tc>
          <w:tcPr>
            <w:tcW w:w="3318" w:type="dxa"/>
            <w:tcBorders>
              <w:top w:val="nil"/>
              <w:left w:val="nil"/>
              <w:bottom w:val="nil"/>
              <w:right w:val="nil"/>
            </w:tcBorders>
          </w:tcPr>
          <w:p w14:paraId="123BB4AA" w14:textId="77777777" w:rsidR="00101B0A" w:rsidRPr="00AE3288" w:rsidRDefault="00101B0A" w:rsidP="00434A07">
            <w:pPr>
              <w:tabs>
                <w:tab w:val="left" w:pos="360"/>
                <w:tab w:val="left" w:pos="900"/>
              </w:tabs>
              <w:spacing w:line="360" w:lineRule="auto"/>
              <w:jc w:val="thaiDistribute"/>
              <w:rPr>
                <w:rFonts w:ascii="Arial" w:hAnsi="Arial" w:cs="Arial"/>
                <w:sz w:val="19"/>
                <w:szCs w:val="19"/>
                <w:lang w:val="en-GB"/>
              </w:rPr>
            </w:pPr>
            <w:r w:rsidRPr="00AE3288">
              <w:rPr>
                <w:rFonts w:ascii="Arial" w:hAnsi="Arial" w:cs="Arial"/>
                <w:sz w:val="19"/>
                <w:szCs w:val="19"/>
              </w:rPr>
              <w:tab/>
            </w:r>
          </w:p>
        </w:tc>
        <w:tc>
          <w:tcPr>
            <w:tcW w:w="5744" w:type="dxa"/>
            <w:gridSpan w:val="7"/>
            <w:tcBorders>
              <w:top w:val="nil"/>
              <w:left w:val="nil"/>
              <w:bottom w:val="nil"/>
              <w:right w:val="nil"/>
            </w:tcBorders>
          </w:tcPr>
          <w:p w14:paraId="178E9043" w14:textId="77777777" w:rsidR="00101B0A" w:rsidRPr="00AE3288" w:rsidRDefault="00101B0A" w:rsidP="00434A07">
            <w:pPr>
              <w:tabs>
                <w:tab w:val="left" w:pos="360"/>
                <w:tab w:val="left" w:pos="900"/>
              </w:tabs>
              <w:spacing w:line="360" w:lineRule="auto"/>
              <w:jc w:val="right"/>
              <w:rPr>
                <w:rFonts w:ascii="Arial" w:hAnsi="Arial" w:cs="Arial"/>
                <w:sz w:val="19"/>
                <w:szCs w:val="19"/>
              </w:rPr>
            </w:pPr>
            <w:r w:rsidRPr="00AE3288">
              <w:rPr>
                <w:rFonts w:ascii="Arial" w:hAnsi="Arial" w:cs="Arial"/>
                <w:sz w:val="19"/>
                <w:szCs w:val="19"/>
              </w:rPr>
              <w:t>(Unit : Thousand Baht)</w:t>
            </w:r>
          </w:p>
        </w:tc>
      </w:tr>
      <w:tr w:rsidR="00101B0A" w:rsidRPr="00AE3288" w14:paraId="52DE3519" w14:textId="77777777" w:rsidTr="00B176FD">
        <w:trPr>
          <w:cantSplit/>
          <w:tblHeader/>
        </w:trPr>
        <w:tc>
          <w:tcPr>
            <w:tcW w:w="3318" w:type="dxa"/>
            <w:tcBorders>
              <w:top w:val="nil"/>
              <w:left w:val="nil"/>
              <w:bottom w:val="nil"/>
              <w:right w:val="nil"/>
            </w:tcBorders>
          </w:tcPr>
          <w:p w14:paraId="042E8069" w14:textId="77777777" w:rsidR="00101B0A" w:rsidRPr="00AE3288"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AE3288" w:rsidRDefault="00101B0A" w:rsidP="00434A07">
            <w:pPr>
              <w:spacing w:line="360"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AE3288" w:rsidRDefault="00101B0A" w:rsidP="00434A07">
            <w:pPr>
              <w:spacing w:line="360"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49713C5" w14:textId="77777777" w:rsidR="00101B0A" w:rsidRPr="00AE3288" w:rsidRDefault="00101B0A" w:rsidP="00434A07">
            <w:pPr>
              <w:spacing w:line="360" w:lineRule="auto"/>
              <w:ind w:left="-87" w:right="-108"/>
              <w:jc w:val="center"/>
              <w:rPr>
                <w:rFonts w:ascii="Arial" w:hAnsi="Arial" w:cs="Arial"/>
                <w:sz w:val="19"/>
                <w:szCs w:val="19"/>
              </w:rPr>
            </w:pPr>
            <w:r w:rsidRPr="00AE3288">
              <w:rPr>
                <w:rFonts w:ascii="Arial" w:hAnsi="Arial" w:cs="Arial"/>
                <w:sz w:val="19"/>
                <w:szCs w:val="19"/>
                <w:cs/>
              </w:rPr>
              <w:t>Separate F/S</w:t>
            </w:r>
          </w:p>
        </w:tc>
      </w:tr>
      <w:tr w:rsidR="00B176FD" w:rsidRPr="00AE3288" w14:paraId="63FE9C75" w14:textId="77777777" w:rsidTr="00B176FD">
        <w:trPr>
          <w:cantSplit/>
          <w:trHeight w:val="305"/>
          <w:tblHeader/>
        </w:trPr>
        <w:tc>
          <w:tcPr>
            <w:tcW w:w="3318" w:type="dxa"/>
            <w:tcBorders>
              <w:top w:val="nil"/>
              <w:left w:val="nil"/>
              <w:bottom w:val="nil"/>
              <w:right w:val="nil"/>
            </w:tcBorders>
          </w:tcPr>
          <w:p w14:paraId="31A7D354" w14:textId="77777777" w:rsidR="00B176FD" w:rsidRPr="00AE3288" w:rsidRDefault="00B176FD" w:rsidP="00B176FD">
            <w:pPr>
              <w:tabs>
                <w:tab w:val="left" w:pos="360"/>
                <w:tab w:val="left" w:pos="396"/>
                <w:tab w:val="left" w:pos="900"/>
              </w:tabs>
              <w:spacing w:line="360"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3FB126D6" w:rsidR="00B176FD" w:rsidRPr="00AE3288" w:rsidRDefault="00B70570" w:rsidP="00B176FD">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B176FD" w:rsidRPr="00AE3288">
              <w:rPr>
                <w:rFonts w:ascii="Arial" w:hAnsi="Arial" w:cs="Arial"/>
                <w:sz w:val="19"/>
                <w:szCs w:val="19"/>
                <w:lang w:val="en-GB"/>
              </w:rPr>
              <w:br/>
              <w:t>2022</w:t>
            </w:r>
          </w:p>
        </w:tc>
        <w:tc>
          <w:tcPr>
            <w:tcW w:w="240" w:type="dxa"/>
            <w:tcBorders>
              <w:top w:val="nil"/>
              <w:left w:val="nil"/>
              <w:bottom w:val="nil"/>
              <w:right w:val="nil"/>
            </w:tcBorders>
            <w:vAlign w:val="center"/>
          </w:tcPr>
          <w:p w14:paraId="7BFD4B5D" w14:textId="77777777" w:rsidR="00B176FD" w:rsidRPr="00AE3288" w:rsidRDefault="00B176FD" w:rsidP="00B176FD">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385B2136" w14:textId="77777777" w:rsidR="00B176FD" w:rsidRPr="00AE3288" w:rsidRDefault="00B176FD" w:rsidP="00B176FD">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410B04CC" w14:textId="1B15D5BC" w:rsidR="00B176FD" w:rsidRPr="00AE3288" w:rsidRDefault="00B176FD" w:rsidP="00B176FD">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c>
          <w:tcPr>
            <w:tcW w:w="236" w:type="dxa"/>
            <w:tcBorders>
              <w:top w:val="nil"/>
              <w:left w:val="nil"/>
              <w:bottom w:val="nil"/>
              <w:right w:val="nil"/>
            </w:tcBorders>
          </w:tcPr>
          <w:p w14:paraId="5EC3E292" w14:textId="77777777" w:rsidR="00B176FD" w:rsidRPr="00AE3288" w:rsidRDefault="00B176FD" w:rsidP="00B176FD">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55F61F00" w:rsidR="00B176FD" w:rsidRPr="00AE3288" w:rsidRDefault="00B70570" w:rsidP="00B176FD">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B176FD" w:rsidRPr="00AE3288">
              <w:rPr>
                <w:rFonts w:ascii="Arial" w:hAnsi="Arial" w:cs="Arial"/>
                <w:sz w:val="19"/>
                <w:szCs w:val="19"/>
                <w:lang w:val="en-GB"/>
              </w:rPr>
              <w:br/>
              <w:t>2022</w:t>
            </w:r>
          </w:p>
        </w:tc>
        <w:tc>
          <w:tcPr>
            <w:tcW w:w="237" w:type="dxa"/>
            <w:tcBorders>
              <w:top w:val="nil"/>
              <w:left w:val="nil"/>
              <w:bottom w:val="nil"/>
              <w:right w:val="nil"/>
            </w:tcBorders>
            <w:vAlign w:val="center"/>
          </w:tcPr>
          <w:p w14:paraId="23AE6A72" w14:textId="77777777" w:rsidR="00B176FD" w:rsidRPr="00AE3288" w:rsidRDefault="00B176FD" w:rsidP="00B176FD">
            <w:pPr>
              <w:spacing w:line="360"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14975C1A" w14:textId="77777777" w:rsidR="00B176FD" w:rsidRPr="00AE3288" w:rsidRDefault="00B176FD" w:rsidP="00B176FD">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414DE2B2" w14:textId="0DB51E7A" w:rsidR="00B176FD" w:rsidRPr="00AE3288" w:rsidRDefault="00B176FD" w:rsidP="00B176FD">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r>
      <w:tr w:rsidR="00101B0A" w:rsidRPr="00AE3288"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1EF6FF70" w:rsidR="00101B0A" w:rsidRPr="00AE3288" w:rsidRDefault="00594F24" w:rsidP="00434A07">
            <w:pPr>
              <w:spacing w:line="360" w:lineRule="auto"/>
              <w:rPr>
                <w:rFonts w:ascii="Arial" w:hAnsi="Arial" w:cs="Arial"/>
                <w:sz w:val="19"/>
                <w:szCs w:val="19"/>
              </w:rPr>
            </w:pPr>
            <w:r w:rsidRPr="00AE3288">
              <w:rPr>
                <w:rFonts w:ascii="Arial" w:hAnsi="Arial" w:cs="Arial"/>
                <w:sz w:val="19"/>
                <w:szCs w:val="19"/>
                <w:u w:val="single"/>
              </w:rPr>
              <w:t>General</w:t>
            </w:r>
            <w:r w:rsidR="00C952B9" w:rsidRPr="00AE3288">
              <w:rPr>
                <w:rFonts w:ascii="Arial" w:hAnsi="Arial" w:cs="Arial"/>
                <w:sz w:val="19"/>
                <w:szCs w:val="19"/>
                <w:u w:val="single"/>
              </w:rPr>
              <w:t xml:space="preserve"> customers</w:t>
            </w:r>
          </w:p>
        </w:tc>
        <w:tc>
          <w:tcPr>
            <w:tcW w:w="240" w:type="dxa"/>
            <w:tcBorders>
              <w:top w:val="nil"/>
              <w:left w:val="nil"/>
              <w:bottom w:val="nil"/>
              <w:right w:val="nil"/>
            </w:tcBorders>
            <w:vAlign w:val="bottom"/>
          </w:tcPr>
          <w:p w14:paraId="57A47910" w14:textId="77777777" w:rsidR="00101B0A" w:rsidRPr="00AE3288"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AE3288"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AE3288"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AE3288"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AE3288" w:rsidRDefault="00101B0A" w:rsidP="00434A07">
            <w:pPr>
              <w:spacing w:line="360"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AE3288" w:rsidRDefault="00101B0A" w:rsidP="00434A07">
            <w:pPr>
              <w:spacing w:line="360" w:lineRule="auto"/>
              <w:ind w:right="86"/>
              <w:jc w:val="right"/>
              <w:rPr>
                <w:rFonts w:ascii="Arial" w:hAnsi="Arial" w:cs="Arial"/>
                <w:sz w:val="19"/>
                <w:szCs w:val="19"/>
              </w:rPr>
            </w:pPr>
          </w:p>
        </w:tc>
      </w:tr>
      <w:tr w:rsidR="00D25BEF" w:rsidRPr="00AE3288" w14:paraId="1C0580A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D25BEF" w:rsidRPr="00AE3288" w:rsidRDefault="00D25BEF" w:rsidP="00D25BEF">
            <w:pPr>
              <w:tabs>
                <w:tab w:val="left" w:pos="3074"/>
              </w:tabs>
              <w:spacing w:line="360" w:lineRule="auto"/>
              <w:ind w:right="86"/>
              <w:rPr>
                <w:rFonts w:ascii="Arial" w:hAnsi="Arial" w:cs="Arial"/>
                <w:sz w:val="19"/>
                <w:szCs w:val="19"/>
                <w:cs/>
              </w:rPr>
            </w:pPr>
            <w:r w:rsidRPr="00AE3288">
              <w:rPr>
                <w:rFonts w:ascii="Arial" w:hAnsi="Arial" w:cs="Arial"/>
                <w:sz w:val="19"/>
                <w:szCs w:val="19"/>
              </w:rPr>
              <w:t>Not yet due</w:t>
            </w:r>
          </w:p>
        </w:tc>
        <w:tc>
          <w:tcPr>
            <w:tcW w:w="1233" w:type="dxa"/>
            <w:tcBorders>
              <w:top w:val="nil"/>
              <w:bottom w:val="nil"/>
              <w:right w:val="nil"/>
            </w:tcBorders>
          </w:tcPr>
          <w:p w14:paraId="706ABA91" w14:textId="67990EEB" w:rsidR="00D25BEF" w:rsidRPr="008411B6" w:rsidRDefault="00D25BEF" w:rsidP="00D25BEF">
            <w:pPr>
              <w:spacing w:line="360" w:lineRule="auto"/>
              <w:ind w:right="96"/>
              <w:jc w:val="right"/>
              <w:rPr>
                <w:rFonts w:ascii="Arial" w:hAnsi="Arial" w:cs="Arial"/>
                <w:sz w:val="19"/>
                <w:szCs w:val="19"/>
              </w:rPr>
            </w:pPr>
            <w:r w:rsidRPr="00D25BEF">
              <w:rPr>
                <w:rFonts w:ascii="Arial" w:hAnsi="Arial" w:cs="Arial" w:hint="cs"/>
                <w:sz w:val="19"/>
                <w:szCs w:val="19"/>
                <w:cs/>
              </w:rPr>
              <w:t>1,262,</w:t>
            </w:r>
            <w:r w:rsidR="00BB6DAF" w:rsidRPr="00BB6DAF">
              <w:rPr>
                <w:rFonts w:ascii="Arial" w:hAnsi="Arial" w:cs="Arial" w:hint="cs"/>
                <w:sz w:val="19"/>
                <w:szCs w:val="19"/>
                <w:cs/>
              </w:rPr>
              <w:t>542</w:t>
            </w:r>
          </w:p>
        </w:tc>
        <w:tc>
          <w:tcPr>
            <w:tcW w:w="240" w:type="dxa"/>
            <w:tcBorders>
              <w:top w:val="nil"/>
              <w:left w:val="nil"/>
              <w:bottom w:val="nil"/>
              <w:right w:val="nil"/>
            </w:tcBorders>
          </w:tcPr>
          <w:p w14:paraId="49842DEF"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1C099C9D" w:rsidR="00D25BEF" w:rsidRPr="00AE3288" w:rsidRDefault="00D25BEF" w:rsidP="00D25BEF">
            <w:pPr>
              <w:spacing w:line="360" w:lineRule="auto"/>
              <w:ind w:right="96"/>
              <w:jc w:val="right"/>
              <w:rPr>
                <w:rFonts w:ascii="Arial" w:hAnsi="Arial" w:cs="Arial"/>
                <w:sz w:val="19"/>
                <w:szCs w:val="19"/>
                <w:cs/>
              </w:rPr>
            </w:pPr>
            <w:r w:rsidRPr="00AE3288">
              <w:rPr>
                <w:rFonts w:ascii="Arial" w:hAnsi="Arial" w:cs="Arial"/>
                <w:sz w:val="19"/>
                <w:szCs w:val="19"/>
              </w:rPr>
              <w:t>955,990</w:t>
            </w:r>
          </w:p>
        </w:tc>
        <w:tc>
          <w:tcPr>
            <w:tcW w:w="236" w:type="dxa"/>
            <w:tcBorders>
              <w:top w:val="nil"/>
              <w:left w:val="nil"/>
              <w:bottom w:val="nil"/>
            </w:tcBorders>
          </w:tcPr>
          <w:p w14:paraId="14C2F16F" w14:textId="77777777" w:rsidR="00D25BEF" w:rsidRPr="00AE3288" w:rsidRDefault="00D25BEF" w:rsidP="00D25BEF">
            <w:pPr>
              <w:spacing w:line="360" w:lineRule="auto"/>
              <w:ind w:right="96"/>
              <w:jc w:val="right"/>
              <w:rPr>
                <w:rFonts w:ascii="Arial" w:hAnsi="Arial" w:cs="Arial"/>
                <w:sz w:val="19"/>
                <w:szCs w:val="19"/>
                <w:cs/>
              </w:rPr>
            </w:pPr>
          </w:p>
        </w:tc>
        <w:tc>
          <w:tcPr>
            <w:tcW w:w="1246" w:type="dxa"/>
            <w:tcBorders>
              <w:top w:val="nil"/>
              <w:bottom w:val="nil"/>
            </w:tcBorders>
          </w:tcPr>
          <w:p w14:paraId="15B4F430" w14:textId="7F39AB0E" w:rsidR="00D25BEF" w:rsidRPr="00AE3288" w:rsidRDefault="00D25BEF" w:rsidP="00D25BEF">
            <w:pPr>
              <w:spacing w:line="360" w:lineRule="auto"/>
              <w:ind w:right="96"/>
              <w:jc w:val="right"/>
              <w:rPr>
                <w:rFonts w:ascii="Arial" w:hAnsi="Arial" w:cs="Arial"/>
                <w:sz w:val="19"/>
                <w:szCs w:val="19"/>
              </w:rPr>
            </w:pPr>
            <w:r w:rsidRPr="006E19B7">
              <w:rPr>
                <w:rFonts w:ascii="Arial" w:hAnsi="Arial" w:cs="Arial"/>
                <w:sz w:val="19"/>
                <w:szCs w:val="19"/>
              </w:rPr>
              <w:t>1,014,150</w:t>
            </w:r>
          </w:p>
        </w:tc>
        <w:tc>
          <w:tcPr>
            <w:tcW w:w="237" w:type="dxa"/>
            <w:tcBorders>
              <w:top w:val="nil"/>
              <w:bottom w:val="nil"/>
            </w:tcBorders>
          </w:tcPr>
          <w:p w14:paraId="5A088624" w14:textId="77777777" w:rsidR="00D25BEF" w:rsidRPr="00AE3288" w:rsidRDefault="00D25BEF" w:rsidP="00BB6DAF">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140EEF78" w14:textId="223242B5"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843,102</w:t>
            </w:r>
          </w:p>
        </w:tc>
      </w:tr>
      <w:tr w:rsidR="00D25BEF" w:rsidRPr="00AE3288" w14:paraId="7B8C2E3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D25BEF" w:rsidRPr="00AE3288" w:rsidRDefault="00D25BEF" w:rsidP="00D25BEF">
            <w:pPr>
              <w:tabs>
                <w:tab w:val="left" w:pos="3074"/>
              </w:tabs>
              <w:spacing w:line="360"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1D631B16" w14:textId="77777777" w:rsidR="00D25BEF" w:rsidRPr="008411B6" w:rsidRDefault="00D25BEF" w:rsidP="00D25BEF">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D25BEF" w:rsidRPr="00AE3288" w:rsidRDefault="00D25BEF" w:rsidP="00D25BEF">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D25BEF" w:rsidRPr="00AE3288" w:rsidRDefault="00D25BEF" w:rsidP="00D25BEF">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D25BEF" w:rsidRPr="00AE3288" w:rsidRDefault="00D25BEF" w:rsidP="00D25BEF">
            <w:pPr>
              <w:spacing w:line="360" w:lineRule="auto"/>
              <w:ind w:right="96"/>
              <w:jc w:val="right"/>
              <w:rPr>
                <w:rFonts w:ascii="Arial" w:hAnsi="Arial" w:cs="Arial"/>
                <w:sz w:val="19"/>
                <w:szCs w:val="19"/>
                <w:cs/>
              </w:rPr>
            </w:pPr>
          </w:p>
        </w:tc>
        <w:tc>
          <w:tcPr>
            <w:tcW w:w="1246" w:type="dxa"/>
            <w:tcBorders>
              <w:top w:val="nil"/>
              <w:bottom w:val="nil"/>
            </w:tcBorders>
          </w:tcPr>
          <w:p w14:paraId="2ADB1912" w14:textId="77777777" w:rsidR="00D25BEF" w:rsidRPr="00AE3288" w:rsidRDefault="00D25BEF" w:rsidP="00D25BEF">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D25BEF" w:rsidRPr="00AE3288" w:rsidRDefault="00D25BEF" w:rsidP="00BB6DAF">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D25BEF" w:rsidRPr="00AE3288" w:rsidRDefault="00D25BEF" w:rsidP="00D25BEF">
            <w:pPr>
              <w:spacing w:line="360" w:lineRule="auto"/>
              <w:ind w:right="96"/>
              <w:jc w:val="right"/>
              <w:rPr>
                <w:rFonts w:ascii="Arial" w:hAnsi="Arial" w:cs="Arial"/>
                <w:sz w:val="19"/>
                <w:szCs w:val="19"/>
              </w:rPr>
            </w:pPr>
          </w:p>
        </w:tc>
      </w:tr>
      <w:tr w:rsidR="00D25BEF" w:rsidRPr="00AE3288" w14:paraId="42235C00"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15CFAC26" w:rsidR="00D25BEF" w:rsidRPr="00AE3288" w:rsidRDefault="00D25BEF" w:rsidP="00D25BEF">
            <w:pPr>
              <w:spacing w:line="360"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6220BBA9" w14:textId="6B615CEF" w:rsidR="00D25BEF" w:rsidRPr="008411B6" w:rsidRDefault="00D25BEF" w:rsidP="00D25BEF">
            <w:pPr>
              <w:spacing w:line="360" w:lineRule="auto"/>
              <w:ind w:right="96"/>
              <w:jc w:val="right"/>
              <w:rPr>
                <w:rFonts w:ascii="Arial" w:hAnsi="Arial" w:cs="Arial"/>
                <w:sz w:val="19"/>
                <w:szCs w:val="19"/>
              </w:rPr>
            </w:pPr>
            <w:r w:rsidRPr="00D25BEF">
              <w:rPr>
                <w:rFonts w:ascii="Arial" w:hAnsi="Arial" w:cs="Arial"/>
                <w:sz w:val="19"/>
                <w:szCs w:val="19"/>
              </w:rPr>
              <w:t>32,261</w:t>
            </w:r>
          </w:p>
        </w:tc>
        <w:tc>
          <w:tcPr>
            <w:tcW w:w="240" w:type="dxa"/>
            <w:tcBorders>
              <w:top w:val="nil"/>
              <w:left w:val="nil"/>
              <w:bottom w:val="nil"/>
              <w:right w:val="nil"/>
            </w:tcBorders>
            <w:vAlign w:val="bottom"/>
          </w:tcPr>
          <w:p w14:paraId="1CCC2FA4"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37C9EC35"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269,082</w:t>
            </w:r>
          </w:p>
        </w:tc>
        <w:tc>
          <w:tcPr>
            <w:tcW w:w="236" w:type="dxa"/>
            <w:tcBorders>
              <w:top w:val="nil"/>
              <w:left w:val="nil"/>
              <w:bottom w:val="nil"/>
            </w:tcBorders>
            <w:vAlign w:val="bottom"/>
          </w:tcPr>
          <w:p w14:paraId="70F025AA" w14:textId="77777777" w:rsidR="00D25BEF" w:rsidRPr="00AE3288" w:rsidRDefault="00D25BEF" w:rsidP="00D25BEF">
            <w:pPr>
              <w:spacing w:line="360" w:lineRule="auto"/>
              <w:ind w:right="96"/>
              <w:jc w:val="right"/>
              <w:rPr>
                <w:rFonts w:ascii="Arial" w:hAnsi="Arial" w:cs="Arial"/>
                <w:sz w:val="19"/>
                <w:szCs w:val="19"/>
              </w:rPr>
            </w:pPr>
          </w:p>
        </w:tc>
        <w:tc>
          <w:tcPr>
            <w:tcW w:w="1246" w:type="dxa"/>
            <w:tcBorders>
              <w:top w:val="nil"/>
              <w:bottom w:val="nil"/>
            </w:tcBorders>
          </w:tcPr>
          <w:p w14:paraId="47E1CD4A" w14:textId="62643643" w:rsidR="00D25BEF" w:rsidRPr="00AE3288" w:rsidRDefault="00D25BEF" w:rsidP="00D25BEF">
            <w:pPr>
              <w:spacing w:line="360" w:lineRule="auto"/>
              <w:ind w:right="96"/>
              <w:jc w:val="right"/>
              <w:rPr>
                <w:rFonts w:ascii="Arial" w:hAnsi="Arial" w:cs="Arial"/>
                <w:sz w:val="19"/>
                <w:szCs w:val="19"/>
              </w:rPr>
            </w:pPr>
            <w:r w:rsidRPr="006E19B7">
              <w:rPr>
                <w:rFonts w:ascii="Arial" w:hAnsi="Arial" w:cs="Arial"/>
                <w:sz w:val="19"/>
                <w:szCs w:val="19"/>
              </w:rPr>
              <w:t>27,171</w:t>
            </w:r>
          </w:p>
        </w:tc>
        <w:tc>
          <w:tcPr>
            <w:tcW w:w="237" w:type="dxa"/>
            <w:tcBorders>
              <w:top w:val="nil"/>
              <w:bottom w:val="nil"/>
            </w:tcBorders>
            <w:vAlign w:val="bottom"/>
          </w:tcPr>
          <w:p w14:paraId="3C8D6454"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nil"/>
              <w:bottom w:val="nil"/>
            </w:tcBorders>
            <w:vAlign w:val="bottom"/>
          </w:tcPr>
          <w:p w14:paraId="174EB931" w14:textId="7D35E8BA"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207,562</w:t>
            </w:r>
          </w:p>
        </w:tc>
      </w:tr>
      <w:tr w:rsidR="00D25BEF" w:rsidRPr="00AE3288" w14:paraId="02796740" w14:textId="77777777" w:rsidTr="0062052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9A7BC0D" w:rsidR="00D25BEF" w:rsidRPr="00AE3288" w:rsidRDefault="00D25BEF" w:rsidP="00D25BEF">
            <w:pPr>
              <w:spacing w:line="360"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tcPr>
          <w:p w14:paraId="03B47B2B" w14:textId="0F440642" w:rsidR="00D25BEF" w:rsidRPr="008411B6" w:rsidRDefault="00D25BEF" w:rsidP="00D25BEF">
            <w:pPr>
              <w:spacing w:line="360" w:lineRule="auto"/>
              <w:ind w:right="96"/>
              <w:jc w:val="right"/>
              <w:rPr>
                <w:rFonts w:ascii="Arial" w:hAnsi="Arial" w:cs="Arial"/>
                <w:sz w:val="19"/>
                <w:szCs w:val="19"/>
              </w:rPr>
            </w:pPr>
            <w:r w:rsidRPr="00D25BEF">
              <w:rPr>
                <w:rFonts w:ascii="Arial" w:hAnsi="Arial" w:cs="Arial"/>
                <w:sz w:val="19"/>
                <w:szCs w:val="19"/>
              </w:rPr>
              <w:t>1,561</w:t>
            </w:r>
          </w:p>
        </w:tc>
        <w:tc>
          <w:tcPr>
            <w:tcW w:w="240" w:type="dxa"/>
            <w:tcBorders>
              <w:top w:val="nil"/>
              <w:left w:val="nil"/>
              <w:bottom w:val="nil"/>
              <w:right w:val="nil"/>
            </w:tcBorders>
            <w:vAlign w:val="bottom"/>
          </w:tcPr>
          <w:p w14:paraId="3DE5E003"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5877776F"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5,020</w:t>
            </w:r>
          </w:p>
        </w:tc>
        <w:tc>
          <w:tcPr>
            <w:tcW w:w="236" w:type="dxa"/>
            <w:tcBorders>
              <w:top w:val="nil"/>
              <w:left w:val="nil"/>
              <w:bottom w:val="nil"/>
              <w:right w:val="nil"/>
            </w:tcBorders>
            <w:vAlign w:val="bottom"/>
          </w:tcPr>
          <w:p w14:paraId="56414E1E" w14:textId="77777777" w:rsidR="00D25BEF" w:rsidRPr="00AE3288" w:rsidRDefault="00D25BEF" w:rsidP="00D25BEF">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225EB855" w14:textId="3982A40C" w:rsidR="00D25BEF" w:rsidRPr="00AE3288" w:rsidRDefault="00D25BEF" w:rsidP="00D25BEF">
            <w:pPr>
              <w:spacing w:line="360" w:lineRule="auto"/>
              <w:ind w:right="96"/>
              <w:jc w:val="right"/>
              <w:rPr>
                <w:rFonts w:ascii="Arial" w:hAnsi="Arial" w:cs="Arial"/>
                <w:sz w:val="19"/>
                <w:szCs w:val="19"/>
              </w:rPr>
            </w:pPr>
            <w:r w:rsidRPr="006E19B7">
              <w:rPr>
                <w:rFonts w:ascii="Arial" w:hAnsi="Arial" w:cs="Arial"/>
                <w:sz w:val="19"/>
                <w:szCs w:val="19"/>
              </w:rPr>
              <w:t>1,561</w:t>
            </w:r>
          </w:p>
        </w:tc>
        <w:tc>
          <w:tcPr>
            <w:tcW w:w="237" w:type="dxa"/>
            <w:tcBorders>
              <w:top w:val="nil"/>
              <w:left w:val="nil"/>
              <w:bottom w:val="nil"/>
              <w:right w:val="nil"/>
            </w:tcBorders>
            <w:vAlign w:val="bottom"/>
          </w:tcPr>
          <w:p w14:paraId="26D249C8"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nil"/>
              <w:left w:val="nil"/>
              <w:bottom w:val="nil"/>
            </w:tcBorders>
          </w:tcPr>
          <w:p w14:paraId="6C653A45" w14:textId="4CE6BC12" w:rsidR="00D25BEF" w:rsidRPr="00AE3288" w:rsidRDefault="00D25BEF" w:rsidP="00D25BEF">
            <w:pPr>
              <w:spacing w:line="360" w:lineRule="auto"/>
              <w:ind w:right="96"/>
              <w:jc w:val="center"/>
              <w:rPr>
                <w:rFonts w:ascii="Arial" w:hAnsi="Arial" w:cs="Arial"/>
                <w:sz w:val="19"/>
                <w:szCs w:val="19"/>
              </w:rPr>
            </w:pPr>
            <w:r w:rsidRPr="00AE3288">
              <w:rPr>
                <w:rFonts w:ascii="Arial" w:hAnsi="Arial" w:cs="Arial"/>
                <w:sz w:val="19"/>
                <w:szCs w:val="19"/>
                <w:cs/>
              </w:rPr>
              <w:t xml:space="preserve">    </w:t>
            </w:r>
            <w:r>
              <w:rPr>
                <w:rFonts w:ascii="Arial" w:hAnsi="Arial" w:cs="Arial"/>
                <w:sz w:val="19"/>
                <w:szCs w:val="19"/>
              </w:rPr>
              <w:t xml:space="preserve">   </w:t>
            </w:r>
            <w:r w:rsidRPr="00AE3288">
              <w:rPr>
                <w:rFonts w:ascii="Arial" w:hAnsi="Arial" w:cs="Arial"/>
                <w:sz w:val="19"/>
                <w:szCs w:val="19"/>
                <w:cs/>
              </w:rPr>
              <w:t xml:space="preserve">    -</w:t>
            </w:r>
          </w:p>
        </w:tc>
      </w:tr>
      <w:tr w:rsidR="00D25BEF" w:rsidRPr="00AE3288" w14:paraId="66F5A07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131D82FD" w:rsidR="00D25BEF" w:rsidRPr="00AE3288" w:rsidRDefault="00D25BEF" w:rsidP="00D25BEF">
            <w:pPr>
              <w:spacing w:line="360"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tcPr>
          <w:p w14:paraId="2BEDFA01" w14:textId="53339A3B" w:rsidR="00D25BEF" w:rsidRPr="008411B6" w:rsidRDefault="00BB6DAF" w:rsidP="00BB6DAF">
            <w:pPr>
              <w:spacing w:line="360" w:lineRule="auto"/>
              <w:ind w:right="96"/>
              <w:jc w:val="center"/>
              <w:rPr>
                <w:rFonts w:ascii="Arial" w:hAnsi="Arial" w:cs="Arial"/>
                <w:sz w:val="19"/>
                <w:szCs w:val="19"/>
              </w:rPr>
            </w:pPr>
            <w:r w:rsidRPr="006E19B7">
              <w:rPr>
                <w:rFonts w:ascii="Arial" w:hAnsi="Arial" w:cs="Arial" w:hint="cs"/>
                <w:sz w:val="19"/>
                <w:szCs w:val="19"/>
                <w:cs/>
              </w:rPr>
              <w:t xml:space="preserve">        -</w:t>
            </w:r>
          </w:p>
        </w:tc>
        <w:tc>
          <w:tcPr>
            <w:tcW w:w="240" w:type="dxa"/>
            <w:tcBorders>
              <w:top w:val="nil"/>
              <w:left w:val="nil"/>
              <w:bottom w:val="nil"/>
              <w:right w:val="nil"/>
            </w:tcBorders>
            <w:vAlign w:val="bottom"/>
          </w:tcPr>
          <w:p w14:paraId="639CD377"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7A2DB06B"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27,405</w:t>
            </w:r>
          </w:p>
        </w:tc>
        <w:tc>
          <w:tcPr>
            <w:tcW w:w="236" w:type="dxa"/>
            <w:tcBorders>
              <w:top w:val="nil"/>
              <w:left w:val="nil"/>
              <w:bottom w:val="nil"/>
              <w:right w:val="nil"/>
            </w:tcBorders>
            <w:vAlign w:val="bottom"/>
          </w:tcPr>
          <w:p w14:paraId="70D6928D" w14:textId="77777777" w:rsidR="00D25BEF" w:rsidRPr="00AE3288" w:rsidRDefault="00D25BEF" w:rsidP="00D25BEF">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72C11D56" w14:textId="63DC35ED" w:rsidR="00D25BEF" w:rsidRPr="00AE3288" w:rsidRDefault="00D25BEF" w:rsidP="00D25BEF">
            <w:pPr>
              <w:spacing w:line="360" w:lineRule="auto"/>
              <w:ind w:right="96"/>
              <w:jc w:val="center"/>
              <w:rPr>
                <w:rFonts w:ascii="Arial" w:hAnsi="Arial" w:cs="Arial"/>
                <w:sz w:val="19"/>
                <w:szCs w:val="19"/>
              </w:rPr>
            </w:pPr>
            <w:r w:rsidRPr="006E19B7">
              <w:rPr>
                <w:rFonts w:ascii="Arial" w:hAnsi="Arial" w:cs="Arial" w:hint="cs"/>
                <w:sz w:val="19"/>
                <w:szCs w:val="19"/>
                <w:cs/>
              </w:rPr>
              <w:t xml:space="preserve">        -</w:t>
            </w:r>
          </w:p>
        </w:tc>
        <w:tc>
          <w:tcPr>
            <w:tcW w:w="237" w:type="dxa"/>
            <w:tcBorders>
              <w:top w:val="nil"/>
              <w:left w:val="nil"/>
              <w:bottom w:val="nil"/>
              <w:right w:val="nil"/>
            </w:tcBorders>
            <w:vAlign w:val="bottom"/>
          </w:tcPr>
          <w:p w14:paraId="758F5EA8"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3A8E0D26"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1,260</w:t>
            </w:r>
          </w:p>
        </w:tc>
      </w:tr>
      <w:tr w:rsidR="00D25BEF" w:rsidRPr="00AE3288" w14:paraId="3C4EF5E2"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D25BEF" w:rsidRPr="00AE3288" w:rsidRDefault="00D25BEF" w:rsidP="00D25BEF">
            <w:pPr>
              <w:spacing w:line="360"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7445A3F7" w14:textId="69E5871A" w:rsidR="00D25BEF" w:rsidRPr="008411B6" w:rsidRDefault="00D25BEF" w:rsidP="00D25BEF">
            <w:pPr>
              <w:spacing w:line="360" w:lineRule="auto"/>
              <w:ind w:right="96"/>
              <w:jc w:val="right"/>
              <w:rPr>
                <w:rFonts w:ascii="Arial" w:hAnsi="Arial" w:cs="Arial"/>
                <w:sz w:val="19"/>
                <w:szCs w:val="19"/>
              </w:rPr>
            </w:pPr>
            <w:r w:rsidRPr="00D25BEF">
              <w:rPr>
                <w:rFonts w:ascii="Arial" w:hAnsi="Arial" w:cs="Arial"/>
                <w:sz w:val="19"/>
                <w:szCs w:val="19"/>
              </w:rPr>
              <w:t>1,369,</w:t>
            </w:r>
            <w:r w:rsidR="00BB6DAF" w:rsidRPr="00BB6DAF">
              <w:rPr>
                <w:rFonts w:ascii="Arial" w:hAnsi="Arial" w:cs="Arial"/>
                <w:sz w:val="19"/>
                <w:szCs w:val="19"/>
              </w:rPr>
              <w:t>123</w:t>
            </w:r>
          </w:p>
        </w:tc>
        <w:tc>
          <w:tcPr>
            <w:tcW w:w="240" w:type="dxa"/>
            <w:tcBorders>
              <w:top w:val="nil"/>
              <w:left w:val="nil"/>
              <w:bottom w:val="nil"/>
              <w:right w:val="nil"/>
            </w:tcBorders>
            <w:vAlign w:val="bottom"/>
          </w:tcPr>
          <w:p w14:paraId="2EB02368"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5D5E392"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1,403,824</w:t>
            </w:r>
          </w:p>
        </w:tc>
        <w:tc>
          <w:tcPr>
            <w:tcW w:w="236" w:type="dxa"/>
            <w:tcBorders>
              <w:top w:val="nil"/>
              <w:left w:val="nil"/>
              <w:bottom w:val="nil"/>
              <w:right w:val="nil"/>
            </w:tcBorders>
            <w:vAlign w:val="bottom"/>
          </w:tcPr>
          <w:p w14:paraId="7AAB43BA" w14:textId="77777777" w:rsidR="00D25BEF" w:rsidRPr="00AE3288" w:rsidRDefault="00D25BEF" w:rsidP="00D25BEF">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120DAF93" w:rsidR="00D25BEF" w:rsidRPr="00AE3288" w:rsidRDefault="00D25BEF" w:rsidP="00D25BEF">
            <w:pPr>
              <w:spacing w:line="360" w:lineRule="auto"/>
              <w:ind w:right="96"/>
              <w:jc w:val="right"/>
              <w:rPr>
                <w:rFonts w:ascii="Arial" w:hAnsi="Arial" w:cs="Arial"/>
                <w:sz w:val="19"/>
                <w:szCs w:val="19"/>
              </w:rPr>
            </w:pPr>
            <w:r w:rsidRPr="006E19B7">
              <w:rPr>
                <w:rFonts w:ascii="Arial" w:hAnsi="Arial" w:cs="Arial"/>
                <w:sz w:val="19"/>
                <w:szCs w:val="19"/>
              </w:rPr>
              <w:t>771,701</w:t>
            </w:r>
          </w:p>
        </w:tc>
        <w:tc>
          <w:tcPr>
            <w:tcW w:w="237" w:type="dxa"/>
            <w:tcBorders>
              <w:top w:val="nil"/>
              <w:left w:val="nil"/>
              <w:bottom w:val="nil"/>
              <w:right w:val="nil"/>
            </w:tcBorders>
            <w:vAlign w:val="bottom"/>
          </w:tcPr>
          <w:p w14:paraId="454EBB3B"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769B3009"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cs/>
              </w:rPr>
              <w:t>818</w:t>
            </w:r>
            <w:r w:rsidRPr="00AE3288">
              <w:rPr>
                <w:rFonts w:ascii="Arial" w:hAnsi="Arial" w:cs="Arial"/>
                <w:sz w:val="19"/>
                <w:szCs w:val="19"/>
              </w:rPr>
              <w:t>,</w:t>
            </w:r>
            <w:r w:rsidRPr="00AE3288">
              <w:rPr>
                <w:rFonts w:ascii="Arial" w:hAnsi="Arial" w:cs="Arial"/>
                <w:sz w:val="19"/>
                <w:szCs w:val="19"/>
                <w:cs/>
              </w:rPr>
              <w:t>282</w:t>
            </w:r>
          </w:p>
        </w:tc>
      </w:tr>
      <w:tr w:rsidR="00D25BEF" w:rsidRPr="00AE3288" w14:paraId="466A2B8B"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D25BEF" w:rsidRPr="00AE3288" w:rsidRDefault="00D25BEF" w:rsidP="00D25BEF">
            <w:pPr>
              <w:spacing w:line="360" w:lineRule="auto"/>
              <w:ind w:left="294" w:right="86"/>
              <w:rPr>
                <w:rFonts w:ascii="Arial" w:hAnsi="Arial" w:cs="Arial"/>
                <w:sz w:val="19"/>
                <w:szCs w:val="19"/>
              </w:rPr>
            </w:pPr>
            <w:r w:rsidRPr="00AE3288">
              <w:rPr>
                <w:rFonts w:ascii="Arial" w:hAnsi="Arial" w:cs="Arial"/>
                <w:sz w:val="19"/>
                <w:szCs w:val="19"/>
              </w:rPr>
              <w:t>Total</w:t>
            </w:r>
          </w:p>
        </w:tc>
        <w:tc>
          <w:tcPr>
            <w:tcW w:w="1233" w:type="dxa"/>
            <w:tcBorders>
              <w:top w:val="single" w:sz="4" w:space="0" w:color="auto"/>
              <w:left w:val="nil"/>
              <w:bottom w:val="nil"/>
              <w:right w:val="nil"/>
            </w:tcBorders>
          </w:tcPr>
          <w:p w14:paraId="5A720460" w14:textId="45625F64" w:rsidR="00D25BEF" w:rsidRPr="008411B6" w:rsidRDefault="00D25BEF" w:rsidP="00D25BEF">
            <w:pPr>
              <w:spacing w:line="360" w:lineRule="auto"/>
              <w:ind w:right="96"/>
              <w:jc w:val="right"/>
              <w:rPr>
                <w:rFonts w:ascii="Arial" w:hAnsi="Arial" w:cs="Arial"/>
                <w:sz w:val="19"/>
                <w:szCs w:val="19"/>
              </w:rPr>
            </w:pPr>
            <w:r w:rsidRPr="00D25BEF">
              <w:rPr>
                <w:rFonts w:ascii="Arial" w:hAnsi="Arial" w:cs="Arial"/>
                <w:sz w:val="19"/>
                <w:szCs w:val="19"/>
              </w:rPr>
              <w:t>2,665,</w:t>
            </w:r>
            <w:r w:rsidR="00BB6DAF" w:rsidRPr="00BB6DAF">
              <w:rPr>
                <w:rFonts w:ascii="Arial" w:hAnsi="Arial" w:cs="Arial"/>
                <w:sz w:val="19"/>
                <w:szCs w:val="19"/>
              </w:rPr>
              <w:t>487</w:t>
            </w:r>
          </w:p>
        </w:tc>
        <w:tc>
          <w:tcPr>
            <w:tcW w:w="240" w:type="dxa"/>
            <w:tcBorders>
              <w:top w:val="nil"/>
              <w:left w:val="nil"/>
              <w:bottom w:val="nil"/>
              <w:right w:val="nil"/>
            </w:tcBorders>
            <w:vAlign w:val="bottom"/>
          </w:tcPr>
          <w:p w14:paraId="631EC8B0"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398824B1"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2,661,321</w:t>
            </w:r>
          </w:p>
        </w:tc>
        <w:tc>
          <w:tcPr>
            <w:tcW w:w="236" w:type="dxa"/>
            <w:tcBorders>
              <w:top w:val="nil"/>
              <w:left w:val="nil"/>
              <w:bottom w:val="nil"/>
              <w:right w:val="nil"/>
            </w:tcBorders>
            <w:vAlign w:val="bottom"/>
          </w:tcPr>
          <w:p w14:paraId="14F1C493" w14:textId="77777777" w:rsidR="00D25BEF" w:rsidRPr="00AE3288" w:rsidRDefault="00D25BEF" w:rsidP="00D25BEF">
            <w:pPr>
              <w:spacing w:line="360"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32155226" w:rsidR="00D25BEF" w:rsidRPr="00AE3288" w:rsidRDefault="00D25BEF" w:rsidP="00D25BEF">
            <w:pPr>
              <w:spacing w:line="360" w:lineRule="auto"/>
              <w:ind w:right="96"/>
              <w:jc w:val="right"/>
              <w:rPr>
                <w:rFonts w:ascii="Arial" w:hAnsi="Arial" w:cs="Arial"/>
                <w:sz w:val="19"/>
                <w:szCs w:val="19"/>
                <w:cs/>
              </w:rPr>
            </w:pPr>
            <w:r w:rsidRPr="006E19B7">
              <w:rPr>
                <w:rFonts w:ascii="Arial" w:hAnsi="Arial" w:cs="Arial"/>
                <w:sz w:val="19"/>
                <w:szCs w:val="19"/>
              </w:rPr>
              <w:t>1,814,583</w:t>
            </w:r>
          </w:p>
        </w:tc>
        <w:tc>
          <w:tcPr>
            <w:tcW w:w="237" w:type="dxa"/>
            <w:tcBorders>
              <w:top w:val="nil"/>
              <w:left w:val="nil"/>
              <w:bottom w:val="nil"/>
              <w:right w:val="nil"/>
            </w:tcBorders>
            <w:vAlign w:val="bottom"/>
          </w:tcPr>
          <w:p w14:paraId="48E96B2E"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single" w:sz="4" w:space="0" w:color="auto"/>
              <w:left w:val="nil"/>
              <w:bottom w:val="nil"/>
            </w:tcBorders>
            <w:vAlign w:val="center"/>
          </w:tcPr>
          <w:p w14:paraId="3DC1947C" w14:textId="3A8EC32E"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cs/>
              </w:rPr>
              <w:t>1</w:t>
            </w:r>
            <w:r w:rsidRPr="00AE3288">
              <w:rPr>
                <w:rFonts w:ascii="Arial" w:hAnsi="Arial" w:cs="Arial"/>
                <w:sz w:val="19"/>
                <w:szCs w:val="19"/>
              </w:rPr>
              <w:t>,</w:t>
            </w:r>
            <w:r w:rsidRPr="00AE3288">
              <w:rPr>
                <w:rFonts w:ascii="Arial" w:hAnsi="Arial" w:cs="Arial"/>
                <w:sz w:val="19"/>
                <w:szCs w:val="19"/>
                <w:cs/>
              </w:rPr>
              <w:t>870</w:t>
            </w:r>
            <w:r w:rsidRPr="00AE3288">
              <w:rPr>
                <w:rFonts w:ascii="Arial" w:hAnsi="Arial" w:cs="Arial"/>
                <w:sz w:val="19"/>
                <w:szCs w:val="19"/>
              </w:rPr>
              <w:t>,</w:t>
            </w:r>
            <w:r w:rsidRPr="00AE3288">
              <w:rPr>
                <w:rFonts w:ascii="Arial" w:hAnsi="Arial" w:cs="Arial"/>
                <w:sz w:val="19"/>
                <w:szCs w:val="19"/>
                <w:cs/>
              </w:rPr>
              <w:t>20</w:t>
            </w:r>
            <w:r w:rsidRPr="00AE3288">
              <w:rPr>
                <w:rFonts w:ascii="Arial" w:hAnsi="Arial" w:cs="Arial"/>
                <w:sz w:val="19"/>
                <w:szCs w:val="19"/>
              </w:rPr>
              <w:t>6</w:t>
            </w:r>
          </w:p>
        </w:tc>
      </w:tr>
      <w:tr w:rsidR="00D25BEF" w:rsidRPr="00AE3288" w14:paraId="2DEFF19A"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D25BEF" w:rsidRPr="00AE3288" w:rsidRDefault="00D25BEF" w:rsidP="00D25BEF">
            <w:pPr>
              <w:spacing w:line="360" w:lineRule="auto"/>
              <w:ind w:right="86"/>
              <w:rPr>
                <w:rFonts w:ascii="Arial" w:hAnsi="Arial" w:cs="Arial"/>
                <w:sz w:val="19"/>
                <w:szCs w:val="19"/>
              </w:rPr>
            </w:pPr>
            <w:r w:rsidRPr="00AE3288">
              <w:rPr>
                <w:rFonts w:ascii="Arial" w:hAnsi="Arial" w:cs="Arial"/>
                <w:sz w:val="19"/>
                <w:szCs w:val="19"/>
                <w:u w:val="single"/>
              </w:rPr>
              <w:t>Less</w:t>
            </w:r>
            <w:r w:rsidRPr="00AE3288">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1067E2E7" w:rsidR="00D25BEF" w:rsidRPr="008411B6" w:rsidRDefault="00D25BEF" w:rsidP="00D25BEF">
            <w:pPr>
              <w:spacing w:line="360" w:lineRule="auto"/>
              <w:ind w:right="96"/>
              <w:jc w:val="right"/>
              <w:rPr>
                <w:rFonts w:ascii="Arial" w:hAnsi="Arial" w:cs="Arial"/>
                <w:sz w:val="19"/>
                <w:szCs w:val="19"/>
                <w:cs/>
              </w:rPr>
            </w:pPr>
            <w:r w:rsidRPr="00D25BEF">
              <w:rPr>
                <w:rFonts w:ascii="Arial" w:hAnsi="Arial" w:cs="Arial"/>
                <w:sz w:val="19"/>
                <w:szCs w:val="19"/>
              </w:rPr>
              <w:t>(344,267)</w:t>
            </w:r>
          </w:p>
        </w:tc>
        <w:tc>
          <w:tcPr>
            <w:tcW w:w="240" w:type="dxa"/>
            <w:tcBorders>
              <w:top w:val="nil"/>
              <w:left w:val="nil"/>
              <w:bottom w:val="nil"/>
              <w:right w:val="nil"/>
            </w:tcBorders>
            <w:vAlign w:val="bottom"/>
          </w:tcPr>
          <w:p w14:paraId="7FE3DE3C" w14:textId="77777777" w:rsidR="00D25BEF" w:rsidRPr="00AE3288" w:rsidRDefault="00D25BEF" w:rsidP="00D25BEF">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0902BE99"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(491,908</w:t>
            </w:r>
            <w:r>
              <w:rPr>
                <w:rFonts w:ascii="Arial" w:hAnsi="Arial" w:cs="Arial"/>
                <w:sz w:val="19"/>
                <w:szCs w:val="19"/>
              </w:rPr>
              <w:t>)</w:t>
            </w:r>
          </w:p>
        </w:tc>
        <w:tc>
          <w:tcPr>
            <w:tcW w:w="236" w:type="dxa"/>
            <w:tcBorders>
              <w:top w:val="nil"/>
              <w:left w:val="nil"/>
              <w:bottom w:val="nil"/>
              <w:right w:val="nil"/>
            </w:tcBorders>
            <w:vAlign w:val="bottom"/>
          </w:tcPr>
          <w:p w14:paraId="7B76925D" w14:textId="77777777" w:rsidR="00D25BEF" w:rsidRPr="00AE3288" w:rsidRDefault="00D25BEF" w:rsidP="00D25BEF">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76FD5B09" w:rsidR="00D25BEF" w:rsidRPr="00AE3288" w:rsidRDefault="00D25BEF" w:rsidP="00D25BEF">
            <w:pPr>
              <w:spacing w:line="360" w:lineRule="auto"/>
              <w:ind w:right="96"/>
              <w:jc w:val="right"/>
              <w:rPr>
                <w:rFonts w:ascii="Arial" w:hAnsi="Arial" w:cs="Arial"/>
                <w:sz w:val="19"/>
                <w:szCs w:val="19"/>
                <w:cs/>
              </w:rPr>
            </w:pPr>
            <w:r w:rsidRPr="006E19B7">
              <w:rPr>
                <w:rFonts w:ascii="Arial" w:hAnsi="Arial" w:cs="Arial"/>
                <w:sz w:val="19"/>
                <w:szCs w:val="19"/>
              </w:rPr>
              <w:t>(309,350)</w:t>
            </w:r>
          </w:p>
        </w:tc>
        <w:tc>
          <w:tcPr>
            <w:tcW w:w="237" w:type="dxa"/>
            <w:tcBorders>
              <w:top w:val="nil"/>
              <w:left w:val="nil"/>
              <w:bottom w:val="nil"/>
              <w:right w:val="nil"/>
            </w:tcBorders>
            <w:vAlign w:val="bottom"/>
          </w:tcPr>
          <w:p w14:paraId="5A07DFDD"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11E28392"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(436,242)</w:t>
            </w:r>
          </w:p>
        </w:tc>
      </w:tr>
      <w:tr w:rsidR="00D25BEF" w:rsidRPr="00AE3288" w14:paraId="5F2A09B5"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D25BEF" w:rsidRPr="00AE3288" w:rsidRDefault="00D25BEF" w:rsidP="00D25BEF">
            <w:pPr>
              <w:spacing w:line="360" w:lineRule="auto"/>
              <w:ind w:right="86"/>
              <w:rPr>
                <w:rFonts w:ascii="Arial" w:hAnsi="Arial" w:cs="Arial"/>
                <w:sz w:val="19"/>
                <w:szCs w:val="19"/>
              </w:rPr>
            </w:pPr>
            <w:r w:rsidRPr="00AE3288">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3191E0D0" w:rsidR="00D25BEF" w:rsidRPr="008411B6" w:rsidRDefault="00D25BEF" w:rsidP="00D25BEF">
            <w:pPr>
              <w:spacing w:line="360" w:lineRule="auto"/>
              <w:ind w:right="96"/>
              <w:jc w:val="right"/>
              <w:rPr>
                <w:rFonts w:ascii="Arial" w:hAnsi="Arial" w:cs="Arial"/>
                <w:sz w:val="19"/>
                <w:szCs w:val="19"/>
              </w:rPr>
            </w:pPr>
            <w:r w:rsidRPr="00D25BEF">
              <w:rPr>
                <w:rFonts w:ascii="Arial" w:hAnsi="Arial" w:cs="Arial"/>
                <w:sz w:val="19"/>
                <w:szCs w:val="19"/>
              </w:rPr>
              <w:t>2,321,</w:t>
            </w:r>
            <w:r w:rsidR="00BB6DAF" w:rsidRPr="00BB6DAF">
              <w:rPr>
                <w:rFonts w:ascii="Arial" w:hAnsi="Arial" w:cs="Arial"/>
                <w:sz w:val="19"/>
                <w:szCs w:val="19"/>
              </w:rPr>
              <w:t>220</w:t>
            </w:r>
          </w:p>
        </w:tc>
        <w:tc>
          <w:tcPr>
            <w:tcW w:w="240" w:type="dxa"/>
            <w:tcBorders>
              <w:top w:val="nil"/>
              <w:left w:val="nil"/>
              <w:bottom w:val="nil"/>
              <w:right w:val="nil"/>
            </w:tcBorders>
          </w:tcPr>
          <w:p w14:paraId="75421F95" w14:textId="77777777" w:rsidR="00D25BEF" w:rsidRPr="00AE3288" w:rsidRDefault="00D25BEF" w:rsidP="00D25BEF">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5A0D06C7"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2,169,413</w:t>
            </w:r>
          </w:p>
        </w:tc>
        <w:tc>
          <w:tcPr>
            <w:tcW w:w="236" w:type="dxa"/>
            <w:tcBorders>
              <w:top w:val="nil"/>
              <w:left w:val="nil"/>
              <w:bottom w:val="nil"/>
            </w:tcBorders>
          </w:tcPr>
          <w:p w14:paraId="364E9F8F" w14:textId="77777777" w:rsidR="00D25BEF" w:rsidRPr="00AE3288" w:rsidRDefault="00D25BEF" w:rsidP="00D25BEF">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709A634D" w:rsidR="00D25BEF" w:rsidRPr="00AE3288" w:rsidRDefault="00D25BEF" w:rsidP="00D25BEF">
            <w:pPr>
              <w:spacing w:line="360" w:lineRule="auto"/>
              <w:ind w:right="96"/>
              <w:jc w:val="right"/>
              <w:rPr>
                <w:rFonts w:ascii="Arial" w:hAnsi="Arial" w:cs="Arial"/>
                <w:sz w:val="19"/>
                <w:szCs w:val="19"/>
              </w:rPr>
            </w:pPr>
            <w:r w:rsidRPr="006E19B7">
              <w:rPr>
                <w:rFonts w:ascii="Arial" w:hAnsi="Arial" w:cs="Arial"/>
                <w:sz w:val="19"/>
                <w:szCs w:val="19"/>
              </w:rPr>
              <w:t>1,505,233</w:t>
            </w:r>
          </w:p>
        </w:tc>
        <w:tc>
          <w:tcPr>
            <w:tcW w:w="237" w:type="dxa"/>
            <w:tcBorders>
              <w:top w:val="nil"/>
              <w:bottom w:val="nil"/>
            </w:tcBorders>
            <w:vAlign w:val="bottom"/>
          </w:tcPr>
          <w:p w14:paraId="5A6F79C6" w14:textId="77777777" w:rsidR="00D25BEF" w:rsidRPr="00AE3288" w:rsidRDefault="00D25BEF" w:rsidP="00D25BEF">
            <w:pPr>
              <w:spacing w:line="360" w:lineRule="auto"/>
              <w:ind w:right="96"/>
              <w:jc w:val="right"/>
              <w:rPr>
                <w:rFonts w:ascii="Arial" w:hAnsi="Arial" w:cs="Arial"/>
                <w:sz w:val="19"/>
                <w:szCs w:val="19"/>
              </w:rPr>
            </w:pPr>
          </w:p>
        </w:tc>
        <w:tc>
          <w:tcPr>
            <w:tcW w:w="1268" w:type="dxa"/>
            <w:tcBorders>
              <w:top w:val="single" w:sz="4" w:space="0" w:color="auto"/>
              <w:bottom w:val="single" w:sz="12" w:space="0" w:color="auto"/>
            </w:tcBorders>
            <w:vAlign w:val="center"/>
          </w:tcPr>
          <w:p w14:paraId="019F8125" w14:textId="39DE32EF" w:rsidR="00D25BEF" w:rsidRPr="00AE3288" w:rsidRDefault="00D25BEF" w:rsidP="00D25BEF">
            <w:pPr>
              <w:spacing w:line="360" w:lineRule="auto"/>
              <w:ind w:right="96"/>
              <w:jc w:val="right"/>
              <w:rPr>
                <w:rFonts w:ascii="Arial" w:hAnsi="Arial" w:cs="Arial"/>
                <w:sz w:val="19"/>
                <w:szCs w:val="19"/>
              </w:rPr>
            </w:pPr>
            <w:r w:rsidRPr="00AE3288">
              <w:rPr>
                <w:rFonts w:ascii="Arial" w:hAnsi="Arial" w:cs="Arial"/>
                <w:sz w:val="19"/>
                <w:szCs w:val="19"/>
              </w:rPr>
              <w:t>1,</w:t>
            </w:r>
            <w:r w:rsidRPr="00AE3288">
              <w:rPr>
                <w:rFonts w:ascii="Arial" w:hAnsi="Arial" w:cs="Arial"/>
                <w:sz w:val="19"/>
                <w:szCs w:val="19"/>
                <w:cs/>
              </w:rPr>
              <w:t>433</w:t>
            </w:r>
            <w:r w:rsidRPr="00AE3288">
              <w:rPr>
                <w:rFonts w:ascii="Arial" w:hAnsi="Arial" w:cs="Arial"/>
                <w:sz w:val="19"/>
                <w:szCs w:val="19"/>
              </w:rPr>
              <w:t>,</w:t>
            </w:r>
            <w:r w:rsidRPr="00AE3288">
              <w:rPr>
                <w:rFonts w:ascii="Arial" w:hAnsi="Arial" w:cs="Arial"/>
                <w:sz w:val="19"/>
                <w:szCs w:val="19"/>
                <w:cs/>
              </w:rPr>
              <w:t>96</w:t>
            </w:r>
            <w:r w:rsidRPr="00AE3288">
              <w:rPr>
                <w:rFonts w:ascii="Arial" w:hAnsi="Arial" w:cs="Arial"/>
                <w:sz w:val="19"/>
                <w:szCs w:val="19"/>
              </w:rPr>
              <w:t>4</w:t>
            </w:r>
          </w:p>
        </w:tc>
      </w:tr>
    </w:tbl>
    <w:p w14:paraId="747DBDC3" w14:textId="77777777" w:rsidR="00B176FD" w:rsidRDefault="00B176FD" w:rsidP="00B05A61">
      <w:pPr>
        <w:pStyle w:val="ListParagraph"/>
        <w:spacing w:line="360" w:lineRule="auto"/>
        <w:ind w:left="426" w:right="2"/>
        <w:jc w:val="thaiDistribute"/>
        <w:rPr>
          <w:rFonts w:ascii="Arial" w:hAnsi="Arial" w:cs="Arial"/>
          <w:sz w:val="19"/>
          <w:szCs w:val="19"/>
          <w:u w:val="single"/>
          <w:lang w:val="en-US" w:bidi="th-TH"/>
        </w:rPr>
      </w:pPr>
    </w:p>
    <w:p w14:paraId="1A389617" w14:textId="77777777" w:rsidR="00C85366" w:rsidRDefault="00C85366">
      <w:r>
        <w:br w:type="page"/>
      </w: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C85366" w:rsidRPr="00AE3288" w14:paraId="07D51305" w14:textId="77777777" w:rsidTr="00BE3B4B">
        <w:trPr>
          <w:cantSplit/>
          <w:tblHeader/>
        </w:trPr>
        <w:tc>
          <w:tcPr>
            <w:tcW w:w="3318" w:type="dxa"/>
            <w:tcBorders>
              <w:top w:val="nil"/>
              <w:left w:val="nil"/>
              <w:bottom w:val="nil"/>
              <w:right w:val="nil"/>
            </w:tcBorders>
          </w:tcPr>
          <w:p w14:paraId="342CC51F" w14:textId="4DF71049" w:rsidR="00C85366" w:rsidRPr="00AE3288" w:rsidRDefault="00C85366" w:rsidP="00BE3B4B">
            <w:pPr>
              <w:tabs>
                <w:tab w:val="left" w:pos="360"/>
                <w:tab w:val="left" w:pos="900"/>
              </w:tabs>
              <w:spacing w:line="360" w:lineRule="auto"/>
              <w:jc w:val="thaiDistribute"/>
              <w:rPr>
                <w:rFonts w:ascii="Arial" w:hAnsi="Arial" w:cs="Arial"/>
                <w:sz w:val="19"/>
                <w:szCs w:val="19"/>
                <w:lang w:val="en-GB"/>
              </w:rPr>
            </w:pPr>
            <w:r w:rsidRPr="00AE3288">
              <w:rPr>
                <w:rFonts w:ascii="Arial" w:hAnsi="Arial" w:cs="Arial"/>
                <w:sz w:val="19"/>
                <w:szCs w:val="19"/>
              </w:rPr>
              <w:lastRenderedPageBreak/>
              <w:tab/>
            </w:r>
          </w:p>
        </w:tc>
        <w:tc>
          <w:tcPr>
            <w:tcW w:w="5744" w:type="dxa"/>
            <w:gridSpan w:val="7"/>
            <w:tcBorders>
              <w:top w:val="nil"/>
              <w:left w:val="nil"/>
              <w:bottom w:val="nil"/>
              <w:right w:val="nil"/>
            </w:tcBorders>
          </w:tcPr>
          <w:p w14:paraId="34930935" w14:textId="77777777" w:rsidR="00C85366" w:rsidRPr="00AE3288" w:rsidRDefault="00C85366" w:rsidP="00BE3B4B">
            <w:pPr>
              <w:tabs>
                <w:tab w:val="left" w:pos="360"/>
                <w:tab w:val="left" w:pos="900"/>
              </w:tabs>
              <w:spacing w:line="360" w:lineRule="auto"/>
              <w:jc w:val="right"/>
              <w:rPr>
                <w:rFonts w:ascii="Arial" w:hAnsi="Arial" w:cs="Arial"/>
                <w:sz w:val="19"/>
                <w:szCs w:val="19"/>
              </w:rPr>
            </w:pPr>
            <w:r w:rsidRPr="00AE3288">
              <w:rPr>
                <w:rFonts w:ascii="Arial" w:hAnsi="Arial" w:cs="Arial"/>
                <w:sz w:val="19"/>
                <w:szCs w:val="19"/>
              </w:rPr>
              <w:t>(Unit : Thousand Baht)</w:t>
            </w:r>
          </w:p>
        </w:tc>
      </w:tr>
      <w:tr w:rsidR="00C85366" w:rsidRPr="00AE3288" w14:paraId="2551AC94" w14:textId="77777777" w:rsidTr="00BE3B4B">
        <w:trPr>
          <w:cantSplit/>
          <w:tblHeader/>
        </w:trPr>
        <w:tc>
          <w:tcPr>
            <w:tcW w:w="3318" w:type="dxa"/>
            <w:tcBorders>
              <w:top w:val="nil"/>
              <w:left w:val="nil"/>
              <w:bottom w:val="nil"/>
              <w:right w:val="nil"/>
            </w:tcBorders>
          </w:tcPr>
          <w:p w14:paraId="1447555A" w14:textId="77777777" w:rsidR="00C85366" w:rsidRPr="00AE3288" w:rsidRDefault="00C85366" w:rsidP="00BE3B4B">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FA20975" w14:textId="77777777" w:rsidR="00C85366" w:rsidRPr="00AE3288" w:rsidRDefault="00C85366" w:rsidP="00BE3B4B">
            <w:pPr>
              <w:spacing w:line="360" w:lineRule="auto"/>
              <w:ind w:left="-87" w:right="-108"/>
              <w:jc w:val="center"/>
              <w:rPr>
                <w:rFonts w:ascii="Arial" w:hAnsi="Arial" w:cs="Arial"/>
                <w:sz w:val="19"/>
                <w:szCs w:val="19"/>
              </w:rPr>
            </w:pPr>
            <w:r w:rsidRPr="00AE3288">
              <w:rPr>
                <w:rFonts w:ascii="Arial" w:hAnsi="Arial" w:cs="Arial"/>
                <w:sz w:val="19"/>
                <w:szCs w:val="19"/>
                <w:cs/>
              </w:rPr>
              <w:t>Consolidated F/S</w:t>
            </w:r>
          </w:p>
        </w:tc>
        <w:tc>
          <w:tcPr>
            <w:tcW w:w="236" w:type="dxa"/>
            <w:tcBorders>
              <w:top w:val="nil"/>
              <w:left w:val="nil"/>
              <w:bottom w:val="nil"/>
              <w:right w:val="nil"/>
            </w:tcBorders>
          </w:tcPr>
          <w:p w14:paraId="565183FA" w14:textId="77777777" w:rsidR="00C85366" w:rsidRPr="00AE3288" w:rsidRDefault="00C85366" w:rsidP="00BE3B4B">
            <w:pPr>
              <w:spacing w:line="360"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1040E9B0" w14:textId="77777777" w:rsidR="00C85366" w:rsidRPr="00AE3288" w:rsidRDefault="00C85366" w:rsidP="00BE3B4B">
            <w:pPr>
              <w:spacing w:line="360" w:lineRule="auto"/>
              <w:ind w:left="-87" w:right="-108"/>
              <w:jc w:val="center"/>
              <w:rPr>
                <w:rFonts w:ascii="Arial" w:hAnsi="Arial" w:cs="Arial"/>
                <w:sz w:val="19"/>
                <w:szCs w:val="19"/>
              </w:rPr>
            </w:pPr>
            <w:r w:rsidRPr="00AE3288">
              <w:rPr>
                <w:rFonts w:ascii="Arial" w:hAnsi="Arial" w:cs="Arial"/>
                <w:sz w:val="19"/>
                <w:szCs w:val="19"/>
                <w:cs/>
              </w:rPr>
              <w:t>Separate F/S</w:t>
            </w:r>
          </w:p>
        </w:tc>
      </w:tr>
      <w:tr w:rsidR="00C85366" w:rsidRPr="00AE3288" w14:paraId="6C26A7A1" w14:textId="77777777" w:rsidTr="00BE3B4B">
        <w:trPr>
          <w:cantSplit/>
          <w:trHeight w:val="305"/>
          <w:tblHeader/>
        </w:trPr>
        <w:tc>
          <w:tcPr>
            <w:tcW w:w="3318" w:type="dxa"/>
            <w:tcBorders>
              <w:top w:val="nil"/>
              <w:left w:val="nil"/>
              <w:bottom w:val="nil"/>
              <w:right w:val="nil"/>
            </w:tcBorders>
          </w:tcPr>
          <w:p w14:paraId="4956609D" w14:textId="77777777" w:rsidR="00C85366" w:rsidRPr="00AE3288" w:rsidRDefault="00C85366" w:rsidP="00BE3B4B">
            <w:pPr>
              <w:tabs>
                <w:tab w:val="left" w:pos="360"/>
                <w:tab w:val="left" w:pos="396"/>
                <w:tab w:val="left" w:pos="900"/>
              </w:tabs>
              <w:spacing w:line="360" w:lineRule="auto"/>
              <w:rPr>
                <w:rFonts w:ascii="Arial" w:hAnsi="Arial" w:cs="Arial"/>
                <w:sz w:val="19"/>
                <w:szCs w:val="19"/>
                <w:lang w:val="en-GB"/>
              </w:rPr>
            </w:pPr>
            <w:r w:rsidRPr="00AE3288">
              <w:rPr>
                <w:rFonts w:ascii="Arial" w:hAnsi="Arial" w:cs="Arial"/>
                <w:sz w:val="19"/>
                <w:szCs w:val="19"/>
                <w:lang w:val="en-GB"/>
              </w:rPr>
              <w:tab/>
            </w:r>
            <w:r w:rsidRPr="00AE3288">
              <w:rPr>
                <w:rFonts w:ascii="Arial" w:hAnsi="Arial" w:cs="Arial"/>
                <w:sz w:val="19"/>
                <w:szCs w:val="19"/>
                <w:lang w:val="en-GB"/>
              </w:rPr>
              <w:tab/>
            </w:r>
            <w:r w:rsidRPr="00AE3288">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1C53F61" w14:textId="4A4D8204" w:rsidR="00C85366" w:rsidRPr="00AE3288" w:rsidRDefault="00B70570" w:rsidP="00BE3B4B">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C85366" w:rsidRPr="00AE3288">
              <w:rPr>
                <w:rFonts w:ascii="Arial" w:hAnsi="Arial" w:cs="Arial"/>
                <w:sz w:val="19"/>
                <w:szCs w:val="19"/>
                <w:lang w:val="en-GB"/>
              </w:rPr>
              <w:br/>
              <w:t>2022</w:t>
            </w:r>
          </w:p>
        </w:tc>
        <w:tc>
          <w:tcPr>
            <w:tcW w:w="240" w:type="dxa"/>
            <w:tcBorders>
              <w:top w:val="nil"/>
              <w:left w:val="nil"/>
              <w:bottom w:val="nil"/>
              <w:right w:val="nil"/>
            </w:tcBorders>
            <w:vAlign w:val="center"/>
          </w:tcPr>
          <w:p w14:paraId="571D25A2" w14:textId="77777777" w:rsidR="00C85366" w:rsidRPr="00AE3288" w:rsidRDefault="00C85366" w:rsidP="00BE3B4B">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143996F0" w14:textId="77777777" w:rsidR="00C85366" w:rsidRPr="00AE3288" w:rsidRDefault="00C85366" w:rsidP="00BE3B4B">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00603BED" w14:textId="77777777" w:rsidR="00C85366" w:rsidRPr="00AE3288" w:rsidRDefault="00C85366" w:rsidP="00BE3B4B">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c>
          <w:tcPr>
            <w:tcW w:w="236" w:type="dxa"/>
            <w:tcBorders>
              <w:top w:val="nil"/>
              <w:left w:val="nil"/>
              <w:bottom w:val="nil"/>
              <w:right w:val="nil"/>
            </w:tcBorders>
          </w:tcPr>
          <w:p w14:paraId="06E79232" w14:textId="77777777" w:rsidR="00C85366" w:rsidRPr="00AE3288" w:rsidRDefault="00C85366" w:rsidP="00BE3B4B">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7CE04A40" w14:textId="49C04F75" w:rsidR="00C85366" w:rsidRPr="00AE3288" w:rsidRDefault="00B70570" w:rsidP="00BE3B4B">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C85366" w:rsidRPr="00AE3288">
              <w:rPr>
                <w:rFonts w:ascii="Arial" w:hAnsi="Arial" w:cs="Arial"/>
                <w:sz w:val="19"/>
                <w:szCs w:val="19"/>
                <w:lang w:val="en-GB"/>
              </w:rPr>
              <w:br/>
              <w:t>2022</w:t>
            </w:r>
          </w:p>
        </w:tc>
        <w:tc>
          <w:tcPr>
            <w:tcW w:w="237" w:type="dxa"/>
            <w:tcBorders>
              <w:top w:val="nil"/>
              <w:left w:val="nil"/>
              <w:bottom w:val="nil"/>
              <w:right w:val="nil"/>
            </w:tcBorders>
            <w:vAlign w:val="center"/>
          </w:tcPr>
          <w:p w14:paraId="438D6969" w14:textId="77777777" w:rsidR="00C85366" w:rsidRPr="00AE3288" w:rsidRDefault="00C85366" w:rsidP="00BE3B4B">
            <w:pPr>
              <w:spacing w:line="360"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311A88E" w14:textId="77777777" w:rsidR="00C85366" w:rsidRPr="00AE3288" w:rsidRDefault="00C85366" w:rsidP="00BE3B4B">
            <w:pPr>
              <w:tabs>
                <w:tab w:val="left" w:pos="360"/>
                <w:tab w:val="left" w:pos="900"/>
              </w:tabs>
              <w:spacing w:line="360" w:lineRule="auto"/>
              <w:ind w:left="-108" w:right="-108"/>
              <w:jc w:val="center"/>
              <w:rPr>
                <w:rFonts w:ascii="Arial" w:hAnsi="Arial" w:cs="Arial"/>
                <w:sz w:val="19"/>
                <w:szCs w:val="19"/>
                <w:lang w:val="en-GB"/>
              </w:rPr>
            </w:pPr>
            <w:r w:rsidRPr="00AE3288">
              <w:rPr>
                <w:rFonts w:ascii="Arial" w:hAnsi="Arial" w:cs="Arial"/>
                <w:sz w:val="19"/>
                <w:szCs w:val="19"/>
                <w:lang w:val="en-GB"/>
              </w:rPr>
              <w:t xml:space="preserve">31 December </w:t>
            </w:r>
          </w:p>
          <w:p w14:paraId="777C0708" w14:textId="77777777" w:rsidR="00C85366" w:rsidRPr="00AE3288" w:rsidRDefault="00C85366" w:rsidP="00BE3B4B">
            <w:pPr>
              <w:spacing w:line="360" w:lineRule="auto"/>
              <w:ind w:left="-108" w:right="-108"/>
              <w:jc w:val="center"/>
              <w:rPr>
                <w:rFonts w:ascii="Arial" w:hAnsi="Arial" w:cs="Arial"/>
                <w:sz w:val="19"/>
                <w:szCs w:val="19"/>
              </w:rPr>
            </w:pPr>
            <w:r w:rsidRPr="00AE3288">
              <w:rPr>
                <w:rFonts w:ascii="Arial" w:hAnsi="Arial" w:cs="Arial"/>
                <w:sz w:val="19"/>
                <w:szCs w:val="19"/>
                <w:lang w:val="en-GB"/>
              </w:rPr>
              <w:t>2021</w:t>
            </w:r>
          </w:p>
        </w:tc>
      </w:tr>
      <w:tr w:rsidR="00C85366" w:rsidRPr="00AE3288" w14:paraId="088AA2D1"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6B1C9D9" w14:textId="77777777" w:rsidR="00C85366" w:rsidRPr="00AE3288" w:rsidRDefault="00C85366" w:rsidP="00BE3B4B">
            <w:pPr>
              <w:tabs>
                <w:tab w:val="left" w:pos="3074"/>
              </w:tabs>
              <w:spacing w:line="360" w:lineRule="auto"/>
              <w:ind w:right="86"/>
              <w:rPr>
                <w:rFonts w:ascii="Arial" w:hAnsi="Arial" w:cs="Arial"/>
                <w:sz w:val="19"/>
                <w:szCs w:val="19"/>
                <w:cs/>
              </w:rPr>
            </w:pPr>
            <w:r w:rsidRPr="00AE3288">
              <w:rPr>
                <w:rFonts w:ascii="Arial" w:hAnsi="Arial" w:cs="Arial"/>
                <w:sz w:val="19"/>
                <w:szCs w:val="19"/>
                <w:u w:val="single"/>
              </w:rPr>
              <w:t>Related parties</w:t>
            </w:r>
          </w:p>
        </w:tc>
        <w:tc>
          <w:tcPr>
            <w:tcW w:w="1233" w:type="dxa"/>
            <w:tcBorders>
              <w:top w:val="nil"/>
              <w:bottom w:val="nil"/>
              <w:right w:val="nil"/>
            </w:tcBorders>
          </w:tcPr>
          <w:p w14:paraId="3D994912" w14:textId="77777777" w:rsidR="00C85366" w:rsidRPr="00AE3288" w:rsidRDefault="00C85366" w:rsidP="00BE3B4B">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C85366" w:rsidRPr="00AE3288" w:rsidRDefault="00C85366" w:rsidP="00BE3B4B">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C85366" w:rsidRPr="00AE3288" w:rsidRDefault="00C85366" w:rsidP="00BE3B4B">
            <w:pPr>
              <w:spacing w:line="360"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C85366" w:rsidRPr="00AE3288" w:rsidRDefault="00C85366" w:rsidP="00BE3B4B">
            <w:pPr>
              <w:spacing w:line="360" w:lineRule="auto"/>
              <w:ind w:right="96"/>
              <w:jc w:val="right"/>
              <w:rPr>
                <w:rFonts w:ascii="Arial" w:hAnsi="Arial" w:cs="Arial"/>
                <w:sz w:val="19"/>
                <w:szCs w:val="19"/>
                <w:cs/>
              </w:rPr>
            </w:pPr>
          </w:p>
        </w:tc>
        <w:tc>
          <w:tcPr>
            <w:tcW w:w="1246" w:type="dxa"/>
            <w:tcBorders>
              <w:top w:val="nil"/>
              <w:bottom w:val="nil"/>
            </w:tcBorders>
          </w:tcPr>
          <w:p w14:paraId="5C1E3A20" w14:textId="77777777" w:rsidR="00C85366" w:rsidRPr="00AE3288" w:rsidRDefault="00C85366" w:rsidP="00BE3B4B">
            <w:pPr>
              <w:spacing w:line="360" w:lineRule="auto"/>
              <w:ind w:right="96"/>
              <w:jc w:val="right"/>
              <w:rPr>
                <w:rFonts w:ascii="Arial" w:hAnsi="Arial" w:cs="Arial"/>
                <w:sz w:val="19"/>
                <w:szCs w:val="19"/>
              </w:rPr>
            </w:pPr>
          </w:p>
        </w:tc>
        <w:tc>
          <w:tcPr>
            <w:tcW w:w="237" w:type="dxa"/>
            <w:tcBorders>
              <w:top w:val="nil"/>
              <w:bottom w:val="nil"/>
            </w:tcBorders>
          </w:tcPr>
          <w:p w14:paraId="0EA8C375" w14:textId="77777777" w:rsidR="00C85366" w:rsidRPr="00AE3288" w:rsidRDefault="00C85366" w:rsidP="0005087E">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C85366" w:rsidRPr="00AE3288" w:rsidRDefault="00C85366" w:rsidP="00BE3B4B">
            <w:pPr>
              <w:spacing w:line="360" w:lineRule="auto"/>
              <w:ind w:right="96"/>
              <w:jc w:val="right"/>
              <w:rPr>
                <w:rFonts w:ascii="Arial" w:hAnsi="Arial" w:cs="Arial"/>
                <w:sz w:val="19"/>
                <w:szCs w:val="19"/>
              </w:rPr>
            </w:pPr>
          </w:p>
        </w:tc>
      </w:tr>
      <w:tr w:rsidR="005C5890" w:rsidRPr="00AE3288" w14:paraId="04A08F64"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994E971" w14:textId="77777777" w:rsidR="005C5890" w:rsidRPr="00AE3288" w:rsidRDefault="005C5890" w:rsidP="005C5890">
            <w:pPr>
              <w:tabs>
                <w:tab w:val="left" w:pos="3074"/>
              </w:tabs>
              <w:spacing w:line="360" w:lineRule="auto"/>
              <w:ind w:right="86"/>
              <w:rPr>
                <w:rFonts w:ascii="Arial" w:hAnsi="Arial" w:cs="Arial"/>
                <w:sz w:val="19"/>
                <w:szCs w:val="19"/>
              </w:rPr>
            </w:pPr>
            <w:r w:rsidRPr="00AE3288">
              <w:rPr>
                <w:rFonts w:ascii="Arial" w:hAnsi="Arial" w:cs="Arial"/>
                <w:sz w:val="19"/>
                <w:szCs w:val="19"/>
              </w:rPr>
              <w:t>Not yet due</w:t>
            </w:r>
          </w:p>
        </w:tc>
        <w:tc>
          <w:tcPr>
            <w:tcW w:w="1233" w:type="dxa"/>
            <w:tcBorders>
              <w:top w:val="nil"/>
              <w:bottom w:val="nil"/>
              <w:right w:val="nil"/>
            </w:tcBorders>
          </w:tcPr>
          <w:p w14:paraId="70CC72C2" w14:textId="3F98B45A" w:rsidR="005C5890" w:rsidRPr="006651CB" w:rsidRDefault="005C5890" w:rsidP="005C5890">
            <w:pPr>
              <w:spacing w:line="360" w:lineRule="auto"/>
              <w:ind w:right="96"/>
              <w:jc w:val="right"/>
              <w:rPr>
                <w:rFonts w:ascii="Arial" w:hAnsi="Arial" w:cs="Arial"/>
                <w:sz w:val="19"/>
                <w:szCs w:val="19"/>
              </w:rPr>
            </w:pPr>
            <w:r w:rsidRPr="005C5890">
              <w:rPr>
                <w:rFonts w:ascii="Arial" w:hAnsi="Arial" w:cs="Arial"/>
                <w:sz w:val="19"/>
                <w:szCs w:val="19"/>
              </w:rPr>
              <w:t>31,669</w:t>
            </w:r>
          </w:p>
        </w:tc>
        <w:tc>
          <w:tcPr>
            <w:tcW w:w="240" w:type="dxa"/>
            <w:tcBorders>
              <w:top w:val="nil"/>
              <w:left w:val="nil"/>
              <w:bottom w:val="nil"/>
              <w:right w:val="nil"/>
            </w:tcBorders>
          </w:tcPr>
          <w:p w14:paraId="6E5B6D17" w14:textId="77777777" w:rsidR="005C5890" w:rsidRPr="00AE3288" w:rsidRDefault="005C5890" w:rsidP="005C5890">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13,96</w:t>
            </w:r>
            <w:r>
              <w:rPr>
                <w:rFonts w:ascii="Arial" w:hAnsi="Arial" w:cs="Arial"/>
                <w:sz w:val="19"/>
                <w:szCs w:val="19"/>
              </w:rPr>
              <w:t>8</w:t>
            </w:r>
          </w:p>
        </w:tc>
        <w:tc>
          <w:tcPr>
            <w:tcW w:w="236" w:type="dxa"/>
            <w:tcBorders>
              <w:top w:val="nil"/>
              <w:left w:val="nil"/>
              <w:bottom w:val="nil"/>
            </w:tcBorders>
          </w:tcPr>
          <w:p w14:paraId="5954BE2D" w14:textId="77777777" w:rsidR="005C5890" w:rsidRPr="00AE3288" w:rsidRDefault="005C5890" w:rsidP="005C5890">
            <w:pPr>
              <w:spacing w:line="360" w:lineRule="auto"/>
              <w:ind w:right="96"/>
              <w:jc w:val="right"/>
              <w:rPr>
                <w:rFonts w:ascii="Arial" w:hAnsi="Arial" w:cs="Arial"/>
                <w:sz w:val="19"/>
                <w:szCs w:val="19"/>
                <w:cs/>
              </w:rPr>
            </w:pPr>
          </w:p>
        </w:tc>
        <w:tc>
          <w:tcPr>
            <w:tcW w:w="1246" w:type="dxa"/>
            <w:tcBorders>
              <w:top w:val="nil"/>
              <w:bottom w:val="nil"/>
            </w:tcBorders>
          </w:tcPr>
          <w:p w14:paraId="2310BA96" w14:textId="0A17C049" w:rsidR="005C5890" w:rsidRPr="00AE3288" w:rsidRDefault="005C5890" w:rsidP="005C5890">
            <w:pPr>
              <w:spacing w:line="360" w:lineRule="auto"/>
              <w:ind w:right="96"/>
              <w:jc w:val="right"/>
              <w:rPr>
                <w:rFonts w:ascii="Arial" w:hAnsi="Arial" w:cs="Arial"/>
                <w:sz w:val="19"/>
                <w:szCs w:val="19"/>
              </w:rPr>
            </w:pPr>
            <w:r w:rsidRPr="00B53A9F">
              <w:rPr>
                <w:rFonts w:ascii="Arial" w:hAnsi="Arial" w:cs="Arial"/>
                <w:sz w:val="19"/>
                <w:szCs w:val="19"/>
              </w:rPr>
              <w:t>34,257</w:t>
            </w:r>
          </w:p>
        </w:tc>
        <w:tc>
          <w:tcPr>
            <w:tcW w:w="237" w:type="dxa"/>
            <w:tcBorders>
              <w:top w:val="nil"/>
              <w:bottom w:val="nil"/>
            </w:tcBorders>
          </w:tcPr>
          <w:p w14:paraId="53D2D818" w14:textId="77777777" w:rsidR="005C5890" w:rsidRPr="00AE3288" w:rsidRDefault="005C5890" w:rsidP="005C5890">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5AB8F51F"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10,98</w:t>
            </w:r>
            <w:r>
              <w:rPr>
                <w:rFonts w:ascii="Arial" w:hAnsi="Arial" w:cs="Arial"/>
                <w:sz w:val="19"/>
                <w:szCs w:val="19"/>
              </w:rPr>
              <w:t>7</w:t>
            </w:r>
          </w:p>
        </w:tc>
      </w:tr>
      <w:tr w:rsidR="005C5890" w:rsidRPr="00AE3288" w14:paraId="2E51425B"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EA99CBD" w14:textId="77777777" w:rsidR="005C5890" w:rsidRPr="00AE3288" w:rsidRDefault="005C5890" w:rsidP="005C5890">
            <w:pPr>
              <w:tabs>
                <w:tab w:val="left" w:pos="3074"/>
              </w:tabs>
              <w:spacing w:line="360" w:lineRule="auto"/>
              <w:ind w:right="86"/>
              <w:rPr>
                <w:rFonts w:ascii="Arial" w:hAnsi="Arial" w:cs="Arial"/>
                <w:sz w:val="19"/>
                <w:szCs w:val="19"/>
              </w:rPr>
            </w:pPr>
            <w:r w:rsidRPr="00AE3288">
              <w:rPr>
                <w:rFonts w:ascii="Arial" w:hAnsi="Arial" w:cs="Arial"/>
                <w:sz w:val="19"/>
                <w:szCs w:val="19"/>
              </w:rPr>
              <w:t>Past due:</w:t>
            </w:r>
          </w:p>
        </w:tc>
        <w:tc>
          <w:tcPr>
            <w:tcW w:w="1233" w:type="dxa"/>
            <w:tcBorders>
              <w:top w:val="nil"/>
              <w:bottom w:val="nil"/>
              <w:right w:val="nil"/>
            </w:tcBorders>
          </w:tcPr>
          <w:p w14:paraId="6BEEB4FB" w14:textId="77777777" w:rsidR="005C5890" w:rsidRPr="006651CB" w:rsidRDefault="005C5890" w:rsidP="005C5890">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5C5890" w:rsidRPr="00AE3288" w:rsidRDefault="005C5890" w:rsidP="005C5890">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5C5890" w:rsidRPr="00AE3288" w:rsidRDefault="005C5890" w:rsidP="005C5890">
            <w:pPr>
              <w:spacing w:line="360" w:lineRule="auto"/>
              <w:ind w:right="96"/>
              <w:jc w:val="right"/>
              <w:rPr>
                <w:rFonts w:ascii="Arial" w:hAnsi="Arial" w:cs="Arial"/>
                <w:sz w:val="19"/>
                <w:szCs w:val="19"/>
              </w:rPr>
            </w:pPr>
          </w:p>
        </w:tc>
        <w:tc>
          <w:tcPr>
            <w:tcW w:w="236" w:type="dxa"/>
            <w:tcBorders>
              <w:top w:val="nil"/>
              <w:left w:val="nil"/>
              <w:bottom w:val="nil"/>
            </w:tcBorders>
          </w:tcPr>
          <w:p w14:paraId="612EF5FD" w14:textId="77777777" w:rsidR="005C5890" w:rsidRPr="00AE3288" w:rsidRDefault="005C5890" w:rsidP="005C5890">
            <w:pPr>
              <w:spacing w:line="360" w:lineRule="auto"/>
              <w:ind w:right="96"/>
              <w:jc w:val="right"/>
              <w:rPr>
                <w:rFonts w:ascii="Arial" w:hAnsi="Arial" w:cs="Arial"/>
                <w:sz w:val="19"/>
                <w:szCs w:val="19"/>
                <w:cs/>
              </w:rPr>
            </w:pPr>
          </w:p>
        </w:tc>
        <w:tc>
          <w:tcPr>
            <w:tcW w:w="1246" w:type="dxa"/>
            <w:tcBorders>
              <w:top w:val="nil"/>
              <w:bottom w:val="nil"/>
            </w:tcBorders>
          </w:tcPr>
          <w:p w14:paraId="619FCA4B" w14:textId="77777777" w:rsidR="005C5890" w:rsidRPr="00AE3288" w:rsidRDefault="005C5890" w:rsidP="005C5890">
            <w:pPr>
              <w:spacing w:line="360" w:lineRule="auto"/>
              <w:ind w:right="96"/>
              <w:jc w:val="right"/>
              <w:rPr>
                <w:rFonts w:ascii="Arial" w:hAnsi="Arial" w:cs="Arial"/>
                <w:sz w:val="19"/>
                <w:szCs w:val="19"/>
              </w:rPr>
            </w:pPr>
          </w:p>
        </w:tc>
        <w:tc>
          <w:tcPr>
            <w:tcW w:w="237" w:type="dxa"/>
            <w:tcBorders>
              <w:top w:val="nil"/>
              <w:bottom w:val="nil"/>
            </w:tcBorders>
          </w:tcPr>
          <w:p w14:paraId="4A2081DA" w14:textId="77777777" w:rsidR="005C5890" w:rsidRPr="00AE3288" w:rsidRDefault="005C5890" w:rsidP="005C5890">
            <w:pPr>
              <w:pStyle w:val="Heading6"/>
              <w:numPr>
                <w:ilvl w:val="0"/>
                <w:numId w:val="0"/>
              </w:numPr>
              <w:spacing w:line="360"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5C5890" w:rsidRPr="00AE3288" w:rsidRDefault="005C5890" w:rsidP="005C5890">
            <w:pPr>
              <w:spacing w:line="360" w:lineRule="auto"/>
              <w:ind w:right="96"/>
              <w:jc w:val="right"/>
              <w:rPr>
                <w:rFonts w:ascii="Arial" w:hAnsi="Arial" w:cs="Arial"/>
                <w:sz w:val="19"/>
                <w:szCs w:val="19"/>
              </w:rPr>
            </w:pPr>
          </w:p>
        </w:tc>
      </w:tr>
      <w:tr w:rsidR="005C5890" w:rsidRPr="00AE3288" w14:paraId="4D25E30A"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7E6B70C0" w14:textId="77777777" w:rsidR="005C5890" w:rsidRPr="00AE3288" w:rsidRDefault="005C5890" w:rsidP="005C5890">
            <w:pPr>
              <w:spacing w:line="360" w:lineRule="auto"/>
              <w:ind w:left="294" w:right="86"/>
              <w:rPr>
                <w:rFonts w:ascii="Arial" w:hAnsi="Arial" w:cs="Arial"/>
                <w:sz w:val="19"/>
                <w:szCs w:val="19"/>
              </w:rPr>
            </w:pPr>
            <w:r w:rsidRPr="00AE3288">
              <w:rPr>
                <w:rFonts w:ascii="Arial" w:hAnsi="Arial" w:cs="Arial"/>
                <w:sz w:val="19"/>
                <w:szCs w:val="19"/>
              </w:rPr>
              <w:t>Less than 3 months</w:t>
            </w:r>
          </w:p>
        </w:tc>
        <w:tc>
          <w:tcPr>
            <w:tcW w:w="1233" w:type="dxa"/>
            <w:tcBorders>
              <w:top w:val="nil"/>
              <w:bottom w:val="nil"/>
              <w:right w:val="nil"/>
            </w:tcBorders>
          </w:tcPr>
          <w:p w14:paraId="7AD171D4" w14:textId="604BBB48" w:rsidR="005C5890" w:rsidRPr="006651CB" w:rsidRDefault="005C5890" w:rsidP="005C5890">
            <w:pPr>
              <w:spacing w:line="360" w:lineRule="auto"/>
              <w:ind w:right="96"/>
              <w:jc w:val="right"/>
              <w:rPr>
                <w:rFonts w:ascii="Arial" w:hAnsi="Arial" w:cs="Arial"/>
                <w:sz w:val="19"/>
                <w:szCs w:val="19"/>
              </w:rPr>
            </w:pPr>
            <w:r w:rsidRPr="005C5890">
              <w:rPr>
                <w:rFonts w:ascii="Arial" w:hAnsi="Arial" w:cs="Arial"/>
                <w:sz w:val="19"/>
                <w:szCs w:val="19"/>
              </w:rPr>
              <w:t>95</w:t>
            </w:r>
          </w:p>
        </w:tc>
        <w:tc>
          <w:tcPr>
            <w:tcW w:w="240" w:type="dxa"/>
            <w:tcBorders>
              <w:top w:val="nil"/>
              <w:left w:val="nil"/>
              <w:bottom w:val="nil"/>
              <w:right w:val="nil"/>
            </w:tcBorders>
            <w:vAlign w:val="bottom"/>
          </w:tcPr>
          <w:p w14:paraId="5008CA6D" w14:textId="77777777" w:rsidR="005C5890" w:rsidRPr="00AE3288" w:rsidRDefault="005C5890" w:rsidP="005C5890">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13,552</w:t>
            </w:r>
          </w:p>
        </w:tc>
        <w:tc>
          <w:tcPr>
            <w:tcW w:w="236" w:type="dxa"/>
            <w:tcBorders>
              <w:top w:val="nil"/>
              <w:left w:val="nil"/>
              <w:bottom w:val="nil"/>
            </w:tcBorders>
            <w:vAlign w:val="bottom"/>
          </w:tcPr>
          <w:p w14:paraId="5324CE15" w14:textId="77777777" w:rsidR="005C5890" w:rsidRPr="00AE3288" w:rsidRDefault="005C5890" w:rsidP="005C5890">
            <w:pPr>
              <w:spacing w:line="360" w:lineRule="auto"/>
              <w:ind w:right="96"/>
              <w:jc w:val="right"/>
              <w:rPr>
                <w:rFonts w:ascii="Arial" w:hAnsi="Arial" w:cs="Arial"/>
                <w:sz w:val="19"/>
                <w:szCs w:val="19"/>
              </w:rPr>
            </w:pPr>
          </w:p>
        </w:tc>
        <w:tc>
          <w:tcPr>
            <w:tcW w:w="1246" w:type="dxa"/>
            <w:tcBorders>
              <w:top w:val="nil"/>
              <w:bottom w:val="nil"/>
            </w:tcBorders>
          </w:tcPr>
          <w:p w14:paraId="4602EBA6" w14:textId="4C386173" w:rsidR="005C5890" w:rsidRPr="00AE3288" w:rsidRDefault="005C5890" w:rsidP="005C5890">
            <w:pPr>
              <w:spacing w:line="360" w:lineRule="auto"/>
              <w:ind w:right="96"/>
              <w:jc w:val="right"/>
              <w:rPr>
                <w:rFonts w:ascii="Arial" w:hAnsi="Arial" w:cs="Arial"/>
                <w:sz w:val="19"/>
                <w:szCs w:val="19"/>
              </w:rPr>
            </w:pPr>
            <w:r w:rsidRPr="00B53A9F">
              <w:rPr>
                <w:rFonts w:ascii="Arial" w:hAnsi="Arial" w:cs="Arial"/>
                <w:sz w:val="19"/>
                <w:szCs w:val="19"/>
              </w:rPr>
              <w:t>12,058</w:t>
            </w:r>
          </w:p>
        </w:tc>
        <w:tc>
          <w:tcPr>
            <w:tcW w:w="237" w:type="dxa"/>
            <w:tcBorders>
              <w:top w:val="nil"/>
              <w:bottom w:val="nil"/>
            </w:tcBorders>
            <w:vAlign w:val="bottom"/>
          </w:tcPr>
          <w:p w14:paraId="791707FB" w14:textId="77777777" w:rsidR="005C5890" w:rsidRPr="00AE3288" w:rsidRDefault="005C5890" w:rsidP="005C5890">
            <w:pPr>
              <w:spacing w:line="360" w:lineRule="auto"/>
              <w:ind w:right="96"/>
              <w:jc w:val="right"/>
              <w:rPr>
                <w:rFonts w:ascii="Arial" w:hAnsi="Arial" w:cs="Arial"/>
                <w:sz w:val="19"/>
                <w:szCs w:val="19"/>
              </w:rPr>
            </w:pPr>
          </w:p>
        </w:tc>
        <w:tc>
          <w:tcPr>
            <w:tcW w:w="1268" w:type="dxa"/>
            <w:tcBorders>
              <w:top w:val="nil"/>
              <w:bottom w:val="nil"/>
            </w:tcBorders>
            <w:vAlign w:val="bottom"/>
          </w:tcPr>
          <w:p w14:paraId="039A2FBC"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14,666</w:t>
            </w:r>
          </w:p>
        </w:tc>
      </w:tr>
      <w:tr w:rsidR="005C5890" w:rsidRPr="00AE3288" w14:paraId="214C3969" w14:textId="77777777" w:rsidTr="009D76E6">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4183C2C3" w14:textId="77777777" w:rsidR="005C5890" w:rsidRPr="00AE3288" w:rsidRDefault="005C5890" w:rsidP="005C5890">
            <w:pPr>
              <w:spacing w:line="360" w:lineRule="auto"/>
              <w:ind w:left="294" w:right="86"/>
              <w:rPr>
                <w:rFonts w:ascii="Arial" w:hAnsi="Arial" w:cs="Arial"/>
                <w:sz w:val="19"/>
                <w:szCs w:val="19"/>
              </w:rPr>
            </w:pPr>
            <w:r w:rsidRPr="00AE3288">
              <w:rPr>
                <w:rFonts w:ascii="Arial" w:hAnsi="Arial" w:cs="Arial"/>
                <w:sz w:val="19"/>
                <w:szCs w:val="19"/>
              </w:rPr>
              <w:t>3 - 6 months</w:t>
            </w:r>
          </w:p>
        </w:tc>
        <w:tc>
          <w:tcPr>
            <w:tcW w:w="1233" w:type="dxa"/>
            <w:tcBorders>
              <w:top w:val="nil"/>
              <w:left w:val="nil"/>
              <w:bottom w:val="nil"/>
              <w:right w:val="nil"/>
            </w:tcBorders>
            <w:vAlign w:val="center"/>
          </w:tcPr>
          <w:p w14:paraId="76D37B4B" w14:textId="545CAA26" w:rsidR="005C5890" w:rsidRPr="006651CB" w:rsidRDefault="005C5890" w:rsidP="005C5890">
            <w:pPr>
              <w:spacing w:line="360" w:lineRule="auto"/>
              <w:ind w:right="96"/>
              <w:jc w:val="right"/>
              <w:rPr>
                <w:rFonts w:ascii="Arial" w:hAnsi="Arial" w:cs="Arial"/>
                <w:sz w:val="19"/>
                <w:szCs w:val="19"/>
              </w:rPr>
            </w:pPr>
            <w:r w:rsidRPr="005C5890">
              <w:rPr>
                <w:rFonts w:ascii="Arial" w:hAnsi="Arial" w:cs="Arial"/>
                <w:sz w:val="19"/>
                <w:szCs w:val="19"/>
              </w:rPr>
              <w:t>710</w:t>
            </w:r>
          </w:p>
        </w:tc>
        <w:tc>
          <w:tcPr>
            <w:tcW w:w="240" w:type="dxa"/>
            <w:tcBorders>
              <w:top w:val="nil"/>
              <w:left w:val="nil"/>
              <w:bottom w:val="nil"/>
              <w:right w:val="nil"/>
            </w:tcBorders>
            <w:vAlign w:val="bottom"/>
          </w:tcPr>
          <w:p w14:paraId="2A2DDEE3" w14:textId="77777777" w:rsidR="005C5890" w:rsidRPr="00AE3288" w:rsidRDefault="005C5890" w:rsidP="005C5890">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CCC8102"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8,818</w:t>
            </w:r>
          </w:p>
        </w:tc>
        <w:tc>
          <w:tcPr>
            <w:tcW w:w="236" w:type="dxa"/>
            <w:tcBorders>
              <w:top w:val="nil"/>
              <w:left w:val="nil"/>
              <w:bottom w:val="nil"/>
              <w:right w:val="nil"/>
            </w:tcBorders>
            <w:vAlign w:val="bottom"/>
          </w:tcPr>
          <w:p w14:paraId="0C7DFBB4" w14:textId="77777777" w:rsidR="005C5890" w:rsidRPr="00AE3288" w:rsidRDefault="005C5890" w:rsidP="005C5890">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582DD0ED" w14:textId="29FF43B5" w:rsidR="005C5890" w:rsidRPr="00AE3288" w:rsidRDefault="005C5890" w:rsidP="005C5890">
            <w:pPr>
              <w:spacing w:line="360" w:lineRule="auto"/>
              <w:ind w:right="96"/>
              <w:jc w:val="right"/>
              <w:rPr>
                <w:rFonts w:ascii="Arial" w:hAnsi="Arial" w:cs="Arial"/>
                <w:sz w:val="19"/>
                <w:szCs w:val="19"/>
              </w:rPr>
            </w:pPr>
            <w:r w:rsidRPr="00B53A9F">
              <w:rPr>
                <w:rFonts w:ascii="Arial" w:hAnsi="Arial" w:cs="Arial"/>
                <w:sz w:val="19"/>
                <w:szCs w:val="19"/>
              </w:rPr>
              <w:t>2,987</w:t>
            </w:r>
          </w:p>
        </w:tc>
        <w:tc>
          <w:tcPr>
            <w:tcW w:w="237" w:type="dxa"/>
            <w:tcBorders>
              <w:top w:val="nil"/>
              <w:left w:val="nil"/>
              <w:bottom w:val="nil"/>
              <w:right w:val="nil"/>
            </w:tcBorders>
            <w:vAlign w:val="bottom"/>
          </w:tcPr>
          <w:p w14:paraId="70B4F833" w14:textId="77777777" w:rsidR="005C5890" w:rsidRPr="00AE3288" w:rsidRDefault="005C5890" w:rsidP="005C5890">
            <w:pPr>
              <w:spacing w:line="360"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8,926</w:t>
            </w:r>
          </w:p>
        </w:tc>
      </w:tr>
      <w:tr w:rsidR="005C5890" w:rsidRPr="00AE3288" w14:paraId="59A6BF8D" w14:textId="77777777" w:rsidTr="0097376A">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4432CF1" w14:textId="77777777" w:rsidR="005C5890" w:rsidRPr="00AE3288" w:rsidRDefault="005C5890" w:rsidP="005C5890">
            <w:pPr>
              <w:spacing w:line="360" w:lineRule="auto"/>
              <w:ind w:left="294" w:right="86"/>
              <w:rPr>
                <w:rFonts w:ascii="Arial" w:hAnsi="Arial" w:cs="Arial"/>
                <w:sz w:val="19"/>
                <w:szCs w:val="19"/>
              </w:rPr>
            </w:pPr>
            <w:r w:rsidRPr="00AE3288">
              <w:rPr>
                <w:rFonts w:ascii="Arial" w:hAnsi="Arial" w:cs="Arial"/>
                <w:sz w:val="19"/>
                <w:szCs w:val="19"/>
              </w:rPr>
              <w:t>6 - 12 months</w:t>
            </w:r>
          </w:p>
        </w:tc>
        <w:tc>
          <w:tcPr>
            <w:tcW w:w="1233" w:type="dxa"/>
            <w:tcBorders>
              <w:top w:val="nil"/>
              <w:left w:val="nil"/>
              <w:bottom w:val="nil"/>
              <w:right w:val="nil"/>
            </w:tcBorders>
          </w:tcPr>
          <w:p w14:paraId="201FCB15" w14:textId="57AC2B5A" w:rsidR="005C5890" w:rsidRPr="006651CB" w:rsidRDefault="00940AD9" w:rsidP="00940AD9">
            <w:pPr>
              <w:spacing w:line="360" w:lineRule="auto"/>
              <w:ind w:right="96"/>
              <w:jc w:val="center"/>
              <w:rPr>
                <w:rFonts w:ascii="Arial" w:hAnsi="Arial" w:cs="Arial"/>
                <w:sz w:val="19"/>
                <w:szCs w:val="19"/>
              </w:rPr>
            </w:pPr>
            <w:r>
              <w:rPr>
                <w:rFonts w:ascii="Arial" w:hAnsi="Arial" w:cs="Arial"/>
                <w:sz w:val="19"/>
                <w:szCs w:val="19"/>
              </w:rPr>
              <w:t xml:space="preserve">           </w:t>
            </w:r>
            <w:r w:rsidR="005C5890" w:rsidRPr="005C5890">
              <w:rPr>
                <w:rFonts w:ascii="Arial" w:hAnsi="Arial" w:cs="Arial" w:hint="cs"/>
                <w:sz w:val="19"/>
                <w:szCs w:val="19"/>
                <w:cs/>
              </w:rPr>
              <w:t>-</w:t>
            </w:r>
          </w:p>
        </w:tc>
        <w:tc>
          <w:tcPr>
            <w:tcW w:w="240" w:type="dxa"/>
            <w:tcBorders>
              <w:top w:val="nil"/>
              <w:left w:val="nil"/>
              <w:bottom w:val="nil"/>
              <w:right w:val="nil"/>
            </w:tcBorders>
            <w:vAlign w:val="bottom"/>
          </w:tcPr>
          <w:p w14:paraId="7EBE9A93" w14:textId="77777777" w:rsidR="005C5890" w:rsidRPr="00AE3288" w:rsidRDefault="005C5890" w:rsidP="005C5890">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713CF136"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2</w:t>
            </w:r>
          </w:p>
        </w:tc>
        <w:tc>
          <w:tcPr>
            <w:tcW w:w="236" w:type="dxa"/>
            <w:tcBorders>
              <w:top w:val="nil"/>
              <w:left w:val="nil"/>
              <w:bottom w:val="nil"/>
              <w:right w:val="nil"/>
            </w:tcBorders>
            <w:vAlign w:val="bottom"/>
          </w:tcPr>
          <w:p w14:paraId="49FE8F8A" w14:textId="77777777" w:rsidR="005C5890" w:rsidRPr="00AE3288" w:rsidRDefault="005C5890" w:rsidP="005C5890">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45D582C4" w14:textId="40D542CE" w:rsidR="005C5890" w:rsidRPr="00AE3288" w:rsidRDefault="005C5890" w:rsidP="005C5890">
            <w:pPr>
              <w:spacing w:line="360" w:lineRule="auto"/>
              <w:ind w:right="96"/>
              <w:jc w:val="right"/>
              <w:rPr>
                <w:rFonts w:ascii="Arial" w:hAnsi="Arial" w:cs="Arial"/>
                <w:sz w:val="19"/>
                <w:szCs w:val="19"/>
              </w:rPr>
            </w:pPr>
            <w:r w:rsidRPr="00B53A9F">
              <w:rPr>
                <w:rFonts w:ascii="Arial" w:hAnsi="Arial" w:cs="Arial"/>
                <w:sz w:val="19"/>
                <w:szCs w:val="19"/>
              </w:rPr>
              <w:t>618</w:t>
            </w:r>
          </w:p>
        </w:tc>
        <w:tc>
          <w:tcPr>
            <w:tcW w:w="237" w:type="dxa"/>
            <w:tcBorders>
              <w:top w:val="nil"/>
              <w:left w:val="nil"/>
              <w:bottom w:val="nil"/>
              <w:right w:val="nil"/>
            </w:tcBorders>
            <w:vAlign w:val="bottom"/>
          </w:tcPr>
          <w:p w14:paraId="2B0666AE" w14:textId="77777777" w:rsidR="005C5890" w:rsidRPr="00AE3288" w:rsidRDefault="005C5890" w:rsidP="005C5890">
            <w:pPr>
              <w:spacing w:line="360"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1,286</w:t>
            </w:r>
          </w:p>
        </w:tc>
      </w:tr>
      <w:tr w:rsidR="005C5890" w:rsidRPr="00AE3288" w14:paraId="38A5B22F"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D0F615B" w14:textId="77777777" w:rsidR="005C5890" w:rsidRPr="00AE3288" w:rsidRDefault="005C5890" w:rsidP="005C5890">
            <w:pPr>
              <w:spacing w:line="360" w:lineRule="auto"/>
              <w:ind w:left="294" w:right="86"/>
              <w:rPr>
                <w:rFonts w:ascii="Arial" w:hAnsi="Arial" w:cs="Arial"/>
                <w:sz w:val="19"/>
                <w:szCs w:val="19"/>
                <w:cs/>
              </w:rPr>
            </w:pPr>
            <w:r w:rsidRPr="00AE3288">
              <w:rPr>
                <w:rFonts w:ascii="Arial" w:hAnsi="Arial" w:cs="Arial"/>
                <w:sz w:val="19"/>
                <w:szCs w:val="19"/>
              </w:rPr>
              <w:t>Over 12 months</w:t>
            </w:r>
          </w:p>
        </w:tc>
        <w:tc>
          <w:tcPr>
            <w:tcW w:w="1233" w:type="dxa"/>
            <w:tcBorders>
              <w:top w:val="nil"/>
              <w:left w:val="nil"/>
              <w:bottom w:val="single" w:sz="4" w:space="0" w:color="auto"/>
              <w:right w:val="nil"/>
            </w:tcBorders>
          </w:tcPr>
          <w:p w14:paraId="0216D7CC" w14:textId="2D490A4E" w:rsidR="005C5890" w:rsidRPr="006651CB" w:rsidRDefault="005C5890" w:rsidP="005C5890">
            <w:pPr>
              <w:spacing w:line="360" w:lineRule="auto"/>
              <w:ind w:right="96"/>
              <w:jc w:val="right"/>
              <w:rPr>
                <w:rFonts w:ascii="Arial" w:hAnsi="Arial" w:cs="Arial"/>
                <w:sz w:val="19"/>
                <w:szCs w:val="19"/>
              </w:rPr>
            </w:pPr>
            <w:r w:rsidRPr="005C5890">
              <w:rPr>
                <w:rFonts w:ascii="Arial" w:hAnsi="Arial" w:cs="Arial"/>
                <w:sz w:val="19"/>
                <w:szCs w:val="19"/>
              </w:rPr>
              <w:t>6</w:t>
            </w:r>
          </w:p>
        </w:tc>
        <w:tc>
          <w:tcPr>
            <w:tcW w:w="240" w:type="dxa"/>
            <w:tcBorders>
              <w:top w:val="nil"/>
              <w:left w:val="nil"/>
              <w:bottom w:val="nil"/>
              <w:right w:val="nil"/>
            </w:tcBorders>
            <w:vAlign w:val="bottom"/>
          </w:tcPr>
          <w:p w14:paraId="41616AC7" w14:textId="77777777" w:rsidR="005C5890" w:rsidRPr="00AE3288" w:rsidRDefault="005C5890" w:rsidP="005C5890">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514A1A94"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4</w:t>
            </w:r>
          </w:p>
        </w:tc>
        <w:tc>
          <w:tcPr>
            <w:tcW w:w="236" w:type="dxa"/>
            <w:tcBorders>
              <w:top w:val="nil"/>
              <w:left w:val="nil"/>
              <w:bottom w:val="nil"/>
              <w:right w:val="nil"/>
            </w:tcBorders>
            <w:vAlign w:val="bottom"/>
          </w:tcPr>
          <w:p w14:paraId="22EA78C8" w14:textId="77777777" w:rsidR="005C5890" w:rsidRPr="00AE3288" w:rsidRDefault="005C5890" w:rsidP="005C5890">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5070C0B0" w:rsidR="005C5890" w:rsidRPr="00AE3288" w:rsidRDefault="005C5890" w:rsidP="005C5890">
            <w:pPr>
              <w:spacing w:line="360" w:lineRule="auto"/>
              <w:ind w:right="96"/>
              <w:jc w:val="right"/>
              <w:rPr>
                <w:rFonts w:ascii="Arial" w:hAnsi="Arial" w:cs="Arial"/>
                <w:sz w:val="19"/>
                <w:szCs w:val="19"/>
              </w:rPr>
            </w:pPr>
            <w:r w:rsidRPr="00B53A9F">
              <w:rPr>
                <w:rFonts w:ascii="Arial" w:hAnsi="Arial" w:cs="Arial"/>
                <w:sz w:val="19"/>
                <w:szCs w:val="19"/>
              </w:rPr>
              <w:t>2,760</w:t>
            </w:r>
          </w:p>
        </w:tc>
        <w:tc>
          <w:tcPr>
            <w:tcW w:w="237" w:type="dxa"/>
            <w:tcBorders>
              <w:top w:val="nil"/>
              <w:left w:val="nil"/>
              <w:bottom w:val="nil"/>
              <w:right w:val="nil"/>
            </w:tcBorders>
            <w:vAlign w:val="bottom"/>
          </w:tcPr>
          <w:p w14:paraId="6053E9C6" w14:textId="77777777" w:rsidR="005C5890" w:rsidRPr="00AE3288" w:rsidRDefault="005C5890" w:rsidP="005C5890">
            <w:pPr>
              <w:spacing w:line="360"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1,847</w:t>
            </w:r>
          </w:p>
        </w:tc>
      </w:tr>
      <w:tr w:rsidR="005C5890" w:rsidRPr="00AE3288" w14:paraId="157BFD2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vAlign w:val="center"/>
          </w:tcPr>
          <w:p w14:paraId="47B17D88" w14:textId="77777777" w:rsidR="005C5890" w:rsidRPr="00AE3288" w:rsidRDefault="005C5890" w:rsidP="005C5890">
            <w:pPr>
              <w:spacing w:line="360" w:lineRule="auto"/>
              <w:ind w:left="294" w:right="86"/>
              <w:rPr>
                <w:rFonts w:ascii="Arial" w:hAnsi="Arial" w:cs="Arial"/>
                <w:sz w:val="19"/>
                <w:szCs w:val="19"/>
              </w:rPr>
            </w:pPr>
            <w:r w:rsidRPr="00AE3288">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661D213C" w:rsidR="005C5890" w:rsidRPr="006651CB" w:rsidRDefault="005C5890" w:rsidP="005C5890">
            <w:pPr>
              <w:spacing w:line="360" w:lineRule="auto"/>
              <w:ind w:right="96"/>
              <w:jc w:val="right"/>
              <w:rPr>
                <w:rFonts w:ascii="Arial" w:hAnsi="Arial" w:cs="Arial"/>
                <w:sz w:val="19"/>
                <w:szCs w:val="19"/>
              </w:rPr>
            </w:pPr>
            <w:r w:rsidRPr="005C5890">
              <w:rPr>
                <w:rFonts w:ascii="Arial" w:hAnsi="Arial" w:cs="Arial"/>
                <w:sz w:val="19"/>
                <w:szCs w:val="19"/>
              </w:rPr>
              <w:t>32,480</w:t>
            </w:r>
          </w:p>
        </w:tc>
        <w:tc>
          <w:tcPr>
            <w:tcW w:w="240" w:type="dxa"/>
            <w:tcBorders>
              <w:top w:val="nil"/>
              <w:left w:val="nil"/>
              <w:bottom w:val="nil"/>
              <w:right w:val="nil"/>
            </w:tcBorders>
          </w:tcPr>
          <w:p w14:paraId="79868DF7" w14:textId="77777777" w:rsidR="005C5890" w:rsidRPr="00AE3288" w:rsidRDefault="005C5890" w:rsidP="005C5890">
            <w:pPr>
              <w:spacing w:line="360"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vAlign w:val="bottom"/>
          </w:tcPr>
          <w:p w14:paraId="3A012734"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36,34</w:t>
            </w:r>
            <w:r>
              <w:rPr>
                <w:rFonts w:ascii="Arial" w:hAnsi="Arial" w:cs="Arial"/>
                <w:sz w:val="19"/>
                <w:szCs w:val="19"/>
              </w:rPr>
              <w:t>4</w:t>
            </w:r>
          </w:p>
        </w:tc>
        <w:tc>
          <w:tcPr>
            <w:tcW w:w="236" w:type="dxa"/>
            <w:tcBorders>
              <w:top w:val="nil"/>
              <w:left w:val="nil"/>
              <w:bottom w:val="nil"/>
              <w:right w:val="nil"/>
            </w:tcBorders>
          </w:tcPr>
          <w:p w14:paraId="5949D413" w14:textId="77777777" w:rsidR="005C5890" w:rsidRPr="00AE3288" w:rsidRDefault="005C5890" w:rsidP="005C5890">
            <w:pPr>
              <w:spacing w:line="360"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109CF057" w:rsidR="005C5890" w:rsidRPr="00AE3288" w:rsidRDefault="005C5890" w:rsidP="005C5890">
            <w:pPr>
              <w:spacing w:line="360" w:lineRule="auto"/>
              <w:ind w:right="96"/>
              <w:jc w:val="right"/>
              <w:rPr>
                <w:rFonts w:ascii="Arial" w:hAnsi="Arial" w:cs="Arial"/>
                <w:sz w:val="19"/>
                <w:szCs w:val="19"/>
                <w:cs/>
              </w:rPr>
            </w:pPr>
            <w:r w:rsidRPr="00B53A9F">
              <w:rPr>
                <w:rFonts w:ascii="Arial" w:hAnsi="Arial" w:cs="Arial"/>
                <w:sz w:val="19"/>
                <w:szCs w:val="19"/>
              </w:rPr>
              <w:t>52,680</w:t>
            </w:r>
          </w:p>
        </w:tc>
        <w:tc>
          <w:tcPr>
            <w:tcW w:w="237" w:type="dxa"/>
            <w:tcBorders>
              <w:top w:val="nil"/>
              <w:left w:val="nil"/>
              <w:bottom w:val="nil"/>
              <w:right w:val="nil"/>
            </w:tcBorders>
            <w:vAlign w:val="bottom"/>
          </w:tcPr>
          <w:p w14:paraId="0E9EB35C" w14:textId="77777777" w:rsidR="005C5890" w:rsidRPr="00AE3288" w:rsidRDefault="005C5890" w:rsidP="005C5890">
            <w:pPr>
              <w:spacing w:line="360"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center"/>
          </w:tcPr>
          <w:p w14:paraId="79538E03" w14:textId="77777777" w:rsidR="005C5890" w:rsidRPr="00AE3288" w:rsidRDefault="005C5890" w:rsidP="005C5890">
            <w:pPr>
              <w:spacing w:line="360" w:lineRule="auto"/>
              <w:ind w:right="96"/>
              <w:jc w:val="right"/>
              <w:rPr>
                <w:rFonts w:ascii="Arial" w:hAnsi="Arial" w:cs="Arial"/>
                <w:sz w:val="19"/>
                <w:szCs w:val="19"/>
              </w:rPr>
            </w:pPr>
            <w:r w:rsidRPr="00AE3288">
              <w:rPr>
                <w:rFonts w:ascii="Arial" w:hAnsi="Arial" w:cs="Arial"/>
                <w:sz w:val="19"/>
                <w:szCs w:val="19"/>
              </w:rPr>
              <w:t>37,71</w:t>
            </w:r>
            <w:r>
              <w:rPr>
                <w:rFonts w:ascii="Arial" w:hAnsi="Arial" w:cs="Arial"/>
                <w:sz w:val="19"/>
                <w:szCs w:val="19"/>
              </w:rPr>
              <w:t>2</w:t>
            </w:r>
          </w:p>
        </w:tc>
      </w:tr>
    </w:tbl>
    <w:p w14:paraId="08150730" w14:textId="77777777" w:rsidR="00C85366" w:rsidRDefault="00C85366" w:rsidP="00B05A61">
      <w:pPr>
        <w:pStyle w:val="ListParagraph"/>
        <w:spacing w:line="360" w:lineRule="auto"/>
        <w:ind w:left="426" w:right="2"/>
        <w:jc w:val="thaiDistribute"/>
        <w:rPr>
          <w:rFonts w:ascii="Arial" w:hAnsi="Arial" w:cstheme="minorBidi"/>
          <w:sz w:val="19"/>
          <w:szCs w:val="19"/>
          <w:u w:val="single"/>
          <w:lang w:val="en-US" w:bidi="th-TH"/>
        </w:rPr>
      </w:pPr>
    </w:p>
    <w:p w14:paraId="527421F4" w14:textId="09B122C4"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5A51D6B9" w14:textId="26FE60AC" w:rsidR="00027642" w:rsidRPr="006651CB" w:rsidRDefault="007A22CB" w:rsidP="00036003">
      <w:pPr>
        <w:pStyle w:val="ListParagraph"/>
        <w:spacing w:line="360" w:lineRule="auto"/>
        <w:ind w:left="426" w:right="2"/>
        <w:jc w:val="thaiDistribute"/>
        <w:rPr>
          <w:rFonts w:ascii="Arial" w:hAnsi="Arial" w:cs="Arial"/>
          <w:sz w:val="19"/>
          <w:szCs w:val="19"/>
          <w:lang w:val="en-US" w:bidi="th-TH"/>
        </w:rPr>
      </w:pPr>
      <w:r w:rsidRPr="0083209E">
        <w:rPr>
          <w:rFonts w:ascii="Arial" w:hAnsi="Arial" w:cs="Arial"/>
          <w:sz w:val="19"/>
          <w:szCs w:val="19"/>
          <w:lang w:val="en-US" w:bidi="th-TH"/>
        </w:rPr>
        <w:t xml:space="preserve">As </w:t>
      </w:r>
      <w:r w:rsidRPr="0094009E">
        <w:rPr>
          <w:rFonts w:ascii="Arial" w:hAnsi="Arial" w:cs="Arial"/>
          <w:sz w:val="19"/>
          <w:szCs w:val="19"/>
          <w:lang w:val="en-US" w:bidi="th-TH"/>
        </w:rPr>
        <w:t xml:space="preserve">at </w:t>
      </w:r>
      <w:r w:rsidR="00B70570" w:rsidRPr="0094009E">
        <w:rPr>
          <w:rFonts w:ascii="Arial" w:hAnsi="Arial" w:cs="Arial"/>
          <w:sz w:val="19"/>
          <w:szCs w:val="19"/>
          <w:lang w:val="en-US" w:bidi="th-TH"/>
        </w:rPr>
        <w:t>30 June</w:t>
      </w:r>
      <w:r w:rsidRPr="0094009E">
        <w:rPr>
          <w:rFonts w:ascii="Arial" w:hAnsi="Arial" w:cs="Arial"/>
          <w:sz w:val="19"/>
          <w:szCs w:val="19"/>
          <w:lang w:val="en-US" w:bidi="th-TH"/>
        </w:rPr>
        <w:t xml:space="preserve"> 2022, t</w:t>
      </w:r>
      <w:r w:rsidR="00585EDD" w:rsidRPr="0094009E">
        <w:rPr>
          <w:rFonts w:ascii="Arial" w:hAnsi="Arial" w:cs="Arial"/>
          <w:sz w:val="19"/>
          <w:szCs w:val="19"/>
          <w:lang w:val="en-US" w:bidi="th-TH"/>
        </w:rPr>
        <w:t xml:space="preserve">he Group’s management considered setting up an allowance for impairment losses for one outstanding debtor of more than 12 months in the consolidated and separate financial statements of Baht </w:t>
      </w:r>
      <w:r w:rsidR="00DA5757" w:rsidRPr="0094009E">
        <w:rPr>
          <w:rFonts w:ascii="Arial" w:hAnsi="Arial" w:cs="Arial"/>
          <w:sz w:val="19"/>
          <w:szCs w:val="19"/>
          <w:lang w:val="en-US" w:bidi="th-TH"/>
        </w:rPr>
        <w:t>197.27</w:t>
      </w:r>
      <w:r w:rsidR="00585EDD" w:rsidRPr="0094009E">
        <w:rPr>
          <w:rFonts w:ascii="Arial" w:hAnsi="Arial" w:cs="Arial"/>
          <w:sz w:val="19"/>
          <w:szCs w:val="19"/>
          <w:lang w:val="en-US" w:bidi="th-TH"/>
        </w:rPr>
        <w:t xml:space="preserve"> million and Baht </w:t>
      </w:r>
      <w:r w:rsidR="00DA5757" w:rsidRPr="0094009E">
        <w:rPr>
          <w:rFonts w:ascii="Arial" w:hAnsi="Arial" w:cs="Arial"/>
          <w:sz w:val="19"/>
          <w:szCs w:val="19"/>
          <w:lang w:val="en-US" w:bidi="th-TH"/>
        </w:rPr>
        <w:t>162.36</w:t>
      </w:r>
      <w:r w:rsidR="00585EDD" w:rsidRPr="0094009E">
        <w:rPr>
          <w:rFonts w:ascii="Arial" w:hAnsi="Arial" w:cs="Arial"/>
          <w:sz w:val="19"/>
          <w:szCs w:val="19"/>
          <w:lang w:val="en-US" w:bidi="th-TH"/>
        </w:rPr>
        <w:t xml:space="preserve"> million</w:t>
      </w:r>
      <w:r w:rsidR="009C6C1F" w:rsidRPr="0094009E">
        <w:rPr>
          <w:rFonts w:ascii="Arial" w:hAnsi="Arial" w:cstheme="minorBidi"/>
          <w:sz w:val="19"/>
          <w:szCs w:val="19"/>
          <w:lang w:val="en-US" w:bidi="th-TH"/>
        </w:rPr>
        <w:t>,</w:t>
      </w:r>
      <w:r w:rsidR="00585EDD" w:rsidRPr="0094009E">
        <w:rPr>
          <w:rFonts w:ascii="Arial" w:hAnsi="Arial" w:cs="Arial"/>
          <w:sz w:val="19"/>
          <w:szCs w:val="19"/>
          <w:lang w:val="en-US" w:bidi="th-TH"/>
        </w:rPr>
        <w:t xml:space="preserve"> respectively, and contract assets in the consolidated and separate financial statements of Baht </w:t>
      </w:r>
      <w:r w:rsidR="00CF7B38" w:rsidRPr="0094009E">
        <w:rPr>
          <w:rFonts w:ascii="Arial" w:hAnsi="Arial" w:cs="Arial"/>
          <w:sz w:val="19"/>
          <w:szCs w:val="19"/>
          <w:lang w:val="en-US" w:bidi="th-TH"/>
        </w:rPr>
        <w:t>524.91</w:t>
      </w:r>
      <w:r w:rsidR="00585EDD" w:rsidRPr="0094009E">
        <w:rPr>
          <w:rFonts w:ascii="Arial" w:hAnsi="Arial" w:cs="Arial"/>
          <w:sz w:val="19"/>
          <w:szCs w:val="19"/>
          <w:lang w:val="en-US" w:bidi="th-TH"/>
        </w:rPr>
        <w:t xml:space="preserve"> million and Baht</w:t>
      </w:r>
      <w:r w:rsidR="00CF7B38" w:rsidRPr="0094009E">
        <w:rPr>
          <w:rFonts w:ascii="Arial" w:hAnsi="Arial" w:cs="Arial"/>
          <w:sz w:val="19"/>
          <w:szCs w:val="19"/>
          <w:lang w:val="en-US" w:bidi="th-TH"/>
        </w:rPr>
        <w:t xml:space="preserve"> 502.01</w:t>
      </w:r>
      <w:r w:rsidR="00585EDD" w:rsidRPr="0094009E">
        <w:rPr>
          <w:rFonts w:ascii="Arial" w:hAnsi="Arial" w:cs="Arial"/>
          <w:sz w:val="19"/>
          <w:szCs w:val="19"/>
          <w:lang w:val="en-US" w:bidi="th-TH"/>
        </w:rPr>
        <w:t xml:space="preserve"> million</w:t>
      </w:r>
      <w:r w:rsidR="00585EDD" w:rsidRPr="006651CB">
        <w:rPr>
          <w:rFonts w:ascii="Arial" w:hAnsi="Arial" w:cs="Arial"/>
          <w:sz w:val="19"/>
          <w:szCs w:val="19"/>
          <w:lang w:val="en-US" w:bidi="th-TH"/>
        </w:rPr>
        <w:t xml:space="preserve">, respectively (Note </w:t>
      </w:r>
      <w:r w:rsidR="00892195" w:rsidRPr="006651CB">
        <w:rPr>
          <w:rFonts w:ascii="Arial" w:hAnsi="Arial" w:cs="Arial"/>
          <w:sz w:val="19"/>
          <w:szCs w:val="19"/>
          <w:lang w:val="en-US" w:bidi="th-TH"/>
        </w:rPr>
        <w:t>8</w:t>
      </w:r>
      <w:r w:rsidR="00585EDD" w:rsidRPr="006651CB">
        <w:rPr>
          <w:rFonts w:ascii="Arial" w:hAnsi="Arial" w:cs="Arial"/>
          <w:sz w:val="19"/>
          <w:szCs w:val="19"/>
          <w:lang w:val="en-US" w:bidi="th-TH"/>
        </w:rPr>
        <w:t>)</w:t>
      </w:r>
      <w:r w:rsidR="00092864">
        <w:rPr>
          <w:rFonts w:ascii="Arial" w:hAnsi="Arial" w:cs="Arial"/>
          <w:sz w:val="19"/>
          <w:szCs w:val="19"/>
          <w:lang w:val="en-US" w:bidi="th-TH"/>
        </w:rPr>
        <w:t xml:space="preserve"> </w:t>
      </w:r>
      <w:r w:rsidR="00B70570">
        <w:rPr>
          <w:rFonts w:ascii="Arial" w:hAnsi="Arial" w:cstheme="minorBidi"/>
          <w:sz w:val="19"/>
          <w:szCs w:val="19"/>
          <w:cs/>
          <w:lang w:val="en-US" w:bidi="th-TH"/>
        </w:rPr>
        <w:br/>
      </w:r>
      <w:r w:rsidR="00354C4E" w:rsidRPr="006651CB">
        <w:rPr>
          <w:rFonts w:ascii="Arial" w:hAnsi="Arial" w:cs="Arial"/>
          <w:sz w:val="19"/>
          <w:szCs w:val="19"/>
          <w:lang w:val="en-US" w:bidi="th-TH"/>
        </w:rPr>
        <w:t>(31</w:t>
      </w:r>
      <w:r w:rsidR="00DC2C62">
        <w:rPr>
          <w:rFonts w:ascii="Arial" w:hAnsi="Arial" w:cs="Arial"/>
          <w:sz w:val="19"/>
          <w:szCs w:val="19"/>
          <w:lang w:val="en-US" w:bidi="th-TH"/>
        </w:rPr>
        <w:t xml:space="preserve"> December </w:t>
      </w:r>
      <w:r w:rsidR="00B04EE4" w:rsidRPr="00DC2C62">
        <w:rPr>
          <w:rFonts w:ascii="Arial" w:hAnsi="Arial" w:cs="Arial"/>
          <w:sz w:val="19"/>
          <w:szCs w:val="19"/>
          <w:lang w:val="en-US" w:bidi="th-TH"/>
        </w:rPr>
        <w:t>2</w:t>
      </w:r>
      <w:r w:rsidR="00DC2C62">
        <w:rPr>
          <w:rFonts w:ascii="Arial" w:hAnsi="Arial" w:cs="Arial"/>
          <w:sz w:val="19"/>
          <w:szCs w:val="19"/>
          <w:lang w:val="en-US" w:bidi="th-TH"/>
        </w:rPr>
        <w:t>021</w:t>
      </w:r>
      <w:r w:rsidR="00C10BB2">
        <w:rPr>
          <w:rFonts w:ascii="Arial" w:hAnsi="Arial" w:cs="Arial"/>
          <w:sz w:val="19"/>
          <w:szCs w:val="19"/>
          <w:lang w:val="en-US" w:bidi="th-TH"/>
        </w:rPr>
        <w:t xml:space="preserve">, </w:t>
      </w:r>
      <w:r w:rsidR="00C10BB2" w:rsidRPr="00FA5001">
        <w:rPr>
          <w:rFonts w:ascii="Arial" w:hAnsi="Arial" w:cs="Arial"/>
          <w:sz w:val="19"/>
          <w:szCs w:val="19"/>
          <w:lang w:val="en-US" w:bidi="th-TH"/>
        </w:rPr>
        <w:t>the consolidated and separate financial statements</w:t>
      </w:r>
      <w:r w:rsidR="00C10BB2">
        <w:rPr>
          <w:rFonts w:ascii="Arial" w:hAnsi="Arial" w:cs="Arial"/>
          <w:sz w:val="19"/>
          <w:szCs w:val="19"/>
          <w:lang w:val="en-US" w:bidi="th-TH"/>
        </w:rPr>
        <w:t xml:space="preserve"> : t</w:t>
      </w:r>
      <w:r w:rsidR="00C10BB2" w:rsidRPr="009C6C1F">
        <w:rPr>
          <w:rFonts w:ascii="Arial" w:hAnsi="Arial" w:cs="Arial"/>
          <w:sz w:val="19"/>
          <w:szCs w:val="19"/>
          <w:lang w:val="en-US" w:bidi="th-TH"/>
        </w:rPr>
        <w:t>rade accounts receivable</w:t>
      </w:r>
      <w:r w:rsidR="00B04EE4" w:rsidRPr="00DC2C62">
        <w:rPr>
          <w:rFonts w:ascii="Arial" w:hAnsi="Arial" w:cs="Arial"/>
          <w:sz w:val="19"/>
          <w:szCs w:val="19"/>
          <w:lang w:val="en-US" w:bidi="th-TH"/>
        </w:rPr>
        <w:t xml:space="preserve"> </w:t>
      </w:r>
      <w:r w:rsidR="00F1369B" w:rsidRPr="00FA5001">
        <w:rPr>
          <w:rFonts w:ascii="Arial" w:hAnsi="Arial" w:cs="Arial"/>
          <w:sz w:val="19"/>
          <w:szCs w:val="19"/>
          <w:lang w:val="en-US" w:bidi="th-TH"/>
        </w:rPr>
        <w:t>of Baht</w:t>
      </w:r>
      <w:r w:rsidR="00F1369B">
        <w:rPr>
          <w:rFonts w:ascii="Arial" w:hAnsi="Arial" w:cs="Arial"/>
          <w:sz w:val="19"/>
          <w:szCs w:val="19"/>
          <w:lang w:val="en-US" w:bidi="th-TH"/>
        </w:rPr>
        <w:t xml:space="preserve"> 338.51</w:t>
      </w:r>
      <w:r w:rsidR="00F1369B" w:rsidRPr="00FA5001">
        <w:rPr>
          <w:rFonts w:ascii="Arial" w:hAnsi="Arial" w:cs="Arial"/>
          <w:sz w:val="19"/>
          <w:szCs w:val="19"/>
          <w:lang w:val="en-US" w:bidi="th-TH"/>
        </w:rPr>
        <w:t xml:space="preserve"> million and Baht</w:t>
      </w:r>
      <w:r w:rsidR="00F1369B">
        <w:rPr>
          <w:rFonts w:ascii="Arial" w:hAnsi="Arial" w:cs="Arial"/>
          <w:sz w:val="19"/>
          <w:szCs w:val="19"/>
          <w:lang w:val="en-US" w:bidi="th-TH"/>
        </w:rPr>
        <w:t xml:space="preserve"> </w:t>
      </w:r>
      <w:r w:rsidR="002F1289">
        <w:rPr>
          <w:rFonts w:ascii="Arial" w:hAnsi="Arial" w:cs="Arial"/>
          <w:sz w:val="19"/>
          <w:szCs w:val="19"/>
          <w:lang w:val="en-US" w:bidi="th-TH"/>
        </w:rPr>
        <w:t>291.21</w:t>
      </w:r>
      <w:r w:rsidR="00F1369B" w:rsidRPr="00FA5001">
        <w:rPr>
          <w:rFonts w:ascii="Arial" w:hAnsi="Arial" w:cs="Arial"/>
          <w:sz w:val="19"/>
          <w:szCs w:val="19"/>
          <w:lang w:val="en-US" w:bidi="th-TH"/>
        </w:rPr>
        <w:t xml:space="preserve"> million</w:t>
      </w:r>
      <w:r w:rsidR="00F1369B">
        <w:rPr>
          <w:rFonts w:ascii="Arial" w:hAnsi="Arial" w:cstheme="minorBidi"/>
          <w:sz w:val="19"/>
          <w:szCs w:val="19"/>
          <w:lang w:val="en-US" w:bidi="th-TH"/>
        </w:rPr>
        <w:t>,</w:t>
      </w:r>
      <w:r w:rsidR="00F1369B" w:rsidRPr="00FA5001">
        <w:rPr>
          <w:rFonts w:ascii="Arial" w:hAnsi="Arial" w:cs="Arial"/>
          <w:sz w:val="19"/>
          <w:szCs w:val="19"/>
          <w:lang w:val="en-US" w:bidi="th-TH"/>
        </w:rPr>
        <w:t xml:space="preserve"> respectively, and contract assets</w:t>
      </w:r>
      <w:r w:rsidR="002F1289">
        <w:rPr>
          <w:rFonts w:ascii="Arial" w:hAnsi="Arial" w:cs="Arial"/>
          <w:sz w:val="19"/>
          <w:szCs w:val="19"/>
          <w:lang w:val="en-US" w:bidi="th-TH"/>
        </w:rPr>
        <w:t xml:space="preserve"> of </w:t>
      </w:r>
      <w:r w:rsidR="002F1289" w:rsidRPr="00FA5001">
        <w:rPr>
          <w:rFonts w:ascii="Arial" w:hAnsi="Arial" w:cs="Arial"/>
          <w:sz w:val="19"/>
          <w:szCs w:val="19"/>
          <w:lang w:val="en-US" w:bidi="th-TH"/>
        </w:rPr>
        <w:t>Baht</w:t>
      </w:r>
      <w:r w:rsidR="002F1289">
        <w:rPr>
          <w:rFonts w:ascii="Arial" w:hAnsi="Arial" w:cs="Arial"/>
          <w:sz w:val="19"/>
          <w:szCs w:val="19"/>
          <w:lang w:val="en-US" w:bidi="th-TH"/>
        </w:rPr>
        <w:t xml:space="preserve"> 952.55</w:t>
      </w:r>
      <w:r w:rsidR="002F1289" w:rsidRPr="00FA5001">
        <w:rPr>
          <w:rFonts w:ascii="Arial" w:hAnsi="Arial" w:cs="Arial"/>
          <w:sz w:val="19"/>
          <w:szCs w:val="19"/>
          <w:lang w:val="en-US" w:bidi="th-TH"/>
        </w:rPr>
        <w:t xml:space="preserve"> million and Baht</w:t>
      </w:r>
      <w:r w:rsidR="002F1289">
        <w:rPr>
          <w:rFonts w:ascii="Arial" w:hAnsi="Arial" w:cs="Arial"/>
          <w:sz w:val="19"/>
          <w:szCs w:val="19"/>
          <w:lang w:val="en-US" w:bidi="th-TH"/>
        </w:rPr>
        <w:t xml:space="preserve"> 922.22</w:t>
      </w:r>
      <w:r w:rsidR="002F1289" w:rsidRPr="00FA5001">
        <w:rPr>
          <w:rFonts w:ascii="Arial" w:hAnsi="Arial" w:cs="Arial"/>
          <w:sz w:val="19"/>
          <w:szCs w:val="19"/>
          <w:lang w:val="en-US" w:bidi="th-TH"/>
        </w:rPr>
        <w:t xml:space="preserve"> million</w:t>
      </w:r>
      <w:r w:rsidR="002F1289">
        <w:rPr>
          <w:rFonts w:ascii="Arial" w:hAnsi="Arial" w:cstheme="minorBidi"/>
          <w:sz w:val="19"/>
          <w:szCs w:val="19"/>
          <w:lang w:val="en-US" w:bidi="th-TH"/>
        </w:rPr>
        <w:t>,</w:t>
      </w:r>
      <w:r w:rsidR="002F1289" w:rsidRPr="00FA5001">
        <w:rPr>
          <w:rFonts w:ascii="Arial" w:hAnsi="Arial" w:cs="Arial"/>
          <w:sz w:val="19"/>
          <w:szCs w:val="19"/>
          <w:lang w:val="en-US" w:bidi="th-TH"/>
        </w:rPr>
        <w:t xml:space="preserve"> respectively</w:t>
      </w:r>
      <w:r w:rsidR="002F1289">
        <w:rPr>
          <w:rFonts w:ascii="Arial" w:hAnsi="Arial" w:cs="Arial"/>
          <w:sz w:val="19"/>
          <w:szCs w:val="19"/>
          <w:lang w:val="en-US" w:bidi="th-TH"/>
        </w:rPr>
        <w:t xml:space="preserve">). </w:t>
      </w:r>
      <w:r w:rsidR="00585EDD" w:rsidRPr="006651CB">
        <w:rPr>
          <w:rFonts w:ascii="Arial" w:hAnsi="Arial" w:cs="Arial"/>
          <w:sz w:val="19"/>
          <w:szCs w:val="19"/>
          <w:lang w:val="en-US" w:bidi="th-TH"/>
        </w:rPr>
        <w:t>This debtor is an</w:t>
      </w:r>
      <w:r w:rsidR="007135A6" w:rsidRPr="006651CB">
        <w:rPr>
          <w:rFonts w:ascii="Arial" w:hAnsi="Arial" w:cs="Arial"/>
          <w:sz w:val="19"/>
          <w:szCs w:val="19"/>
          <w:lang w:val="en-US" w:bidi="th-TH"/>
        </w:rPr>
        <w:t xml:space="preserve"> </w:t>
      </w:r>
      <w:r w:rsidR="00585EDD" w:rsidRPr="006651CB">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649057E4" w14:textId="04148969" w:rsidR="008228ED" w:rsidRPr="006651CB" w:rsidRDefault="008228ED" w:rsidP="00EE4892">
      <w:pPr>
        <w:spacing w:line="360" w:lineRule="auto"/>
        <w:rPr>
          <w:rFonts w:ascii="Arial" w:hAnsi="Arial" w:cs="Arial"/>
          <w:sz w:val="19"/>
          <w:szCs w:val="19"/>
        </w:rPr>
      </w:pPr>
    </w:p>
    <w:p w14:paraId="5865D207" w14:textId="13F88E07" w:rsidR="00A54A8D" w:rsidRDefault="0029567E" w:rsidP="00C038B0">
      <w:pPr>
        <w:pStyle w:val="ListParagraph"/>
        <w:spacing w:line="360" w:lineRule="auto"/>
        <w:ind w:left="426" w:right="2"/>
        <w:jc w:val="thaiDistribute"/>
        <w:rPr>
          <w:rFonts w:ascii="Arial" w:hAnsi="Arial" w:cs="Arial"/>
          <w:sz w:val="19"/>
          <w:szCs w:val="19"/>
          <w:lang w:val="en-US" w:bidi="th-TH"/>
        </w:rPr>
      </w:pPr>
      <w:r w:rsidRPr="006651CB">
        <w:rPr>
          <w:rFonts w:ascii="Arial" w:hAnsi="Arial" w:cs="Arial"/>
          <w:sz w:val="19"/>
          <w:szCs w:val="19"/>
          <w:lang w:val="en-US" w:bidi="th-TH"/>
        </w:rPr>
        <w:t>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Furthermore, during</w:t>
      </w:r>
      <w:r w:rsidR="00820668">
        <w:rPr>
          <w:rFonts w:ascii="Arial" w:hAnsi="Arial" w:cs="Arial"/>
          <w:sz w:val="19"/>
          <w:szCs w:val="19"/>
          <w:lang w:val="en-US" w:bidi="th-TH"/>
        </w:rPr>
        <w:t xml:space="preserve"> the year</w:t>
      </w:r>
      <w:r w:rsidRPr="006651CB">
        <w:rPr>
          <w:rFonts w:ascii="Arial" w:hAnsi="Arial" w:cs="Arial"/>
          <w:sz w:val="19"/>
          <w:szCs w:val="19"/>
          <w:lang w:val="en-US" w:bidi="th-TH"/>
        </w:rPr>
        <w:t xml:space="preserve"> 2021, the Company has received advance payment per judgement of Vietnam court in the amount of Baht 531.24 million.</w:t>
      </w:r>
    </w:p>
    <w:p w14:paraId="256697F8" w14:textId="77777777" w:rsidR="00CF7E3D" w:rsidRDefault="00CF7E3D" w:rsidP="00C038B0">
      <w:pPr>
        <w:pStyle w:val="ListParagraph"/>
        <w:spacing w:line="360" w:lineRule="auto"/>
        <w:ind w:left="426" w:right="2"/>
        <w:jc w:val="thaiDistribute"/>
        <w:rPr>
          <w:rFonts w:ascii="Arial" w:hAnsi="Arial" w:cs="Arial"/>
          <w:sz w:val="19"/>
          <w:szCs w:val="19"/>
          <w:lang w:val="en-US" w:bidi="th-TH"/>
        </w:rPr>
      </w:pPr>
    </w:p>
    <w:p w14:paraId="6ACDD49A" w14:textId="35618445" w:rsidR="00CF7E3D" w:rsidRPr="006651CB" w:rsidRDefault="002974AE" w:rsidP="00C038B0">
      <w:pPr>
        <w:pStyle w:val="ListParagraph"/>
        <w:spacing w:line="360" w:lineRule="auto"/>
        <w:ind w:left="426" w:right="2"/>
        <w:jc w:val="thaiDistribute"/>
        <w:rPr>
          <w:rFonts w:ascii="Arial" w:hAnsi="Arial" w:cstheme="minorBidi"/>
          <w:sz w:val="19"/>
          <w:szCs w:val="19"/>
          <w:lang w:val="en-US" w:bidi="th-TH"/>
        </w:rPr>
      </w:pPr>
      <w:r w:rsidRPr="006651CB">
        <w:rPr>
          <w:rFonts w:ascii="Arial" w:hAnsi="Arial" w:cs="Arial"/>
          <w:sz w:val="19"/>
          <w:szCs w:val="19"/>
          <w:lang w:val="en-US" w:bidi="th-TH"/>
        </w:rPr>
        <w:t xml:space="preserve">During the year </w:t>
      </w:r>
      <w:r w:rsidR="00AE3926" w:rsidRPr="00F22174">
        <w:rPr>
          <w:rFonts w:ascii="Arial" w:hAnsi="Arial" w:cs="Arial"/>
          <w:sz w:val="19"/>
          <w:szCs w:val="19"/>
          <w:lang w:val="en-US" w:bidi="th-TH"/>
        </w:rPr>
        <w:t>2022</w:t>
      </w:r>
      <w:r w:rsidR="00555C7B" w:rsidRPr="00F22174">
        <w:rPr>
          <w:rFonts w:ascii="Arial" w:hAnsi="Arial" w:cs="Arial"/>
          <w:sz w:val="19"/>
          <w:szCs w:val="19"/>
          <w:lang w:val="en-US" w:bidi="th-TH"/>
        </w:rPr>
        <w:t xml:space="preserve">, </w:t>
      </w:r>
      <w:r w:rsidR="003C3B4A" w:rsidRPr="00F22174">
        <w:rPr>
          <w:rFonts w:ascii="Arial" w:hAnsi="Arial" w:cs="Arial"/>
          <w:sz w:val="19"/>
          <w:szCs w:val="19"/>
          <w:lang w:val="en-US" w:bidi="th-TH"/>
        </w:rPr>
        <w:t xml:space="preserve">the Group’s management considered </w:t>
      </w:r>
      <w:r w:rsidR="006A2BB3" w:rsidRPr="00F22174">
        <w:rPr>
          <w:rFonts w:ascii="Arial" w:hAnsi="Arial" w:cs="Arial"/>
          <w:sz w:val="19"/>
          <w:szCs w:val="19"/>
          <w:lang w:val="en-US" w:bidi="th-TH"/>
        </w:rPr>
        <w:t>to reverse</w:t>
      </w:r>
      <w:r w:rsidR="0066556E" w:rsidRPr="00F22174">
        <w:rPr>
          <w:rFonts w:ascii="Arial" w:hAnsi="Arial" w:cs="Arial"/>
          <w:sz w:val="19"/>
          <w:szCs w:val="19"/>
          <w:lang w:val="en-US" w:bidi="th-TH"/>
        </w:rPr>
        <w:t xml:space="preserve"> allowance for doubtful accounts </w:t>
      </w:r>
      <w:r w:rsidR="007E60CE" w:rsidRPr="00F22174">
        <w:rPr>
          <w:rFonts w:ascii="Arial" w:hAnsi="Arial" w:cs="Arial"/>
          <w:sz w:val="19"/>
          <w:szCs w:val="19"/>
          <w:lang w:val="en-US" w:bidi="th-TH"/>
        </w:rPr>
        <w:t xml:space="preserve">for </w:t>
      </w:r>
      <w:r w:rsidR="00B61893" w:rsidRPr="00F22174">
        <w:rPr>
          <w:rFonts w:ascii="Arial" w:hAnsi="Arial" w:cs="Arial"/>
          <w:sz w:val="19"/>
          <w:szCs w:val="19"/>
          <w:lang w:val="en-US" w:bidi="th-TH"/>
        </w:rPr>
        <w:t xml:space="preserve">such </w:t>
      </w:r>
      <w:r w:rsidR="004275BC" w:rsidRPr="00F22174">
        <w:rPr>
          <w:rFonts w:ascii="Arial" w:hAnsi="Arial" w:cs="Arial"/>
          <w:sz w:val="19"/>
          <w:szCs w:val="19"/>
          <w:lang w:val="en-US" w:bidi="th-TH"/>
        </w:rPr>
        <w:t>debtor</w:t>
      </w:r>
      <w:r w:rsidR="002C771C" w:rsidRPr="00F22174">
        <w:rPr>
          <w:rFonts w:ascii="Arial" w:hAnsi="Arial" w:cs="Arial"/>
          <w:sz w:val="19"/>
          <w:szCs w:val="19"/>
          <w:lang w:val="en-US" w:bidi="th-TH"/>
        </w:rPr>
        <w:t xml:space="preserve"> </w:t>
      </w:r>
      <w:r w:rsidR="00CF7E3D" w:rsidRPr="00F22174">
        <w:rPr>
          <w:rFonts w:ascii="Arial" w:hAnsi="Arial" w:cs="Arial"/>
          <w:sz w:val="19"/>
          <w:szCs w:val="19"/>
          <w:lang w:val="en-US" w:bidi="th-TH"/>
        </w:rPr>
        <w:t>for trade accounts receivable in the consolidated and separate financial statements of Baht 141.24 million and Baht 128.85 million</w:t>
      </w:r>
      <w:r w:rsidR="00CF7E3D" w:rsidRPr="00F22174">
        <w:rPr>
          <w:rFonts w:ascii="Arial" w:hAnsi="Arial" w:cstheme="minorBidi"/>
          <w:sz w:val="19"/>
          <w:szCs w:val="19"/>
          <w:lang w:val="en-US" w:bidi="th-TH"/>
        </w:rPr>
        <w:t>,</w:t>
      </w:r>
      <w:r w:rsidR="00CF7E3D" w:rsidRPr="00F22174">
        <w:rPr>
          <w:rFonts w:ascii="Arial" w:hAnsi="Arial" w:cs="Arial"/>
          <w:sz w:val="19"/>
          <w:szCs w:val="19"/>
          <w:lang w:val="en-US" w:bidi="th-TH"/>
        </w:rPr>
        <w:t xml:space="preserve"> respectively, and contract assets in the consolidated and separate financial statements of Baht 427.64 million and Baht 420.21 million, respectively (Note 8)</w:t>
      </w:r>
    </w:p>
    <w:p w14:paraId="42956246" w14:textId="77777777" w:rsidR="00A54A8D" w:rsidRPr="0029567E" w:rsidRDefault="00A54A8D" w:rsidP="00C038B0">
      <w:pPr>
        <w:pStyle w:val="ListParagraph"/>
        <w:spacing w:line="360" w:lineRule="auto"/>
        <w:ind w:left="426" w:right="2"/>
        <w:jc w:val="thaiDistribute"/>
        <w:rPr>
          <w:rFonts w:ascii="Arial" w:hAnsi="Arial" w:cs="Arial"/>
          <w:sz w:val="18"/>
          <w:szCs w:val="18"/>
          <w:lang w:val="en-US" w:bidi="th-TH"/>
        </w:rPr>
      </w:pPr>
    </w:p>
    <w:p w14:paraId="4B23EDFD" w14:textId="77777777" w:rsidR="005F57F2" w:rsidRDefault="005F57F2">
      <w:pPr>
        <w:rPr>
          <w:rFonts w:ascii="Arial" w:hAnsi="Arial" w:cs="Arial"/>
          <w:sz w:val="19"/>
          <w:szCs w:val="19"/>
        </w:rPr>
      </w:pPr>
      <w:r>
        <w:rPr>
          <w:rFonts w:ascii="Arial" w:hAnsi="Arial" w:cs="Arial"/>
          <w:sz w:val="19"/>
          <w:szCs w:val="19"/>
        </w:rPr>
        <w:br w:type="page"/>
      </w:r>
    </w:p>
    <w:p w14:paraId="37C1009A" w14:textId="30E48798" w:rsidR="00B05A61" w:rsidRDefault="00A54A8D" w:rsidP="00D97081">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lastRenderedPageBreak/>
        <w:t xml:space="preserve">As at </w:t>
      </w:r>
      <w:r w:rsidR="00B70570" w:rsidRPr="00B70570">
        <w:rPr>
          <w:rFonts w:ascii="Arial" w:hAnsi="Arial" w:cs="Arial"/>
          <w:sz w:val="19"/>
          <w:szCs w:val="19"/>
          <w:lang w:val="en-US" w:bidi="th-TH"/>
        </w:rPr>
        <w:t>30 June</w:t>
      </w:r>
      <w:r w:rsidR="0029567E" w:rsidRPr="0029567E">
        <w:rPr>
          <w:rFonts w:ascii="Arial" w:hAnsi="Arial" w:cs="Arial"/>
          <w:sz w:val="19"/>
          <w:szCs w:val="19"/>
          <w:lang w:val="en-US" w:bidi="th-TH"/>
        </w:rPr>
        <w:t xml:space="preserve"> 2022</w:t>
      </w:r>
      <w:r w:rsidRPr="00BD0E53">
        <w:rPr>
          <w:rFonts w:ascii="Arial" w:hAnsi="Arial" w:cs="Arial"/>
          <w:sz w:val="19"/>
          <w:szCs w:val="19"/>
          <w:lang w:val="en-US" w:bidi="th-TH"/>
        </w:rPr>
        <w:t xml:space="preserve">, </w:t>
      </w:r>
      <w:r w:rsidR="00D97081" w:rsidRPr="00D97081">
        <w:rPr>
          <w:rFonts w:ascii="Arial" w:hAnsi="Arial" w:cs="Arial"/>
          <w:sz w:val="19"/>
          <w:szCs w:val="19"/>
          <w:lang w:val="en-US" w:bidi="th-TH"/>
        </w:rPr>
        <w:t xml:space="preserve">the Group’s management used the assumptions and its significant judgement </w:t>
      </w:r>
      <w:r w:rsidR="000F5369">
        <w:rPr>
          <w:rFonts w:ascii="Arial" w:hAnsi="Arial" w:cs="Arial"/>
          <w:sz w:val="19"/>
          <w:szCs w:val="19"/>
          <w:lang w:val="en-US" w:bidi="th-TH"/>
        </w:rPr>
        <w:br/>
        <w:t>(</w:t>
      </w:r>
      <w:r w:rsidR="00D97081" w:rsidRPr="00D97081">
        <w:rPr>
          <w:rFonts w:ascii="Arial" w:hAnsi="Arial" w:cs="Arial"/>
          <w:sz w:val="19"/>
          <w:szCs w:val="19"/>
          <w:lang w:val="en-US" w:bidi="th-TH"/>
        </w:rPr>
        <w:t>e.g. the risks or the possibility of the estimated losses that will be or not be incurred), and the time value of money to estimate the allowance for impairment losses for accounts receivable and contract assets to ensure that the estimation is adequate and appropriate with the current situation. However, the result from the arbitration process might be unlike from the estimation.</w:t>
      </w:r>
    </w:p>
    <w:p w14:paraId="27A45EA8" w14:textId="67D02573" w:rsidR="000F5369" w:rsidRDefault="000F5369" w:rsidP="00D97081">
      <w:pPr>
        <w:pStyle w:val="ListParagraph"/>
        <w:spacing w:line="360" w:lineRule="auto"/>
        <w:ind w:left="426" w:right="2"/>
        <w:jc w:val="thaiDistribute"/>
        <w:rPr>
          <w:rFonts w:ascii="Arial" w:hAnsi="Arial" w:cs="Arial"/>
          <w:sz w:val="19"/>
          <w:szCs w:val="19"/>
          <w:lang w:val="en-US" w:bidi="th-TH"/>
        </w:rPr>
      </w:pPr>
    </w:p>
    <w:p w14:paraId="3739A57D" w14:textId="38C6F3CB" w:rsidR="000F5369" w:rsidRDefault="00885DFC" w:rsidP="00885DFC">
      <w:pPr>
        <w:pStyle w:val="ListParagraph"/>
        <w:spacing w:line="360" w:lineRule="auto"/>
        <w:ind w:left="426" w:right="2"/>
        <w:jc w:val="thaiDistribute"/>
        <w:rPr>
          <w:rFonts w:ascii="Arial" w:hAnsi="Arial" w:cs="Arial"/>
          <w:sz w:val="19"/>
          <w:szCs w:val="19"/>
          <w:lang w:val="en-US" w:bidi="th-TH"/>
        </w:rPr>
      </w:pPr>
      <w:r w:rsidRPr="00827A9B">
        <w:rPr>
          <w:rFonts w:ascii="Arial" w:hAnsi="Arial" w:cs="Arial"/>
          <w:sz w:val="19"/>
          <w:szCs w:val="19"/>
          <w:lang w:val="en-US" w:bidi="th-TH"/>
        </w:rPr>
        <w:t>For other debtor’s, the Group’s management assessed and considered the outstanding balance over</w:t>
      </w:r>
      <w:r w:rsidRPr="00827A9B">
        <w:rPr>
          <w:rFonts w:ascii="Arial" w:hAnsi="Arial" w:cs="Arial"/>
          <w:sz w:val="19"/>
          <w:szCs w:val="19"/>
          <w:lang w:val="en-US" w:bidi="th-TH"/>
        </w:rPr>
        <w:br/>
        <w:t xml:space="preserve">6 months in the consolidated and separate financial statements of Baht </w:t>
      </w:r>
      <w:r w:rsidR="00F42ADE">
        <w:rPr>
          <w:rFonts w:ascii="Arial" w:hAnsi="Arial" w:cs="Arial"/>
          <w:sz w:val="19"/>
          <w:szCs w:val="19"/>
          <w:lang w:val="en-US" w:bidi="th-TH"/>
        </w:rPr>
        <w:t>1,024.</w:t>
      </w:r>
      <w:r w:rsidR="00C847AA">
        <w:rPr>
          <w:rFonts w:ascii="Arial" w:hAnsi="Arial" w:cs="Arial"/>
          <w:sz w:val="19"/>
          <w:szCs w:val="19"/>
          <w:lang w:val="en-US" w:bidi="th-TH"/>
        </w:rPr>
        <w:t>95</w:t>
      </w:r>
      <w:r w:rsidRPr="00827A9B">
        <w:rPr>
          <w:rFonts w:ascii="Arial" w:hAnsi="Arial" w:cs="Arial"/>
          <w:sz w:val="19"/>
          <w:szCs w:val="19"/>
          <w:lang w:val="en-US" w:bidi="th-TH"/>
        </w:rPr>
        <w:t xml:space="preserve"> million and Baht </w:t>
      </w:r>
      <w:r w:rsidR="003B72F0">
        <w:rPr>
          <w:rFonts w:ascii="Arial" w:hAnsi="Arial" w:cs="Arial"/>
          <w:sz w:val="19"/>
          <w:szCs w:val="19"/>
          <w:lang w:val="en-US" w:bidi="th-TH"/>
        </w:rPr>
        <w:t>462.35</w:t>
      </w:r>
      <w:r w:rsidRPr="00827A9B">
        <w:rPr>
          <w:rFonts w:ascii="Arial" w:hAnsi="Arial" w:cs="Arial"/>
          <w:sz w:val="19"/>
          <w:szCs w:val="19"/>
          <w:lang w:val="en-US" w:bidi="th-TH"/>
        </w:rPr>
        <w:t xml:space="preserve"> million, respectively, (</w:t>
      </w:r>
      <w:r w:rsidR="00B55B9A" w:rsidRPr="00827A9B">
        <w:rPr>
          <w:rFonts w:ascii="Arial" w:hAnsi="Arial" w:cs="Arial"/>
          <w:sz w:val="19"/>
          <w:szCs w:val="19"/>
          <w:lang w:val="en-US" w:bidi="th-TH"/>
        </w:rPr>
        <w:t>31 December</w:t>
      </w:r>
      <w:r w:rsidR="00B55B9A">
        <w:rPr>
          <w:rFonts w:ascii="Arial" w:hAnsi="Arial" w:cs="Arial"/>
          <w:sz w:val="19"/>
          <w:szCs w:val="19"/>
          <w:lang w:val="en-US" w:bidi="th-TH"/>
        </w:rPr>
        <w:t xml:space="preserve"> </w:t>
      </w:r>
      <w:r w:rsidRPr="00885DFC">
        <w:rPr>
          <w:rFonts w:ascii="Arial" w:hAnsi="Arial" w:cs="Arial"/>
          <w:sz w:val="19"/>
          <w:szCs w:val="19"/>
          <w:lang w:val="en-US" w:bidi="th-TH"/>
        </w:rPr>
        <w:t>202</w:t>
      </w:r>
      <w:r w:rsidR="00B55B9A">
        <w:rPr>
          <w:rFonts w:ascii="Arial" w:hAnsi="Arial" w:cs="Arial"/>
          <w:sz w:val="19"/>
          <w:szCs w:val="19"/>
          <w:lang w:val="en-US" w:bidi="th-TH"/>
        </w:rPr>
        <w:t>1</w:t>
      </w:r>
      <w:r w:rsidRPr="00885DFC">
        <w:rPr>
          <w:rFonts w:ascii="Arial" w:hAnsi="Arial" w:cs="Arial"/>
          <w:sz w:val="19"/>
          <w:szCs w:val="19"/>
          <w:lang w:val="en-US" w:bidi="th-TH"/>
        </w:rPr>
        <w:t xml:space="preserve">: </w:t>
      </w:r>
      <w:r w:rsidR="00B55B9A" w:rsidRPr="00885DFC">
        <w:rPr>
          <w:rFonts w:ascii="Arial" w:hAnsi="Arial" w:cs="Arial"/>
          <w:sz w:val="19"/>
          <w:szCs w:val="19"/>
          <w:lang w:val="en-US" w:bidi="th-TH"/>
        </w:rPr>
        <w:t>Baht 939.32 million and Baht 383.30</w:t>
      </w:r>
      <w:r w:rsidRPr="00885DFC">
        <w:rPr>
          <w:rFonts w:ascii="Arial" w:hAnsi="Arial" w:cs="Arial"/>
          <w:sz w:val="19"/>
          <w:szCs w:val="19"/>
          <w:lang w:val="en-US" w:bidi="th-TH"/>
        </w:rPr>
        <w:t xml:space="preserve"> million, respectively). The Group’s management has considered the potential for cash collection. Therefore, the Group’s management has not considered setting up an allowance for impairment losses for those debtors.</w:t>
      </w:r>
    </w:p>
    <w:p w14:paraId="2D822352" w14:textId="0CD46F21" w:rsidR="00E16FBD" w:rsidRDefault="00E16FBD" w:rsidP="00B55B9A">
      <w:pPr>
        <w:spacing w:line="360" w:lineRule="auto"/>
        <w:rPr>
          <w:rFonts w:ascii="Arial" w:hAnsi="Arial" w:cs="Arial"/>
          <w:sz w:val="19"/>
          <w:szCs w:val="19"/>
        </w:rPr>
      </w:pPr>
    </w:p>
    <w:p w14:paraId="45EC08F5" w14:textId="1441DD89"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318D1F0B"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The management assessed and considered the outstanding trade account</w:t>
      </w:r>
      <w:r w:rsidR="008C29BC">
        <w:rPr>
          <w:rFonts w:ascii="Arial" w:hAnsi="Arial" w:cs="Browallia New"/>
          <w:sz w:val="19"/>
          <w:szCs w:val="24"/>
          <w:lang w:val="en-US" w:bidi="th-TH"/>
        </w:rPr>
        <w:t>s</w:t>
      </w:r>
      <w:r w:rsidRPr="002901FD">
        <w:rPr>
          <w:rFonts w:ascii="Arial" w:hAnsi="Arial" w:cs="Arial"/>
          <w:sz w:val="19"/>
          <w:szCs w:val="19"/>
          <w:lang w:val="en-US" w:bidi="th-TH"/>
        </w:rPr>
        <w:t xml:space="preserve"> receivable - related parties which over 6 months in </w:t>
      </w:r>
      <w:r w:rsidR="009A78EE" w:rsidRPr="00DE1D23">
        <w:rPr>
          <w:rFonts w:ascii="Arial" w:hAnsi="Arial" w:cs="Arial"/>
          <w:sz w:val="19"/>
          <w:szCs w:val="19"/>
          <w:lang w:val="en-US" w:bidi="th-TH"/>
        </w:rPr>
        <w:t xml:space="preserve">the </w:t>
      </w:r>
      <w:r w:rsidRPr="002901FD">
        <w:rPr>
          <w:rFonts w:ascii="Arial" w:hAnsi="Arial" w:cs="Arial"/>
          <w:sz w:val="19"/>
          <w:szCs w:val="19"/>
          <w:lang w:val="en-US" w:bidi="th-TH"/>
        </w:rPr>
        <w:t xml:space="preserve">separate financial </w:t>
      </w:r>
      <w:r w:rsidR="00B24D83" w:rsidRPr="007444AB">
        <w:rPr>
          <w:rFonts w:ascii="Arial" w:hAnsi="Arial" w:cs="Arial"/>
          <w:sz w:val="19"/>
          <w:szCs w:val="19"/>
          <w:lang w:val="en-US" w:bidi="th-TH"/>
        </w:rPr>
        <w:t>statement</w:t>
      </w:r>
      <w:r w:rsidR="001E5DE8" w:rsidRPr="007444AB">
        <w:rPr>
          <w:rFonts w:ascii="Arial" w:hAnsi="Arial" w:cs="Arial"/>
          <w:sz w:val="19"/>
          <w:szCs w:val="19"/>
          <w:lang w:val="en-US" w:bidi="th-TH"/>
        </w:rPr>
        <w:t>s</w:t>
      </w:r>
      <w:r w:rsidRPr="007444AB">
        <w:rPr>
          <w:rFonts w:ascii="Arial" w:hAnsi="Arial" w:cs="Arial"/>
          <w:sz w:val="19"/>
          <w:szCs w:val="19"/>
          <w:lang w:val="en-US" w:bidi="th-TH"/>
        </w:rPr>
        <w:t xml:space="preserve"> </w:t>
      </w:r>
      <w:r w:rsidR="00211326" w:rsidRPr="007444AB">
        <w:rPr>
          <w:rFonts w:ascii="Arial" w:hAnsi="Arial" w:cs="Arial"/>
          <w:sz w:val="19"/>
          <w:szCs w:val="19"/>
          <w:lang w:val="en-US" w:bidi="th-TH"/>
        </w:rPr>
        <w:t>of</w:t>
      </w:r>
      <w:r w:rsidRPr="007444AB">
        <w:rPr>
          <w:rFonts w:ascii="Arial" w:hAnsi="Arial" w:cs="Arial"/>
          <w:sz w:val="19"/>
          <w:szCs w:val="19"/>
          <w:lang w:val="en-US" w:bidi="th-TH"/>
        </w:rPr>
        <w:t xml:space="preserve"> </w:t>
      </w:r>
      <w:r w:rsidR="00950C63" w:rsidRPr="007444AB">
        <w:rPr>
          <w:rFonts w:ascii="Arial" w:hAnsi="Arial" w:cs="Arial"/>
          <w:sz w:val="19"/>
          <w:szCs w:val="19"/>
          <w:lang w:val="en-US" w:bidi="th-TH"/>
        </w:rPr>
        <w:t>B</w:t>
      </w:r>
      <w:r w:rsidR="00950C63" w:rsidRPr="008C1C7A">
        <w:rPr>
          <w:rFonts w:ascii="Arial" w:hAnsi="Arial" w:cs="Arial"/>
          <w:sz w:val="19"/>
          <w:szCs w:val="19"/>
          <w:lang w:val="en-US" w:bidi="th-TH"/>
        </w:rPr>
        <w:t xml:space="preserve">aht </w:t>
      </w:r>
      <w:r w:rsidR="001E7801" w:rsidRPr="008C1C7A">
        <w:rPr>
          <w:rFonts w:ascii="Arial" w:hAnsi="Arial" w:cs="Arial"/>
          <w:sz w:val="19"/>
          <w:szCs w:val="19"/>
          <w:lang w:val="en-US" w:bidi="th-TH"/>
        </w:rPr>
        <w:t>3.</w:t>
      </w:r>
      <w:r w:rsidR="008C1C7A" w:rsidRPr="008C1C7A">
        <w:rPr>
          <w:rFonts w:ascii="Arial" w:hAnsi="Arial" w:cs="Arial"/>
          <w:sz w:val="19"/>
          <w:szCs w:val="19"/>
          <w:lang w:val="en-US" w:bidi="th-TH"/>
        </w:rPr>
        <w:t>3</w:t>
      </w:r>
      <w:r w:rsidR="001F5652">
        <w:rPr>
          <w:rFonts w:ascii="Arial" w:hAnsi="Arial" w:cs="Arial"/>
          <w:sz w:val="19"/>
          <w:szCs w:val="19"/>
          <w:lang w:val="en-US" w:bidi="th-TH"/>
        </w:rPr>
        <w:t>8</w:t>
      </w:r>
      <w:r w:rsidR="00950C63" w:rsidRPr="008C1C7A">
        <w:rPr>
          <w:rFonts w:ascii="Arial" w:hAnsi="Arial" w:cs="Arial"/>
          <w:sz w:val="19"/>
          <w:szCs w:val="19"/>
          <w:lang w:val="en-US" w:bidi="th-TH"/>
        </w:rPr>
        <w:t xml:space="preserve"> million</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w:t>
      </w:r>
      <w:r w:rsidR="007F1E5C">
        <w:rPr>
          <w:rFonts w:ascii="Arial" w:hAnsi="Arial" w:cs="Arial"/>
          <w:sz w:val="19"/>
          <w:szCs w:val="19"/>
          <w:lang w:val="en-US" w:bidi="th-TH"/>
        </w:rPr>
        <w:t>1</w:t>
      </w:r>
      <w:r w:rsidRPr="002901FD">
        <w:rPr>
          <w:rFonts w:ascii="Arial" w:hAnsi="Arial" w:cs="Arial"/>
          <w:sz w:val="19"/>
          <w:szCs w:val="19"/>
          <w:lang w:val="en-US" w:bidi="th-TH"/>
        </w:rPr>
        <w:t xml:space="preserve">: Baht </w:t>
      </w:r>
      <w:r w:rsidR="007F1E5C" w:rsidRPr="004905CC">
        <w:rPr>
          <w:rFonts w:ascii="Arial" w:hAnsi="Arial" w:cs="Arial"/>
          <w:sz w:val="19"/>
          <w:szCs w:val="19"/>
          <w:lang w:val="en-US" w:bidi="th-TH"/>
        </w:rPr>
        <w:t>3.</w:t>
      </w:r>
      <w:r w:rsidR="004A3396">
        <w:rPr>
          <w:rFonts w:ascii="Arial" w:hAnsi="Arial" w:cs="Arial"/>
          <w:sz w:val="19"/>
          <w:szCs w:val="19"/>
          <w:lang w:val="en-US" w:bidi="th-TH"/>
        </w:rPr>
        <w:t>13</w:t>
      </w:r>
      <w:r w:rsidR="00C53C8F">
        <w:rPr>
          <w:rFonts w:ascii="Arial" w:hAnsi="Arial" w:cstheme="minorBidi" w:hint="cs"/>
          <w:sz w:val="19"/>
          <w:szCs w:val="19"/>
          <w:cs/>
          <w:lang w:val="en-US" w:bidi="th-TH"/>
        </w:rPr>
        <w:t xml:space="preserve"> </w:t>
      </w:r>
      <w:r w:rsidRPr="002901FD">
        <w:rPr>
          <w:rFonts w:ascii="Arial" w:hAnsi="Arial" w:cs="Arial"/>
          <w:sz w:val="19"/>
          <w:szCs w:val="19"/>
          <w:lang w:val="en-US" w:bidi="th-TH"/>
        </w:rPr>
        <w:t>million</w:t>
      </w:r>
      <w:r w:rsidR="00F030A4">
        <w:rPr>
          <w:rFonts w:ascii="Arial" w:hAnsi="Arial" w:cs="Arial"/>
          <w:sz w:val="19"/>
          <w:szCs w:val="19"/>
          <w:lang w:val="en-US" w:bidi="th-TH"/>
        </w:rPr>
        <w:t xml:space="preserve"> </w:t>
      </w:r>
      <w:r w:rsidR="002D2A95">
        <w:rPr>
          <w:rFonts w:ascii="Arial" w:hAnsi="Arial" w:cstheme="minorBidi"/>
          <w:sz w:val="19"/>
          <w:szCs w:val="19"/>
          <w:lang w:val="en-US" w:bidi="th-TH"/>
        </w:rPr>
        <w:t xml:space="preserve">on </w:t>
      </w:r>
      <w:r w:rsidR="002D2A95" w:rsidRPr="00DE1D23">
        <w:rPr>
          <w:rFonts w:ascii="Arial" w:hAnsi="Arial" w:cs="Arial"/>
          <w:sz w:val="19"/>
          <w:szCs w:val="19"/>
          <w:lang w:val="en-US" w:bidi="th-TH"/>
        </w:rPr>
        <w:t>separate financial</w:t>
      </w:r>
      <w:r w:rsidR="002D2A95">
        <w:rPr>
          <w:rFonts w:ascii="Arial" w:hAnsi="Arial" w:cs="Arial"/>
          <w:sz w:val="19"/>
          <w:szCs w:val="19"/>
          <w:lang w:val="en-US" w:bidi="th-TH"/>
        </w:rPr>
        <w:t xml:space="preserve"> statements</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w:t>
      </w:r>
      <w:r w:rsidR="002A0F43">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0704848D" w14:textId="4290F7B6" w:rsidR="001D5746" w:rsidRDefault="001D5746" w:rsidP="00EE4892">
      <w:pPr>
        <w:spacing w:line="360" w:lineRule="auto"/>
        <w:rPr>
          <w:rFonts w:ascii="Arial" w:hAnsi="Arial" w:cs="Browallia New"/>
          <w:sz w:val="19"/>
        </w:rPr>
      </w:pPr>
    </w:p>
    <w:p w14:paraId="7ADAE0DB" w14:textId="63A8520D" w:rsidR="00755A45" w:rsidRDefault="00421E07" w:rsidP="009F4406">
      <w:pPr>
        <w:spacing w:line="360" w:lineRule="auto"/>
        <w:ind w:left="426"/>
        <w:jc w:val="thaiDistribute"/>
        <w:rPr>
          <w:rFonts w:ascii="Arial" w:hAnsi="Arial" w:cs="Arial"/>
          <w:sz w:val="19"/>
          <w:szCs w:val="19"/>
        </w:rPr>
      </w:pPr>
      <w:r w:rsidRPr="00466DD4">
        <w:rPr>
          <w:rFonts w:ascii="Arial" w:hAnsi="Arial" w:cs="Arial"/>
          <w:sz w:val="19"/>
          <w:szCs w:val="19"/>
        </w:rPr>
        <w:t xml:space="preserve">Movements </w:t>
      </w:r>
      <w:r w:rsidR="00D54E6E" w:rsidRPr="00D54E6E">
        <w:rPr>
          <w:rFonts w:ascii="Arial" w:hAnsi="Arial" w:cs="Arial"/>
          <w:sz w:val="19"/>
          <w:szCs w:val="19"/>
        </w:rPr>
        <w:t xml:space="preserve">of allowance for </w:t>
      </w:r>
      <w:r w:rsidR="001709CE">
        <w:rPr>
          <w:rFonts w:ascii="Arial" w:hAnsi="Arial" w:cs="Browallia New"/>
          <w:sz w:val="19"/>
        </w:rPr>
        <w:t>impairment losses</w:t>
      </w:r>
      <w:r w:rsidR="001709CE" w:rsidRPr="00421E07">
        <w:rPr>
          <w:rFonts w:ascii="Arial" w:hAnsi="Arial" w:cs="Arial"/>
          <w:sz w:val="19"/>
          <w:szCs w:val="19"/>
        </w:rPr>
        <w:t xml:space="preserve"> </w:t>
      </w:r>
      <w:r w:rsidRPr="00421E07">
        <w:rPr>
          <w:rFonts w:ascii="Arial" w:hAnsi="Arial" w:cs="Arial"/>
          <w:sz w:val="19"/>
          <w:szCs w:val="19"/>
        </w:rPr>
        <w:t xml:space="preserve">for the </w:t>
      </w:r>
      <w:r w:rsidR="00D44EE6">
        <w:rPr>
          <w:rFonts w:ascii="Arial" w:hAnsi="Arial" w:cs="Arial"/>
          <w:sz w:val="19"/>
          <w:szCs w:val="19"/>
        </w:rPr>
        <w:t>six</w:t>
      </w:r>
      <w:r w:rsidRPr="00421E07">
        <w:rPr>
          <w:rFonts w:ascii="Arial" w:hAnsi="Arial" w:cs="Arial"/>
          <w:sz w:val="19"/>
          <w:szCs w:val="19"/>
        </w:rPr>
        <w:t xml:space="preserve">-month period ended </w:t>
      </w:r>
      <w:r w:rsidR="007F1E5C" w:rsidRPr="007F1E5C">
        <w:rPr>
          <w:rFonts w:ascii="Arial" w:hAnsi="Arial" w:cs="Arial"/>
          <w:sz w:val="19"/>
          <w:szCs w:val="19"/>
        </w:rPr>
        <w:t>3</w:t>
      </w:r>
      <w:r w:rsidR="00D44EE6">
        <w:rPr>
          <w:rFonts w:ascii="Arial" w:hAnsi="Arial" w:cs="Arial"/>
          <w:sz w:val="19"/>
          <w:szCs w:val="19"/>
        </w:rPr>
        <w:t xml:space="preserve">0 June </w:t>
      </w:r>
      <w:r w:rsidR="007F1E5C" w:rsidRPr="007F1E5C">
        <w:rPr>
          <w:rFonts w:ascii="Arial" w:hAnsi="Arial" w:cs="Arial"/>
          <w:sz w:val="19"/>
          <w:szCs w:val="19"/>
        </w:rPr>
        <w:t>2022</w:t>
      </w:r>
      <w:r w:rsidRPr="00421E07">
        <w:rPr>
          <w:rFonts w:ascii="Arial" w:hAnsi="Arial" w:cs="Arial"/>
          <w:sz w:val="19"/>
          <w:szCs w:val="19"/>
        </w:rPr>
        <w:t xml:space="preserve"> are</w:t>
      </w:r>
      <w:r w:rsidR="0004649E">
        <w:rPr>
          <w:rFonts w:ascii="Arial" w:hAnsi="Arial" w:cs="Arial"/>
          <w:sz w:val="19"/>
          <w:szCs w:val="19"/>
        </w:rPr>
        <w:t xml:space="preserve"> </w:t>
      </w:r>
      <w:r w:rsidR="0066070A">
        <w:rPr>
          <w:rFonts w:ascii="Arial" w:hAnsi="Arial" w:cs="Arial"/>
          <w:sz w:val="19"/>
          <w:szCs w:val="19"/>
        </w:rPr>
        <w:br/>
      </w:r>
      <w:r w:rsidRPr="00421E07">
        <w:rPr>
          <w:rFonts w:ascii="Arial" w:hAnsi="Arial" w:cs="Arial"/>
          <w:sz w:val="19"/>
          <w:szCs w:val="19"/>
        </w:rPr>
        <w:t>as follow:</w:t>
      </w:r>
    </w:p>
    <w:p w14:paraId="399D4AB9" w14:textId="62487618" w:rsidR="00D54E6E" w:rsidRPr="00722009" w:rsidRDefault="00D54E6E" w:rsidP="00A750DE">
      <w:pPr>
        <w:pStyle w:val="ListParagraph"/>
        <w:spacing w:line="360" w:lineRule="auto"/>
        <w:ind w:left="426" w:right="2"/>
        <w:jc w:val="thaiDistribute"/>
        <w:rPr>
          <w:rFonts w:ascii="Arial" w:hAnsi="Arial" w:cs="Arial"/>
          <w:sz w:val="12"/>
          <w:szCs w:val="12"/>
          <w:lang w:val="en-US" w:bidi="th-TH"/>
        </w:rPr>
      </w:pPr>
    </w:p>
    <w:tbl>
      <w:tblPr>
        <w:tblStyle w:val="TableGrid"/>
        <w:tblW w:w="91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160"/>
        <w:gridCol w:w="2072"/>
      </w:tblGrid>
      <w:tr w:rsidR="008B4CF7" w:rsidRPr="0066070A" w14:paraId="0161040D" w14:textId="77777777" w:rsidTr="008F03C8">
        <w:tc>
          <w:tcPr>
            <w:tcW w:w="4961" w:type="dxa"/>
          </w:tcPr>
          <w:p w14:paraId="563EFF4E" w14:textId="77777777" w:rsidR="008B4CF7" w:rsidRPr="0066070A"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Pr="0066070A" w:rsidRDefault="008B4CF7" w:rsidP="008B4CF7">
            <w:pPr>
              <w:pStyle w:val="ListParagraph"/>
              <w:spacing w:line="360" w:lineRule="auto"/>
              <w:ind w:left="0" w:right="2"/>
              <w:jc w:val="right"/>
              <w:rPr>
                <w:rFonts w:ascii="Arial" w:hAnsi="Arial" w:cs="Arial"/>
                <w:sz w:val="19"/>
                <w:szCs w:val="19"/>
                <w:lang w:val="en-US" w:bidi="th-TH"/>
              </w:rPr>
            </w:pPr>
            <w:r w:rsidRPr="0066070A">
              <w:rPr>
                <w:rFonts w:ascii="Arial" w:hAnsi="Arial" w:cs="Arial"/>
                <w:sz w:val="19"/>
                <w:szCs w:val="19"/>
                <w:lang w:val="en-US" w:bidi="th-TH"/>
              </w:rPr>
              <w:t>(Unit : Thousand Baht)</w:t>
            </w:r>
          </w:p>
        </w:tc>
      </w:tr>
      <w:tr w:rsidR="00442951" w:rsidRPr="0066070A" w14:paraId="272798EC" w14:textId="77777777" w:rsidTr="008F03C8">
        <w:tc>
          <w:tcPr>
            <w:tcW w:w="4961" w:type="dxa"/>
          </w:tcPr>
          <w:p w14:paraId="01E5133C" w14:textId="77777777" w:rsidR="00442951" w:rsidRPr="0066070A" w:rsidRDefault="00442951" w:rsidP="006651CB">
            <w:pPr>
              <w:pStyle w:val="ListParagraph"/>
              <w:spacing w:line="360" w:lineRule="auto"/>
              <w:ind w:left="0" w:right="2"/>
              <w:jc w:val="right"/>
              <w:rPr>
                <w:rFonts w:ascii="Arial" w:hAnsi="Arial" w:cs="Arial"/>
                <w:sz w:val="19"/>
                <w:szCs w:val="19"/>
                <w:lang w:val="en-US" w:bidi="th-TH"/>
              </w:rPr>
            </w:pPr>
          </w:p>
        </w:tc>
        <w:tc>
          <w:tcPr>
            <w:tcW w:w="2160" w:type="dxa"/>
          </w:tcPr>
          <w:p w14:paraId="4C1F943A" w14:textId="7E119FF5"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Consolidated F/S</w:t>
            </w:r>
          </w:p>
        </w:tc>
        <w:tc>
          <w:tcPr>
            <w:tcW w:w="2072" w:type="dxa"/>
          </w:tcPr>
          <w:p w14:paraId="72865995" w14:textId="1B6DF37D" w:rsidR="00442951" w:rsidRPr="0066070A"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66070A">
              <w:rPr>
                <w:rFonts w:ascii="Arial" w:hAnsi="Arial" w:cs="Arial"/>
                <w:sz w:val="19"/>
                <w:szCs w:val="19"/>
                <w:lang w:val="en-US" w:bidi="th-TH"/>
              </w:rPr>
              <w:t>Separate F/S</w:t>
            </w:r>
          </w:p>
        </w:tc>
      </w:tr>
      <w:tr w:rsidR="00442951" w:rsidRPr="0066070A" w14:paraId="2E5E8249" w14:textId="77777777" w:rsidTr="008F03C8">
        <w:tc>
          <w:tcPr>
            <w:tcW w:w="4961" w:type="dxa"/>
          </w:tcPr>
          <w:p w14:paraId="35226FE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Pr="0066070A" w:rsidRDefault="00442951" w:rsidP="00A750DE">
            <w:pPr>
              <w:pStyle w:val="ListParagraph"/>
              <w:spacing w:line="360" w:lineRule="auto"/>
              <w:ind w:left="0" w:right="2"/>
              <w:jc w:val="thaiDistribute"/>
              <w:rPr>
                <w:rFonts w:ascii="Arial" w:hAnsi="Arial" w:cs="Arial"/>
                <w:sz w:val="19"/>
                <w:szCs w:val="19"/>
                <w:lang w:val="en-US" w:bidi="th-TH"/>
              </w:rPr>
            </w:pPr>
          </w:p>
        </w:tc>
      </w:tr>
      <w:tr w:rsidR="007D3AD8" w:rsidRPr="0066070A" w14:paraId="56F624E6" w14:textId="77777777" w:rsidTr="008F03C8">
        <w:tc>
          <w:tcPr>
            <w:tcW w:w="4961" w:type="dxa"/>
            <w:vAlign w:val="center"/>
          </w:tcPr>
          <w:p w14:paraId="7AB8E82F" w14:textId="79BEE232" w:rsidR="007D3AD8" w:rsidRPr="0066070A" w:rsidRDefault="007D3AD8" w:rsidP="007D3AD8">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Balance as at 1 January 202</w:t>
            </w:r>
            <w:r w:rsidR="007F1E5C">
              <w:rPr>
                <w:rFonts w:ascii="Arial" w:hAnsi="Arial" w:cs="Arial"/>
                <w:sz w:val="19"/>
                <w:szCs w:val="19"/>
                <w:lang w:val="en-US" w:bidi="th-TH"/>
              </w:rPr>
              <w:t>2</w:t>
            </w:r>
          </w:p>
        </w:tc>
        <w:tc>
          <w:tcPr>
            <w:tcW w:w="2160" w:type="dxa"/>
            <w:vAlign w:val="center"/>
          </w:tcPr>
          <w:p w14:paraId="22B03FB9" w14:textId="220A17A5" w:rsidR="007D3AD8" w:rsidRPr="0066070A" w:rsidRDefault="00973709" w:rsidP="007D3AD8">
            <w:pPr>
              <w:pStyle w:val="ListParagraph"/>
              <w:spacing w:line="360" w:lineRule="auto"/>
              <w:ind w:left="0" w:right="2"/>
              <w:jc w:val="right"/>
              <w:rPr>
                <w:rFonts w:ascii="Arial" w:hAnsi="Arial" w:cs="Arial"/>
                <w:sz w:val="19"/>
                <w:szCs w:val="19"/>
                <w:lang w:val="en-US" w:bidi="th-TH"/>
              </w:rPr>
            </w:pPr>
            <w:r w:rsidRPr="00973709">
              <w:rPr>
                <w:rFonts w:ascii="Arial" w:hAnsi="Arial" w:cs="Arial"/>
                <w:sz w:val="19"/>
                <w:szCs w:val="19"/>
                <w:lang w:val="en-US" w:bidi="th-TH"/>
              </w:rPr>
              <w:t>491,908</w:t>
            </w:r>
          </w:p>
        </w:tc>
        <w:tc>
          <w:tcPr>
            <w:tcW w:w="2072" w:type="dxa"/>
            <w:vAlign w:val="center"/>
          </w:tcPr>
          <w:p w14:paraId="5E895E5E" w14:textId="691DC2E8" w:rsidR="007D3AD8" w:rsidRPr="0066070A" w:rsidRDefault="007D228C" w:rsidP="007D3AD8">
            <w:pPr>
              <w:pStyle w:val="ListParagraph"/>
              <w:spacing w:line="360" w:lineRule="auto"/>
              <w:ind w:left="0" w:right="2"/>
              <w:jc w:val="right"/>
              <w:rPr>
                <w:rFonts w:ascii="Arial" w:hAnsi="Arial" w:cs="Arial"/>
                <w:sz w:val="19"/>
                <w:szCs w:val="19"/>
                <w:lang w:val="en-US" w:bidi="th-TH"/>
              </w:rPr>
            </w:pPr>
            <w:r w:rsidRPr="007D228C">
              <w:rPr>
                <w:rFonts w:ascii="Arial" w:hAnsi="Arial" w:cs="Arial"/>
                <w:sz w:val="19"/>
                <w:szCs w:val="19"/>
                <w:lang w:val="en-US" w:bidi="th-TH"/>
              </w:rPr>
              <w:t>436,242</w:t>
            </w:r>
          </w:p>
        </w:tc>
      </w:tr>
      <w:tr w:rsidR="00D74F01" w:rsidRPr="0066070A" w14:paraId="0E5E9667" w14:textId="77777777" w:rsidTr="008F03C8">
        <w:tc>
          <w:tcPr>
            <w:tcW w:w="4961" w:type="dxa"/>
            <w:vAlign w:val="center"/>
          </w:tcPr>
          <w:p w14:paraId="2373E192" w14:textId="09F5A493" w:rsidR="00D74F01" w:rsidRPr="006651CB" w:rsidRDefault="00D74F01" w:rsidP="00D74F01">
            <w:pPr>
              <w:spacing w:line="360" w:lineRule="auto"/>
              <w:ind w:right="2"/>
              <w:jc w:val="thaiDistribute"/>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Reversal a</w:t>
            </w:r>
            <w:r w:rsidRPr="00AE3288">
              <w:rPr>
                <w:rFonts w:ascii="Arial" w:hAnsi="Arial" w:cs="Arial"/>
                <w:sz w:val="19"/>
                <w:szCs w:val="19"/>
              </w:rPr>
              <w:t>llowance for impairment losses</w:t>
            </w:r>
          </w:p>
        </w:tc>
        <w:tc>
          <w:tcPr>
            <w:tcW w:w="2160" w:type="dxa"/>
            <w:vAlign w:val="center"/>
          </w:tcPr>
          <w:p w14:paraId="2FA16419" w14:textId="29E833EE" w:rsidR="00D74F01" w:rsidRPr="00D74F01" w:rsidRDefault="00D74F01" w:rsidP="00D74F01">
            <w:pPr>
              <w:pStyle w:val="ListParagraph"/>
              <w:spacing w:line="360" w:lineRule="auto"/>
              <w:ind w:left="0" w:right="2"/>
              <w:jc w:val="right"/>
              <w:rPr>
                <w:rFonts w:ascii="Arial" w:hAnsi="Arial" w:cs="Arial"/>
                <w:sz w:val="19"/>
                <w:szCs w:val="19"/>
                <w:lang w:val="en-US" w:bidi="th-TH"/>
              </w:rPr>
            </w:pPr>
            <w:r w:rsidRPr="00D74F01">
              <w:rPr>
                <w:rFonts w:ascii="Arial" w:hAnsi="Arial" w:cs="Arial"/>
                <w:sz w:val="19"/>
                <w:szCs w:val="19"/>
                <w:lang w:val="en-US" w:bidi="th-TH"/>
              </w:rPr>
              <w:t>(</w:t>
            </w:r>
            <w:r w:rsidR="000C76FB" w:rsidRPr="000C76FB">
              <w:rPr>
                <w:rFonts w:ascii="Arial" w:hAnsi="Arial" w:cs="Arial"/>
                <w:sz w:val="19"/>
                <w:szCs w:val="19"/>
                <w:lang w:val="en-US" w:bidi="th-TH"/>
              </w:rPr>
              <w:t>141,236</w:t>
            </w:r>
            <w:r w:rsidRPr="00D74F01">
              <w:rPr>
                <w:rFonts w:ascii="Arial" w:hAnsi="Arial" w:cs="Arial"/>
                <w:sz w:val="19"/>
                <w:szCs w:val="19"/>
                <w:lang w:val="en-US" w:bidi="th-TH"/>
              </w:rPr>
              <w:t>)</w:t>
            </w:r>
          </w:p>
        </w:tc>
        <w:tc>
          <w:tcPr>
            <w:tcW w:w="2072" w:type="dxa"/>
            <w:vAlign w:val="center"/>
          </w:tcPr>
          <w:p w14:paraId="5D89E68D" w14:textId="60F14552" w:rsidR="00D74F01" w:rsidRPr="00516F73" w:rsidRDefault="00D74F01" w:rsidP="00D74F01">
            <w:pPr>
              <w:pStyle w:val="ListParagraph"/>
              <w:spacing w:line="360" w:lineRule="auto"/>
              <w:ind w:left="0" w:right="2"/>
              <w:jc w:val="right"/>
              <w:rPr>
                <w:rFonts w:ascii="Arial" w:hAnsi="Arial" w:cs="Arial"/>
                <w:sz w:val="19"/>
                <w:szCs w:val="19"/>
                <w:lang w:val="en-US" w:bidi="th-TH"/>
              </w:rPr>
            </w:pPr>
            <w:r w:rsidRPr="00516F73">
              <w:rPr>
                <w:rFonts w:ascii="Arial" w:hAnsi="Arial" w:cs="Arial"/>
                <w:sz w:val="19"/>
                <w:szCs w:val="19"/>
                <w:lang w:val="en-US" w:bidi="th-TH"/>
              </w:rPr>
              <w:t>(128,859)</w:t>
            </w:r>
          </w:p>
        </w:tc>
      </w:tr>
      <w:tr w:rsidR="00C83FDF" w:rsidRPr="0066070A" w14:paraId="1721B84B" w14:textId="77777777" w:rsidTr="008F03C8">
        <w:tc>
          <w:tcPr>
            <w:tcW w:w="4961" w:type="dxa"/>
            <w:vAlign w:val="center"/>
          </w:tcPr>
          <w:p w14:paraId="408836AE" w14:textId="48F69185" w:rsidR="00C83FDF" w:rsidRDefault="00C83FDF" w:rsidP="00C83FDF">
            <w:pPr>
              <w:spacing w:line="360" w:lineRule="auto"/>
              <w:ind w:right="2"/>
              <w:jc w:val="thaiDistribute"/>
              <w:rPr>
                <w:rFonts w:ascii="Arial" w:hAnsi="Arial" w:cs="Arial"/>
                <w:sz w:val="19"/>
                <w:szCs w:val="19"/>
                <w:u w:val="single"/>
              </w:rPr>
            </w:pPr>
            <w:r>
              <w:rPr>
                <w:rFonts w:ascii="Arial" w:hAnsi="Arial" w:cs="Arial"/>
                <w:sz w:val="19"/>
              </w:rPr>
              <w:t xml:space="preserve"> </w:t>
            </w:r>
            <w:r w:rsidR="0056759F">
              <w:rPr>
                <w:rFonts w:ascii="Arial" w:hAnsi="Arial" w:cs="Arial"/>
                <w:sz w:val="19"/>
              </w:rPr>
              <w:t xml:space="preserve">        </w:t>
            </w:r>
            <w:r>
              <w:rPr>
                <w:rFonts w:ascii="Arial" w:hAnsi="Arial" w:cs="Arial"/>
                <w:sz w:val="19"/>
              </w:rPr>
              <w:t>W</w:t>
            </w:r>
            <w:r w:rsidRPr="00E012CD">
              <w:rPr>
                <w:rFonts w:ascii="Arial" w:hAnsi="Arial" w:cs="Arial"/>
                <w:sz w:val="19"/>
                <w:szCs w:val="19"/>
              </w:rPr>
              <w:t xml:space="preserve">rite-off </w:t>
            </w:r>
            <w:r>
              <w:rPr>
                <w:rFonts w:ascii="Arial" w:hAnsi="Arial" w:cs="Arial"/>
                <w:sz w:val="19"/>
                <w:szCs w:val="19"/>
              </w:rPr>
              <w:t xml:space="preserve">to </w:t>
            </w:r>
            <w:r w:rsidRPr="00E012CD">
              <w:rPr>
                <w:rFonts w:ascii="Arial" w:hAnsi="Arial" w:cs="Arial"/>
                <w:sz w:val="19"/>
                <w:szCs w:val="19"/>
              </w:rPr>
              <w:t xml:space="preserve">bad debt </w:t>
            </w:r>
          </w:p>
        </w:tc>
        <w:tc>
          <w:tcPr>
            <w:tcW w:w="2160" w:type="dxa"/>
            <w:vAlign w:val="center"/>
          </w:tcPr>
          <w:p w14:paraId="44A693D1" w14:textId="72BCB3F8" w:rsidR="00C83FDF" w:rsidRPr="00D74F01" w:rsidRDefault="006E6DC1" w:rsidP="00C83FDF">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w:t>
            </w:r>
            <w:r w:rsidR="004A2DE7">
              <w:rPr>
                <w:rFonts w:ascii="Arial" w:hAnsi="Arial" w:cs="Arial"/>
                <w:sz w:val="19"/>
                <w:szCs w:val="19"/>
                <w:lang w:val="en-US" w:bidi="th-TH"/>
              </w:rPr>
              <w:t>8,372</w:t>
            </w:r>
            <w:r>
              <w:rPr>
                <w:rFonts w:ascii="Arial" w:hAnsi="Arial" w:cs="Arial"/>
                <w:sz w:val="19"/>
                <w:szCs w:val="19"/>
                <w:lang w:val="en-US" w:bidi="th-TH"/>
              </w:rPr>
              <w:t>)</w:t>
            </w:r>
          </w:p>
        </w:tc>
        <w:tc>
          <w:tcPr>
            <w:tcW w:w="2072" w:type="dxa"/>
          </w:tcPr>
          <w:p w14:paraId="45819443" w14:textId="57A453B0" w:rsidR="00C83FDF" w:rsidRPr="00516F73" w:rsidRDefault="00C83FDF" w:rsidP="00C83FDF">
            <w:pPr>
              <w:pStyle w:val="ListParagraph"/>
              <w:spacing w:line="360" w:lineRule="auto"/>
              <w:ind w:left="0" w:right="2"/>
              <w:jc w:val="center"/>
              <w:rPr>
                <w:rFonts w:ascii="Arial" w:hAnsi="Arial" w:cs="Arial"/>
                <w:sz w:val="19"/>
                <w:szCs w:val="19"/>
                <w:lang w:val="en-US" w:bidi="th-TH"/>
              </w:rPr>
            </w:pPr>
            <w:r w:rsidRPr="00C83FDF">
              <w:rPr>
                <w:rFonts w:ascii="Arial" w:hAnsi="Arial" w:cs="Arial"/>
                <w:sz w:val="19"/>
                <w:szCs w:val="19"/>
                <w:lang w:val="en-GB"/>
              </w:rPr>
              <w:t xml:space="preserve">      </w:t>
            </w:r>
            <w:r>
              <w:rPr>
                <w:rFonts w:ascii="Arial" w:hAnsi="Arial" w:cs="Arial"/>
                <w:sz w:val="19"/>
                <w:szCs w:val="19"/>
                <w:lang w:val="en-GB"/>
              </w:rPr>
              <w:t xml:space="preserve">         </w:t>
            </w:r>
            <w:r w:rsidRPr="00C83FDF">
              <w:rPr>
                <w:rFonts w:ascii="Arial" w:hAnsi="Arial" w:cs="Arial"/>
                <w:sz w:val="19"/>
                <w:szCs w:val="19"/>
                <w:lang w:val="en-GB"/>
              </w:rPr>
              <w:t xml:space="preserve">     </w:t>
            </w:r>
            <w:r w:rsidRPr="005C5890">
              <w:rPr>
                <w:rFonts w:ascii="Arial" w:hAnsi="Arial" w:cs="Arial" w:hint="cs"/>
                <w:sz w:val="19"/>
                <w:szCs w:val="19"/>
                <w:cs/>
              </w:rPr>
              <w:t>-</w:t>
            </w:r>
          </w:p>
        </w:tc>
      </w:tr>
      <w:tr w:rsidR="00B51EE1" w:rsidRPr="0066070A" w14:paraId="57C6C70D" w14:textId="77777777" w:rsidTr="008F03C8">
        <w:tc>
          <w:tcPr>
            <w:tcW w:w="4961" w:type="dxa"/>
            <w:vAlign w:val="center"/>
          </w:tcPr>
          <w:p w14:paraId="06C65F68" w14:textId="77777777" w:rsidR="00B51EE1" w:rsidRPr="0066070A" w:rsidRDefault="00B51EE1" w:rsidP="00B51EE1">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Exchange differences from financial statements  </w:t>
            </w:r>
          </w:p>
          <w:p w14:paraId="65D03BD1" w14:textId="718CC398" w:rsidR="00B51EE1" w:rsidRPr="0066070A" w:rsidRDefault="00B51EE1" w:rsidP="00B51EE1">
            <w:pPr>
              <w:pStyle w:val="ListParagraph"/>
              <w:spacing w:line="360" w:lineRule="auto"/>
              <w:ind w:left="0" w:right="2"/>
              <w:rPr>
                <w:rFonts w:ascii="Arial" w:hAnsi="Arial" w:cs="Arial"/>
                <w:sz w:val="19"/>
                <w:szCs w:val="19"/>
                <w:lang w:val="en-US" w:bidi="th-TH"/>
              </w:rPr>
            </w:pPr>
            <w:r w:rsidRPr="0066070A">
              <w:rPr>
                <w:rFonts w:ascii="Arial" w:hAnsi="Arial" w:cs="Arial"/>
                <w:sz w:val="19"/>
                <w:szCs w:val="19"/>
                <w:lang w:val="en-US" w:bidi="th-TH"/>
              </w:rPr>
              <w:t xml:space="preserve">    translation</w:t>
            </w:r>
          </w:p>
        </w:tc>
        <w:tc>
          <w:tcPr>
            <w:tcW w:w="2160" w:type="dxa"/>
            <w:vAlign w:val="center"/>
          </w:tcPr>
          <w:p w14:paraId="2BFFC00F" w14:textId="77777777" w:rsidR="00B51EE1" w:rsidRDefault="00B51EE1" w:rsidP="00B51EE1">
            <w:pPr>
              <w:pStyle w:val="ListParagraph"/>
              <w:pBdr>
                <w:bottom w:val="single" w:sz="4" w:space="1" w:color="auto"/>
              </w:pBdr>
              <w:spacing w:line="360" w:lineRule="auto"/>
              <w:ind w:left="0" w:right="2"/>
              <w:jc w:val="right"/>
              <w:rPr>
                <w:rFonts w:ascii="Arial" w:hAnsi="Arial" w:cstheme="minorBidi"/>
                <w:sz w:val="19"/>
                <w:szCs w:val="19"/>
                <w:lang w:val="en-US" w:bidi="th-TH"/>
              </w:rPr>
            </w:pPr>
          </w:p>
          <w:p w14:paraId="0093A6E8" w14:textId="56704479" w:rsidR="00B51EE1" w:rsidRPr="00D74F01" w:rsidRDefault="00B51EE1" w:rsidP="00B51EE1">
            <w:pPr>
              <w:pStyle w:val="ListParagraph"/>
              <w:pBdr>
                <w:bottom w:val="single" w:sz="4" w:space="1" w:color="auto"/>
              </w:pBdr>
              <w:spacing w:line="360" w:lineRule="auto"/>
              <w:ind w:left="0" w:right="2"/>
              <w:jc w:val="right"/>
              <w:rPr>
                <w:rFonts w:ascii="Arial" w:hAnsi="Arial" w:cs="Arial"/>
                <w:sz w:val="19"/>
                <w:szCs w:val="19"/>
                <w:lang w:val="en-US" w:bidi="th-TH"/>
              </w:rPr>
            </w:pPr>
            <w:r w:rsidRPr="00D74F01">
              <w:rPr>
                <w:rFonts w:ascii="Arial" w:hAnsi="Arial" w:cs="Arial"/>
                <w:sz w:val="19"/>
                <w:szCs w:val="19"/>
                <w:lang w:val="en-US" w:bidi="th-TH"/>
              </w:rPr>
              <w:t>1,967</w:t>
            </w:r>
          </w:p>
        </w:tc>
        <w:tc>
          <w:tcPr>
            <w:tcW w:w="2072" w:type="dxa"/>
            <w:vAlign w:val="center"/>
          </w:tcPr>
          <w:p w14:paraId="1B595413" w14:textId="77777777" w:rsidR="00B51EE1" w:rsidRDefault="00B51EE1" w:rsidP="00B51EE1">
            <w:pPr>
              <w:pStyle w:val="ListParagraph"/>
              <w:pBdr>
                <w:bottom w:val="single" w:sz="4" w:space="1" w:color="auto"/>
              </w:pBdr>
              <w:spacing w:line="360" w:lineRule="auto"/>
              <w:ind w:left="0" w:right="2"/>
              <w:jc w:val="right"/>
              <w:rPr>
                <w:rFonts w:ascii="Arial" w:hAnsi="Arial" w:cs="Arial"/>
                <w:sz w:val="19"/>
                <w:szCs w:val="19"/>
                <w:lang w:val="en-US" w:bidi="th-TH"/>
              </w:rPr>
            </w:pPr>
          </w:p>
          <w:p w14:paraId="3B76CDED" w14:textId="4F5F7005" w:rsidR="00B51EE1" w:rsidRPr="00516F73" w:rsidRDefault="00B51EE1" w:rsidP="00B51EE1">
            <w:pPr>
              <w:pStyle w:val="ListParagraph"/>
              <w:pBdr>
                <w:bottom w:val="single" w:sz="4" w:space="1" w:color="auto"/>
              </w:pBdr>
              <w:spacing w:line="360" w:lineRule="auto"/>
              <w:ind w:left="0" w:right="2"/>
              <w:jc w:val="right"/>
              <w:rPr>
                <w:rFonts w:ascii="Arial" w:hAnsi="Arial" w:cs="Arial"/>
                <w:sz w:val="19"/>
                <w:szCs w:val="19"/>
                <w:lang w:val="en-US" w:bidi="th-TH"/>
              </w:rPr>
            </w:pPr>
            <w:r w:rsidRPr="00516F73">
              <w:rPr>
                <w:rFonts w:ascii="Arial" w:hAnsi="Arial" w:cs="Arial"/>
                <w:sz w:val="19"/>
                <w:szCs w:val="19"/>
                <w:lang w:val="en-US" w:bidi="th-TH"/>
              </w:rPr>
              <w:t>1,967</w:t>
            </w:r>
          </w:p>
        </w:tc>
      </w:tr>
      <w:tr w:rsidR="00B51EE1" w:rsidRPr="0066070A" w14:paraId="1B93AD2D" w14:textId="77777777" w:rsidTr="008F03C8">
        <w:tc>
          <w:tcPr>
            <w:tcW w:w="4961" w:type="dxa"/>
            <w:vAlign w:val="center"/>
          </w:tcPr>
          <w:p w14:paraId="7FCF2DBD" w14:textId="4713D0D7" w:rsidR="00B51EE1" w:rsidRPr="0066070A" w:rsidRDefault="00B51EE1" w:rsidP="00B51EE1">
            <w:pPr>
              <w:pStyle w:val="ListParagraph"/>
              <w:spacing w:line="360" w:lineRule="auto"/>
              <w:ind w:left="0" w:right="2"/>
              <w:jc w:val="thaiDistribute"/>
              <w:rPr>
                <w:rFonts w:ascii="Arial" w:hAnsi="Arial" w:cs="Arial"/>
                <w:sz w:val="19"/>
                <w:szCs w:val="19"/>
                <w:lang w:val="en-US" w:bidi="th-TH"/>
              </w:rPr>
            </w:pPr>
            <w:r w:rsidRPr="0066070A">
              <w:rPr>
                <w:rFonts w:ascii="Arial" w:hAnsi="Arial" w:cs="Arial"/>
                <w:sz w:val="19"/>
                <w:szCs w:val="19"/>
                <w:lang w:val="en-US" w:bidi="th-TH"/>
              </w:rPr>
              <w:t xml:space="preserve">Balance as at </w:t>
            </w:r>
            <w:r w:rsidRPr="00B70570">
              <w:rPr>
                <w:rFonts w:ascii="Arial" w:hAnsi="Arial" w:cs="Arial"/>
                <w:sz w:val="19"/>
                <w:szCs w:val="19"/>
                <w:lang w:val="en-US" w:bidi="th-TH"/>
              </w:rPr>
              <w:t xml:space="preserve">30 June </w:t>
            </w:r>
            <w:r w:rsidRPr="007F1E5C">
              <w:rPr>
                <w:rFonts w:ascii="Arial" w:hAnsi="Arial" w:cs="Arial"/>
                <w:sz w:val="19"/>
                <w:szCs w:val="19"/>
                <w:lang w:val="en-US" w:bidi="th-TH"/>
              </w:rPr>
              <w:t>2022</w:t>
            </w:r>
          </w:p>
        </w:tc>
        <w:tc>
          <w:tcPr>
            <w:tcW w:w="2160" w:type="dxa"/>
            <w:vAlign w:val="center"/>
          </w:tcPr>
          <w:p w14:paraId="4A1A9AB4" w14:textId="33439B2C" w:rsidR="00B51EE1" w:rsidRPr="00D74F01" w:rsidRDefault="00B51EE1" w:rsidP="00B51EE1">
            <w:pPr>
              <w:pStyle w:val="ListParagraph"/>
              <w:pBdr>
                <w:bottom w:val="single" w:sz="12" w:space="1" w:color="auto"/>
              </w:pBdr>
              <w:spacing w:line="360" w:lineRule="auto"/>
              <w:ind w:left="0" w:right="2"/>
              <w:jc w:val="right"/>
              <w:rPr>
                <w:rFonts w:ascii="Arial" w:hAnsi="Arial" w:cs="Arial"/>
                <w:sz w:val="19"/>
                <w:szCs w:val="19"/>
                <w:lang w:val="en-US" w:bidi="th-TH"/>
              </w:rPr>
            </w:pPr>
            <w:r w:rsidRPr="00D74F01">
              <w:rPr>
                <w:rFonts w:ascii="Arial" w:hAnsi="Arial" w:cs="Arial"/>
                <w:sz w:val="19"/>
                <w:szCs w:val="19"/>
                <w:lang w:val="en-US" w:bidi="th-TH"/>
              </w:rPr>
              <w:t>344,267</w:t>
            </w:r>
          </w:p>
        </w:tc>
        <w:tc>
          <w:tcPr>
            <w:tcW w:w="2072" w:type="dxa"/>
            <w:vAlign w:val="center"/>
          </w:tcPr>
          <w:p w14:paraId="79ADCCB8" w14:textId="69C71467" w:rsidR="00B51EE1" w:rsidRPr="00516F73" w:rsidRDefault="00B51EE1" w:rsidP="00B51EE1">
            <w:pPr>
              <w:pStyle w:val="ListParagraph"/>
              <w:pBdr>
                <w:bottom w:val="single" w:sz="12" w:space="1" w:color="auto"/>
              </w:pBdr>
              <w:spacing w:line="360" w:lineRule="auto"/>
              <w:ind w:left="0" w:right="2"/>
              <w:jc w:val="right"/>
              <w:rPr>
                <w:rFonts w:ascii="Arial" w:hAnsi="Arial" w:cs="Arial"/>
                <w:sz w:val="19"/>
                <w:szCs w:val="19"/>
                <w:lang w:val="en-US" w:bidi="th-TH"/>
              </w:rPr>
            </w:pPr>
            <w:r w:rsidRPr="00516F73">
              <w:rPr>
                <w:rFonts w:ascii="Arial" w:hAnsi="Arial" w:cs="Arial"/>
                <w:sz w:val="19"/>
                <w:szCs w:val="19"/>
                <w:lang w:val="en-US" w:bidi="th-TH"/>
              </w:rPr>
              <w:t>309,350</w:t>
            </w:r>
          </w:p>
        </w:tc>
      </w:tr>
    </w:tbl>
    <w:p w14:paraId="0BE047E9" w14:textId="77777777" w:rsidR="00036003" w:rsidRPr="00EE4892" w:rsidRDefault="00036003" w:rsidP="00722009">
      <w:pPr>
        <w:spacing w:line="360" w:lineRule="auto"/>
        <w:ind w:right="-143"/>
        <w:rPr>
          <w:rFonts w:ascii="Arial" w:hAnsi="Arial" w:cs="Arial"/>
          <w:b/>
          <w:bCs/>
          <w:sz w:val="18"/>
          <w:szCs w:val="18"/>
          <w:lang w:bidi="ar-SA"/>
        </w:rPr>
      </w:pPr>
    </w:p>
    <w:p w14:paraId="632FB78B" w14:textId="1B70E2B8" w:rsidR="00D83832" w:rsidRPr="00A52739" w:rsidRDefault="002961BA" w:rsidP="006651C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567D7C" w:rsidRDefault="00CF201D" w:rsidP="00A0306F">
      <w:pPr>
        <w:spacing w:line="360" w:lineRule="auto"/>
        <w:ind w:left="420" w:right="-143"/>
        <w:rPr>
          <w:rFonts w:ascii="Arial" w:hAnsi="Arial" w:cs="Arial"/>
          <w:sz w:val="14"/>
          <w:szCs w:val="14"/>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5A1B75" w14:paraId="632FB78F" w14:textId="77777777" w:rsidTr="00567D7C">
        <w:trPr>
          <w:cantSplit/>
          <w:tblHeader/>
        </w:trPr>
        <w:tc>
          <w:tcPr>
            <w:tcW w:w="3318" w:type="dxa"/>
            <w:tcBorders>
              <w:top w:val="nil"/>
              <w:left w:val="nil"/>
              <w:bottom w:val="nil"/>
              <w:right w:val="nil"/>
            </w:tcBorders>
          </w:tcPr>
          <w:p w14:paraId="632FB78D" w14:textId="77777777" w:rsidR="00B7250C" w:rsidRPr="005A1B75" w:rsidRDefault="00B7250C" w:rsidP="0052210B">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5A1B75" w:rsidRDefault="007546CC" w:rsidP="0052210B">
            <w:pPr>
              <w:tabs>
                <w:tab w:val="left" w:pos="360"/>
                <w:tab w:val="left" w:pos="900"/>
              </w:tabs>
              <w:spacing w:line="360" w:lineRule="auto"/>
              <w:jc w:val="right"/>
              <w:rPr>
                <w:rFonts w:ascii="Arial" w:hAnsi="Arial" w:cs="Arial"/>
                <w:sz w:val="19"/>
                <w:szCs w:val="19"/>
              </w:rPr>
            </w:pPr>
            <w:r w:rsidRPr="005A1B75">
              <w:rPr>
                <w:rFonts w:ascii="Arial" w:hAnsi="Arial" w:cs="Arial"/>
                <w:sz w:val="19"/>
                <w:szCs w:val="19"/>
              </w:rPr>
              <w:t>(Unit</w:t>
            </w:r>
            <w:r w:rsidR="00CF0A29" w:rsidRPr="005A1B75">
              <w:rPr>
                <w:rFonts w:ascii="Arial" w:hAnsi="Arial" w:cs="Arial"/>
                <w:sz w:val="19"/>
                <w:szCs w:val="19"/>
              </w:rPr>
              <w:t xml:space="preserve"> </w:t>
            </w:r>
            <w:r w:rsidR="00B7250C" w:rsidRPr="005A1B75">
              <w:rPr>
                <w:rFonts w:ascii="Arial" w:hAnsi="Arial" w:cs="Arial"/>
                <w:sz w:val="19"/>
                <w:szCs w:val="19"/>
              </w:rPr>
              <w:t>:</w:t>
            </w:r>
            <w:r w:rsidRPr="00266C22">
              <w:rPr>
                <w:rFonts w:ascii="Arial" w:hAnsi="Arial" w:cs="Angsana New"/>
                <w:sz w:val="19"/>
                <w:szCs w:val="19"/>
                <w:cs/>
              </w:rPr>
              <w:t xml:space="preserve"> </w:t>
            </w:r>
            <w:r w:rsidRPr="005A1B75">
              <w:rPr>
                <w:rFonts w:ascii="Arial" w:hAnsi="Arial" w:cs="Arial"/>
                <w:sz w:val="19"/>
                <w:szCs w:val="19"/>
                <w:cs/>
              </w:rPr>
              <w:t>Thousand</w:t>
            </w:r>
            <w:r w:rsidR="00B7250C" w:rsidRPr="005A1B75">
              <w:rPr>
                <w:rFonts w:ascii="Arial" w:hAnsi="Arial" w:cs="Arial"/>
                <w:sz w:val="19"/>
                <w:szCs w:val="19"/>
              </w:rPr>
              <w:t xml:space="preserve"> Baht)</w:t>
            </w:r>
          </w:p>
        </w:tc>
      </w:tr>
      <w:tr w:rsidR="005B2B03" w:rsidRPr="005A1B75" w14:paraId="632FB794" w14:textId="77777777" w:rsidTr="00567D7C">
        <w:trPr>
          <w:cantSplit/>
          <w:tblHeader/>
        </w:trPr>
        <w:tc>
          <w:tcPr>
            <w:tcW w:w="3318" w:type="dxa"/>
            <w:tcBorders>
              <w:top w:val="nil"/>
              <w:left w:val="nil"/>
              <w:bottom w:val="nil"/>
              <w:right w:val="nil"/>
            </w:tcBorders>
          </w:tcPr>
          <w:p w14:paraId="632FB790" w14:textId="77777777" w:rsidR="005B2B03" w:rsidRPr="005A1B75" w:rsidRDefault="005B2B03" w:rsidP="0052210B">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5A1B75" w:rsidRDefault="005B2B03" w:rsidP="0052210B">
            <w:pPr>
              <w:spacing w:line="360"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632FB792" w14:textId="77777777" w:rsidR="005B2B03" w:rsidRPr="005A1B75" w:rsidRDefault="005B2B03" w:rsidP="0052210B">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5A1B75" w:rsidRDefault="005B2B03" w:rsidP="0052210B">
            <w:pPr>
              <w:spacing w:line="360" w:lineRule="auto"/>
              <w:ind w:left="-87" w:right="-108"/>
              <w:jc w:val="center"/>
              <w:rPr>
                <w:rFonts w:ascii="Arial" w:hAnsi="Arial" w:cs="Arial"/>
                <w:sz w:val="19"/>
                <w:szCs w:val="19"/>
              </w:rPr>
            </w:pPr>
            <w:r w:rsidRPr="005A1B75">
              <w:rPr>
                <w:rFonts w:ascii="Arial" w:hAnsi="Arial" w:cs="Arial"/>
                <w:sz w:val="19"/>
                <w:szCs w:val="19"/>
                <w:cs/>
              </w:rPr>
              <w:t>Separate</w:t>
            </w:r>
            <w:r w:rsidRPr="00266C22">
              <w:rPr>
                <w:rFonts w:ascii="Arial" w:hAnsi="Arial" w:cs="Angsana New"/>
                <w:sz w:val="19"/>
                <w:szCs w:val="19"/>
                <w:cs/>
              </w:rPr>
              <w:t xml:space="preserve"> </w:t>
            </w:r>
            <w:r w:rsidRPr="005A1B75">
              <w:rPr>
                <w:rFonts w:ascii="Arial" w:hAnsi="Arial" w:cs="Arial"/>
                <w:sz w:val="19"/>
                <w:szCs w:val="19"/>
                <w:cs/>
              </w:rPr>
              <w:t>F/S</w:t>
            </w:r>
          </w:p>
        </w:tc>
      </w:tr>
      <w:tr w:rsidR="007D228C" w:rsidRPr="005A1B75" w14:paraId="632FB79F" w14:textId="77777777" w:rsidTr="00567D7C">
        <w:trPr>
          <w:cantSplit/>
          <w:tblHeader/>
        </w:trPr>
        <w:tc>
          <w:tcPr>
            <w:tcW w:w="3318" w:type="dxa"/>
            <w:tcBorders>
              <w:top w:val="nil"/>
              <w:left w:val="nil"/>
              <w:bottom w:val="nil"/>
              <w:right w:val="nil"/>
            </w:tcBorders>
          </w:tcPr>
          <w:p w14:paraId="632FB795" w14:textId="77777777" w:rsidR="007D228C" w:rsidRPr="005A1B75" w:rsidRDefault="007D228C" w:rsidP="007D228C">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5BDC7544" w:rsidR="007D228C" w:rsidRPr="005A1B75" w:rsidRDefault="00B70570" w:rsidP="007D228C">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7D228C" w:rsidRPr="005A1B75">
              <w:rPr>
                <w:rFonts w:ascii="Arial" w:hAnsi="Arial" w:cs="Arial"/>
                <w:sz w:val="19"/>
                <w:szCs w:val="19"/>
                <w:lang w:val="en-GB"/>
              </w:rPr>
              <w:br/>
              <w:t>2022</w:t>
            </w:r>
          </w:p>
        </w:tc>
        <w:tc>
          <w:tcPr>
            <w:tcW w:w="238" w:type="dxa"/>
            <w:tcBorders>
              <w:top w:val="nil"/>
              <w:left w:val="nil"/>
              <w:bottom w:val="nil"/>
              <w:right w:val="nil"/>
            </w:tcBorders>
            <w:vAlign w:val="center"/>
          </w:tcPr>
          <w:p w14:paraId="632FB797" w14:textId="77777777" w:rsidR="007D228C" w:rsidRPr="005A1B75" w:rsidRDefault="007D228C" w:rsidP="007D228C">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F20E6B5" w14:textId="77777777" w:rsidR="007D228C" w:rsidRPr="005A1B75" w:rsidRDefault="007D228C" w:rsidP="007D228C">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632FB799" w14:textId="5C3FAB68" w:rsidR="007D228C" w:rsidRPr="005A1B75" w:rsidRDefault="007D228C" w:rsidP="007D228C">
            <w:pPr>
              <w:spacing w:line="360" w:lineRule="auto"/>
              <w:ind w:left="-108" w:right="-108"/>
              <w:jc w:val="center"/>
              <w:rPr>
                <w:rFonts w:ascii="Arial" w:hAnsi="Arial" w:cs="Arial"/>
                <w:sz w:val="19"/>
                <w:szCs w:val="19"/>
                <w:lang w:val="en-GB"/>
              </w:rPr>
            </w:pPr>
            <w:r w:rsidRPr="005A1B75">
              <w:rPr>
                <w:rFonts w:ascii="Arial" w:hAnsi="Arial" w:cs="Arial"/>
                <w:sz w:val="19"/>
                <w:szCs w:val="19"/>
                <w:lang w:val="en-GB"/>
              </w:rPr>
              <w:t>2021</w:t>
            </w:r>
          </w:p>
        </w:tc>
        <w:tc>
          <w:tcPr>
            <w:tcW w:w="236" w:type="dxa"/>
            <w:tcBorders>
              <w:top w:val="nil"/>
              <w:left w:val="nil"/>
              <w:bottom w:val="nil"/>
              <w:right w:val="nil"/>
            </w:tcBorders>
          </w:tcPr>
          <w:p w14:paraId="632FB79A" w14:textId="77777777" w:rsidR="007D228C" w:rsidRPr="005A1B75" w:rsidRDefault="007D228C" w:rsidP="007D228C">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2C57C6B5" w:rsidR="007D228C" w:rsidRPr="005A1B75" w:rsidRDefault="00B70570" w:rsidP="007D228C">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7D228C" w:rsidRPr="005A1B75">
              <w:rPr>
                <w:rFonts w:ascii="Arial" w:hAnsi="Arial" w:cs="Arial"/>
                <w:sz w:val="19"/>
                <w:szCs w:val="19"/>
                <w:lang w:val="en-GB"/>
              </w:rPr>
              <w:br/>
              <w:t>2022</w:t>
            </w:r>
          </w:p>
        </w:tc>
        <w:tc>
          <w:tcPr>
            <w:tcW w:w="236" w:type="dxa"/>
            <w:tcBorders>
              <w:top w:val="nil"/>
              <w:left w:val="nil"/>
              <w:bottom w:val="nil"/>
              <w:right w:val="nil"/>
            </w:tcBorders>
            <w:vAlign w:val="center"/>
          </w:tcPr>
          <w:p w14:paraId="632FB79C" w14:textId="77777777" w:rsidR="007D228C" w:rsidRPr="005A1B75" w:rsidRDefault="007D228C" w:rsidP="007D228C">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6AF49486" w14:textId="77777777" w:rsidR="007D228C" w:rsidRPr="005A1B75" w:rsidRDefault="007D228C" w:rsidP="007D228C">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632FB79E" w14:textId="43F2D31D" w:rsidR="007D228C" w:rsidRPr="005A1B75" w:rsidRDefault="007D228C" w:rsidP="007D228C">
            <w:pPr>
              <w:spacing w:line="360" w:lineRule="auto"/>
              <w:ind w:left="-108" w:right="-108"/>
              <w:jc w:val="center"/>
              <w:rPr>
                <w:rFonts w:ascii="Arial" w:hAnsi="Arial" w:cs="Arial"/>
                <w:sz w:val="19"/>
                <w:szCs w:val="19"/>
              </w:rPr>
            </w:pPr>
            <w:r w:rsidRPr="005A1B75">
              <w:rPr>
                <w:rFonts w:ascii="Arial" w:hAnsi="Arial" w:cs="Arial"/>
                <w:sz w:val="19"/>
                <w:szCs w:val="19"/>
                <w:lang w:val="en-GB"/>
              </w:rPr>
              <w:t>2021</w:t>
            </w:r>
          </w:p>
        </w:tc>
      </w:tr>
      <w:tr w:rsidR="00B7250C" w:rsidRPr="005A1B75" w14:paraId="632FB7A8" w14:textId="77777777" w:rsidTr="00567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32FB7A0" w14:textId="56F5D344" w:rsidR="00B7250C" w:rsidRPr="005A1B75" w:rsidRDefault="00B7250C" w:rsidP="0052210B">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5A1B75" w:rsidRDefault="00B7250C" w:rsidP="0052210B">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5A1B75" w:rsidRDefault="00B7250C" w:rsidP="0052210B">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5A1B75" w:rsidRDefault="00B7250C" w:rsidP="0052210B">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5A1B75" w:rsidRDefault="00B7250C" w:rsidP="0052210B">
            <w:pPr>
              <w:tabs>
                <w:tab w:val="left" w:pos="988"/>
              </w:tabs>
              <w:spacing w:line="360" w:lineRule="auto"/>
              <w:ind w:left="-92" w:right="34"/>
              <w:jc w:val="right"/>
              <w:rPr>
                <w:rFonts w:ascii="Arial" w:hAnsi="Arial" w:cs="Arial"/>
                <w:sz w:val="19"/>
                <w:szCs w:val="19"/>
                <w:lang w:val="en-GB"/>
              </w:rPr>
            </w:pPr>
          </w:p>
        </w:tc>
      </w:tr>
      <w:tr w:rsidR="008B342D" w:rsidRPr="005A1B75"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5A1B75" w:rsidRDefault="00E50011" w:rsidP="0052210B">
            <w:pPr>
              <w:pStyle w:val="Heading7"/>
              <w:numPr>
                <w:ilvl w:val="0"/>
                <w:numId w:val="0"/>
              </w:numPr>
              <w:spacing w:line="360" w:lineRule="auto"/>
              <w:rPr>
                <w:rFonts w:ascii="Arial" w:hAnsi="Arial" w:cs="Arial"/>
                <w:b/>
                <w:bCs/>
                <w:sz w:val="19"/>
                <w:szCs w:val="19"/>
                <w:lang w:val="en-GB" w:bidi="th-TH"/>
              </w:rPr>
            </w:pPr>
            <w:r w:rsidRPr="005A1B75">
              <w:rPr>
                <w:rFonts w:ascii="Arial" w:hAnsi="Arial" w:cs="Arial"/>
                <w:b/>
                <w:bCs/>
                <w:sz w:val="19"/>
                <w:szCs w:val="19"/>
                <w:lang w:val="en-GB" w:bidi="th-TH"/>
              </w:rPr>
              <w:t>Contract assets</w:t>
            </w:r>
          </w:p>
        </w:tc>
        <w:tc>
          <w:tcPr>
            <w:tcW w:w="1296" w:type="dxa"/>
          </w:tcPr>
          <w:p w14:paraId="632FB7AA" w14:textId="7BD6D3BE" w:rsidR="008B342D" w:rsidRPr="005A1B75" w:rsidRDefault="008B342D" w:rsidP="0052210B">
            <w:pPr>
              <w:spacing w:line="360" w:lineRule="auto"/>
              <w:ind w:left="2" w:right="24"/>
              <w:jc w:val="right"/>
              <w:rPr>
                <w:rFonts w:ascii="Arial" w:hAnsi="Arial" w:cs="Arial"/>
                <w:sz w:val="19"/>
                <w:szCs w:val="19"/>
              </w:rPr>
            </w:pPr>
          </w:p>
        </w:tc>
        <w:tc>
          <w:tcPr>
            <w:tcW w:w="238" w:type="dxa"/>
          </w:tcPr>
          <w:p w14:paraId="632FB7AB" w14:textId="77777777" w:rsidR="008B342D" w:rsidRPr="005A1B75" w:rsidRDefault="008B342D" w:rsidP="0052210B">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5A1B75" w:rsidRDefault="008B342D" w:rsidP="0052210B">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5A1B75" w:rsidRDefault="008B342D" w:rsidP="0052210B">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5A1B75" w:rsidRDefault="008B342D" w:rsidP="0052210B">
            <w:pPr>
              <w:spacing w:line="360" w:lineRule="auto"/>
              <w:ind w:left="2" w:right="24"/>
              <w:jc w:val="right"/>
              <w:rPr>
                <w:rFonts w:ascii="Arial" w:hAnsi="Arial" w:cs="Arial"/>
                <w:sz w:val="19"/>
                <w:szCs w:val="19"/>
              </w:rPr>
            </w:pPr>
          </w:p>
        </w:tc>
        <w:tc>
          <w:tcPr>
            <w:tcW w:w="236" w:type="dxa"/>
          </w:tcPr>
          <w:p w14:paraId="632FB7AF" w14:textId="77777777" w:rsidR="008B342D" w:rsidRPr="005A1B75" w:rsidRDefault="008B342D" w:rsidP="0052210B">
            <w:pPr>
              <w:spacing w:line="360" w:lineRule="auto"/>
              <w:ind w:left="2" w:right="86"/>
              <w:jc w:val="right"/>
              <w:rPr>
                <w:rFonts w:ascii="Arial" w:hAnsi="Arial" w:cs="Arial"/>
                <w:sz w:val="19"/>
                <w:szCs w:val="19"/>
                <w:lang w:val="en-GB"/>
              </w:rPr>
            </w:pPr>
          </w:p>
        </w:tc>
        <w:tc>
          <w:tcPr>
            <w:tcW w:w="1312" w:type="dxa"/>
          </w:tcPr>
          <w:p w14:paraId="632FB7B0" w14:textId="0A0B660F" w:rsidR="008B342D" w:rsidRPr="005A1B75" w:rsidRDefault="008B342D" w:rsidP="0052210B">
            <w:pPr>
              <w:spacing w:line="360" w:lineRule="auto"/>
              <w:ind w:left="2" w:right="24"/>
              <w:jc w:val="right"/>
              <w:rPr>
                <w:rFonts w:ascii="Arial" w:hAnsi="Arial" w:cs="Arial"/>
                <w:sz w:val="19"/>
                <w:szCs w:val="19"/>
                <w:lang w:val="en-GB"/>
              </w:rPr>
            </w:pPr>
          </w:p>
        </w:tc>
      </w:tr>
      <w:tr w:rsidR="007C497C" w:rsidRPr="005A1B75"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5A1B75" w:rsidRDefault="004B1CC4" w:rsidP="0052210B">
            <w:pPr>
              <w:spacing w:line="360" w:lineRule="auto"/>
              <w:rPr>
                <w:rFonts w:ascii="Arial" w:hAnsi="Arial" w:cs="Arial"/>
                <w:sz w:val="19"/>
                <w:szCs w:val="19"/>
                <w:u w:val="single"/>
                <w:lang w:val="en-GB"/>
              </w:rPr>
            </w:pPr>
            <w:r w:rsidRPr="005A1B75">
              <w:rPr>
                <w:rFonts w:ascii="Arial" w:hAnsi="Arial" w:cs="Arial"/>
                <w:sz w:val="19"/>
                <w:szCs w:val="19"/>
                <w:u w:val="single"/>
                <w:lang w:val="en-GB"/>
              </w:rPr>
              <w:t>General customers</w:t>
            </w:r>
          </w:p>
        </w:tc>
        <w:tc>
          <w:tcPr>
            <w:tcW w:w="1296" w:type="dxa"/>
          </w:tcPr>
          <w:p w14:paraId="632FB7B3" w14:textId="6ED82531" w:rsidR="007C497C" w:rsidRPr="005A1B75" w:rsidRDefault="007C497C" w:rsidP="0052210B">
            <w:pPr>
              <w:spacing w:line="360" w:lineRule="auto"/>
              <w:ind w:left="2" w:right="24"/>
              <w:jc w:val="right"/>
              <w:rPr>
                <w:rFonts w:ascii="Arial" w:hAnsi="Arial" w:cs="Arial"/>
                <w:sz w:val="19"/>
                <w:szCs w:val="19"/>
                <w:cs/>
              </w:rPr>
            </w:pPr>
          </w:p>
        </w:tc>
        <w:tc>
          <w:tcPr>
            <w:tcW w:w="238" w:type="dxa"/>
          </w:tcPr>
          <w:p w14:paraId="632FB7B4" w14:textId="77777777" w:rsidR="007C497C" w:rsidRPr="005A1B75" w:rsidRDefault="007C497C"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5A1B75" w:rsidRDefault="007C497C" w:rsidP="0052210B">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5A1B75" w:rsidRDefault="007C497C" w:rsidP="0052210B">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5A1B75" w:rsidRDefault="007C497C" w:rsidP="0052210B">
            <w:pPr>
              <w:spacing w:line="360" w:lineRule="auto"/>
              <w:ind w:left="2" w:right="24"/>
              <w:jc w:val="right"/>
              <w:rPr>
                <w:rFonts w:ascii="Arial" w:hAnsi="Arial" w:cs="Arial"/>
                <w:sz w:val="19"/>
                <w:szCs w:val="19"/>
                <w:cs/>
              </w:rPr>
            </w:pPr>
          </w:p>
        </w:tc>
        <w:tc>
          <w:tcPr>
            <w:tcW w:w="236" w:type="dxa"/>
          </w:tcPr>
          <w:p w14:paraId="632FB7B8" w14:textId="77777777" w:rsidR="007C497C" w:rsidRPr="005A1B75" w:rsidRDefault="007C497C" w:rsidP="0052210B">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5A1B75" w:rsidRDefault="007C497C" w:rsidP="0052210B">
            <w:pPr>
              <w:spacing w:line="360" w:lineRule="auto"/>
              <w:ind w:left="2" w:right="-24"/>
              <w:jc w:val="right"/>
              <w:rPr>
                <w:rFonts w:ascii="Arial" w:hAnsi="Arial" w:cs="Arial"/>
                <w:sz w:val="19"/>
                <w:szCs w:val="19"/>
                <w:rtl/>
                <w:cs/>
                <w:lang w:val="en-GB"/>
              </w:rPr>
            </w:pPr>
          </w:p>
        </w:tc>
      </w:tr>
      <w:tr w:rsidR="002A2EA9" w:rsidRPr="005A1B75"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2A2EA9" w:rsidRPr="005A1B75" w:rsidRDefault="002A2EA9" w:rsidP="002A2EA9">
            <w:pPr>
              <w:tabs>
                <w:tab w:val="left" w:pos="459"/>
              </w:tabs>
              <w:spacing w:line="360" w:lineRule="auto"/>
              <w:rPr>
                <w:rFonts w:ascii="Arial" w:hAnsi="Arial" w:cs="Arial"/>
                <w:sz w:val="19"/>
                <w:szCs w:val="19"/>
              </w:rPr>
            </w:pPr>
            <w:r w:rsidRPr="005A1B75">
              <w:rPr>
                <w:rFonts w:ascii="Arial" w:hAnsi="Arial" w:cs="Arial"/>
                <w:sz w:val="19"/>
                <w:szCs w:val="19"/>
              </w:rPr>
              <w:t>Contract assets</w:t>
            </w:r>
          </w:p>
        </w:tc>
        <w:tc>
          <w:tcPr>
            <w:tcW w:w="1296" w:type="dxa"/>
          </w:tcPr>
          <w:p w14:paraId="2BAFC8FE" w14:textId="47BF923E" w:rsidR="002A2EA9" w:rsidRPr="005A1B75" w:rsidRDefault="002A2EA9" w:rsidP="002A2EA9">
            <w:pPr>
              <w:spacing w:line="360" w:lineRule="auto"/>
              <w:ind w:left="2" w:right="-24"/>
              <w:jc w:val="right"/>
              <w:rPr>
                <w:rFonts w:ascii="Arial" w:hAnsi="Arial" w:cs="Arial"/>
                <w:sz w:val="19"/>
                <w:szCs w:val="19"/>
              </w:rPr>
            </w:pPr>
            <w:r w:rsidRPr="002A2EA9">
              <w:rPr>
                <w:rFonts w:ascii="Arial" w:hAnsi="Arial" w:cs="Arial"/>
                <w:sz w:val="19"/>
                <w:szCs w:val="19"/>
              </w:rPr>
              <w:t>7,058,43</w:t>
            </w:r>
            <w:r w:rsidR="0097376A">
              <w:rPr>
                <w:rFonts w:ascii="Arial" w:hAnsi="Arial" w:cs="Arial"/>
                <w:sz w:val="19"/>
                <w:szCs w:val="19"/>
              </w:rPr>
              <w:t>1</w:t>
            </w:r>
          </w:p>
        </w:tc>
        <w:tc>
          <w:tcPr>
            <w:tcW w:w="238" w:type="dxa"/>
          </w:tcPr>
          <w:p w14:paraId="11BE94D0" w14:textId="77777777" w:rsidR="002A2EA9" w:rsidRPr="001C587D" w:rsidRDefault="002A2EA9" w:rsidP="002A2EA9">
            <w:pPr>
              <w:spacing w:line="360" w:lineRule="auto"/>
              <w:ind w:left="2" w:right="86"/>
              <w:jc w:val="right"/>
              <w:rPr>
                <w:rFonts w:ascii="Arial" w:hAnsi="Arial" w:cs="Arial"/>
                <w:sz w:val="19"/>
                <w:szCs w:val="19"/>
                <w:rtl/>
                <w:cs/>
              </w:rPr>
            </w:pPr>
          </w:p>
        </w:tc>
        <w:tc>
          <w:tcPr>
            <w:tcW w:w="1274" w:type="dxa"/>
            <w:tcBorders>
              <w:left w:val="nil"/>
            </w:tcBorders>
          </w:tcPr>
          <w:p w14:paraId="575FAF8D" w14:textId="211EE09E" w:rsidR="002A2EA9" w:rsidRPr="001C587D" w:rsidRDefault="002A2EA9" w:rsidP="002A2EA9">
            <w:pPr>
              <w:spacing w:line="360" w:lineRule="auto"/>
              <w:ind w:left="2" w:right="-24"/>
              <w:jc w:val="right"/>
              <w:rPr>
                <w:rFonts w:ascii="Arial" w:hAnsi="Arial" w:cs="Arial"/>
                <w:sz w:val="19"/>
                <w:szCs w:val="19"/>
              </w:rPr>
            </w:pPr>
            <w:r w:rsidRPr="006651CB">
              <w:rPr>
                <w:rFonts w:ascii="Arial" w:hAnsi="Arial" w:cs="Arial"/>
                <w:sz w:val="19"/>
                <w:szCs w:val="19"/>
                <w:cs/>
              </w:rPr>
              <w:t>5</w:t>
            </w:r>
            <w:r w:rsidRPr="006651CB">
              <w:rPr>
                <w:rFonts w:ascii="Arial" w:hAnsi="Arial" w:cs="Arial"/>
                <w:sz w:val="19"/>
                <w:szCs w:val="19"/>
              </w:rPr>
              <w:t>,</w:t>
            </w:r>
            <w:r w:rsidRPr="006651CB">
              <w:rPr>
                <w:rFonts w:ascii="Arial" w:hAnsi="Arial" w:cs="Arial"/>
                <w:sz w:val="19"/>
                <w:szCs w:val="19"/>
                <w:cs/>
              </w:rPr>
              <w:t>884</w:t>
            </w:r>
            <w:r w:rsidRPr="006651CB">
              <w:rPr>
                <w:rFonts w:ascii="Arial" w:hAnsi="Arial" w:cs="Arial"/>
                <w:sz w:val="19"/>
                <w:szCs w:val="19"/>
              </w:rPr>
              <w:t>,</w:t>
            </w:r>
            <w:r w:rsidRPr="006651CB">
              <w:rPr>
                <w:rFonts w:ascii="Arial" w:hAnsi="Arial" w:cs="Arial"/>
                <w:sz w:val="19"/>
                <w:szCs w:val="19"/>
                <w:cs/>
              </w:rPr>
              <w:t>304</w:t>
            </w:r>
          </w:p>
        </w:tc>
        <w:tc>
          <w:tcPr>
            <w:tcW w:w="236" w:type="dxa"/>
            <w:tcBorders>
              <w:left w:val="nil"/>
            </w:tcBorders>
          </w:tcPr>
          <w:p w14:paraId="0CDE92B6" w14:textId="77777777" w:rsidR="002A2EA9" w:rsidRPr="005A1B75" w:rsidRDefault="002A2EA9" w:rsidP="002A2EA9">
            <w:pPr>
              <w:spacing w:line="360" w:lineRule="auto"/>
              <w:ind w:left="2" w:right="86"/>
              <w:jc w:val="right"/>
              <w:rPr>
                <w:rFonts w:ascii="Arial" w:hAnsi="Arial" w:cs="Arial"/>
                <w:sz w:val="19"/>
                <w:szCs w:val="19"/>
                <w:rtl/>
                <w:cs/>
                <w:lang w:val="en-GB"/>
              </w:rPr>
            </w:pPr>
          </w:p>
        </w:tc>
        <w:tc>
          <w:tcPr>
            <w:tcW w:w="1276" w:type="dxa"/>
          </w:tcPr>
          <w:p w14:paraId="51AF0577" w14:textId="41FABF4E" w:rsidR="002A2EA9" w:rsidRPr="005A1B75" w:rsidRDefault="002A2EA9" w:rsidP="002A2EA9">
            <w:pPr>
              <w:spacing w:line="360" w:lineRule="auto"/>
              <w:ind w:left="2" w:right="-24"/>
              <w:jc w:val="right"/>
              <w:rPr>
                <w:rFonts w:ascii="Arial" w:hAnsi="Arial" w:cs="Arial"/>
                <w:sz w:val="19"/>
                <w:szCs w:val="19"/>
              </w:rPr>
            </w:pPr>
            <w:r w:rsidRPr="00424D95">
              <w:rPr>
                <w:rFonts w:ascii="Arial" w:hAnsi="Arial" w:cs="Arial"/>
                <w:sz w:val="19"/>
                <w:szCs w:val="19"/>
              </w:rPr>
              <w:t>6,131,057</w:t>
            </w:r>
          </w:p>
        </w:tc>
        <w:tc>
          <w:tcPr>
            <w:tcW w:w="236" w:type="dxa"/>
          </w:tcPr>
          <w:p w14:paraId="42718CA8" w14:textId="77777777" w:rsidR="002A2EA9" w:rsidRPr="005A1B75" w:rsidRDefault="002A2EA9" w:rsidP="002A2EA9">
            <w:pPr>
              <w:spacing w:line="360" w:lineRule="auto"/>
              <w:ind w:left="2" w:right="86"/>
              <w:jc w:val="right"/>
              <w:rPr>
                <w:rFonts w:ascii="Arial" w:hAnsi="Arial" w:cs="Arial"/>
                <w:sz w:val="19"/>
                <w:szCs w:val="19"/>
                <w:rtl/>
                <w:cs/>
                <w:lang w:val="en-GB"/>
              </w:rPr>
            </w:pPr>
          </w:p>
        </w:tc>
        <w:tc>
          <w:tcPr>
            <w:tcW w:w="1312" w:type="dxa"/>
          </w:tcPr>
          <w:p w14:paraId="192DEE7D" w14:textId="249E3018" w:rsidR="002A2EA9" w:rsidRPr="005A1B75" w:rsidRDefault="002A2EA9" w:rsidP="002A2EA9">
            <w:pPr>
              <w:spacing w:line="360" w:lineRule="auto"/>
              <w:ind w:left="2" w:right="-24"/>
              <w:jc w:val="right"/>
              <w:rPr>
                <w:rFonts w:ascii="Arial" w:hAnsi="Arial" w:cs="Arial"/>
                <w:sz w:val="19"/>
                <w:szCs w:val="19"/>
                <w:lang w:val="en-GB"/>
              </w:rPr>
            </w:pPr>
            <w:r w:rsidRPr="006651CB">
              <w:rPr>
                <w:rFonts w:ascii="Arial" w:hAnsi="Arial" w:cs="Arial"/>
                <w:sz w:val="19"/>
                <w:szCs w:val="19"/>
                <w:cs/>
              </w:rPr>
              <w:t>5</w:t>
            </w:r>
            <w:r w:rsidRPr="006651CB">
              <w:rPr>
                <w:rFonts w:ascii="Arial" w:hAnsi="Arial" w:cs="Arial"/>
                <w:sz w:val="19"/>
                <w:szCs w:val="19"/>
              </w:rPr>
              <w:t>,</w:t>
            </w:r>
            <w:r w:rsidRPr="006651CB">
              <w:rPr>
                <w:rFonts w:ascii="Arial" w:hAnsi="Arial" w:cs="Arial"/>
                <w:sz w:val="19"/>
                <w:szCs w:val="19"/>
                <w:cs/>
              </w:rPr>
              <w:t>603</w:t>
            </w:r>
            <w:r w:rsidRPr="006651CB">
              <w:rPr>
                <w:rFonts w:ascii="Arial" w:hAnsi="Arial" w:cs="Arial"/>
                <w:sz w:val="19"/>
                <w:szCs w:val="19"/>
              </w:rPr>
              <w:t>,</w:t>
            </w:r>
            <w:r w:rsidRPr="006651CB">
              <w:rPr>
                <w:rFonts w:ascii="Arial" w:hAnsi="Arial" w:cs="Arial"/>
                <w:sz w:val="19"/>
                <w:szCs w:val="19"/>
                <w:cs/>
              </w:rPr>
              <w:t>298</w:t>
            </w:r>
          </w:p>
        </w:tc>
      </w:tr>
      <w:tr w:rsidR="002A2EA9" w:rsidRPr="005A1B75"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2A2EA9" w:rsidRPr="005A1B75" w:rsidRDefault="002A2EA9" w:rsidP="002A2EA9">
            <w:pPr>
              <w:tabs>
                <w:tab w:val="left" w:pos="459"/>
              </w:tabs>
              <w:spacing w:line="360" w:lineRule="auto"/>
              <w:ind w:right="-234"/>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1E527163" w14:textId="2EED5620" w:rsidR="002A2EA9" w:rsidRPr="005A1B75" w:rsidRDefault="002A2EA9" w:rsidP="002A2EA9">
            <w:pPr>
              <w:spacing w:line="360" w:lineRule="auto"/>
              <w:ind w:left="2" w:right="-24"/>
              <w:jc w:val="right"/>
              <w:rPr>
                <w:rFonts w:ascii="Arial" w:hAnsi="Arial" w:cs="Arial"/>
                <w:sz w:val="19"/>
                <w:szCs w:val="19"/>
              </w:rPr>
            </w:pPr>
            <w:r w:rsidRPr="002A2EA9">
              <w:rPr>
                <w:rFonts w:ascii="Arial" w:hAnsi="Arial" w:cs="Arial"/>
                <w:sz w:val="19"/>
                <w:szCs w:val="19"/>
              </w:rPr>
              <w:t>(1,971,029)</w:t>
            </w:r>
          </w:p>
        </w:tc>
        <w:tc>
          <w:tcPr>
            <w:tcW w:w="238" w:type="dxa"/>
          </w:tcPr>
          <w:p w14:paraId="5BD4A5F3" w14:textId="77777777" w:rsidR="002A2EA9" w:rsidRPr="001C587D" w:rsidRDefault="002A2EA9" w:rsidP="002A2EA9">
            <w:pPr>
              <w:spacing w:line="360" w:lineRule="auto"/>
              <w:ind w:left="2" w:right="86"/>
              <w:jc w:val="right"/>
              <w:rPr>
                <w:rFonts w:ascii="Arial" w:hAnsi="Arial" w:cs="Arial"/>
                <w:sz w:val="19"/>
                <w:szCs w:val="19"/>
                <w:rtl/>
                <w:cs/>
              </w:rPr>
            </w:pPr>
          </w:p>
        </w:tc>
        <w:tc>
          <w:tcPr>
            <w:tcW w:w="1274" w:type="dxa"/>
            <w:tcBorders>
              <w:left w:val="nil"/>
              <w:bottom w:val="single" w:sz="4" w:space="0" w:color="auto"/>
            </w:tcBorders>
          </w:tcPr>
          <w:p w14:paraId="07EF43F5" w14:textId="6653390C" w:rsidR="002A2EA9" w:rsidRPr="001C587D" w:rsidRDefault="002A2EA9" w:rsidP="002A2EA9">
            <w:pPr>
              <w:spacing w:line="360" w:lineRule="auto"/>
              <w:ind w:left="2" w:right="-24"/>
              <w:jc w:val="right"/>
              <w:rPr>
                <w:rFonts w:ascii="Arial" w:hAnsi="Arial" w:cs="Arial"/>
                <w:sz w:val="19"/>
                <w:szCs w:val="19"/>
              </w:rPr>
            </w:pPr>
            <w:r w:rsidRPr="006651CB">
              <w:rPr>
                <w:rFonts w:ascii="Arial" w:hAnsi="Arial" w:cs="Arial"/>
                <w:sz w:val="19"/>
                <w:szCs w:val="19"/>
                <w:cs/>
              </w:rPr>
              <w:t>(2</w:t>
            </w:r>
            <w:r w:rsidRPr="006651CB">
              <w:rPr>
                <w:rFonts w:ascii="Arial" w:hAnsi="Arial" w:cs="Arial"/>
                <w:sz w:val="19"/>
                <w:szCs w:val="19"/>
              </w:rPr>
              <w:t>,</w:t>
            </w:r>
            <w:r w:rsidRPr="006651CB">
              <w:rPr>
                <w:rFonts w:ascii="Arial" w:hAnsi="Arial" w:cs="Arial"/>
                <w:sz w:val="19"/>
                <w:szCs w:val="19"/>
                <w:cs/>
              </w:rPr>
              <w:t>217</w:t>
            </w:r>
            <w:r w:rsidRPr="006651CB">
              <w:rPr>
                <w:rFonts w:ascii="Arial" w:hAnsi="Arial" w:cs="Arial"/>
                <w:sz w:val="19"/>
                <w:szCs w:val="19"/>
              </w:rPr>
              <w:t>,</w:t>
            </w:r>
            <w:r w:rsidRPr="006651CB">
              <w:rPr>
                <w:rFonts w:ascii="Arial" w:hAnsi="Arial" w:cs="Arial"/>
                <w:sz w:val="19"/>
                <w:szCs w:val="19"/>
                <w:cs/>
              </w:rPr>
              <w:t>7</w:t>
            </w:r>
            <w:r w:rsidRPr="006651CB">
              <w:rPr>
                <w:rFonts w:ascii="Arial" w:hAnsi="Arial" w:cs="Arial"/>
                <w:sz w:val="19"/>
                <w:szCs w:val="19"/>
              </w:rPr>
              <w:t>10)</w:t>
            </w:r>
          </w:p>
        </w:tc>
        <w:tc>
          <w:tcPr>
            <w:tcW w:w="236" w:type="dxa"/>
            <w:tcBorders>
              <w:left w:val="nil"/>
            </w:tcBorders>
          </w:tcPr>
          <w:p w14:paraId="010EB7F8" w14:textId="77777777" w:rsidR="002A2EA9" w:rsidRPr="005A1B75" w:rsidRDefault="002A2EA9" w:rsidP="002A2EA9">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4B89F7D0" w:rsidR="002A2EA9" w:rsidRPr="005A1B75" w:rsidRDefault="002A2EA9" w:rsidP="002A2EA9">
            <w:pPr>
              <w:spacing w:line="360" w:lineRule="auto"/>
              <w:ind w:left="2" w:right="-24"/>
              <w:jc w:val="right"/>
              <w:rPr>
                <w:rFonts w:ascii="Arial" w:hAnsi="Arial" w:cs="Arial"/>
                <w:sz w:val="19"/>
                <w:szCs w:val="19"/>
              </w:rPr>
            </w:pPr>
            <w:r w:rsidRPr="00424D95">
              <w:rPr>
                <w:rFonts w:ascii="Arial" w:hAnsi="Arial" w:cs="Arial"/>
                <w:sz w:val="19"/>
                <w:szCs w:val="19"/>
              </w:rPr>
              <w:t>(1,948,129)</w:t>
            </w:r>
          </w:p>
        </w:tc>
        <w:tc>
          <w:tcPr>
            <w:tcW w:w="236" w:type="dxa"/>
          </w:tcPr>
          <w:p w14:paraId="1C18BD56" w14:textId="77777777" w:rsidR="002A2EA9" w:rsidRPr="005A1B75" w:rsidRDefault="002A2EA9" w:rsidP="002A2EA9">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106AAE90" w:rsidR="002A2EA9" w:rsidRPr="005A1B75" w:rsidRDefault="002A2EA9" w:rsidP="002A2EA9">
            <w:pPr>
              <w:spacing w:line="360" w:lineRule="auto"/>
              <w:ind w:left="2" w:right="-24"/>
              <w:jc w:val="right"/>
              <w:rPr>
                <w:rFonts w:ascii="Arial" w:hAnsi="Arial" w:cs="Arial"/>
                <w:sz w:val="19"/>
                <w:szCs w:val="19"/>
                <w:lang w:val="en-GB"/>
              </w:rPr>
            </w:pPr>
            <w:r w:rsidRPr="006651CB">
              <w:rPr>
                <w:rFonts w:ascii="Arial" w:hAnsi="Arial" w:cs="Arial"/>
                <w:sz w:val="19"/>
                <w:szCs w:val="19"/>
                <w:cs/>
              </w:rPr>
              <w:t>(2</w:t>
            </w:r>
            <w:r w:rsidRPr="006651CB">
              <w:rPr>
                <w:rFonts w:ascii="Arial" w:hAnsi="Arial" w:cs="Arial"/>
                <w:sz w:val="19"/>
                <w:szCs w:val="19"/>
              </w:rPr>
              <w:t>,</w:t>
            </w:r>
            <w:r w:rsidRPr="006651CB">
              <w:rPr>
                <w:rFonts w:ascii="Arial" w:hAnsi="Arial" w:cs="Arial"/>
                <w:sz w:val="19"/>
                <w:szCs w:val="19"/>
                <w:cs/>
              </w:rPr>
              <w:t>187</w:t>
            </w:r>
            <w:r w:rsidRPr="006651CB">
              <w:rPr>
                <w:rFonts w:ascii="Arial" w:hAnsi="Arial" w:cs="Arial"/>
                <w:sz w:val="19"/>
                <w:szCs w:val="19"/>
              </w:rPr>
              <w:t>,</w:t>
            </w:r>
            <w:r w:rsidRPr="006651CB">
              <w:rPr>
                <w:rFonts w:ascii="Arial" w:hAnsi="Arial" w:cs="Arial"/>
                <w:sz w:val="19"/>
                <w:szCs w:val="19"/>
                <w:cs/>
              </w:rPr>
              <w:t>377)</w:t>
            </w:r>
          </w:p>
        </w:tc>
      </w:tr>
      <w:tr w:rsidR="002A2EA9" w:rsidRPr="005A1B75"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2A2EA9" w:rsidRPr="005A1B75" w:rsidRDefault="002A2EA9" w:rsidP="002A2EA9">
            <w:pPr>
              <w:tabs>
                <w:tab w:val="left" w:pos="459"/>
              </w:tabs>
              <w:spacing w:line="360"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4E527673" w14:textId="11586D44" w:rsidR="002A2EA9" w:rsidRPr="005A1B75" w:rsidRDefault="002A2EA9" w:rsidP="002A2EA9">
            <w:pPr>
              <w:spacing w:line="360" w:lineRule="auto"/>
              <w:ind w:left="2" w:right="-24"/>
              <w:jc w:val="right"/>
              <w:rPr>
                <w:rFonts w:ascii="Arial" w:hAnsi="Arial" w:cs="Arial"/>
                <w:sz w:val="19"/>
                <w:szCs w:val="19"/>
              </w:rPr>
            </w:pPr>
            <w:r w:rsidRPr="002A2EA9">
              <w:rPr>
                <w:rFonts w:ascii="Arial" w:hAnsi="Arial" w:cs="Arial"/>
                <w:sz w:val="19"/>
                <w:szCs w:val="19"/>
              </w:rPr>
              <w:t>5,087,40</w:t>
            </w:r>
            <w:r w:rsidR="001343AE">
              <w:rPr>
                <w:rFonts w:ascii="Arial" w:hAnsi="Arial" w:cs="Arial"/>
                <w:sz w:val="19"/>
                <w:szCs w:val="19"/>
              </w:rPr>
              <w:t>2</w:t>
            </w:r>
          </w:p>
        </w:tc>
        <w:tc>
          <w:tcPr>
            <w:tcW w:w="238" w:type="dxa"/>
          </w:tcPr>
          <w:p w14:paraId="4C9704A0" w14:textId="77777777" w:rsidR="002A2EA9" w:rsidRPr="001C587D" w:rsidRDefault="002A2EA9" w:rsidP="002A2EA9">
            <w:pPr>
              <w:spacing w:line="360" w:lineRule="auto"/>
              <w:ind w:left="2" w:right="86"/>
              <w:jc w:val="right"/>
              <w:rPr>
                <w:rFonts w:ascii="Arial" w:hAnsi="Arial" w:cs="Arial"/>
                <w:sz w:val="19"/>
                <w:szCs w:val="19"/>
                <w:rtl/>
                <w:cs/>
              </w:rPr>
            </w:pPr>
          </w:p>
        </w:tc>
        <w:tc>
          <w:tcPr>
            <w:tcW w:w="1274" w:type="dxa"/>
            <w:tcBorders>
              <w:top w:val="single" w:sz="4" w:space="0" w:color="auto"/>
              <w:left w:val="nil"/>
              <w:bottom w:val="single" w:sz="12" w:space="0" w:color="auto"/>
            </w:tcBorders>
          </w:tcPr>
          <w:p w14:paraId="589948B6" w14:textId="0B6133C0" w:rsidR="002A2EA9" w:rsidRPr="001C587D" w:rsidRDefault="002A2EA9" w:rsidP="002A2EA9">
            <w:pPr>
              <w:spacing w:line="360" w:lineRule="auto"/>
              <w:ind w:left="2" w:right="-24"/>
              <w:jc w:val="right"/>
              <w:rPr>
                <w:rFonts w:ascii="Arial" w:hAnsi="Arial" w:cs="Arial"/>
                <w:sz w:val="19"/>
                <w:szCs w:val="19"/>
              </w:rPr>
            </w:pPr>
            <w:r w:rsidRPr="006651CB">
              <w:rPr>
                <w:rFonts w:ascii="Arial" w:hAnsi="Arial" w:cs="Arial"/>
                <w:sz w:val="19"/>
                <w:szCs w:val="19"/>
                <w:cs/>
              </w:rPr>
              <w:t>3</w:t>
            </w:r>
            <w:r w:rsidRPr="006651CB">
              <w:rPr>
                <w:rFonts w:ascii="Arial" w:hAnsi="Arial" w:cs="Arial"/>
                <w:sz w:val="19"/>
                <w:szCs w:val="19"/>
              </w:rPr>
              <w:t>,</w:t>
            </w:r>
            <w:r w:rsidRPr="006651CB">
              <w:rPr>
                <w:rFonts w:ascii="Arial" w:hAnsi="Arial" w:cs="Arial"/>
                <w:sz w:val="19"/>
                <w:szCs w:val="19"/>
                <w:cs/>
              </w:rPr>
              <w:t>666</w:t>
            </w:r>
            <w:r w:rsidRPr="006651CB">
              <w:rPr>
                <w:rFonts w:ascii="Arial" w:hAnsi="Arial" w:cs="Arial"/>
                <w:sz w:val="19"/>
                <w:szCs w:val="19"/>
              </w:rPr>
              <w:t>,</w:t>
            </w:r>
            <w:r w:rsidRPr="006651CB">
              <w:rPr>
                <w:rFonts w:ascii="Arial" w:hAnsi="Arial" w:cs="Arial"/>
                <w:sz w:val="19"/>
                <w:szCs w:val="19"/>
                <w:cs/>
              </w:rPr>
              <w:t>594</w:t>
            </w:r>
          </w:p>
        </w:tc>
        <w:tc>
          <w:tcPr>
            <w:tcW w:w="236" w:type="dxa"/>
            <w:tcBorders>
              <w:left w:val="nil"/>
            </w:tcBorders>
          </w:tcPr>
          <w:p w14:paraId="0B875F1D" w14:textId="77777777" w:rsidR="002A2EA9" w:rsidRPr="005A1B75" w:rsidRDefault="002A2EA9" w:rsidP="002A2EA9">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06F4D6A9" w:rsidR="002A2EA9" w:rsidRPr="005A1B75" w:rsidRDefault="002A2EA9" w:rsidP="002A2EA9">
            <w:pPr>
              <w:spacing w:line="360" w:lineRule="auto"/>
              <w:ind w:left="2" w:right="-24"/>
              <w:jc w:val="right"/>
              <w:rPr>
                <w:rFonts w:ascii="Arial" w:hAnsi="Arial" w:cs="Arial"/>
                <w:sz w:val="19"/>
                <w:szCs w:val="19"/>
              </w:rPr>
            </w:pPr>
            <w:r w:rsidRPr="00424D95">
              <w:rPr>
                <w:rFonts w:ascii="Arial" w:hAnsi="Arial" w:cs="Arial"/>
                <w:sz w:val="19"/>
                <w:szCs w:val="19"/>
              </w:rPr>
              <w:t>4,182,928</w:t>
            </w:r>
          </w:p>
        </w:tc>
        <w:tc>
          <w:tcPr>
            <w:tcW w:w="236" w:type="dxa"/>
          </w:tcPr>
          <w:p w14:paraId="56F4BD73" w14:textId="77777777" w:rsidR="002A2EA9" w:rsidRPr="005A1B75" w:rsidRDefault="002A2EA9" w:rsidP="002A2EA9">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501AD405" w:rsidR="002A2EA9" w:rsidRPr="005A1B75" w:rsidRDefault="002A2EA9" w:rsidP="002A2EA9">
            <w:pPr>
              <w:spacing w:line="360" w:lineRule="auto"/>
              <w:ind w:left="2" w:right="-24"/>
              <w:jc w:val="right"/>
              <w:rPr>
                <w:rFonts w:ascii="Arial" w:hAnsi="Arial" w:cs="Arial"/>
                <w:sz w:val="19"/>
                <w:szCs w:val="19"/>
                <w:lang w:val="en-GB"/>
              </w:rPr>
            </w:pPr>
            <w:r w:rsidRPr="006651CB">
              <w:rPr>
                <w:rFonts w:ascii="Arial" w:hAnsi="Arial" w:cs="Arial"/>
                <w:sz w:val="19"/>
                <w:szCs w:val="19"/>
                <w:cs/>
              </w:rPr>
              <w:t>3</w:t>
            </w:r>
            <w:r w:rsidRPr="006651CB">
              <w:rPr>
                <w:rFonts w:ascii="Arial" w:hAnsi="Arial" w:cs="Arial"/>
                <w:sz w:val="19"/>
                <w:szCs w:val="19"/>
              </w:rPr>
              <w:t>,</w:t>
            </w:r>
            <w:r w:rsidRPr="006651CB">
              <w:rPr>
                <w:rFonts w:ascii="Arial" w:hAnsi="Arial" w:cs="Arial"/>
                <w:sz w:val="19"/>
                <w:szCs w:val="19"/>
                <w:cs/>
              </w:rPr>
              <w:t>415</w:t>
            </w:r>
            <w:r w:rsidRPr="006651CB">
              <w:rPr>
                <w:rFonts w:ascii="Arial" w:hAnsi="Arial" w:cs="Arial"/>
                <w:sz w:val="19"/>
                <w:szCs w:val="19"/>
              </w:rPr>
              <w:t>,</w:t>
            </w:r>
            <w:r w:rsidRPr="006651CB">
              <w:rPr>
                <w:rFonts w:ascii="Arial" w:hAnsi="Arial" w:cs="Arial"/>
                <w:sz w:val="19"/>
                <w:szCs w:val="19"/>
                <w:cs/>
              </w:rPr>
              <w:t>92</w:t>
            </w:r>
            <w:r w:rsidRPr="006651CB">
              <w:rPr>
                <w:rFonts w:ascii="Arial" w:hAnsi="Arial" w:cs="Arial"/>
                <w:sz w:val="19"/>
                <w:szCs w:val="19"/>
              </w:rPr>
              <w:t>1</w:t>
            </w:r>
          </w:p>
        </w:tc>
      </w:tr>
    </w:tbl>
    <w:p w14:paraId="225E28DD" w14:textId="13CBF9D2" w:rsidR="00D129FB" w:rsidRDefault="00D129FB" w:rsidP="00573C09">
      <w:pPr>
        <w:spacing w:line="276" w:lineRule="auto"/>
        <w:rPr>
          <w:rFonts w:ascii="Arial" w:hAnsi="Arial" w:cstheme="minorBidi"/>
          <w:sz w:val="19"/>
          <w:szCs w:val="19"/>
          <w:highlight w:val="yellow"/>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5F57F2" w:rsidRPr="005A1B75" w14:paraId="6CBB0FC6" w14:textId="77777777" w:rsidTr="007C04BF">
        <w:trPr>
          <w:cantSplit/>
          <w:tblHeader/>
        </w:trPr>
        <w:tc>
          <w:tcPr>
            <w:tcW w:w="3318" w:type="dxa"/>
            <w:tcBorders>
              <w:top w:val="nil"/>
              <w:left w:val="nil"/>
              <w:bottom w:val="nil"/>
              <w:right w:val="nil"/>
            </w:tcBorders>
          </w:tcPr>
          <w:p w14:paraId="5441A4A1" w14:textId="77777777" w:rsidR="005F57F2" w:rsidRPr="005A1B75" w:rsidRDefault="005F57F2" w:rsidP="007C04B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75558422" w14:textId="77777777" w:rsidR="005F57F2" w:rsidRPr="005A1B75" w:rsidRDefault="005F57F2" w:rsidP="007C04BF">
            <w:pPr>
              <w:tabs>
                <w:tab w:val="left" w:pos="360"/>
                <w:tab w:val="left" w:pos="900"/>
              </w:tabs>
              <w:spacing w:line="360" w:lineRule="auto"/>
              <w:jc w:val="right"/>
              <w:rPr>
                <w:rFonts w:ascii="Arial" w:hAnsi="Arial" w:cs="Arial"/>
                <w:sz w:val="19"/>
                <w:szCs w:val="19"/>
              </w:rPr>
            </w:pPr>
            <w:r w:rsidRPr="005A1B75">
              <w:rPr>
                <w:rFonts w:ascii="Arial" w:hAnsi="Arial" w:cs="Arial"/>
                <w:sz w:val="19"/>
                <w:szCs w:val="19"/>
              </w:rPr>
              <w:t>(Unit :</w:t>
            </w:r>
            <w:r w:rsidRPr="00266C22">
              <w:rPr>
                <w:rFonts w:ascii="Arial" w:hAnsi="Arial" w:cs="Angsana New"/>
                <w:sz w:val="19"/>
                <w:szCs w:val="19"/>
                <w:cs/>
              </w:rPr>
              <w:t xml:space="preserve"> </w:t>
            </w:r>
            <w:r w:rsidRPr="005A1B75">
              <w:rPr>
                <w:rFonts w:ascii="Arial" w:hAnsi="Arial" w:cs="Arial"/>
                <w:sz w:val="19"/>
                <w:szCs w:val="19"/>
                <w:cs/>
              </w:rPr>
              <w:t>Thousand</w:t>
            </w:r>
            <w:r w:rsidRPr="005A1B75">
              <w:rPr>
                <w:rFonts w:ascii="Arial" w:hAnsi="Arial" w:cs="Arial"/>
                <w:sz w:val="19"/>
                <w:szCs w:val="19"/>
              </w:rPr>
              <w:t xml:space="preserve"> Baht)</w:t>
            </w:r>
          </w:p>
        </w:tc>
      </w:tr>
      <w:tr w:rsidR="005F57F2" w:rsidRPr="005A1B75" w14:paraId="3403D821" w14:textId="77777777" w:rsidTr="007C04BF">
        <w:trPr>
          <w:cantSplit/>
          <w:tblHeader/>
        </w:trPr>
        <w:tc>
          <w:tcPr>
            <w:tcW w:w="3318" w:type="dxa"/>
            <w:tcBorders>
              <w:top w:val="nil"/>
              <w:left w:val="nil"/>
              <w:bottom w:val="nil"/>
              <w:right w:val="nil"/>
            </w:tcBorders>
          </w:tcPr>
          <w:p w14:paraId="5F590FD8" w14:textId="77777777" w:rsidR="005F57F2" w:rsidRPr="005A1B75" w:rsidRDefault="005F57F2" w:rsidP="007C04B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76C1C77A" w14:textId="77777777" w:rsidR="005F57F2" w:rsidRPr="005A1B75" w:rsidRDefault="005F57F2" w:rsidP="007C04BF">
            <w:pPr>
              <w:spacing w:line="360" w:lineRule="auto"/>
              <w:ind w:left="-87" w:right="-108"/>
              <w:jc w:val="center"/>
              <w:rPr>
                <w:rFonts w:ascii="Arial" w:hAnsi="Arial" w:cs="Arial"/>
                <w:sz w:val="19"/>
                <w:szCs w:val="19"/>
              </w:rPr>
            </w:pPr>
            <w:r w:rsidRPr="005A1B75">
              <w:rPr>
                <w:rFonts w:ascii="Arial" w:hAnsi="Arial" w:cs="Arial"/>
                <w:sz w:val="19"/>
                <w:szCs w:val="19"/>
                <w:cs/>
              </w:rPr>
              <w:t>Consolidated</w:t>
            </w:r>
            <w:r w:rsidRPr="00266C22">
              <w:rPr>
                <w:rFonts w:ascii="Arial" w:hAnsi="Arial" w:cs="Angsana New"/>
                <w:sz w:val="19"/>
                <w:szCs w:val="19"/>
                <w:cs/>
              </w:rPr>
              <w:t xml:space="preserve"> </w:t>
            </w:r>
            <w:r w:rsidRPr="005A1B75">
              <w:rPr>
                <w:rFonts w:ascii="Arial" w:hAnsi="Arial" w:cs="Arial"/>
                <w:sz w:val="19"/>
                <w:szCs w:val="19"/>
                <w:cs/>
              </w:rPr>
              <w:t>F/S</w:t>
            </w:r>
          </w:p>
        </w:tc>
        <w:tc>
          <w:tcPr>
            <w:tcW w:w="236" w:type="dxa"/>
            <w:tcBorders>
              <w:top w:val="nil"/>
              <w:left w:val="nil"/>
              <w:bottom w:val="nil"/>
              <w:right w:val="nil"/>
            </w:tcBorders>
          </w:tcPr>
          <w:p w14:paraId="030E96C0" w14:textId="77777777" w:rsidR="005F57F2" w:rsidRPr="005A1B75" w:rsidRDefault="005F57F2" w:rsidP="007C04B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1B9E7F0" w14:textId="77777777" w:rsidR="005F57F2" w:rsidRPr="005A1B75" w:rsidRDefault="005F57F2" w:rsidP="007C04BF">
            <w:pPr>
              <w:spacing w:line="360" w:lineRule="auto"/>
              <w:ind w:left="-87" w:right="-108"/>
              <w:jc w:val="center"/>
              <w:rPr>
                <w:rFonts w:ascii="Arial" w:hAnsi="Arial" w:cs="Arial"/>
                <w:sz w:val="19"/>
                <w:szCs w:val="19"/>
              </w:rPr>
            </w:pPr>
            <w:r w:rsidRPr="005A1B75">
              <w:rPr>
                <w:rFonts w:ascii="Arial" w:hAnsi="Arial" w:cs="Arial"/>
                <w:sz w:val="19"/>
                <w:szCs w:val="19"/>
                <w:cs/>
              </w:rPr>
              <w:t>Separate</w:t>
            </w:r>
            <w:r w:rsidRPr="00266C22">
              <w:rPr>
                <w:rFonts w:ascii="Arial" w:hAnsi="Arial" w:cs="Angsana New"/>
                <w:sz w:val="19"/>
                <w:szCs w:val="19"/>
                <w:cs/>
              </w:rPr>
              <w:t xml:space="preserve"> </w:t>
            </w:r>
            <w:r w:rsidRPr="005A1B75">
              <w:rPr>
                <w:rFonts w:ascii="Arial" w:hAnsi="Arial" w:cs="Arial"/>
                <w:sz w:val="19"/>
                <w:szCs w:val="19"/>
                <w:cs/>
              </w:rPr>
              <w:t>F/S</w:t>
            </w:r>
          </w:p>
        </w:tc>
      </w:tr>
      <w:tr w:rsidR="005F57F2" w:rsidRPr="005A1B75" w14:paraId="0F811A1E" w14:textId="77777777" w:rsidTr="007C04BF">
        <w:trPr>
          <w:cantSplit/>
          <w:tblHeader/>
        </w:trPr>
        <w:tc>
          <w:tcPr>
            <w:tcW w:w="3318" w:type="dxa"/>
            <w:tcBorders>
              <w:top w:val="nil"/>
              <w:left w:val="nil"/>
              <w:bottom w:val="nil"/>
              <w:right w:val="nil"/>
            </w:tcBorders>
          </w:tcPr>
          <w:p w14:paraId="128730B9" w14:textId="77777777" w:rsidR="005F57F2" w:rsidRPr="005A1B75" w:rsidRDefault="005F57F2" w:rsidP="007C04BF">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764EEAA" w14:textId="0B61BFF7" w:rsidR="005F57F2" w:rsidRPr="005A1B75" w:rsidRDefault="00B70570" w:rsidP="007C04BF">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5F57F2" w:rsidRPr="005A1B75">
              <w:rPr>
                <w:rFonts w:ascii="Arial" w:hAnsi="Arial" w:cs="Arial"/>
                <w:sz w:val="19"/>
                <w:szCs w:val="19"/>
                <w:lang w:val="en-GB"/>
              </w:rPr>
              <w:br/>
              <w:t>2022</w:t>
            </w:r>
          </w:p>
        </w:tc>
        <w:tc>
          <w:tcPr>
            <w:tcW w:w="238" w:type="dxa"/>
            <w:tcBorders>
              <w:top w:val="nil"/>
              <w:left w:val="nil"/>
              <w:bottom w:val="nil"/>
              <w:right w:val="nil"/>
            </w:tcBorders>
            <w:vAlign w:val="center"/>
          </w:tcPr>
          <w:p w14:paraId="2624D836" w14:textId="77777777" w:rsidR="005F57F2" w:rsidRPr="005A1B75" w:rsidRDefault="005F57F2" w:rsidP="007C04BF">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E874B08" w14:textId="77777777" w:rsidR="005F57F2" w:rsidRPr="005A1B75" w:rsidRDefault="005F57F2" w:rsidP="007C04BF">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575673AE" w14:textId="77777777" w:rsidR="005F57F2" w:rsidRPr="005A1B75" w:rsidRDefault="005F57F2" w:rsidP="007C04BF">
            <w:pPr>
              <w:spacing w:line="360" w:lineRule="auto"/>
              <w:ind w:left="-108" w:right="-108"/>
              <w:jc w:val="center"/>
              <w:rPr>
                <w:rFonts w:ascii="Arial" w:hAnsi="Arial" w:cs="Arial"/>
                <w:sz w:val="19"/>
                <w:szCs w:val="19"/>
                <w:lang w:val="en-GB"/>
              </w:rPr>
            </w:pPr>
            <w:r w:rsidRPr="005A1B75">
              <w:rPr>
                <w:rFonts w:ascii="Arial" w:hAnsi="Arial" w:cs="Arial"/>
                <w:sz w:val="19"/>
                <w:szCs w:val="19"/>
                <w:lang w:val="en-GB"/>
              </w:rPr>
              <w:t>2021</w:t>
            </w:r>
          </w:p>
        </w:tc>
        <w:tc>
          <w:tcPr>
            <w:tcW w:w="236" w:type="dxa"/>
            <w:tcBorders>
              <w:top w:val="nil"/>
              <w:left w:val="nil"/>
              <w:bottom w:val="nil"/>
              <w:right w:val="nil"/>
            </w:tcBorders>
          </w:tcPr>
          <w:p w14:paraId="2AA0CB21" w14:textId="77777777" w:rsidR="005F57F2" w:rsidRPr="005A1B75" w:rsidRDefault="005F57F2" w:rsidP="007C04BF">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59D808F" w14:textId="3AACB417" w:rsidR="005F57F2" w:rsidRPr="005A1B75" w:rsidRDefault="00B70570" w:rsidP="007C04BF">
            <w:pPr>
              <w:spacing w:line="360" w:lineRule="auto"/>
              <w:ind w:left="-108" w:right="-108"/>
              <w:jc w:val="center"/>
              <w:rPr>
                <w:rFonts w:ascii="Arial" w:hAnsi="Arial" w:cs="Arial"/>
                <w:sz w:val="19"/>
                <w:szCs w:val="19"/>
              </w:rPr>
            </w:pPr>
            <w:r w:rsidRPr="00B70570">
              <w:rPr>
                <w:rFonts w:ascii="Arial" w:hAnsi="Arial" w:cs="Arial"/>
                <w:sz w:val="19"/>
                <w:szCs w:val="19"/>
                <w:lang w:val="en-GB"/>
              </w:rPr>
              <w:t>30 June</w:t>
            </w:r>
            <w:r w:rsidR="005F57F2" w:rsidRPr="005A1B75">
              <w:rPr>
                <w:rFonts w:ascii="Arial" w:hAnsi="Arial" w:cs="Arial"/>
                <w:sz w:val="19"/>
                <w:szCs w:val="19"/>
                <w:lang w:val="en-GB"/>
              </w:rPr>
              <w:br/>
              <w:t>2022</w:t>
            </w:r>
          </w:p>
        </w:tc>
        <w:tc>
          <w:tcPr>
            <w:tcW w:w="236" w:type="dxa"/>
            <w:tcBorders>
              <w:top w:val="nil"/>
              <w:left w:val="nil"/>
              <w:bottom w:val="nil"/>
              <w:right w:val="nil"/>
            </w:tcBorders>
            <w:vAlign w:val="center"/>
          </w:tcPr>
          <w:p w14:paraId="3659EA68" w14:textId="77777777" w:rsidR="005F57F2" w:rsidRPr="005A1B75" w:rsidRDefault="005F57F2" w:rsidP="007C04BF">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32826662" w14:textId="77777777" w:rsidR="005F57F2" w:rsidRPr="005A1B75" w:rsidRDefault="005F57F2" w:rsidP="007C04BF">
            <w:pPr>
              <w:tabs>
                <w:tab w:val="left" w:pos="360"/>
                <w:tab w:val="left" w:pos="900"/>
              </w:tabs>
              <w:spacing w:line="360" w:lineRule="auto"/>
              <w:ind w:left="-108" w:right="-108"/>
              <w:jc w:val="center"/>
              <w:rPr>
                <w:rFonts w:ascii="Arial" w:hAnsi="Arial" w:cs="Arial"/>
                <w:sz w:val="19"/>
                <w:szCs w:val="19"/>
                <w:lang w:val="en-GB"/>
              </w:rPr>
            </w:pPr>
            <w:r w:rsidRPr="005A1B75">
              <w:rPr>
                <w:rFonts w:ascii="Arial" w:hAnsi="Arial" w:cs="Arial"/>
                <w:sz w:val="19"/>
                <w:szCs w:val="19"/>
                <w:lang w:val="en-GB"/>
              </w:rPr>
              <w:t xml:space="preserve">31 December </w:t>
            </w:r>
          </w:p>
          <w:p w14:paraId="4F9E85D5" w14:textId="77777777" w:rsidR="005F57F2" w:rsidRPr="005A1B75" w:rsidRDefault="005F57F2" w:rsidP="007C04BF">
            <w:pPr>
              <w:spacing w:line="360" w:lineRule="auto"/>
              <w:ind w:left="-108" w:right="-108"/>
              <w:jc w:val="center"/>
              <w:rPr>
                <w:rFonts w:ascii="Arial" w:hAnsi="Arial" w:cs="Arial"/>
                <w:sz w:val="19"/>
                <w:szCs w:val="19"/>
              </w:rPr>
            </w:pPr>
            <w:r w:rsidRPr="005A1B75">
              <w:rPr>
                <w:rFonts w:ascii="Arial" w:hAnsi="Arial" w:cs="Arial"/>
                <w:sz w:val="19"/>
                <w:szCs w:val="19"/>
                <w:lang w:val="en-GB"/>
              </w:rPr>
              <w:t>2021</w:t>
            </w:r>
          </w:p>
        </w:tc>
      </w:tr>
      <w:tr w:rsidR="005F57F2" w:rsidRPr="005A1B75" w14:paraId="4464F6BE"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6D3AD4A" w14:textId="77777777" w:rsidR="005F57F2" w:rsidRPr="005A1B75" w:rsidRDefault="005F57F2" w:rsidP="0005087E">
            <w:pPr>
              <w:pStyle w:val="Heading7"/>
              <w:numPr>
                <w:ilvl w:val="0"/>
                <w:numId w:val="0"/>
              </w:numPr>
              <w:spacing w:line="360" w:lineRule="auto"/>
              <w:rPr>
                <w:rFonts w:ascii="Arial" w:hAnsi="Arial" w:cs="Arial"/>
                <w:sz w:val="19"/>
                <w:szCs w:val="19"/>
                <w:lang w:val="en-GB"/>
              </w:rPr>
            </w:pPr>
          </w:p>
        </w:tc>
        <w:tc>
          <w:tcPr>
            <w:tcW w:w="1296" w:type="dxa"/>
            <w:vAlign w:val="center"/>
          </w:tcPr>
          <w:p w14:paraId="61ABD928"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8B6B53E"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3453B99B"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0B043DFD" w14:textId="77777777" w:rsidR="005F57F2" w:rsidRPr="005A1B75" w:rsidRDefault="005F57F2" w:rsidP="0005087E">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3CCABBBF" w14:textId="77777777" w:rsidR="005F57F2" w:rsidRPr="005F57F2" w:rsidRDefault="005F57F2" w:rsidP="005F57F2">
            <w:pPr>
              <w:pStyle w:val="Heading7"/>
              <w:spacing w:line="360" w:lineRule="auto"/>
              <w:rPr>
                <w:rFonts w:ascii="Arial" w:hAnsi="Arial" w:cs="Arial"/>
                <w:sz w:val="19"/>
                <w:szCs w:val="19"/>
                <w:lang w:val="en-GB"/>
              </w:rPr>
            </w:pPr>
          </w:p>
        </w:tc>
        <w:tc>
          <w:tcPr>
            <w:tcW w:w="236" w:type="dxa"/>
            <w:vAlign w:val="center"/>
          </w:tcPr>
          <w:p w14:paraId="48916800" w14:textId="77777777" w:rsidR="005F57F2" w:rsidRPr="005A1B75" w:rsidRDefault="005F57F2" w:rsidP="007C04BF">
            <w:pPr>
              <w:tabs>
                <w:tab w:val="left" w:pos="988"/>
              </w:tabs>
              <w:spacing w:line="360" w:lineRule="auto"/>
              <w:ind w:left="-92" w:right="34"/>
              <w:jc w:val="right"/>
              <w:rPr>
                <w:rFonts w:ascii="Arial" w:hAnsi="Arial" w:cs="Arial"/>
                <w:sz w:val="19"/>
                <w:szCs w:val="19"/>
              </w:rPr>
            </w:pPr>
          </w:p>
        </w:tc>
        <w:tc>
          <w:tcPr>
            <w:tcW w:w="1312" w:type="dxa"/>
            <w:vAlign w:val="center"/>
          </w:tcPr>
          <w:p w14:paraId="0D4FAB22" w14:textId="77777777" w:rsidR="005F57F2" w:rsidRPr="005A1B75" w:rsidRDefault="005F57F2" w:rsidP="007C04BF">
            <w:pPr>
              <w:tabs>
                <w:tab w:val="left" w:pos="988"/>
              </w:tabs>
              <w:spacing w:line="360" w:lineRule="auto"/>
              <w:ind w:left="-92" w:right="34"/>
              <w:jc w:val="right"/>
              <w:rPr>
                <w:rFonts w:ascii="Arial" w:hAnsi="Arial" w:cs="Arial"/>
                <w:sz w:val="19"/>
                <w:szCs w:val="19"/>
                <w:lang w:val="en-GB"/>
              </w:rPr>
            </w:pPr>
          </w:p>
        </w:tc>
      </w:tr>
      <w:tr w:rsidR="005F57F2" w:rsidRPr="005A1B75" w14:paraId="2E2F27B5"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0F588F2" w14:textId="77777777" w:rsidR="005F57F2" w:rsidRPr="005A1B75" w:rsidRDefault="005F57F2" w:rsidP="007C04BF">
            <w:pPr>
              <w:tabs>
                <w:tab w:val="left" w:pos="459"/>
              </w:tabs>
              <w:spacing w:line="360" w:lineRule="auto"/>
              <w:rPr>
                <w:rFonts w:ascii="Arial" w:hAnsi="Arial" w:cs="Arial"/>
                <w:sz w:val="19"/>
                <w:szCs w:val="19"/>
                <w:u w:val="single"/>
              </w:rPr>
            </w:pPr>
            <w:r w:rsidRPr="005A1B75">
              <w:rPr>
                <w:rFonts w:ascii="Arial" w:hAnsi="Arial" w:cs="Arial"/>
                <w:sz w:val="19"/>
                <w:szCs w:val="19"/>
                <w:u w:val="single"/>
              </w:rPr>
              <w:t>Related parties</w:t>
            </w:r>
          </w:p>
        </w:tc>
        <w:tc>
          <w:tcPr>
            <w:tcW w:w="1296" w:type="dxa"/>
          </w:tcPr>
          <w:p w14:paraId="469394E3" w14:textId="77777777" w:rsidR="005F57F2" w:rsidRPr="005A1B75" w:rsidRDefault="005F57F2" w:rsidP="007C04BF">
            <w:pPr>
              <w:spacing w:line="360" w:lineRule="auto"/>
              <w:ind w:left="2" w:right="-24"/>
              <w:jc w:val="right"/>
              <w:rPr>
                <w:rFonts w:ascii="Arial" w:hAnsi="Arial" w:cs="Arial"/>
                <w:sz w:val="19"/>
                <w:szCs w:val="19"/>
              </w:rPr>
            </w:pPr>
          </w:p>
        </w:tc>
        <w:tc>
          <w:tcPr>
            <w:tcW w:w="238" w:type="dxa"/>
          </w:tcPr>
          <w:p w14:paraId="26C3B4AA"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4" w:type="dxa"/>
            <w:tcBorders>
              <w:left w:val="nil"/>
            </w:tcBorders>
          </w:tcPr>
          <w:p w14:paraId="3CF69C53" w14:textId="77777777" w:rsidR="005F57F2" w:rsidRPr="005A1B75" w:rsidRDefault="005F57F2" w:rsidP="007C04BF">
            <w:pPr>
              <w:spacing w:line="360" w:lineRule="auto"/>
              <w:ind w:left="2" w:right="-20"/>
              <w:jc w:val="right"/>
              <w:rPr>
                <w:rFonts w:ascii="Arial" w:hAnsi="Arial" w:cs="Arial"/>
                <w:sz w:val="19"/>
                <w:szCs w:val="19"/>
                <w:lang w:val="en-GB"/>
              </w:rPr>
            </w:pPr>
          </w:p>
        </w:tc>
        <w:tc>
          <w:tcPr>
            <w:tcW w:w="236" w:type="dxa"/>
            <w:tcBorders>
              <w:left w:val="nil"/>
            </w:tcBorders>
          </w:tcPr>
          <w:p w14:paraId="5BD7E954"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276" w:type="dxa"/>
          </w:tcPr>
          <w:p w14:paraId="051F18CE" w14:textId="77777777" w:rsidR="005F57F2" w:rsidRPr="005A1B75" w:rsidRDefault="005F57F2" w:rsidP="007C04BF">
            <w:pPr>
              <w:spacing w:line="360" w:lineRule="auto"/>
              <w:ind w:left="2" w:right="-24"/>
              <w:jc w:val="right"/>
              <w:rPr>
                <w:rFonts w:ascii="Arial" w:hAnsi="Arial" w:cs="Arial"/>
                <w:sz w:val="19"/>
                <w:szCs w:val="19"/>
              </w:rPr>
            </w:pPr>
          </w:p>
        </w:tc>
        <w:tc>
          <w:tcPr>
            <w:tcW w:w="236" w:type="dxa"/>
          </w:tcPr>
          <w:p w14:paraId="15074FC9" w14:textId="77777777" w:rsidR="005F57F2" w:rsidRPr="005A1B75" w:rsidRDefault="005F57F2" w:rsidP="007C04BF">
            <w:pPr>
              <w:spacing w:line="360" w:lineRule="auto"/>
              <w:ind w:left="2" w:right="86"/>
              <w:jc w:val="right"/>
              <w:rPr>
                <w:rFonts w:ascii="Arial" w:hAnsi="Arial" w:cs="Arial"/>
                <w:sz w:val="19"/>
                <w:szCs w:val="19"/>
                <w:rtl/>
                <w:cs/>
                <w:lang w:val="en-GB"/>
              </w:rPr>
            </w:pPr>
          </w:p>
        </w:tc>
        <w:tc>
          <w:tcPr>
            <w:tcW w:w="1312" w:type="dxa"/>
          </w:tcPr>
          <w:p w14:paraId="548C874B" w14:textId="77777777" w:rsidR="005F57F2" w:rsidRPr="005A1B75" w:rsidRDefault="005F57F2" w:rsidP="007C04BF">
            <w:pPr>
              <w:spacing w:line="360" w:lineRule="auto"/>
              <w:ind w:left="2" w:right="-24"/>
              <w:jc w:val="right"/>
              <w:rPr>
                <w:rFonts w:ascii="Arial" w:hAnsi="Arial" w:cs="Arial"/>
                <w:sz w:val="19"/>
                <w:szCs w:val="19"/>
                <w:lang w:val="en-GB"/>
              </w:rPr>
            </w:pPr>
          </w:p>
        </w:tc>
      </w:tr>
      <w:tr w:rsidR="004E0BAA" w:rsidRPr="005A1B75" w14:paraId="2635F113"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2130DF6" w14:textId="77777777" w:rsidR="004E0BAA" w:rsidRPr="005A1B75" w:rsidRDefault="004E0BAA" w:rsidP="004E0BAA">
            <w:pPr>
              <w:tabs>
                <w:tab w:val="left" w:pos="459"/>
              </w:tabs>
              <w:spacing w:line="360" w:lineRule="auto"/>
              <w:rPr>
                <w:rFonts w:ascii="Arial" w:hAnsi="Arial" w:cs="Arial"/>
                <w:sz w:val="19"/>
                <w:szCs w:val="19"/>
              </w:rPr>
            </w:pPr>
            <w:r w:rsidRPr="005A1B75">
              <w:rPr>
                <w:rFonts w:ascii="Arial" w:hAnsi="Arial" w:cs="Arial"/>
                <w:sz w:val="19"/>
                <w:szCs w:val="19"/>
              </w:rPr>
              <w:t>Contract assets</w:t>
            </w:r>
          </w:p>
        </w:tc>
        <w:tc>
          <w:tcPr>
            <w:tcW w:w="1296" w:type="dxa"/>
          </w:tcPr>
          <w:p w14:paraId="100B93F3" w14:textId="3CFEF160" w:rsidR="004E0BAA" w:rsidRPr="005A1B75" w:rsidRDefault="004E0BAA" w:rsidP="004E0BAA">
            <w:pPr>
              <w:spacing w:line="360" w:lineRule="auto"/>
              <w:ind w:left="2" w:right="-24"/>
              <w:jc w:val="right"/>
              <w:rPr>
                <w:rFonts w:ascii="Arial" w:hAnsi="Arial" w:cs="Arial"/>
                <w:sz w:val="19"/>
                <w:szCs w:val="19"/>
              </w:rPr>
            </w:pPr>
            <w:r w:rsidRPr="004E0BAA">
              <w:rPr>
                <w:rFonts w:ascii="Arial" w:hAnsi="Arial" w:cs="Arial"/>
                <w:sz w:val="19"/>
                <w:szCs w:val="19"/>
              </w:rPr>
              <w:t>314</w:t>
            </w:r>
          </w:p>
        </w:tc>
        <w:tc>
          <w:tcPr>
            <w:tcW w:w="238" w:type="dxa"/>
          </w:tcPr>
          <w:p w14:paraId="2737953D"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4" w:type="dxa"/>
            <w:tcBorders>
              <w:left w:val="nil"/>
            </w:tcBorders>
          </w:tcPr>
          <w:p w14:paraId="1A651556"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cs/>
              </w:rPr>
              <w:t>3</w:t>
            </w:r>
            <w:r w:rsidRPr="007750EB">
              <w:rPr>
                <w:rFonts w:ascii="Arial" w:hAnsi="Arial" w:cs="Arial"/>
                <w:sz w:val="19"/>
                <w:szCs w:val="19"/>
              </w:rPr>
              <w:t>30</w:t>
            </w:r>
          </w:p>
        </w:tc>
        <w:tc>
          <w:tcPr>
            <w:tcW w:w="236" w:type="dxa"/>
            <w:tcBorders>
              <w:left w:val="nil"/>
            </w:tcBorders>
          </w:tcPr>
          <w:p w14:paraId="32F0455B"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6" w:type="dxa"/>
          </w:tcPr>
          <w:p w14:paraId="46A187FA" w14:textId="46072752" w:rsidR="004E0BAA" w:rsidRPr="005A1B75" w:rsidRDefault="004E0BAA" w:rsidP="004E0BAA">
            <w:pPr>
              <w:spacing w:line="360" w:lineRule="auto"/>
              <w:ind w:left="2" w:right="-24"/>
              <w:jc w:val="right"/>
              <w:rPr>
                <w:rFonts w:ascii="Arial" w:hAnsi="Arial" w:cs="Arial"/>
                <w:sz w:val="19"/>
                <w:szCs w:val="19"/>
              </w:rPr>
            </w:pPr>
            <w:r w:rsidRPr="00C16D8A">
              <w:rPr>
                <w:rFonts w:ascii="Arial" w:hAnsi="Arial" w:cs="Arial" w:hint="cs"/>
                <w:sz w:val="19"/>
                <w:szCs w:val="19"/>
                <w:cs/>
              </w:rPr>
              <w:t>497,456</w:t>
            </w:r>
          </w:p>
        </w:tc>
        <w:tc>
          <w:tcPr>
            <w:tcW w:w="236" w:type="dxa"/>
          </w:tcPr>
          <w:p w14:paraId="3DEA6C72"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312" w:type="dxa"/>
          </w:tcPr>
          <w:p w14:paraId="654F1718"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cs/>
              </w:rPr>
              <w:t>455</w:t>
            </w:r>
            <w:r w:rsidRPr="007750EB">
              <w:rPr>
                <w:rFonts w:ascii="Arial" w:hAnsi="Arial" w:cs="Arial"/>
                <w:sz w:val="19"/>
                <w:szCs w:val="19"/>
              </w:rPr>
              <w:t>,</w:t>
            </w:r>
            <w:r w:rsidRPr="007750EB">
              <w:rPr>
                <w:rFonts w:ascii="Arial" w:hAnsi="Arial" w:cs="Arial"/>
                <w:sz w:val="19"/>
                <w:szCs w:val="19"/>
                <w:cs/>
              </w:rPr>
              <w:t>503</w:t>
            </w:r>
          </w:p>
        </w:tc>
      </w:tr>
      <w:tr w:rsidR="004E0BAA" w:rsidRPr="005A1B75" w14:paraId="7FE2F4F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E6E3B51" w14:textId="77777777" w:rsidR="004E0BAA" w:rsidRPr="005A1B75" w:rsidRDefault="004E0BAA" w:rsidP="004E0BAA">
            <w:pPr>
              <w:tabs>
                <w:tab w:val="left" w:pos="459"/>
              </w:tabs>
              <w:spacing w:line="360" w:lineRule="auto"/>
              <w:ind w:right="-252"/>
              <w:rPr>
                <w:rFonts w:ascii="Arial" w:hAnsi="Arial" w:cs="Arial"/>
                <w:sz w:val="19"/>
                <w:szCs w:val="19"/>
              </w:rPr>
            </w:pPr>
            <w:r w:rsidRPr="005A1B75">
              <w:rPr>
                <w:rFonts w:ascii="Arial" w:hAnsi="Arial" w:cs="Arial"/>
                <w:sz w:val="19"/>
                <w:szCs w:val="19"/>
                <w:u w:val="single"/>
              </w:rPr>
              <w:t>Less</w:t>
            </w:r>
            <w:r w:rsidRPr="005A1B75">
              <w:rPr>
                <w:rFonts w:ascii="Arial" w:hAnsi="Arial" w:cs="Arial"/>
                <w:sz w:val="19"/>
                <w:szCs w:val="19"/>
              </w:rPr>
              <w:t xml:space="preserve"> Allowance for impairment losses</w:t>
            </w:r>
          </w:p>
        </w:tc>
        <w:tc>
          <w:tcPr>
            <w:tcW w:w="1296" w:type="dxa"/>
            <w:tcBorders>
              <w:bottom w:val="single" w:sz="4" w:space="0" w:color="auto"/>
            </w:tcBorders>
          </w:tcPr>
          <w:p w14:paraId="65E69553" w14:textId="1B7ECAD7" w:rsidR="004E0BAA" w:rsidRPr="005A1B75" w:rsidRDefault="004E0BAA" w:rsidP="004E0BAA">
            <w:pPr>
              <w:spacing w:line="360" w:lineRule="auto"/>
              <w:ind w:left="2" w:right="-24"/>
              <w:jc w:val="right"/>
              <w:rPr>
                <w:rFonts w:ascii="Arial" w:hAnsi="Arial" w:cs="Arial"/>
                <w:sz w:val="19"/>
                <w:szCs w:val="19"/>
              </w:rPr>
            </w:pPr>
            <w:r w:rsidRPr="004E0BAA">
              <w:rPr>
                <w:rFonts w:ascii="Arial" w:hAnsi="Arial" w:cs="Arial"/>
                <w:sz w:val="19"/>
                <w:szCs w:val="19"/>
              </w:rPr>
              <w:t>(283)</w:t>
            </w:r>
          </w:p>
        </w:tc>
        <w:tc>
          <w:tcPr>
            <w:tcW w:w="238" w:type="dxa"/>
          </w:tcPr>
          <w:p w14:paraId="59FB7794"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1F274E39"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rPr>
              <w:t>(283)</w:t>
            </w:r>
          </w:p>
        </w:tc>
        <w:tc>
          <w:tcPr>
            <w:tcW w:w="236" w:type="dxa"/>
            <w:tcBorders>
              <w:left w:val="nil"/>
            </w:tcBorders>
          </w:tcPr>
          <w:p w14:paraId="41F091EF"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451B64A0" w14:textId="1B7C4BEF" w:rsidR="004E0BAA" w:rsidRPr="005A1B75" w:rsidRDefault="004E0BAA" w:rsidP="004E0BAA">
            <w:pPr>
              <w:spacing w:line="360" w:lineRule="auto"/>
              <w:ind w:left="2" w:right="-24"/>
              <w:jc w:val="right"/>
              <w:rPr>
                <w:rFonts w:ascii="Arial" w:hAnsi="Arial" w:cs="Arial"/>
                <w:sz w:val="19"/>
                <w:szCs w:val="19"/>
              </w:rPr>
            </w:pPr>
            <w:r w:rsidRPr="00C16D8A">
              <w:rPr>
                <w:rFonts w:ascii="Arial" w:hAnsi="Arial" w:cs="Arial" w:hint="cs"/>
                <w:sz w:val="19"/>
                <w:szCs w:val="19"/>
                <w:cs/>
              </w:rPr>
              <w:t>(283)</w:t>
            </w:r>
          </w:p>
        </w:tc>
        <w:tc>
          <w:tcPr>
            <w:tcW w:w="236" w:type="dxa"/>
          </w:tcPr>
          <w:p w14:paraId="46F0300E"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07707270"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rPr>
              <w:t>(283)</w:t>
            </w:r>
          </w:p>
        </w:tc>
      </w:tr>
      <w:tr w:rsidR="004E0BAA" w:rsidRPr="005A1B75" w14:paraId="60263734"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DDD153" w14:textId="77777777" w:rsidR="004E0BAA" w:rsidRPr="005A1B75" w:rsidRDefault="004E0BAA" w:rsidP="004E0BAA">
            <w:pPr>
              <w:tabs>
                <w:tab w:val="left" w:pos="459"/>
              </w:tabs>
              <w:spacing w:line="360" w:lineRule="auto"/>
              <w:ind w:left="242"/>
              <w:rPr>
                <w:rFonts w:ascii="Arial" w:hAnsi="Arial" w:cs="Arial"/>
                <w:sz w:val="19"/>
                <w:szCs w:val="19"/>
              </w:rPr>
            </w:pPr>
            <w:r w:rsidRPr="005A1B75">
              <w:rPr>
                <w:rFonts w:ascii="Arial" w:hAnsi="Arial" w:cs="Arial"/>
                <w:sz w:val="19"/>
                <w:szCs w:val="19"/>
              </w:rPr>
              <w:t>Net</w:t>
            </w:r>
          </w:p>
        </w:tc>
        <w:tc>
          <w:tcPr>
            <w:tcW w:w="1296" w:type="dxa"/>
            <w:tcBorders>
              <w:top w:val="single" w:sz="4" w:space="0" w:color="auto"/>
              <w:bottom w:val="single" w:sz="12" w:space="0" w:color="auto"/>
            </w:tcBorders>
          </w:tcPr>
          <w:p w14:paraId="18B42C34" w14:textId="6A386136" w:rsidR="004E0BAA" w:rsidRPr="005A1B75" w:rsidRDefault="004E0BAA" w:rsidP="004E0BAA">
            <w:pPr>
              <w:spacing w:line="360" w:lineRule="auto"/>
              <w:ind w:left="2" w:right="-24"/>
              <w:jc w:val="right"/>
              <w:rPr>
                <w:rFonts w:ascii="Arial" w:hAnsi="Arial" w:cs="Arial"/>
                <w:sz w:val="19"/>
                <w:szCs w:val="19"/>
              </w:rPr>
            </w:pPr>
            <w:r w:rsidRPr="004E0BAA">
              <w:rPr>
                <w:rFonts w:ascii="Arial" w:hAnsi="Arial" w:cs="Arial"/>
                <w:sz w:val="19"/>
                <w:szCs w:val="19"/>
              </w:rPr>
              <w:t>31</w:t>
            </w:r>
          </w:p>
        </w:tc>
        <w:tc>
          <w:tcPr>
            <w:tcW w:w="238" w:type="dxa"/>
          </w:tcPr>
          <w:p w14:paraId="53109291"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3DD3B00C"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cs/>
              </w:rPr>
              <w:t>47</w:t>
            </w:r>
          </w:p>
        </w:tc>
        <w:tc>
          <w:tcPr>
            <w:tcW w:w="236" w:type="dxa"/>
            <w:tcBorders>
              <w:left w:val="nil"/>
            </w:tcBorders>
          </w:tcPr>
          <w:p w14:paraId="7D15A15C"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41DC40EE" w14:textId="0A79CCD2" w:rsidR="004E0BAA" w:rsidRPr="005A1B75" w:rsidRDefault="004E0BAA" w:rsidP="004E0BAA">
            <w:pPr>
              <w:spacing w:line="360" w:lineRule="auto"/>
              <w:ind w:left="2" w:right="-24"/>
              <w:jc w:val="right"/>
              <w:rPr>
                <w:rFonts w:ascii="Arial" w:hAnsi="Arial" w:cs="Arial"/>
                <w:sz w:val="19"/>
                <w:szCs w:val="19"/>
              </w:rPr>
            </w:pPr>
            <w:r w:rsidRPr="00C16D8A">
              <w:rPr>
                <w:rFonts w:ascii="Arial" w:hAnsi="Arial" w:cs="Arial" w:hint="cs"/>
                <w:sz w:val="19"/>
                <w:szCs w:val="19"/>
                <w:cs/>
              </w:rPr>
              <w:t>497,173</w:t>
            </w:r>
          </w:p>
        </w:tc>
        <w:tc>
          <w:tcPr>
            <w:tcW w:w="236" w:type="dxa"/>
          </w:tcPr>
          <w:p w14:paraId="39B3C3B4"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406790AE"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cs/>
              </w:rPr>
              <w:t>455</w:t>
            </w:r>
            <w:r w:rsidRPr="007750EB">
              <w:rPr>
                <w:rFonts w:ascii="Arial" w:hAnsi="Arial" w:cs="Arial"/>
                <w:sz w:val="19"/>
                <w:szCs w:val="19"/>
              </w:rPr>
              <w:t>,</w:t>
            </w:r>
            <w:r w:rsidRPr="007750EB">
              <w:rPr>
                <w:rFonts w:ascii="Arial" w:hAnsi="Arial" w:cs="Arial"/>
                <w:sz w:val="19"/>
                <w:szCs w:val="19"/>
                <w:cs/>
              </w:rPr>
              <w:t>220</w:t>
            </w:r>
          </w:p>
        </w:tc>
      </w:tr>
      <w:tr w:rsidR="004E0BAA" w:rsidRPr="005A1B75" w14:paraId="2AE4BD3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20B77C" w14:textId="77777777" w:rsidR="004E0BAA" w:rsidRPr="005A1B75" w:rsidRDefault="004E0BAA" w:rsidP="004E0BAA">
            <w:pPr>
              <w:pStyle w:val="Heading7"/>
              <w:numPr>
                <w:ilvl w:val="0"/>
                <w:numId w:val="0"/>
              </w:numPr>
              <w:spacing w:line="360" w:lineRule="auto"/>
              <w:rPr>
                <w:rFonts w:ascii="Arial" w:hAnsi="Arial" w:cs="Arial"/>
                <w:sz w:val="19"/>
                <w:szCs w:val="19"/>
                <w:u w:val="single"/>
              </w:rPr>
            </w:pPr>
          </w:p>
        </w:tc>
        <w:tc>
          <w:tcPr>
            <w:tcW w:w="1296" w:type="dxa"/>
          </w:tcPr>
          <w:p w14:paraId="432BD19C" w14:textId="77777777" w:rsidR="004E0BAA" w:rsidRPr="005A1B75" w:rsidRDefault="004E0BAA" w:rsidP="004E0BAA">
            <w:pPr>
              <w:spacing w:line="360" w:lineRule="auto"/>
              <w:ind w:left="2" w:right="-24"/>
              <w:jc w:val="right"/>
              <w:rPr>
                <w:rFonts w:ascii="Arial" w:hAnsi="Arial" w:cs="Arial"/>
                <w:sz w:val="19"/>
                <w:szCs w:val="19"/>
              </w:rPr>
            </w:pPr>
          </w:p>
        </w:tc>
        <w:tc>
          <w:tcPr>
            <w:tcW w:w="238" w:type="dxa"/>
          </w:tcPr>
          <w:p w14:paraId="0315250B"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4" w:type="dxa"/>
            <w:tcBorders>
              <w:left w:val="nil"/>
            </w:tcBorders>
          </w:tcPr>
          <w:p w14:paraId="5D3AC287" w14:textId="77777777" w:rsidR="004E0BAA" w:rsidRPr="005A1B75" w:rsidRDefault="004E0BAA" w:rsidP="004E0BAA">
            <w:pPr>
              <w:spacing w:line="360" w:lineRule="auto"/>
              <w:ind w:left="2" w:right="-20"/>
              <w:jc w:val="right"/>
              <w:rPr>
                <w:rFonts w:ascii="Arial" w:hAnsi="Arial" w:cs="Arial"/>
                <w:sz w:val="19"/>
                <w:szCs w:val="19"/>
                <w:lang w:val="en-GB"/>
              </w:rPr>
            </w:pPr>
          </w:p>
        </w:tc>
        <w:tc>
          <w:tcPr>
            <w:tcW w:w="236" w:type="dxa"/>
            <w:tcBorders>
              <w:left w:val="nil"/>
            </w:tcBorders>
          </w:tcPr>
          <w:p w14:paraId="3245A357"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6" w:type="dxa"/>
          </w:tcPr>
          <w:p w14:paraId="34981979" w14:textId="77777777" w:rsidR="004E0BAA" w:rsidRPr="005A1B75" w:rsidRDefault="004E0BAA" w:rsidP="004E0BAA">
            <w:pPr>
              <w:spacing w:line="360" w:lineRule="auto"/>
              <w:ind w:left="2" w:right="-24"/>
              <w:jc w:val="right"/>
              <w:rPr>
                <w:rFonts w:ascii="Arial" w:hAnsi="Arial" w:cs="Arial"/>
                <w:sz w:val="19"/>
                <w:szCs w:val="19"/>
              </w:rPr>
            </w:pPr>
          </w:p>
        </w:tc>
        <w:tc>
          <w:tcPr>
            <w:tcW w:w="236" w:type="dxa"/>
          </w:tcPr>
          <w:p w14:paraId="4A15FAC4"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312" w:type="dxa"/>
          </w:tcPr>
          <w:p w14:paraId="484219CE" w14:textId="77777777" w:rsidR="004E0BAA" w:rsidRPr="005A1B75" w:rsidRDefault="004E0BAA" w:rsidP="004E0BAA">
            <w:pPr>
              <w:spacing w:line="360" w:lineRule="auto"/>
              <w:ind w:left="2" w:right="-24"/>
              <w:jc w:val="right"/>
              <w:rPr>
                <w:rFonts w:ascii="Arial" w:hAnsi="Arial" w:cs="Arial"/>
                <w:sz w:val="19"/>
                <w:szCs w:val="19"/>
                <w:lang w:val="en-GB"/>
              </w:rPr>
            </w:pPr>
          </w:p>
        </w:tc>
      </w:tr>
      <w:tr w:rsidR="004E0BAA" w:rsidRPr="005A1B75" w14:paraId="4640C18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243AD3F9" w14:textId="77777777" w:rsidR="004E0BAA" w:rsidRPr="005A1B75" w:rsidRDefault="004E0BAA" w:rsidP="004E0BAA">
            <w:pPr>
              <w:pStyle w:val="Heading7"/>
              <w:numPr>
                <w:ilvl w:val="0"/>
                <w:numId w:val="0"/>
              </w:numPr>
              <w:spacing w:line="360" w:lineRule="auto"/>
              <w:rPr>
                <w:rFonts w:ascii="Arial" w:hAnsi="Arial" w:cs="Arial"/>
                <w:b/>
                <w:bCs/>
                <w:sz w:val="19"/>
                <w:szCs w:val="19"/>
                <w:lang w:val="en-GB" w:bidi="th-TH"/>
              </w:rPr>
            </w:pPr>
            <w:r w:rsidRPr="005A1B75">
              <w:rPr>
                <w:rFonts w:ascii="Arial" w:hAnsi="Arial" w:cs="Arial"/>
                <w:b/>
                <w:bCs/>
                <w:sz w:val="19"/>
                <w:szCs w:val="19"/>
                <w:lang w:val="en-GB" w:bidi="th-TH"/>
              </w:rPr>
              <w:t>Contract liabilities</w:t>
            </w:r>
          </w:p>
        </w:tc>
        <w:tc>
          <w:tcPr>
            <w:tcW w:w="1296" w:type="dxa"/>
          </w:tcPr>
          <w:p w14:paraId="7FE2C2C2" w14:textId="77777777" w:rsidR="004E0BAA" w:rsidRPr="005A1B75" w:rsidRDefault="004E0BAA" w:rsidP="004E0BAA">
            <w:pPr>
              <w:spacing w:line="360" w:lineRule="auto"/>
              <w:ind w:left="2" w:right="-24"/>
              <w:jc w:val="right"/>
              <w:rPr>
                <w:rFonts w:ascii="Arial" w:hAnsi="Arial" w:cs="Arial"/>
                <w:sz w:val="19"/>
                <w:szCs w:val="19"/>
              </w:rPr>
            </w:pPr>
          </w:p>
        </w:tc>
        <w:tc>
          <w:tcPr>
            <w:tcW w:w="238" w:type="dxa"/>
          </w:tcPr>
          <w:p w14:paraId="39567B5F"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4" w:type="dxa"/>
            <w:tcBorders>
              <w:left w:val="nil"/>
            </w:tcBorders>
          </w:tcPr>
          <w:p w14:paraId="45C7BEC2" w14:textId="77777777" w:rsidR="004E0BAA" w:rsidRPr="005A1B75" w:rsidRDefault="004E0BAA" w:rsidP="004E0BAA">
            <w:pPr>
              <w:spacing w:line="360" w:lineRule="auto"/>
              <w:ind w:left="2" w:right="-20"/>
              <w:jc w:val="right"/>
              <w:rPr>
                <w:rFonts w:ascii="Arial" w:hAnsi="Arial" w:cs="Arial"/>
                <w:sz w:val="19"/>
                <w:szCs w:val="19"/>
                <w:lang w:val="en-GB"/>
              </w:rPr>
            </w:pPr>
          </w:p>
        </w:tc>
        <w:tc>
          <w:tcPr>
            <w:tcW w:w="236" w:type="dxa"/>
            <w:tcBorders>
              <w:left w:val="nil"/>
            </w:tcBorders>
          </w:tcPr>
          <w:p w14:paraId="1AEDEAC0"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6" w:type="dxa"/>
          </w:tcPr>
          <w:p w14:paraId="34538C29" w14:textId="77777777" w:rsidR="004E0BAA" w:rsidRPr="005A1B75" w:rsidRDefault="004E0BAA" w:rsidP="004E0BAA">
            <w:pPr>
              <w:spacing w:line="360" w:lineRule="auto"/>
              <w:ind w:left="2" w:right="-24"/>
              <w:jc w:val="right"/>
              <w:rPr>
                <w:rFonts w:ascii="Arial" w:hAnsi="Arial" w:cs="Arial"/>
                <w:sz w:val="19"/>
                <w:szCs w:val="19"/>
              </w:rPr>
            </w:pPr>
          </w:p>
        </w:tc>
        <w:tc>
          <w:tcPr>
            <w:tcW w:w="236" w:type="dxa"/>
          </w:tcPr>
          <w:p w14:paraId="0434D485"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312" w:type="dxa"/>
          </w:tcPr>
          <w:p w14:paraId="79C99AB3" w14:textId="77777777" w:rsidR="004E0BAA" w:rsidRPr="005A1B75" w:rsidRDefault="004E0BAA" w:rsidP="004E0BAA">
            <w:pPr>
              <w:spacing w:line="360" w:lineRule="auto"/>
              <w:ind w:left="2" w:right="-24"/>
              <w:jc w:val="right"/>
              <w:rPr>
                <w:rFonts w:ascii="Arial" w:hAnsi="Arial" w:cs="Arial"/>
                <w:sz w:val="19"/>
                <w:szCs w:val="19"/>
                <w:lang w:val="en-GB"/>
              </w:rPr>
            </w:pPr>
          </w:p>
        </w:tc>
      </w:tr>
      <w:tr w:rsidR="004E0BAA" w:rsidRPr="005A1B75" w14:paraId="402C991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D4E6098" w14:textId="77777777" w:rsidR="004E0BAA" w:rsidRPr="005A1B75" w:rsidRDefault="004E0BAA" w:rsidP="004E0BAA">
            <w:pPr>
              <w:pStyle w:val="Heading7"/>
              <w:numPr>
                <w:ilvl w:val="0"/>
                <w:numId w:val="0"/>
              </w:numPr>
              <w:spacing w:line="360" w:lineRule="auto"/>
              <w:rPr>
                <w:rFonts w:ascii="Arial" w:hAnsi="Arial" w:cs="Arial"/>
                <w:b/>
                <w:bCs/>
                <w:sz w:val="19"/>
                <w:szCs w:val="19"/>
                <w:lang w:val="en-GB" w:bidi="th-TH"/>
              </w:rPr>
            </w:pPr>
            <w:r w:rsidRPr="005A1B75">
              <w:rPr>
                <w:rFonts w:ascii="Arial" w:hAnsi="Arial" w:cs="Arial"/>
                <w:sz w:val="19"/>
                <w:szCs w:val="19"/>
              </w:rPr>
              <w:t>Deferred</w:t>
            </w:r>
            <w:r w:rsidRPr="00266C22">
              <w:rPr>
                <w:rFonts w:ascii="Arial" w:hAnsi="Arial" w:cs="Angsana New"/>
                <w:sz w:val="19"/>
                <w:szCs w:val="19"/>
                <w:lang w:bidi="th-TH"/>
              </w:rPr>
              <w:t xml:space="preserve"> </w:t>
            </w:r>
            <w:r w:rsidRPr="005A1B75">
              <w:rPr>
                <w:rFonts w:ascii="Arial" w:hAnsi="Arial" w:cs="Arial"/>
                <w:sz w:val="19"/>
                <w:szCs w:val="19"/>
              </w:rPr>
              <w:t>construction</w:t>
            </w:r>
            <w:r w:rsidRPr="00266C22">
              <w:rPr>
                <w:rFonts w:ascii="Arial" w:hAnsi="Arial" w:cs="Angsana New"/>
                <w:sz w:val="19"/>
                <w:szCs w:val="19"/>
                <w:lang w:bidi="th-TH"/>
              </w:rPr>
              <w:t xml:space="preserve"> </w:t>
            </w:r>
            <w:r w:rsidRPr="005A1B75">
              <w:rPr>
                <w:rFonts w:ascii="Arial" w:hAnsi="Arial" w:cs="Arial"/>
                <w:sz w:val="19"/>
                <w:szCs w:val="19"/>
              </w:rPr>
              <w:t>revenue</w:t>
            </w:r>
          </w:p>
        </w:tc>
        <w:tc>
          <w:tcPr>
            <w:tcW w:w="1296" w:type="dxa"/>
            <w:tcBorders>
              <w:bottom w:val="single" w:sz="12" w:space="0" w:color="auto"/>
            </w:tcBorders>
          </w:tcPr>
          <w:p w14:paraId="02DC724D" w14:textId="2B98F65C" w:rsidR="004E0BAA" w:rsidRPr="005A1B75" w:rsidRDefault="004E0BAA" w:rsidP="004E0BAA">
            <w:pPr>
              <w:spacing w:line="360" w:lineRule="auto"/>
              <w:ind w:left="2" w:right="-20"/>
              <w:jc w:val="right"/>
              <w:rPr>
                <w:rFonts w:ascii="Arial" w:hAnsi="Arial" w:cs="Arial"/>
                <w:sz w:val="19"/>
                <w:szCs w:val="19"/>
              </w:rPr>
            </w:pPr>
            <w:r>
              <w:rPr>
                <w:rFonts w:ascii="Arial" w:hAnsi="Arial" w:cs="Arial"/>
                <w:sz w:val="19"/>
                <w:szCs w:val="19"/>
              </w:rPr>
              <w:t>(</w:t>
            </w:r>
            <w:r w:rsidR="001A6D2F">
              <w:rPr>
                <w:rFonts w:ascii="Arial" w:hAnsi="Arial" w:cs="Arial"/>
                <w:sz w:val="19"/>
                <w:szCs w:val="19"/>
              </w:rPr>
              <w:t>351,171</w:t>
            </w:r>
            <w:r>
              <w:rPr>
                <w:rFonts w:ascii="Arial" w:hAnsi="Arial" w:cs="Arial"/>
                <w:sz w:val="19"/>
                <w:szCs w:val="19"/>
              </w:rPr>
              <w:t>)</w:t>
            </w:r>
          </w:p>
        </w:tc>
        <w:tc>
          <w:tcPr>
            <w:tcW w:w="238" w:type="dxa"/>
          </w:tcPr>
          <w:p w14:paraId="5E19A799"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193F7832" w14:textId="34B77436" w:rsidR="004E0BAA" w:rsidRPr="005A1B75" w:rsidRDefault="004E0BAA" w:rsidP="004E0BAA">
            <w:pPr>
              <w:spacing w:line="360" w:lineRule="auto"/>
              <w:ind w:left="2" w:right="-20"/>
              <w:jc w:val="right"/>
              <w:rPr>
                <w:rFonts w:ascii="Arial" w:hAnsi="Arial" w:cs="Arial"/>
                <w:sz w:val="19"/>
                <w:szCs w:val="19"/>
                <w:lang w:val="en-GB"/>
              </w:rPr>
            </w:pPr>
            <w:r w:rsidRPr="007750EB">
              <w:rPr>
                <w:rFonts w:ascii="Arial" w:hAnsi="Arial" w:cs="Arial"/>
                <w:sz w:val="19"/>
                <w:szCs w:val="19"/>
                <w:cs/>
              </w:rPr>
              <w:t>(34</w:t>
            </w:r>
            <w:r w:rsidRPr="007750EB">
              <w:rPr>
                <w:rFonts w:ascii="Arial" w:hAnsi="Arial" w:cs="Arial"/>
                <w:sz w:val="19"/>
                <w:szCs w:val="19"/>
              </w:rPr>
              <w:t>,</w:t>
            </w:r>
            <w:r w:rsidRPr="007750EB">
              <w:rPr>
                <w:rFonts w:ascii="Arial" w:hAnsi="Arial" w:cs="Arial"/>
                <w:sz w:val="19"/>
                <w:szCs w:val="19"/>
                <w:cs/>
              </w:rPr>
              <w:t>62</w:t>
            </w:r>
            <w:r>
              <w:rPr>
                <w:rFonts w:ascii="Arial" w:hAnsi="Arial" w:cs="Arial"/>
                <w:sz w:val="19"/>
                <w:szCs w:val="19"/>
              </w:rPr>
              <w:t>1</w:t>
            </w:r>
            <w:r w:rsidRPr="007750EB">
              <w:rPr>
                <w:rFonts w:ascii="Arial" w:hAnsi="Arial" w:cs="Arial"/>
                <w:sz w:val="19"/>
                <w:szCs w:val="19"/>
                <w:cs/>
              </w:rPr>
              <w:t>)</w:t>
            </w:r>
          </w:p>
        </w:tc>
        <w:tc>
          <w:tcPr>
            <w:tcW w:w="236" w:type="dxa"/>
            <w:tcBorders>
              <w:left w:val="nil"/>
            </w:tcBorders>
          </w:tcPr>
          <w:p w14:paraId="32F2D7F4"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2953718D" w14:textId="7DB34237" w:rsidR="004E0BAA" w:rsidRPr="005A1B75" w:rsidRDefault="004E0BAA" w:rsidP="004E0BAA">
            <w:pPr>
              <w:spacing w:line="360" w:lineRule="auto"/>
              <w:ind w:left="2" w:right="-24"/>
              <w:jc w:val="right"/>
              <w:rPr>
                <w:rFonts w:ascii="Arial" w:hAnsi="Arial" w:cs="Arial"/>
                <w:sz w:val="19"/>
                <w:szCs w:val="19"/>
              </w:rPr>
            </w:pPr>
            <w:r w:rsidRPr="00C16D8A">
              <w:rPr>
                <w:rFonts w:ascii="Arial" w:hAnsi="Arial" w:cs="Arial" w:hint="cs"/>
                <w:sz w:val="19"/>
                <w:szCs w:val="19"/>
                <w:cs/>
              </w:rPr>
              <w:t>(351,171)</w:t>
            </w:r>
          </w:p>
        </w:tc>
        <w:tc>
          <w:tcPr>
            <w:tcW w:w="236" w:type="dxa"/>
          </w:tcPr>
          <w:p w14:paraId="0137F3C3" w14:textId="77777777" w:rsidR="004E0BAA" w:rsidRPr="005A1B75" w:rsidRDefault="004E0BAA" w:rsidP="004E0BAA">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5A8F2288" w14:textId="77777777" w:rsidR="004E0BAA" w:rsidRPr="005A1B75" w:rsidRDefault="004E0BAA" w:rsidP="004E0BAA">
            <w:pPr>
              <w:spacing w:line="360" w:lineRule="auto"/>
              <w:ind w:left="2" w:right="-24"/>
              <w:jc w:val="right"/>
              <w:rPr>
                <w:rFonts w:ascii="Arial" w:hAnsi="Arial" w:cs="Arial"/>
                <w:sz w:val="19"/>
                <w:szCs w:val="19"/>
                <w:lang w:val="en-GB"/>
              </w:rPr>
            </w:pPr>
            <w:r w:rsidRPr="007750EB">
              <w:rPr>
                <w:rFonts w:ascii="Arial" w:hAnsi="Arial" w:cs="Arial"/>
                <w:sz w:val="19"/>
                <w:szCs w:val="19"/>
                <w:cs/>
              </w:rPr>
              <w:t>(6</w:t>
            </w:r>
            <w:r w:rsidRPr="007750EB">
              <w:rPr>
                <w:rFonts w:ascii="Arial" w:hAnsi="Arial" w:cs="Arial"/>
                <w:sz w:val="19"/>
                <w:szCs w:val="19"/>
              </w:rPr>
              <w:t>,</w:t>
            </w:r>
            <w:r w:rsidRPr="007750EB">
              <w:rPr>
                <w:rFonts w:ascii="Arial" w:hAnsi="Arial" w:cs="Arial"/>
                <w:sz w:val="19"/>
                <w:szCs w:val="19"/>
                <w:cs/>
              </w:rPr>
              <w:t>944)</w:t>
            </w:r>
          </w:p>
        </w:tc>
      </w:tr>
    </w:tbl>
    <w:p w14:paraId="2688962A" w14:textId="77777777" w:rsidR="005F57F2" w:rsidRPr="006651CB" w:rsidRDefault="005F57F2" w:rsidP="00573C09">
      <w:pPr>
        <w:spacing w:line="276" w:lineRule="auto"/>
        <w:rPr>
          <w:rFonts w:ascii="Arial" w:hAnsi="Arial" w:cstheme="minorBidi"/>
          <w:sz w:val="19"/>
          <w:szCs w:val="19"/>
          <w:highlight w:val="yellow"/>
        </w:rPr>
      </w:pPr>
    </w:p>
    <w:p w14:paraId="3F1757C8" w14:textId="6BC9941E" w:rsidR="00A72205" w:rsidRDefault="00A72205" w:rsidP="00096269">
      <w:pPr>
        <w:spacing w:line="360" w:lineRule="auto"/>
        <w:ind w:left="490"/>
        <w:jc w:val="thaiDistribute"/>
        <w:rPr>
          <w:rFonts w:ascii="Arial" w:hAnsi="Arial" w:cs="Arial"/>
          <w:sz w:val="19"/>
          <w:szCs w:val="19"/>
        </w:rPr>
      </w:pPr>
      <w:r w:rsidRPr="00421E07">
        <w:rPr>
          <w:rFonts w:ascii="Arial" w:hAnsi="Arial" w:cs="Arial"/>
          <w:sz w:val="19"/>
          <w:szCs w:val="19"/>
        </w:rPr>
        <w:t xml:space="preserve">Movements </w:t>
      </w:r>
      <w:r w:rsidRPr="00D54E6E">
        <w:rPr>
          <w:rFonts w:ascii="Arial" w:hAnsi="Arial" w:cs="Arial"/>
          <w:sz w:val="19"/>
          <w:szCs w:val="19"/>
        </w:rPr>
        <w:t xml:space="preserve">of allowance for </w:t>
      </w:r>
      <w:r w:rsidR="0063024C" w:rsidRPr="006D014B">
        <w:rPr>
          <w:rFonts w:ascii="Arial" w:hAnsi="Arial" w:cs="Arial"/>
          <w:sz w:val="19"/>
          <w:szCs w:val="19"/>
        </w:rPr>
        <w:t>impairment losses</w:t>
      </w:r>
      <w:r w:rsidRPr="00D54E6E">
        <w:rPr>
          <w:rFonts w:ascii="Arial" w:hAnsi="Arial" w:cs="Arial"/>
          <w:sz w:val="19"/>
          <w:szCs w:val="19"/>
        </w:rPr>
        <w:t xml:space="preserve"> </w:t>
      </w:r>
      <w:r w:rsidRPr="00421E07">
        <w:rPr>
          <w:rFonts w:ascii="Arial" w:hAnsi="Arial" w:cs="Arial"/>
          <w:sz w:val="19"/>
          <w:szCs w:val="19"/>
        </w:rPr>
        <w:t xml:space="preserve">for the </w:t>
      </w:r>
      <w:r w:rsidR="00B70570">
        <w:rPr>
          <w:rFonts w:ascii="Arial" w:hAnsi="Arial" w:cs="Arial"/>
          <w:sz w:val="19"/>
          <w:szCs w:val="19"/>
        </w:rPr>
        <w:t>six</w:t>
      </w:r>
      <w:r w:rsidRPr="00421E07">
        <w:rPr>
          <w:rFonts w:ascii="Arial" w:hAnsi="Arial" w:cs="Arial"/>
          <w:sz w:val="19"/>
          <w:szCs w:val="19"/>
        </w:rPr>
        <w:t xml:space="preserve">-month period ended </w:t>
      </w:r>
      <w:r w:rsidR="00B70570" w:rsidRPr="00B70570">
        <w:rPr>
          <w:rFonts w:ascii="Arial" w:hAnsi="Arial" w:cs="Arial"/>
          <w:sz w:val="19"/>
          <w:szCs w:val="19"/>
        </w:rPr>
        <w:t>30 June</w:t>
      </w:r>
      <w:r w:rsidR="005A1B75" w:rsidRPr="005A1B75">
        <w:rPr>
          <w:rFonts w:ascii="Arial" w:hAnsi="Arial" w:cs="Arial"/>
          <w:sz w:val="19"/>
          <w:szCs w:val="19"/>
        </w:rPr>
        <w:t xml:space="preserve"> 2022</w:t>
      </w:r>
      <w:r w:rsidRPr="00421E07">
        <w:rPr>
          <w:rFonts w:ascii="Arial" w:hAnsi="Arial" w:cs="Arial"/>
          <w:sz w:val="19"/>
          <w:szCs w:val="19"/>
        </w:rPr>
        <w:t xml:space="preserve"> are as follow:</w:t>
      </w:r>
    </w:p>
    <w:p w14:paraId="25D8A2F8" w14:textId="77777777" w:rsidR="005B236B" w:rsidRPr="007024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7024EF" w14:paraId="618085BA" w14:textId="77777777" w:rsidTr="006A3248">
        <w:tc>
          <w:tcPr>
            <w:tcW w:w="4803" w:type="dxa"/>
          </w:tcPr>
          <w:p w14:paraId="1D798CBC"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Pr="007024EF" w:rsidRDefault="005B236B" w:rsidP="00434A07">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lang w:val="en-US" w:bidi="th-TH"/>
              </w:rPr>
              <w:t>(Unit : Thousand Baht)</w:t>
            </w:r>
          </w:p>
        </w:tc>
      </w:tr>
      <w:tr w:rsidR="005B236B" w:rsidRPr="007024EF" w14:paraId="0AE3D8FB" w14:textId="77777777" w:rsidTr="006A3248">
        <w:tc>
          <w:tcPr>
            <w:tcW w:w="4803" w:type="dxa"/>
          </w:tcPr>
          <w:p w14:paraId="1A972E61"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Consolidated F/S</w:t>
            </w:r>
          </w:p>
        </w:tc>
        <w:tc>
          <w:tcPr>
            <w:tcW w:w="2072" w:type="dxa"/>
          </w:tcPr>
          <w:p w14:paraId="4E78C9D5"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Separate F/S</w:t>
            </w:r>
          </w:p>
        </w:tc>
      </w:tr>
      <w:tr w:rsidR="005B236B" w:rsidRPr="007024EF" w14:paraId="676EAA1B" w14:textId="77777777" w:rsidTr="006A3248">
        <w:tc>
          <w:tcPr>
            <w:tcW w:w="4803" w:type="dxa"/>
          </w:tcPr>
          <w:p w14:paraId="6207DE89" w14:textId="77777777" w:rsidR="005B236B" w:rsidRPr="006651CB" w:rsidRDefault="005B236B" w:rsidP="00434A07">
            <w:pPr>
              <w:pStyle w:val="ListParagraph"/>
              <w:spacing w:line="360" w:lineRule="auto"/>
              <w:ind w:left="0" w:right="2"/>
              <w:jc w:val="thaiDistribute"/>
              <w:rPr>
                <w:rFonts w:ascii="Arial" w:hAnsi="Arial" w:cstheme="minorBidi"/>
                <w:sz w:val="19"/>
                <w:szCs w:val="19"/>
                <w:lang w:val="en-US" w:bidi="th-TH"/>
              </w:rPr>
            </w:pPr>
          </w:p>
        </w:tc>
        <w:tc>
          <w:tcPr>
            <w:tcW w:w="2160" w:type="dxa"/>
          </w:tcPr>
          <w:p w14:paraId="62F1274D"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072" w:type="dxa"/>
          </w:tcPr>
          <w:p w14:paraId="587DA6A3"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r>
      <w:tr w:rsidR="001A2E2C" w:rsidRPr="007024EF" w14:paraId="61E84ECF" w14:textId="77777777" w:rsidTr="00482E6A">
        <w:tc>
          <w:tcPr>
            <w:tcW w:w="4803" w:type="dxa"/>
            <w:vAlign w:val="center"/>
          </w:tcPr>
          <w:p w14:paraId="2AC9A71D" w14:textId="6C0961B1" w:rsidR="001A2E2C" w:rsidRPr="007024EF" w:rsidRDefault="001A2E2C" w:rsidP="001A2E2C">
            <w:pPr>
              <w:pStyle w:val="ListParagraph"/>
              <w:spacing w:line="360" w:lineRule="auto"/>
              <w:ind w:left="0" w:right="2"/>
              <w:jc w:val="thaiDistribute"/>
              <w:rPr>
                <w:rFonts w:ascii="Arial" w:hAnsi="Arial" w:cs="Arial"/>
                <w:sz w:val="19"/>
                <w:szCs w:val="19"/>
                <w:u w:val="single"/>
                <w:lang w:val="en-US" w:bidi="th-TH"/>
              </w:rPr>
            </w:pPr>
            <w:r w:rsidRPr="007024EF">
              <w:rPr>
                <w:rFonts w:ascii="Arial" w:hAnsi="Arial" w:cs="Arial"/>
                <w:sz w:val="19"/>
                <w:szCs w:val="19"/>
                <w:u w:val="single"/>
                <w:lang w:val="en-US" w:bidi="th-TH"/>
              </w:rPr>
              <w:t>General customers</w:t>
            </w:r>
          </w:p>
        </w:tc>
        <w:tc>
          <w:tcPr>
            <w:tcW w:w="2160" w:type="dxa"/>
            <w:vAlign w:val="center"/>
          </w:tcPr>
          <w:p w14:paraId="151CBCC9" w14:textId="77777777" w:rsidR="001A2E2C" w:rsidRPr="007024EF"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vAlign w:val="center"/>
          </w:tcPr>
          <w:p w14:paraId="0A8315CF" w14:textId="319F1ED9" w:rsidR="001A2E2C" w:rsidRPr="007024EF" w:rsidRDefault="001A2E2C" w:rsidP="001A2E2C">
            <w:pPr>
              <w:pStyle w:val="ListParagraph"/>
              <w:spacing w:line="360" w:lineRule="auto"/>
              <w:ind w:left="0" w:right="2"/>
              <w:jc w:val="right"/>
              <w:rPr>
                <w:rFonts w:ascii="Arial" w:hAnsi="Arial" w:cs="Arial"/>
                <w:sz w:val="19"/>
                <w:szCs w:val="19"/>
                <w:lang w:val="en-US" w:bidi="th-TH"/>
              </w:rPr>
            </w:pPr>
          </w:p>
        </w:tc>
      </w:tr>
      <w:tr w:rsidR="000C69E4" w:rsidRPr="007024EF" w14:paraId="7C04E6B5" w14:textId="77777777" w:rsidTr="00482E6A">
        <w:tc>
          <w:tcPr>
            <w:tcW w:w="4803" w:type="dxa"/>
            <w:vAlign w:val="center"/>
          </w:tcPr>
          <w:p w14:paraId="65E1E69F" w14:textId="2CAADD5A" w:rsidR="000C69E4" w:rsidRPr="007024EF" w:rsidRDefault="000C69E4" w:rsidP="000C69E4">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Balance as at 1 January 202</w:t>
            </w:r>
            <w:r w:rsidR="005A1B75">
              <w:rPr>
                <w:rFonts w:ascii="Arial" w:hAnsi="Arial" w:cs="Arial"/>
                <w:sz w:val="19"/>
                <w:szCs w:val="19"/>
                <w:lang w:val="en-US" w:bidi="th-TH"/>
              </w:rPr>
              <w:t>2</w:t>
            </w:r>
          </w:p>
        </w:tc>
        <w:tc>
          <w:tcPr>
            <w:tcW w:w="2160" w:type="dxa"/>
            <w:vAlign w:val="center"/>
          </w:tcPr>
          <w:p w14:paraId="26593D07" w14:textId="0F362A21" w:rsidR="000C69E4" w:rsidRPr="007024EF" w:rsidRDefault="0071398C" w:rsidP="000C69E4">
            <w:pPr>
              <w:pStyle w:val="ListParagraph"/>
              <w:spacing w:line="360" w:lineRule="auto"/>
              <w:ind w:left="0" w:right="2"/>
              <w:jc w:val="right"/>
              <w:rPr>
                <w:rFonts w:ascii="Arial" w:hAnsi="Arial" w:cs="Arial"/>
                <w:sz w:val="19"/>
                <w:szCs w:val="19"/>
                <w:lang w:val="en-US" w:bidi="th-TH"/>
              </w:rPr>
            </w:pPr>
            <w:r w:rsidRPr="006651CB">
              <w:rPr>
                <w:rFonts w:ascii="Arial" w:hAnsi="Arial" w:cs="Arial"/>
                <w:sz w:val="19"/>
                <w:szCs w:val="19"/>
                <w:cs/>
                <w:lang w:bidi="th-TH"/>
              </w:rPr>
              <w:t>2</w:t>
            </w:r>
            <w:r w:rsidRPr="006651CB">
              <w:rPr>
                <w:rFonts w:ascii="Arial" w:hAnsi="Arial" w:cs="Arial"/>
                <w:sz w:val="19"/>
                <w:szCs w:val="19"/>
              </w:rPr>
              <w:t>,</w:t>
            </w:r>
            <w:r w:rsidRPr="006651CB">
              <w:rPr>
                <w:rFonts w:ascii="Arial" w:hAnsi="Arial" w:cs="Arial"/>
                <w:sz w:val="19"/>
                <w:szCs w:val="19"/>
                <w:cs/>
                <w:lang w:bidi="th-TH"/>
              </w:rPr>
              <w:t>217</w:t>
            </w:r>
            <w:r w:rsidRPr="006651CB">
              <w:rPr>
                <w:rFonts w:ascii="Arial" w:hAnsi="Arial" w:cs="Arial"/>
                <w:sz w:val="19"/>
                <w:szCs w:val="19"/>
              </w:rPr>
              <w:t>,</w:t>
            </w:r>
            <w:r w:rsidRPr="006651CB">
              <w:rPr>
                <w:rFonts w:ascii="Arial" w:hAnsi="Arial" w:cs="Arial"/>
                <w:sz w:val="19"/>
                <w:szCs w:val="19"/>
                <w:cs/>
                <w:lang w:bidi="th-TH"/>
              </w:rPr>
              <w:t>710</w:t>
            </w:r>
          </w:p>
        </w:tc>
        <w:tc>
          <w:tcPr>
            <w:tcW w:w="2072" w:type="dxa"/>
            <w:vAlign w:val="center"/>
          </w:tcPr>
          <w:p w14:paraId="4886F229" w14:textId="2CF8BE7C" w:rsidR="000C69E4" w:rsidRPr="00D4100B" w:rsidRDefault="0071398C" w:rsidP="000C69E4">
            <w:pPr>
              <w:pStyle w:val="ListParagraph"/>
              <w:spacing w:line="360" w:lineRule="auto"/>
              <w:ind w:left="0" w:right="2"/>
              <w:jc w:val="right"/>
              <w:rPr>
                <w:rFonts w:ascii="Arial" w:hAnsi="Arial" w:cs="Arial"/>
                <w:sz w:val="19"/>
                <w:szCs w:val="19"/>
              </w:rPr>
            </w:pPr>
            <w:r w:rsidRPr="006651CB">
              <w:rPr>
                <w:rFonts w:ascii="Arial" w:hAnsi="Arial" w:cs="Arial"/>
                <w:sz w:val="19"/>
                <w:szCs w:val="19"/>
                <w:lang w:val="en-GB"/>
              </w:rPr>
              <w:t>2,187,377</w:t>
            </w:r>
          </w:p>
        </w:tc>
      </w:tr>
      <w:tr w:rsidR="00E90CC0" w:rsidRPr="007024EF" w14:paraId="22128744" w14:textId="77777777" w:rsidTr="00482E6A">
        <w:trPr>
          <w:trHeight w:val="126"/>
        </w:trPr>
        <w:tc>
          <w:tcPr>
            <w:tcW w:w="4803" w:type="dxa"/>
            <w:vAlign w:val="center"/>
          </w:tcPr>
          <w:p w14:paraId="2D6323E1" w14:textId="499454D9" w:rsidR="00E90CC0" w:rsidRPr="007024EF" w:rsidRDefault="00E90CC0" w:rsidP="00E90CC0">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u w:val="single"/>
                <w:lang w:val="en-US" w:bidi="th-TH"/>
              </w:rPr>
              <w:t>Add</w:t>
            </w:r>
            <w:r w:rsidRPr="007024EF">
              <w:rPr>
                <w:rFonts w:ascii="Arial" w:hAnsi="Arial" w:cs="Arial"/>
                <w:sz w:val="19"/>
                <w:szCs w:val="19"/>
                <w:lang w:val="en-US" w:bidi="th-TH"/>
              </w:rPr>
              <w:t xml:space="preserve"> </w:t>
            </w:r>
            <w:r>
              <w:rPr>
                <w:rFonts w:ascii="Arial" w:hAnsi="Arial" w:cs="Arial"/>
                <w:sz w:val="19"/>
                <w:szCs w:val="19"/>
                <w:lang w:val="en-US" w:bidi="th-TH"/>
              </w:rPr>
              <w:t>A</w:t>
            </w:r>
            <w:r w:rsidRPr="007024EF">
              <w:rPr>
                <w:rFonts w:ascii="Arial" w:hAnsi="Arial" w:cs="Arial"/>
                <w:sz w:val="19"/>
                <w:szCs w:val="19"/>
                <w:lang w:val="en-US"/>
              </w:rPr>
              <w:t>llowance</w:t>
            </w:r>
            <w:r w:rsidRPr="007024EF">
              <w:rPr>
                <w:rFonts w:ascii="Arial" w:hAnsi="Arial" w:cs="Arial"/>
                <w:sz w:val="19"/>
                <w:szCs w:val="19"/>
                <w:lang w:val="en-US" w:bidi="th-TH"/>
              </w:rPr>
              <w:t xml:space="preserve"> for impairment losses</w:t>
            </w:r>
          </w:p>
        </w:tc>
        <w:tc>
          <w:tcPr>
            <w:tcW w:w="2160" w:type="dxa"/>
            <w:vAlign w:val="center"/>
          </w:tcPr>
          <w:p w14:paraId="4F644714" w14:textId="12F5C431" w:rsidR="00E90CC0" w:rsidRPr="00CC1A1C" w:rsidRDefault="00E90CC0" w:rsidP="00E90CC0">
            <w:pPr>
              <w:pStyle w:val="ListParagraph"/>
              <w:spacing w:line="360" w:lineRule="auto"/>
              <w:ind w:left="0" w:right="2"/>
              <w:jc w:val="right"/>
              <w:rPr>
                <w:rFonts w:ascii="Arial" w:hAnsi="Arial" w:cs="Arial"/>
                <w:sz w:val="19"/>
                <w:szCs w:val="19"/>
                <w:lang w:val="en-GB"/>
              </w:rPr>
            </w:pPr>
            <w:r w:rsidRPr="00E90CC0">
              <w:rPr>
                <w:rFonts w:ascii="Arial" w:hAnsi="Arial" w:cs="Arial"/>
                <w:sz w:val="19"/>
                <w:szCs w:val="19"/>
                <w:lang w:val="en-GB"/>
              </w:rPr>
              <w:t>138,205</w:t>
            </w:r>
          </w:p>
        </w:tc>
        <w:tc>
          <w:tcPr>
            <w:tcW w:w="2072" w:type="dxa"/>
            <w:vAlign w:val="center"/>
          </w:tcPr>
          <w:p w14:paraId="5507AA06" w14:textId="061814EB" w:rsidR="00E90CC0" w:rsidRPr="00CE6A34" w:rsidRDefault="00E90CC0" w:rsidP="00E90CC0">
            <w:pPr>
              <w:pStyle w:val="ListParagraph"/>
              <w:spacing w:line="360" w:lineRule="auto"/>
              <w:ind w:left="0" w:right="2"/>
              <w:jc w:val="right"/>
              <w:rPr>
                <w:rFonts w:ascii="Arial" w:hAnsi="Arial" w:cs="Arial"/>
                <w:sz w:val="19"/>
                <w:szCs w:val="19"/>
                <w:rtl/>
                <w:cs/>
                <w:lang w:val="en-GB" w:bidi="th-TH"/>
              </w:rPr>
            </w:pPr>
            <w:r w:rsidRPr="00CE6A34">
              <w:rPr>
                <w:rFonts w:ascii="Arial" w:hAnsi="Arial" w:cs="Arial"/>
                <w:sz w:val="19"/>
                <w:szCs w:val="19"/>
                <w:lang w:val="en-GB"/>
              </w:rPr>
              <w:t>138,205</w:t>
            </w:r>
          </w:p>
        </w:tc>
      </w:tr>
      <w:tr w:rsidR="00E90CC0" w:rsidRPr="007024EF" w14:paraId="02C637DE" w14:textId="77777777" w:rsidTr="00482E6A">
        <w:trPr>
          <w:trHeight w:val="126"/>
        </w:trPr>
        <w:tc>
          <w:tcPr>
            <w:tcW w:w="4803" w:type="dxa"/>
            <w:vAlign w:val="center"/>
          </w:tcPr>
          <w:p w14:paraId="646347C4" w14:textId="455A9FE9" w:rsidR="00E90CC0" w:rsidRDefault="00E90CC0" w:rsidP="00E90CC0">
            <w:pPr>
              <w:pStyle w:val="ListParagraph"/>
              <w:spacing w:line="360" w:lineRule="auto"/>
              <w:ind w:left="0" w:right="2"/>
              <w:jc w:val="thaiDistribute"/>
              <w:rPr>
                <w:rFonts w:ascii="Arial" w:hAnsi="Arial" w:cs="Arial"/>
                <w:sz w:val="19"/>
                <w:szCs w:val="19"/>
                <w:u w:val="single"/>
                <w:lang w:val="en-US" w:bidi="th-TH"/>
              </w:rPr>
            </w:pPr>
            <w:r>
              <w:rPr>
                <w:rFonts w:ascii="Arial" w:hAnsi="Arial" w:cs="Arial"/>
                <w:sz w:val="19"/>
                <w:szCs w:val="19"/>
                <w:u w:val="single"/>
                <w:lang w:val="en-US" w:bidi="th-TH"/>
              </w:rPr>
              <w:t>Less</w:t>
            </w:r>
            <w:r w:rsidRPr="007024EF">
              <w:rPr>
                <w:rFonts w:ascii="Arial" w:hAnsi="Arial" w:cs="Arial"/>
                <w:sz w:val="19"/>
                <w:szCs w:val="19"/>
                <w:lang w:val="en-US" w:bidi="th-TH"/>
              </w:rPr>
              <w:t xml:space="preserve"> </w:t>
            </w:r>
            <w:r w:rsidRPr="0056005A">
              <w:rPr>
                <w:rFonts w:ascii="Arial" w:hAnsi="Arial" w:cstheme="minorBidi"/>
                <w:sz w:val="19"/>
                <w:szCs w:val="19"/>
                <w:lang w:val="en-US"/>
              </w:rPr>
              <w:t>Reversal a</w:t>
            </w:r>
            <w:r w:rsidRPr="0066070A">
              <w:rPr>
                <w:rFonts w:ascii="Arial" w:hAnsi="Arial" w:cs="Arial"/>
                <w:sz w:val="19"/>
                <w:szCs w:val="19"/>
                <w:lang w:val="en-US" w:bidi="th-TH"/>
              </w:rPr>
              <w:t xml:space="preserve">llowance </w:t>
            </w:r>
            <w:r w:rsidRPr="007024EF">
              <w:rPr>
                <w:rFonts w:ascii="Arial" w:hAnsi="Arial" w:cs="Arial"/>
                <w:sz w:val="19"/>
                <w:szCs w:val="19"/>
                <w:lang w:val="en-US" w:bidi="th-TH"/>
              </w:rPr>
              <w:t>impairment losses</w:t>
            </w:r>
          </w:p>
        </w:tc>
        <w:tc>
          <w:tcPr>
            <w:tcW w:w="2160" w:type="dxa"/>
            <w:vAlign w:val="center"/>
          </w:tcPr>
          <w:p w14:paraId="4FC517AC" w14:textId="79744C50" w:rsidR="00E90CC0" w:rsidRPr="00E90CC0" w:rsidRDefault="00E90CC0" w:rsidP="00E90CC0">
            <w:pPr>
              <w:pStyle w:val="ListParagraph"/>
              <w:spacing w:line="360" w:lineRule="auto"/>
              <w:ind w:left="0" w:right="2"/>
              <w:jc w:val="right"/>
              <w:rPr>
                <w:rFonts w:ascii="Arial" w:hAnsi="Arial" w:cs="Arial"/>
                <w:sz w:val="19"/>
                <w:szCs w:val="19"/>
                <w:lang w:val="en-GB"/>
              </w:rPr>
            </w:pPr>
            <w:r w:rsidRPr="00E90CC0">
              <w:rPr>
                <w:rFonts w:ascii="Arial" w:hAnsi="Arial" w:cs="Arial"/>
                <w:sz w:val="19"/>
                <w:szCs w:val="19"/>
                <w:lang w:val="en-GB"/>
              </w:rPr>
              <w:t>(427,640)</w:t>
            </w:r>
          </w:p>
        </w:tc>
        <w:tc>
          <w:tcPr>
            <w:tcW w:w="2072" w:type="dxa"/>
            <w:vAlign w:val="center"/>
          </w:tcPr>
          <w:p w14:paraId="572A09C9" w14:textId="55F1505B" w:rsidR="00E90CC0" w:rsidRPr="00CE6A34" w:rsidRDefault="00E90CC0" w:rsidP="00E90CC0">
            <w:pPr>
              <w:pStyle w:val="ListParagraph"/>
              <w:spacing w:line="360" w:lineRule="auto"/>
              <w:ind w:left="0" w:right="2"/>
              <w:jc w:val="right"/>
              <w:rPr>
                <w:rFonts w:ascii="Arial" w:hAnsi="Arial" w:cs="Arial"/>
                <w:sz w:val="19"/>
                <w:szCs w:val="19"/>
                <w:cs/>
                <w:lang w:val="en-GB" w:bidi="th-TH"/>
              </w:rPr>
            </w:pPr>
            <w:r w:rsidRPr="00CE6A34">
              <w:rPr>
                <w:rFonts w:ascii="Arial" w:hAnsi="Arial" w:cs="Arial"/>
                <w:sz w:val="19"/>
                <w:szCs w:val="19"/>
                <w:lang w:val="en-GB"/>
              </w:rPr>
              <w:t>(420,20</w:t>
            </w:r>
            <w:r w:rsidR="00CE7218">
              <w:rPr>
                <w:rFonts w:ascii="Arial" w:hAnsi="Arial" w:cs="Arial"/>
                <w:sz w:val="19"/>
                <w:szCs w:val="19"/>
                <w:lang w:val="en-GB"/>
              </w:rPr>
              <w:t>7</w:t>
            </w:r>
            <w:r w:rsidRPr="00CE6A34">
              <w:rPr>
                <w:rFonts w:ascii="Arial" w:hAnsi="Arial" w:cs="Arial"/>
                <w:sz w:val="19"/>
                <w:szCs w:val="19"/>
                <w:lang w:val="en-GB"/>
              </w:rPr>
              <w:t>)</w:t>
            </w:r>
          </w:p>
        </w:tc>
      </w:tr>
      <w:tr w:rsidR="00E90CC0" w:rsidRPr="007024EF" w14:paraId="61276BCF" w14:textId="77777777" w:rsidTr="00482E6A">
        <w:tc>
          <w:tcPr>
            <w:tcW w:w="4803" w:type="dxa"/>
            <w:vAlign w:val="center"/>
          </w:tcPr>
          <w:p w14:paraId="41E9140E" w14:textId="77777777" w:rsidR="00E90CC0" w:rsidRPr="007024EF" w:rsidRDefault="00E90CC0" w:rsidP="00E90CC0">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Exchange differences from financial statements  </w:t>
            </w:r>
          </w:p>
          <w:p w14:paraId="1C580F26" w14:textId="25B33F8B" w:rsidR="00E90CC0" w:rsidRPr="007024EF" w:rsidRDefault="00E90CC0" w:rsidP="00E90CC0">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    translation</w:t>
            </w:r>
          </w:p>
        </w:tc>
        <w:tc>
          <w:tcPr>
            <w:tcW w:w="2160" w:type="dxa"/>
            <w:vAlign w:val="center"/>
          </w:tcPr>
          <w:p w14:paraId="42ED176F" w14:textId="77777777" w:rsidR="00E90CC0" w:rsidRDefault="00E90CC0" w:rsidP="00E90CC0">
            <w:pPr>
              <w:pStyle w:val="ListParagraph"/>
              <w:spacing w:line="360" w:lineRule="auto"/>
              <w:ind w:left="0" w:right="2"/>
              <w:jc w:val="right"/>
              <w:rPr>
                <w:rFonts w:ascii="Arial" w:hAnsi="Arial" w:cs="Arial"/>
                <w:sz w:val="19"/>
                <w:szCs w:val="19"/>
                <w:lang w:val="en-GB"/>
              </w:rPr>
            </w:pPr>
          </w:p>
          <w:p w14:paraId="7949D6A1" w14:textId="5BB82840" w:rsidR="00E90CC0" w:rsidRPr="00CC1A1C" w:rsidRDefault="00E90CC0" w:rsidP="00E90CC0">
            <w:pPr>
              <w:pStyle w:val="ListParagraph"/>
              <w:spacing w:line="360" w:lineRule="auto"/>
              <w:ind w:left="0" w:right="2"/>
              <w:jc w:val="right"/>
              <w:rPr>
                <w:rFonts w:ascii="Arial" w:hAnsi="Arial" w:cs="Arial"/>
                <w:sz w:val="19"/>
                <w:szCs w:val="19"/>
                <w:lang w:val="en-GB"/>
              </w:rPr>
            </w:pPr>
            <w:r w:rsidRPr="00E90CC0">
              <w:rPr>
                <w:rFonts w:ascii="Arial" w:hAnsi="Arial" w:cs="Arial"/>
                <w:sz w:val="19"/>
                <w:szCs w:val="19"/>
                <w:lang w:val="en-GB"/>
              </w:rPr>
              <w:t>42,754</w:t>
            </w:r>
          </w:p>
        </w:tc>
        <w:tc>
          <w:tcPr>
            <w:tcW w:w="2072" w:type="dxa"/>
            <w:vAlign w:val="center"/>
          </w:tcPr>
          <w:p w14:paraId="096D5766" w14:textId="77777777" w:rsidR="00E90CC0" w:rsidRDefault="00E90CC0" w:rsidP="00E90CC0">
            <w:pPr>
              <w:pStyle w:val="ListParagraph"/>
              <w:spacing w:line="360" w:lineRule="auto"/>
              <w:ind w:left="0" w:right="2"/>
              <w:jc w:val="right"/>
              <w:rPr>
                <w:rFonts w:ascii="Arial" w:hAnsi="Arial" w:cs="Arial"/>
                <w:sz w:val="19"/>
                <w:szCs w:val="19"/>
                <w:lang w:val="en-GB"/>
              </w:rPr>
            </w:pPr>
          </w:p>
          <w:p w14:paraId="20BBD6AD" w14:textId="368170EC" w:rsidR="00E90CC0" w:rsidRPr="00CE6A34" w:rsidRDefault="00E90CC0" w:rsidP="00E90CC0">
            <w:pPr>
              <w:pStyle w:val="ListParagraph"/>
              <w:spacing w:line="360" w:lineRule="auto"/>
              <w:ind w:left="0" w:right="2"/>
              <w:jc w:val="right"/>
              <w:rPr>
                <w:rFonts w:ascii="Arial" w:hAnsi="Arial" w:cs="Arial"/>
                <w:sz w:val="19"/>
                <w:szCs w:val="19"/>
                <w:cs/>
                <w:lang w:val="en-GB" w:bidi="th-TH"/>
              </w:rPr>
            </w:pPr>
            <w:r w:rsidRPr="00CE6A34">
              <w:rPr>
                <w:rFonts w:ascii="Arial" w:hAnsi="Arial" w:cs="Arial"/>
                <w:sz w:val="19"/>
                <w:szCs w:val="19"/>
                <w:lang w:val="en-GB"/>
              </w:rPr>
              <w:t>42,75</w:t>
            </w:r>
            <w:r w:rsidR="00CE7218">
              <w:rPr>
                <w:rFonts w:ascii="Arial" w:hAnsi="Arial" w:cs="Arial"/>
                <w:sz w:val="19"/>
                <w:szCs w:val="19"/>
                <w:lang w:val="en-GB"/>
              </w:rPr>
              <w:t>4</w:t>
            </w:r>
          </w:p>
        </w:tc>
      </w:tr>
      <w:tr w:rsidR="00E90CC0" w:rsidRPr="007024EF" w14:paraId="6F272A1D" w14:textId="77777777" w:rsidTr="00482E6A">
        <w:tc>
          <w:tcPr>
            <w:tcW w:w="4803" w:type="dxa"/>
            <w:vAlign w:val="center"/>
          </w:tcPr>
          <w:p w14:paraId="623882FF" w14:textId="77C54A0B" w:rsidR="00E90CC0" w:rsidRPr="007024EF" w:rsidRDefault="00E90CC0" w:rsidP="00E90CC0">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Balance as at </w:t>
            </w:r>
            <w:r w:rsidRPr="00B70570">
              <w:rPr>
                <w:rFonts w:ascii="Arial" w:hAnsi="Arial" w:cs="Arial"/>
                <w:sz w:val="19"/>
                <w:szCs w:val="19"/>
                <w:lang w:val="en-US" w:bidi="th-TH"/>
              </w:rPr>
              <w:t>30 June</w:t>
            </w:r>
            <w:r w:rsidRPr="005A1B75">
              <w:rPr>
                <w:rFonts w:ascii="Arial" w:hAnsi="Arial" w:cs="Arial"/>
                <w:sz w:val="19"/>
                <w:szCs w:val="19"/>
                <w:lang w:val="en-US" w:bidi="th-TH"/>
              </w:rPr>
              <w:t xml:space="preserve"> 2022</w:t>
            </w:r>
          </w:p>
        </w:tc>
        <w:tc>
          <w:tcPr>
            <w:tcW w:w="2160" w:type="dxa"/>
            <w:vAlign w:val="center"/>
          </w:tcPr>
          <w:p w14:paraId="2D064ADA" w14:textId="11A69F99" w:rsidR="00E90CC0" w:rsidRPr="00E90CC0" w:rsidRDefault="00E90CC0" w:rsidP="00E90CC0">
            <w:pPr>
              <w:pStyle w:val="ListParagraph"/>
              <w:pBdr>
                <w:top w:val="single" w:sz="4" w:space="1" w:color="auto"/>
                <w:bottom w:val="single" w:sz="12" w:space="1" w:color="auto"/>
              </w:pBdr>
              <w:spacing w:line="360" w:lineRule="auto"/>
              <w:ind w:left="0" w:right="2"/>
              <w:jc w:val="right"/>
              <w:rPr>
                <w:rFonts w:ascii="Arial" w:hAnsi="Arial" w:cs="Arial"/>
                <w:sz w:val="19"/>
                <w:szCs w:val="19"/>
                <w:lang w:val="en-GB"/>
              </w:rPr>
            </w:pPr>
            <w:r w:rsidRPr="00E90CC0">
              <w:rPr>
                <w:rFonts w:ascii="Arial" w:hAnsi="Arial" w:cs="Arial"/>
                <w:sz w:val="19"/>
                <w:szCs w:val="19"/>
                <w:lang w:val="en-GB"/>
              </w:rPr>
              <w:t>1,971,029</w:t>
            </w:r>
          </w:p>
        </w:tc>
        <w:tc>
          <w:tcPr>
            <w:tcW w:w="2072" w:type="dxa"/>
            <w:vAlign w:val="center"/>
          </w:tcPr>
          <w:p w14:paraId="65725B58" w14:textId="67C386BD" w:rsidR="00E90CC0" w:rsidRPr="00CE6A34" w:rsidRDefault="00E90CC0" w:rsidP="00E90CC0">
            <w:pPr>
              <w:pStyle w:val="ListParagraph"/>
              <w:pBdr>
                <w:top w:val="single" w:sz="4" w:space="1" w:color="auto"/>
                <w:bottom w:val="single" w:sz="12" w:space="1" w:color="auto"/>
              </w:pBdr>
              <w:spacing w:line="360" w:lineRule="auto"/>
              <w:ind w:left="0" w:right="2"/>
              <w:jc w:val="right"/>
              <w:rPr>
                <w:rFonts w:ascii="Arial" w:hAnsi="Arial" w:cs="Arial"/>
                <w:sz w:val="19"/>
                <w:szCs w:val="19"/>
                <w:lang w:val="en-GB"/>
              </w:rPr>
            </w:pPr>
            <w:r w:rsidRPr="00CE6A34">
              <w:rPr>
                <w:rFonts w:ascii="Arial" w:hAnsi="Arial" w:cs="Arial"/>
                <w:sz w:val="19"/>
                <w:szCs w:val="19"/>
                <w:lang w:val="en-GB"/>
              </w:rPr>
              <w:t>1,948,129</w:t>
            </w:r>
          </w:p>
        </w:tc>
      </w:tr>
    </w:tbl>
    <w:p w14:paraId="3E70B4E7" w14:textId="51305730" w:rsidR="007D6DBD" w:rsidRDefault="007D6DBD" w:rsidP="004E14BA">
      <w:pPr>
        <w:spacing w:line="360" w:lineRule="auto"/>
        <w:rPr>
          <w:rFonts w:ascii="Arial" w:hAnsi="Arial" w:cs="Arial"/>
          <w:b/>
          <w:bCs/>
          <w:sz w:val="19"/>
          <w:szCs w:val="19"/>
          <w:lang w:bidi="ar-SA"/>
        </w:rPr>
      </w:pPr>
    </w:p>
    <w:p w14:paraId="76B57B69" w14:textId="468DB94F" w:rsidR="00D57DC9" w:rsidRPr="00A52739"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w:t>
      </w:r>
      <w:r w:rsidR="000D15FF">
        <w:rPr>
          <w:rFonts w:ascii="Arial" w:hAnsi="Arial" w:cs="Arial"/>
          <w:b/>
          <w:bCs/>
          <w:sz w:val="19"/>
          <w:szCs w:val="19"/>
        </w:rPr>
        <w:t>IES</w:t>
      </w:r>
    </w:p>
    <w:p w14:paraId="2E20C2AF" w14:textId="50E78EB8" w:rsidR="00D57DC9" w:rsidRPr="00D53216" w:rsidRDefault="00D57DC9" w:rsidP="00AD230B">
      <w:pPr>
        <w:pStyle w:val="ListParagraph"/>
        <w:spacing w:line="360" w:lineRule="auto"/>
        <w:ind w:left="426" w:right="-143"/>
        <w:rPr>
          <w:rFonts w:ascii="Arial" w:hAnsi="Arial" w:cs="Arial"/>
          <w:b/>
          <w:bCs/>
          <w:sz w:val="19"/>
          <w:szCs w:val="19"/>
          <w:lang w:val="en-US" w:bidi="th-TH"/>
        </w:rPr>
      </w:pPr>
    </w:p>
    <w:p w14:paraId="3D56CF3D" w14:textId="1FB13927" w:rsidR="001B44E2" w:rsidRPr="0031403B" w:rsidRDefault="00543BE0" w:rsidP="00AD230B">
      <w:pPr>
        <w:pStyle w:val="ListParagraph"/>
        <w:spacing w:line="360" w:lineRule="auto"/>
        <w:ind w:left="426" w:right="-43"/>
        <w:jc w:val="thaiDistribute"/>
        <w:rPr>
          <w:rFonts w:ascii="Arial" w:hAnsi="Arial" w:cs="Arial"/>
          <w:strike/>
          <w:sz w:val="19"/>
          <w:szCs w:val="19"/>
          <w:lang w:val="en-US" w:bidi="th-TH"/>
        </w:rPr>
      </w:pPr>
      <w:r w:rsidRPr="00543BE0">
        <w:rPr>
          <w:rFonts w:ascii="Arial" w:hAnsi="Arial" w:cs="Arial"/>
          <w:sz w:val="19"/>
          <w:szCs w:val="19"/>
          <w:lang w:val="en-US" w:bidi="th-TH"/>
        </w:rPr>
        <w:t xml:space="preserve">A long-term loan was granted to Toyo Thai-USA Corporation (TTUS), of USD </w:t>
      </w:r>
      <w:r w:rsidR="00474C17">
        <w:rPr>
          <w:rFonts w:ascii="Arial" w:hAnsi="Arial" w:cs="Arial"/>
          <w:sz w:val="19"/>
          <w:szCs w:val="19"/>
          <w:lang w:val="en-US" w:bidi="th-TH"/>
        </w:rPr>
        <w:t>22.62</w:t>
      </w:r>
      <w:r w:rsidRPr="00543BE0">
        <w:rPr>
          <w:rFonts w:ascii="Arial" w:hAnsi="Arial" w:cs="Arial"/>
          <w:sz w:val="19"/>
          <w:szCs w:val="19"/>
          <w:lang w:val="en-US" w:bidi="th-TH"/>
        </w:rPr>
        <w:t xml:space="preserve"> million</w:t>
      </w:r>
      <w:r w:rsidR="001E3F9D">
        <w:rPr>
          <w:rFonts w:ascii="Arial" w:hAnsi="Arial" w:cs="Arial"/>
          <w:sz w:val="19"/>
          <w:szCs w:val="19"/>
          <w:lang w:val="en-US" w:bidi="th-TH"/>
        </w:rPr>
        <w:t xml:space="preserve"> or</w:t>
      </w:r>
      <w:r w:rsidRPr="00543BE0">
        <w:rPr>
          <w:rFonts w:ascii="Arial" w:hAnsi="Arial" w:cs="Arial"/>
          <w:sz w:val="19"/>
          <w:szCs w:val="19"/>
          <w:lang w:val="en-US" w:bidi="th-TH"/>
        </w:rPr>
        <w:t xml:space="preserve"> equivalent to Baht </w:t>
      </w:r>
      <w:r w:rsidR="00474C17">
        <w:rPr>
          <w:rFonts w:ascii="Arial" w:hAnsi="Arial" w:cs="Arial"/>
          <w:sz w:val="19"/>
          <w:szCs w:val="19"/>
          <w:lang w:val="en-US" w:bidi="th-TH"/>
        </w:rPr>
        <w:t>794.47</w:t>
      </w:r>
      <w:r w:rsidRPr="00543BE0">
        <w:rPr>
          <w:rFonts w:ascii="Arial" w:hAnsi="Arial" w:cs="Arial"/>
          <w:sz w:val="19"/>
          <w:szCs w:val="19"/>
          <w:lang w:val="en-US" w:bidi="th-TH"/>
        </w:rPr>
        <w:t xml:space="preserve"> million bears interest at </w:t>
      </w:r>
      <w:r w:rsidRPr="006651CB">
        <w:rPr>
          <w:rFonts w:ascii="Arial" w:hAnsi="Arial" w:cs="Arial"/>
          <w:sz w:val="19"/>
          <w:szCs w:val="19"/>
          <w:lang w:val="en-US" w:bidi="th-TH"/>
        </w:rPr>
        <w:t>4%</w:t>
      </w:r>
      <w:r w:rsidRPr="00543BE0">
        <w:rPr>
          <w:rFonts w:ascii="Arial" w:hAnsi="Arial" w:cs="Arial"/>
          <w:sz w:val="19"/>
          <w:szCs w:val="19"/>
          <w:lang w:val="en-US" w:bidi="th-TH"/>
        </w:rPr>
        <w:t xml:space="preserve"> per annum with the interest repayment and principal instalment repayments specified in the loan agreement, with payment starting in 2016. </w:t>
      </w:r>
      <w:r w:rsidRPr="00F46B6C">
        <w:rPr>
          <w:rFonts w:ascii="Arial" w:hAnsi="Arial" w:cs="Arial"/>
          <w:sz w:val="19"/>
          <w:szCs w:val="19"/>
          <w:lang w:val="en-US" w:bidi="th-TH"/>
        </w:rPr>
        <w:t xml:space="preserve">During the </w:t>
      </w:r>
      <w:r w:rsidR="00F46B6C" w:rsidRPr="00F46B6C">
        <w:rPr>
          <w:rFonts w:ascii="Arial" w:hAnsi="Arial" w:cs="Arial"/>
          <w:sz w:val="19"/>
          <w:szCs w:val="19"/>
          <w:lang w:val="en-US" w:bidi="th-TH"/>
        </w:rPr>
        <w:t>year 2021</w:t>
      </w:r>
      <w:r w:rsidRPr="00F46B6C">
        <w:rPr>
          <w:rFonts w:ascii="Arial" w:hAnsi="Arial" w:cs="Arial"/>
          <w:sz w:val="19"/>
          <w:szCs w:val="19"/>
          <w:lang w:val="en-US" w:bidi="th-TH"/>
        </w:rPr>
        <w:t>, TTUS required to revise the loan agreement by extended due date from year 202</w:t>
      </w:r>
      <w:r w:rsidR="000345F0" w:rsidRPr="00F46B6C">
        <w:rPr>
          <w:rFonts w:ascii="Arial" w:hAnsi="Arial" w:cs="Arial"/>
          <w:sz w:val="19"/>
          <w:szCs w:val="19"/>
          <w:lang w:val="en-US" w:bidi="th-TH"/>
        </w:rPr>
        <w:t>3</w:t>
      </w:r>
      <w:r w:rsidRPr="00F46B6C">
        <w:rPr>
          <w:rFonts w:ascii="Arial" w:hAnsi="Arial" w:cs="Arial"/>
          <w:sz w:val="19"/>
          <w:szCs w:val="19"/>
          <w:lang w:val="en-US" w:bidi="th-TH"/>
        </w:rPr>
        <w:t xml:space="preserve"> to year 203</w:t>
      </w:r>
      <w:r w:rsidR="000345F0" w:rsidRPr="00F46B6C">
        <w:rPr>
          <w:rFonts w:ascii="Arial" w:hAnsi="Arial" w:cs="Arial"/>
          <w:sz w:val="19"/>
          <w:szCs w:val="19"/>
          <w:lang w:val="en-US" w:bidi="th-TH"/>
        </w:rPr>
        <w:t>0</w:t>
      </w:r>
      <w:r w:rsidRPr="00F46B6C">
        <w:rPr>
          <w:rFonts w:ascii="Arial" w:hAnsi="Arial" w:cs="Arial"/>
          <w:sz w:val="19"/>
          <w:szCs w:val="19"/>
          <w:lang w:val="en-US" w:bidi="th-TH"/>
        </w:rPr>
        <w:t xml:space="preserve"> and there was change</w:t>
      </w:r>
      <w:r w:rsidR="007A1FDA" w:rsidRPr="00F46B6C">
        <w:rPr>
          <w:rFonts w:ascii="Arial" w:hAnsi="Arial" w:cs="Arial"/>
          <w:sz w:val="19"/>
          <w:szCs w:val="19"/>
          <w:lang w:val="en-US" w:bidi="th-TH"/>
        </w:rPr>
        <w:t>d</w:t>
      </w:r>
      <w:r w:rsidRPr="00F46B6C">
        <w:rPr>
          <w:rFonts w:ascii="Arial" w:hAnsi="Arial" w:cs="Arial"/>
          <w:sz w:val="19"/>
          <w:szCs w:val="19"/>
          <w:lang w:val="en-US" w:bidi="th-TH"/>
        </w:rPr>
        <w:t xml:space="preserve"> in condition w</w:t>
      </w:r>
      <w:r w:rsidR="004D2D08" w:rsidRPr="00F46B6C">
        <w:rPr>
          <w:rFonts w:ascii="Arial" w:hAnsi="Arial" w:cs="Arial"/>
          <w:sz w:val="19"/>
          <w:szCs w:val="19"/>
          <w:lang w:val="en-US" w:bidi="th-TH"/>
        </w:rPr>
        <w:t>as</w:t>
      </w:r>
      <w:r w:rsidRPr="00F46B6C">
        <w:rPr>
          <w:rFonts w:ascii="Arial" w:hAnsi="Arial" w:cs="Arial"/>
          <w:sz w:val="19"/>
          <w:szCs w:val="19"/>
          <w:lang w:val="en-US" w:bidi="th-TH"/>
        </w:rPr>
        <w:t xml:space="preserve"> is deferment period for 1</w:t>
      </w:r>
      <w:r w:rsidR="000345F0" w:rsidRPr="00F46B6C">
        <w:rPr>
          <w:rFonts w:ascii="Arial" w:hAnsi="Arial" w:cs="Arial"/>
          <w:sz w:val="19"/>
          <w:szCs w:val="19"/>
          <w:lang w:val="en-US" w:bidi="th-TH"/>
        </w:rPr>
        <w:t>2</w:t>
      </w:r>
      <w:r w:rsidRPr="00F46B6C">
        <w:rPr>
          <w:rFonts w:ascii="Arial" w:hAnsi="Arial" w:cs="Arial"/>
          <w:sz w:val="19"/>
          <w:szCs w:val="19"/>
          <w:lang w:val="en-US" w:bidi="th-TH"/>
        </w:rPr>
        <w:t xml:space="preserve"> periods from </w:t>
      </w:r>
      <w:r w:rsidR="000345F0" w:rsidRPr="00F46B6C">
        <w:rPr>
          <w:rFonts w:ascii="Arial" w:hAnsi="Arial" w:cs="Arial"/>
          <w:sz w:val="19"/>
          <w:szCs w:val="19"/>
          <w:lang w:val="en-US" w:bidi="th-TH"/>
        </w:rPr>
        <w:t>April</w:t>
      </w:r>
      <w:r w:rsidRPr="00F46B6C">
        <w:rPr>
          <w:rFonts w:ascii="Arial" w:hAnsi="Arial" w:cs="Arial"/>
          <w:sz w:val="19"/>
          <w:szCs w:val="19"/>
          <w:lang w:val="en-US" w:bidi="th-TH"/>
        </w:rPr>
        <w:t xml:space="preserve"> 202</w:t>
      </w:r>
      <w:r w:rsidR="000345F0" w:rsidRPr="00F46B6C">
        <w:rPr>
          <w:rFonts w:ascii="Arial" w:hAnsi="Arial" w:cs="Arial"/>
          <w:sz w:val="19"/>
          <w:szCs w:val="19"/>
          <w:lang w:val="en-US" w:bidi="th-TH"/>
        </w:rPr>
        <w:t>1</w:t>
      </w:r>
      <w:r w:rsidRPr="00F46B6C">
        <w:rPr>
          <w:rFonts w:ascii="Arial" w:hAnsi="Arial" w:cs="Arial"/>
          <w:sz w:val="19"/>
          <w:szCs w:val="19"/>
          <w:lang w:val="en-US" w:bidi="th-TH"/>
        </w:rPr>
        <w:t xml:space="preserve"> to March 202</w:t>
      </w:r>
      <w:r w:rsidR="000345F0" w:rsidRPr="00F46B6C">
        <w:rPr>
          <w:rFonts w:ascii="Arial" w:hAnsi="Arial" w:cs="Arial"/>
          <w:sz w:val="19"/>
          <w:szCs w:val="19"/>
          <w:lang w:val="en-US" w:bidi="th-TH"/>
        </w:rPr>
        <w:t>2</w:t>
      </w:r>
      <w:r w:rsidRPr="00F46B6C">
        <w:rPr>
          <w:rFonts w:ascii="Arial" w:hAnsi="Arial" w:cs="Arial"/>
          <w:sz w:val="19"/>
          <w:szCs w:val="19"/>
          <w:lang w:val="en-US" w:bidi="th-TH"/>
        </w:rPr>
        <w:t>.</w:t>
      </w:r>
      <w:r w:rsidR="00E46BB7" w:rsidRPr="0031403B">
        <w:rPr>
          <w:rFonts w:ascii="Arial" w:hAnsi="Arial" w:cs="Arial"/>
          <w:strike/>
          <w:sz w:val="19"/>
          <w:szCs w:val="19"/>
          <w:lang w:val="en-US" w:bidi="th-TH"/>
        </w:rPr>
        <w:t xml:space="preserve"> </w:t>
      </w:r>
    </w:p>
    <w:p w14:paraId="350C2680" w14:textId="77777777" w:rsidR="00F700AF" w:rsidRDefault="00F700AF" w:rsidP="00AD230B">
      <w:pPr>
        <w:pStyle w:val="ListParagraph"/>
        <w:spacing w:line="360" w:lineRule="auto"/>
        <w:ind w:left="426" w:right="-43"/>
        <w:jc w:val="thaiDistribute"/>
        <w:rPr>
          <w:rFonts w:ascii="Arial" w:hAnsi="Arial" w:cstheme="minorBidi"/>
          <w:sz w:val="19"/>
          <w:szCs w:val="19"/>
          <w:lang w:val="en-US" w:bidi="th-TH"/>
        </w:rPr>
      </w:pPr>
    </w:p>
    <w:p w14:paraId="71C26FD7" w14:textId="77777777" w:rsidR="00036003" w:rsidRPr="00D53216" w:rsidRDefault="00036003" w:rsidP="00AD230B">
      <w:pPr>
        <w:pStyle w:val="ListParagraph"/>
        <w:spacing w:line="360" w:lineRule="auto"/>
        <w:ind w:left="426" w:right="-143"/>
        <w:jc w:val="thaiDistribute"/>
        <w:rPr>
          <w:rFonts w:ascii="Arial" w:hAnsi="Arial" w:cs="Arial"/>
          <w:sz w:val="19"/>
          <w:szCs w:val="19"/>
          <w:lang w:val="en-US" w:bidi="th-TH"/>
        </w:rPr>
      </w:pPr>
    </w:p>
    <w:p w14:paraId="0A84DC30" w14:textId="77777777" w:rsidR="00013E93" w:rsidRPr="00D53216" w:rsidRDefault="00013E93" w:rsidP="00AD230B">
      <w:pPr>
        <w:pStyle w:val="ListParagraph"/>
        <w:spacing w:line="360" w:lineRule="auto"/>
        <w:ind w:left="426" w:right="-143"/>
        <w:jc w:val="thaiDistribute"/>
        <w:rPr>
          <w:rFonts w:ascii="Arial" w:hAnsi="Arial" w:cs="Arial"/>
          <w:sz w:val="19"/>
          <w:szCs w:val="19"/>
          <w:lang w:val="en-US" w:bidi="th-TH"/>
        </w:rPr>
      </w:pPr>
    </w:p>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B60C36">
          <w:footerReference w:type="default" r:id="rId11"/>
          <w:pgSz w:w="11909" w:h="16834" w:code="9"/>
          <w:pgMar w:top="1350" w:right="1123" w:bottom="990" w:left="1411" w:header="288" w:footer="438" w:gutter="0"/>
          <w:pgNumType w:start="13"/>
          <w:cols w:space="720"/>
          <w:docGrid w:linePitch="381"/>
        </w:sectPr>
      </w:pPr>
    </w:p>
    <w:p w14:paraId="42D847A7" w14:textId="1FE9DBCA" w:rsidR="002E2DB9" w:rsidRPr="00450B61"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50B61">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1"/>
        <w:gridCol w:w="6"/>
      </w:tblGrid>
      <w:tr w:rsidR="00405C4D" w:rsidRPr="00A52176" w14:paraId="1BE672DF" w14:textId="77777777" w:rsidTr="00573C09">
        <w:trPr>
          <w:gridAfter w:val="1"/>
          <w:wAfter w:w="6" w:type="dxa"/>
        </w:trPr>
        <w:tc>
          <w:tcPr>
            <w:tcW w:w="2461" w:type="dxa"/>
          </w:tcPr>
          <w:p w14:paraId="1A5B98CC"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1B836C82" w14:textId="6A5B5618" w:rsidR="00405C4D" w:rsidRPr="00A52176" w:rsidRDefault="00405C4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405C4D" w:rsidRPr="00A52176" w14:paraId="4A0244AF" w14:textId="77777777" w:rsidTr="00573C09">
        <w:trPr>
          <w:gridAfter w:val="1"/>
          <w:wAfter w:w="6" w:type="dxa"/>
        </w:trPr>
        <w:tc>
          <w:tcPr>
            <w:tcW w:w="2461" w:type="dxa"/>
          </w:tcPr>
          <w:p w14:paraId="1BF90551"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2D239B1C" w14:textId="484E73FA" w:rsidR="00405C4D" w:rsidRPr="00A52176"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05C4D" w:rsidRPr="00A52176" w14:paraId="2963A32C" w14:textId="77777777" w:rsidTr="00573C09">
        <w:trPr>
          <w:gridAfter w:val="1"/>
          <w:wAfter w:w="6" w:type="dxa"/>
        </w:trPr>
        <w:tc>
          <w:tcPr>
            <w:tcW w:w="2461" w:type="dxa"/>
          </w:tcPr>
          <w:p w14:paraId="72D19EF7"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42" w:type="dxa"/>
            <w:gridSpan w:val="2"/>
          </w:tcPr>
          <w:p w14:paraId="583E8F1B" w14:textId="3CC61053"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23" w:type="dxa"/>
            <w:gridSpan w:val="2"/>
          </w:tcPr>
          <w:p w14:paraId="2BF7B4EE"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AD4A1B" w:rsidRPr="00A52176" w14:paraId="58FF2748" w14:textId="77777777" w:rsidTr="00573C09">
        <w:tc>
          <w:tcPr>
            <w:tcW w:w="2461" w:type="dxa"/>
          </w:tcPr>
          <w:p w14:paraId="04A5B3D3" w14:textId="77777777" w:rsidR="00AD4A1B" w:rsidRPr="00A52176" w:rsidRDefault="00AD4A1B" w:rsidP="00AD4A1B">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AD4A1B" w:rsidRPr="00A52176" w:rsidRDefault="00AD4A1B" w:rsidP="00AD4A1B">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3" w:type="dxa"/>
          </w:tcPr>
          <w:p w14:paraId="2761DF59" w14:textId="77777777"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86" w:type="dxa"/>
          </w:tcPr>
          <w:p w14:paraId="40FBB401" w14:textId="77777777" w:rsidR="00AD4A1B"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AD4A1B" w:rsidRPr="00A52176" w:rsidRDefault="00AD4A1B" w:rsidP="00AD4A1B">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5" w:type="dxa"/>
          </w:tcPr>
          <w:p w14:paraId="3343DE29" w14:textId="534322BF" w:rsidR="00AD4A1B" w:rsidRPr="00A52176" w:rsidRDefault="00B70570"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B70570">
              <w:rPr>
                <w:rFonts w:ascii="Arial" w:hAnsi="Arial" w:cs="Arial"/>
                <w:sz w:val="14"/>
                <w:szCs w:val="14"/>
                <w:lang w:val="en-US" w:bidi="th-TH"/>
              </w:rPr>
              <w:t xml:space="preserve">30 June </w:t>
            </w:r>
            <w:r>
              <w:rPr>
                <w:rFonts w:ascii="Arial" w:hAnsi="Arial" w:cs="Arial"/>
                <w:sz w:val="14"/>
                <w:szCs w:val="14"/>
                <w:lang w:val="en-US" w:bidi="th-TH"/>
              </w:rPr>
              <w:br/>
            </w:r>
            <w:r w:rsidR="00AD4A1B">
              <w:rPr>
                <w:rFonts w:ascii="Arial" w:hAnsi="Arial" w:cs="Arial"/>
                <w:sz w:val="14"/>
                <w:szCs w:val="14"/>
                <w:lang w:val="en-US" w:bidi="th-TH"/>
              </w:rPr>
              <w:t>2022</w:t>
            </w:r>
          </w:p>
        </w:tc>
        <w:tc>
          <w:tcPr>
            <w:tcW w:w="1140" w:type="dxa"/>
          </w:tcPr>
          <w:p w14:paraId="4DAE94B3" w14:textId="76B91E2A"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0" w:type="dxa"/>
          </w:tcPr>
          <w:p w14:paraId="771D9C2F" w14:textId="6EACC7A4" w:rsidR="00AD4A1B" w:rsidRDefault="00B70570"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B70570">
              <w:rPr>
                <w:rFonts w:ascii="Arial" w:hAnsi="Arial" w:cs="Arial"/>
                <w:sz w:val="14"/>
                <w:szCs w:val="14"/>
                <w:lang w:val="en-US" w:bidi="th-TH"/>
              </w:rPr>
              <w:t>30 June</w:t>
            </w:r>
          </w:p>
          <w:p w14:paraId="3D8B6DA5" w14:textId="45FDA19F"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42" w:type="dxa"/>
          </w:tcPr>
          <w:p w14:paraId="28FA2BE2" w14:textId="3DDA13F6"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22" w:type="dxa"/>
          </w:tcPr>
          <w:p w14:paraId="691DCFBE" w14:textId="6686D1D6" w:rsidR="00AD4A1B" w:rsidRDefault="00B70570"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B70570">
              <w:rPr>
                <w:rFonts w:ascii="Arial" w:hAnsi="Arial" w:cs="Arial"/>
                <w:sz w:val="14"/>
                <w:szCs w:val="14"/>
                <w:lang w:val="en-US" w:bidi="th-TH"/>
              </w:rPr>
              <w:t>30 June</w:t>
            </w:r>
          </w:p>
          <w:p w14:paraId="207247E2" w14:textId="37B79F6A"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15" w:type="dxa"/>
          </w:tcPr>
          <w:p w14:paraId="5B3C6737" w14:textId="276EDD1C"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2" w:type="dxa"/>
          </w:tcPr>
          <w:p w14:paraId="161DEBCC" w14:textId="4C3E6AD3" w:rsidR="00AD4A1B" w:rsidRDefault="00D110AD"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D110AD">
              <w:rPr>
                <w:rFonts w:ascii="Arial" w:hAnsi="Arial" w:cs="Arial"/>
                <w:sz w:val="14"/>
                <w:szCs w:val="14"/>
                <w:lang w:val="en-US" w:bidi="th-TH"/>
              </w:rPr>
              <w:t>30 June</w:t>
            </w:r>
          </w:p>
          <w:p w14:paraId="37509913" w14:textId="14EBAC75"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27" w:type="dxa"/>
            <w:gridSpan w:val="2"/>
          </w:tcPr>
          <w:p w14:paraId="2A0D3D8E" w14:textId="3026F32B" w:rsidR="00AD4A1B" w:rsidRPr="00A52176" w:rsidRDefault="00AD4A1B" w:rsidP="00AD4A1B">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r>
      <w:tr w:rsidR="00405C4D" w:rsidRPr="00A52176" w14:paraId="5C48229D" w14:textId="77777777" w:rsidTr="00573C09">
        <w:tc>
          <w:tcPr>
            <w:tcW w:w="2461" w:type="dxa"/>
          </w:tcPr>
          <w:p w14:paraId="4F92E5EC"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27" w:type="dxa"/>
            <w:gridSpan w:val="2"/>
          </w:tcPr>
          <w:p w14:paraId="0C70BE7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r>
      <w:tr w:rsidR="009816CE" w:rsidRPr="00A52176" w14:paraId="2EF674A5" w14:textId="77777777" w:rsidTr="00573C09">
        <w:tc>
          <w:tcPr>
            <w:tcW w:w="2461" w:type="dxa"/>
          </w:tcPr>
          <w:p w14:paraId="5664C823" w14:textId="134842D8"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23" w:type="dxa"/>
          </w:tcPr>
          <w:p w14:paraId="19C01DEB" w14:textId="60B42463"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0C8ABE5E"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735EBE27" w14:textId="387FFD2C"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48190747"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93.34</w:t>
            </w:r>
          </w:p>
        </w:tc>
        <w:tc>
          <w:tcPr>
            <w:tcW w:w="1140" w:type="dxa"/>
          </w:tcPr>
          <w:p w14:paraId="06875605" w14:textId="07528331"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00" w:type="dxa"/>
          </w:tcPr>
          <w:p w14:paraId="10FBA7A1" w14:textId="4C44E19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15A8C9A" w14:textId="01DCB1B1"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29D0C3DE" w14:textId="16978AC1"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GB"/>
              </w:rPr>
              <w:t>43,985</w:t>
            </w:r>
          </w:p>
        </w:tc>
        <w:tc>
          <w:tcPr>
            <w:tcW w:w="1115" w:type="dxa"/>
          </w:tcPr>
          <w:p w14:paraId="48F6DFE8" w14:textId="532F2AE5"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43,985</w:t>
            </w:r>
          </w:p>
        </w:tc>
        <w:tc>
          <w:tcPr>
            <w:tcW w:w="1102" w:type="dxa"/>
          </w:tcPr>
          <w:p w14:paraId="41F8B354" w14:textId="7A228BD6"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7D047481" w14:textId="1995B9CA"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816CE" w:rsidRPr="00A52176" w14:paraId="1B330DDE" w14:textId="77777777" w:rsidTr="00573C09">
        <w:tc>
          <w:tcPr>
            <w:tcW w:w="2461" w:type="dxa"/>
          </w:tcPr>
          <w:p w14:paraId="0D6B107B" w14:textId="22655166"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23" w:type="dxa"/>
          </w:tcPr>
          <w:p w14:paraId="00AA461A" w14:textId="57FF0A18"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65283090"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5F63F0BC" w14:textId="4457DA48"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033907BD"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4F731824" w14:textId="55868CAD"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0D720A8D" w14:textId="098EA36A"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B0B8528" w14:textId="3FAEC824"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340049BE" w14:textId="4EB2CE2D"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7,593</w:t>
            </w:r>
          </w:p>
        </w:tc>
        <w:tc>
          <w:tcPr>
            <w:tcW w:w="1115" w:type="dxa"/>
          </w:tcPr>
          <w:p w14:paraId="0A19BB65" w14:textId="74DBAF38"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7,593</w:t>
            </w:r>
          </w:p>
        </w:tc>
        <w:tc>
          <w:tcPr>
            <w:tcW w:w="1102" w:type="dxa"/>
          </w:tcPr>
          <w:p w14:paraId="1836BC1B" w14:textId="1A5B93F2"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06DB03F2" w14:textId="239AAAD2" w:rsidR="009816CE" w:rsidRPr="00224BCE" w:rsidRDefault="009816CE" w:rsidP="009816CE">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r w:rsidR="009816CE" w:rsidRPr="00A52176" w14:paraId="6E12E57B" w14:textId="77777777" w:rsidTr="00573C09">
        <w:tc>
          <w:tcPr>
            <w:tcW w:w="2461" w:type="dxa"/>
          </w:tcPr>
          <w:p w14:paraId="67B17DD0" w14:textId="47000997"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23" w:type="dxa"/>
          </w:tcPr>
          <w:p w14:paraId="2C04C1A9" w14:textId="6E3319F3"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95DC43C"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1F3491EB" w14:textId="09CF4D23"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3DEA821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1BBA56EC" w14:textId="25CFA636"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56A55BB9" w14:textId="401FD946"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20BCA6B2" w14:textId="2F40D0CE"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22" w:type="dxa"/>
          </w:tcPr>
          <w:p w14:paraId="0053B004" w14:textId="3C9C79CD"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5,712</w:t>
            </w:r>
          </w:p>
        </w:tc>
        <w:tc>
          <w:tcPr>
            <w:tcW w:w="1115" w:type="dxa"/>
          </w:tcPr>
          <w:p w14:paraId="25944985" w14:textId="2ADDFA05" w:rsidR="009816CE" w:rsidRPr="00224BCE" w:rsidRDefault="009816CE" w:rsidP="009816CE">
            <w:pPr>
              <w:pStyle w:val="ListParagraph"/>
              <w:spacing w:line="360" w:lineRule="auto"/>
              <w:ind w:left="0"/>
              <w:jc w:val="right"/>
              <w:rPr>
                <w:rFonts w:ascii="Arial" w:hAnsi="Arial" w:cs="Arial"/>
                <w:sz w:val="14"/>
                <w:szCs w:val="14"/>
                <w:rtl/>
                <w:lang w:val="en-US" w:bidi="th-TH"/>
              </w:rPr>
            </w:pPr>
            <w:r w:rsidRPr="00224BCE">
              <w:rPr>
                <w:rFonts w:ascii="Arial" w:hAnsi="Arial" w:cs="Arial"/>
                <w:color w:val="000000"/>
                <w:sz w:val="14"/>
                <w:szCs w:val="14"/>
                <w:lang w:val="en-GB"/>
              </w:rPr>
              <w:t>5,712</w:t>
            </w:r>
          </w:p>
        </w:tc>
        <w:tc>
          <w:tcPr>
            <w:tcW w:w="1102" w:type="dxa"/>
          </w:tcPr>
          <w:p w14:paraId="44D53268" w14:textId="4647607D"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27" w:type="dxa"/>
            <w:gridSpan w:val="2"/>
          </w:tcPr>
          <w:p w14:paraId="41FBA5C2" w14:textId="7E8344FE"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9816CE" w:rsidRPr="00A52176" w14:paraId="56801ABB" w14:textId="77777777" w:rsidTr="00573C09">
        <w:tc>
          <w:tcPr>
            <w:tcW w:w="2461" w:type="dxa"/>
          </w:tcPr>
          <w:p w14:paraId="10A7C4E9" w14:textId="28DFA885" w:rsidR="009816CE" w:rsidRPr="00A52176" w:rsidRDefault="009816CE" w:rsidP="00657BF6">
            <w:pPr>
              <w:spacing w:line="360" w:lineRule="auto"/>
              <w:ind w:left="176" w:right="-143" w:hanging="176"/>
              <w:rPr>
                <w:rFonts w:ascii="Arial" w:hAnsi="Arial" w:cs="Arial"/>
                <w:sz w:val="14"/>
                <w:szCs w:val="14"/>
              </w:rPr>
            </w:pPr>
            <w:r w:rsidRPr="00A52176">
              <w:rPr>
                <w:rFonts w:ascii="Arial" w:hAnsi="Arial" w:cs="Arial"/>
                <w:sz w:val="14"/>
                <w:szCs w:val="14"/>
              </w:rPr>
              <w:t xml:space="preserve">Toyo-Thai Myanmar Corporation </w:t>
            </w:r>
            <w:r w:rsidR="00657BF6">
              <w:rPr>
                <w:rFonts w:ascii="Arial" w:hAnsi="Arial" w:cstheme="minorBidi" w:hint="cs"/>
                <w:sz w:val="14"/>
                <w:szCs w:val="14"/>
                <w:cs/>
              </w:rPr>
              <w:t xml:space="preserve">   </w:t>
            </w:r>
            <w:r w:rsidRPr="00A52176">
              <w:rPr>
                <w:rFonts w:ascii="Arial" w:hAnsi="Arial" w:cs="Arial"/>
                <w:sz w:val="14"/>
                <w:szCs w:val="14"/>
              </w:rPr>
              <w:t>Co., Ltd.</w:t>
            </w:r>
          </w:p>
        </w:tc>
        <w:tc>
          <w:tcPr>
            <w:tcW w:w="1923" w:type="dxa"/>
          </w:tcPr>
          <w:p w14:paraId="06CCB3F9" w14:textId="39777A4F"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70CEEA24"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0F39C828" w14:textId="58A0B054"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688CF762"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80.00</w:t>
            </w:r>
          </w:p>
        </w:tc>
        <w:tc>
          <w:tcPr>
            <w:tcW w:w="1140" w:type="dxa"/>
          </w:tcPr>
          <w:p w14:paraId="0FE766C2" w14:textId="2A282588"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00" w:type="dxa"/>
          </w:tcPr>
          <w:p w14:paraId="3B5DE33D" w14:textId="20DF1C0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w:t>
            </w:r>
          </w:p>
        </w:tc>
        <w:tc>
          <w:tcPr>
            <w:tcW w:w="1142" w:type="dxa"/>
          </w:tcPr>
          <w:p w14:paraId="1BE36EEF" w14:textId="6497412E"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22" w:type="dxa"/>
          </w:tcPr>
          <w:p w14:paraId="7F237D25" w14:textId="59F98510"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7,527</w:t>
            </w:r>
          </w:p>
        </w:tc>
        <w:tc>
          <w:tcPr>
            <w:tcW w:w="1115" w:type="dxa"/>
          </w:tcPr>
          <w:p w14:paraId="0F84E8BC" w14:textId="20CD6344"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7,527</w:t>
            </w:r>
          </w:p>
        </w:tc>
        <w:tc>
          <w:tcPr>
            <w:tcW w:w="1102" w:type="dxa"/>
          </w:tcPr>
          <w:p w14:paraId="78E1242C" w14:textId="3B4D7061"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7035AECE" w14:textId="0CFAC6A7"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816CE" w:rsidRPr="00A52176" w14:paraId="213B25D7" w14:textId="77777777" w:rsidTr="00573C09">
        <w:tc>
          <w:tcPr>
            <w:tcW w:w="2461" w:type="dxa"/>
          </w:tcPr>
          <w:p w14:paraId="0B8E688E" w14:textId="3FF4AF6B" w:rsidR="009816CE" w:rsidRPr="00A52176" w:rsidRDefault="009816CE" w:rsidP="009816CE">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23" w:type="dxa"/>
          </w:tcPr>
          <w:p w14:paraId="5FB944D9" w14:textId="379C0C6E"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86" w:type="dxa"/>
          </w:tcPr>
          <w:p w14:paraId="27996753" w14:textId="6C614D1D"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Thai</w:t>
            </w:r>
            <w:r>
              <w:rPr>
                <w:rFonts w:ascii="Arial" w:hAnsi="Arial" w:cs="Arial"/>
                <w:sz w:val="14"/>
                <w:szCs w:val="14"/>
                <w:lang w:val="en-US" w:bidi="th-TH"/>
              </w:rPr>
              <w:t>land</w:t>
            </w:r>
          </w:p>
          <w:p w14:paraId="714DC349" w14:textId="4ED03360"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02FB4B57"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40.00</w:t>
            </w:r>
          </w:p>
        </w:tc>
        <w:tc>
          <w:tcPr>
            <w:tcW w:w="1140" w:type="dxa"/>
          </w:tcPr>
          <w:p w14:paraId="58A8C22F" w14:textId="6134A9EC"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00" w:type="dxa"/>
          </w:tcPr>
          <w:p w14:paraId="5D2E5B64" w14:textId="2A4260CE"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w:t>
            </w:r>
          </w:p>
        </w:tc>
        <w:tc>
          <w:tcPr>
            <w:tcW w:w="1142" w:type="dxa"/>
          </w:tcPr>
          <w:p w14:paraId="5674EEC2" w14:textId="19AC7374"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5EF863BD" w14:textId="54729D9D"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color w:val="000000"/>
                <w:sz w:val="14"/>
                <w:szCs w:val="14"/>
                <w:lang w:val="en-GB"/>
              </w:rPr>
              <w:t>24,000</w:t>
            </w:r>
          </w:p>
        </w:tc>
        <w:tc>
          <w:tcPr>
            <w:tcW w:w="1115" w:type="dxa"/>
          </w:tcPr>
          <w:p w14:paraId="7A172CA3" w14:textId="0265EC31"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24,000</w:t>
            </w:r>
          </w:p>
        </w:tc>
        <w:tc>
          <w:tcPr>
            <w:tcW w:w="1102" w:type="dxa"/>
          </w:tcPr>
          <w:p w14:paraId="66186764" w14:textId="24DD1254"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51436309" w14:textId="0BA3AA3F"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816CE" w:rsidRPr="00A52176" w14:paraId="36D262A0" w14:textId="77777777" w:rsidTr="00573C09">
        <w:tc>
          <w:tcPr>
            <w:tcW w:w="2461" w:type="dxa"/>
          </w:tcPr>
          <w:p w14:paraId="75276D36" w14:textId="0D928452" w:rsidR="009816CE" w:rsidRPr="00A52176" w:rsidRDefault="009816CE" w:rsidP="009816CE">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23" w:type="dxa"/>
          </w:tcPr>
          <w:p w14:paraId="47085B0B" w14:textId="7895A8BB"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286" w:type="dxa"/>
          </w:tcPr>
          <w:p w14:paraId="244FD027"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0495B518" w14:textId="4CF480A6"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7D85E8D2"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100.00</w:t>
            </w:r>
          </w:p>
        </w:tc>
        <w:tc>
          <w:tcPr>
            <w:tcW w:w="1140" w:type="dxa"/>
          </w:tcPr>
          <w:p w14:paraId="0742FF87" w14:textId="3C67A291"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00" w:type="dxa"/>
          </w:tcPr>
          <w:p w14:paraId="30519B69" w14:textId="4F887DC6"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w:t>
            </w:r>
          </w:p>
        </w:tc>
        <w:tc>
          <w:tcPr>
            <w:tcW w:w="1142" w:type="dxa"/>
          </w:tcPr>
          <w:p w14:paraId="45C3DBEB" w14:textId="07D5F8A5"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22" w:type="dxa"/>
          </w:tcPr>
          <w:p w14:paraId="05D898DF" w14:textId="4C1571F7"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GB"/>
              </w:rPr>
              <w:t>150,849</w:t>
            </w:r>
          </w:p>
        </w:tc>
        <w:tc>
          <w:tcPr>
            <w:tcW w:w="1115" w:type="dxa"/>
          </w:tcPr>
          <w:p w14:paraId="616D55F6" w14:textId="1B22C807"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150,849</w:t>
            </w:r>
          </w:p>
        </w:tc>
        <w:tc>
          <w:tcPr>
            <w:tcW w:w="1102" w:type="dxa"/>
          </w:tcPr>
          <w:p w14:paraId="3A87ABFD" w14:textId="5014F93B"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01DDD8CA" w14:textId="20C6E17F" w:rsidR="009816CE" w:rsidRPr="00A52176" w:rsidRDefault="009816CE" w:rsidP="009816CE">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9816CE" w:rsidRPr="00A52176" w14:paraId="5972FED5" w14:textId="77777777" w:rsidTr="00573C09">
        <w:tc>
          <w:tcPr>
            <w:tcW w:w="2461" w:type="dxa"/>
          </w:tcPr>
          <w:p w14:paraId="0A9037D9" w14:textId="385C7D3B" w:rsidR="009816CE" w:rsidRPr="00A52176" w:rsidRDefault="009816CE" w:rsidP="009816CE">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Pr>
                <w:rFonts w:ascii="Arial" w:hAnsi="Arial" w:cs="Arial"/>
                <w:sz w:val="14"/>
                <w:szCs w:val="14"/>
              </w:rPr>
              <w:t xml:space="preserve">&amp; </w:t>
            </w:r>
            <w:r w:rsidRPr="00A52176">
              <w:rPr>
                <w:rFonts w:ascii="Arial" w:hAnsi="Arial" w:cs="Arial"/>
                <w:sz w:val="14"/>
                <w:szCs w:val="14"/>
              </w:rPr>
              <w:t>Construction Company Limited</w:t>
            </w:r>
          </w:p>
        </w:tc>
        <w:tc>
          <w:tcPr>
            <w:tcW w:w="1923" w:type="dxa"/>
          </w:tcPr>
          <w:p w14:paraId="0BE3A186" w14:textId="207706CC" w:rsidR="009816CE" w:rsidRPr="00A52176" w:rsidRDefault="009816CE" w:rsidP="009816CE">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86" w:type="dxa"/>
          </w:tcPr>
          <w:p w14:paraId="5AF8418F" w14:textId="77777777"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59BB491C" w14:textId="64977157" w:rsidR="009816CE" w:rsidRPr="00A52176"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1541C48B"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rPr>
              <w:t>99.00</w:t>
            </w:r>
          </w:p>
        </w:tc>
        <w:tc>
          <w:tcPr>
            <w:tcW w:w="1140" w:type="dxa"/>
          </w:tcPr>
          <w:p w14:paraId="2BAC8716" w14:textId="2B7FDA9C"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00" w:type="dxa"/>
          </w:tcPr>
          <w:p w14:paraId="14C71F27" w14:textId="424E04F3" w:rsidR="009816CE" w:rsidRPr="00A52176" w:rsidRDefault="009816CE" w:rsidP="009816CE">
            <w:pPr>
              <w:pStyle w:val="ListParagraph"/>
              <w:spacing w:line="360" w:lineRule="auto"/>
              <w:ind w:left="0" w:right="-143"/>
              <w:jc w:val="center"/>
              <w:rPr>
                <w:rFonts w:ascii="Arial" w:hAnsi="Arial" w:cs="Arial"/>
                <w:sz w:val="14"/>
                <w:szCs w:val="14"/>
                <w:lang w:val="en-US"/>
              </w:rPr>
            </w:pPr>
            <w:r w:rsidRPr="00A52176">
              <w:rPr>
                <w:rFonts w:ascii="Arial" w:hAnsi="Arial" w:cs="Arial"/>
                <w:color w:val="000000"/>
                <w:sz w:val="14"/>
                <w:szCs w:val="14"/>
                <w:cs/>
              </w:rPr>
              <w:t>-</w:t>
            </w:r>
          </w:p>
        </w:tc>
        <w:tc>
          <w:tcPr>
            <w:tcW w:w="1142" w:type="dxa"/>
          </w:tcPr>
          <w:p w14:paraId="3602D713" w14:textId="36B07AB4" w:rsidR="009816CE" w:rsidRPr="00A52176" w:rsidRDefault="009816CE" w:rsidP="009816CE">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22" w:type="dxa"/>
          </w:tcPr>
          <w:p w14:paraId="2601C311" w14:textId="6DC1FA14" w:rsidR="009816CE" w:rsidRPr="00567D7C" w:rsidRDefault="009816CE" w:rsidP="009816CE">
            <w:pPr>
              <w:pStyle w:val="ListParagraph"/>
              <w:spacing w:line="360" w:lineRule="auto"/>
              <w:ind w:left="0"/>
              <w:jc w:val="right"/>
              <w:rPr>
                <w:rFonts w:ascii="Arial" w:hAnsi="Arial" w:cs="Arial"/>
                <w:sz w:val="14"/>
                <w:szCs w:val="14"/>
                <w:lang w:val="en-GB"/>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15" w:type="dxa"/>
          </w:tcPr>
          <w:p w14:paraId="2CA5262A" w14:textId="20607F2D" w:rsidR="009816CE" w:rsidRPr="00224BCE" w:rsidRDefault="009816CE" w:rsidP="009816CE">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02" w:type="dxa"/>
          </w:tcPr>
          <w:p w14:paraId="56B5DB91" w14:textId="4FAA28AB" w:rsidR="009816CE" w:rsidRPr="00A52176" w:rsidRDefault="009816CE" w:rsidP="009816CE">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27" w:type="dxa"/>
            <w:gridSpan w:val="2"/>
          </w:tcPr>
          <w:p w14:paraId="19B5405D" w14:textId="6A77BA0A" w:rsidR="009816CE" w:rsidRPr="00AD32A4" w:rsidRDefault="009816CE" w:rsidP="009816CE">
            <w:pPr>
              <w:pStyle w:val="ListParagraph"/>
              <w:spacing w:line="360" w:lineRule="auto"/>
              <w:ind w:left="0" w:right="-162"/>
              <w:jc w:val="center"/>
              <w:rPr>
                <w:rFonts w:ascii="Arial" w:hAnsi="Arial" w:cs="Arial"/>
                <w:sz w:val="14"/>
                <w:szCs w:val="14"/>
              </w:rPr>
            </w:pPr>
            <w:r w:rsidRPr="00A52176">
              <w:rPr>
                <w:rFonts w:ascii="Arial" w:hAnsi="Arial" w:cs="Arial"/>
                <w:sz w:val="14"/>
                <w:szCs w:val="14"/>
              </w:rPr>
              <w:t>-</w:t>
            </w:r>
          </w:p>
        </w:tc>
      </w:tr>
      <w:tr w:rsidR="009816CE" w:rsidRPr="00A05E67" w14:paraId="0BE08186" w14:textId="77777777" w:rsidTr="00573C09">
        <w:tc>
          <w:tcPr>
            <w:tcW w:w="2461" w:type="dxa"/>
          </w:tcPr>
          <w:p w14:paraId="4B98E644" w14:textId="73497363"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TTCL Power Holdings Pte. Ltd.</w:t>
            </w:r>
            <w:r w:rsidRPr="00A05E67">
              <w:rPr>
                <w:rFonts w:ascii="Arial" w:hAnsi="Arial" w:cs="Arial"/>
                <w:sz w:val="14"/>
                <w:szCs w:val="14"/>
                <w:cs/>
              </w:rPr>
              <w:t xml:space="preserve"> </w:t>
            </w:r>
            <w:r w:rsidRPr="00A05E67">
              <w:rPr>
                <w:rFonts w:ascii="Arial" w:hAnsi="Arial" w:cs="Arial"/>
                <w:sz w:val="14"/>
                <w:szCs w:val="14"/>
              </w:rPr>
              <w:t xml:space="preserve"> (TTPHD)</w:t>
            </w:r>
          </w:p>
        </w:tc>
        <w:tc>
          <w:tcPr>
            <w:tcW w:w="1923" w:type="dxa"/>
          </w:tcPr>
          <w:p w14:paraId="7053BF93" w14:textId="114C7324"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20E3FEAF" w14:textId="0979778D"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03163A">
              <w:rPr>
                <w:rFonts w:ascii="Arial" w:hAnsi="Arial" w:cs="Arial"/>
                <w:sz w:val="14"/>
                <w:szCs w:val="14"/>
                <w:lang w:val="en-US" w:bidi="th-TH"/>
              </w:rPr>
              <w:t>Singapore</w:t>
            </w:r>
          </w:p>
          <w:p w14:paraId="43C6A787" w14:textId="319135F7" w:rsidR="009816CE" w:rsidRPr="00A05E67" w:rsidRDefault="009816CE" w:rsidP="009816CE">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171DC378"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100.00</w:t>
            </w:r>
          </w:p>
        </w:tc>
        <w:tc>
          <w:tcPr>
            <w:tcW w:w="1140" w:type="dxa"/>
          </w:tcPr>
          <w:p w14:paraId="5918AB24" w14:textId="0C8901DC" w:rsidR="009816CE" w:rsidRPr="00A05E67" w:rsidRDefault="009816CE" w:rsidP="009816CE">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00" w:type="dxa"/>
          </w:tcPr>
          <w:p w14:paraId="226A76DF" w14:textId="4620A6F5"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w:t>
            </w:r>
          </w:p>
        </w:tc>
        <w:tc>
          <w:tcPr>
            <w:tcW w:w="1142" w:type="dxa"/>
          </w:tcPr>
          <w:p w14:paraId="695F06FA" w14:textId="7C6FD93A" w:rsidR="009816CE" w:rsidRPr="00A05E67" w:rsidRDefault="009816CE" w:rsidP="009816CE">
            <w:pPr>
              <w:pStyle w:val="ListParagraph"/>
              <w:spacing w:line="360" w:lineRule="auto"/>
              <w:ind w:left="0" w:right="-143"/>
              <w:jc w:val="center"/>
              <w:rPr>
                <w:rFonts w:ascii="Arial" w:hAnsi="Arial" w:cs="Arial"/>
                <w:color w:val="000000"/>
                <w:sz w:val="14"/>
                <w:szCs w:val="14"/>
                <w:cs/>
              </w:rPr>
            </w:pPr>
            <w:r w:rsidRPr="00A05E67">
              <w:rPr>
                <w:rFonts w:ascii="Arial" w:hAnsi="Arial" w:cs="Arial"/>
                <w:sz w:val="14"/>
                <w:szCs w:val="14"/>
                <w:lang w:val="en-US" w:bidi="th-TH"/>
              </w:rPr>
              <w:t>-</w:t>
            </w:r>
          </w:p>
        </w:tc>
        <w:tc>
          <w:tcPr>
            <w:tcW w:w="1122" w:type="dxa"/>
          </w:tcPr>
          <w:p w14:paraId="7D9B86F9" w14:textId="45A3B9F1" w:rsidR="009816CE" w:rsidRPr="00567D7C" w:rsidRDefault="009816CE" w:rsidP="009816CE">
            <w:pPr>
              <w:pStyle w:val="ListParagraph"/>
              <w:spacing w:line="360" w:lineRule="auto"/>
              <w:ind w:left="0"/>
              <w:jc w:val="right"/>
              <w:rPr>
                <w:rFonts w:ascii="Arial" w:hAnsi="Arial" w:cs="Arial"/>
                <w:sz w:val="14"/>
                <w:szCs w:val="14"/>
                <w:lang w:val="en-GB"/>
              </w:rPr>
            </w:pPr>
            <w:r w:rsidRPr="00A05E67">
              <w:rPr>
                <w:rFonts w:ascii="Arial" w:hAnsi="Arial" w:cs="Arial"/>
                <w:sz w:val="14"/>
                <w:szCs w:val="14"/>
                <w:lang w:val="en-US"/>
              </w:rPr>
              <w:t>3,768,976</w:t>
            </w:r>
          </w:p>
        </w:tc>
        <w:tc>
          <w:tcPr>
            <w:tcW w:w="1115" w:type="dxa"/>
          </w:tcPr>
          <w:p w14:paraId="5295FCB6" w14:textId="30FBA888" w:rsidR="009816CE" w:rsidRPr="00A05E67" w:rsidRDefault="009816CE" w:rsidP="009816CE">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3,768,976</w:t>
            </w:r>
          </w:p>
        </w:tc>
        <w:tc>
          <w:tcPr>
            <w:tcW w:w="1102" w:type="dxa"/>
          </w:tcPr>
          <w:p w14:paraId="5F0CAE81" w14:textId="70F462F9" w:rsidR="009816CE" w:rsidRPr="00A05E67" w:rsidRDefault="009816CE" w:rsidP="009816CE">
            <w:pPr>
              <w:pStyle w:val="ListParagraph"/>
              <w:spacing w:line="360" w:lineRule="auto"/>
              <w:ind w:left="0"/>
              <w:jc w:val="right"/>
              <w:rPr>
                <w:rFonts w:ascii="Arial" w:hAnsi="Arial" w:cs="Arial"/>
                <w:sz w:val="14"/>
                <w:szCs w:val="14"/>
                <w:lang w:val="en-US"/>
              </w:rPr>
            </w:pPr>
            <w:r w:rsidRPr="00B722A8">
              <w:rPr>
                <w:rFonts w:ascii="Arial" w:hAnsi="Arial" w:cs="Arial"/>
                <w:sz w:val="14"/>
                <w:szCs w:val="14"/>
                <w:lang w:val="en-US" w:bidi="th-TH"/>
              </w:rPr>
              <w:t xml:space="preserve">       </w:t>
            </w:r>
            <w:r>
              <w:rPr>
                <w:rFonts w:ascii="Arial" w:hAnsi="Arial" w:cs="Arial"/>
                <w:sz w:val="14"/>
                <w:szCs w:val="14"/>
                <w:lang w:val="en-US" w:bidi="th-TH"/>
              </w:rPr>
              <w:t>52,880</w:t>
            </w:r>
          </w:p>
        </w:tc>
        <w:tc>
          <w:tcPr>
            <w:tcW w:w="1127" w:type="dxa"/>
            <w:gridSpan w:val="2"/>
          </w:tcPr>
          <w:p w14:paraId="048F6348" w14:textId="279A978D" w:rsidR="009816CE" w:rsidRPr="00A05E67" w:rsidRDefault="009816CE" w:rsidP="009816CE">
            <w:pPr>
              <w:pStyle w:val="ListParagraph"/>
              <w:spacing w:line="360" w:lineRule="auto"/>
              <w:ind w:left="0"/>
              <w:jc w:val="right"/>
              <w:rPr>
                <w:rFonts w:ascii="Arial" w:hAnsi="Arial" w:cs="Arial"/>
                <w:sz w:val="14"/>
                <w:szCs w:val="14"/>
                <w:cs/>
              </w:rPr>
            </w:pPr>
            <w:r w:rsidRPr="00B722A8">
              <w:rPr>
                <w:rFonts w:ascii="Arial" w:hAnsi="Arial" w:cs="Arial"/>
                <w:sz w:val="14"/>
                <w:szCs w:val="14"/>
                <w:lang w:val="en-US" w:bidi="th-TH"/>
              </w:rPr>
              <w:t xml:space="preserve">       65,153</w:t>
            </w:r>
          </w:p>
        </w:tc>
      </w:tr>
      <w:tr w:rsidR="009816CE" w:rsidRPr="00A05E67" w14:paraId="4E6A7B37" w14:textId="77777777" w:rsidTr="00573C09">
        <w:tc>
          <w:tcPr>
            <w:tcW w:w="2461" w:type="dxa"/>
          </w:tcPr>
          <w:p w14:paraId="56C84C06" w14:textId="66526C49"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Blackwood Technology B.V.</w:t>
            </w:r>
          </w:p>
        </w:tc>
        <w:tc>
          <w:tcPr>
            <w:tcW w:w="1923" w:type="dxa"/>
          </w:tcPr>
          <w:p w14:paraId="3384E266" w14:textId="3CE9D3F1"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5D1964DC" w14:textId="7A966218" w:rsidR="009816CE" w:rsidRPr="00573C09" w:rsidRDefault="009816CE" w:rsidP="009816CE">
            <w:pPr>
              <w:pStyle w:val="ListParagraph"/>
              <w:spacing w:line="360" w:lineRule="auto"/>
              <w:ind w:left="-35" w:right="-45"/>
              <w:jc w:val="center"/>
            </w:pPr>
            <w:r>
              <w:rPr>
                <w:rFonts w:ascii="Arial" w:hAnsi="Arial" w:cs="Arial"/>
                <w:sz w:val="14"/>
                <w:szCs w:val="14"/>
                <w:lang w:val="en-US" w:bidi="th-TH"/>
              </w:rPr>
              <w:t>N</w:t>
            </w:r>
            <w:r w:rsidRPr="00616F26">
              <w:rPr>
                <w:rFonts w:ascii="Arial" w:hAnsi="Arial" w:cs="Arial"/>
                <w:sz w:val="14"/>
                <w:szCs w:val="14"/>
                <w:lang w:val="en-US" w:bidi="th-TH"/>
              </w:rPr>
              <w:t>etherlands</w:t>
            </w:r>
          </w:p>
        </w:tc>
        <w:tc>
          <w:tcPr>
            <w:tcW w:w="1075" w:type="dxa"/>
          </w:tcPr>
          <w:p w14:paraId="323F2E3B" w14:textId="6BE08432" w:rsidR="009816CE" w:rsidRPr="00567D7C" w:rsidRDefault="009816CE" w:rsidP="009816CE">
            <w:pPr>
              <w:pStyle w:val="ListParagraph"/>
              <w:spacing w:line="360" w:lineRule="auto"/>
              <w:ind w:left="0" w:right="-143"/>
              <w:jc w:val="center"/>
              <w:rPr>
                <w:rFonts w:ascii="Arial" w:hAnsi="Arial" w:cs="Arial"/>
                <w:sz w:val="14"/>
                <w:szCs w:val="14"/>
                <w:highlight w:val="yellow"/>
                <w:lang w:val="en-US"/>
              </w:rPr>
            </w:pPr>
            <w:r w:rsidRPr="00B37F51">
              <w:rPr>
                <w:rFonts w:ascii="Arial" w:hAnsi="Arial" w:cs="Arial"/>
                <w:sz w:val="14"/>
                <w:szCs w:val="14"/>
                <w:lang w:val="en-US" w:bidi="th-TH"/>
              </w:rPr>
              <w:t>70.00</w:t>
            </w:r>
          </w:p>
        </w:tc>
        <w:tc>
          <w:tcPr>
            <w:tcW w:w="1140" w:type="dxa"/>
          </w:tcPr>
          <w:p w14:paraId="3CDD4CE6" w14:textId="1B3C00B5" w:rsidR="009816CE" w:rsidRPr="00A05E67" w:rsidRDefault="009816CE" w:rsidP="009816CE">
            <w:pPr>
              <w:pStyle w:val="ListParagraph"/>
              <w:spacing w:line="360" w:lineRule="auto"/>
              <w:ind w:left="176" w:right="-143" w:hanging="176"/>
              <w:jc w:val="center"/>
              <w:rPr>
                <w:rFonts w:ascii="Arial" w:hAnsi="Arial" w:cs="Arial"/>
                <w:sz w:val="14"/>
                <w:szCs w:val="14"/>
                <w:lang w:val="en-US" w:bidi="th-TH"/>
              </w:rPr>
            </w:pPr>
            <w:r w:rsidRPr="00B37F51">
              <w:rPr>
                <w:rFonts w:ascii="Arial" w:hAnsi="Arial" w:cs="Arial"/>
                <w:sz w:val="14"/>
                <w:szCs w:val="14"/>
                <w:lang w:val="en-US" w:bidi="th-TH"/>
              </w:rPr>
              <w:t>70.00</w:t>
            </w:r>
          </w:p>
        </w:tc>
        <w:tc>
          <w:tcPr>
            <w:tcW w:w="1100" w:type="dxa"/>
          </w:tcPr>
          <w:p w14:paraId="10DBE7A1" w14:textId="6DB1E62F"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w:t>
            </w:r>
          </w:p>
        </w:tc>
        <w:tc>
          <w:tcPr>
            <w:tcW w:w="1142" w:type="dxa"/>
          </w:tcPr>
          <w:p w14:paraId="5F51B752" w14:textId="74F88EAB" w:rsidR="009816CE" w:rsidRPr="00A05E67" w:rsidRDefault="009816CE" w:rsidP="009816CE">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rPr>
              <w:t>-</w:t>
            </w:r>
          </w:p>
        </w:tc>
        <w:tc>
          <w:tcPr>
            <w:tcW w:w="1122" w:type="dxa"/>
          </w:tcPr>
          <w:p w14:paraId="5CF2A898" w14:textId="352122F3" w:rsidR="009816CE" w:rsidRPr="00573C09" w:rsidRDefault="009816CE" w:rsidP="009816CE">
            <w:pPr>
              <w:pStyle w:val="ListParagraph"/>
              <w:spacing w:line="360" w:lineRule="auto"/>
              <w:ind w:left="0"/>
              <w:jc w:val="right"/>
              <w:rPr>
                <w:rFonts w:ascii="Arial" w:hAnsi="Arial" w:cs="Arial"/>
                <w:sz w:val="14"/>
                <w:szCs w:val="14"/>
                <w:lang w:val="en-GB"/>
              </w:rPr>
            </w:pPr>
            <w:r w:rsidRPr="00B722A8">
              <w:rPr>
                <w:rFonts w:ascii="Arial" w:hAnsi="Arial" w:cs="Arial"/>
                <w:sz w:val="14"/>
                <w:szCs w:val="14"/>
                <w:lang w:val="en-US"/>
              </w:rPr>
              <w:t>156,47</w:t>
            </w:r>
            <w:r>
              <w:rPr>
                <w:rFonts w:ascii="Arial" w:hAnsi="Arial" w:cs="Arial"/>
                <w:sz w:val="14"/>
                <w:szCs w:val="14"/>
                <w:lang w:val="en-US"/>
              </w:rPr>
              <w:t>9</w:t>
            </w:r>
          </w:p>
        </w:tc>
        <w:tc>
          <w:tcPr>
            <w:tcW w:w="1115" w:type="dxa"/>
          </w:tcPr>
          <w:p w14:paraId="643AA6F5" w14:textId="67FE817A" w:rsidR="009816CE" w:rsidRPr="00A0472D" w:rsidRDefault="009816CE" w:rsidP="009816CE">
            <w:pPr>
              <w:pStyle w:val="ListParagraph"/>
              <w:spacing w:line="360" w:lineRule="auto"/>
              <w:ind w:left="-223" w:firstLine="223"/>
              <w:jc w:val="right"/>
              <w:rPr>
                <w:rFonts w:ascii="Arial" w:hAnsi="Arial" w:cs="Arial"/>
                <w:sz w:val="14"/>
                <w:szCs w:val="14"/>
                <w:lang w:val="en-US"/>
              </w:rPr>
            </w:pPr>
            <w:r w:rsidRPr="00B722A8">
              <w:rPr>
                <w:rFonts w:ascii="Arial" w:hAnsi="Arial" w:cs="Arial"/>
                <w:sz w:val="14"/>
                <w:szCs w:val="14"/>
                <w:lang w:val="en-US"/>
              </w:rPr>
              <w:t>156,47</w:t>
            </w:r>
            <w:r>
              <w:rPr>
                <w:rFonts w:ascii="Arial" w:hAnsi="Arial" w:cs="Arial"/>
                <w:sz w:val="14"/>
                <w:szCs w:val="14"/>
                <w:lang w:val="en-US"/>
              </w:rPr>
              <w:t>9</w:t>
            </w:r>
          </w:p>
        </w:tc>
        <w:tc>
          <w:tcPr>
            <w:tcW w:w="1102" w:type="dxa"/>
          </w:tcPr>
          <w:p w14:paraId="3923F9BE" w14:textId="35B58456" w:rsidR="009816CE" w:rsidRPr="00A05E67" w:rsidRDefault="009816CE" w:rsidP="009816CE">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3430C7B7" w14:textId="54B933DE" w:rsidR="009816CE" w:rsidRPr="00A05E67" w:rsidRDefault="009816CE" w:rsidP="009816CE">
            <w:pPr>
              <w:pStyle w:val="ListParagraph"/>
              <w:spacing w:line="360" w:lineRule="auto"/>
              <w:ind w:left="0" w:right="-162"/>
              <w:jc w:val="center"/>
              <w:rPr>
                <w:rFonts w:ascii="Arial" w:hAnsi="Arial" w:cs="Arial"/>
                <w:sz w:val="14"/>
                <w:szCs w:val="14"/>
              </w:rPr>
            </w:pPr>
            <w:r w:rsidRPr="00A05E67">
              <w:rPr>
                <w:rFonts w:ascii="Arial" w:hAnsi="Arial" w:cs="Arial"/>
                <w:sz w:val="14"/>
                <w:szCs w:val="14"/>
                <w:lang w:val="en-US"/>
              </w:rPr>
              <w:t>-</w:t>
            </w:r>
          </w:p>
        </w:tc>
      </w:tr>
      <w:tr w:rsidR="009816CE" w:rsidRPr="00A05E67" w14:paraId="48CAD4AB" w14:textId="77777777" w:rsidTr="00573C09">
        <w:tc>
          <w:tcPr>
            <w:tcW w:w="2461" w:type="dxa"/>
          </w:tcPr>
          <w:p w14:paraId="1E11F3F3" w14:textId="64066EBA"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TTCL LNG Power Pte. Ltd.</w:t>
            </w:r>
          </w:p>
        </w:tc>
        <w:tc>
          <w:tcPr>
            <w:tcW w:w="1923" w:type="dxa"/>
          </w:tcPr>
          <w:p w14:paraId="294BB480" w14:textId="7174904D"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31C86A13" w14:textId="36CC7908"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709A289A" w14:textId="1F3C5572" w:rsidR="009816CE" w:rsidRPr="00A05E67" w:rsidRDefault="009816CE" w:rsidP="009816CE">
            <w:pPr>
              <w:pStyle w:val="ListParagraph"/>
              <w:spacing w:line="360" w:lineRule="auto"/>
              <w:ind w:left="0" w:right="-143"/>
              <w:jc w:val="center"/>
              <w:rPr>
                <w:rFonts w:ascii="Arial" w:hAnsi="Arial" w:cs="Arial"/>
                <w:sz w:val="14"/>
                <w:szCs w:val="14"/>
                <w:cs/>
                <w:lang w:val="en-US"/>
              </w:rPr>
            </w:pPr>
            <w:r w:rsidRPr="00A05E67">
              <w:rPr>
                <w:rFonts w:ascii="Arial" w:hAnsi="Arial" w:cs="Arial"/>
                <w:sz w:val="14"/>
                <w:szCs w:val="14"/>
                <w:lang w:val="en-US"/>
              </w:rPr>
              <w:t>85.00</w:t>
            </w:r>
          </w:p>
        </w:tc>
        <w:tc>
          <w:tcPr>
            <w:tcW w:w="1140" w:type="dxa"/>
          </w:tcPr>
          <w:p w14:paraId="651483A5" w14:textId="13F108E2" w:rsidR="009816CE" w:rsidRPr="00A05E67" w:rsidRDefault="009816CE" w:rsidP="009816CE">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rPr>
              <w:t>85.00</w:t>
            </w:r>
          </w:p>
        </w:tc>
        <w:tc>
          <w:tcPr>
            <w:tcW w:w="1100" w:type="dxa"/>
          </w:tcPr>
          <w:p w14:paraId="5F0B39C4" w14:textId="5CD88977"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42" w:type="dxa"/>
          </w:tcPr>
          <w:p w14:paraId="4CB3F276" w14:textId="77DD72E2" w:rsidR="009816CE" w:rsidRPr="00A05E67" w:rsidRDefault="009816CE" w:rsidP="009816CE">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22" w:type="dxa"/>
          </w:tcPr>
          <w:p w14:paraId="2E69860A" w14:textId="53469A4B" w:rsidR="009816CE" w:rsidRPr="00A0472D" w:rsidRDefault="009816CE" w:rsidP="009816CE">
            <w:pPr>
              <w:pStyle w:val="ListParagraph"/>
              <w:spacing w:line="360" w:lineRule="auto"/>
              <w:ind w:left="0"/>
              <w:jc w:val="right"/>
              <w:rPr>
                <w:rFonts w:ascii="Arial" w:hAnsi="Arial" w:cs="Arial"/>
                <w:sz w:val="14"/>
                <w:szCs w:val="14"/>
                <w:lang w:val="en-GB"/>
              </w:rPr>
            </w:pPr>
            <w:r w:rsidRPr="00A0472D">
              <w:rPr>
                <w:rFonts w:ascii="Arial" w:hAnsi="Arial" w:cs="Arial"/>
                <w:sz w:val="14"/>
                <w:szCs w:val="14"/>
                <w:lang w:val="en-US" w:bidi="th-TH"/>
              </w:rPr>
              <w:t xml:space="preserve">        </w:t>
            </w:r>
            <w:r>
              <w:rPr>
                <w:rFonts w:ascii="Arial" w:hAnsi="Arial" w:cs="Arial"/>
                <w:sz w:val="14"/>
                <w:szCs w:val="14"/>
                <w:lang w:val="en-US" w:bidi="th-TH"/>
              </w:rPr>
              <w:t>3</w:t>
            </w:r>
          </w:p>
        </w:tc>
        <w:tc>
          <w:tcPr>
            <w:tcW w:w="1115" w:type="dxa"/>
          </w:tcPr>
          <w:p w14:paraId="2147FA10" w14:textId="076452BB" w:rsidR="009816CE" w:rsidRPr="00573C09" w:rsidRDefault="009816CE" w:rsidP="009816CE">
            <w:pPr>
              <w:pStyle w:val="ListParagraph"/>
              <w:spacing w:line="360" w:lineRule="auto"/>
              <w:ind w:left="0"/>
              <w:jc w:val="right"/>
              <w:rPr>
                <w:rFonts w:ascii="Arial" w:hAnsi="Arial" w:cs="Arial"/>
                <w:sz w:val="14"/>
                <w:szCs w:val="14"/>
                <w:lang w:val="en-US"/>
              </w:rPr>
            </w:pPr>
            <w:r w:rsidRPr="00A0472D">
              <w:rPr>
                <w:rFonts w:ascii="Arial" w:hAnsi="Arial" w:cs="Arial"/>
                <w:sz w:val="14"/>
                <w:szCs w:val="14"/>
                <w:lang w:val="en-US" w:bidi="th-TH"/>
              </w:rPr>
              <w:t xml:space="preserve">        </w:t>
            </w:r>
            <w:r>
              <w:rPr>
                <w:rFonts w:ascii="Arial" w:hAnsi="Arial" w:cs="Arial"/>
                <w:sz w:val="14"/>
                <w:szCs w:val="14"/>
                <w:lang w:val="en-US" w:bidi="th-TH"/>
              </w:rPr>
              <w:t>3</w:t>
            </w:r>
          </w:p>
        </w:tc>
        <w:tc>
          <w:tcPr>
            <w:tcW w:w="1102" w:type="dxa"/>
          </w:tcPr>
          <w:p w14:paraId="6150F5C7" w14:textId="0FA2B176" w:rsidR="009816CE" w:rsidRPr="00A05E67" w:rsidRDefault="009816CE" w:rsidP="009816CE">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79F1B572" w14:textId="3BE762F8" w:rsidR="009816CE" w:rsidRPr="00A05E67" w:rsidRDefault="009816CE" w:rsidP="009816CE">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9816CE" w:rsidRPr="00A05E67" w14:paraId="079C9A8F" w14:textId="77777777" w:rsidTr="00573C09">
        <w:tc>
          <w:tcPr>
            <w:tcW w:w="2461" w:type="dxa"/>
          </w:tcPr>
          <w:p w14:paraId="359352A5" w14:textId="52A5E7B3" w:rsidR="009816CE" w:rsidRPr="00A05E67" w:rsidRDefault="009816CE" w:rsidP="009816CE">
            <w:pPr>
              <w:spacing w:line="360" w:lineRule="auto"/>
              <w:ind w:left="176" w:right="-143" w:hanging="176"/>
              <w:rPr>
                <w:rFonts w:ascii="Arial" w:hAnsi="Arial" w:cs="Arial"/>
                <w:sz w:val="14"/>
                <w:szCs w:val="14"/>
              </w:rPr>
            </w:pPr>
            <w:r w:rsidRPr="00A05E67">
              <w:rPr>
                <w:rFonts w:ascii="Arial" w:hAnsi="Arial" w:cs="Arial"/>
                <w:sz w:val="14"/>
                <w:szCs w:val="14"/>
              </w:rPr>
              <w:t>TTCL BIO Company Pte. Ltd.</w:t>
            </w:r>
          </w:p>
        </w:tc>
        <w:tc>
          <w:tcPr>
            <w:tcW w:w="1923" w:type="dxa"/>
          </w:tcPr>
          <w:p w14:paraId="38BB8DF7" w14:textId="1FD0CC51" w:rsidR="009816CE" w:rsidRPr="00A05E67" w:rsidRDefault="009816CE" w:rsidP="009816CE">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86" w:type="dxa"/>
          </w:tcPr>
          <w:p w14:paraId="6FD6474D" w14:textId="763E24D5" w:rsidR="009816CE" w:rsidRPr="00616F26" w:rsidRDefault="009816CE" w:rsidP="009816CE">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5" w:type="dxa"/>
          </w:tcPr>
          <w:p w14:paraId="0A7A3A21" w14:textId="68A6C3D0" w:rsidR="009816CE" w:rsidRPr="00A05E67" w:rsidRDefault="009816CE" w:rsidP="009816CE">
            <w:pPr>
              <w:pStyle w:val="ListParagraph"/>
              <w:spacing w:line="360" w:lineRule="auto"/>
              <w:ind w:left="0" w:right="-143"/>
              <w:jc w:val="center"/>
              <w:rPr>
                <w:rFonts w:ascii="Arial" w:hAnsi="Arial" w:cs="Arial"/>
                <w:sz w:val="14"/>
                <w:szCs w:val="14"/>
                <w:cs/>
                <w:lang w:val="en-US"/>
              </w:rPr>
            </w:pPr>
            <w:r w:rsidRPr="00B37F51">
              <w:rPr>
                <w:rFonts w:ascii="Arial" w:hAnsi="Arial" w:cs="Arial"/>
                <w:sz w:val="14"/>
                <w:szCs w:val="14"/>
                <w:lang w:val="en-US"/>
              </w:rPr>
              <w:t>75.00</w:t>
            </w:r>
          </w:p>
        </w:tc>
        <w:tc>
          <w:tcPr>
            <w:tcW w:w="1140" w:type="dxa"/>
          </w:tcPr>
          <w:p w14:paraId="0E14BFDC" w14:textId="00700CA9" w:rsidR="009816CE" w:rsidRPr="00A05E67" w:rsidRDefault="009816CE" w:rsidP="009816CE">
            <w:pPr>
              <w:pStyle w:val="ListParagraph"/>
              <w:spacing w:line="360" w:lineRule="auto"/>
              <w:ind w:left="176" w:right="-143" w:hanging="176"/>
              <w:jc w:val="center"/>
              <w:rPr>
                <w:rFonts w:ascii="Arial" w:hAnsi="Arial" w:cs="Arial"/>
                <w:sz w:val="14"/>
                <w:szCs w:val="14"/>
                <w:lang w:val="en-US" w:bidi="th-TH"/>
              </w:rPr>
            </w:pPr>
            <w:r w:rsidRPr="00B37F51">
              <w:rPr>
                <w:rFonts w:ascii="Arial" w:hAnsi="Arial" w:cs="Arial"/>
                <w:sz w:val="14"/>
                <w:szCs w:val="14"/>
                <w:lang w:val="en-US"/>
              </w:rPr>
              <w:t>75.00</w:t>
            </w:r>
          </w:p>
        </w:tc>
        <w:tc>
          <w:tcPr>
            <w:tcW w:w="1100" w:type="dxa"/>
          </w:tcPr>
          <w:p w14:paraId="4D11136B" w14:textId="7A1E85C0" w:rsidR="009816CE" w:rsidRPr="00A05E67" w:rsidRDefault="009816CE" w:rsidP="009816CE">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42" w:type="dxa"/>
          </w:tcPr>
          <w:p w14:paraId="2322C810" w14:textId="15288149" w:rsidR="009816CE" w:rsidRPr="00A05E67" w:rsidRDefault="009816CE" w:rsidP="009816CE">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25.00</w:t>
            </w:r>
          </w:p>
        </w:tc>
        <w:tc>
          <w:tcPr>
            <w:tcW w:w="1122" w:type="dxa"/>
          </w:tcPr>
          <w:p w14:paraId="0861DFA3" w14:textId="569A1D2A" w:rsidR="009816CE" w:rsidRPr="00A0472D" w:rsidRDefault="009816CE" w:rsidP="009816CE">
            <w:pPr>
              <w:pStyle w:val="ListParagraph"/>
              <w:spacing w:line="360" w:lineRule="auto"/>
              <w:ind w:left="0"/>
              <w:jc w:val="right"/>
              <w:rPr>
                <w:rFonts w:ascii="Arial" w:hAnsi="Arial" w:cs="Arial"/>
                <w:sz w:val="14"/>
                <w:szCs w:val="14"/>
                <w:lang w:val="en-GB"/>
              </w:rPr>
            </w:pPr>
            <w:r w:rsidRPr="00A0472D">
              <w:rPr>
                <w:rFonts w:ascii="Arial" w:hAnsi="Arial" w:cs="Arial"/>
                <w:sz w:val="14"/>
                <w:szCs w:val="14"/>
                <w:lang w:val="en-US" w:bidi="th-TH"/>
              </w:rPr>
              <w:t xml:space="preserve">    </w:t>
            </w:r>
            <w:r>
              <w:rPr>
                <w:rFonts w:ascii="Arial" w:hAnsi="Arial" w:cs="Arial"/>
                <w:sz w:val="14"/>
                <w:szCs w:val="14"/>
                <w:lang w:val="en-US" w:bidi="th-TH"/>
              </w:rPr>
              <w:t>2</w:t>
            </w:r>
          </w:p>
        </w:tc>
        <w:tc>
          <w:tcPr>
            <w:tcW w:w="1115" w:type="dxa"/>
          </w:tcPr>
          <w:p w14:paraId="2DCD312E" w14:textId="449659F2" w:rsidR="009816CE" w:rsidRPr="00573C09" w:rsidRDefault="009816CE" w:rsidP="009816CE">
            <w:pPr>
              <w:pStyle w:val="ListParagraph"/>
              <w:spacing w:line="360" w:lineRule="auto"/>
              <w:ind w:left="0"/>
              <w:jc w:val="right"/>
              <w:rPr>
                <w:rFonts w:ascii="Arial" w:hAnsi="Arial" w:cs="Arial"/>
                <w:sz w:val="14"/>
                <w:szCs w:val="14"/>
                <w:lang w:val="en-US" w:bidi="th-TH"/>
              </w:rPr>
            </w:pPr>
            <w:r w:rsidRPr="00A0472D">
              <w:rPr>
                <w:rFonts w:ascii="Arial" w:hAnsi="Arial" w:cs="Arial"/>
                <w:sz w:val="14"/>
                <w:szCs w:val="14"/>
                <w:lang w:val="en-US" w:bidi="th-TH"/>
              </w:rPr>
              <w:t xml:space="preserve">    </w:t>
            </w:r>
            <w:r>
              <w:rPr>
                <w:rFonts w:ascii="Arial" w:hAnsi="Arial" w:cs="Arial"/>
                <w:sz w:val="14"/>
                <w:szCs w:val="14"/>
                <w:lang w:val="en-US" w:bidi="th-TH"/>
              </w:rPr>
              <w:t>2</w:t>
            </w:r>
          </w:p>
        </w:tc>
        <w:tc>
          <w:tcPr>
            <w:tcW w:w="1102" w:type="dxa"/>
          </w:tcPr>
          <w:p w14:paraId="33E477B2" w14:textId="6F7EA3A7" w:rsidR="009816CE" w:rsidRPr="00A05E67" w:rsidRDefault="009816CE" w:rsidP="009816CE">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27" w:type="dxa"/>
            <w:gridSpan w:val="2"/>
          </w:tcPr>
          <w:p w14:paraId="5ED0B42A" w14:textId="6385E37A" w:rsidR="009816CE" w:rsidRPr="00A05E67" w:rsidRDefault="009816CE" w:rsidP="009816CE">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Default="00BC6F29" w:rsidP="00BC6F29">
      <w:pPr>
        <w:rPr>
          <w:rFonts w:ascii="Arial" w:hAnsi="Arial" w:cs="Arial"/>
          <w:sz w:val="19"/>
          <w:szCs w:val="19"/>
          <w:u w:val="single"/>
        </w:rPr>
      </w:pPr>
    </w:p>
    <w:p w14:paraId="15D3A41A" w14:textId="77777777" w:rsidR="005A5EBC" w:rsidRPr="00BC6F29" w:rsidRDefault="005A5EBC" w:rsidP="00BC6F29">
      <w:pPr>
        <w:rPr>
          <w:rFonts w:ascii="Arial" w:hAnsi="Arial" w:cs="Arial"/>
          <w:sz w:val="19"/>
          <w:szCs w:val="19"/>
          <w:u w:val="single"/>
          <w:cs/>
        </w:rPr>
      </w:pPr>
    </w:p>
    <w:p w14:paraId="0BB5AD2B" w14:textId="77777777" w:rsidR="00C22336" w:rsidRDefault="00C22336">
      <w:pPr>
        <w:rPr>
          <w:rFonts w:ascii="Arial" w:hAnsi="Arial" w:cs="Arial"/>
          <w:sz w:val="19"/>
          <w:szCs w:val="19"/>
          <w:u w:val="single"/>
        </w:rPr>
      </w:pPr>
    </w:p>
    <w:p w14:paraId="02B9B3AE" w14:textId="77777777" w:rsidR="00C22336" w:rsidRDefault="00C22336">
      <w:pPr>
        <w:rPr>
          <w:rFonts w:ascii="Arial" w:hAnsi="Arial" w:cs="Arial"/>
          <w:sz w:val="19"/>
          <w:szCs w:val="19"/>
          <w:u w:val="single"/>
        </w:rPr>
      </w:pPr>
    </w:p>
    <w:p w14:paraId="49C1442B" w14:textId="77777777" w:rsidR="00A45F22" w:rsidRDefault="00A45F22">
      <w:r>
        <w:br w:type="page"/>
      </w:r>
    </w:p>
    <w:tbl>
      <w:tblPr>
        <w:tblW w:w="14396" w:type="dxa"/>
        <w:tblInd w:w="36" w:type="dxa"/>
        <w:tblLook w:val="04A0" w:firstRow="1" w:lastRow="0" w:firstColumn="1" w:lastColumn="0" w:noHBand="0" w:noVBand="1"/>
      </w:tblPr>
      <w:tblGrid>
        <w:gridCol w:w="2463"/>
        <w:gridCol w:w="1927"/>
        <w:gridCol w:w="1252"/>
        <w:gridCol w:w="1076"/>
        <w:gridCol w:w="1142"/>
        <w:gridCol w:w="1102"/>
        <w:gridCol w:w="1098"/>
        <w:gridCol w:w="1093"/>
        <w:gridCol w:w="1004"/>
        <w:gridCol w:w="1049"/>
        <w:gridCol w:w="1184"/>
        <w:gridCol w:w="6"/>
      </w:tblGrid>
      <w:tr w:rsidR="005A5EBC" w:rsidRPr="00A52176" w14:paraId="446CF04D" w14:textId="77777777" w:rsidTr="00B133D5">
        <w:tc>
          <w:tcPr>
            <w:tcW w:w="2463" w:type="dxa"/>
          </w:tcPr>
          <w:p w14:paraId="4EEEB9DA" w14:textId="69B116B6"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242EC392"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375CBFF4" w14:textId="0901C6A8"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7C3CD2B9" w14:textId="77777777" w:rsidR="004339A9" w:rsidRPr="00A52176" w:rsidRDefault="004339A9"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(Unit : Thousand Baht)</w:t>
            </w:r>
          </w:p>
        </w:tc>
      </w:tr>
      <w:tr w:rsidR="005A5EBC" w:rsidRPr="00A52176" w14:paraId="391CCF54" w14:textId="77777777" w:rsidTr="00B133D5">
        <w:tc>
          <w:tcPr>
            <w:tcW w:w="2463" w:type="dxa"/>
          </w:tcPr>
          <w:p w14:paraId="224BA5CC"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27" w:type="dxa"/>
          </w:tcPr>
          <w:p w14:paraId="792660F4"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52" w:type="dxa"/>
          </w:tcPr>
          <w:p w14:paraId="4B244532" w14:textId="080D168A"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754" w:type="dxa"/>
            <w:gridSpan w:val="9"/>
          </w:tcPr>
          <w:p w14:paraId="497F70F2" w14:textId="24BE2143" w:rsidR="004339A9" w:rsidRPr="00A52176" w:rsidRDefault="004339A9"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5A5EBC" w:rsidRPr="00A52176" w14:paraId="3D6F09C5" w14:textId="77777777" w:rsidTr="00B133D5">
        <w:trPr>
          <w:gridAfter w:val="1"/>
          <w:wAfter w:w="6" w:type="dxa"/>
        </w:trPr>
        <w:tc>
          <w:tcPr>
            <w:tcW w:w="2463" w:type="dxa"/>
          </w:tcPr>
          <w:p w14:paraId="214A9412"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927" w:type="dxa"/>
          </w:tcPr>
          <w:p w14:paraId="51EF45D9"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252" w:type="dxa"/>
          </w:tcPr>
          <w:p w14:paraId="451F461D" w14:textId="07909D4D"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2218" w:type="dxa"/>
            <w:gridSpan w:val="2"/>
          </w:tcPr>
          <w:p w14:paraId="5BD19CA0" w14:textId="49CB50DC"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00" w:type="dxa"/>
            <w:gridSpan w:val="2"/>
          </w:tcPr>
          <w:p w14:paraId="13729B04" w14:textId="7408A821"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097" w:type="dxa"/>
            <w:gridSpan w:val="2"/>
          </w:tcPr>
          <w:p w14:paraId="2EB1A9B8"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33" w:type="dxa"/>
            <w:gridSpan w:val="2"/>
          </w:tcPr>
          <w:p w14:paraId="5E94CC9F"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A43789" w:rsidRPr="00A52176" w14:paraId="09A8492E" w14:textId="77777777" w:rsidTr="00B133D5">
        <w:tc>
          <w:tcPr>
            <w:tcW w:w="2463" w:type="dxa"/>
          </w:tcPr>
          <w:p w14:paraId="67D69904" w14:textId="77777777" w:rsidR="00A43789" w:rsidRPr="00A52176" w:rsidRDefault="00A43789" w:rsidP="00A43789">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A43789" w:rsidRPr="00A52176" w:rsidRDefault="00A43789" w:rsidP="00A43789">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27" w:type="dxa"/>
          </w:tcPr>
          <w:p w14:paraId="63F61A16" w14:textId="77777777"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p>
          <w:p w14:paraId="64DE5CA1" w14:textId="7353BC78"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52" w:type="dxa"/>
          </w:tcPr>
          <w:p w14:paraId="7B590723" w14:textId="77777777" w:rsidR="00A43789"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2173C234" w:rsidR="00A43789" w:rsidRPr="00A52176" w:rsidRDefault="00A43789" w:rsidP="00A43789">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76" w:type="dxa"/>
          </w:tcPr>
          <w:p w14:paraId="49C6CF95" w14:textId="36B1FB46" w:rsidR="00A43789" w:rsidRPr="00A52176"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 xml:space="preserve">30 June </w:t>
            </w:r>
            <w:r>
              <w:rPr>
                <w:rFonts w:ascii="Arial" w:hAnsi="Arial" w:cs="Arial"/>
                <w:sz w:val="14"/>
                <w:szCs w:val="14"/>
                <w:lang w:val="en-US" w:bidi="th-TH"/>
              </w:rPr>
              <w:br/>
            </w:r>
            <w:r w:rsidR="00A43789">
              <w:rPr>
                <w:rFonts w:ascii="Arial" w:hAnsi="Arial" w:cs="Arial"/>
                <w:sz w:val="14"/>
                <w:szCs w:val="14"/>
                <w:lang w:val="en-US" w:bidi="th-TH"/>
              </w:rPr>
              <w:t>2022</w:t>
            </w:r>
          </w:p>
        </w:tc>
        <w:tc>
          <w:tcPr>
            <w:tcW w:w="1142" w:type="dxa"/>
          </w:tcPr>
          <w:p w14:paraId="6B165ECB" w14:textId="04626E3E"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102" w:type="dxa"/>
          </w:tcPr>
          <w:p w14:paraId="09169BB6" w14:textId="677BE258" w:rsidR="00A43789"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30 June</w:t>
            </w:r>
          </w:p>
          <w:p w14:paraId="230BC8D7" w14:textId="43604D8A"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098" w:type="dxa"/>
          </w:tcPr>
          <w:p w14:paraId="1624AA70" w14:textId="61951100"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093" w:type="dxa"/>
          </w:tcPr>
          <w:p w14:paraId="1F8275EC" w14:textId="42AEA3F9" w:rsidR="00A43789"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30 June</w:t>
            </w:r>
          </w:p>
          <w:p w14:paraId="20909684" w14:textId="6AF29C19"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004" w:type="dxa"/>
          </w:tcPr>
          <w:p w14:paraId="65EB135A" w14:textId="64D3D0FD"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c>
          <w:tcPr>
            <w:tcW w:w="1049" w:type="dxa"/>
          </w:tcPr>
          <w:p w14:paraId="735F0B01" w14:textId="2D46276B" w:rsidR="00A43789" w:rsidRDefault="002D70DD"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2D70DD">
              <w:rPr>
                <w:rFonts w:ascii="Arial" w:hAnsi="Arial" w:cs="Arial"/>
                <w:sz w:val="14"/>
                <w:szCs w:val="14"/>
                <w:lang w:val="en-US" w:bidi="th-TH"/>
              </w:rPr>
              <w:t>30 June</w:t>
            </w:r>
          </w:p>
          <w:p w14:paraId="1FB5B86A" w14:textId="20362B90"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2022</w:t>
            </w:r>
          </w:p>
        </w:tc>
        <w:tc>
          <w:tcPr>
            <w:tcW w:w="1190" w:type="dxa"/>
            <w:gridSpan w:val="2"/>
          </w:tcPr>
          <w:p w14:paraId="197070E9" w14:textId="6C470FD8" w:rsidR="00A43789" w:rsidRPr="00A52176" w:rsidRDefault="00A43789" w:rsidP="00A4378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21</w:t>
            </w:r>
          </w:p>
        </w:tc>
      </w:tr>
      <w:tr w:rsidR="005A5EBC" w:rsidRPr="00A52176" w14:paraId="609150C7" w14:textId="77777777" w:rsidTr="00B133D5">
        <w:tc>
          <w:tcPr>
            <w:tcW w:w="2463" w:type="dxa"/>
          </w:tcPr>
          <w:p w14:paraId="180C1579"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927" w:type="dxa"/>
          </w:tcPr>
          <w:p w14:paraId="010AEC5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252" w:type="dxa"/>
          </w:tcPr>
          <w:p w14:paraId="22A0796F" w14:textId="35510A75"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76" w:type="dxa"/>
          </w:tcPr>
          <w:p w14:paraId="015F4CD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42" w:type="dxa"/>
          </w:tcPr>
          <w:p w14:paraId="401308A7"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02" w:type="dxa"/>
          </w:tcPr>
          <w:p w14:paraId="353FCBE2"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8" w:type="dxa"/>
          </w:tcPr>
          <w:p w14:paraId="6B7D5A8A"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93" w:type="dxa"/>
          </w:tcPr>
          <w:p w14:paraId="43075E3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0CB7189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49" w:type="dxa"/>
          </w:tcPr>
          <w:p w14:paraId="6737F95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90" w:type="dxa"/>
            <w:gridSpan w:val="2"/>
          </w:tcPr>
          <w:p w14:paraId="6964F17E"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r>
      <w:tr w:rsidR="005A5EBC" w:rsidRPr="00A52176" w14:paraId="2A8E462F" w14:textId="77777777" w:rsidTr="00B133D5">
        <w:tc>
          <w:tcPr>
            <w:tcW w:w="2463" w:type="dxa"/>
          </w:tcPr>
          <w:p w14:paraId="0C2AA59A" w14:textId="2F97720B" w:rsidR="004339A9" w:rsidRPr="00A52176" w:rsidRDefault="004339A9" w:rsidP="004339A9">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27" w:type="dxa"/>
          </w:tcPr>
          <w:p w14:paraId="18BE4894" w14:textId="77777777"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252" w:type="dxa"/>
          </w:tcPr>
          <w:p w14:paraId="5B1FAE74" w14:textId="0BECDBF0"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076" w:type="dxa"/>
          </w:tcPr>
          <w:p w14:paraId="69748A1B"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42" w:type="dxa"/>
          </w:tcPr>
          <w:p w14:paraId="36E31237" w14:textId="73E50CB3"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02" w:type="dxa"/>
          </w:tcPr>
          <w:p w14:paraId="403E8ABE"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8" w:type="dxa"/>
          </w:tcPr>
          <w:p w14:paraId="3A5D6ECB" w14:textId="4AE0B949"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93" w:type="dxa"/>
          </w:tcPr>
          <w:p w14:paraId="2D703E6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04" w:type="dxa"/>
          </w:tcPr>
          <w:p w14:paraId="4617F640" w14:textId="350CE602" w:rsidR="004339A9" w:rsidRPr="00A52176" w:rsidRDefault="004339A9" w:rsidP="004339A9">
            <w:pPr>
              <w:pStyle w:val="ListParagraph"/>
              <w:spacing w:line="360" w:lineRule="auto"/>
              <w:ind w:left="0"/>
              <w:jc w:val="right"/>
              <w:rPr>
                <w:rFonts w:ascii="Arial" w:hAnsi="Arial" w:cs="Arial"/>
                <w:sz w:val="14"/>
                <w:szCs w:val="14"/>
                <w:lang w:val="en-US" w:bidi="th-TH"/>
              </w:rPr>
            </w:pPr>
          </w:p>
        </w:tc>
        <w:tc>
          <w:tcPr>
            <w:tcW w:w="1049" w:type="dxa"/>
          </w:tcPr>
          <w:p w14:paraId="204ECB7F" w14:textId="77777777" w:rsidR="004339A9" w:rsidRPr="00A52176" w:rsidRDefault="004339A9" w:rsidP="004339A9">
            <w:pPr>
              <w:pStyle w:val="ListParagraph"/>
              <w:spacing w:line="360" w:lineRule="auto"/>
              <w:ind w:left="0" w:right="-32"/>
              <w:jc w:val="right"/>
              <w:rPr>
                <w:rFonts w:ascii="Arial" w:hAnsi="Arial" w:cs="Arial"/>
                <w:sz w:val="14"/>
                <w:szCs w:val="14"/>
                <w:lang w:val="en-US" w:bidi="th-TH"/>
              </w:rPr>
            </w:pPr>
          </w:p>
        </w:tc>
        <w:tc>
          <w:tcPr>
            <w:tcW w:w="1190" w:type="dxa"/>
            <w:gridSpan w:val="2"/>
          </w:tcPr>
          <w:p w14:paraId="09E17D3D" w14:textId="2F85A4B8" w:rsidR="004339A9" w:rsidRPr="00A52176" w:rsidRDefault="004339A9" w:rsidP="004339A9">
            <w:pPr>
              <w:pStyle w:val="ListParagraph"/>
              <w:spacing w:line="360" w:lineRule="auto"/>
              <w:ind w:left="0"/>
              <w:jc w:val="right"/>
              <w:rPr>
                <w:rFonts w:ascii="Arial" w:hAnsi="Arial" w:cs="Arial"/>
                <w:sz w:val="14"/>
                <w:szCs w:val="14"/>
                <w:lang w:val="en-US" w:bidi="th-TH"/>
              </w:rPr>
            </w:pPr>
          </w:p>
        </w:tc>
      </w:tr>
      <w:tr w:rsidR="00FE635F" w:rsidRPr="00A52176" w14:paraId="4C9A3A4E" w14:textId="77777777" w:rsidTr="00B133D5">
        <w:tc>
          <w:tcPr>
            <w:tcW w:w="2463" w:type="dxa"/>
          </w:tcPr>
          <w:p w14:paraId="7DA7DF48" w14:textId="36984044" w:rsidR="00FE635F" w:rsidRPr="00A52176"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27" w:type="dxa"/>
          </w:tcPr>
          <w:p w14:paraId="7E1C32EA" w14:textId="6E7238CF"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2C2DB5FC" w14:textId="7106ED22"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70AB3C84" w14:textId="220C9537"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743D8817" w14:textId="0E74D782"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779AC92C" w14:textId="7E74C2A0"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8" w:type="dxa"/>
          </w:tcPr>
          <w:p w14:paraId="08248FB4" w14:textId="5D7C624E"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A52176">
              <w:rPr>
                <w:rFonts w:ascii="Arial" w:hAnsi="Arial" w:cs="Arial"/>
                <w:sz w:val="14"/>
                <w:szCs w:val="14"/>
                <w:lang w:val="en-US" w:bidi="th-TH"/>
              </w:rPr>
              <w:t>40.00</w:t>
            </w:r>
          </w:p>
        </w:tc>
        <w:tc>
          <w:tcPr>
            <w:tcW w:w="1093" w:type="dxa"/>
          </w:tcPr>
          <w:p w14:paraId="7DA9A376" w14:textId="1F2B2010"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6FF0D31C" w14:textId="236CC8D9"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4DFD316" w14:textId="35801112"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9B1947D" w14:textId="31108726"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0F267759" w14:textId="77777777" w:rsidTr="00B133D5">
        <w:tc>
          <w:tcPr>
            <w:tcW w:w="2463" w:type="dxa"/>
          </w:tcPr>
          <w:p w14:paraId="2FE3FFB7" w14:textId="394E2494" w:rsidR="00FE635F" w:rsidRPr="00A52176"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27" w:type="dxa"/>
          </w:tcPr>
          <w:p w14:paraId="05842468" w14:textId="2EFA48B9"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8D5CC8C" w14:textId="2B37B50A"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14F220" w14:textId="57C527F6"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799723E" w14:textId="0BCC05C6"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64C08C56" w14:textId="605B66EA"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49D4BAF3" w14:textId="4AABA33A"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114D1DA" w14:textId="5479C8F3"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6C335F2" w14:textId="56220129"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59F93CA9" w14:textId="0D1BB79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9990A21" w14:textId="11B7F1F8"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09D9D5CB" w14:textId="77777777" w:rsidTr="00B133D5">
        <w:tc>
          <w:tcPr>
            <w:tcW w:w="2463" w:type="dxa"/>
          </w:tcPr>
          <w:p w14:paraId="51BD3F43" w14:textId="02727940" w:rsidR="00FE635F" w:rsidRPr="00A52176"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27" w:type="dxa"/>
          </w:tcPr>
          <w:p w14:paraId="4699B086" w14:textId="52C4ADDC"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6430D470" w14:textId="1E81431B"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4052CA7E" w14:textId="419ADF0F"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432F1CA3" w14:textId="2D063B0C"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016A8364" w14:textId="2D880357"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6E3F5590" w14:textId="35A1D3E5"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EC26509" w14:textId="5F1EE286"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2AAC2B1" w14:textId="403B410E"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BFBD185" w14:textId="7B5E9303"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6A1D7A0" w14:textId="6961497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74549E37" w14:textId="77777777" w:rsidTr="00B133D5">
        <w:tc>
          <w:tcPr>
            <w:tcW w:w="2463" w:type="dxa"/>
          </w:tcPr>
          <w:p w14:paraId="7549B07C" w14:textId="77777777" w:rsidR="00FE635F" w:rsidRDefault="00FE635F" w:rsidP="00FE635F">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 xml:space="preserve">Global New Energy Japan Co., </w:t>
            </w:r>
          </w:p>
          <w:p w14:paraId="583B8C8B" w14:textId="53D8DB38" w:rsidR="00FE635F" w:rsidRPr="00A52176" w:rsidRDefault="00FE635F" w:rsidP="00FE635F">
            <w:pPr>
              <w:pStyle w:val="ListParagraph"/>
              <w:spacing w:line="360" w:lineRule="auto"/>
              <w:ind w:left="190" w:right="-143"/>
              <w:rPr>
                <w:rFonts w:ascii="Arial" w:hAnsi="Arial" w:cs="Arial"/>
                <w:sz w:val="14"/>
                <w:szCs w:val="14"/>
                <w:lang w:val="en-US" w:bidi="th-TH"/>
              </w:rPr>
            </w:pPr>
            <w:r>
              <w:rPr>
                <w:rFonts w:ascii="Arial" w:hAnsi="Arial" w:cs="Arial"/>
                <w:sz w:val="14"/>
                <w:szCs w:val="14"/>
                <w:lang w:val="en-US" w:bidi="th-TH"/>
              </w:rPr>
              <w:t xml:space="preserve">    </w:t>
            </w:r>
            <w:r w:rsidRPr="00A52176">
              <w:rPr>
                <w:rFonts w:ascii="Arial" w:hAnsi="Arial" w:cs="Arial"/>
                <w:sz w:val="14"/>
                <w:szCs w:val="14"/>
                <w:lang w:val="en-US" w:bidi="th-TH"/>
              </w:rPr>
              <w:t>Ltd.</w:t>
            </w:r>
          </w:p>
        </w:tc>
        <w:tc>
          <w:tcPr>
            <w:tcW w:w="1927" w:type="dxa"/>
          </w:tcPr>
          <w:p w14:paraId="4B23F9D2" w14:textId="5E4EA3CB"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252" w:type="dxa"/>
          </w:tcPr>
          <w:p w14:paraId="7F8B9A4B" w14:textId="717822E2"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76" w:type="dxa"/>
          </w:tcPr>
          <w:p w14:paraId="29AB1B5F" w14:textId="6D6C225B"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2445C32F" w14:textId="63140516"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02" w:type="dxa"/>
          </w:tcPr>
          <w:p w14:paraId="235DBA58" w14:textId="55F4DC66"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5DC27465" w14:textId="1C4ABA48"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93" w:type="dxa"/>
          </w:tcPr>
          <w:p w14:paraId="07F829E6" w14:textId="3EE51D20"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566C22E9" w14:textId="529D5953"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D8433FE" w14:textId="763AC9A8"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4886BEDA" w14:textId="02A8A219"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17310785" w14:textId="77777777" w:rsidTr="00B133D5">
        <w:tc>
          <w:tcPr>
            <w:tcW w:w="2463" w:type="dxa"/>
          </w:tcPr>
          <w:p w14:paraId="3D533116" w14:textId="4B7A50C3" w:rsidR="00FE635F" w:rsidRPr="00A52176" w:rsidRDefault="00FE635F" w:rsidP="00FE635F">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1927" w:type="dxa"/>
          </w:tcPr>
          <w:p w14:paraId="5985F0E1" w14:textId="1C931F26"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Pr>
                <w:rFonts w:ascii="Arial" w:hAnsi="Arial" w:cs="Arial"/>
                <w:sz w:val="14"/>
                <w:szCs w:val="14"/>
                <w:lang w:val="en-US" w:bidi="th-TH"/>
              </w:rPr>
              <w:t>g</w:t>
            </w:r>
            <w:r w:rsidRPr="00A52176">
              <w:rPr>
                <w:rFonts w:ascii="Arial" w:hAnsi="Arial" w:cs="Arial"/>
                <w:sz w:val="14"/>
                <w:szCs w:val="14"/>
                <w:lang w:val="en-US" w:bidi="th-TH"/>
              </w:rPr>
              <w:t>eneration</w:t>
            </w:r>
          </w:p>
        </w:tc>
        <w:tc>
          <w:tcPr>
            <w:tcW w:w="1252" w:type="dxa"/>
          </w:tcPr>
          <w:p w14:paraId="3B8EF8D3" w14:textId="5ECA2454"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tc>
        <w:tc>
          <w:tcPr>
            <w:tcW w:w="1076" w:type="dxa"/>
          </w:tcPr>
          <w:p w14:paraId="76EC9CB4" w14:textId="686EEA14"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7E50FB">
              <w:rPr>
                <w:rFonts w:ascii="Arial" w:hAnsi="Arial" w:cs="Arial"/>
                <w:sz w:val="14"/>
                <w:szCs w:val="14"/>
                <w:lang w:val="en-US"/>
              </w:rPr>
              <w:t>25.00</w:t>
            </w:r>
          </w:p>
        </w:tc>
        <w:tc>
          <w:tcPr>
            <w:tcW w:w="1142" w:type="dxa"/>
          </w:tcPr>
          <w:p w14:paraId="6E448E5D" w14:textId="12C3D2FB" w:rsidR="00FE635F" w:rsidRPr="00A52176" w:rsidRDefault="00FE635F" w:rsidP="00FE635F">
            <w:pPr>
              <w:pStyle w:val="ListParagraph"/>
              <w:spacing w:line="360" w:lineRule="auto"/>
              <w:ind w:left="0" w:right="-143"/>
              <w:jc w:val="center"/>
              <w:rPr>
                <w:rFonts w:ascii="Arial" w:hAnsi="Arial" w:cs="Arial"/>
                <w:sz w:val="14"/>
                <w:szCs w:val="14"/>
                <w:lang w:val="en-US"/>
              </w:rPr>
            </w:pPr>
            <w:r w:rsidRPr="007E50FB">
              <w:rPr>
                <w:rFonts w:ascii="Arial" w:hAnsi="Arial" w:cs="Arial"/>
                <w:sz w:val="14"/>
                <w:szCs w:val="14"/>
                <w:lang w:val="en-US"/>
              </w:rPr>
              <w:t>25.00</w:t>
            </w:r>
          </w:p>
        </w:tc>
        <w:tc>
          <w:tcPr>
            <w:tcW w:w="1102" w:type="dxa"/>
          </w:tcPr>
          <w:p w14:paraId="5716720E" w14:textId="2DB80CF2"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8" w:type="dxa"/>
          </w:tcPr>
          <w:p w14:paraId="13226F10" w14:textId="50D87672" w:rsidR="00FE635F" w:rsidRPr="00A52176" w:rsidRDefault="00FE635F" w:rsidP="00FE635F">
            <w:pPr>
              <w:pStyle w:val="ListParagraph"/>
              <w:spacing w:line="360" w:lineRule="auto"/>
              <w:ind w:left="0" w:right="-143"/>
              <w:jc w:val="center"/>
              <w:rPr>
                <w:rFonts w:ascii="Arial" w:hAnsi="Arial" w:cs="Arial"/>
                <w:color w:val="000000"/>
                <w:sz w:val="14"/>
                <w:szCs w:val="14"/>
                <w:cs/>
              </w:rPr>
            </w:pPr>
            <w:r>
              <w:rPr>
                <w:rFonts w:ascii="Arial" w:hAnsi="Arial" w:cstheme="minorBidi" w:hint="cs"/>
                <w:sz w:val="14"/>
                <w:szCs w:val="17"/>
                <w:cs/>
                <w:lang w:val="en-US" w:bidi="th-TH"/>
              </w:rPr>
              <w:t xml:space="preserve">  </w:t>
            </w:r>
            <w:r>
              <w:rPr>
                <w:rFonts w:ascii="Arial" w:hAnsi="Arial" w:cs="Arial"/>
                <w:sz w:val="14"/>
                <w:szCs w:val="14"/>
                <w:lang w:val="en-US"/>
              </w:rPr>
              <w:t>7</w:t>
            </w:r>
            <w:r w:rsidRPr="00A52176">
              <w:rPr>
                <w:rFonts w:ascii="Arial" w:hAnsi="Arial" w:cs="Arial"/>
                <w:sz w:val="14"/>
                <w:szCs w:val="14"/>
                <w:lang w:val="en-US"/>
              </w:rPr>
              <w:t>5.00</w:t>
            </w:r>
          </w:p>
        </w:tc>
        <w:tc>
          <w:tcPr>
            <w:tcW w:w="1093" w:type="dxa"/>
          </w:tcPr>
          <w:p w14:paraId="2B0B6279" w14:textId="769B246C" w:rsidR="00FE635F" w:rsidRPr="00A52176" w:rsidRDefault="00FE635F" w:rsidP="00FE635F">
            <w:pPr>
              <w:pStyle w:val="ListParagraph"/>
              <w:spacing w:line="360" w:lineRule="auto"/>
              <w:ind w:left="0"/>
              <w:jc w:val="right"/>
              <w:rPr>
                <w:rFonts w:ascii="Arial" w:hAnsi="Arial" w:cs="Arial"/>
                <w:sz w:val="14"/>
                <w:szCs w:val="14"/>
                <w:lang w:val="en-US" w:bidi="th-TH"/>
              </w:rPr>
            </w:pPr>
            <w:r w:rsidRPr="005C768B">
              <w:rPr>
                <w:rFonts w:ascii="Arial" w:hAnsi="Arial" w:cs="Arial"/>
                <w:sz w:val="14"/>
                <w:szCs w:val="14"/>
                <w:lang w:val="en-US"/>
              </w:rPr>
              <w:t>776</w:t>
            </w:r>
          </w:p>
        </w:tc>
        <w:tc>
          <w:tcPr>
            <w:tcW w:w="1004" w:type="dxa"/>
          </w:tcPr>
          <w:p w14:paraId="6ECD957E" w14:textId="333E8EE0" w:rsidR="00FE635F" w:rsidRPr="00A52176" w:rsidRDefault="00FE635F" w:rsidP="00FE635F">
            <w:pPr>
              <w:pStyle w:val="ListParagraph"/>
              <w:spacing w:line="360"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49" w:type="dxa"/>
          </w:tcPr>
          <w:p w14:paraId="5FED054C" w14:textId="48571DB4"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22F11EA3" w14:textId="4A3435FD" w:rsidR="00FE635F" w:rsidRPr="00A52176" w:rsidRDefault="00FE635F" w:rsidP="00FE635F">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FE635F" w:rsidRPr="00A52176" w14:paraId="698A877D" w14:textId="77777777" w:rsidTr="00B133D5">
        <w:tc>
          <w:tcPr>
            <w:tcW w:w="2463" w:type="dxa"/>
          </w:tcPr>
          <w:p w14:paraId="76D59CEF" w14:textId="093C567F" w:rsidR="00FE635F" w:rsidRPr="00A52176" w:rsidRDefault="00FE635F" w:rsidP="00FE635F">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1927" w:type="dxa"/>
          </w:tcPr>
          <w:p w14:paraId="129667F4" w14:textId="531EC68D"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7BF26738" w14:textId="1B885200"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1D6ECCDA" w14:textId="0216E633"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3EB58443" w14:textId="50E7A63A"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549FD99A" w14:textId="08D57C3B"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136BCBEE" w14:textId="45C51CF0" w:rsidR="00FE635F" w:rsidRPr="00A52176" w:rsidRDefault="00FE635F" w:rsidP="00FE635F">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93" w:type="dxa"/>
          </w:tcPr>
          <w:p w14:paraId="297B1AEA" w14:textId="38D12E3C"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72C45859" w14:textId="73C8A5A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717E4A43" w14:textId="511B5CFA" w:rsidR="00FE635F" w:rsidRPr="00A52176" w:rsidRDefault="00FE635F" w:rsidP="00FE635F">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14F3D6F7" w14:textId="590B96FF" w:rsidR="00FE635F" w:rsidRPr="00A52176" w:rsidRDefault="00FE635F" w:rsidP="00FE635F">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FE635F" w:rsidRPr="00A52176" w14:paraId="245AA258" w14:textId="77777777" w:rsidTr="00B133D5">
        <w:tc>
          <w:tcPr>
            <w:tcW w:w="2463" w:type="dxa"/>
          </w:tcPr>
          <w:p w14:paraId="26368EC0" w14:textId="2EAA3F7C" w:rsidR="00FE635F" w:rsidRPr="00A52176" w:rsidRDefault="00FE635F" w:rsidP="00FE635F">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1927" w:type="dxa"/>
          </w:tcPr>
          <w:p w14:paraId="25B10975" w14:textId="5EB3EF94"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160F2508" w14:textId="5628CD87"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76" w:type="dxa"/>
          </w:tcPr>
          <w:p w14:paraId="5E0C701B" w14:textId="4389D957" w:rsidR="00FE635F" w:rsidRPr="00A52176" w:rsidRDefault="00FE635F" w:rsidP="00FE635F">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2" w:type="dxa"/>
          </w:tcPr>
          <w:p w14:paraId="1E35B199" w14:textId="17DB8469"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0CEB02BE" w14:textId="010B8E86"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2ED4E36E" w14:textId="6973076A"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825B37A" w14:textId="4BE775F5"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196311DC" w14:textId="30DBA2EE"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08B0E3CA" w14:textId="21CAD3D0" w:rsidR="00FE635F" w:rsidRPr="00A52176" w:rsidRDefault="00FE635F" w:rsidP="00FE635F">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051F7F13" w14:textId="14BE0DCD"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5B43C5D2" w14:textId="77777777" w:rsidTr="00620522">
        <w:tc>
          <w:tcPr>
            <w:tcW w:w="4390" w:type="dxa"/>
            <w:gridSpan w:val="2"/>
          </w:tcPr>
          <w:p w14:paraId="06E13380" w14:textId="5CF91E28" w:rsidR="00FE635F" w:rsidRPr="00A52176" w:rsidRDefault="00FE635F" w:rsidP="00FE635F">
            <w:pPr>
              <w:pStyle w:val="ListParagraph"/>
              <w:spacing w:line="360" w:lineRule="auto"/>
              <w:ind w:left="-35" w:right="-45"/>
              <w:rPr>
                <w:rFonts w:ascii="Arial" w:hAnsi="Arial" w:cs="Arial"/>
                <w:sz w:val="14"/>
                <w:szCs w:val="14"/>
                <w:lang w:val="en-US" w:bidi="th-TH"/>
              </w:rPr>
            </w:pPr>
            <w:r w:rsidRPr="009617A7">
              <w:rPr>
                <w:rFonts w:ascii="Arial" w:hAnsi="Arial" w:cs="Arial"/>
                <w:b/>
                <w:bCs/>
                <w:sz w:val="14"/>
                <w:szCs w:val="14"/>
                <w:lang w:val="en-GB"/>
              </w:rPr>
              <w:t>Subsidiaries of TTBC and Blackwood:</w:t>
            </w:r>
          </w:p>
        </w:tc>
        <w:tc>
          <w:tcPr>
            <w:tcW w:w="1252" w:type="dxa"/>
          </w:tcPr>
          <w:p w14:paraId="08817C63" w14:textId="77777777" w:rsidR="00FE635F" w:rsidRPr="00616F26" w:rsidRDefault="00FE635F" w:rsidP="00FE635F">
            <w:pPr>
              <w:pStyle w:val="ListParagraph"/>
              <w:spacing w:line="360" w:lineRule="auto"/>
              <w:ind w:left="-35" w:right="-45"/>
              <w:jc w:val="center"/>
              <w:rPr>
                <w:rFonts w:ascii="Arial" w:hAnsi="Arial" w:cs="Arial"/>
                <w:sz w:val="14"/>
                <w:szCs w:val="14"/>
                <w:lang w:val="en-US" w:bidi="th-TH"/>
              </w:rPr>
            </w:pPr>
          </w:p>
        </w:tc>
        <w:tc>
          <w:tcPr>
            <w:tcW w:w="1076" w:type="dxa"/>
          </w:tcPr>
          <w:p w14:paraId="6A8D8EFF"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42" w:type="dxa"/>
          </w:tcPr>
          <w:p w14:paraId="53B3ACD8"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2EFABD00"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8" w:type="dxa"/>
          </w:tcPr>
          <w:p w14:paraId="64317D5E"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3" w:type="dxa"/>
          </w:tcPr>
          <w:p w14:paraId="59A36D38" w14:textId="77777777"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04" w:type="dxa"/>
          </w:tcPr>
          <w:p w14:paraId="6DA1D0A9" w14:textId="77777777"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49" w:type="dxa"/>
          </w:tcPr>
          <w:p w14:paraId="73CEE2FF" w14:textId="77777777" w:rsidR="00FE635F" w:rsidRPr="00A52176" w:rsidRDefault="00FE635F" w:rsidP="00FE635F">
            <w:pPr>
              <w:pStyle w:val="ListParagraph"/>
              <w:spacing w:line="360" w:lineRule="auto"/>
              <w:ind w:left="0" w:right="-32"/>
              <w:jc w:val="center"/>
              <w:rPr>
                <w:rFonts w:ascii="Arial" w:hAnsi="Arial" w:cs="Arial"/>
                <w:sz w:val="14"/>
                <w:szCs w:val="14"/>
                <w:lang w:val="en-US" w:bidi="th-TH"/>
              </w:rPr>
            </w:pPr>
          </w:p>
        </w:tc>
        <w:tc>
          <w:tcPr>
            <w:tcW w:w="1190" w:type="dxa"/>
            <w:gridSpan w:val="2"/>
          </w:tcPr>
          <w:p w14:paraId="62E7375D" w14:textId="77777777" w:rsidR="00FE635F" w:rsidRPr="00A52176" w:rsidRDefault="00FE635F" w:rsidP="00FE635F">
            <w:pPr>
              <w:pStyle w:val="ListParagraph"/>
              <w:spacing w:line="360" w:lineRule="auto"/>
              <w:ind w:left="0"/>
              <w:jc w:val="center"/>
              <w:rPr>
                <w:rFonts w:ascii="Arial" w:hAnsi="Arial" w:cs="Arial"/>
                <w:sz w:val="14"/>
                <w:szCs w:val="14"/>
                <w:lang w:val="en-US" w:bidi="th-TH"/>
              </w:rPr>
            </w:pPr>
          </w:p>
        </w:tc>
      </w:tr>
      <w:tr w:rsidR="00FE635F" w:rsidRPr="00A52176" w14:paraId="311641DE" w14:textId="77777777" w:rsidTr="00B133D5">
        <w:tc>
          <w:tcPr>
            <w:tcW w:w="2463" w:type="dxa"/>
          </w:tcPr>
          <w:p w14:paraId="109C777C" w14:textId="65EACBA7" w:rsidR="00FE635F" w:rsidRPr="00A52176" w:rsidRDefault="00FE635F" w:rsidP="00FE635F">
            <w:pPr>
              <w:spacing w:line="360" w:lineRule="auto"/>
              <w:ind w:left="190" w:right="-143"/>
              <w:rPr>
                <w:rFonts w:ascii="Arial" w:hAnsi="Arial" w:cs="Arial"/>
                <w:sz w:val="14"/>
                <w:szCs w:val="14"/>
              </w:rPr>
            </w:pPr>
            <w:r w:rsidRPr="00636235">
              <w:rPr>
                <w:rFonts w:ascii="Arial" w:hAnsi="Arial" w:cs="Arial"/>
                <w:sz w:val="14"/>
                <w:szCs w:val="14"/>
              </w:rPr>
              <w:t>Shimanto B.V.</w:t>
            </w:r>
          </w:p>
        </w:tc>
        <w:tc>
          <w:tcPr>
            <w:tcW w:w="1927" w:type="dxa"/>
          </w:tcPr>
          <w:p w14:paraId="5DA08458" w14:textId="656D196B"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076DD5">
              <w:rPr>
                <w:rFonts w:ascii="Arial" w:hAnsi="Arial" w:cs="Arial"/>
                <w:sz w:val="14"/>
                <w:szCs w:val="14"/>
                <w:lang w:val="en-US" w:bidi="th-TH"/>
              </w:rPr>
              <w:t>Investing in energy business</w:t>
            </w:r>
          </w:p>
        </w:tc>
        <w:tc>
          <w:tcPr>
            <w:tcW w:w="1252" w:type="dxa"/>
          </w:tcPr>
          <w:p w14:paraId="72021BED" w14:textId="034C30FA" w:rsidR="00FE635F" w:rsidRPr="00616F26" w:rsidRDefault="00FE635F" w:rsidP="00FE635F">
            <w:pPr>
              <w:pStyle w:val="ListParagraph"/>
              <w:spacing w:line="360" w:lineRule="auto"/>
              <w:ind w:left="-35" w:right="-45"/>
              <w:jc w:val="center"/>
              <w:rPr>
                <w:rFonts w:ascii="Arial" w:hAnsi="Arial" w:cs="Arial"/>
                <w:sz w:val="14"/>
                <w:szCs w:val="14"/>
                <w:lang w:val="en-US" w:bidi="th-TH"/>
              </w:rPr>
            </w:pPr>
            <w:r w:rsidRPr="00470229">
              <w:rPr>
                <w:rFonts w:ascii="Arial" w:hAnsi="Arial" w:cs="Arial"/>
                <w:sz w:val="14"/>
                <w:szCs w:val="14"/>
                <w:lang w:val="en-US" w:bidi="th-TH"/>
              </w:rPr>
              <w:t>Netherland</w:t>
            </w:r>
          </w:p>
        </w:tc>
        <w:tc>
          <w:tcPr>
            <w:tcW w:w="1076" w:type="dxa"/>
          </w:tcPr>
          <w:p w14:paraId="55F64BE2" w14:textId="1A63BBE5"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64C9EF72" w14:textId="1C9A71B0"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31F3DA28" w14:textId="336748CD"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85.00</w:t>
            </w:r>
          </w:p>
        </w:tc>
        <w:tc>
          <w:tcPr>
            <w:tcW w:w="1098" w:type="dxa"/>
          </w:tcPr>
          <w:p w14:paraId="73050007" w14:textId="29C46C9B" w:rsidR="00FE635F" w:rsidRPr="00A52176" w:rsidRDefault="00FE635F" w:rsidP="00FE635F">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85.00</w:t>
            </w:r>
          </w:p>
        </w:tc>
        <w:tc>
          <w:tcPr>
            <w:tcW w:w="1093" w:type="dxa"/>
          </w:tcPr>
          <w:p w14:paraId="21DF0208" w14:textId="09A520C2"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035DBF8E" w14:textId="4A8FD44D"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3E8A6B79" w14:textId="7D2CA91A" w:rsidR="00FE635F" w:rsidRPr="00A52176" w:rsidRDefault="00FE635F" w:rsidP="00FE635F">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5F49E655" w14:textId="763A1E9B" w:rsidR="00FE635F" w:rsidRPr="00A52176" w:rsidRDefault="00FE635F" w:rsidP="00FE635F">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77B9E5BB" w14:textId="77777777" w:rsidTr="00B133D5">
        <w:tc>
          <w:tcPr>
            <w:tcW w:w="2463" w:type="dxa"/>
          </w:tcPr>
          <w:p w14:paraId="23FA7289" w14:textId="59E0F179" w:rsidR="00FE635F" w:rsidRPr="00E52D26" w:rsidRDefault="00FE635F" w:rsidP="00FE635F">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27" w:type="dxa"/>
          </w:tcPr>
          <w:p w14:paraId="19D7F506" w14:textId="77777777"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252" w:type="dxa"/>
          </w:tcPr>
          <w:p w14:paraId="5A08C457" w14:textId="57635C47"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076" w:type="dxa"/>
          </w:tcPr>
          <w:p w14:paraId="1D611DE4" w14:textId="222B3A7A"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142" w:type="dxa"/>
          </w:tcPr>
          <w:p w14:paraId="31C476F7" w14:textId="36605ED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5914B1FA" w14:textId="2A2D5650"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8" w:type="dxa"/>
          </w:tcPr>
          <w:p w14:paraId="09FCB245" w14:textId="4365E072"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093" w:type="dxa"/>
          </w:tcPr>
          <w:p w14:paraId="3E4FAA81" w14:textId="2A7A284D"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04" w:type="dxa"/>
          </w:tcPr>
          <w:p w14:paraId="114CDB80" w14:textId="12117944" w:rsidR="00FE635F" w:rsidRPr="00A52176" w:rsidRDefault="00FE635F" w:rsidP="00FE635F">
            <w:pPr>
              <w:pStyle w:val="ListParagraph"/>
              <w:spacing w:line="360" w:lineRule="auto"/>
              <w:ind w:left="0"/>
              <w:jc w:val="center"/>
              <w:rPr>
                <w:rFonts w:ascii="Arial" w:hAnsi="Arial" w:cs="Arial"/>
                <w:sz w:val="14"/>
                <w:szCs w:val="14"/>
                <w:lang w:val="en-US" w:bidi="th-TH"/>
              </w:rPr>
            </w:pPr>
          </w:p>
        </w:tc>
        <w:tc>
          <w:tcPr>
            <w:tcW w:w="1049" w:type="dxa"/>
          </w:tcPr>
          <w:p w14:paraId="4C8D7FA9" w14:textId="6D278723" w:rsidR="00FE635F" w:rsidRPr="00A52176" w:rsidRDefault="00FE635F" w:rsidP="00FE635F">
            <w:pPr>
              <w:pStyle w:val="ListParagraph"/>
              <w:spacing w:line="360" w:lineRule="auto"/>
              <w:ind w:left="0" w:right="-32"/>
              <w:jc w:val="center"/>
              <w:rPr>
                <w:rFonts w:ascii="Arial" w:hAnsi="Arial" w:cs="Arial"/>
                <w:sz w:val="14"/>
                <w:szCs w:val="14"/>
                <w:lang w:val="en-US" w:bidi="th-TH"/>
              </w:rPr>
            </w:pPr>
          </w:p>
        </w:tc>
        <w:tc>
          <w:tcPr>
            <w:tcW w:w="1190" w:type="dxa"/>
            <w:gridSpan w:val="2"/>
          </w:tcPr>
          <w:p w14:paraId="6B675F24" w14:textId="52B8AEA9" w:rsidR="00FE635F" w:rsidRPr="00A52176" w:rsidRDefault="00FE635F" w:rsidP="00FE635F">
            <w:pPr>
              <w:pStyle w:val="ListParagraph"/>
              <w:spacing w:line="360" w:lineRule="auto"/>
              <w:ind w:left="0"/>
              <w:jc w:val="center"/>
              <w:rPr>
                <w:rFonts w:ascii="Arial" w:hAnsi="Arial" w:cs="Arial"/>
                <w:sz w:val="14"/>
                <w:szCs w:val="14"/>
                <w:lang w:val="en-US" w:bidi="th-TH"/>
              </w:rPr>
            </w:pPr>
          </w:p>
        </w:tc>
      </w:tr>
      <w:tr w:rsidR="00FE635F" w:rsidRPr="00A52176" w14:paraId="3EC79347" w14:textId="77777777" w:rsidTr="00B133D5">
        <w:tc>
          <w:tcPr>
            <w:tcW w:w="2463" w:type="dxa"/>
          </w:tcPr>
          <w:p w14:paraId="2C3DB596" w14:textId="022C07CB" w:rsidR="00FE635F" w:rsidRPr="00A52176" w:rsidRDefault="00FE635F" w:rsidP="00FE635F">
            <w:pPr>
              <w:spacing w:line="360" w:lineRule="auto"/>
              <w:ind w:left="190" w:right="-143"/>
              <w:rPr>
                <w:rFonts w:ascii="Arial" w:hAnsi="Arial" w:cs="Arial"/>
                <w:sz w:val="14"/>
                <w:szCs w:val="14"/>
              </w:rPr>
            </w:pPr>
            <w:r>
              <w:rPr>
                <w:rFonts w:ascii="Arial" w:hAnsi="Arial" w:cs="Arial"/>
                <w:sz w:val="14"/>
                <w:szCs w:val="14"/>
              </w:rPr>
              <w:t>TTBT Company Limited</w:t>
            </w:r>
          </w:p>
        </w:tc>
        <w:tc>
          <w:tcPr>
            <w:tcW w:w="1927" w:type="dxa"/>
          </w:tcPr>
          <w:p w14:paraId="3D5A1A0B" w14:textId="37FAF13C" w:rsidR="00FE635F" w:rsidRPr="00A52176" w:rsidRDefault="00FE635F" w:rsidP="00FE635F">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52" w:type="dxa"/>
          </w:tcPr>
          <w:p w14:paraId="566C0BE4" w14:textId="3AD407F4" w:rsidR="00FE635F" w:rsidRPr="00647413" w:rsidRDefault="00FE635F" w:rsidP="00FE635F">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76" w:type="dxa"/>
          </w:tcPr>
          <w:p w14:paraId="0A10FFD9" w14:textId="7F2C1023"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42" w:type="dxa"/>
          </w:tcPr>
          <w:p w14:paraId="4933EF63" w14:textId="7B3563E1"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02" w:type="dxa"/>
          </w:tcPr>
          <w:p w14:paraId="687394B6" w14:textId="1C60BB11"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8" w:type="dxa"/>
          </w:tcPr>
          <w:p w14:paraId="351CEB9A" w14:textId="6CDC9629" w:rsidR="00FE635F" w:rsidRPr="00A52176" w:rsidRDefault="00FE635F" w:rsidP="00FE635F">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93" w:type="dxa"/>
          </w:tcPr>
          <w:p w14:paraId="3187327C" w14:textId="1EE66368" w:rsidR="00FE635F" w:rsidRPr="00A52176" w:rsidRDefault="00FE635F" w:rsidP="00FE635F">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04" w:type="dxa"/>
          </w:tcPr>
          <w:p w14:paraId="2AA89A16" w14:textId="72F6FFD2" w:rsidR="00FE635F" w:rsidRPr="00A52176" w:rsidRDefault="00FE635F" w:rsidP="00FE635F">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49" w:type="dxa"/>
          </w:tcPr>
          <w:p w14:paraId="212C0C12" w14:textId="356042C8" w:rsidR="00FE635F" w:rsidRDefault="00FE635F" w:rsidP="00FE635F">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90" w:type="dxa"/>
            <w:gridSpan w:val="2"/>
          </w:tcPr>
          <w:p w14:paraId="31D7CC5B" w14:textId="74E69291" w:rsidR="00FE635F" w:rsidRPr="00A52176" w:rsidRDefault="00FE635F" w:rsidP="00FE635F">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FE635F" w:rsidRPr="00A52176" w14:paraId="267B8DE3" w14:textId="77777777" w:rsidTr="00B133D5">
        <w:tc>
          <w:tcPr>
            <w:tcW w:w="2463" w:type="dxa"/>
          </w:tcPr>
          <w:p w14:paraId="1D4F3E99" w14:textId="0246C363" w:rsidR="00FE635F" w:rsidRPr="00A52176" w:rsidRDefault="00FE635F" w:rsidP="00FE635F">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27" w:type="dxa"/>
          </w:tcPr>
          <w:p w14:paraId="2A6FD494" w14:textId="77777777"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252" w:type="dxa"/>
          </w:tcPr>
          <w:p w14:paraId="0421245D" w14:textId="6E0E0201"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076" w:type="dxa"/>
          </w:tcPr>
          <w:p w14:paraId="067CC0C8" w14:textId="77777777"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142" w:type="dxa"/>
          </w:tcPr>
          <w:p w14:paraId="7AFC6696"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3FF86F98" w14:textId="77777777"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098" w:type="dxa"/>
          </w:tcPr>
          <w:p w14:paraId="38DDF1A9" w14:textId="77777777" w:rsidR="00FE635F" w:rsidRPr="00A52176" w:rsidRDefault="00FE635F" w:rsidP="00FE635F">
            <w:pPr>
              <w:pStyle w:val="ListParagraph"/>
              <w:spacing w:line="360" w:lineRule="auto"/>
              <w:ind w:left="0" w:right="-143"/>
              <w:jc w:val="center"/>
              <w:rPr>
                <w:rFonts w:ascii="Arial" w:hAnsi="Arial" w:cs="Arial"/>
                <w:color w:val="000000"/>
                <w:sz w:val="14"/>
                <w:szCs w:val="14"/>
                <w:cs/>
              </w:rPr>
            </w:pPr>
          </w:p>
        </w:tc>
        <w:tc>
          <w:tcPr>
            <w:tcW w:w="1093" w:type="dxa"/>
          </w:tcPr>
          <w:p w14:paraId="358CB943" w14:textId="3E6C5981" w:rsidR="00FE635F" w:rsidRPr="000C26F4" w:rsidRDefault="00FE635F" w:rsidP="00FE635F">
            <w:pPr>
              <w:pStyle w:val="ListParagraph"/>
              <w:spacing w:line="360" w:lineRule="auto"/>
              <w:ind w:left="0"/>
              <w:jc w:val="right"/>
              <w:rPr>
                <w:rFonts w:ascii="Arial" w:hAnsi="Arial" w:cs="Browallia New"/>
                <w:sz w:val="14"/>
                <w:szCs w:val="17"/>
                <w:lang w:val="en-US" w:bidi="th-TH"/>
              </w:rPr>
            </w:pPr>
            <w:r w:rsidRPr="003B1D3B">
              <w:rPr>
                <w:rFonts w:ascii="Arial" w:hAnsi="Arial" w:cs="Arial"/>
                <w:sz w:val="14"/>
                <w:szCs w:val="14"/>
                <w:lang w:val="en-US"/>
              </w:rPr>
              <w:t>4,167,65</w:t>
            </w:r>
            <w:r>
              <w:rPr>
                <w:rFonts w:ascii="Arial" w:hAnsi="Arial" w:cs="Arial"/>
                <w:sz w:val="14"/>
                <w:szCs w:val="14"/>
                <w:lang w:val="en-US"/>
              </w:rPr>
              <w:t>4</w:t>
            </w:r>
          </w:p>
        </w:tc>
        <w:tc>
          <w:tcPr>
            <w:tcW w:w="1004" w:type="dxa"/>
          </w:tcPr>
          <w:p w14:paraId="72AC0326" w14:textId="643E82DC" w:rsidR="00FE635F" w:rsidRPr="00A52176" w:rsidRDefault="00FE635F" w:rsidP="00FE635F">
            <w:pPr>
              <w:pStyle w:val="ListParagraph"/>
              <w:spacing w:line="360" w:lineRule="auto"/>
              <w:ind w:left="0"/>
              <w:jc w:val="right"/>
              <w:rPr>
                <w:rFonts w:ascii="Arial" w:hAnsi="Arial" w:cs="Arial"/>
                <w:sz w:val="14"/>
                <w:szCs w:val="14"/>
                <w:lang w:val="en-US"/>
              </w:rPr>
            </w:pPr>
            <w:r w:rsidRPr="003B1D3B">
              <w:rPr>
                <w:rFonts w:ascii="Arial" w:hAnsi="Arial" w:cs="Arial"/>
                <w:sz w:val="14"/>
                <w:szCs w:val="14"/>
                <w:lang w:val="en-US"/>
              </w:rPr>
              <w:t>4,167,65</w:t>
            </w:r>
            <w:r>
              <w:rPr>
                <w:rFonts w:ascii="Arial" w:hAnsi="Arial" w:cs="Arial"/>
                <w:sz w:val="14"/>
                <w:szCs w:val="14"/>
                <w:lang w:val="en-US"/>
              </w:rPr>
              <w:t>4</w:t>
            </w:r>
          </w:p>
        </w:tc>
        <w:tc>
          <w:tcPr>
            <w:tcW w:w="1049" w:type="dxa"/>
          </w:tcPr>
          <w:p w14:paraId="4C01B167" w14:textId="6AC58327" w:rsidR="00FE635F" w:rsidRPr="000D4730" w:rsidRDefault="00FE635F" w:rsidP="00FE635F">
            <w:pPr>
              <w:pStyle w:val="ListParagraph"/>
              <w:spacing w:line="360" w:lineRule="auto"/>
              <w:ind w:left="0"/>
              <w:jc w:val="right"/>
              <w:rPr>
                <w:rFonts w:ascii="Arial" w:hAnsi="Arial" w:cs="Arial"/>
                <w:sz w:val="14"/>
                <w:szCs w:val="14"/>
                <w:highlight w:val="yellow"/>
                <w:lang w:val="en-US" w:bidi="th-TH"/>
              </w:rPr>
            </w:pPr>
            <w:r w:rsidRPr="00FE635F">
              <w:rPr>
                <w:rFonts w:ascii="Arial" w:hAnsi="Arial" w:cs="Arial"/>
                <w:sz w:val="14"/>
                <w:szCs w:val="14"/>
                <w:lang w:val="en-US" w:bidi="th-TH"/>
              </w:rPr>
              <w:t>52,880</w:t>
            </w:r>
          </w:p>
        </w:tc>
        <w:tc>
          <w:tcPr>
            <w:tcW w:w="1190" w:type="dxa"/>
            <w:gridSpan w:val="2"/>
          </w:tcPr>
          <w:p w14:paraId="77FFAC22" w14:textId="15FB1BA0" w:rsidR="00FE635F" w:rsidRPr="00A52176" w:rsidRDefault="00FE635F" w:rsidP="00FE635F">
            <w:pPr>
              <w:pStyle w:val="ListParagraph"/>
              <w:spacing w:line="360" w:lineRule="auto"/>
              <w:ind w:left="0"/>
              <w:jc w:val="right"/>
              <w:rPr>
                <w:rFonts w:ascii="Arial" w:hAnsi="Arial" w:cs="Arial"/>
                <w:sz w:val="14"/>
                <w:szCs w:val="14"/>
                <w:cs/>
                <w:lang w:val="en-US"/>
              </w:rPr>
            </w:pPr>
            <w:r w:rsidRPr="00B722A8">
              <w:rPr>
                <w:rFonts w:ascii="Arial" w:hAnsi="Arial" w:cs="Arial"/>
                <w:sz w:val="14"/>
                <w:szCs w:val="14"/>
                <w:lang w:val="en-US"/>
              </w:rPr>
              <w:t>65,153</w:t>
            </w:r>
          </w:p>
        </w:tc>
      </w:tr>
      <w:tr w:rsidR="00FE635F" w:rsidRPr="00A52176" w14:paraId="5D0E4EAA" w14:textId="77777777" w:rsidTr="000B4E93">
        <w:tc>
          <w:tcPr>
            <w:tcW w:w="4390" w:type="dxa"/>
            <w:gridSpan w:val="2"/>
          </w:tcPr>
          <w:p w14:paraId="290AC1A5" w14:textId="43F3074A" w:rsidR="00FE635F" w:rsidRPr="00A52176" w:rsidRDefault="00FE635F" w:rsidP="00FE635F">
            <w:pPr>
              <w:spacing w:line="360" w:lineRule="auto"/>
              <w:ind w:left="19" w:right="-143"/>
              <w:jc w:val="both"/>
              <w:rPr>
                <w:rFonts w:ascii="Arial" w:hAnsi="Arial" w:cs="Arial"/>
                <w:sz w:val="14"/>
                <w:szCs w:val="14"/>
                <w:u w:val="single"/>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252" w:type="dxa"/>
          </w:tcPr>
          <w:p w14:paraId="3603FA53" w14:textId="5FF0B379" w:rsidR="00FE635F" w:rsidRPr="00A52176" w:rsidRDefault="00FE635F" w:rsidP="00FE635F">
            <w:pPr>
              <w:spacing w:line="360" w:lineRule="auto"/>
              <w:ind w:left="19" w:right="-143"/>
              <w:jc w:val="both"/>
              <w:rPr>
                <w:rFonts w:ascii="Arial" w:hAnsi="Arial" w:cs="Arial"/>
                <w:sz w:val="14"/>
                <w:szCs w:val="14"/>
              </w:rPr>
            </w:pPr>
          </w:p>
        </w:tc>
        <w:tc>
          <w:tcPr>
            <w:tcW w:w="1076" w:type="dxa"/>
          </w:tcPr>
          <w:p w14:paraId="51A71DA4" w14:textId="77777777"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142" w:type="dxa"/>
          </w:tcPr>
          <w:p w14:paraId="1328EE1A"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244326E6" w14:textId="77777777"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098" w:type="dxa"/>
          </w:tcPr>
          <w:p w14:paraId="3F381C06" w14:textId="77777777" w:rsidR="00FE635F" w:rsidRPr="00A52176" w:rsidRDefault="00FE635F" w:rsidP="00FE635F">
            <w:pPr>
              <w:pStyle w:val="ListParagraph"/>
              <w:spacing w:line="360" w:lineRule="auto"/>
              <w:ind w:left="0" w:right="-143"/>
              <w:jc w:val="center"/>
              <w:rPr>
                <w:rFonts w:ascii="Arial" w:hAnsi="Arial" w:cs="Arial"/>
                <w:color w:val="000000"/>
                <w:sz w:val="14"/>
                <w:szCs w:val="14"/>
                <w:cs/>
              </w:rPr>
            </w:pPr>
          </w:p>
        </w:tc>
        <w:tc>
          <w:tcPr>
            <w:tcW w:w="1093" w:type="dxa"/>
          </w:tcPr>
          <w:p w14:paraId="6697DD2E" w14:textId="36213FB5" w:rsidR="00FE635F" w:rsidRPr="00A52176" w:rsidRDefault="008C0692" w:rsidP="00FE635F">
            <w:pPr>
              <w:pStyle w:val="ListParagraph"/>
              <w:pBdr>
                <w:bottom w:val="single" w:sz="4" w:space="1" w:color="auto"/>
              </w:pBdr>
              <w:spacing w:line="360" w:lineRule="auto"/>
              <w:ind w:left="0"/>
              <w:jc w:val="right"/>
              <w:rPr>
                <w:rFonts w:ascii="Arial" w:hAnsi="Arial" w:cs="Arial"/>
                <w:sz w:val="14"/>
                <w:szCs w:val="14"/>
                <w:lang w:val="en-US" w:bidi="th-TH"/>
              </w:rPr>
            </w:pPr>
            <w:r w:rsidRPr="008C0692">
              <w:rPr>
                <w:rFonts w:ascii="Arial" w:hAnsi="Arial" w:cs="Arial"/>
                <w:sz w:val="14"/>
                <w:szCs w:val="14"/>
                <w:lang w:val="en-US" w:bidi="th-TH"/>
              </w:rPr>
              <w:t>(150,850)</w:t>
            </w:r>
          </w:p>
        </w:tc>
        <w:tc>
          <w:tcPr>
            <w:tcW w:w="1004" w:type="dxa"/>
          </w:tcPr>
          <w:p w14:paraId="6B0D2718" w14:textId="2259DA40" w:rsidR="00FE635F" w:rsidRPr="00A52176" w:rsidRDefault="00FE635F" w:rsidP="00FE635F">
            <w:pPr>
              <w:pStyle w:val="ListParagraph"/>
              <w:pBdr>
                <w:bottom w:val="single" w:sz="4" w:space="1" w:color="auto"/>
              </w:pBdr>
              <w:spacing w:line="360" w:lineRule="auto"/>
              <w:ind w:left="0"/>
              <w:jc w:val="right"/>
              <w:rPr>
                <w:rFonts w:ascii="Arial" w:hAnsi="Arial" w:cs="Arial"/>
                <w:sz w:val="14"/>
                <w:szCs w:val="14"/>
                <w:lang w:val="en-US" w:bidi="th-TH"/>
              </w:rPr>
            </w:pPr>
            <w:r w:rsidRPr="001D48FA">
              <w:rPr>
                <w:rFonts w:ascii="Arial" w:hAnsi="Arial" w:cs="Arial"/>
                <w:sz w:val="14"/>
                <w:szCs w:val="14"/>
                <w:lang w:val="en-US" w:bidi="th-TH"/>
              </w:rPr>
              <w:t>(150,8</w:t>
            </w:r>
            <w:r>
              <w:rPr>
                <w:rFonts w:ascii="Arial" w:hAnsi="Arial" w:cs="Arial"/>
                <w:sz w:val="14"/>
                <w:szCs w:val="14"/>
                <w:lang w:val="en-US" w:bidi="th-TH"/>
              </w:rPr>
              <w:t>50</w:t>
            </w:r>
            <w:r w:rsidRPr="001D48FA">
              <w:rPr>
                <w:rFonts w:ascii="Arial" w:hAnsi="Arial" w:cs="Arial"/>
                <w:sz w:val="14"/>
                <w:szCs w:val="14"/>
                <w:lang w:val="en-US" w:bidi="th-TH"/>
              </w:rPr>
              <w:t>)</w:t>
            </w:r>
          </w:p>
        </w:tc>
        <w:tc>
          <w:tcPr>
            <w:tcW w:w="1049" w:type="dxa"/>
          </w:tcPr>
          <w:p w14:paraId="72A1A772" w14:textId="6A53EDAB" w:rsidR="00FE635F" w:rsidRPr="000D4730" w:rsidRDefault="00FE635F" w:rsidP="00FE635F">
            <w:pPr>
              <w:pStyle w:val="ListParagraph"/>
              <w:pBdr>
                <w:bottom w:val="single" w:sz="4" w:space="1" w:color="auto"/>
              </w:pBdr>
              <w:spacing w:line="360" w:lineRule="auto"/>
              <w:ind w:left="0" w:right="-32"/>
              <w:jc w:val="center"/>
              <w:rPr>
                <w:rFonts w:ascii="Arial" w:hAnsi="Arial" w:cs="Arial"/>
                <w:sz w:val="14"/>
                <w:szCs w:val="14"/>
                <w:highlight w:val="yellow"/>
                <w:lang w:val="en-US" w:bidi="th-TH"/>
              </w:rPr>
            </w:pPr>
            <w:r w:rsidRPr="00A52176">
              <w:rPr>
                <w:rFonts w:ascii="Arial" w:hAnsi="Arial" w:cs="Arial"/>
                <w:sz w:val="14"/>
                <w:szCs w:val="14"/>
              </w:rPr>
              <w:t xml:space="preserve">          -</w:t>
            </w:r>
          </w:p>
        </w:tc>
        <w:tc>
          <w:tcPr>
            <w:tcW w:w="1190" w:type="dxa"/>
            <w:gridSpan w:val="2"/>
          </w:tcPr>
          <w:p w14:paraId="3EA1B7A0" w14:textId="005C1544" w:rsidR="00FE635F" w:rsidRPr="00A52176" w:rsidRDefault="00FE635F" w:rsidP="00FE635F">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p>
        </w:tc>
      </w:tr>
      <w:tr w:rsidR="00FE635F" w:rsidRPr="00A52176" w14:paraId="4023799B" w14:textId="77777777" w:rsidTr="00B133D5">
        <w:tc>
          <w:tcPr>
            <w:tcW w:w="2463" w:type="dxa"/>
          </w:tcPr>
          <w:p w14:paraId="40FA24F5" w14:textId="2847E9FD" w:rsidR="00FE635F" w:rsidRPr="00A52176" w:rsidRDefault="00FE635F" w:rsidP="00FE635F">
            <w:pPr>
              <w:spacing w:line="360" w:lineRule="auto"/>
              <w:ind w:right="-143"/>
              <w:rPr>
                <w:rFonts w:ascii="Arial" w:hAnsi="Arial" w:cs="Arial"/>
                <w:sz w:val="14"/>
                <w:szCs w:val="14"/>
              </w:rPr>
            </w:pPr>
            <w:r w:rsidRPr="00A52176">
              <w:rPr>
                <w:rFonts w:ascii="Arial" w:hAnsi="Arial" w:cs="Arial"/>
                <w:sz w:val="14"/>
                <w:szCs w:val="14"/>
              </w:rPr>
              <w:t xml:space="preserve">Investment in subsidiaries </w:t>
            </w:r>
            <w:r>
              <w:rPr>
                <w:rFonts w:ascii="Arial" w:hAnsi="Arial" w:cs="Arial"/>
                <w:sz w:val="14"/>
                <w:szCs w:val="14"/>
              </w:rPr>
              <w:t>–</w:t>
            </w:r>
            <w:r w:rsidRPr="00A52176">
              <w:rPr>
                <w:rFonts w:ascii="Arial" w:hAnsi="Arial" w:cs="Arial"/>
                <w:sz w:val="14"/>
                <w:szCs w:val="14"/>
              </w:rPr>
              <w:t xml:space="preserve"> net</w:t>
            </w:r>
          </w:p>
        </w:tc>
        <w:tc>
          <w:tcPr>
            <w:tcW w:w="1927" w:type="dxa"/>
          </w:tcPr>
          <w:p w14:paraId="364A64E3" w14:textId="77777777"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252" w:type="dxa"/>
          </w:tcPr>
          <w:p w14:paraId="576898C7" w14:textId="6E3304C1" w:rsidR="00FE635F" w:rsidRPr="00A52176" w:rsidRDefault="00FE635F" w:rsidP="00FE635F">
            <w:pPr>
              <w:pStyle w:val="ListParagraph"/>
              <w:spacing w:line="360" w:lineRule="auto"/>
              <w:ind w:left="-35" w:right="-45"/>
              <w:jc w:val="center"/>
              <w:rPr>
                <w:rFonts w:ascii="Arial" w:hAnsi="Arial" w:cs="Arial"/>
                <w:sz w:val="14"/>
                <w:szCs w:val="14"/>
                <w:lang w:val="en-US" w:bidi="th-TH"/>
              </w:rPr>
            </w:pPr>
          </w:p>
        </w:tc>
        <w:tc>
          <w:tcPr>
            <w:tcW w:w="1076" w:type="dxa"/>
          </w:tcPr>
          <w:p w14:paraId="62B9F8F6" w14:textId="77777777"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142" w:type="dxa"/>
          </w:tcPr>
          <w:p w14:paraId="1390DA13" w14:textId="77777777" w:rsidR="00FE635F" w:rsidRPr="00A52176" w:rsidRDefault="00FE635F" w:rsidP="00FE635F">
            <w:pPr>
              <w:pStyle w:val="ListParagraph"/>
              <w:spacing w:line="360" w:lineRule="auto"/>
              <w:ind w:left="0" w:right="-143"/>
              <w:jc w:val="center"/>
              <w:rPr>
                <w:rFonts w:ascii="Arial" w:hAnsi="Arial" w:cs="Arial"/>
                <w:sz w:val="14"/>
                <w:szCs w:val="14"/>
                <w:lang w:val="en-US"/>
              </w:rPr>
            </w:pPr>
          </w:p>
        </w:tc>
        <w:tc>
          <w:tcPr>
            <w:tcW w:w="1102" w:type="dxa"/>
          </w:tcPr>
          <w:p w14:paraId="370AC32D" w14:textId="77777777" w:rsidR="00FE635F" w:rsidRPr="00A52176" w:rsidRDefault="00FE635F" w:rsidP="00FE635F">
            <w:pPr>
              <w:pStyle w:val="ListParagraph"/>
              <w:spacing w:line="360" w:lineRule="auto"/>
              <w:ind w:left="0" w:right="-143"/>
              <w:jc w:val="center"/>
              <w:rPr>
                <w:rFonts w:ascii="Arial" w:hAnsi="Arial" w:cs="Arial"/>
                <w:sz w:val="14"/>
                <w:szCs w:val="14"/>
                <w:lang w:val="en-US" w:bidi="th-TH"/>
              </w:rPr>
            </w:pPr>
          </w:p>
        </w:tc>
        <w:tc>
          <w:tcPr>
            <w:tcW w:w="1098" w:type="dxa"/>
          </w:tcPr>
          <w:p w14:paraId="32EE58A2" w14:textId="77777777" w:rsidR="00FE635F" w:rsidRPr="00A52176" w:rsidRDefault="00FE635F" w:rsidP="00FE635F">
            <w:pPr>
              <w:pStyle w:val="ListParagraph"/>
              <w:spacing w:line="360" w:lineRule="auto"/>
              <w:ind w:left="0" w:right="-143"/>
              <w:jc w:val="center"/>
              <w:rPr>
                <w:rFonts w:ascii="Arial" w:hAnsi="Arial" w:cs="Arial"/>
                <w:color w:val="000000"/>
                <w:sz w:val="14"/>
                <w:szCs w:val="14"/>
                <w:cs/>
              </w:rPr>
            </w:pPr>
          </w:p>
        </w:tc>
        <w:tc>
          <w:tcPr>
            <w:tcW w:w="1093" w:type="dxa"/>
          </w:tcPr>
          <w:p w14:paraId="7CCB1D08" w14:textId="6C167FA5" w:rsidR="00FE635F" w:rsidRPr="00A52176" w:rsidRDefault="00FE635F" w:rsidP="00FE635F">
            <w:pPr>
              <w:pStyle w:val="ListParagraph"/>
              <w:pBdr>
                <w:bottom w:val="single" w:sz="12" w:space="1" w:color="auto"/>
              </w:pBdr>
              <w:spacing w:line="360" w:lineRule="auto"/>
              <w:ind w:left="0"/>
              <w:jc w:val="right"/>
              <w:rPr>
                <w:rFonts w:ascii="Arial" w:hAnsi="Arial" w:cs="Arial"/>
                <w:sz w:val="14"/>
                <w:szCs w:val="14"/>
                <w:lang w:val="en-US" w:bidi="th-TH"/>
              </w:rPr>
            </w:pPr>
            <w:r w:rsidRPr="0061059A">
              <w:rPr>
                <w:rFonts w:ascii="Arial" w:hAnsi="Arial" w:cs="Arial"/>
                <w:sz w:val="14"/>
                <w:szCs w:val="14"/>
                <w:lang w:val="en-US"/>
              </w:rPr>
              <w:t>4,016,80</w:t>
            </w:r>
            <w:r>
              <w:rPr>
                <w:rFonts w:ascii="Arial" w:hAnsi="Arial" w:cs="Arial"/>
                <w:sz w:val="14"/>
                <w:szCs w:val="14"/>
                <w:lang w:val="en-US"/>
              </w:rPr>
              <w:t>4</w:t>
            </w:r>
          </w:p>
        </w:tc>
        <w:tc>
          <w:tcPr>
            <w:tcW w:w="1004" w:type="dxa"/>
          </w:tcPr>
          <w:p w14:paraId="1725C879" w14:textId="240AC52C" w:rsidR="00FE635F" w:rsidRPr="00A52176" w:rsidRDefault="00FE635F" w:rsidP="00FE635F">
            <w:pPr>
              <w:pStyle w:val="ListParagraph"/>
              <w:pBdr>
                <w:bottom w:val="single" w:sz="12" w:space="1" w:color="auto"/>
              </w:pBdr>
              <w:spacing w:line="360" w:lineRule="auto"/>
              <w:ind w:left="0"/>
              <w:jc w:val="right"/>
              <w:rPr>
                <w:rFonts w:ascii="Arial" w:hAnsi="Arial" w:cs="Arial"/>
                <w:sz w:val="14"/>
                <w:szCs w:val="14"/>
                <w:lang w:val="en-US"/>
              </w:rPr>
            </w:pPr>
            <w:r w:rsidRPr="0061059A">
              <w:rPr>
                <w:rFonts w:ascii="Arial" w:hAnsi="Arial" w:cs="Arial"/>
                <w:sz w:val="14"/>
                <w:szCs w:val="14"/>
                <w:lang w:val="en-US"/>
              </w:rPr>
              <w:t>4,016,80</w:t>
            </w:r>
            <w:r>
              <w:rPr>
                <w:rFonts w:ascii="Arial" w:hAnsi="Arial" w:cs="Arial"/>
                <w:sz w:val="14"/>
                <w:szCs w:val="14"/>
                <w:lang w:val="en-US"/>
              </w:rPr>
              <w:t>4</w:t>
            </w:r>
          </w:p>
        </w:tc>
        <w:tc>
          <w:tcPr>
            <w:tcW w:w="1049" w:type="dxa"/>
          </w:tcPr>
          <w:p w14:paraId="1F889A82" w14:textId="6E9E9807" w:rsidR="00FE635F" w:rsidRPr="006651CB" w:rsidRDefault="00FE635F" w:rsidP="00FE635F">
            <w:pPr>
              <w:pStyle w:val="ListParagraph"/>
              <w:pBdr>
                <w:bottom w:val="single" w:sz="12" w:space="1" w:color="auto"/>
              </w:pBdr>
              <w:spacing w:line="360" w:lineRule="auto"/>
              <w:ind w:left="0"/>
              <w:jc w:val="right"/>
              <w:rPr>
                <w:rFonts w:ascii="Arial" w:hAnsi="Arial" w:cs="Arial"/>
                <w:sz w:val="14"/>
                <w:szCs w:val="14"/>
                <w:lang w:val="en-US"/>
              </w:rPr>
            </w:pPr>
            <w:r w:rsidRPr="00FE635F">
              <w:rPr>
                <w:rFonts w:ascii="Arial" w:hAnsi="Arial" w:cs="Arial"/>
                <w:sz w:val="14"/>
                <w:szCs w:val="14"/>
                <w:lang w:val="en-US" w:bidi="th-TH"/>
              </w:rPr>
              <w:t>52,880</w:t>
            </w:r>
          </w:p>
        </w:tc>
        <w:tc>
          <w:tcPr>
            <w:tcW w:w="1190" w:type="dxa"/>
            <w:gridSpan w:val="2"/>
          </w:tcPr>
          <w:p w14:paraId="569C2AD1" w14:textId="353147CC" w:rsidR="00FE635F" w:rsidRPr="00A52176" w:rsidRDefault="00FE635F" w:rsidP="00FE635F">
            <w:pPr>
              <w:pBdr>
                <w:bottom w:val="single" w:sz="12" w:space="1" w:color="auto"/>
              </w:pBdr>
              <w:tabs>
                <w:tab w:val="left" w:pos="360"/>
                <w:tab w:val="left" w:pos="900"/>
              </w:tabs>
              <w:spacing w:line="360" w:lineRule="auto"/>
              <w:jc w:val="right"/>
              <w:rPr>
                <w:rFonts w:ascii="Arial" w:hAnsi="Arial" w:cs="Arial"/>
                <w:sz w:val="14"/>
                <w:szCs w:val="14"/>
                <w:cs/>
              </w:rPr>
            </w:pPr>
            <w:r w:rsidRPr="006651CB">
              <w:rPr>
                <w:rFonts w:ascii="Arial" w:hAnsi="Arial" w:cs="Arial"/>
                <w:sz w:val="14"/>
                <w:szCs w:val="14"/>
                <w:lang w:bidi="ar-SA"/>
              </w:rPr>
              <w:t>65,153</w:t>
            </w:r>
          </w:p>
        </w:tc>
      </w:tr>
    </w:tbl>
    <w:p w14:paraId="5B8315AF" w14:textId="77777777" w:rsidR="00A52176" w:rsidRPr="00710404" w:rsidRDefault="00A52176" w:rsidP="00B63757">
      <w:pPr>
        <w:spacing w:line="360" w:lineRule="auto"/>
        <w:ind w:right="-143"/>
        <w:rPr>
          <w:rFonts w:ascii="Arial" w:hAnsi="Arial" w:cstheme="minorBidi"/>
          <w:sz w:val="20"/>
          <w:szCs w:val="20"/>
          <w:u w:val="single"/>
        </w:rPr>
      </w:pPr>
    </w:p>
    <w:p w14:paraId="672FE1F8" w14:textId="6002E590" w:rsidR="003A5A36" w:rsidRPr="00713908" w:rsidRDefault="000E6A8F" w:rsidP="00713908">
      <w:pPr>
        <w:pStyle w:val="ListParagraph"/>
        <w:spacing w:line="360" w:lineRule="auto"/>
        <w:ind w:left="851" w:right="-539" w:hanging="567"/>
        <w:jc w:val="thaiDistribute"/>
        <w:rPr>
          <w:rFonts w:ascii="Arial" w:hAnsi="Arial" w:cs="Arial"/>
          <w:sz w:val="19"/>
          <w:szCs w:val="19"/>
          <w:lang w:val="en-US" w:bidi="th-TH"/>
        </w:rPr>
        <w:sectPr w:rsidR="003A5A36" w:rsidRPr="00713908" w:rsidSect="0042192B">
          <w:pgSz w:w="16834" w:h="11909" w:orient="landscape" w:code="9"/>
          <w:pgMar w:top="1411" w:right="1526" w:bottom="1123" w:left="1530" w:header="288" w:footer="438" w:gutter="0"/>
          <w:cols w:space="720"/>
          <w:docGrid w:linePitch="381"/>
        </w:sect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4B914D79" w14:textId="092282E8" w:rsidR="00952FBC" w:rsidRPr="006651CB" w:rsidRDefault="00952FBC" w:rsidP="00952FBC">
      <w:pPr>
        <w:pStyle w:val="ListParagraph"/>
        <w:spacing w:line="360" w:lineRule="auto"/>
        <w:ind w:left="475"/>
        <w:jc w:val="thaiDistribute"/>
        <w:rPr>
          <w:rFonts w:ascii="Browallia New" w:hAnsi="Browallia New" w:cs="Browallia New"/>
          <w:sz w:val="19"/>
          <w:szCs w:val="19"/>
          <w:highlight w:val="yellow"/>
          <w:u w:val="single"/>
          <w:lang w:val="en-US"/>
        </w:rPr>
      </w:pPr>
      <w:r w:rsidRPr="006651CB">
        <w:rPr>
          <w:rFonts w:ascii="Arial" w:hAnsi="Arial" w:cs="Arial"/>
          <w:sz w:val="19"/>
          <w:szCs w:val="19"/>
          <w:u w:val="single"/>
          <w:lang w:val="en-US" w:bidi="th-TH"/>
        </w:rPr>
        <w:lastRenderedPageBreak/>
        <w:t xml:space="preserve">Establishment of subsidiaries </w:t>
      </w:r>
    </w:p>
    <w:p w14:paraId="7C5890F4" w14:textId="457768A6" w:rsidR="00267229" w:rsidRPr="006651CB" w:rsidRDefault="006E1CF4" w:rsidP="006651CB">
      <w:pPr>
        <w:pStyle w:val="ListParagraph"/>
        <w:spacing w:line="360" w:lineRule="auto"/>
        <w:ind w:left="475"/>
        <w:jc w:val="thaiDistribute"/>
        <w:rPr>
          <w:rFonts w:ascii="Arial" w:eastAsia="Arial Unicode MS" w:hAnsi="Arial" w:cs="Browallia New"/>
          <w:sz w:val="19"/>
          <w:cs/>
        </w:rPr>
      </w:pPr>
      <w:r w:rsidRPr="006651CB">
        <w:rPr>
          <w:rFonts w:ascii="Arial" w:hAnsi="Arial" w:cs="Arial"/>
          <w:sz w:val="19"/>
          <w:szCs w:val="19"/>
          <w:lang w:val="en-US" w:bidi="th-TH"/>
        </w:rPr>
        <w:t xml:space="preserve">As at </w:t>
      </w:r>
      <w:r w:rsidR="002D70DD" w:rsidRPr="002D70DD">
        <w:rPr>
          <w:rFonts w:ascii="Arial" w:hAnsi="Arial" w:cs="Arial"/>
          <w:sz w:val="19"/>
          <w:szCs w:val="19"/>
          <w:lang w:val="en-US" w:bidi="th-TH"/>
        </w:rPr>
        <w:t>30 June</w:t>
      </w:r>
      <w:r w:rsidRPr="006651CB">
        <w:rPr>
          <w:rFonts w:ascii="Arial" w:hAnsi="Arial" w:cs="Arial"/>
          <w:sz w:val="19"/>
          <w:szCs w:val="19"/>
          <w:lang w:val="en-US" w:bidi="th-TH"/>
        </w:rPr>
        <w:t xml:space="preserve"> 2022, the Company has not paid shares</w:t>
      </w:r>
      <w:r w:rsidRPr="004A6957">
        <w:rPr>
          <w:rFonts w:ascii="Arial" w:hAnsi="Arial" w:cs="Arial"/>
          <w:sz w:val="19"/>
          <w:szCs w:val="19"/>
          <w:lang w:val="en-US" w:bidi="th-TH"/>
        </w:rPr>
        <w:t xml:space="preserve"> </w:t>
      </w:r>
      <w:r w:rsidR="00312D28" w:rsidRPr="004A6957">
        <w:rPr>
          <w:rFonts w:ascii="Arial" w:hAnsi="Arial" w:cs="Browallia New"/>
          <w:sz w:val="19"/>
          <w:szCs w:val="24"/>
          <w:lang w:val="en-US" w:bidi="th-TH"/>
        </w:rPr>
        <w:t xml:space="preserve">in subsidiary </w:t>
      </w:r>
      <w:r w:rsidR="006B3390" w:rsidRPr="004A6957">
        <w:rPr>
          <w:rFonts w:ascii="Arial" w:hAnsi="Arial" w:cs="Arial"/>
          <w:sz w:val="19"/>
          <w:szCs w:val="19"/>
          <w:lang w:val="en-US" w:bidi="th-TH"/>
        </w:rPr>
        <w:t xml:space="preserve">in Vietnam named </w:t>
      </w:r>
      <w:r w:rsidR="006042BA" w:rsidRPr="004A6957">
        <w:rPr>
          <w:rFonts w:ascii="Arial" w:hAnsi="Arial" w:cs="Arial"/>
          <w:sz w:val="19"/>
          <w:szCs w:val="19"/>
          <w:lang w:val="en-US" w:bidi="th-TH"/>
        </w:rPr>
        <w:t>TTCL Solar Technology Corporation (TTST)</w:t>
      </w:r>
      <w:r w:rsidR="00E840EB" w:rsidRPr="004A6957">
        <w:rPr>
          <w:rFonts w:ascii="Arial" w:hAnsi="Arial" w:cs="Arial"/>
          <w:sz w:val="19"/>
          <w:szCs w:val="19"/>
          <w:lang w:val="en-US" w:bidi="th-TH"/>
        </w:rPr>
        <w:t xml:space="preserve"> as </w:t>
      </w:r>
      <w:r w:rsidR="008B78A6" w:rsidRPr="004A6957">
        <w:rPr>
          <w:rFonts w:ascii="Arial" w:hAnsi="Arial" w:cs="Arial"/>
          <w:sz w:val="19"/>
          <w:szCs w:val="19"/>
          <w:lang w:val="en-US" w:bidi="th-TH"/>
        </w:rPr>
        <w:t>the Board of Directors’ meeting of the Company no. 1/</w:t>
      </w:r>
      <w:r w:rsidR="008F3793" w:rsidRPr="004A6957">
        <w:rPr>
          <w:rFonts w:ascii="Arial" w:hAnsi="Arial" w:cs="Arial"/>
          <w:sz w:val="19"/>
          <w:szCs w:val="19"/>
          <w:lang w:val="en-US" w:bidi="th-TH"/>
        </w:rPr>
        <w:t xml:space="preserve">2021 </w:t>
      </w:r>
      <w:r w:rsidR="00E840EB" w:rsidRPr="004A6957">
        <w:rPr>
          <w:rFonts w:ascii="Arial" w:hAnsi="Arial" w:cs="Arial"/>
          <w:sz w:val="19"/>
          <w:szCs w:val="19"/>
          <w:lang w:val="en-US" w:bidi="th-TH"/>
        </w:rPr>
        <w:t xml:space="preserve">on </w:t>
      </w:r>
      <w:r w:rsidR="00386B49" w:rsidRPr="004A6957">
        <w:rPr>
          <w:rFonts w:ascii="Arial" w:hAnsi="Arial" w:cs="Arial"/>
          <w:sz w:val="19"/>
          <w:szCs w:val="19"/>
          <w:lang w:val="en-US" w:bidi="th-TH"/>
        </w:rPr>
        <w:t>1</w:t>
      </w:r>
      <w:r w:rsidR="00E840EB" w:rsidRPr="004A6957">
        <w:rPr>
          <w:rFonts w:ascii="Arial" w:hAnsi="Arial" w:cs="Arial"/>
          <w:sz w:val="19"/>
          <w:szCs w:val="19"/>
          <w:lang w:val="en-US" w:bidi="th-TH"/>
        </w:rPr>
        <w:t xml:space="preserve"> March </w:t>
      </w:r>
      <w:r w:rsidR="00E840EB">
        <w:rPr>
          <w:rFonts w:ascii="Arial" w:hAnsi="Arial" w:cs="Arial"/>
          <w:sz w:val="19"/>
          <w:szCs w:val="19"/>
          <w:lang w:val="en-US" w:bidi="th-TH"/>
        </w:rPr>
        <w:t>2021</w:t>
      </w:r>
      <w:r w:rsidR="00E840EB" w:rsidRPr="004A6957">
        <w:rPr>
          <w:rFonts w:ascii="Arial" w:hAnsi="Arial" w:cs="Arial"/>
          <w:sz w:val="19"/>
          <w:szCs w:val="19"/>
          <w:lang w:val="en-US" w:bidi="th-TH"/>
        </w:rPr>
        <w:t>,</w:t>
      </w:r>
      <w:r w:rsidR="00E840EB">
        <w:rPr>
          <w:rFonts w:ascii="Arial" w:hAnsi="Arial" w:cs="Arial"/>
          <w:sz w:val="19"/>
          <w:szCs w:val="19"/>
          <w:lang w:val="en-US" w:bidi="th-TH"/>
        </w:rPr>
        <w:t xml:space="preserve"> </w:t>
      </w:r>
      <w:r w:rsidR="00952FBC" w:rsidRPr="006651CB">
        <w:rPr>
          <w:rFonts w:ascii="Arial" w:hAnsi="Arial" w:cs="Arial"/>
          <w:sz w:val="19"/>
          <w:szCs w:val="19"/>
          <w:lang w:val="en-US" w:bidi="th-TH"/>
        </w:rPr>
        <w:t xml:space="preserve">established of new </w:t>
      </w:r>
      <w:r w:rsidR="005B7155">
        <w:rPr>
          <w:rFonts w:ascii="Arial" w:hAnsi="Arial" w:cs="Arial"/>
          <w:sz w:val="19"/>
          <w:szCs w:val="19"/>
          <w:lang w:val="en-US" w:bidi="th-TH"/>
        </w:rPr>
        <w:t>a</w:t>
      </w:r>
      <w:r w:rsidR="00952FBC" w:rsidRPr="006651CB">
        <w:rPr>
          <w:rFonts w:ascii="Arial" w:hAnsi="Arial" w:cs="Arial"/>
          <w:sz w:val="19"/>
          <w:szCs w:val="19"/>
          <w:lang w:val="en-US" w:bidi="th-TH"/>
        </w:rPr>
        <w:t xml:space="preserve"> subsidiar</w:t>
      </w:r>
      <w:r w:rsidR="007B642B">
        <w:rPr>
          <w:rFonts w:ascii="Arial" w:hAnsi="Arial" w:cs="Arial"/>
          <w:sz w:val="19"/>
          <w:szCs w:val="19"/>
          <w:lang w:val="en-US" w:bidi="th-TH"/>
        </w:rPr>
        <w:t>y</w:t>
      </w:r>
      <w:r w:rsidR="00952FBC" w:rsidRPr="006651CB">
        <w:rPr>
          <w:rFonts w:ascii="Arial" w:hAnsi="Arial" w:cs="Arial"/>
          <w:sz w:val="19"/>
          <w:szCs w:val="19"/>
          <w:lang w:val="en-US" w:bidi="th-TH"/>
        </w:rPr>
        <w:t xml:space="preserve"> </w:t>
      </w:r>
      <w:r w:rsidR="003C2AF7" w:rsidRPr="006651CB">
        <w:rPr>
          <w:rFonts w:ascii="Arial" w:hAnsi="Arial" w:cs="Arial"/>
          <w:sz w:val="19"/>
          <w:szCs w:val="19"/>
          <w:lang w:val="en-US" w:bidi="th-TH"/>
        </w:rPr>
        <w:t>on 21 August 2021</w:t>
      </w:r>
      <w:r w:rsidR="001C643F" w:rsidRPr="004A6957">
        <w:rPr>
          <w:rFonts w:ascii="Arial" w:hAnsi="Arial" w:cs="Arial"/>
          <w:sz w:val="19"/>
          <w:szCs w:val="19"/>
          <w:lang w:val="en-US" w:bidi="th-TH"/>
        </w:rPr>
        <w:t xml:space="preserve"> </w:t>
      </w:r>
      <w:r w:rsidR="00952FBC" w:rsidRPr="006651CB">
        <w:rPr>
          <w:rFonts w:ascii="Arial" w:hAnsi="Arial" w:cs="Arial"/>
          <w:sz w:val="19"/>
          <w:szCs w:val="19"/>
          <w:lang w:val="en-US" w:bidi="th-TH"/>
        </w:rPr>
        <w:t xml:space="preserve">with registered share capital </w:t>
      </w:r>
      <w:r w:rsidR="00671D54" w:rsidRPr="004A6957">
        <w:rPr>
          <w:rFonts w:ascii="Arial" w:hAnsi="Arial" w:cs="Arial"/>
          <w:sz w:val="19"/>
          <w:szCs w:val="19"/>
          <w:lang w:val="en-US" w:bidi="th-TH"/>
        </w:rPr>
        <w:t>total VND 114.6</w:t>
      </w:r>
      <w:r w:rsidR="00766427">
        <w:rPr>
          <w:rFonts w:ascii="Arial" w:hAnsi="Arial" w:cs="Arial"/>
          <w:sz w:val="19"/>
          <w:szCs w:val="19"/>
          <w:lang w:val="en-US" w:bidi="th-TH"/>
        </w:rPr>
        <w:t>0</w:t>
      </w:r>
      <w:r w:rsidR="00671D54" w:rsidRPr="004A6957">
        <w:rPr>
          <w:rFonts w:ascii="Arial" w:hAnsi="Arial" w:cs="Arial"/>
          <w:sz w:val="19"/>
          <w:szCs w:val="19"/>
          <w:lang w:val="en-US" w:bidi="th-TH"/>
        </w:rPr>
        <w:t xml:space="preserve"> million </w:t>
      </w:r>
      <w:r w:rsidR="00D8185A" w:rsidRPr="004A6957">
        <w:rPr>
          <w:rFonts w:ascii="Arial" w:hAnsi="Arial" w:cs="Arial"/>
          <w:sz w:val="19"/>
          <w:szCs w:val="19"/>
          <w:lang w:val="en-US" w:bidi="th-TH"/>
        </w:rPr>
        <w:t xml:space="preserve">to support the project to produce </w:t>
      </w:r>
      <w:r w:rsidR="009B22AE" w:rsidRPr="004A6957">
        <w:rPr>
          <w:rFonts w:ascii="Arial" w:hAnsi="Arial" w:cs="Arial"/>
          <w:sz w:val="19"/>
          <w:szCs w:val="19"/>
          <w:lang w:val="en-US" w:bidi="th-TH"/>
        </w:rPr>
        <w:t xml:space="preserve">electricity from solar cells installed on rooftop </w:t>
      </w:r>
      <w:r w:rsidR="00D8185A" w:rsidRPr="004A6957">
        <w:rPr>
          <w:rFonts w:ascii="Arial" w:hAnsi="Arial" w:cs="Arial"/>
          <w:sz w:val="19"/>
          <w:szCs w:val="19"/>
          <w:lang w:val="en-US" w:bidi="th-TH"/>
        </w:rPr>
        <w:t>which</w:t>
      </w:r>
      <w:r w:rsidR="003C1D2F" w:rsidRPr="006651CB">
        <w:rPr>
          <w:rFonts w:ascii="Arial" w:hAnsi="Arial" w:cstheme="minorBidi"/>
          <w:sz w:val="19"/>
          <w:szCs w:val="19"/>
          <w:cs/>
          <w:lang w:val="en-US" w:bidi="th-TH"/>
        </w:rPr>
        <w:t xml:space="preserve"> </w:t>
      </w:r>
      <w:r w:rsidR="003C1D2F" w:rsidRPr="006651CB">
        <w:rPr>
          <w:rFonts w:ascii="Arial" w:hAnsi="Arial" w:cstheme="minorBidi"/>
          <w:sz w:val="19"/>
          <w:szCs w:val="19"/>
          <w:lang w:val="en-US" w:bidi="th-TH"/>
        </w:rPr>
        <w:t>the Com</w:t>
      </w:r>
      <w:r w:rsidR="00E840EB" w:rsidRPr="006651CB">
        <w:rPr>
          <w:rFonts w:ascii="Arial" w:hAnsi="Arial" w:cstheme="minorBidi"/>
          <w:sz w:val="19"/>
          <w:szCs w:val="19"/>
          <w:lang w:val="en-US" w:bidi="th-TH"/>
        </w:rPr>
        <w:t>pany</w:t>
      </w:r>
      <w:r w:rsidR="00D8185A" w:rsidRPr="004A6957">
        <w:rPr>
          <w:rFonts w:ascii="Arial" w:hAnsi="Arial" w:cs="Arial"/>
          <w:sz w:val="19"/>
          <w:szCs w:val="19"/>
          <w:lang w:val="en-US" w:bidi="th-TH"/>
        </w:rPr>
        <w:t xml:space="preserve"> will h</w:t>
      </w:r>
      <w:r w:rsidR="00A543C5">
        <w:rPr>
          <w:rFonts w:ascii="Arial" w:hAnsi="Arial" w:cs="Arial"/>
          <w:sz w:val="19"/>
          <w:szCs w:val="19"/>
          <w:lang w:val="en-US" w:bidi="th-TH"/>
        </w:rPr>
        <w:t>e</w:t>
      </w:r>
      <w:r w:rsidR="00D8185A" w:rsidRPr="004A6957">
        <w:rPr>
          <w:rFonts w:ascii="Arial" w:hAnsi="Arial" w:cs="Arial"/>
          <w:sz w:val="19"/>
          <w:szCs w:val="19"/>
          <w:lang w:val="en-US" w:bidi="th-TH"/>
        </w:rPr>
        <w:t>ld 100% of shares</w:t>
      </w:r>
      <w:r w:rsidR="00E00807">
        <w:rPr>
          <w:rFonts w:ascii="Arial" w:hAnsi="Arial" w:cs="Arial"/>
          <w:sz w:val="19"/>
          <w:szCs w:val="19"/>
          <w:lang w:val="en-US" w:bidi="th-TH"/>
        </w:rPr>
        <w:t>.</w:t>
      </w:r>
    </w:p>
    <w:p w14:paraId="03370588" w14:textId="77777777" w:rsidR="00713908" w:rsidRPr="006651CB" w:rsidRDefault="00713908" w:rsidP="001D25CE">
      <w:pPr>
        <w:pStyle w:val="ListParagraph"/>
        <w:spacing w:line="360" w:lineRule="auto"/>
        <w:ind w:left="475"/>
        <w:jc w:val="thaiDistribute"/>
        <w:rPr>
          <w:rFonts w:ascii="Arial" w:hAnsi="Arial" w:cs="Browallia New"/>
          <w:sz w:val="19"/>
          <w:lang w:val="en-US"/>
        </w:rPr>
      </w:pPr>
    </w:p>
    <w:p w14:paraId="144CEEFA" w14:textId="77777777" w:rsidR="00713908" w:rsidRPr="006651CB" w:rsidRDefault="00C819D7" w:rsidP="001D25CE">
      <w:pPr>
        <w:pStyle w:val="ListParagraph"/>
        <w:spacing w:line="360" w:lineRule="auto"/>
        <w:ind w:left="475"/>
        <w:jc w:val="thaiDistribute"/>
        <w:rPr>
          <w:rFonts w:ascii="Arial" w:hAnsi="Arial" w:cstheme="minorBidi"/>
          <w:sz w:val="19"/>
          <w:szCs w:val="24"/>
          <w:u w:val="single"/>
          <w:lang w:val="en-US" w:bidi="th-TH"/>
        </w:rPr>
      </w:pPr>
      <w:r w:rsidRPr="006651CB">
        <w:rPr>
          <w:rFonts w:ascii="Arial" w:hAnsi="Arial" w:cs="Arial"/>
          <w:sz w:val="19"/>
          <w:szCs w:val="19"/>
          <w:u w:val="single"/>
          <w:lang w:val="en-US" w:bidi="th-TH"/>
        </w:rPr>
        <w:t xml:space="preserve">Dividend income from </w:t>
      </w:r>
      <w:r w:rsidRPr="006651CB">
        <w:rPr>
          <w:rFonts w:ascii="Arial" w:hAnsi="Arial" w:cstheme="minorBidi"/>
          <w:sz w:val="19"/>
          <w:szCs w:val="24"/>
          <w:u w:val="single"/>
          <w:lang w:val="en-US" w:bidi="th-TH"/>
        </w:rPr>
        <w:t>direct subsidiary</w:t>
      </w:r>
    </w:p>
    <w:p w14:paraId="3B7DADF1" w14:textId="53AB54ED" w:rsidR="00AA5439" w:rsidRPr="006651CB" w:rsidRDefault="00C819D7" w:rsidP="001D25CE">
      <w:pPr>
        <w:pStyle w:val="ListParagraph"/>
        <w:spacing w:line="360" w:lineRule="auto"/>
        <w:ind w:left="475"/>
        <w:jc w:val="thaiDistribute"/>
        <w:rPr>
          <w:rFonts w:ascii="Arial" w:hAnsi="Arial" w:cs="Arial"/>
          <w:i/>
          <w:iCs/>
          <w:sz w:val="19"/>
          <w:szCs w:val="19"/>
          <w:lang w:val="en-US" w:bidi="th-TH"/>
        </w:rPr>
      </w:pPr>
      <w:r w:rsidRPr="006651CB">
        <w:rPr>
          <w:rFonts w:ascii="Arial" w:hAnsi="Arial" w:cs="Arial"/>
          <w:i/>
          <w:iCs/>
          <w:sz w:val="19"/>
          <w:szCs w:val="19"/>
          <w:lang w:val="en-GB"/>
        </w:rPr>
        <w:t>TTCL</w:t>
      </w:r>
      <w:r w:rsidRPr="006651CB">
        <w:rPr>
          <w:rFonts w:ascii="Arial" w:hAnsi="Arial"/>
          <w:i/>
          <w:iCs/>
          <w:sz w:val="19"/>
          <w:szCs w:val="19"/>
          <w:lang w:val="en-GB"/>
        </w:rPr>
        <w:t xml:space="preserve"> </w:t>
      </w:r>
      <w:r w:rsidRPr="006651CB">
        <w:rPr>
          <w:rFonts w:ascii="Arial" w:hAnsi="Arial" w:cs="Arial"/>
          <w:i/>
          <w:iCs/>
          <w:sz w:val="19"/>
          <w:szCs w:val="19"/>
          <w:lang w:val="en-GB"/>
        </w:rPr>
        <w:t>Power</w:t>
      </w:r>
      <w:r w:rsidRPr="006651CB">
        <w:rPr>
          <w:rFonts w:ascii="Arial" w:hAnsi="Arial"/>
          <w:i/>
          <w:iCs/>
          <w:sz w:val="19"/>
          <w:szCs w:val="19"/>
          <w:lang w:val="en-GB"/>
        </w:rPr>
        <w:t xml:space="preserve"> </w:t>
      </w:r>
      <w:r w:rsidRPr="006651CB">
        <w:rPr>
          <w:rFonts w:ascii="Arial" w:hAnsi="Arial" w:cs="Arial"/>
          <w:i/>
          <w:iCs/>
          <w:sz w:val="19"/>
          <w:szCs w:val="19"/>
          <w:lang w:val="en-GB"/>
        </w:rPr>
        <w:t>Holding</w:t>
      </w:r>
      <w:r w:rsidRPr="006651CB">
        <w:rPr>
          <w:rFonts w:ascii="Arial" w:hAnsi="Arial"/>
          <w:i/>
          <w:iCs/>
          <w:sz w:val="19"/>
          <w:szCs w:val="19"/>
          <w:lang w:val="en-GB"/>
        </w:rPr>
        <w:t xml:space="preserve"> </w:t>
      </w:r>
      <w:r w:rsidRPr="006651CB">
        <w:rPr>
          <w:rFonts w:ascii="Arial" w:hAnsi="Arial" w:cs="Arial"/>
          <w:i/>
          <w:iCs/>
          <w:sz w:val="19"/>
          <w:szCs w:val="19"/>
          <w:lang w:val="en-GB"/>
        </w:rPr>
        <w:t>Pte.</w:t>
      </w:r>
      <w:r w:rsidRPr="006651CB">
        <w:rPr>
          <w:rFonts w:ascii="Arial" w:hAnsi="Arial"/>
          <w:i/>
          <w:iCs/>
          <w:sz w:val="19"/>
          <w:szCs w:val="19"/>
          <w:lang w:val="en-GB"/>
        </w:rPr>
        <w:t xml:space="preserve"> </w:t>
      </w:r>
      <w:r w:rsidRPr="006651CB">
        <w:rPr>
          <w:rFonts w:ascii="Arial" w:hAnsi="Arial" w:cs="Arial"/>
          <w:i/>
          <w:iCs/>
          <w:sz w:val="19"/>
          <w:szCs w:val="19"/>
          <w:lang w:val="en-GB"/>
        </w:rPr>
        <w:t>Ltd.</w:t>
      </w:r>
      <w:r w:rsidRPr="006651CB">
        <w:rPr>
          <w:rFonts w:ascii="Arial" w:hAnsi="Arial"/>
          <w:i/>
          <w:iCs/>
          <w:sz w:val="19"/>
          <w:szCs w:val="19"/>
          <w:lang w:val="en-GB"/>
        </w:rPr>
        <w:t xml:space="preserve"> </w:t>
      </w:r>
      <w:r w:rsidR="00266BEC">
        <w:rPr>
          <w:rFonts w:ascii="Arial" w:hAnsi="Arial"/>
          <w:i/>
          <w:iCs/>
          <w:sz w:val="19"/>
          <w:szCs w:val="19"/>
          <w:lang w:val="en-GB" w:bidi="th-TH"/>
        </w:rPr>
        <w:t>(</w:t>
      </w:r>
      <w:r w:rsidRPr="006651CB">
        <w:rPr>
          <w:rFonts w:ascii="Arial" w:hAnsi="Arial" w:cs="Arial"/>
          <w:i/>
          <w:iCs/>
          <w:sz w:val="19"/>
          <w:szCs w:val="19"/>
          <w:lang w:val="en-GB"/>
        </w:rPr>
        <w:t>TTPHD)</w:t>
      </w:r>
    </w:p>
    <w:p w14:paraId="2C34C653" w14:textId="7D814B05" w:rsidR="001B5FA9" w:rsidRPr="006651CB" w:rsidRDefault="001B5FA9" w:rsidP="001B5FA9">
      <w:pPr>
        <w:pStyle w:val="ListParagraph"/>
        <w:spacing w:line="360" w:lineRule="auto"/>
        <w:ind w:left="475"/>
        <w:jc w:val="thaiDistribute"/>
        <w:rPr>
          <w:rFonts w:ascii="Arial" w:hAnsi="Arial" w:cs="Arial"/>
          <w:sz w:val="19"/>
          <w:szCs w:val="19"/>
          <w:lang w:val="en-US" w:bidi="th-TH"/>
        </w:rPr>
      </w:pPr>
      <w:r w:rsidRPr="006651CB">
        <w:rPr>
          <w:rFonts w:ascii="Arial" w:hAnsi="Arial" w:cs="Arial"/>
          <w:sz w:val="19"/>
          <w:szCs w:val="19"/>
          <w:lang w:val="en-US" w:bidi="th-TH"/>
        </w:rPr>
        <w:t>On 10 March 2022, the Board of Directors’ meeting of the TTCL Power Holding Pte. Ltd. (TTPHD),</w:t>
      </w:r>
      <w:r w:rsidR="004E14BA">
        <w:rPr>
          <w:rFonts w:ascii="Arial" w:hAnsi="Arial" w:cs="Arial"/>
          <w:sz w:val="19"/>
          <w:szCs w:val="19"/>
          <w:lang w:val="en-US" w:bidi="th-TH"/>
        </w:rPr>
        <w:br/>
      </w:r>
      <w:r w:rsidRPr="006651CB">
        <w:rPr>
          <w:rFonts w:ascii="Arial" w:hAnsi="Arial" w:cs="Arial"/>
          <w:sz w:val="19"/>
          <w:szCs w:val="19"/>
          <w:lang w:val="en-US" w:bidi="th-TH"/>
        </w:rPr>
        <w:t>a subsidiary of the Company passed a resolution to pay interim dividends of USD 0.023 per share for 69,500,000 shares totaling USD 1.6</w:t>
      </w:r>
      <w:r w:rsidR="009D53B7">
        <w:rPr>
          <w:rFonts w:ascii="Arial" w:hAnsi="Arial" w:cs="Arial"/>
          <w:sz w:val="19"/>
          <w:szCs w:val="19"/>
          <w:lang w:val="en-US" w:bidi="th-TH"/>
        </w:rPr>
        <w:t>0</w:t>
      </w:r>
      <w:r w:rsidRPr="006651CB">
        <w:rPr>
          <w:rFonts w:ascii="Arial" w:hAnsi="Arial" w:cs="Arial"/>
          <w:sz w:val="19"/>
          <w:szCs w:val="19"/>
          <w:lang w:val="en-US" w:bidi="th-TH"/>
        </w:rPr>
        <w:t xml:space="preserve"> million or equivalent to Baht 52.88 million to the Company.</w:t>
      </w:r>
    </w:p>
    <w:p w14:paraId="2FFE7061" w14:textId="77777777" w:rsidR="001D25CE" w:rsidRPr="006651CB" w:rsidRDefault="001D25CE" w:rsidP="001D25CE">
      <w:pPr>
        <w:pStyle w:val="ListParagraph"/>
        <w:spacing w:line="360" w:lineRule="auto"/>
        <w:ind w:left="475"/>
        <w:jc w:val="thaiDistribute"/>
        <w:rPr>
          <w:rFonts w:ascii="Arial" w:hAnsi="Arial" w:cs="Arial"/>
          <w:sz w:val="19"/>
          <w:szCs w:val="19"/>
          <w:lang w:val="en-US" w:bidi="th-TH"/>
        </w:rPr>
      </w:pPr>
    </w:p>
    <w:p w14:paraId="6C595902" w14:textId="086215FA" w:rsidR="001A0E9E" w:rsidRPr="00432118"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432118">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17F947D9" w:rsidR="00411C65" w:rsidRPr="004E14BA" w:rsidRDefault="006D4A81" w:rsidP="00A52739">
      <w:pPr>
        <w:pStyle w:val="ListParagraph"/>
        <w:spacing w:after="120" w:line="360" w:lineRule="auto"/>
        <w:ind w:left="475"/>
        <w:jc w:val="thaiDistribute"/>
        <w:rPr>
          <w:rFonts w:ascii="Arial" w:hAnsi="Arial" w:cs="Arial"/>
          <w:sz w:val="19"/>
          <w:szCs w:val="19"/>
          <w:lang w:val="en-US" w:bidi="th-TH"/>
        </w:rPr>
      </w:pPr>
      <w:r w:rsidRPr="004E14BA">
        <w:rPr>
          <w:rFonts w:ascii="Arial" w:hAnsi="Arial" w:cs="Arial"/>
          <w:sz w:val="19"/>
          <w:szCs w:val="19"/>
          <w:lang w:val="en-US" w:bidi="th-TH"/>
        </w:rPr>
        <w:t xml:space="preserve">Movements of the investment in </w:t>
      </w:r>
      <w:r w:rsidR="00617397" w:rsidRPr="004E14BA">
        <w:rPr>
          <w:rFonts w:ascii="Arial" w:hAnsi="Arial" w:cs="Arial"/>
          <w:sz w:val="19"/>
          <w:szCs w:val="19"/>
          <w:lang w:val="en-US" w:bidi="th-TH"/>
        </w:rPr>
        <w:t>j</w:t>
      </w:r>
      <w:r w:rsidRPr="004E14BA">
        <w:rPr>
          <w:rFonts w:ascii="Arial" w:hAnsi="Arial" w:cs="Arial"/>
          <w:sz w:val="19"/>
          <w:szCs w:val="19"/>
          <w:lang w:val="en-US" w:bidi="th-TH"/>
        </w:rPr>
        <w:t xml:space="preserve">oint </w:t>
      </w:r>
      <w:r w:rsidR="00617397" w:rsidRPr="004E14BA">
        <w:rPr>
          <w:rFonts w:ascii="Arial" w:hAnsi="Arial" w:cs="Arial"/>
          <w:sz w:val="19"/>
          <w:szCs w:val="19"/>
          <w:lang w:val="en-US" w:bidi="th-TH"/>
        </w:rPr>
        <w:t>v</w:t>
      </w:r>
      <w:r w:rsidRPr="004E14BA">
        <w:rPr>
          <w:rFonts w:ascii="Arial" w:hAnsi="Arial" w:cs="Arial"/>
          <w:sz w:val="19"/>
          <w:szCs w:val="19"/>
          <w:lang w:val="en-US" w:bidi="th-TH"/>
        </w:rPr>
        <w:t>entures</w:t>
      </w:r>
      <w:r w:rsidR="00085D6D" w:rsidRPr="004E14BA">
        <w:rPr>
          <w:rFonts w:ascii="Arial" w:hAnsi="Arial" w:cstheme="minorBidi" w:hint="cs"/>
          <w:sz w:val="19"/>
          <w:szCs w:val="19"/>
          <w:cs/>
          <w:lang w:val="en-US" w:bidi="th-TH"/>
        </w:rPr>
        <w:t xml:space="preserve"> </w:t>
      </w:r>
      <w:r w:rsidR="00085D6D" w:rsidRPr="004E14BA">
        <w:rPr>
          <w:rFonts w:ascii="Arial" w:hAnsi="Arial" w:cstheme="minorBidi"/>
          <w:sz w:val="19"/>
          <w:szCs w:val="19"/>
          <w:lang w:val="en-US" w:bidi="th-TH"/>
        </w:rPr>
        <w:t xml:space="preserve">to recorded by equity </w:t>
      </w:r>
      <w:r w:rsidR="00D25692" w:rsidRPr="004E14BA">
        <w:rPr>
          <w:rFonts w:ascii="Arial" w:hAnsi="Arial" w:cstheme="minorBidi"/>
          <w:sz w:val="19"/>
          <w:szCs w:val="19"/>
          <w:lang w:val="en-US" w:bidi="th-TH"/>
        </w:rPr>
        <w:t>method</w:t>
      </w:r>
      <w:r w:rsidRPr="004E14BA">
        <w:rPr>
          <w:rFonts w:ascii="Arial" w:hAnsi="Arial" w:cs="Arial"/>
          <w:sz w:val="19"/>
          <w:szCs w:val="19"/>
          <w:lang w:val="en-US" w:bidi="th-TH"/>
        </w:rPr>
        <w:t xml:space="preserve"> for the </w:t>
      </w:r>
      <w:r w:rsidR="002D70DD">
        <w:rPr>
          <w:rFonts w:ascii="Arial" w:hAnsi="Arial" w:cs="Arial"/>
          <w:sz w:val="19"/>
          <w:szCs w:val="19"/>
          <w:lang w:val="en-US" w:bidi="th-TH"/>
        </w:rPr>
        <w:t>six</w:t>
      </w:r>
      <w:r w:rsidRPr="004E14BA">
        <w:rPr>
          <w:rFonts w:ascii="Arial" w:hAnsi="Arial" w:cs="Arial"/>
          <w:sz w:val="19"/>
          <w:szCs w:val="19"/>
          <w:lang w:val="en-US" w:bidi="th-TH"/>
        </w:rPr>
        <w:t xml:space="preserve">-month period ended </w:t>
      </w:r>
      <w:r w:rsidR="002D70DD" w:rsidRPr="002D70DD">
        <w:rPr>
          <w:rFonts w:ascii="Arial" w:hAnsi="Arial" w:cs="Arial"/>
          <w:sz w:val="19"/>
          <w:szCs w:val="19"/>
          <w:lang w:val="en-US" w:bidi="th-TH"/>
        </w:rPr>
        <w:t>30 June</w:t>
      </w:r>
      <w:r w:rsidR="00EA0C66" w:rsidRPr="004E14BA">
        <w:rPr>
          <w:rFonts w:ascii="Arial" w:hAnsi="Arial" w:cs="Arial"/>
          <w:sz w:val="19"/>
          <w:szCs w:val="19"/>
          <w:lang w:val="en-US" w:bidi="th-TH"/>
        </w:rPr>
        <w:t xml:space="preserve"> 2022</w:t>
      </w:r>
      <w:r w:rsidRPr="004E14BA">
        <w:rPr>
          <w:rFonts w:ascii="Arial" w:hAnsi="Arial" w:cs="Arial"/>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FA72EA" w:rsidRDefault="006D4A81" w:rsidP="00434A07">
            <w:pPr>
              <w:spacing w:line="360" w:lineRule="auto"/>
              <w:jc w:val="center"/>
              <w:rPr>
                <w:rFonts w:ascii="Arial" w:hAnsi="Arial" w:cs="Arial"/>
                <w:sz w:val="19"/>
                <w:szCs w:val="19"/>
              </w:rPr>
            </w:pPr>
          </w:p>
        </w:tc>
        <w:tc>
          <w:tcPr>
            <w:tcW w:w="214" w:type="dxa"/>
          </w:tcPr>
          <w:p w14:paraId="2CF54542" w14:textId="77777777" w:rsidR="006D4A81" w:rsidRPr="00FA72EA"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FA72EA" w:rsidRDefault="00CB5D33" w:rsidP="00CB5D33">
            <w:pPr>
              <w:spacing w:line="360" w:lineRule="auto"/>
              <w:jc w:val="right"/>
              <w:rPr>
                <w:rFonts w:ascii="Arial" w:hAnsi="Arial" w:cs="Arial"/>
                <w:sz w:val="19"/>
                <w:szCs w:val="19"/>
              </w:rPr>
            </w:pPr>
            <w:r w:rsidRPr="00FA72EA">
              <w:rPr>
                <w:rFonts w:ascii="Arial" w:hAnsi="Arial" w:cs="Arial"/>
                <w:sz w:val="19"/>
                <w:szCs w:val="19"/>
                <w:lang w:val="en-GB"/>
              </w:rPr>
              <w:t>(Unit :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Separate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CB5D33">
            <w:pPr>
              <w:spacing w:line="360"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CB5D33">
            <w:pPr>
              <w:spacing w:line="360" w:lineRule="auto"/>
              <w:ind w:left="34" w:hanging="34"/>
              <w:rPr>
                <w:rFonts w:ascii="Arial" w:hAnsi="Arial" w:cs="Arial"/>
                <w:sz w:val="19"/>
                <w:szCs w:val="19"/>
              </w:rPr>
            </w:pPr>
          </w:p>
        </w:tc>
        <w:tc>
          <w:tcPr>
            <w:tcW w:w="214" w:type="dxa"/>
          </w:tcPr>
          <w:p w14:paraId="02B5AF03" w14:textId="77777777" w:rsidR="00CB5D33" w:rsidRPr="00FA72EA" w:rsidRDefault="00CB5D33" w:rsidP="00CB5D33">
            <w:pPr>
              <w:spacing w:line="360"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CB5D33">
            <w:pPr>
              <w:spacing w:line="360" w:lineRule="auto"/>
              <w:ind w:left="34" w:hanging="34"/>
              <w:rPr>
                <w:rFonts w:ascii="Arial" w:hAnsi="Arial" w:cs="Arial"/>
                <w:sz w:val="19"/>
                <w:szCs w:val="19"/>
              </w:rPr>
            </w:pPr>
          </w:p>
        </w:tc>
      </w:tr>
      <w:tr w:rsidR="00380048" w:rsidRPr="00FA72EA" w14:paraId="07C88002" w14:textId="77777777" w:rsidTr="007D73A8">
        <w:trPr>
          <w:cantSplit/>
          <w:trHeight w:val="284"/>
        </w:trPr>
        <w:tc>
          <w:tcPr>
            <w:tcW w:w="4749" w:type="dxa"/>
          </w:tcPr>
          <w:p w14:paraId="15349816" w14:textId="581B7F56" w:rsidR="00380048" w:rsidRPr="00FA72EA" w:rsidRDefault="00380048" w:rsidP="00380048">
            <w:pPr>
              <w:spacing w:line="360" w:lineRule="auto"/>
              <w:ind w:left="34" w:hanging="34"/>
              <w:rPr>
                <w:rFonts w:ascii="Arial" w:hAnsi="Arial" w:cs="Arial"/>
                <w:sz w:val="19"/>
                <w:szCs w:val="19"/>
                <w:lang w:val="en-GB"/>
              </w:rPr>
            </w:pPr>
            <w:r w:rsidRPr="00FA72EA">
              <w:rPr>
                <w:rFonts w:ascii="Arial" w:hAnsi="Arial" w:cs="Arial"/>
                <w:sz w:val="19"/>
                <w:szCs w:val="19"/>
              </w:rPr>
              <w:t>Balance as at 1 January 202</w:t>
            </w:r>
            <w:r w:rsidR="00EA0C66">
              <w:rPr>
                <w:rFonts w:ascii="Arial" w:hAnsi="Arial" w:cs="Arial"/>
                <w:sz w:val="19"/>
                <w:szCs w:val="19"/>
              </w:rPr>
              <w:t>2</w:t>
            </w:r>
          </w:p>
        </w:tc>
        <w:tc>
          <w:tcPr>
            <w:tcW w:w="1953" w:type="dxa"/>
          </w:tcPr>
          <w:p w14:paraId="1DBB4EC6" w14:textId="2FD6279E" w:rsidR="00380048" w:rsidRPr="00380048" w:rsidRDefault="00E8642E" w:rsidP="00380048">
            <w:pPr>
              <w:spacing w:line="360" w:lineRule="auto"/>
              <w:ind w:left="34" w:hanging="34"/>
              <w:jc w:val="right"/>
              <w:rPr>
                <w:rFonts w:ascii="Arial" w:hAnsi="Arial" w:cs="Arial"/>
                <w:sz w:val="19"/>
                <w:szCs w:val="19"/>
              </w:rPr>
            </w:pPr>
            <w:r w:rsidRPr="00F04AD7">
              <w:rPr>
                <w:rFonts w:ascii="Arial" w:hAnsi="Arial" w:cs="Arial"/>
                <w:sz w:val="19"/>
                <w:szCs w:val="19"/>
              </w:rPr>
              <w:t>1,687,086</w:t>
            </w:r>
          </w:p>
        </w:tc>
        <w:tc>
          <w:tcPr>
            <w:tcW w:w="214" w:type="dxa"/>
          </w:tcPr>
          <w:p w14:paraId="35C9C00C" w14:textId="77777777" w:rsidR="00380048" w:rsidRPr="00380048" w:rsidRDefault="00380048" w:rsidP="00380048">
            <w:pPr>
              <w:spacing w:line="360" w:lineRule="auto"/>
              <w:ind w:left="34" w:hanging="34"/>
              <w:jc w:val="right"/>
              <w:rPr>
                <w:rFonts w:ascii="Arial" w:hAnsi="Arial" w:cs="Arial"/>
                <w:sz w:val="19"/>
                <w:szCs w:val="19"/>
                <w:rtl/>
                <w:cs/>
              </w:rPr>
            </w:pPr>
          </w:p>
        </w:tc>
        <w:tc>
          <w:tcPr>
            <w:tcW w:w="2059" w:type="dxa"/>
          </w:tcPr>
          <w:p w14:paraId="17D95617" w14:textId="5F2BA3D0" w:rsidR="00380048" w:rsidRPr="00380048" w:rsidRDefault="00E8642E" w:rsidP="00380048">
            <w:pPr>
              <w:spacing w:line="360" w:lineRule="auto"/>
              <w:ind w:left="34" w:hanging="34"/>
              <w:jc w:val="right"/>
              <w:rPr>
                <w:rFonts w:ascii="Arial" w:hAnsi="Arial" w:cs="Arial"/>
                <w:sz w:val="19"/>
                <w:szCs w:val="19"/>
              </w:rPr>
            </w:pPr>
            <w:r w:rsidRPr="00343509">
              <w:rPr>
                <w:rFonts w:ascii="Arial" w:hAnsi="Arial" w:cs="Arial"/>
                <w:sz w:val="19"/>
                <w:szCs w:val="19"/>
              </w:rPr>
              <w:t>83,794</w:t>
            </w:r>
          </w:p>
        </w:tc>
      </w:tr>
      <w:tr w:rsidR="009E4E37" w:rsidRPr="00FA72EA" w14:paraId="029EAC09" w14:textId="77777777" w:rsidTr="00567D7C">
        <w:trPr>
          <w:cantSplit/>
          <w:trHeight w:val="284"/>
        </w:trPr>
        <w:tc>
          <w:tcPr>
            <w:tcW w:w="4749" w:type="dxa"/>
          </w:tcPr>
          <w:p w14:paraId="462D1E92" w14:textId="3A0FD260" w:rsidR="009E4E37" w:rsidRPr="00FA72EA" w:rsidRDefault="009E4E37" w:rsidP="009E4E37">
            <w:pPr>
              <w:spacing w:line="360"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tcPr>
          <w:p w14:paraId="4BFA9C75" w14:textId="21FC31E2" w:rsidR="009E4E37" w:rsidRPr="00380048" w:rsidRDefault="00733D65" w:rsidP="009E4E37">
            <w:pPr>
              <w:spacing w:line="360" w:lineRule="auto"/>
              <w:ind w:left="34" w:hanging="34"/>
              <w:jc w:val="right"/>
              <w:rPr>
                <w:rFonts w:ascii="Arial" w:hAnsi="Arial" w:cs="Arial"/>
                <w:sz w:val="19"/>
                <w:szCs w:val="19"/>
              </w:rPr>
            </w:pPr>
            <w:r w:rsidRPr="00733D65">
              <w:rPr>
                <w:rFonts w:ascii="Arial" w:hAnsi="Arial" w:cs="Arial"/>
                <w:sz w:val="19"/>
                <w:szCs w:val="19"/>
              </w:rPr>
              <w:t>102,319</w:t>
            </w:r>
          </w:p>
        </w:tc>
        <w:tc>
          <w:tcPr>
            <w:tcW w:w="214" w:type="dxa"/>
          </w:tcPr>
          <w:p w14:paraId="6851110A" w14:textId="77777777" w:rsidR="009E4E37" w:rsidRPr="00380048" w:rsidRDefault="009E4E37" w:rsidP="009E4E37">
            <w:pPr>
              <w:tabs>
                <w:tab w:val="left" w:pos="3390"/>
              </w:tabs>
              <w:spacing w:line="360" w:lineRule="auto"/>
              <w:ind w:left="426"/>
              <w:jc w:val="right"/>
              <w:rPr>
                <w:rFonts w:ascii="Arial" w:hAnsi="Arial" w:cs="Arial"/>
                <w:sz w:val="19"/>
                <w:szCs w:val="19"/>
                <w:cs/>
                <w:lang w:val="en-GB"/>
              </w:rPr>
            </w:pPr>
          </w:p>
        </w:tc>
        <w:tc>
          <w:tcPr>
            <w:tcW w:w="2059" w:type="dxa"/>
          </w:tcPr>
          <w:p w14:paraId="090792FD" w14:textId="605A9A8A" w:rsidR="009E4E37" w:rsidRPr="00380048" w:rsidRDefault="009E4E37" w:rsidP="009E4E37">
            <w:pPr>
              <w:tabs>
                <w:tab w:val="left" w:pos="3390"/>
              </w:tabs>
              <w:spacing w:line="360" w:lineRule="auto"/>
              <w:ind w:left="267" w:right="257"/>
              <w:jc w:val="right"/>
              <w:rPr>
                <w:rFonts w:ascii="Arial" w:hAnsi="Arial" w:cs="Arial"/>
                <w:sz w:val="19"/>
                <w:szCs w:val="19"/>
                <w:cs/>
                <w:lang w:val="en-GB"/>
              </w:rPr>
            </w:pPr>
            <w:r>
              <w:rPr>
                <w:rFonts w:ascii="Arial" w:hAnsi="Arial" w:cs="Arial"/>
                <w:sz w:val="19"/>
                <w:szCs w:val="19"/>
                <w:lang w:val="en-GB"/>
              </w:rPr>
              <w:t>-</w:t>
            </w:r>
          </w:p>
        </w:tc>
      </w:tr>
      <w:tr w:rsidR="009E4E37" w:rsidRPr="00FA72EA" w14:paraId="1B33A1B1" w14:textId="77777777" w:rsidTr="00567D7C">
        <w:trPr>
          <w:cantSplit/>
          <w:trHeight w:val="284"/>
        </w:trPr>
        <w:tc>
          <w:tcPr>
            <w:tcW w:w="4749" w:type="dxa"/>
          </w:tcPr>
          <w:p w14:paraId="77B6F96F" w14:textId="2D9ADE54" w:rsidR="009E4E37" w:rsidRPr="00FA72EA" w:rsidRDefault="009E4E37" w:rsidP="009E4E37">
            <w:pPr>
              <w:spacing w:line="360" w:lineRule="auto"/>
              <w:ind w:left="34" w:hanging="34"/>
              <w:rPr>
                <w:rFonts w:ascii="Arial" w:hAnsi="Arial" w:cs="Arial"/>
                <w:sz w:val="19"/>
                <w:szCs w:val="19"/>
              </w:rPr>
            </w:pPr>
            <w:r>
              <w:rPr>
                <w:rFonts w:ascii="Arial" w:hAnsi="Arial" w:cs="Arial"/>
                <w:sz w:val="19"/>
                <w:szCs w:val="19"/>
              </w:rPr>
              <w:t>Capital increased in joint ventures</w:t>
            </w:r>
          </w:p>
        </w:tc>
        <w:tc>
          <w:tcPr>
            <w:tcW w:w="1953" w:type="dxa"/>
          </w:tcPr>
          <w:p w14:paraId="418C1115" w14:textId="55FC2052" w:rsidR="009E4E37" w:rsidRPr="009E4E37" w:rsidRDefault="009E4E37" w:rsidP="009E4E37">
            <w:pPr>
              <w:spacing w:line="360" w:lineRule="auto"/>
              <w:ind w:left="34" w:hanging="34"/>
              <w:jc w:val="right"/>
              <w:rPr>
                <w:rFonts w:ascii="Arial" w:hAnsi="Arial" w:cs="Arial"/>
                <w:sz w:val="19"/>
                <w:szCs w:val="19"/>
              </w:rPr>
            </w:pPr>
            <w:r w:rsidRPr="009E4E37">
              <w:rPr>
                <w:rFonts w:ascii="Arial" w:hAnsi="Arial" w:cs="Arial"/>
                <w:sz w:val="19"/>
                <w:szCs w:val="19"/>
              </w:rPr>
              <w:t>3,500</w:t>
            </w:r>
          </w:p>
        </w:tc>
        <w:tc>
          <w:tcPr>
            <w:tcW w:w="214" w:type="dxa"/>
          </w:tcPr>
          <w:p w14:paraId="357832EA" w14:textId="77777777" w:rsidR="009E4E37" w:rsidRPr="00380048" w:rsidRDefault="009E4E37" w:rsidP="009E4E37">
            <w:pPr>
              <w:tabs>
                <w:tab w:val="left" w:pos="3390"/>
              </w:tabs>
              <w:spacing w:line="360" w:lineRule="auto"/>
              <w:ind w:left="426"/>
              <w:jc w:val="right"/>
              <w:rPr>
                <w:rFonts w:ascii="Arial" w:hAnsi="Arial" w:cs="Arial"/>
                <w:sz w:val="19"/>
                <w:szCs w:val="19"/>
                <w:cs/>
                <w:lang w:val="en-GB"/>
              </w:rPr>
            </w:pPr>
          </w:p>
        </w:tc>
        <w:tc>
          <w:tcPr>
            <w:tcW w:w="2059" w:type="dxa"/>
          </w:tcPr>
          <w:p w14:paraId="5F45FE24" w14:textId="0EE79BEB" w:rsidR="009E4E37" w:rsidRDefault="009E4E37" w:rsidP="009E4E37">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9E4E37" w:rsidRPr="00FA72EA" w14:paraId="6CF7C4A7" w14:textId="77777777" w:rsidTr="00567D7C">
        <w:trPr>
          <w:cantSplit/>
          <w:trHeight w:val="284"/>
        </w:trPr>
        <w:tc>
          <w:tcPr>
            <w:tcW w:w="4749" w:type="dxa"/>
          </w:tcPr>
          <w:p w14:paraId="2E66E0C0" w14:textId="7D4BD732" w:rsidR="009E4E37" w:rsidRDefault="009E4E37" w:rsidP="009E4E37">
            <w:pPr>
              <w:spacing w:line="360" w:lineRule="auto"/>
              <w:ind w:left="34" w:hanging="34"/>
              <w:rPr>
                <w:rFonts w:ascii="Arial" w:hAnsi="Arial" w:cs="Arial"/>
                <w:sz w:val="19"/>
                <w:szCs w:val="19"/>
              </w:rPr>
            </w:pPr>
            <w:r>
              <w:rPr>
                <w:rFonts w:ascii="Arial" w:hAnsi="Arial" w:cs="Arial"/>
                <w:sz w:val="19"/>
                <w:szCs w:val="19"/>
              </w:rPr>
              <w:t xml:space="preserve">Dividend </w:t>
            </w:r>
            <w:r w:rsidRPr="00FA72EA">
              <w:rPr>
                <w:rFonts w:ascii="Arial" w:hAnsi="Arial" w:cs="Arial"/>
                <w:sz w:val="19"/>
                <w:szCs w:val="19"/>
              </w:rPr>
              <w:t>from joint ventures</w:t>
            </w:r>
            <w:r>
              <w:rPr>
                <w:rFonts w:ascii="Arial" w:hAnsi="Arial" w:cs="Arial"/>
                <w:sz w:val="19"/>
                <w:szCs w:val="19"/>
              </w:rPr>
              <w:t xml:space="preserve"> </w:t>
            </w:r>
          </w:p>
        </w:tc>
        <w:tc>
          <w:tcPr>
            <w:tcW w:w="1953" w:type="dxa"/>
          </w:tcPr>
          <w:p w14:paraId="3BC8FC25" w14:textId="35F69EB0" w:rsidR="009E4E37" w:rsidRPr="009E4E37" w:rsidRDefault="00733D65" w:rsidP="009E4E37">
            <w:pPr>
              <w:spacing w:line="360" w:lineRule="auto"/>
              <w:ind w:left="34" w:hanging="34"/>
              <w:jc w:val="right"/>
              <w:rPr>
                <w:rFonts w:ascii="Arial" w:hAnsi="Arial" w:cs="Arial"/>
                <w:sz w:val="19"/>
                <w:szCs w:val="19"/>
              </w:rPr>
            </w:pPr>
            <w:r w:rsidRPr="00733D65">
              <w:rPr>
                <w:rFonts w:ascii="Arial" w:hAnsi="Arial" w:cs="Arial"/>
                <w:sz w:val="19"/>
                <w:szCs w:val="19"/>
              </w:rPr>
              <w:t>(</w:t>
            </w:r>
            <w:r w:rsidR="009E4E37" w:rsidRPr="009E4E37">
              <w:rPr>
                <w:rFonts w:ascii="Arial" w:hAnsi="Arial" w:cs="Arial"/>
                <w:sz w:val="19"/>
                <w:szCs w:val="19"/>
              </w:rPr>
              <w:t>56,759</w:t>
            </w:r>
            <w:r w:rsidRPr="00733D65">
              <w:rPr>
                <w:rFonts w:ascii="Arial" w:hAnsi="Arial" w:cs="Arial"/>
                <w:sz w:val="19"/>
                <w:szCs w:val="19"/>
              </w:rPr>
              <w:t>)</w:t>
            </w:r>
          </w:p>
        </w:tc>
        <w:tc>
          <w:tcPr>
            <w:tcW w:w="214" w:type="dxa"/>
          </w:tcPr>
          <w:p w14:paraId="287DF27B" w14:textId="77777777" w:rsidR="009E4E37" w:rsidRPr="00380048" w:rsidRDefault="009E4E37" w:rsidP="009E4E37">
            <w:pPr>
              <w:tabs>
                <w:tab w:val="left" w:pos="3390"/>
              </w:tabs>
              <w:spacing w:line="360" w:lineRule="auto"/>
              <w:ind w:left="426"/>
              <w:jc w:val="right"/>
              <w:rPr>
                <w:rFonts w:ascii="Arial" w:hAnsi="Arial" w:cs="Arial"/>
                <w:sz w:val="19"/>
                <w:szCs w:val="19"/>
                <w:cs/>
                <w:lang w:val="en-GB"/>
              </w:rPr>
            </w:pPr>
          </w:p>
        </w:tc>
        <w:tc>
          <w:tcPr>
            <w:tcW w:w="2059" w:type="dxa"/>
          </w:tcPr>
          <w:p w14:paraId="02CC26C3" w14:textId="66553C8B" w:rsidR="009E4E37" w:rsidRDefault="009E4E37" w:rsidP="009E4E37">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9E4E37" w:rsidRPr="00FA72EA" w14:paraId="4D6642B3" w14:textId="77777777" w:rsidTr="00567D7C">
        <w:trPr>
          <w:cantSplit/>
          <w:trHeight w:val="284"/>
        </w:trPr>
        <w:tc>
          <w:tcPr>
            <w:tcW w:w="4749" w:type="dxa"/>
          </w:tcPr>
          <w:p w14:paraId="2DC446CB" w14:textId="77777777" w:rsidR="009E4E37" w:rsidRPr="00FA72EA" w:rsidRDefault="009E4E37" w:rsidP="009E4E37">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9E4E37" w:rsidRPr="00FA72EA" w:rsidRDefault="009E4E37" w:rsidP="009E4E37">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tcPr>
          <w:p w14:paraId="558446E8" w14:textId="77777777" w:rsidR="009E4E37" w:rsidRDefault="009E4E37" w:rsidP="009E4E37">
            <w:pPr>
              <w:spacing w:line="360" w:lineRule="auto"/>
              <w:ind w:left="34" w:hanging="34"/>
              <w:jc w:val="right"/>
              <w:rPr>
                <w:rFonts w:ascii="Arial" w:hAnsi="Arial" w:cs="Arial"/>
                <w:sz w:val="19"/>
                <w:szCs w:val="19"/>
              </w:rPr>
            </w:pPr>
          </w:p>
          <w:p w14:paraId="4F847EF9" w14:textId="5DD5289F" w:rsidR="009E4E37" w:rsidRPr="00380048" w:rsidRDefault="00733D65" w:rsidP="009E4E37">
            <w:pPr>
              <w:spacing w:line="360" w:lineRule="auto"/>
              <w:ind w:left="34" w:hanging="34"/>
              <w:jc w:val="right"/>
              <w:rPr>
                <w:rFonts w:ascii="Arial" w:hAnsi="Arial" w:cs="Arial"/>
                <w:sz w:val="19"/>
                <w:szCs w:val="19"/>
              </w:rPr>
            </w:pPr>
            <w:r w:rsidRPr="00733D65">
              <w:rPr>
                <w:rFonts w:ascii="Arial" w:hAnsi="Arial" w:cs="Arial"/>
                <w:sz w:val="19"/>
                <w:szCs w:val="19"/>
              </w:rPr>
              <w:t>37,949</w:t>
            </w:r>
          </w:p>
        </w:tc>
        <w:tc>
          <w:tcPr>
            <w:tcW w:w="214" w:type="dxa"/>
          </w:tcPr>
          <w:p w14:paraId="2907FBCD" w14:textId="77777777" w:rsidR="009E4E37" w:rsidRPr="00380048" w:rsidRDefault="009E4E37" w:rsidP="009E4E37">
            <w:pPr>
              <w:tabs>
                <w:tab w:val="left" w:pos="3390"/>
              </w:tabs>
              <w:spacing w:line="360" w:lineRule="auto"/>
              <w:ind w:left="426"/>
              <w:jc w:val="right"/>
              <w:rPr>
                <w:rFonts w:ascii="Arial" w:hAnsi="Arial" w:cs="Arial"/>
                <w:sz w:val="19"/>
                <w:szCs w:val="19"/>
                <w:cs/>
                <w:lang w:val="en-GB"/>
              </w:rPr>
            </w:pPr>
          </w:p>
        </w:tc>
        <w:tc>
          <w:tcPr>
            <w:tcW w:w="2059" w:type="dxa"/>
          </w:tcPr>
          <w:p w14:paraId="39D1CD57" w14:textId="77777777" w:rsidR="009E4E37" w:rsidRDefault="009E4E37" w:rsidP="009E4E37">
            <w:pPr>
              <w:tabs>
                <w:tab w:val="left" w:pos="3390"/>
              </w:tabs>
              <w:spacing w:line="360" w:lineRule="auto"/>
              <w:ind w:left="267" w:right="257"/>
              <w:jc w:val="right"/>
              <w:rPr>
                <w:rFonts w:ascii="Arial" w:hAnsi="Arial" w:cs="Arial"/>
                <w:sz w:val="19"/>
                <w:szCs w:val="19"/>
                <w:lang w:val="en-GB"/>
              </w:rPr>
            </w:pPr>
          </w:p>
          <w:p w14:paraId="3253A178" w14:textId="77DB7985" w:rsidR="009E4E37" w:rsidRPr="00380048" w:rsidRDefault="009E4E37" w:rsidP="009E4E37">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9E4E37" w:rsidRPr="00FA72EA" w14:paraId="7C2EE769" w14:textId="77777777" w:rsidTr="007D73A8">
        <w:trPr>
          <w:cantSplit/>
          <w:trHeight w:val="284"/>
        </w:trPr>
        <w:tc>
          <w:tcPr>
            <w:tcW w:w="4749" w:type="dxa"/>
          </w:tcPr>
          <w:p w14:paraId="67199927" w14:textId="0242CE40" w:rsidR="009E4E37" w:rsidRPr="00FA72EA" w:rsidRDefault="009E4E37" w:rsidP="009E4E37">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at </w:t>
            </w:r>
            <w:r w:rsidRPr="002D70DD">
              <w:rPr>
                <w:rFonts w:ascii="Arial" w:hAnsi="Arial" w:cs="Arial"/>
                <w:sz w:val="19"/>
                <w:szCs w:val="19"/>
                <w:lang w:val="en-GB"/>
              </w:rPr>
              <w:t>30 June</w:t>
            </w:r>
            <w:r w:rsidRPr="00EA0C66">
              <w:rPr>
                <w:rFonts w:ascii="Arial" w:hAnsi="Arial" w:cs="Arial"/>
                <w:sz w:val="19"/>
                <w:szCs w:val="19"/>
                <w:lang w:val="en-GB"/>
              </w:rPr>
              <w:t xml:space="preserve"> 2022</w:t>
            </w:r>
          </w:p>
        </w:tc>
        <w:tc>
          <w:tcPr>
            <w:tcW w:w="1953" w:type="dxa"/>
            <w:tcBorders>
              <w:top w:val="single" w:sz="4" w:space="0" w:color="auto"/>
              <w:bottom w:val="single" w:sz="12" w:space="0" w:color="auto"/>
            </w:tcBorders>
          </w:tcPr>
          <w:p w14:paraId="5C155BFC" w14:textId="4A34787A" w:rsidR="009E4E37" w:rsidRPr="00380048" w:rsidRDefault="009E4E37" w:rsidP="009E4E37">
            <w:pPr>
              <w:spacing w:line="360" w:lineRule="auto"/>
              <w:ind w:left="34" w:hanging="34"/>
              <w:jc w:val="right"/>
              <w:rPr>
                <w:rFonts w:ascii="Arial" w:hAnsi="Arial" w:cs="Arial"/>
                <w:sz w:val="19"/>
                <w:szCs w:val="19"/>
              </w:rPr>
            </w:pPr>
            <w:r w:rsidRPr="009E4E37">
              <w:rPr>
                <w:rFonts w:ascii="Arial" w:hAnsi="Arial" w:cs="Arial"/>
                <w:sz w:val="19"/>
                <w:szCs w:val="19"/>
              </w:rPr>
              <w:t>1,774,095</w:t>
            </w:r>
          </w:p>
        </w:tc>
        <w:tc>
          <w:tcPr>
            <w:tcW w:w="214" w:type="dxa"/>
          </w:tcPr>
          <w:p w14:paraId="3A76C530" w14:textId="77777777" w:rsidR="009E4E37" w:rsidRPr="00380048" w:rsidRDefault="009E4E37" w:rsidP="009E4E37">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606CEE04" w:rsidR="009E4E37" w:rsidRPr="00380048" w:rsidRDefault="009E4E37" w:rsidP="009E4E37">
            <w:pPr>
              <w:spacing w:line="360" w:lineRule="auto"/>
              <w:ind w:left="34" w:hanging="34"/>
              <w:jc w:val="right"/>
              <w:rPr>
                <w:rFonts w:ascii="Arial" w:hAnsi="Arial" w:cs="Arial"/>
                <w:sz w:val="19"/>
                <w:szCs w:val="19"/>
                <w:cs/>
                <w:lang w:val="en-GB"/>
              </w:rPr>
            </w:pPr>
            <w:r w:rsidRPr="00343509">
              <w:rPr>
                <w:rFonts w:ascii="Arial" w:hAnsi="Arial" w:cs="Arial"/>
                <w:sz w:val="19"/>
                <w:szCs w:val="19"/>
              </w:rPr>
              <w:t>83,794</w:t>
            </w:r>
          </w:p>
        </w:tc>
      </w:tr>
    </w:tbl>
    <w:p w14:paraId="5BA760AA" w14:textId="22528EB0" w:rsidR="008950AB" w:rsidRDefault="008950AB"/>
    <w:p w14:paraId="5E89DC36" w14:textId="77777777" w:rsidR="00FE5602" w:rsidRDefault="00FE5602">
      <w:r>
        <w:br w:type="page"/>
      </w:r>
    </w:p>
    <w:tbl>
      <w:tblPr>
        <w:tblW w:w="9067" w:type="dxa"/>
        <w:tblInd w:w="407" w:type="dxa"/>
        <w:tblBorders>
          <w:bottom w:val="single" w:sz="4" w:space="0" w:color="auto"/>
        </w:tblBorders>
        <w:tblLayout w:type="fixed"/>
        <w:tblLook w:val="0000" w:firstRow="0" w:lastRow="0" w:firstColumn="0" w:lastColumn="0" w:noHBand="0" w:noVBand="0"/>
      </w:tblPr>
      <w:tblGrid>
        <w:gridCol w:w="1720"/>
        <w:gridCol w:w="1980"/>
        <w:gridCol w:w="712"/>
        <w:gridCol w:w="709"/>
        <w:gridCol w:w="993"/>
        <w:gridCol w:w="991"/>
        <w:gridCol w:w="965"/>
        <w:gridCol w:w="991"/>
        <w:gridCol w:w="6"/>
      </w:tblGrid>
      <w:tr w:rsidR="00DA70E3" w:rsidRPr="00F033DB" w14:paraId="2F3E0962" w14:textId="77777777" w:rsidTr="00564CFA">
        <w:trPr>
          <w:tblHeader/>
        </w:trPr>
        <w:tc>
          <w:tcPr>
            <w:tcW w:w="1720" w:type="dxa"/>
          </w:tcPr>
          <w:p w14:paraId="0CA170F6" w14:textId="28C9BDFA" w:rsidR="00DA70E3" w:rsidRPr="00F033DB" w:rsidRDefault="00DA70E3" w:rsidP="007D73A8">
            <w:pPr>
              <w:spacing w:line="360" w:lineRule="auto"/>
              <w:ind w:left="522" w:right="-36"/>
              <w:rPr>
                <w:rFonts w:ascii="Arial" w:hAnsi="Arial" w:cs="Arial"/>
                <w:color w:val="000000" w:themeColor="text1"/>
                <w:sz w:val="13"/>
                <w:szCs w:val="13"/>
              </w:rPr>
            </w:pPr>
          </w:p>
        </w:tc>
        <w:tc>
          <w:tcPr>
            <w:tcW w:w="1980" w:type="dxa"/>
          </w:tcPr>
          <w:p w14:paraId="2877377B" w14:textId="77777777" w:rsidR="00DA70E3" w:rsidRPr="00F033DB" w:rsidRDefault="00DA70E3" w:rsidP="007D73A8">
            <w:pPr>
              <w:spacing w:line="360" w:lineRule="auto"/>
              <w:ind w:left="-90" w:right="-36"/>
              <w:rPr>
                <w:rFonts w:ascii="Arial" w:hAnsi="Arial" w:cs="Arial"/>
                <w:color w:val="000000" w:themeColor="text1"/>
                <w:sz w:val="13"/>
                <w:szCs w:val="13"/>
              </w:rPr>
            </w:pPr>
          </w:p>
        </w:tc>
        <w:tc>
          <w:tcPr>
            <w:tcW w:w="5367" w:type="dxa"/>
            <w:gridSpan w:val="7"/>
          </w:tcPr>
          <w:p w14:paraId="21DF3608" w14:textId="51ABEEFC" w:rsidR="00AE042C" w:rsidRPr="00F033DB" w:rsidRDefault="00AE042C" w:rsidP="007D73A8">
            <w:pPr>
              <w:spacing w:line="360" w:lineRule="auto"/>
              <w:ind w:left="-90" w:right="-36"/>
              <w:jc w:val="right"/>
              <w:rPr>
                <w:rFonts w:ascii="Arial" w:hAnsi="Arial" w:cs="Arial"/>
                <w:color w:val="000000" w:themeColor="text1"/>
                <w:sz w:val="13"/>
                <w:szCs w:val="13"/>
              </w:rPr>
            </w:pPr>
            <w:r w:rsidRPr="00F033DB">
              <w:rPr>
                <w:rFonts w:ascii="Arial" w:hAnsi="Arial" w:cs="Arial"/>
                <w:color w:val="000000" w:themeColor="text1"/>
                <w:sz w:val="13"/>
                <w:szCs w:val="13"/>
              </w:rPr>
              <w:t>(Unit : Thousand Baht)</w:t>
            </w:r>
          </w:p>
        </w:tc>
      </w:tr>
      <w:tr w:rsidR="000549A6" w:rsidRPr="00F033DB" w14:paraId="7332CD4B" w14:textId="2C22F5A8" w:rsidTr="00564CFA">
        <w:trPr>
          <w:trHeight w:val="228"/>
          <w:tblHeader/>
        </w:trPr>
        <w:tc>
          <w:tcPr>
            <w:tcW w:w="1720" w:type="dxa"/>
          </w:tcPr>
          <w:p w14:paraId="79FABDE1" w14:textId="77777777" w:rsidR="000549A6" w:rsidRPr="00F033DB" w:rsidRDefault="000549A6" w:rsidP="007D73A8">
            <w:pPr>
              <w:spacing w:line="360" w:lineRule="auto"/>
              <w:ind w:left="522" w:right="-36"/>
              <w:rPr>
                <w:rFonts w:ascii="Arial" w:hAnsi="Arial" w:cs="Arial"/>
                <w:color w:val="000000" w:themeColor="text1"/>
                <w:sz w:val="13"/>
                <w:szCs w:val="13"/>
              </w:rPr>
            </w:pPr>
          </w:p>
        </w:tc>
        <w:tc>
          <w:tcPr>
            <w:tcW w:w="1980" w:type="dxa"/>
          </w:tcPr>
          <w:p w14:paraId="2353534E" w14:textId="77777777" w:rsidR="000549A6" w:rsidRPr="00F033DB" w:rsidRDefault="000549A6" w:rsidP="007D73A8">
            <w:pPr>
              <w:spacing w:line="360" w:lineRule="auto"/>
              <w:ind w:left="-90" w:right="-36"/>
              <w:rPr>
                <w:rFonts w:ascii="Arial" w:hAnsi="Arial" w:cs="Arial"/>
                <w:color w:val="000000" w:themeColor="text1"/>
                <w:sz w:val="13"/>
                <w:szCs w:val="13"/>
              </w:rPr>
            </w:pPr>
          </w:p>
        </w:tc>
        <w:tc>
          <w:tcPr>
            <w:tcW w:w="1421" w:type="dxa"/>
            <w:gridSpan w:val="2"/>
          </w:tcPr>
          <w:p w14:paraId="4EAFA6D6" w14:textId="29282596" w:rsidR="000549A6" w:rsidRPr="00F033DB" w:rsidRDefault="000549A6" w:rsidP="007D73A8">
            <w:pPr>
              <w:spacing w:line="360" w:lineRule="auto"/>
              <w:ind w:left="-90" w:right="-36"/>
              <w:jc w:val="center"/>
              <w:rPr>
                <w:rFonts w:ascii="Arial" w:hAnsi="Arial" w:cs="Arial"/>
                <w:color w:val="000000" w:themeColor="text1"/>
                <w:sz w:val="13"/>
                <w:szCs w:val="13"/>
                <w:cs/>
              </w:rPr>
            </w:pPr>
            <w:r w:rsidRPr="00F033DB">
              <w:rPr>
                <w:rFonts w:ascii="Arial" w:hAnsi="Arial" w:cs="Arial"/>
                <w:color w:val="000000" w:themeColor="text1"/>
                <w:sz w:val="13"/>
                <w:szCs w:val="13"/>
              </w:rPr>
              <w:t>Proportion of</w:t>
            </w:r>
          </w:p>
        </w:tc>
        <w:tc>
          <w:tcPr>
            <w:tcW w:w="1984" w:type="dxa"/>
            <w:gridSpan w:val="2"/>
          </w:tcPr>
          <w:p w14:paraId="43A02EDE" w14:textId="3517FDDA" w:rsidR="000549A6" w:rsidRPr="00F033DB" w:rsidRDefault="000549A6" w:rsidP="007D73A8">
            <w:pPr>
              <w:spacing w:line="360" w:lineRule="auto"/>
              <w:ind w:right="-31"/>
              <w:jc w:val="center"/>
              <w:rPr>
                <w:rFonts w:ascii="Arial" w:hAnsi="Arial" w:cs="Arial"/>
                <w:color w:val="000000" w:themeColor="text1"/>
                <w:sz w:val="13"/>
                <w:szCs w:val="13"/>
                <w:cs/>
              </w:rPr>
            </w:pPr>
            <w:r w:rsidRPr="00F033DB">
              <w:rPr>
                <w:rFonts w:ascii="Arial" w:hAnsi="Arial" w:cs="Arial"/>
                <w:color w:val="000000" w:themeColor="text1"/>
                <w:sz w:val="13"/>
                <w:szCs w:val="13"/>
              </w:rPr>
              <w:t>Consolidated F/S</w:t>
            </w:r>
          </w:p>
        </w:tc>
        <w:tc>
          <w:tcPr>
            <w:tcW w:w="1962" w:type="dxa"/>
            <w:gridSpan w:val="3"/>
          </w:tcPr>
          <w:p w14:paraId="42E065AA" w14:textId="4E42320A" w:rsidR="000549A6" w:rsidRPr="00F033DB" w:rsidRDefault="000549A6" w:rsidP="007D73A8">
            <w:pPr>
              <w:spacing w:line="360" w:lineRule="auto"/>
              <w:ind w:right="-31"/>
              <w:jc w:val="center"/>
              <w:rPr>
                <w:rFonts w:ascii="Arial" w:hAnsi="Arial" w:cs="Arial"/>
                <w:color w:val="000000" w:themeColor="text1"/>
                <w:sz w:val="13"/>
                <w:szCs w:val="13"/>
              </w:rPr>
            </w:pPr>
            <w:r w:rsidRPr="00F033DB">
              <w:rPr>
                <w:rFonts w:ascii="Arial" w:hAnsi="Arial" w:cs="Arial"/>
                <w:color w:val="000000" w:themeColor="text1"/>
                <w:sz w:val="13"/>
                <w:szCs w:val="13"/>
              </w:rPr>
              <w:t>Separate F/S</w:t>
            </w:r>
          </w:p>
        </w:tc>
      </w:tr>
      <w:tr w:rsidR="00AD73E9" w:rsidRPr="00F033DB" w14:paraId="4FF54BE0" w14:textId="38BAE7EA" w:rsidTr="00564CFA">
        <w:trPr>
          <w:trHeight w:val="175"/>
          <w:tblHeader/>
        </w:trPr>
        <w:tc>
          <w:tcPr>
            <w:tcW w:w="1720" w:type="dxa"/>
          </w:tcPr>
          <w:p w14:paraId="7EFA9D7E" w14:textId="77777777" w:rsidR="00AD73E9" w:rsidRPr="00F033DB" w:rsidRDefault="00AD73E9" w:rsidP="007D73A8">
            <w:pPr>
              <w:spacing w:line="360" w:lineRule="auto"/>
              <w:ind w:left="522" w:right="-36"/>
              <w:rPr>
                <w:rFonts w:ascii="Arial" w:hAnsi="Arial" w:cs="Arial"/>
                <w:color w:val="000000" w:themeColor="text1"/>
                <w:sz w:val="13"/>
                <w:szCs w:val="13"/>
              </w:rPr>
            </w:pPr>
          </w:p>
        </w:tc>
        <w:tc>
          <w:tcPr>
            <w:tcW w:w="1980" w:type="dxa"/>
          </w:tcPr>
          <w:p w14:paraId="6F78F6A9" w14:textId="77777777" w:rsidR="00AD73E9" w:rsidRPr="00F033DB" w:rsidRDefault="00AD73E9" w:rsidP="007D73A8">
            <w:pPr>
              <w:spacing w:line="360" w:lineRule="auto"/>
              <w:ind w:left="-90" w:right="-36"/>
              <w:rPr>
                <w:rFonts w:ascii="Arial" w:hAnsi="Arial" w:cs="Arial"/>
                <w:color w:val="000000" w:themeColor="text1"/>
                <w:sz w:val="13"/>
                <w:szCs w:val="13"/>
                <w:u w:val="single"/>
              </w:rPr>
            </w:pPr>
          </w:p>
        </w:tc>
        <w:tc>
          <w:tcPr>
            <w:tcW w:w="1421" w:type="dxa"/>
            <w:gridSpan w:val="2"/>
          </w:tcPr>
          <w:p w14:paraId="0E9BB665" w14:textId="2FDE594A" w:rsidR="00AD73E9" w:rsidRPr="00F033DB"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F033DB">
              <w:rPr>
                <w:rFonts w:ascii="Arial" w:hAnsi="Arial" w:cs="Arial"/>
                <w:color w:val="000000" w:themeColor="text1"/>
                <w:sz w:val="13"/>
                <w:szCs w:val="13"/>
                <w:lang w:val="en-GB"/>
              </w:rPr>
              <w:t>(</w:t>
            </w:r>
            <w:r w:rsidR="008525D8" w:rsidRPr="00F033DB">
              <w:rPr>
                <w:rFonts w:ascii="Arial" w:hAnsi="Arial" w:cs="Arial"/>
                <w:color w:val="000000" w:themeColor="text1"/>
                <w:sz w:val="13"/>
                <w:szCs w:val="13"/>
                <w:lang w:val="en-GB"/>
              </w:rPr>
              <w:t>p</w:t>
            </w:r>
            <w:r w:rsidRPr="00F033DB">
              <w:rPr>
                <w:rFonts w:ascii="Arial" w:hAnsi="Arial" w:cs="Arial"/>
                <w:color w:val="000000" w:themeColor="text1"/>
                <w:sz w:val="13"/>
                <w:szCs w:val="13"/>
                <w:lang w:val="en-GB"/>
              </w:rPr>
              <w:t>ercentage</w:t>
            </w:r>
            <w:r w:rsidR="008525D8" w:rsidRPr="00F033DB">
              <w:rPr>
                <w:rFonts w:ascii="Arial" w:hAnsi="Arial" w:cs="Arial"/>
                <w:color w:val="000000" w:themeColor="text1"/>
                <w:sz w:val="13"/>
                <w:szCs w:val="13"/>
                <w:lang w:val="en-GB"/>
              </w:rPr>
              <w:t>)</w:t>
            </w:r>
          </w:p>
        </w:tc>
        <w:tc>
          <w:tcPr>
            <w:tcW w:w="1984" w:type="dxa"/>
            <w:gridSpan w:val="2"/>
          </w:tcPr>
          <w:p w14:paraId="06B1040E" w14:textId="6F3BB2ED" w:rsidR="00AD73E9" w:rsidRPr="00F033DB"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F033DB">
              <w:rPr>
                <w:rFonts w:ascii="Arial" w:hAnsi="Arial" w:cs="Arial"/>
                <w:color w:val="000000" w:themeColor="text1"/>
                <w:sz w:val="13"/>
                <w:szCs w:val="13"/>
              </w:rPr>
              <w:t>Equity method</w:t>
            </w:r>
          </w:p>
        </w:tc>
        <w:tc>
          <w:tcPr>
            <w:tcW w:w="1962" w:type="dxa"/>
            <w:gridSpan w:val="3"/>
          </w:tcPr>
          <w:p w14:paraId="59D2EABC" w14:textId="496AA917" w:rsidR="00AE042C" w:rsidRPr="00F033DB"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F033DB">
              <w:rPr>
                <w:rFonts w:ascii="Arial" w:hAnsi="Arial" w:cs="Arial"/>
                <w:color w:val="000000" w:themeColor="text1"/>
                <w:sz w:val="13"/>
                <w:szCs w:val="13"/>
              </w:rPr>
              <w:t>Cost method</w:t>
            </w:r>
          </w:p>
        </w:tc>
      </w:tr>
      <w:tr w:rsidR="00CF5726" w:rsidRPr="00F033DB" w14:paraId="4009F6C7" w14:textId="5E2CFDE1" w:rsidTr="00564CFA">
        <w:trPr>
          <w:trHeight w:val="448"/>
          <w:tblHeader/>
        </w:trPr>
        <w:tc>
          <w:tcPr>
            <w:tcW w:w="1720" w:type="dxa"/>
          </w:tcPr>
          <w:p w14:paraId="106CB276" w14:textId="77777777" w:rsidR="00CF5726" w:rsidRPr="00F033DB" w:rsidRDefault="00CF5726" w:rsidP="00CF5726">
            <w:pPr>
              <w:spacing w:line="360" w:lineRule="auto"/>
              <w:ind w:right="-36"/>
              <w:rPr>
                <w:rFonts w:ascii="Arial" w:hAnsi="Arial" w:cs="Arial"/>
                <w:color w:val="000000" w:themeColor="text1"/>
                <w:sz w:val="13"/>
                <w:szCs w:val="13"/>
              </w:rPr>
            </w:pPr>
          </w:p>
        </w:tc>
        <w:tc>
          <w:tcPr>
            <w:tcW w:w="1980" w:type="dxa"/>
            <w:vAlign w:val="bottom"/>
          </w:tcPr>
          <w:p w14:paraId="3507036D" w14:textId="0E24A9E6" w:rsidR="00CF5726" w:rsidRPr="00F033DB" w:rsidRDefault="00CF5726" w:rsidP="00CF5726">
            <w:pPr>
              <w:pBdr>
                <w:bottom w:val="single" w:sz="4" w:space="1" w:color="auto"/>
              </w:pBdr>
              <w:spacing w:line="360" w:lineRule="auto"/>
              <w:ind w:left="-90"/>
              <w:jc w:val="center"/>
              <w:rPr>
                <w:rFonts w:ascii="Arial" w:hAnsi="Arial" w:cs="Arial"/>
                <w:color w:val="000000" w:themeColor="text1"/>
                <w:sz w:val="13"/>
                <w:szCs w:val="13"/>
              </w:rPr>
            </w:pPr>
            <w:r w:rsidRPr="00F033DB">
              <w:rPr>
                <w:rFonts w:ascii="Arial" w:hAnsi="Arial" w:cs="Arial"/>
                <w:color w:val="000000" w:themeColor="text1"/>
                <w:sz w:val="13"/>
                <w:szCs w:val="13"/>
              </w:rPr>
              <w:t>Type of business</w:t>
            </w:r>
          </w:p>
        </w:tc>
        <w:tc>
          <w:tcPr>
            <w:tcW w:w="712" w:type="dxa"/>
            <w:vAlign w:val="bottom"/>
          </w:tcPr>
          <w:p w14:paraId="1BBA41F7" w14:textId="5F437624" w:rsidR="00CF5726" w:rsidRPr="00F033DB" w:rsidRDefault="002D70DD"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2D70DD">
              <w:rPr>
                <w:rFonts w:ascii="Arial" w:hAnsi="Arial" w:cs="Arial"/>
                <w:color w:val="000000" w:themeColor="text1"/>
                <w:sz w:val="13"/>
                <w:szCs w:val="13"/>
                <w:lang w:val="en-GB"/>
              </w:rPr>
              <w:t>30 June</w:t>
            </w:r>
          </w:p>
          <w:p w14:paraId="691B4D07" w14:textId="495E1E89" w:rsidR="00CF5726" w:rsidRPr="00F033DB" w:rsidRDefault="00CF5726"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709" w:type="dxa"/>
            <w:vAlign w:val="bottom"/>
          </w:tcPr>
          <w:p w14:paraId="5766FCFA" w14:textId="62180FF7" w:rsidR="00CF5726" w:rsidRPr="00F033DB" w:rsidRDefault="00CF5726" w:rsidP="00CF5726">
            <w:pPr>
              <w:pBdr>
                <w:bottom w:val="single" w:sz="4" w:space="1" w:color="auto"/>
              </w:pBdr>
              <w:tabs>
                <w:tab w:val="left" w:pos="1028"/>
              </w:tabs>
              <w:spacing w:line="360" w:lineRule="auto"/>
              <w:ind w:left="-115" w:right="-112"/>
              <w:jc w:val="center"/>
              <w:rPr>
                <w:rFonts w:ascii="Arial" w:hAnsi="Arial" w:cs="Arial"/>
                <w:color w:val="000000" w:themeColor="text1"/>
                <w:sz w:val="13"/>
                <w:szCs w:val="13"/>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c>
          <w:tcPr>
            <w:tcW w:w="993" w:type="dxa"/>
            <w:vAlign w:val="bottom"/>
          </w:tcPr>
          <w:p w14:paraId="2084C2DA" w14:textId="1DDB989A" w:rsidR="00CF5726" w:rsidRPr="00F033DB" w:rsidRDefault="002D70DD"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2D70DD">
              <w:rPr>
                <w:rFonts w:ascii="Arial" w:hAnsi="Arial" w:cs="Arial"/>
                <w:color w:val="000000" w:themeColor="text1"/>
                <w:sz w:val="13"/>
                <w:szCs w:val="13"/>
                <w:lang w:val="en-GB"/>
              </w:rPr>
              <w:t>30 June</w:t>
            </w:r>
          </w:p>
          <w:p w14:paraId="2348ADA2" w14:textId="2033D71A"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991" w:type="dxa"/>
            <w:vAlign w:val="bottom"/>
          </w:tcPr>
          <w:p w14:paraId="669D6A75" w14:textId="5E0DF837"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c>
          <w:tcPr>
            <w:tcW w:w="965" w:type="dxa"/>
            <w:vAlign w:val="bottom"/>
          </w:tcPr>
          <w:p w14:paraId="6546DB96" w14:textId="0863C920" w:rsidR="00CF5726" w:rsidRPr="00F033DB" w:rsidRDefault="002D70DD" w:rsidP="00CF5726">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2D70DD">
              <w:rPr>
                <w:rFonts w:ascii="Arial" w:hAnsi="Arial" w:cs="Arial"/>
                <w:color w:val="000000" w:themeColor="text1"/>
                <w:sz w:val="13"/>
                <w:szCs w:val="13"/>
                <w:lang w:val="en-GB"/>
              </w:rPr>
              <w:t>30 June</w:t>
            </w:r>
          </w:p>
          <w:p w14:paraId="65BA39EE" w14:textId="6A62E7F9" w:rsidR="00CF5726" w:rsidRPr="00F033DB" w:rsidRDefault="00CF5726" w:rsidP="00CF5726">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2022</w:t>
            </w:r>
          </w:p>
        </w:tc>
        <w:tc>
          <w:tcPr>
            <w:tcW w:w="997" w:type="dxa"/>
            <w:gridSpan w:val="2"/>
            <w:vAlign w:val="bottom"/>
          </w:tcPr>
          <w:p w14:paraId="42B6578A" w14:textId="59C770D5" w:rsidR="00CF5726" w:rsidRPr="00F033DB" w:rsidRDefault="00CF5726" w:rsidP="00CF5726">
            <w:pPr>
              <w:pBdr>
                <w:bottom w:val="single" w:sz="4" w:space="1" w:color="auto"/>
              </w:pBdr>
              <w:tabs>
                <w:tab w:val="left" w:pos="461"/>
                <w:tab w:val="left" w:pos="1028"/>
              </w:tabs>
              <w:spacing w:line="360" w:lineRule="auto"/>
              <w:ind w:left="-106"/>
              <w:jc w:val="center"/>
              <w:rPr>
                <w:rFonts w:ascii="Arial" w:hAnsi="Arial" w:cs="Arial"/>
                <w:color w:val="000000" w:themeColor="text1"/>
                <w:sz w:val="13"/>
                <w:szCs w:val="13"/>
                <w:lang w:val="en-GB"/>
              </w:rPr>
            </w:pPr>
            <w:r w:rsidRPr="00F033DB">
              <w:rPr>
                <w:rFonts w:ascii="Arial" w:hAnsi="Arial" w:cs="Arial"/>
                <w:color w:val="000000" w:themeColor="text1"/>
                <w:sz w:val="13"/>
                <w:szCs w:val="13"/>
                <w:lang w:val="en-GB"/>
              </w:rPr>
              <w:t xml:space="preserve">31 Dec </w:t>
            </w:r>
            <w:r w:rsidRPr="00F033DB">
              <w:rPr>
                <w:rFonts w:ascii="Arial" w:hAnsi="Arial" w:cs="Arial"/>
                <w:color w:val="000000" w:themeColor="text1"/>
                <w:sz w:val="13"/>
                <w:szCs w:val="13"/>
                <w:lang w:val="en-GB"/>
              </w:rPr>
              <w:br/>
              <w:t>2021</w:t>
            </w:r>
          </w:p>
        </w:tc>
      </w:tr>
      <w:tr w:rsidR="00833831" w:rsidRPr="00F033DB" w14:paraId="13DFDC1E" w14:textId="00528DB4" w:rsidTr="00564CFA">
        <w:trPr>
          <w:tblHeader/>
        </w:trPr>
        <w:tc>
          <w:tcPr>
            <w:tcW w:w="1720" w:type="dxa"/>
          </w:tcPr>
          <w:p w14:paraId="594CF5D3" w14:textId="77777777" w:rsidR="00AD73E9" w:rsidRPr="00F033DB" w:rsidRDefault="00AD73E9" w:rsidP="007D73A8">
            <w:pPr>
              <w:spacing w:line="360" w:lineRule="auto"/>
              <w:ind w:left="522" w:right="-36"/>
              <w:rPr>
                <w:rFonts w:ascii="Arial" w:hAnsi="Arial" w:cs="Arial"/>
                <w:color w:val="000000" w:themeColor="text1"/>
                <w:sz w:val="13"/>
                <w:szCs w:val="13"/>
              </w:rPr>
            </w:pPr>
          </w:p>
        </w:tc>
        <w:tc>
          <w:tcPr>
            <w:tcW w:w="1980" w:type="dxa"/>
          </w:tcPr>
          <w:p w14:paraId="787F8F11" w14:textId="77777777" w:rsidR="00AD73E9" w:rsidRPr="00F033DB" w:rsidRDefault="00AD73E9" w:rsidP="007D73A8">
            <w:pPr>
              <w:spacing w:line="360" w:lineRule="auto"/>
              <w:ind w:left="-90" w:right="-36"/>
              <w:rPr>
                <w:rFonts w:ascii="Arial" w:hAnsi="Arial" w:cs="Arial"/>
                <w:color w:val="000000" w:themeColor="text1"/>
                <w:sz w:val="13"/>
                <w:szCs w:val="13"/>
              </w:rPr>
            </w:pPr>
          </w:p>
        </w:tc>
        <w:tc>
          <w:tcPr>
            <w:tcW w:w="712" w:type="dxa"/>
          </w:tcPr>
          <w:p w14:paraId="50A08333" w14:textId="278DF0EF" w:rsidR="00AD73E9" w:rsidRPr="00F033DB" w:rsidRDefault="00AD73E9" w:rsidP="007D73A8">
            <w:pPr>
              <w:spacing w:line="360" w:lineRule="auto"/>
              <w:ind w:left="-108" w:right="-90"/>
              <w:jc w:val="center"/>
              <w:rPr>
                <w:rFonts w:ascii="Arial" w:hAnsi="Arial" w:cs="Arial"/>
                <w:color w:val="000000" w:themeColor="text1"/>
                <w:sz w:val="13"/>
                <w:szCs w:val="13"/>
                <w:cs/>
              </w:rPr>
            </w:pPr>
          </w:p>
        </w:tc>
        <w:tc>
          <w:tcPr>
            <w:tcW w:w="709" w:type="dxa"/>
          </w:tcPr>
          <w:p w14:paraId="38D61777" w14:textId="4A0B1E15" w:rsidR="00AD73E9" w:rsidRPr="00F033DB" w:rsidRDefault="00AD73E9" w:rsidP="007D73A8">
            <w:pPr>
              <w:spacing w:line="360" w:lineRule="auto"/>
              <w:ind w:left="-108" w:right="-90"/>
              <w:jc w:val="center"/>
              <w:rPr>
                <w:rFonts w:ascii="Arial" w:hAnsi="Arial" w:cs="Arial"/>
                <w:color w:val="000000" w:themeColor="text1"/>
                <w:sz w:val="13"/>
                <w:szCs w:val="13"/>
                <w:cs/>
              </w:rPr>
            </w:pPr>
          </w:p>
        </w:tc>
        <w:tc>
          <w:tcPr>
            <w:tcW w:w="993" w:type="dxa"/>
          </w:tcPr>
          <w:p w14:paraId="084F0534"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91" w:type="dxa"/>
          </w:tcPr>
          <w:p w14:paraId="5A874E9E"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65" w:type="dxa"/>
          </w:tcPr>
          <w:p w14:paraId="32DFCBE5" w14:textId="77777777" w:rsidR="007A4695" w:rsidRPr="00F033DB" w:rsidRDefault="007A4695" w:rsidP="007D73A8">
            <w:pPr>
              <w:spacing w:line="360" w:lineRule="auto"/>
              <w:ind w:left="-90" w:right="-36"/>
              <w:jc w:val="center"/>
              <w:rPr>
                <w:rFonts w:ascii="Arial" w:hAnsi="Arial" w:cs="Arial"/>
                <w:color w:val="000000" w:themeColor="text1"/>
                <w:sz w:val="13"/>
                <w:szCs w:val="13"/>
              </w:rPr>
            </w:pPr>
          </w:p>
        </w:tc>
        <w:tc>
          <w:tcPr>
            <w:tcW w:w="997" w:type="dxa"/>
            <w:gridSpan w:val="2"/>
          </w:tcPr>
          <w:p w14:paraId="61F8C101" w14:textId="77777777" w:rsidR="007A4695" w:rsidRPr="00F033DB" w:rsidRDefault="007A4695" w:rsidP="007D73A8">
            <w:pPr>
              <w:spacing w:line="360" w:lineRule="auto"/>
              <w:ind w:left="-90" w:right="-36"/>
              <w:jc w:val="center"/>
              <w:rPr>
                <w:rFonts w:ascii="Arial" w:hAnsi="Arial" w:cs="Arial"/>
                <w:color w:val="000000" w:themeColor="text1"/>
                <w:sz w:val="13"/>
                <w:szCs w:val="13"/>
              </w:rPr>
            </w:pPr>
          </w:p>
        </w:tc>
      </w:tr>
      <w:tr w:rsidR="00A74E50" w:rsidRPr="00F033DB" w14:paraId="5A5D692E" w14:textId="47AD1B04" w:rsidTr="00564CFA">
        <w:trPr>
          <w:gridAfter w:val="1"/>
          <w:wAfter w:w="6" w:type="dxa"/>
          <w:trHeight w:val="57"/>
        </w:trPr>
        <w:tc>
          <w:tcPr>
            <w:tcW w:w="4412" w:type="dxa"/>
            <w:gridSpan w:val="3"/>
          </w:tcPr>
          <w:p w14:paraId="0252166A" w14:textId="6E8202BF" w:rsidR="00AD73E9" w:rsidRPr="00F033DB" w:rsidRDefault="0047383B" w:rsidP="007D73A8">
            <w:pPr>
              <w:spacing w:line="360" w:lineRule="auto"/>
              <w:ind w:right="-90"/>
              <w:rPr>
                <w:rFonts w:ascii="Arial" w:hAnsi="Arial" w:cs="Arial"/>
                <w:color w:val="000000" w:themeColor="text1"/>
                <w:sz w:val="13"/>
                <w:szCs w:val="13"/>
              </w:rPr>
            </w:pPr>
            <w:r w:rsidRPr="00F033DB">
              <w:rPr>
                <w:rFonts w:ascii="Arial" w:hAnsi="Arial" w:cs="Arial"/>
                <w:b/>
                <w:bCs/>
                <w:color w:val="000000" w:themeColor="text1"/>
                <w:sz w:val="13"/>
                <w:szCs w:val="13"/>
                <w:u w:val="single"/>
              </w:rPr>
              <w:t>Investment in Joint Ventures held by subsidiaries</w:t>
            </w:r>
          </w:p>
        </w:tc>
        <w:tc>
          <w:tcPr>
            <w:tcW w:w="709" w:type="dxa"/>
          </w:tcPr>
          <w:p w14:paraId="223282C1" w14:textId="77777777" w:rsidR="00AD73E9" w:rsidRPr="00F033DB" w:rsidRDefault="00AD73E9" w:rsidP="007D73A8">
            <w:pPr>
              <w:spacing w:line="360" w:lineRule="auto"/>
              <w:ind w:left="-108" w:right="-90"/>
              <w:jc w:val="center"/>
              <w:rPr>
                <w:rFonts w:ascii="Arial" w:hAnsi="Arial" w:cs="Arial"/>
                <w:color w:val="000000" w:themeColor="text1"/>
                <w:sz w:val="13"/>
                <w:szCs w:val="13"/>
              </w:rPr>
            </w:pPr>
          </w:p>
        </w:tc>
        <w:tc>
          <w:tcPr>
            <w:tcW w:w="993" w:type="dxa"/>
          </w:tcPr>
          <w:p w14:paraId="06CED9F8"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91" w:type="dxa"/>
          </w:tcPr>
          <w:p w14:paraId="488CBDE2" w14:textId="77777777" w:rsidR="00AD73E9" w:rsidRPr="00F033DB" w:rsidRDefault="00AD73E9" w:rsidP="007D73A8">
            <w:pPr>
              <w:spacing w:line="360" w:lineRule="auto"/>
              <w:ind w:left="-90" w:right="-36"/>
              <w:jc w:val="center"/>
              <w:rPr>
                <w:rFonts w:ascii="Arial" w:hAnsi="Arial" w:cs="Arial"/>
                <w:color w:val="000000" w:themeColor="text1"/>
                <w:sz w:val="13"/>
                <w:szCs w:val="13"/>
              </w:rPr>
            </w:pPr>
          </w:p>
        </w:tc>
        <w:tc>
          <w:tcPr>
            <w:tcW w:w="965" w:type="dxa"/>
          </w:tcPr>
          <w:p w14:paraId="08347703" w14:textId="77777777" w:rsidR="0047383B" w:rsidRPr="00F033DB" w:rsidRDefault="0047383B" w:rsidP="007D73A8">
            <w:pPr>
              <w:spacing w:line="360" w:lineRule="auto"/>
              <w:ind w:left="-90" w:right="-36"/>
              <w:jc w:val="center"/>
              <w:rPr>
                <w:rFonts w:ascii="Arial" w:hAnsi="Arial" w:cs="Arial"/>
                <w:color w:val="000000" w:themeColor="text1"/>
                <w:sz w:val="13"/>
                <w:szCs w:val="13"/>
              </w:rPr>
            </w:pPr>
          </w:p>
        </w:tc>
        <w:tc>
          <w:tcPr>
            <w:tcW w:w="991" w:type="dxa"/>
          </w:tcPr>
          <w:p w14:paraId="76206E84" w14:textId="77777777" w:rsidR="0047383B" w:rsidRPr="00F033DB" w:rsidRDefault="0047383B" w:rsidP="007D73A8">
            <w:pPr>
              <w:spacing w:line="360" w:lineRule="auto"/>
              <w:ind w:left="-90" w:right="-36"/>
              <w:jc w:val="center"/>
              <w:rPr>
                <w:rFonts w:ascii="Arial" w:hAnsi="Arial" w:cs="Arial"/>
                <w:color w:val="000000" w:themeColor="text1"/>
                <w:sz w:val="13"/>
                <w:szCs w:val="13"/>
              </w:rPr>
            </w:pPr>
          </w:p>
        </w:tc>
      </w:tr>
      <w:tr w:rsidR="000F2008" w:rsidRPr="00F033DB" w14:paraId="66BFDC1A" w14:textId="643E8F83" w:rsidTr="00564CFA">
        <w:trPr>
          <w:trHeight w:val="490"/>
        </w:trPr>
        <w:tc>
          <w:tcPr>
            <w:tcW w:w="1720" w:type="dxa"/>
            <w:vAlign w:val="bottom"/>
          </w:tcPr>
          <w:p w14:paraId="34A0459C" w14:textId="77777777" w:rsidR="000F2008" w:rsidRPr="00F033DB" w:rsidRDefault="000F2008" w:rsidP="000F2008">
            <w:pPr>
              <w:spacing w:line="360" w:lineRule="auto"/>
              <w:ind w:right="-36"/>
              <w:rPr>
                <w:rFonts w:ascii="Arial" w:hAnsi="Arial" w:cs="Arial"/>
                <w:color w:val="000000" w:themeColor="text1"/>
                <w:sz w:val="13"/>
                <w:szCs w:val="13"/>
              </w:rPr>
            </w:pPr>
            <w:r w:rsidRPr="00F033DB">
              <w:rPr>
                <w:rFonts w:ascii="Arial" w:hAnsi="Arial" w:cs="Arial"/>
                <w:color w:val="000000" w:themeColor="text1"/>
                <w:sz w:val="13"/>
                <w:szCs w:val="13"/>
              </w:rPr>
              <w:t xml:space="preserve">Siam GNE Solar     </w:t>
            </w:r>
          </w:p>
          <w:p w14:paraId="4C9900FF" w14:textId="1F5288D0" w:rsidR="000F2008" w:rsidRPr="00F033DB" w:rsidRDefault="000F2008" w:rsidP="000F2008">
            <w:pPr>
              <w:spacing w:line="360" w:lineRule="auto"/>
              <w:ind w:right="-36"/>
              <w:rPr>
                <w:rFonts w:ascii="Arial" w:hAnsi="Arial" w:cs="Arial"/>
                <w:color w:val="000000" w:themeColor="text1"/>
                <w:sz w:val="13"/>
                <w:szCs w:val="13"/>
              </w:rPr>
            </w:pPr>
            <w:r w:rsidRPr="00F033DB">
              <w:rPr>
                <w:rFonts w:ascii="Arial" w:hAnsi="Arial" w:cs="Arial"/>
                <w:color w:val="000000" w:themeColor="text1"/>
                <w:sz w:val="13"/>
                <w:szCs w:val="13"/>
              </w:rPr>
              <w:t xml:space="preserve">   Energy Co., Ltd</w:t>
            </w:r>
          </w:p>
        </w:tc>
        <w:tc>
          <w:tcPr>
            <w:tcW w:w="1980" w:type="dxa"/>
            <w:vAlign w:val="bottom"/>
          </w:tcPr>
          <w:p w14:paraId="7C6A7B96" w14:textId="77777777" w:rsidR="000F2008" w:rsidRPr="00F033DB" w:rsidRDefault="000F2008" w:rsidP="000F2008">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Generate and transmit electric </w:t>
            </w:r>
          </w:p>
          <w:p w14:paraId="24C81712" w14:textId="1338BB14" w:rsidR="000F2008" w:rsidRPr="00F033DB" w:rsidRDefault="000F2008" w:rsidP="000F2008">
            <w:pPr>
              <w:spacing w:line="360" w:lineRule="auto"/>
              <w:ind w:left="-90" w:right="-198"/>
              <w:rPr>
                <w:rFonts w:ascii="Arial" w:hAnsi="Arial" w:cs="Arial"/>
                <w:color w:val="000000" w:themeColor="text1"/>
                <w:sz w:val="13"/>
                <w:szCs w:val="13"/>
                <w:cs/>
              </w:rPr>
            </w:pPr>
            <w:r w:rsidRPr="00F033DB">
              <w:rPr>
                <w:rFonts w:ascii="Arial" w:hAnsi="Arial" w:cs="Arial"/>
                <w:color w:val="000000" w:themeColor="text1"/>
                <w:sz w:val="13"/>
                <w:szCs w:val="13"/>
              </w:rPr>
              <w:t xml:space="preserve">    from renewable energy</w:t>
            </w:r>
          </w:p>
        </w:tc>
        <w:tc>
          <w:tcPr>
            <w:tcW w:w="712" w:type="dxa"/>
            <w:vAlign w:val="bottom"/>
          </w:tcPr>
          <w:p w14:paraId="4DB85ED2" w14:textId="77777777" w:rsidR="000F2008" w:rsidRDefault="000F2008" w:rsidP="000F2008">
            <w:pPr>
              <w:spacing w:line="360" w:lineRule="auto"/>
              <w:ind w:right="-36"/>
              <w:jc w:val="center"/>
              <w:rPr>
                <w:rFonts w:ascii="Arial" w:hAnsi="Arial" w:cstheme="minorBidi"/>
                <w:color w:val="000000" w:themeColor="text1"/>
                <w:sz w:val="13"/>
                <w:szCs w:val="13"/>
              </w:rPr>
            </w:pPr>
          </w:p>
          <w:p w14:paraId="2B29DE9D" w14:textId="351A701D" w:rsidR="000F2008" w:rsidRPr="00DA6E48" w:rsidRDefault="000F2008" w:rsidP="000F2008">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50</w:t>
            </w:r>
          </w:p>
        </w:tc>
        <w:tc>
          <w:tcPr>
            <w:tcW w:w="709" w:type="dxa"/>
            <w:vAlign w:val="bottom"/>
          </w:tcPr>
          <w:p w14:paraId="58EEA268" w14:textId="77777777" w:rsidR="000F2008" w:rsidRDefault="000F2008" w:rsidP="000F2008">
            <w:pPr>
              <w:spacing w:line="360" w:lineRule="auto"/>
              <w:ind w:right="-36"/>
              <w:jc w:val="center"/>
              <w:rPr>
                <w:rFonts w:ascii="Arial" w:hAnsi="Arial" w:cstheme="minorBidi"/>
                <w:color w:val="000000" w:themeColor="text1"/>
                <w:sz w:val="13"/>
                <w:szCs w:val="13"/>
              </w:rPr>
            </w:pPr>
          </w:p>
          <w:p w14:paraId="004DF50C" w14:textId="38F9BB93" w:rsidR="000F2008" w:rsidRPr="006651CB" w:rsidRDefault="000F2008" w:rsidP="000F2008">
            <w:pPr>
              <w:spacing w:line="360" w:lineRule="auto"/>
              <w:ind w:right="-36"/>
              <w:jc w:val="center"/>
              <w:rPr>
                <w:rFonts w:ascii="Arial" w:hAnsi="Arial" w:cstheme="minorBidi"/>
                <w:color w:val="000000" w:themeColor="text1"/>
                <w:sz w:val="13"/>
                <w:szCs w:val="13"/>
              </w:rPr>
            </w:pPr>
            <w:r w:rsidRPr="00DA6E48">
              <w:rPr>
                <w:rFonts w:ascii="Arial" w:hAnsi="Arial" w:cs="Arial"/>
                <w:color w:val="000000" w:themeColor="text1"/>
                <w:sz w:val="13"/>
                <w:szCs w:val="13"/>
              </w:rPr>
              <w:t>50</w:t>
            </w:r>
          </w:p>
        </w:tc>
        <w:tc>
          <w:tcPr>
            <w:tcW w:w="993" w:type="dxa"/>
            <w:vAlign w:val="bottom"/>
          </w:tcPr>
          <w:p w14:paraId="49BE6FD3" w14:textId="3361D8D2" w:rsidR="000F2008" w:rsidRPr="00F033DB" w:rsidRDefault="005647E7" w:rsidP="000F2008">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21,980</w:t>
            </w:r>
          </w:p>
        </w:tc>
        <w:tc>
          <w:tcPr>
            <w:tcW w:w="991" w:type="dxa"/>
            <w:vAlign w:val="bottom"/>
          </w:tcPr>
          <w:p w14:paraId="6D938E92" w14:textId="77777777" w:rsidR="000F2008" w:rsidRDefault="000F2008" w:rsidP="000F2008">
            <w:pPr>
              <w:spacing w:line="360" w:lineRule="auto"/>
              <w:jc w:val="right"/>
              <w:rPr>
                <w:rFonts w:ascii="Arial" w:hAnsi="Arial" w:cstheme="minorBidi"/>
                <w:color w:val="000000" w:themeColor="text1"/>
                <w:sz w:val="13"/>
                <w:szCs w:val="13"/>
              </w:rPr>
            </w:pPr>
          </w:p>
          <w:p w14:paraId="29D4E0C6" w14:textId="015D2650" w:rsidR="000F2008" w:rsidRPr="00F033DB" w:rsidRDefault="000F2008" w:rsidP="000F2008">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18,128</w:t>
            </w:r>
          </w:p>
        </w:tc>
        <w:tc>
          <w:tcPr>
            <w:tcW w:w="965" w:type="dxa"/>
            <w:vAlign w:val="bottom"/>
          </w:tcPr>
          <w:p w14:paraId="48F8525B" w14:textId="77777777" w:rsidR="000F2008" w:rsidRDefault="000F2008" w:rsidP="000F2008">
            <w:pPr>
              <w:spacing w:line="360" w:lineRule="auto"/>
              <w:jc w:val="center"/>
              <w:rPr>
                <w:rFonts w:ascii="Arial" w:hAnsi="Arial" w:cstheme="minorBidi"/>
                <w:color w:val="000000" w:themeColor="text1"/>
                <w:sz w:val="13"/>
                <w:szCs w:val="13"/>
              </w:rPr>
            </w:pPr>
          </w:p>
          <w:p w14:paraId="299476D3" w14:textId="797C591A" w:rsidR="000F2008" w:rsidRPr="00F033DB" w:rsidRDefault="000F2008" w:rsidP="000F2008">
            <w:pPr>
              <w:spacing w:line="360" w:lineRule="auto"/>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97" w:type="dxa"/>
            <w:gridSpan w:val="2"/>
            <w:vAlign w:val="bottom"/>
          </w:tcPr>
          <w:p w14:paraId="210B5AF8" w14:textId="77777777" w:rsidR="000F2008" w:rsidRDefault="000F2008" w:rsidP="000F2008">
            <w:pPr>
              <w:spacing w:line="360" w:lineRule="auto"/>
              <w:jc w:val="center"/>
              <w:rPr>
                <w:rFonts w:ascii="Arial" w:hAnsi="Arial" w:cstheme="minorBidi"/>
                <w:color w:val="000000" w:themeColor="text1"/>
                <w:sz w:val="13"/>
                <w:szCs w:val="13"/>
              </w:rPr>
            </w:pPr>
          </w:p>
          <w:p w14:paraId="7655F6C5" w14:textId="57062020" w:rsidR="000F2008" w:rsidRPr="00F033DB" w:rsidRDefault="000F2008" w:rsidP="000F2008">
            <w:pPr>
              <w:spacing w:line="360" w:lineRule="auto"/>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r>
      <w:tr w:rsidR="005647E7" w:rsidRPr="00F033DB" w14:paraId="0ACA7A8E" w14:textId="77777777" w:rsidTr="00564CFA">
        <w:trPr>
          <w:trHeight w:val="273"/>
        </w:trPr>
        <w:tc>
          <w:tcPr>
            <w:tcW w:w="1720" w:type="dxa"/>
            <w:vAlign w:val="bottom"/>
          </w:tcPr>
          <w:p w14:paraId="1E38F9AE" w14:textId="77777777" w:rsidR="005647E7" w:rsidRPr="00F033DB" w:rsidRDefault="005647E7" w:rsidP="005647E7">
            <w:pPr>
              <w:spacing w:line="360" w:lineRule="auto"/>
              <w:ind w:right="-36"/>
              <w:rPr>
                <w:rFonts w:ascii="Arial" w:hAnsi="Arial" w:cs="Arial"/>
                <w:color w:val="000000" w:themeColor="text1"/>
                <w:sz w:val="13"/>
                <w:szCs w:val="13"/>
              </w:rPr>
            </w:pPr>
            <w:bookmarkStart w:id="3" w:name="_Hlk71822093"/>
            <w:r w:rsidRPr="00F033DB">
              <w:rPr>
                <w:rFonts w:ascii="Arial" w:hAnsi="Arial" w:cs="Arial"/>
                <w:color w:val="000000" w:themeColor="text1"/>
                <w:sz w:val="13"/>
                <w:szCs w:val="13"/>
              </w:rPr>
              <w:t xml:space="preserve">Orient Blo-Fuels </w:t>
            </w:r>
          </w:p>
          <w:p w14:paraId="7BA30463" w14:textId="52D85C91" w:rsidR="005647E7" w:rsidRPr="006651CB" w:rsidRDefault="005647E7" w:rsidP="005647E7">
            <w:pPr>
              <w:spacing w:line="360" w:lineRule="auto"/>
              <w:ind w:left="57" w:right="-36"/>
              <w:rPr>
                <w:rFonts w:ascii="Arial" w:hAnsi="Arial" w:cstheme="minorBidi"/>
                <w:color w:val="000000" w:themeColor="text1"/>
                <w:sz w:val="13"/>
                <w:szCs w:val="13"/>
              </w:rPr>
            </w:pPr>
            <w:r w:rsidRPr="00F033DB">
              <w:rPr>
                <w:rFonts w:ascii="Arial" w:hAnsi="Arial" w:cs="Arial"/>
                <w:color w:val="000000" w:themeColor="text1"/>
                <w:sz w:val="13"/>
                <w:szCs w:val="13"/>
              </w:rPr>
              <w:t xml:space="preserve"> Company Limited</w:t>
            </w:r>
            <w:bookmarkEnd w:id="3"/>
            <w:r>
              <w:rPr>
                <w:rFonts w:ascii="Arial" w:hAnsi="Arial" w:cstheme="minorBidi" w:hint="cs"/>
                <w:color w:val="000000" w:themeColor="text1"/>
                <w:sz w:val="13"/>
                <w:szCs w:val="13"/>
                <w:cs/>
              </w:rPr>
              <w:t xml:space="preserve"> </w:t>
            </w:r>
            <w:r>
              <w:rPr>
                <w:rFonts w:ascii="Arial" w:hAnsi="Arial" w:cstheme="minorBidi"/>
                <w:color w:val="000000" w:themeColor="text1"/>
                <w:sz w:val="13"/>
                <w:szCs w:val="13"/>
              </w:rPr>
              <w:t>(OBF)</w:t>
            </w:r>
          </w:p>
        </w:tc>
        <w:tc>
          <w:tcPr>
            <w:tcW w:w="1980" w:type="dxa"/>
            <w:vAlign w:val="bottom"/>
          </w:tcPr>
          <w:p w14:paraId="1457B559" w14:textId="77777777" w:rsidR="005647E7" w:rsidRPr="00F033DB" w:rsidRDefault="005647E7" w:rsidP="005647E7">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Invest in energy business</w:t>
            </w:r>
          </w:p>
          <w:p w14:paraId="37EC5183" w14:textId="77777777" w:rsidR="005647E7" w:rsidRPr="00F033DB" w:rsidRDefault="005647E7" w:rsidP="005647E7">
            <w:pPr>
              <w:spacing w:line="360" w:lineRule="auto"/>
              <w:ind w:left="-90" w:right="-198"/>
              <w:rPr>
                <w:rFonts w:ascii="Arial" w:hAnsi="Arial" w:cs="Arial"/>
                <w:color w:val="000000" w:themeColor="text1"/>
                <w:sz w:val="13"/>
                <w:szCs w:val="13"/>
              </w:rPr>
            </w:pPr>
          </w:p>
        </w:tc>
        <w:tc>
          <w:tcPr>
            <w:tcW w:w="712" w:type="dxa"/>
            <w:vAlign w:val="bottom"/>
          </w:tcPr>
          <w:p w14:paraId="524BC97F" w14:textId="77777777" w:rsidR="005647E7" w:rsidRDefault="005647E7" w:rsidP="005647E7">
            <w:pPr>
              <w:spacing w:line="360" w:lineRule="auto"/>
              <w:ind w:right="-36"/>
              <w:jc w:val="center"/>
              <w:rPr>
                <w:rFonts w:ascii="Arial" w:hAnsi="Arial" w:cstheme="minorBidi"/>
                <w:color w:val="000000" w:themeColor="text1"/>
                <w:sz w:val="13"/>
                <w:szCs w:val="13"/>
              </w:rPr>
            </w:pPr>
          </w:p>
          <w:p w14:paraId="7FFFD8B1" w14:textId="407DF97C" w:rsidR="005647E7" w:rsidRPr="00DA6E48" w:rsidRDefault="005647E7" w:rsidP="005647E7">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49</w:t>
            </w:r>
          </w:p>
        </w:tc>
        <w:tc>
          <w:tcPr>
            <w:tcW w:w="709" w:type="dxa"/>
            <w:vAlign w:val="bottom"/>
          </w:tcPr>
          <w:p w14:paraId="1BBD0BD1" w14:textId="77777777" w:rsidR="005647E7" w:rsidRDefault="005647E7" w:rsidP="005647E7">
            <w:pPr>
              <w:spacing w:line="360" w:lineRule="auto"/>
              <w:ind w:right="-36"/>
              <w:jc w:val="center"/>
              <w:rPr>
                <w:rFonts w:ascii="Arial" w:hAnsi="Arial" w:cstheme="minorBidi"/>
                <w:color w:val="000000" w:themeColor="text1"/>
                <w:sz w:val="13"/>
                <w:szCs w:val="13"/>
              </w:rPr>
            </w:pPr>
          </w:p>
          <w:p w14:paraId="1528F0CB" w14:textId="379F68A5" w:rsidR="005647E7" w:rsidRPr="006651CB" w:rsidRDefault="005647E7" w:rsidP="005647E7">
            <w:pPr>
              <w:spacing w:line="360" w:lineRule="auto"/>
              <w:ind w:right="-36"/>
              <w:jc w:val="center"/>
              <w:rPr>
                <w:rFonts w:ascii="Arial" w:hAnsi="Arial" w:cstheme="minorBidi"/>
                <w:color w:val="000000" w:themeColor="text1"/>
                <w:sz w:val="13"/>
                <w:szCs w:val="13"/>
              </w:rPr>
            </w:pPr>
            <w:r w:rsidRPr="00DA6E48">
              <w:rPr>
                <w:rFonts w:ascii="Arial" w:hAnsi="Arial" w:cs="Arial"/>
                <w:color w:val="000000" w:themeColor="text1"/>
                <w:sz w:val="13"/>
                <w:szCs w:val="13"/>
              </w:rPr>
              <w:t>49</w:t>
            </w:r>
          </w:p>
        </w:tc>
        <w:tc>
          <w:tcPr>
            <w:tcW w:w="993" w:type="dxa"/>
            <w:vAlign w:val="bottom"/>
          </w:tcPr>
          <w:p w14:paraId="44B5C623" w14:textId="77777777" w:rsidR="005647E7" w:rsidRDefault="005647E7" w:rsidP="005647E7">
            <w:pPr>
              <w:spacing w:line="360" w:lineRule="auto"/>
              <w:ind w:right="-36"/>
              <w:jc w:val="center"/>
              <w:rPr>
                <w:rFonts w:ascii="Arial" w:hAnsi="Arial" w:cstheme="minorBidi"/>
                <w:color w:val="000000" w:themeColor="text1"/>
                <w:sz w:val="13"/>
                <w:szCs w:val="13"/>
              </w:rPr>
            </w:pPr>
          </w:p>
          <w:p w14:paraId="5EAA6433" w14:textId="0C7F007D" w:rsidR="005647E7" w:rsidRPr="006651CB" w:rsidRDefault="005647E7" w:rsidP="005647E7">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1" w:type="dxa"/>
            <w:vAlign w:val="bottom"/>
          </w:tcPr>
          <w:p w14:paraId="4502729B" w14:textId="77777777" w:rsidR="005647E7" w:rsidRDefault="005647E7" w:rsidP="005647E7">
            <w:pPr>
              <w:spacing w:line="360" w:lineRule="auto"/>
              <w:ind w:right="-36"/>
              <w:jc w:val="center"/>
              <w:rPr>
                <w:rFonts w:ascii="Arial" w:hAnsi="Arial" w:cstheme="minorBidi"/>
                <w:color w:val="000000" w:themeColor="text1"/>
                <w:sz w:val="13"/>
                <w:szCs w:val="13"/>
              </w:rPr>
            </w:pPr>
          </w:p>
          <w:p w14:paraId="49D2EB2B" w14:textId="5B6EE9E6" w:rsidR="005647E7" w:rsidRPr="00F033DB" w:rsidRDefault="005647E7" w:rsidP="005647E7">
            <w:pPr>
              <w:spacing w:line="360" w:lineRule="auto"/>
              <w:ind w:right="-36"/>
              <w:jc w:val="center"/>
              <w:rPr>
                <w:rFonts w:ascii="Arial" w:hAnsi="Arial" w:cs="Arial"/>
                <w:color w:val="000000" w:themeColor="text1"/>
                <w:sz w:val="13"/>
                <w:szCs w:val="13"/>
              </w:rPr>
            </w:pPr>
            <w:r w:rsidRPr="00F033DB">
              <w:rPr>
                <w:rFonts w:ascii="Arial" w:hAnsi="Arial" w:cs="Arial"/>
                <w:color w:val="000000" w:themeColor="text1"/>
                <w:sz w:val="13"/>
                <w:szCs w:val="13"/>
              </w:rPr>
              <w:t xml:space="preserve">        -</w:t>
            </w:r>
          </w:p>
        </w:tc>
        <w:tc>
          <w:tcPr>
            <w:tcW w:w="965" w:type="dxa"/>
            <w:vAlign w:val="bottom"/>
          </w:tcPr>
          <w:p w14:paraId="3B94A704" w14:textId="327337CD" w:rsidR="005647E7" w:rsidRPr="006651CB" w:rsidRDefault="005647E7" w:rsidP="005647E7">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7" w:type="dxa"/>
            <w:gridSpan w:val="2"/>
            <w:vAlign w:val="bottom"/>
          </w:tcPr>
          <w:p w14:paraId="50D8087D" w14:textId="31F1AA24" w:rsidR="005647E7" w:rsidRPr="006651CB" w:rsidRDefault="005647E7" w:rsidP="005647E7">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r>
      <w:tr w:rsidR="005647E7" w:rsidRPr="00F033DB" w14:paraId="456DD201" w14:textId="4CB4B42D" w:rsidTr="00564CFA">
        <w:trPr>
          <w:trHeight w:val="273"/>
        </w:trPr>
        <w:tc>
          <w:tcPr>
            <w:tcW w:w="1720" w:type="dxa"/>
            <w:vAlign w:val="bottom"/>
          </w:tcPr>
          <w:p w14:paraId="2AED3367" w14:textId="77777777" w:rsidR="005647E7" w:rsidRPr="00F033DB" w:rsidRDefault="005647E7" w:rsidP="005647E7">
            <w:pPr>
              <w:spacing w:line="360" w:lineRule="auto"/>
              <w:ind w:right="-36"/>
              <w:rPr>
                <w:rFonts w:ascii="Arial" w:hAnsi="Arial" w:cs="Arial"/>
                <w:color w:val="000000" w:themeColor="text1"/>
                <w:sz w:val="13"/>
                <w:szCs w:val="13"/>
              </w:rPr>
            </w:pPr>
            <w:bookmarkStart w:id="4" w:name="_Hlk71822117"/>
            <w:r w:rsidRPr="00F033DB">
              <w:rPr>
                <w:rFonts w:ascii="Arial" w:hAnsi="Arial" w:cs="Arial"/>
                <w:color w:val="000000" w:themeColor="text1"/>
                <w:sz w:val="13"/>
                <w:szCs w:val="13"/>
              </w:rPr>
              <w:t xml:space="preserve">TTCL Gas Power </w:t>
            </w:r>
          </w:p>
          <w:p w14:paraId="5A8C1B4A" w14:textId="5AAA5C90" w:rsidR="005647E7" w:rsidRPr="00F033DB" w:rsidRDefault="005647E7" w:rsidP="005647E7">
            <w:pPr>
              <w:spacing w:line="360" w:lineRule="auto"/>
              <w:ind w:left="-84" w:right="-36"/>
              <w:rPr>
                <w:rFonts w:ascii="Arial" w:hAnsi="Arial" w:cs="Arial"/>
                <w:color w:val="000000" w:themeColor="text1"/>
                <w:sz w:val="13"/>
                <w:szCs w:val="13"/>
                <w:cs/>
              </w:rPr>
            </w:pPr>
            <w:r w:rsidRPr="00F033DB">
              <w:rPr>
                <w:rFonts w:ascii="Arial" w:hAnsi="Arial" w:cs="Arial"/>
                <w:color w:val="000000" w:themeColor="text1"/>
                <w:sz w:val="13"/>
                <w:szCs w:val="13"/>
                <w:cs/>
              </w:rPr>
              <w:t xml:space="preserve">     </w:t>
            </w:r>
            <w:r w:rsidRPr="00F033DB">
              <w:rPr>
                <w:rFonts w:ascii="Arial" w:hAnsi="Arial" w:cs="Arial"/>
                <w:color w:val="000000" w:themeColor="text1"/>
                <w:sz w:val="13"/>
                <w:szCs w:val="13"/>
              </w:rPr>
              <w:t>Pte. Ltd</w:t>
            </w:r>
            <w:bookmarkEnd w:id="4"/>
            <w:r w:rsidRPr="00F033DB">
              <w:rPr>
                <w:rFonts w:ascii="Arial" w:hAnsi="Arial" w:cs="Arial"/>
                <w:color w:val="000000" w:themeColor="text1"/>
                <w:sz w:val="13"/>
                <w:szCs w:val="13"/>
                <w:cs/>
              </w:rPr>
              <w:t>.</w:t>
            </w:r>
          </w:p>
        </w:tc>
        <w:tc>
          <w:tcPr>
            <w:tcW w:w="1980" w:type="dxa"/>
            <w:vAlign w:val="bottom"/>
          </w:tcPr>
          <w:p w14:paraId="25391D7E" w14:textId="77777777" w:rsidR="005647E7" w:rsidRPr="00F033DB" w:rsidRDefault="005647E7" w:rsidP="005647E7">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Invest in energy business</w:t>
            </w:r>
          </w:p>
          <w:p w14:paraId="4BFFC4BE" w14:textId="30B4DAC2" w:rsidR="005647E7" w:rsidRPr="00F033DB" w:rsidRDefault="005647E7" w:rsidP="005647E7">
            <w:pPr>
              <w:spacing w:line="360" w:lineRule="auto"/>
              <w:ind w:left="-90" w:right="-198"/>
              <w:rPr>
                <w:rFonts w:ascii="Arial" w:hAnsi="Arial" w:cs="Arial"/>
                <w:color w:val="000000" w:themeColor="text1"/>
                <w:sz w:val="13"/>
                <w:szCs w:val="13"/>
              </w:rPr>
            </w:pPr>
          </w:p>
        </w:tc>
        <w:tc>
          <w:tcPr>
            <w:tcW w:w="712" w:type="dxa"/>
            <w:vAlign w:val="bottom"/>
          </w:tcPr>
          <w:p w14:paraId="2E2B8537" w14:textId="3BD8D68D" w:rsidR="005647E7" w:rsidRPr="00DA6E48" w:rsidRDefault="005647E7" w:rsidP="005647E7">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40</w:t>
            </w:r>
          </w:p>
        </w:tc>
        <w:tc>
          <w:tcPr>
            <w:tcW w:w="709" w:type="dxa"/>
            <w:vAlign w:val="bottom"/>
          </w:tcPr>
          <w:p w14:paraId="56A260CD" w14:textId="0C79C81B" w:rsidR="005647E7" w:rsidRPr="006651CB" w:rsidRDefault="005647E7" w:rsidP="005647E7">
            <w:pPr>
              <w:spacing w:line="360" w:lineRule="auto"/>
              <w:ind w:right="-36"/>
              <w:jc w:val="center"/>
              <w:rPr>
                <w:rFonts w:ascii="Arial" w:hAnsi="Arial" w:cstheme="minorBidi"/>
                <w:color w:val="000000" w:themeColor="text1"/>
                <w:sz w:val="13"/>
                <w:szCs w:val="13"/>
                <w:cs/>
              </w:rPr>
            </w:pPr>
            <w:r w:rsidRPr="00DA6E48">
              <w:rPr>
                <w:rFonts w:ascii="Arial" w:hAnsi="Arial" w:cs="Arial"/>
                <w:color w:val="000000" w:themeColor="text1"/>
                <w:sz w:val="13"/>
                <w:szCs w:val="13"/>
              </w:rPr>
              <w:t>40</w:t>
            </w:r>
          </w:p>
        </w:tc>
        <w:tc>
          <w:tcPr>
            <w:tcW w:w="993" w:type="dxa"/>
            <w:vAlign w:val="bottom"/>
          </w:tcPr>
          <w:p w14:paraId="2E687FCD" w14:textId="3C2FE8BA" w:rsidR="005647E7" w:rsidRPr="00F033DB" w:rsidRDefault="005647E7" w:rsidP="005647E7">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1,557,039</w:t>
            </w:r>
          </w:p>
        </w:tc>
        <w:tc>
          <w:tcPr>
            <w:tcW w:w="991" w:type="dxa"/>
            <w:vAlign w:val="bottom"/>
          </w:tcPr>
          <w:p w14:paraId="793FEF5C" w14:textId="77777777" w:rsidR="005647E7" w:rsidRDefault="005647E7" w:rsidP="005647E7">
            <w:pPr>
              <w:spacing w:line="360" w:lineRule="auto"/>
              <w:jc w:val="right"/>
              <w:rPr>
                <w:rFonts w:ascii="Arial" w:hAnsi="Arial" w:cstheme="minorBidi"/>
                <w:color w:val="000000" w:themeColor="text1"/>
                <w:sz w:val="13"/>
                <w:szCs w:val="13"/>
              </w:rPr>
            </w:pPr>
          </w:p>
          <w:p w14:paraId="79FBA174" w14:textId="36BC84D0" w:rsidR="005647E7" w:rsidRPr="00F033DB" w:rsidRDefault="005647E7" w:rsidP="005647E7">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1,479,618</w:t>
            </w:r>
          </w:p>
        </w:tc>
        <w:tc>
          <w:tcPr>
            <w:tcW w:w="965" w:type="dxa"/>
            <w:vAlign w:val="bottom"/>
          </w:tcPr>
          <w:p w14:paraId="093088F8" w14:textId="77777777" w:rsidR="005647E7" w:rsidRDefault="005647E7" w:rsidP="005647E7">
            <w:pPr>
              <w:spacing w:line="360" w:lineRule="auto"/>
              <w:ind w:right="-36"/>
              <w:jc w:val="center"/>
              <w:rPr>
                <w:rFonts w:ascii="Arial" w:hAnsi="Arial" w:cstheme="minorBidi"/>
                <w:color w:val="000000" w:themeColor="text1"/>
                <w:sz w:val="13"/>
                <w:szCs w:val="13"/>
              </w:rPr>
            </w:pPr>
          </w:p>
          <w:p w14:paraId="2DEC7AD9" w14:textId="26034F3D" w:rsidR="005647E7" w:rsidRPr="006651CB" w:rsidRDefault="005647E7" w:rsidP="005647E7">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c>
          <w:tcPr>
            <w:tcW w:w="997" w:type="dxa"/>
            <w:gridSpan w:val="2"/>
            <w:vAlign w:val="bottom"/>
          </w:tcPr>
          <w:p w14:paraId="5AFDC55C" w14:textId="77777777" w:rsidR="005647E7" w:rsidRDefault="005647E7" w:rsidP="005647E7">
            <w:pPr>
              <w:spacing w:line="360" w:lineRule="auto"/>
              <w:ind w:right="-36"/>
              <w:jc w:val="center"/>
              <w:rPr>
                <w:rFonts w:ascii="Arial" w:hAnsi="Arial" w:cstheme="minorBidi"/>
                <w:color w:val="000000" w:themeColor="text1"/>
                <w:sz w:val="13"/>
                <w:szCs w:val="13"/>
              </w:rPr>
            </w:pPr>
          </w:p>
          <w:p w14:paraId="69F2A5C3" w14:textId="296BE738" w:rsidR="005647E7" w:rsidRPr="006651CB" w:rsidRDefault="005647E7" w:rsidP="005647E7">
            <w:pPr>
              <w:spacing w:line="360" w:lineRule="auto"/>
              <w:ind w:right="-36"/>
              <w:jc w:val="center"/>
              <w:rPr>
                <w:rFonts w:ascii="Arial" w:hAnsi="Arial" w:cstheme="minorBidi"/>
                <w:color w:val="000000" w:themeColor="text1"/>
                <w:sz w:val="13"/>
                <w:szCs w:val="13"/>
              </w:rPr>
            </w:pPr>
            <w:r w:rsidRPr="00F033DB">
              <w:rPr>
                <w:rFonts w:ascii="Arial" w:hAnsi="Arial" w:cs="Arial"/>
                <w:color w:val="000000" w:themeColor="text1"/>
                <w:sz w:val="13"/>
                <w:szCs w:val="13"/>
              </w:rPr>
              <w:t xml:space="preserve">        -</w:t>
            </w:r>
          </w:p>
        </w:tc>
      </w:tr>
      <w:tr w:rsidR="005647E7" w:rsidRPr="00F033DB" w14:paraId="2DB15BD3" w14:textId="51A2E067" w:rsidTr="00564CFA">
        <w:trPr>
          <w:trHeight w:val="634"/>
        </w:trPr>
        <w:tc>
          <w:tcPr>
            <w:tcW w:w="1720" w:type="dxa"/>
            <w:tcBorders>
              <w:bottom w:val="nil"/>
            </w:tcBorders>
            <w:vAlign w:val="bottom"/>
          </w:tcPr>
          <w:p w14:paraId="26144515" w14:textId="282B696C" w:rsidR="005647E7" w:rsidRPr="00F033DB" w:rsidRDefault="005647E7" w:rsidP="005647E7">
            <w:pPr>
              <w:spacing w:line="360" w:lineRule="auto"/>
              <w:ind w:left="57" w:right="-36" w:hanging="57"/>
              <w:rPr>
                <w:rFonts w:ascii="Arial" w:hAnsi="Arial" w:cs="Arial"/>
                <w:color w:val="000000" w:themeColor="text1"/>
                <w:sz w:val="13"/>
                <w:szCs w:val="13"/>
              </w:rPr>
            </w:pPr>
            <w:bookmarkStart w:id="5" w:name="_Hlk71822160"/>
            <w:r w:rsidRPr="00F033DB">
              <w:rPr>
                <w:rFonts w:ascii="Arial" w:hAnsi="Arial" w:cs="Arial"/>
                <w:color w:val="000000" w:themeColor="text1"/>
                <w:sz w:val="13"/>
                <w:szCs w:val="13"/>
              </w:rPr>
              <w:t>Toyo Thai Power</w:t>
            </w:r>
            <w:bookmarkEnd w:id="5"/>
            <w:r w:rsidRPr="00F033DB">
              <w:rPr>
                <w:rFonts w:ascii="Arial" w:hAnsi="Arial" w:cs="Arial"/>
                <w:color w:val="000000" w:themeColor="text1"/>
                <w:sz w:val="13"/>
                <w:szCs w:val="13"/>
              </w:rPr>
              <w:t xml:space="preserve"> </w:t>
            </w:r>
            <w:bookmarkStart w:id="6" w:name="_Hlk71822169"/>
            <w:r w:rsidRPr="00F033DB">
              <w:rPr>
                <w:rFonts w:ascii="Arial" w:hAnsi="Arial" w:cs="Arial"/>
                <w:color w:val="000000" w:themeColor="text1"/>
                <w:sz w:val="13"/>
                <w:szCs w:val="13"/>
              </w:rPr>
              <w:t xml:space="preserve">     </w:t>
            </w:r>
          </w:p>
          <w:p w14:paraId="4508F7C5" w14:textId="4F22DD67" w:rsidR="005647E7" w:rsidRPr="00F033DB" w:rsidRDefault="005647E7" w:rsidP="005647E7">
            <w:pPr>
              <w:spacing w:line="360" w:lineRule="auto"/>
              <w:ind w:left="57" w:right="-36" w:hanging="57"/>
              <w:rPr>
                <w:rFonts w:ascii="Arial" w:hAnsi="Arial" w:cs="Arial"/>
                <w:color w:val="000000" w:themeColor="text1"/>
                <w:sz w:val="13"/>
                <w:szCs w:val="13"/>
              </w:rPr>
            </w:pPr>
            <w:r w:rsidRPr="00F033DB">
              <w:rPr>
                <w:rFonts w:ascii="Arial" w:hAnsi="Arial" w:cs="Arial"/>
                <w:color w:val="000000" w:themeColor="text1"/>
                <w:sz w:val="13"/>
                <w:szCs w:val="13"/>
              </w:rPr>
              <w:t xml:space="preserve">   Myanmar Co., Ltd</w:t>
            </w:r>
            <w:bookmarkEnd w:id="6"/>
            <w:r w:rsidRPr="00F033DB">
              <w:rPr>
                <w:rFonts w:ascii="Arial" w:hAnsi="Arial" w:cs="Arial"/>
                <w:color w:val="000000" w:themeColor="text1"/>
                <w:sz w:val="13"/>
                <w:szCs w:val="13"/>
                <w:cs/>
              </w:rPr>
              <w:t>.</w:t>
            </w:r>
          </w:p>
          <w:p w14:paraId="211E5BBD" w14:textId="04162CFE" w:rsidR="005647E7" w:rsidRPr="00F033DB" w:rsidRDefault="005647E7" w:rsidP="005647E7">
            <w:pPr>
              <w:spacing w:line="360" w:lineRule="auto"/>
              <w:ind w:left="162" w:right="-36" w:hanging="162"/>
              <w:rPr>
                <w:rFonts w:ascii="Arial" w:hAnsi="Arial" w:cs="Arial"/>
                <w:color w:val="000000" w:themeColor="text1"/>
                <w:sz w:val="13"/>
                <w:szCs w:val="13"/>
              </w:rPr>
            </w:pPr>
          </w:p>
        </w:tc>
        <w:tc>
          <w:tcPr>
            <w:tcW w:w="1980" w:type="dxa"/>
            <w:tcBorders>
              <w:bottom w:val="nil"/>
            </w:tcBorders>
            <w:vAlign w:val="bottom"/>
          </w:tcPr>
          <w:p w14:paraId="36392168" w14:textId="77777777" w:rsidR="005647E7" w:rsidRPr="00F033DB" w:rsidRDefault="005647E7" w:rsidP="005647E7">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Generate and transmit </w:t>
            </w:r>
          </w:p>
          <w:p w14:paraId="49931E38" w14:textId="1A845DAF" w:rsidR="005647E7" w:rsidRPr="00F033DB" w:rsidRDefault="005647E7" w:rsidP="005647E7">
            <w:pPr>
              <w:spacing w:line="360" w:lineRule="auto"/>
              <w:ind w:left="-90" w:right="-198"/>
              <w:rPr>
                <w:rFonts w:ascii="Arial" w:hAnsi="Arial" w:cs="Arial"/>
                <w:color w:val="000000" w:themeColor="text1"/>
                <w:sz w:val="13"/>
                <w:szCs w:val="13"/>
              </w:rPr>
            </w:pPr>
            <w:r w:rsidRPr="00F033DB">
              <w:rPr>
                <w:rFonts w:ascii="Arial" w:hAnsi="Arial" w:cs="Arial"/>
                <w:color w:val="000000" w:themeColor="text1"/>
                <w:sz w:val="13"/>
                <w:szCs w:val="13"/>
              </w:rPr>
              <w:t xml:space="preserve">    electricity from combined</w:t>
            </w:r>
          </w:p>
          <w:p w14:paraId="608DFE1E" w14:textId="2EC136D5" w:rsidR="005647E7" w:rsidRPr="00F033DB" w:rsidRDefault="005647E7" w:rsidP="005647E7">
            <w:pPr>
              <w:spacing w:line="360" w:lineRule="auto"/>
              <w:ind w:left="-90" w:right="-366"/>
              <w:rPr>
                <w:rFonts w:ascii="Arial" w:hAnsi="Arial" w:cs="Arial"/>
                <w:color w:val="000000" w:themeColor="text1"/>
                <w:sz w:val="13"/>
                <w:szCs w:val="13"/>
              </w:rPr>
            </w:pPr>
            <w:r w:rsidRPr="00F033DB">
              <w:rPr>
                <w:rFonts w:ascii="Arial" w:hAnsi="Arial" w:cs="Arial"/>
                <w:color w:val="000000" w:themeColor="text1"/>
                <w:sz w:val="13"/>
                <w:szCs w:val="13"/>
              </w:rPr>
              <w:t xml:space="preserve">    cycle gas turbine power plant</w:t>
            </w:r>
          </w:p>
        </w:tc>
        <w:tc>
          <w:tcPr>
            <w:tcW w:w="712" w:type="dxa"/>
            <w:tcBorders>
              <w:bottom w:val="nil"/>
            </w:tcBorders>
            <w:vAlign w:val="bottom"/>
          </w:tcPr>
          <w:p w14:paraId="425A9E10" w14:textId="08ABA429" w:rsidR="005647E7" w:rsidRPr="00DA6E48" w:rsidRDefault="005647E7" w:rsidP="005647E7">
            <w:pPr>
              <w:spacing w:line="360" w:lineRule="auto"/>
              <w:ind w:right="-36"/>
              <w:jc w:val="center"/>
              <w:rPr>
                <w:rFonts w:ascii="Arial" w:hAnsi="Arial" w:cs="Arial"/>
                <w:color w:val="000000" w:themeColor="text1"/>
                <w:sz w:val="13"/>
                <w:szCs w:val="13"/>
              </w:rPr>
            </w:pPr>
            <w:r w:rsidRPr="00DA6E48">
              <w:rPr>
                <w:rFonts w:ascii="Arial" w:hAnsi="Arial" w:cs="Arial"/>
                <w:color w:val="000000" w:themeColor="text1"/>
                <w:sz w:val="13"/>
                <w:szCs w:val="13"/>
              </w:rPr>
              <w:t>43</w:t>
            </w:r>
          </w:p>
        </w:tc>
        <w:tc>
          <w:tcPr>
            <w:tcW w:w="709" w:type="dxa"/>
            <w:tcBorders>
              <w:bottom w:val="nil"/>
            </w:tcBorders>
            <w:vAlign w:val="bottom"/>
          </w:tcPr>
          <w:p w14:paraId="15B5FF41" w14:textId="50BAAA72" w:rsidR="005647E7" w:rsidRPr="00DA6E48" w:rsidRDefault="005647E7" w:rsidP="005647E7">
            <w:pPr>
              <w:spacing w:line="360" w:lineRule="auto"/>
              <w:ind w:right="-36"/>
              <w:jc w:val="center"/>
              <w:rPr>
                <w:rFonts w:ascii="Arial" w:hAnsi="Arial" w:cs="Arial"/>
                <w:color w:val="000000" w:themeColor="text1"/>
                <w:sz w:val="13"/>
                <w:szCs w:val="13"/>
                <w:cs/>
              </w:rPr>
            </w:pPr>
            <w:r w:rsidRPr="00DA6E48">
              <w:rPr>
                <w:rFonts w:ascii="Arial" w:hAnsi="Arial" w:cs="Arial"/>
                <w:color w:val="000000" w:themeColor="text1"/>
                <w:sz w:val="13"/>
                <w:szCs w:val="13"/>
              </w:rPr>
              <w:t>43</w:t>
            </w:r>
          </w:p>
        </w:tc>
        <w:tc>
          <w:tcPr>
            <w:tcW w:w="993" w:type="dxa"/>
            <w:tcBorders>
              <w:bottom w:val="nil"/>
            </w:tcBorders>
            <w:vAlign w:val="bottom"/>
          </w:tcPr>
          <w:p w14:paraId="020E2B79" w14:textId="451BED33" w:rsidR="005647E7" w:rsidRPr="00F033DB" w:rsidRDefault="005647E7" w:rsidP="005647E7">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195</w:t>
            </w:r>
            <w:r w:rsidR="00805038">
              <w:rPr>
                <w:rFonts w:ascii="Arial" w:hAnsi="Arial" w:cs="Arial"/>
                <w:color w:val="000000" w:themeColor="text1"/>
                <w:sz w:val="13"/>
                <w:szCs w:val="13"/>
              </w:rPr>
              <w:t>,076</w:t>
            </w:r>
          </w:p>
        </w:tc>
        <w:tc>
          <w:tcPr>
            <w:tcW w:w="991" w:type="dxa"/>
            <w:tcBorders>
              <w:bottom w:val="nil"/>
            </w:tcBorders>
            <w:vAlign w:val="bottom"/>
          </w:tcPr>
          <w:p w14:paraId="55B9E5E2" w14:textId="77777777" w:rsidR="005647E7" w:rsidRDefault="005647E7" w:rsidP="005647E7">
            <w:pPr>
              <w:spacing w:line="360" w:lineRule="auto"/>
              <w:jc w:val="right"/>
              <w:rPr>
                <w:rFonts w:ascii="Arial" w:hAnsi="Arial" w:cs="Arial"/>
                <w:color w:val="000000" w:themeColor="text1"/>
                <w:sz w:val="13"/>
                <w:szCs w:val="13"/>
              </w:rPr>
            </w:pPr>
          </w:p>
          <w:p w14:paraId="27DB7B3B" w14:textId="77777777" w:rsidR="005647E7" w:rsidRDefault="005647E7" w:rsidP="005647E7">
            <w:pPr>
              <w:spacing w:line="360" w:lineRule="auto"/>
              <w:jc w:val="right"/>
              <w:rPr>
                <w:rFonts w:ascii="Arial" w:hAnsi="Arial" w:cs="Arial"/>
                <w:color w:val="000000" w:themeColor="text1"/>
                <w:sz w:val="13"/>
                <w:szCs w:val="13"/>
              </w:rPr>
            </w:pPr>
          </w:p>
          <w:p w14:paraId="74A65FAD" w14:textId="357014D2" w:rsidR="005647E7" w:rsidRPr="00F033DB" w:rsidRDefault="005647E7" w:rsidP="005647E7">
            <w:pP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cs/>
              </w:rPr>
              <w:t>189,340</w:t>
            </w:r>
          </w:p>
        </w:tc>
        <w:tc>
          <w:tcPr>
            <w:tcW w:w="965" w:type="dxa"/>
            <w:tcBorders>
              <w:bottom w:val="nil"/>
            </w:tcBorders>
            <w:vAlign w:val="bottom"/>
          </w:tcPr>
          <w:p w14:paraId="68551A33" w14:textId="68039307" w:rsidR="005647E7" w:rsidRPr="006651CB" w:rsidRDefault="005647E7" w:rsidP="005647E7">
            <w:pPr>
              <w:spacing w:line="360" w:lineRule="auto"/>
              <w:jc w:val="right"/>
              <w:rPr>
                <w:rFonts w:ascii="Arial" w:hAnsi="Arial" w:cstheme="minorBidi"/>
                <w:color w:val="000000" w:themeColor="text1"/>
                <w:sz w:val="13"/>
                <w:szCs w:val="13"/>
              </w:rPr>
            </w:pPr>
            <w:r w:rsidRPr="00F033DB">
              <w:rPr>
                <w:rFonts w:ascii="Arial" w:hAnsi="Arial" w:cs="Arial"/>
                <w:color w:val="000000" w:themeColor="text1"/>
                <w:sz w:val="13"/>
                <w:szCs w:val="13"/>
              </w:rPr>
              <w:t>83,794</w:t>
            </w:r>
          </w:p>
        </w:tc>
        <w:tc>
          <w:tcPr>
            <w:tcW w:w="997" w:type="dxa"/>
            <w:gridSpan w:val="2"/>
            <w:tcBorders>
              <w:bottom w:val="nil"/>
            </w:tcBorders>
            <w:vAlign w:val="bottom"/>
          </w:tcPr>
          <w:p w14:paraId="144C2D19" w14:textId="309BDDC9" w:rsidR="005647E7" w:rsidRPr="006651CB" w:rsidRDefault="005647E7" w:rsidP="005647E7">
            <w:pPr>
              <w:spacing w:line="360" w:lineRule="auto"/>
              <w:jc w:val="right"/>
              <w:rPr>
                <w:rFonts w:ascii="Arial" w:hAnsi="Arial" w:cstheme="minorBidi"/>
                <w:color w:val="000000" w:themeColor="text1"/>
                <w:sz w:val="13"/>
                <w:szCs w:val="13"/>
              </w:rPr>
            </w:pPr>
            <w:r w:rsidRPr="00F033DB">
              <w:rPr>
                <w:rFonts w:ascii="Arial" w:hAnsi="Arial" w:cs="Arial"/>
                <w:color w:val="000000" w:themeColor="text1"/>
                <w:sz w:val="13"/>
                <w:szCs w:val="13"/>
              </w:rPr>
              <w:t>83,794</w:t>
            </w:r>
          </w:p>
        </w:tc>
      </w:tr>
      <w:tr w:rsidR="005647E7" w:rsidRPr="00F033DB" w14:paraId="65EC6FA7" w14:textId="01135C9E" w:rsidTr="00564CFA">
        <w:trPr>
          <w:trHeight w:val="281"/>
        </w:trPr>
        <w:tc>
          <w:tcPr>
            <w:tcW w:w="1720" w:type="dxa"/>
            <w:tcBorders>
              <w:bottom w:val="nil"/>
            </w:tcBorders>
            <w:vAlign w:val="bottom"/>
          </w:tcPr>
          <w:p w14:paraId="081C6E52" w14:textId="056ABD87" w:rsidR="005647E7" w:rsidRPr="00F033DB" w:rsidRDefault="005647E7" w:rsidP="005647E7">
            <w:pPr>
              <w:spacing w:line="360" w:lineRule="auto"/>
              <w:ind w:left="162" w:right="-36" w:hanging="162"/>
              <w:jc w:val="both"/>
              <w:rPr>
                <w:rFonts w:ascii="Arial" w:hAnsi="Arial" w:cs="Arial"/>
                <w:color w:val="000000" w:themeColor="text1"/>
                <w:sz w:val="13"/>
                <w:szCs w:val="13"/>
                <w:cs/>
              </w:rPr>
            </w:pPr>
            <w:r w:rsidRPr="00F033DB">
              <w:rPr>
                <w:rFonts w:ascii="Arial" w:hAnsi="Arial" w:cs="Arial"/>
                <w:color w:val="000000" w:themeColor="text1"/>
                <w:sz w:val="13"/>
                <w:szCs w:val="13"/>
              </w:rPr>
              <w:t>Total</w:t>
            </w:r>
          </w:p>
        </w:tc>
        <w:tc>
          <w:tcPr>
            <w:tcW w:w="1980" w:type="dxa"/>
            <w:tcBorders>
              <w:bottom w:val="nil"/>
            </w:tcBorders>
            <w:vAlign w:val="bottom"/>
          </w:tcPr>
          <w:p w14:paraId="45C0E9E6" w14:textId="77777777" w:rsidR="005647E7" w:rsidRPr="00F033DB" w:rsidRDefault="005647E7" w:rsidP="005647E7">
            <w:pPr>
              <w:spacing w:line="360" w:lineRule="auto"/>
              <w:ind w:left="-90" w:right="-198"/>
              <w:rPr>
                <w:rFonts w:ascii="Arial" w:hAnsi="Arial" w:cs="Arial"/>
                <w:color w:val="000000" w:themeColor="text1"/>
                <w:sz w:val="13"/>
                <w:szCs w:val="13"/>
                <w:cs/>
              </w:rPr>
            </w:pPr>
          </w:p>
        </w:tc>
        <w:tc>
          <w:tcPr>
            <w:tcW w:w="712" w:type="dxa"/>
            <w:tcBorders>
              <w:bottom w:val="nil"/>
            </w:tcBorders>
            <w:vAlign w:val="bottom"/>
          </w:tcPr>
          <w:p w14:paraId="14D9F98B" w14:textId="77777777" w:rsidR="005647E7" w:rsidRPr="00F033DB" w:rsidRDefault="005647E7" w:rsidP="005647E7">
            <w:pPr>
              <w:spacing w:line="360" w:lineRule="auto"/>
              <w:ind w:right="-36"/>
              <w:jc w:val="right"/>
              <w:rPr>
                <w:rFonts w:ascii="Arial" w:hAnsi="Arial" w:cs="Arial"/>
                <w:color w:val="000000" w:themeColor="text1"/>
                <w:sz w:val="13"/>
                <w:szCs w:val="13"/>
              </w:rPr>
            </w:pPr>
          </w:p>
        </w:tc>
        <w:tc>
          <w:tcPr>
            <w:tcW w:w="709" w:type="dxa"/>
            <w:tcBorders>
              <w:bottom w:val="nil"/>
            </w:tcBorders>
            <w:vAlign w:val="bottom"/>
          </w:tcPr>
          <w:p w14:paraId="09470CEF" w14:textId="77777777" w:rsidR="005647E7" w:rsidRPr="00F033DB" w:rsidRDefault="005647E7" w:rsidP="005647E7">
            <w:pPr>
              <w:spacing w:line="360" w:lineRule="auto"/>
              <w:ind w:right="-36"/>
              <w:jc w:val="right"/>
              <w:rPr>
                <w:rFonts w:ascii="Arial" w:hAnsi="Arial" w:cs="Arial"/>
                <w:color w:val="000000" w:themeColor="text1"/>
                <w:sz w:val="13"/>
                <w:szCs w:val="13"/>
              </w:rPr>
            </w:pPr>
          </w:p>
        </w:tc>
        <w:tc>
          <w:tcPr>
            <w:tcW w:w="993" w:type="dxa"/>
            <w:tcBorders>
              <w:bottom w:val="nil"/>
            </w:tcBorders>
            <w:vAlign w:val="bottom"/>
          </w:tcPr>
          <w:p w14:paraId="05C7F296" w14:textId="20D4AE74" w:rsidR="005647E7" w:rsidRPr="00F033DB" w:rsidRDefault="00805038" w:rsidP="005647E7">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1,774,095</w:t>
            </w:r>
          </w:p>
        </w:tc>
        <w:tc>
          <w:tcPr>
            <w:tcW w:w="991" w:type="dxa"/>
            <w:tcBorders>
              <w:bottom w:val="nil"/>
            </w:tcBorders>
            <w:vAlign w:val="bottom"/>
          </w:tcPr>
          <w:p w14:paraId="62B21C16" w14:textId="0B5CEE79" w:rsidR="005647E7" w:rsidRPr="00F033DB" w:rsidRDefault="005647E7" w:rsidP="005647E7">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1,687,086</w:t>
            </w:r>
          </w:p>
        </w:tc>
        <w:tc>
          <w:tcPr>
            <w:tcW w:w="965" w:type="dxa"/>
            <w:tcBorders>
              <w:bottom w:val="nil"/>
            </w:tcBorders>
            <w:vAlign w:val="bottom"/>
          </w:tcPr>
          <w:p w14:paraId="39F065A9" w14:textId="6C2C5266" w:rsidR="005647E7" w:rsidRPr="00F033DB" w:rsidRDefault="005647E7" w:rsidP="005647E7">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83,794</w:t>
            </w:r>
          </w:p>
        </w:tc>
        <w:tc>
          <w:tcPr>
            <w:tcW w:w="997" w:type="dxa"/>
            <w:gridSpan w:val="2"/>
            <w:tcBorders>
              <w:bottom w:val="nil"/>
            </w:tcBorders>
            <w:vAlign w:val="bottom"/>
          </w:tcPr>
          <w:p w14:paraId="02B0F99E" w14:textId="7F0FE95D" w:rsidR="005647E7" w:rsidRPr="00F033DB" w:rsidRDefault="005647E7" w:rsidP="005647E7">
            <w:pPr>
              <w:pBdr>
                <w:top w:val="single" w:sz="4" w:space="1" w:color="auto"/>
                <w:bottom w:val="single" w:sz="12" w:space="1" w:color="auto"/>
              </w:pBdr>
              <w:spacing w:line="360" w:lineRule="auto"/>
              <w:jc w:val="right"/>
              <w:rPr>
                <w:rFonts w:ascii="Arial" w:hAnsi="Arial" w:cs="Arial"/>
                <w:color w:val="000000" w:themeColor="text1"/>
                <w:sz w:val="13"/>
                <w:szCs w:val="13"/>
              </w:rPr>
            </w:pPr>
            <w:r w:rsidRPr="00F033DB">
              <w:rPr>
                <w:rFonts w:ascii="Arial" w:hAnsi="Arial" w:cs="Arial"/>
                <w:color w:val="000000" w:themeColor="text1"/>
                <w:sz w:val="13"/>
                <w:szCs w:val="13"/>
              </w:rPr>
              <w:t>83,794</w:t>
            </w:r>
          </w:p>
        </w:tc>
      </w:tr>
    </w:tbl>
    <w:p w14:paraId="4BA9086B" w14:textId="1F5D85CC" w:rsidR="00B52C70" w:rsidRDefault="00B52C70" w:rsidP="00343509">
      <w:pPr>
        <w:spacing w:line="360" w:lineRule="auto"/>
        <w:rPr>
          <w:rFonts w:ascii="Arial" w:hAnsi="Arial" w:cs="Arial"/>
          <w:sz w:val="19"/>
          <w:szCs w:val="19"/>
        </w:rPr>
      </w:pPr>
    </w:p>
    <w:p w14:paraId="50B6C506" w14:textId="77777777" w:rsidR="000F34EE" w:rsidRDefault="00AC4861" w:rsidP="000F34EE">
      <w:pPr>
        <w:spacing w:line="360" w:lineRule="auto"/>
        <w:ind w:left="459"/>
        <w:rPr>
          <w:rFonts w:ascii="Arial" w:hAnsi="Arial" w:cs="Arial"/>
          <w:b/>
          <w:bCs/>
          <w:sz w:val="19"/>
          <w:szCs w:val="19"/>
        </w:rPr>
      </w:pPr>
      <w:r w:rsidRPr="003F6CB4">
        <w:rPr>
          <w:rFonts w:ascii="Arial" w:hAnsi="Arial" w:cs="Arial"/>
          <w:b/>
          <w:bCs/>
          <w:sz w:val="19"/>
          <w:szCs w:val="19"/>
        </w:rPr>
        <w:t>Share of profit from joint ventures</w:t>
      </w:r>
    </w:p>
    <w:p w14:paraId="134D0420" w14:textId="77777777" w:rsidR="000F34EE" w:rsidRDefault="000F34EE" w:rsidP="000F34EE">
      <w:pPr>
        <w:spacing w:line="360" w:lineRule="auto"/>
        <w:ind w:left="459"/>
        <w:rPr>
          <w:rFonts w:ascii="Arial" w:hAnsi="Arial" w:cs="Arial"/>
          <w:b/>
          <w:bCs/>
          <w:sz w:val="19"/>
          <w:szCs w:val="19"/>
        </w:rPr>
      </w:pPr>
    </w:p>
    <w:p w14:paraId="72F54A3C" w14:textId="74DEFEC6" w:rsidR="000F34EE" w:rsidRDefault="004B5D3B" w:rsidP="000F34EE">
      <w:pPr>
        <w:spacing w:line="360" w:lineRule="auto"/>
        <w:ind w:left="459"/>
        <w:jc w:val="thaiDistribute"/>
        <w:rPr>
          <w:rFonts w:ascii="Arial" w:hAnsi="Arial" w:cs="Arial"/>
          <w:b/>
          <w:bCs/>
          <w:sz w:val="19"/>
          <w:szCs w:val="19"/>
        </w:rPr>
      </w:pPr>
      <w:r w:rsidRPr="000F34EE">
        <w:rPr>
          <w:rFonts w:ascii="Arial" w:hAnsi="Arial" w:cs="Arial"/>
          <w:sz w:val="19"/>
          <w:szCs w:val="19"/>
        </w:rPr>
        <w:t xml:space="preserve">The share of joint venture’s profit is calculated on the Company’s </w:t>
      </w:r>
      <w:r w:rsidR="00DC48BB" w:rsidRPr="000F34EE">
        <w:rPr>
          <w:rFonts w:ascii="Arial" w:hAnsi="Arial" w:cs="Arial"/>
          <w:sz w:val="19"/>
          <w:szCs w:val="19"/>
        </w:rPr>
        <w:t>48</w:t>
      </w:r>
      <w:r w:rsidRPr="000F34EE">
        <w:rPr>
          <w:rFonts w:ascii="Arial" w:hAnsi="Arial" w:cs="Arial"/>
          <w:sz w:val="19"/>
          <w:szCs w:val="19"/>
          <w:cs/>
        </w:rPr>
        <w:t xml:space="preserve">% </w:t>
      </w:r>
      <w:r w:rsidRPr="000F34EE">
        <w:rPr>
          <w:rFonts w:ascii="Arial" w:hAnsi="Arial" w:cs="Arial"/>
          <w:sz w:val="19"/>
          <w:szCs w:val="19"/>
        </w:rPr>
        <w:t xml:space="preserve">and </w:t>
      </w:r>
      <w:r w:rsidR="00DC48BB" w:rsidRPr="000F34EE">
        <w:rPr>
          <w:rFonts w:ascii="Arial" w:hAnsi="Arial" w:cs="Arial"/>
          <w:sz w:val="19"/>
          <w:szCs w:val="19"/>
        </w:rPr>
        <w:t>2</w:t>
      </w:r>
      <w:r w:rsidRPr="000F34EE">
        <w:rPr>
          <w:rFonts w:ascii="Arial" w:hAnsi="Arial" w:cs="Arial"/>
          <w:sz w:val="19"/>
          <w:szCs w:val="19"/>
          <w:cs/>
        </w:rPr>
        <w:t xml:space="preserve">% </w:t>
      </w:r>
      <w:r w:rsidRPr="000F34EE">
        <w:rPr>
          <w:rFonts w:ascii="Arial" w:hAnsi="Arial" w:cs="Arial"/>
          <w:sz w:val="19"/>
          <w:szCs w:val="19"/>
        </w:rPr>
        <w:t xml:space="preserve">interest based on Siam GNE Solar Energy Co., Ltd.’s statement of income for </w:t>
      </w:r>
      <w:r w:rsidR="007F3322" w:rsidRPr="00F9448B">
        <w:rPr>
          <w:rFonts w:ascii="Arial" w:hAnsi="Arial" w:cs="Arial"/>
          <w:sz w:val="19"/>
          <w:szCs w:val="19"/>
        </w:rPr>
        <w:t xml:space="preserve">the </w:t>
      </w:r>
      <w:r w:rsidR="000A4CA2">
        <w:rPr>
          <w:rFonts w:ascii="Arial" w:hAnsi="Arial" w:cs="Arial"/>
          <w:sz w:val="19"/>
          <w:szCs w:val="19"/>
        </w:rPr>
        <w:t xml:space="preserve">six-month </w:t>
      </w:r>
      <w:r w:rsidR="007F3322" w:rsidRPr="00F9448B">
        <w:rPr>
          <w:rFonts w:ascii="Arial" w:hAnsi="Arial" w:cs="Arial"/>
          <w:sz w:val="19"/>
          <w:szCs w:val="19"/>
        </w:rPr>
        <w:t>period</w:t>
      </w:r>
      <w:r w:rsidR="000A4CA2">
        <w:rPr>
          <w:rFonts w:ascii="Arial" w:hAnsi="Arial" w:cs="Arial"/>
          <w:sz w:val="19"/>
          <w:szCs w:val="19"/>
        </w:rPr>
        <w:t>s</w:t>
      </w:r>
      <w:r w:rsidR="007F3322" w:rsidRPr="00F9448B">
        <w:rPr>
          <w:rFonts w:ascii="Arial" w:hAnsi="Arial" w:cs="Arial"/>
          <w:sz w:val="19"/>
          <w:szCs w:val="19"/>
        </w:rPr>
        <w:t xml:space="preserve"> ended </w:t>
      </w:r>
      <w:r w:rsidR="000A4CA2" w:rsidRPr="000A4CA2">
        <w:rPr>
          <w:rFonts w:ascii="Arial" w:hAnsi="Arial" w:cs="Arial"/>
          <w:sz w:val="19"/>
          <w:szCs w:val="19"/>
        </w:rPr>
        <w:t>30 June</w:t>
      </w:r>
      <w:r w:rsidR="007F3322" w:rsidRPr="00D4100B">
        <w:rPr>
          <w:rFonts w:ascii="Arial" w:hAnsi="Arial" w:cs="Arial"/>
          <w:sz w:val="19"/>
          <w:szCs w:val="19"/>
        </w:rPr>
        <w:t xml:space="preserve"> 2022</w:t>
      </w:r>
      <w:r w:rsidR="007F3322" w:rsidRPr="00F9448B">
        <w:rPr>
          <w:rFonts w:ascii="Arial" w:hAnsi="Arial" w:cs="Arial"/>
          <w:sz w:val="19"/>
          <w:szCs w:val="19"/>
        </w:rPr>
        <w:t xml:space="preserve"> </w:t>
      </w:r>
      <w:r w:rsidRPr="000F34EE">
        <w:rPr>
          <w:rFonts w:ascii="Arial" w:hAnsi="Arial" w:cs="Arial"/>
          <w:sz w:val="19"/>
          <w:szCs w:val="19"/>
        </w:rPr>
        <w:t xml:space="preserve">but was </w:t>
      </w:r>
      <w:r w:rsidR="001A6A21">
        <w:rPr>
          <w:rFonts w:ascii="Arial" w:hAnsi="Arial" w:cs="Arial"/>
          <w:sz w:val="19"/>
          <w:szCs w:val="19"/>
        </w:rPr>
        <w:t>un</w:t>
      </w:r>
      <w:r w:rsidR="00AE383C" w:rsidRPr="007C4892">
        <w:rPr>
          <w:rFonts w:ascii="Arial" w:hAnsi="Arial" w:cs="Arial"/>
          <w:sz w:val="19"/>
          <w:szCs w:val="19"/>
        </w:rPr>
        <w:t xml:space="preserve">reviewed </w:t>
      </w:r>
      <w:r w:rsidRPr="000F34EE">
        <w:rPr>
          <w:rFonts w:ascii="Arial" w:hAnsi="Arial" w:cs="Arial"/>
          <w:sz w:val="19"/>
          <w:szCs w:val="19"/>
        </w:rPr>
        <w:t xml:space="preserve">by its auditor and the share of the joint venture’s loss is calculated on the Company’s </w:t>
      </w:r>
      <w:r w:rsidR="00DC48BB" w:rsidRPr="000F34EE">
        <w:rPr>
          <w:rFonts w:ascii="Arial" w:hAnsi="Arial" w:cs="Arial"/>
          <w:sz w:val="19"/>
          <w:szCs w:val="19"/>
        </w:rPr>
        <w:t>49</w:t>
      </w:r>
      <w:r w:rsidRPr="000F34EE">
        <w:rPr>
          <w:rFonts w:ascii="Arial" w:hAnsi="Arial" w:cs="Arial"/>
          <w:sz w:val="19"/>
          <w:szCs w:val="19"/>
          <w:cs/>
        </w:rPr>
        <w:t xml:space="preserve">% </w:t>
      </w:r>
      <w:r w:rsidRPr="000F34EE">
        <w:rPr>
          <w:rFonts w:ascii="Arial" w:hAnsi="Arial" w:cs="Arial"/>
          <w:sz w:val="19"/>
          <w:szCs w:val="19"/>
        </w:rPr>
        <w:t xml:space="preserve">interest based on </w:t>
      </w:r>
      <w:r w:rsidR="00B16516" w:rsidRPr="00B16516">
        <w:rPr>
          <w:rFonts w:ascii="Arial" w:hAnsi="Arial" w:cs="Arial"/>
          <w:sz w:val="19"/>
          <w:szCs w:val="19"/>
        </w:rPr>
        <w:t>O</w:t>
      </w:r>
      <w:r w:rsidR="00DF77EA">
        <w:rPr>
          <w:rFonts w:ascii="Arial" w:hAnsi="Arial" w:cs="Arial"/>
          <w:sz w:val="19"/>
          <w:szCs w:val="19"/>
        </w:rPr>
        <w:t>BF</w:t>
      </w:r>
      <w:r w:rsidRPr="000F34EE">
        <w:rPr>
          <w:rFonts w:ascii="Arial" w:hAnsi="Arial" w:cs="Arial"/>
          <w:sz w:val="19"/>
          <w:szCs w:val="19"/>
        </w:rPr>
        <w:t xml:space="preserve">’s statement of income </w:t>
      </w:r>
      <w:r w:rsidR="00E62036">
        <w:rPr>
          <w:rFonts w:ascii="Arial" w:hAnsi="Arial" w:cs="Arial"/>
          <w:sz w:val="19"/>
          <w:szCs w:val="19"/>
        </w:rPr>
        <w:t>un</w:t>
      </w:r>
      <w:r w:rsidR="00E62036" w:rsidRPr="007C4892">
        <w:rPr>
          <w:rFonts w:ascii="Arial" w:hAnsi="Arial" w:cs="Arial"/>
          <w:sz w:val="19"/>
          <w:szCs w:val="19"/>
        </w:rPr>
        <w:t xml:space="preserve">reviewed </w:t>
      </w:r>
      <w:r w:rsidRPr="000F34EE">
        <w:rPr>
          <w:rFonts w:ascii="Arial" w:hAnsi="Arial" w:cs="Arial"/>
          <w:sz w:val="19"/>
          <w:szCs w:val="19"/>
        </w:rPr>
        <w:t xml:space="preserve">by its auditor for the </w:t>
      </w:r>
      <w:r w:rsidR="001E0303">
        <w:rPr>
          <w:rFonts w:ascii="Arial" w:hAnsi="Arial" w:cs="Arial"/>
          <w:sz w:val="19"/>
          <w:szCs w:val="19"/>
        </w:rPr>
        <w:t>six</w:t>
      </w:r>
      <w:r w:rsidR="007F3322" w:rsidRPr="00F9448B">
        <w:rPr>
          <w:rFonts w:ascii="Arial" w:hAnsi="Arial" w:cs="Arial"/>
          <w:sz w:val="19"/>
          <w:szCs w:val="19"/>
        </w:rPr>
        <w:t xml:space="preserve">-month period ended </w:t>
      </w:r>
      <w:r w:rsidR="007F3322" w:rsidRPr="00D4100B">
        <w:rPr>
          <w:rFonts w:ascii="Arial" w:hAnsi="Arial" w:cs="Arial"/>
          <w:sz w:val="19"/>
          <w:szCs w:val="19"/>
        </w:rPr>
        <w:t>3</w:t>
      </w:r>
      <w:r w:rsidR="00242BC7">
        <w:rPr>
          <w:rFonts w:ascii="Arial" w:hAnsi="Arial" w:cs="Arial"/>
          <w:sz w:val="19"/>
          <w:szCs w:val="19"/>
        </w:rPr>
        <w:t>0</w:t>
      </w:r>
      <w:r w:rsidR="007F3322" w:rsidRPr="00D4100B">
        <w:rPr>
          <w:rFonts w:ascii="Arial" w:hAnsi="Arial" w:cs="Arial"/>
          <w:sz w:val="19"/>
          <w:szCs w:val="19"/>
        </w:rPr>
        <w:t xml:space="preserve"> June 2022</w:t>
      </w:r>
      <w:r w:rsidRPr="000F34EE">
        <w:rPr>
          <w:rFonts w:ascii="Arial" w:hAnsi="Arial" w:cs="Arial"/>
          <w:sz w:val="19"/>
          <w:szCs w:val="19"/>
          <w:cs/>
        </w:rPr>
        <w:t xml:space="preserve">. </w:t>
      </w:r>
      <w:r w:rsidR="00113CD3">
        <w:rPr>
          <w:rFonts w:ascii="Arial" w:hAnsi="Arial" w:cs="Arial"/>
          <w:sz w:val="19"/>
          <w:szCs w:val="19"/>
        </w:rPr>
        <w:t>Currently</w:t>
      </w:r>
      <w:r w:rsidRPr="000F34EE">
        <w:rPr>
          <w:rFonts w:ascii="Arial" w:hAnsi="Arial" w:cs="Arial"/>
          <w:sz w:val="19"/>
          <w:szCs w:val="19"/>
        </w:rPr>
        <w:t>, OBF is in process of liquidation.</w:t>
      </w:r>
    </w:p>
    <w:p w14:paraId="4381ADFF" w14:textId="77777777" w:rsidR="000F34EE" w:rsidRDefault="000F34EE" w:rsidP="000F34EE">
      <w:pPr>
        <w:spacing w:line="360" w:lineRule="auto"/>
        <w:ind w:left="459"/>
        <w:jc w:val="thaiDistribute"/>
        <w:rPr>
          <w:rFonts w:ascii="Arial" w:hAnsi="Arial" w:cs="Arial"/>
          <w:b/>
          <w:bCs/>
          <w:sz w:val="19"/>
          <w:szCs w:val="19"/>
        </w:rPr>
      </w:pPr>
    </w:p>
    <w:p w14:paraId="5236B63C" w14:textId="318B5CB8" w:rsidR="00527801" w:rsidRDefault="004B5D3B" w:rsidP="00527801">
      <w:pPr>
        <w:spacing w:line="360" w:lineRule="auto"/>
        <w:ind w:left="459"/>
        <w:jc w:val="thaiDistribute"/>
        <w:rPr>
          <w:rFonts w:ascii="Arial" w:hAnsi="Arial" w:cs="Arial"/>
          <w:b/>
          <w:bCs/>
          <w:sz w:val="19"/>
          <w:szCs w:val="19"/>
        </w:rPr>
      </w:pPr>
      <w:r w:rsidRPr="007C4892">
        <w:rPr>
          <w:rFonts w:ascii="Arial" w:hAnsi="Arial" w:cs="Arial"/>
          <w:sz w:val="19"/>
          <w:szCs w:val="19"/>
        </w:rPr>
        <w:t xml:space="preserve">The share of joint venture’s profit in TTCL Gas Power Pte. Ltd. is calculated on the Company’s 40% interest, based on TTCL Gas Power Pte. Ltd.’s statement of profit or loss reviewed by its auditor for the </w:t>
      </w:r>
      <w:r w:rsidR="00334C4E">
        <w:rPr>
          <w:rFonts w:ascii="Arial" w:hAnsi="Arial" w:cs="Arial"/>
          <w:sz w:val="19"/>
          <w:szCs w:val="19"/>
        </w:rPr>
        <w:t xml:space="preserve">six-month </w:t>
      </w:r>
      <w:r w:rsidR="008F4B48" w:rsidRPr="00F9448B">
        <w:rPr>
          <w:rFonts w:ascii="Arial" w:hAnsi="Arial" w:cs="Arial"/>
          <w:sz w:val="19"/>
          <w:szCs w:val="19"/>
        </w:rPr>
        <w:t>period</w:t>
      </w:r>
      <w:r w:rsidR="00334C4E">
        <w:rPr>
          <w:rFonts w:ascii="Arial" w:hAnsi="Arial" w:cs="Arial"/>
          <w:sz w:val="19"/>
          <w:szCs w:val="19"/>
        </w:rPr>
        <w:t>s</w:t>
      </w:r>
      <w:r w:rsidR="008F4B48" w:rsidRPr="00F9448B">
        <w:rPr>
          <w:rFonts w:ascii="Arial" w:hAnsi="Arial" w:cs="Arial"/>
          <w:sz w:val="19"/>
          <w:szCs w:val="19"/>
        </w:rPr>
        <w:t xml:space="preserve"> ended </w:t>
      </w:r>
      <w:r w:rsidR="00334C4E" w:rsidRPr="00334C4E">
        <w:rPr>
          <w:rFonts w:ascii="Arial" w:hAnsi="Arial" w:cs="Arial"/>
          <w:sz w:val="19"/>
          <w:szCs w:val="19"/>
        </w:rPr>
        <w:t>30 June</w:t>
      </w:r>
      <w:r w:rsidR="008F4B48" w:rsidRPr="00D4100B">
        <w:rPr>
          <w:rFonts w:ascii="Arial" w:hAnsi="Arial" w:cs="Arial"/>
          <w:sz w:val="19"/>
          <w:szCs w:val="19"/>
        </w:rPr>
        <w:t xml:space="preserve"> 2022</w:t>
      </w:r>
      <w:r w:rsidRPr="007C4892">
        <w:rPr>
          <w:rFonts w:ascii="Arial" w:hAnsi="Arial" w:cs="Arial"/>
          <w:sz w:val="19"/>
          <w:szCs w:val="19"/>
        </w:rPr>
        <w:t xml:space="preserve">. The share of the joint venture’s profit in Toyo Thai Power Myanmar Co., Ltd. is calculated on the Company’s 43% interest, based on Toyo Thai Power Myanmar Co., Ltd.’s statement of profit or loss </w:t>
      </w:r>
      <w:r w:rsidR="0093264B" w:rsidRPr="007C4892">
        <w:rPr>
          <w:rFonts w:ascii="Arial" w:hAnsi="Arial" w:cs="Arial"/>
          <w:sz w:val="19"/>
          <w:szCs w:val="19"/>
        </w:rPr>
        <w:t xml:space="preserve">reviewed </w:t>
      </w:r>
      <w:r w:rsidRPr="007C4892">
        <w:rPr>
          <w:rFonts w:ascii="Arial" w:hAnsi="Arial" w:cs="Arial"/>
          <w:sz w:val="19"/>
          <w:szCs w:val="19"/>
        </w:rPr>
        <w:t xml:space="preserve">by its auditor for the </w:t>
      </w:r>
      <w:r w:rsidR="00683772">
        <w:rPr>
          <w:rFonts w:ascii="Arial" w:hAnsi="Arial" w:cs="Arial"/>
          <w:sz w:val="19"/>
          <w:szCs w:val="19"/>
        </w:rPr>
        <w:t>six</w:t>
      </w:r>
      <w:r w:rsidR="008F4B48" w:rsidRPr="00F9448B">
        <w:rPr>
          <w:rFonts w:ascii="Arial" w:hAnsi="Arial" w:cs="Arial"/>
          <w:sz w:val="19"/>
          <w:szCs w:val="19"/>
        </w:rPr>
        <w:t>-month period</w:t>
      </w:r>
      <w:r w:rsidR="00334C4E">
        <w:rPr>
          <w:rFonts w:ascii="Arial" w:hAnsi="Arial" w:cs="Arial"/>
          <w:sz w:val="19"/>
          <w:szCs w:val="19"/>
        </w:rPr>
        <w:t>s</w:t>
      </w:r>
      <w:r w:rsidR="008F4B48" w:rsidRPr="00F9448B">
        <w:rPr>
          <w:rFonts w:ascii="Arial" w:hAnsi="Arial" w:cs="Arial"/>
          <w:sz w:val="19"/>
          <w:szCs w:val="19"/>
        </w:rPr>
        <w:t xml:space="preserve"> ended </w:t>
      </w:r>
      <w:r w:rsidR="00334C4E" w:rsidRPr="00334C4E">
        <w:rPr>
          <w:rFonts w:ascii="Arial" w:hAnsi="Arial" w:cs="Arial"/>
          <w:sz w:val="19"/>
          <w:szCs w:val="19"/>
        </w:rPr>
        <w:t>30 June</w:t>
      </w:r>
      <w:r w:rsidR="008F4B48" w:rsidRPr="00D4100B">
        <w:rPr>
          <w:rFonts w:ascii="Arial" w:hAnsi="Arial" w:cs="Arial"/>
          <w:sz w:val="19"/>
          <w:szCs w:val="19"/>
        </w:rPr>
        <w:t xml:space="preserve"> 2022</w:t>
      </w:r>
      <w:r w:rsidRPr="007C4892">
        <w:rPr>
          <w:rFonts w:ascii="Arial" w:hAnsi="Arial" w:cs="Arial"/>
          <w:sz w:val="19"/>
          <w:szCs w:val="19"/>
        </w:rPr>
        <w:t>.</w:t>
      </w:r>
    </w:p>
    <w:p w14:paraId="6AF823E5" w14:textId="77777777" w:rsidR="00527801" w:rsidRPr="001678F4" w:rsidRDefault="00527801" w:rsidP="00527801">
      <w:pPr>
        <w:spacing w:line="360" w:lineRule="auto"/>
        <w:ind w:left="459"/>
        <w:jc w:val="thaiDistribute"/>
        <w:rPr>
          <w:rFonts w:ascii="Arial" w:hAnsi="Arial" w:cs="Arial"/>
          <w:b/>
          <w:bCs/>
          <w:sz w:val="19"/>
          <w:szCs w:val="19"/>
        </w:rPr>
      </w:pPr>
    </w:p>
    <w:p w14:paraId="452CB762" w14:textId="49BBCF57" w:rsidR="003B6438" w:rsidRPr="007B1670" w:rsidRDefault="00A56E36" w:rsidP="003B6438">
      <w:pPr>
        <w:spacing w:line="360" w:lineRule="auto"/>
        <w:ind w:left="459"/>
        <w:jc w:val="thaiDistribute"/>
        <w:rPr>
          <w:rFonts w:ascii="Arial" w:hAnsi="Arial" w:cs="Arial"/>
          <w:b/>
          <w:bCs/>
          <w:sz w:val="19"/>
          <w:szCs w:val="19"/>
        </w:rPr>
      </w:pPr>
      <w:r w:rsidRPr="007B1670">
        <w:rPr>
          <w:rFonts w:ascii="Arial" w:eastAsia="Arial Unicode MS" w:hAnsi="Arial" w:cs="Arial"/>
          <w:b/>
          <w:bCs/>
          <w:sz w:val="19"/>
          <w:szCs w:val="19"/>
        </w:rPr>
        <w:t xml:space="preserve">Incremental in </w:t>
      </w:r>
      <w:r w:rsidR="004F0145" w:rsidRPr="003F6CB4">
        <w:rPr>
          <w:rFonts w:ascii="Arial" w:hAnsi="Arial" w:cs="Arial"/>
          <w:b/>
          <w:bCs/>
          <w:sz w:val="19"/>
          <w:szCs w:val="19"/>
        </w:rPr>
        <w:t>joint ventures</w:t>
      </w:r>
      <w:r w:rsidR="004F0145">
        <w:rPr>
          <w:rFonts w:ascii="Arial" w:hAnsi="Arial" w:cs="Arial"/>
          <w:b/>
          <w:bCs/>
          <w:sz w:val="19"/>
          <w:szCs w:val="19"/>
        </w:rPr>
        <w:t>'</w:t>
      </w:r>
      <w:r w:rsidR="004F0145" w:rsidRPr="007B1670" w:rsidDel="004F0145">
        <w:rPr>
          <w:rFonts w:ascii="Arial" w:eastAsia="Arial Unicode MS" w:hAnsi="Arial" w:cs="Arial"/>
          <w:b/>
          <w:bCs/>
          <w:sz w:val="19"/>
          <w:szCs w:val="19"/>
        </w:rPr>
        <w:t xml:space="preserve"> </w:t>
      </w:r>
      <w:r w:rsidRPr="007B1670">
        <w:rPr>
          <w:rFonts w:ascii="Arial" w:eastAsia="Arial Unicode MS" w:hAnsi="Arial" w:cs="Arial"/>
          <w:b/>
          <w:bCs/>
          <w:sz w:val="19"/>
          <w:szCs w:val="19"/>
        </w:rPr>
        <w:t>share capital</w:t>
      </w:r>
    </w:p>
    <w:p w14:paraId="66F8D13B" w14:textId="77777777" w:rsidR="003B6438" w:rsidRPr="007B1670" w:rsidRDefault="003B6438" w:rsidP="003B6438">
      <w:pPr>
        <w:spacing w:line="360" w:lineRule="auto"/>
        <w:ind w:left="459"/>
        <w:jc w:val="thaiDistribute"/>
        <w:rPr>
          <w:rFonts w:ascii="Arial" w:hAnsi="Arial" w:cs="Arial"/>
          <w:b/>
          <w:bCs/>
          <w:sz w:val="19"/>
          <w:szCs w:val="19"/>
        </w:rPr>
      </w:pPr>
    </w:p>
    <w:p w14:paraId="6D24C9BA" w14:textId="5458F10E" w:rsidR="00527801" w:rsidRPr="00136280" w:rsidRDefault="003B6438" w:rsidP="006E2E69">
      <w:pPr>
        <w:spacing w:line="360" w:lineRule="auto"/>
        <w:ind w:left="459"/>
        <w:jc w:val="thaiDistribute"/>
        <w:rPr>
          <w:rFonts w:ascii="Arial" w:hAnsi="Arial" w:cs="Arial"/>
          <w:b/>
          <w:bCs/>
          <w:sz w:val="19"/>
          <w:szCs w:val="19"/>
        </w:rPr>
      </w:pPr>
      <w:r w:rsidRPr="007B1670">
        <w:rPr>
          <w:rFonts w:ascii="Arial" w:hAnsi="Arial" w:cs="Arial"/>
          <w:sz w:val="19"/>
          <w:szCs w:val="19"/>
        </w:rPr>
        <w:t>On 19 January 2022, Siam GNE Solar Energy Co., Ltd, a joint venture registered share capital with the Department of Business Development from amount of Baht 25,000,000 to amount of Baht 32,000,000 (registered share capital from 250,000 shares to 320,000 shares at the par value of Baht 100) according with Extraordinary Meeting of Shareholders no.5/2021 on</w:t>
      </w:r>
      <w:r w:rsidRPr="007B1670">
        <w:rPr>
          <w:rFonts w:ascii="Arial" w:hAnsi="Arial" w:cs="Arial" w:hint="cs"/>
          <w:sz w:val="19"/>
          <w:szCs w:val="19"/>
          <w:cs/>
        </w:rPr>
        <w:t xml:space="preserve"> </w:t>
      </w:r>
      <w:r w:rsidRPr="007B1670">
        <w:rPr>
          <w:rFonts w:ascii="Arial" w:hAnsi="Arial" w:cs="Arial"/>
          <w:sz w:val="19"/>
          <w:szCs w:val="19"/>
        </w:rPr>
        <w:t>15 December 2021.</w:t>
      </w:r>
      <w:r w:rsidRPr="007B1670">
        <w:rPr>
          <w:rFonts w:ascii="Arial" w:hAnsi="Arial" w:cstheme="minorBidi" w:hint="cs"/>
          <w:sz w:val="19"/>
          <w:cs/>
        </w:rPr>
        <w:t xml:space="preserve"> </w:t>
      </w:r>
      <w:r w:rsidRPr="007B1670">
        <w:rPr>
          <w:rFonts w:ascii="Arial" w:hAnsi="Arial" w:cstheme="minorBidi"/>
          <w:sz w:val="19"/>
        </w:rPr>
        <w:t xml:space="preserve">The Group paid additional share capital for proportion of </w:t>
      </w:r>
      <w:r w:rsidR="00024E12">
        <w:rPr>
          <w:rFonts w:ascii="Arial" w:hAnsi="Arial" w:cstheme="minorBidi"/>
          <w:sz w:val="19"/>
        </w:rPr>
        <w:t>investing</w:t>
      </w:r>
      <w:r w:rsidRPr="007B1670">
        <w:rPr>
          <w:rFonts w:ascii="Arial" w:hAnsi="Arial" w:cstheme="minorBidi"/>
          <w:sz w:val="19"/>
        </w:rPr>
        <w:t xml:space="preserve"> </w:t>
      </w:r>
      <w:r w:rsidR="00B618F8">
        <w:rPr>
          <w:rFonts w:ascii="Arial" w:hAnsi="Arial" w:cstheme="minorBidi"/>
          <w:sz w:val="19"/>
        </w:rPr>
        <w:t>in</w:t>
      </w:r>
      <w:r w:rsidRPr="007B1670">
        <w:rPr>
          <w:rFonts w:ascii="Arial" w:hAnsi="Arial" w:cstheme="minorBidi"/>
          <w:sz w:val="19"/>
        </w:rPr>
        <w:t xml:space="preserve"> TTCL Solar Power Pte. Ltd. </w:t>
      </w:r>
      <w:r w:rsidR="00030362">
        <w:rPr>
          <w:rFonts w:ascii="Arial" w:hAnsi="Arial" w:cstheme="minorBidi"/>
          <w:sz w:val="19"/>
        </w:rPr>
        <w:t xml:space="preserve">at </w:t>
      </w:r>
      <w:r w:rsidR="00CD1D8C" w:rsidRPr="000F34EE">
        <w:rPr>
          <w:rFonts w:ascii="Arial" w:hAnsi="Arial" w:cs="Arial"/>
          <w:sz w:val="19"/>
          <w:szCs w:val="19"/>
        </w:rPr>
        <w:t>48</w:t>
      </w:r>
      <w:r w:rsidR="00CD1D8C" w:rsidRPr="000F34EE">
        <w:rPr>
          <w:rFonts w:ascii="Arial" w:hAnsi="Arial" w:cs="Arial"/>
          <w:sz w:val="19"/>
          <w:szCs w:val="19"/>
          <w:cs/>
        </w:rPr>
        <w:t>%</w:t>
      </w:r>
      <w:r w:rsidR="00712B84">
        <w:rPr>
          <w:rFonts w:ascii="Arial" w:hAnsi="Arial" w:cstheme="minorBidi" w:hint="cs"/>
          <w:sz w:val="19"/>
          <w:cs/>
        </w:rPr>
        <w:t xml:space="preserve"> </w:t>
      </w:r>
      <w:r w:rsidR="00712B84">
        <w:rPr>
          <w:rFonts w:ascii="Arial" w:hAnsi="Arial" w:cstheme="minorBidi"/>
          <w:sz w:val="19"/>
        </w:rPr>
        <w:t xml:space="preserve">and </w:t>
      </w:r>
      <w:r w:rsidR="00712B84" w:rsidRPr="007B1670">
        <w:rPr>
          <w:rFonts w:ascii="Arial" w:hAnsi="Arial" w:cstheme="minorBidi"/>
          <w:sz w:val="19"/>
        </w:rPr>
        <w:t>Global New Energy Company Limited</w:t>
      </w:r>
      <w:r w:rsidRPr="007B1670">
        <w:rPr>
          <w:rFonts w:ascii="Arial" w:hAnsi="Arial" w:cstheme="minorBidi"/>
          <w:sz w:val="19"/>
        </w:rPr>
        <w:t xml:space="preserve"> </w:t>
      </w:r>
      <w:r w:rsidR="00030362">
        <w:rPr>
          <w:rFonts w:ascii="Arial" w:hAnsi="Arial" w:cstheme="minorBidi"/>
          <w:sz w:val="19"/>
        </w:rPr>
        <w:t xml:space="preserve">at </w:t>
      </w:r>
      <w:r w:rsidR="00CD1D8C" w:rsidRPr="000F34EE">
        <w:rPr>
          <w:rFonts w:ascii="Arial" w:hAnsi="Arial" w:cs="Arial"/>
          <w:sz w:val="19"/>
          <w:szCs w:val="19"/>
        </w:rPr>
        <w:t>2</w:t>
      </w:r>
      <w:r w:rsidR="00CD1D8C" w:rsidRPr="000F34EE">
        <w:rPr>
          <w:rFonts w:ascii="Arial" w:hAnsi="Arial" w:cs="Arial"/>
          <w:sz w:val="19"/>
          <w:szCs w:val="19"/>
          <w:cs/>
        </w:rPr>
        <w:t>%</w:t>
      </w:r>
      <w:r w:rsidR="00CD1D8C">
        <w:rPr>
          <w:rFonts w:ascii="Arial" w:hAnsi="Arial" w:cs="Arial"/>
          <w:sz w:val="19"/>
          <w:szCs w:val="19"/>
        </w:rPr>
        <w:t xml:space="preserve"> </w:t>
      </w:r>
      <w:r w:rsidRPr="007B1670">
        <w:rPr>
          <w:rFonts w:ascii="Arial" w:hAnsi="Arial" w:cstheme="minorBidi"/>
          <w:sz w:val="19"/>
        </w:rPr>
        <w:t xml:space="preserve">amounting to Baht </w:t>
      </w:r>
      <w:r w:rsidR="00040629" w:rsidRPr="007B1670">
        <w:rPr>
          <w:rFonts w:ascii="Arial" w:hAnsi="Arial" w:cstheme="minorBidi"/>
          <w:sz w:val="19"/>
        </w:rPr>
        <w:t>3.36</w:t>
      </w:r>
      <w:r w:rsidR="00040629">
        <w:rPr>
          <w:rFonts w:ascii="Arial" w:hAnsi="Arial" w:cstheme="minorBidi"/>
          <w:sz w:val="19"/>
        </w:rPr>
        <w:t xml:space="preserve"> </w:t>
      </w:r>
      <w:r w:rsidRPr="007B1670">
        <w:rPr>
          <w:rFonts w:ascii="Arial" w:hAnsi="Arial" w:cstheme="minorBidi"/>
          <w:sz w:val="19"/>
        </w:rPr>
        <w:t xml:space="preserve">million and Baht </w:t>
      </w:r>
      <w:r w:rsidR="00040629" w:rsidRPr="007B1670">
        <w:rPr>
          <w:rFonts w:ascii="Arial" w:hAnsi="Arial" w:cstheme="minorBidi"/>
          <w:sz w:val="19"/>
        </w:rPr>
        <w:t>0.14</w:t>
      </w:r>
      <w:r w:rsidRPr="007B1670">
        <w:rPr>
          <w:rFonts w:ascii="Arial" w:hAnsi="Arial" w:cstheme="minorBidi"/>
          <w:sz w:val="19"/>
        </w:rPr>
        <w:t xml:space="preserve"> million, </w:t>
      </w:r>
      <w:r>
        <w:rPr>
          <w:rFonts w:ascii="Arial" w:hAnsi="Arial" w:cs="Arial"/>
          <w:sz w:val="19"/>
          <w:szCs w:val="19"/>
        </w:rPr>
        <w:t>respectively</w:t>
      </w:r>
      <w:r w:rsidR="00B10CD9">
        <w:rPr>
          <w:rFonts w:ascii="Arial" w:hAnsi="Arial" w:cs="Arial"/>
          <w:sz w:val="19"/>
          <w:szCs w:val="19"/>
        </w:rPr>
        <w:t xml:space="preserve">, to support the project to produce </w:t>
      </w:r>
      <w:r w:rsidR="00B10CD9" w:rsidRPr="006651CB">
        <w:rPr>
          <w:rFonts w:ascii="Arial" w:hAnsi="Arial" w:cs="Arial"/>
          <w:sz w:val="19"/>
          <w:szCs w:val="19"/>
        </w:rPr>
        <w:t xml:space="preserve">electricity from solar cells installed on </w:t>
      </w:r>
      <w:r w:rsidR="00D947A6" w:rsidRPr="006651CB">
        <w:rPr>
          <w:rFonts w:ascii="Arial" w:hAnsi="Arial" w:cs="Arial"/>
          <w:sz w:val="19"/>
          <w:szCs w:val="19"/>
        </w:rPr>
        <w:t>rooftop</w:t>
      </w:r>
      <w:r w:rsidR="00B10CD9" w:rsidRPr="00D947A6">
        <w:rPr>
          <w:rFonts w:ascii="Arial" w:hAnsi="Arial" w:cstheme="minorBidi"/>
          <w:sz w:val="19"/>
        </w:rPr>
        <w:t>.</w:t>
      </w:r>
    </w:p>
    <w:p w14:paraId="597E879B" w14:textId="77777777" w:rsidR="00527801" w:rsidRPr="00136280" w:rsidRDefault="00527801" w:rsidP="00527801">
      <w:pPr>
        <w:spacing w:line="360" w:lineRule="auto"/>
        <w:ind w:left="459"/>
        <w:jc w:val="thaiDistribute"/>
        <w:rPr>
          <w:rFonts w:ascii="Arial" w:hAnsi="Arial" w:cs="Arial"/>
          <w:b/>
          <w:bCs/>
          <w:sz w:val="19"/>
          <w:szCs w:val="19"/>
        </w:rPr>
      </w:pPr>
    </w:p>
    <w:p w14:paraId="619289EF" w14:textId="77777777" w:rsidR="00B778CF" w:rsidRDefault="00B778CF">
      <w:pPr>
        <w:rPr>
          <w:rFonts w:ascii="Arial" w:hAnsi="Arial" w:cs="Arial"/>
          <w:i/>
          <w:iCs/>
          <w:sz w:val="19"/>
          <w:szCs w:val="19"/>
        </w:rPr>
      </w:pPr>
      <w:r>
        <w:rPr>
          <w:rFonts w:ascii="Arial" w:hAnsi="Arial" w:cs="Arial"/>
          <w:i/>
          <w:iCs/>
          <w:sz w:val="19"/>
          <w:szCs w:val="19"/>
        </w:rPr>
        <w:br w:type="page"/>
      </w:r>
    </w:p>
    <w:p w14:paraId="23B2823B" w14:textId="77777777" w:rsidR="001E7E32" w:rsidRPr="0006314C" w:rsidRDefault="001E7E32" w:rsidP="001E7E32">
      <w:pPr>
        <w:spacing w:line="360" w:lineRule="auto"/>
        <w:ind w:left="459"/>
        <w:jc w:val="thaiDistribute"/>
        <w:rPr>
          <w:rFonts w:ascii="Arial" w:hAnsi="Arial" w:cstheme="minorBidi"/>
          <w:b/>
          <w:bCs/>
          <w:sz w:val="19"/>
          <w:szCs w:val="19"/>
          <w:cs/>
        </w:rPr>
      </w:pPr>
      <w:r w:rsidRPr="006651CB">
        <w:rPr>
          <w:rFonts w:ascii="Arial" w:eastAsia="Arial Unicode MS" w:hAnsi="Arial" w:cs="Arial"/>
          <w:b/>
          <w:bCs/>
          <w:sz w:val="19"/>
          <w:szCs w:val="19"/>
        </w:rPr>
        <w:lastRenderedPageBreak/>
        <w:t>Dividend income from joint ventures</w:t>
      </w:r>
    </w:p>
    <w:p w14:paraId="70825070" w14:textId="77777777" w:rsidR="00B778CF" w:rsidRDefault="00B778CF" w:rsidP="00527801">
      <w:pPr>
        <w:spacing w:line="360" w:lineRule="auto"/>
        <w:ind w:left="459"/>
        <w:jc w:val="thaiDistribute"/>
        <w:rPr>
          <w:rFonts w:ascii="Arial" w:hAnsi="Arial" w:cs="Arial"/>
          <w:i/>
          <w:iCs/>
          <w:sz w:val="19"/>
          <w:szCs w:val="19"/>
        </w:rPr>
      </w:pPr>
    </w:p>
    <w:p w14:paraId="32FB3AFB" w14:textId="03911940"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hAnsi="Arial" w:cs="Arial"/>
          <w:i/>
          <w:iCs/>
          <w:sz w:val="19"/>
          <w:szCs w:val="19"/>
        </w:rPr>
        <w:t>Toyo Thai Power Myanmar Co., Ltd. (TTPMC)</w:t>
      </w:r>
    </w:p>
    <w:p w14:paraId="39C4C4DA" w14:textId="3CEADAB4" w:rsidR="00527801" w:rsidRPr="00136280" w:rsidRDefault="008A063F" w:rsidP="00527801">
      <w:pPr>
        <w:spacing w:line="360" w:lineRule="auto"/>
        <w:ind w:left="459"/>
        <w:jc w:val="thaiDistribute"/>
        <w:rPr>
          <w:rFonts w:ascii="Arial" w:hAnsi="Arial" w:cs="Arial"/>
          <w:b/>
          <w:bCs/>
          <w:sz w:val="19"/>
          <w:szCs w:val="19"/>
        </w:rPr>
      </w:pPr>
      <w:r w:rsidRPr="006651CB">
        <w:rPr>
          <w:rFonts w:ascii="Arial" w:hAnsi="Arial" w:cs="Arial"/>
          <w:sz w:val="19"/>
          <w:szCs w:val="19"/>
        </w:rPr>
        <w:t>On 2</w:t>
      </w:r>
      <w:r w:rsidR="00136280">
        <w:rPr>
          <w:rFonts w:ascii="Arial" w:hAnsi="Arial" w:cs="Arial"/>
          <w:sz w:val="19"/>
          <w:szCs w:val="19"/>
        </w:rPr>
        <w:t>5</w:t>
      </w:r>
      <w:r w:rsidRPr="006651CB">
        <w:rPr>
          <w:rFonts w:ascii="Arial" w:hAnsi="Arial" w:cs="Arial"/>
          <w:sz w:val="19"/>
          <w:szCs w:val="19"/>
        </w:rPr>
        <w:t xml:space="preserve"> </w:t>
      </w:r>
      <w:r w:rsidR="00F51A48">
        <w:rPr>
          <w:rFonts w:ascii="Arial" w:hAnsi="Arial" w:cs="Arial"/>
          <w:sz w:val="19"/>
          <w:szCs w:val="19"/>
        </w:rPr>
        <w:t>February</w:t>
      </w:r>
      <w:r w:rsidR="00136280">
        <w:rPr>
          <w:rFonts w:ascii="Arial" w:hAnsi="Arial" w:cs="Arial"/>
          <w:sz w:val="19"/>
          <w:szCs w:val="19"/>
        </w:rPr>
        <w:t xml:space="preserve"> </w:t>
      </w:r>
      <w:r w:rsidRPr="006651CB">
        <w:rPr>
          <w:rFonts w:ascii="Arial" w:hAnsi="Arial" w:cs="Arial"/>
          <w:sz w:val="19"/>
          <w:szCs w:val="19"/>
        </w:rPr>
        <w:t>202</w:t>
      </w:r>
      <w:r w:rsidR="00136280">
        <w:rPr>
          <w:rFonts w:ascii="Arial" w:hAnsi="Arial" w:cs="Arial"/>
          <w:sz w:val="19"/>
          <w:szCs w:val="19"/>
        </w:rPr>
        <w:t>2</w:t>
      </w:r>
      <w:r w:rsidRPr="006651CB">
        <w:rPr>
          <w:rFonts w:ascii="Arial" w:hAnsi="Arial" w:cs="Arial"/>
          <w:sz w:val="19"/>
          <w:szCs w:val="19"/>
        </w:rPr>
        <w:t xml:space="preserve">, the Board of Directors’ meeting of the Toyo Thai Power Myanmar Co., Ltd. (TTPMC), </w:t>
      </w:r>
      <w:r w:rsidRPr="006651CB">
        <w:rPr>
          <w:rFonts w:ascii="Arial" w:hAnsi="Arial" w:cs="Arial"/>
          <w:sz w:val="19"/>
          <w:szCs w:val="19"/>
        </w:rPr>
        <w:br/>
        <w:t xml:space="preserve">a joint venture of the Group passed a resolution to pay interim dividends from retained earnings as at </w:t>
      </w:r>
      <w:r w:rsidRPr="006651CB">
        <w:rPr>
          <w:rFonts w:ascii="Arial" w:hAnsi="Arial" w:cs="Arial"/>
          <w:sz w:val="19"/>
          <w:szCs w:val="19"/>
        </w:rPr>
        <w:br/>
      </w:r>
      <w:r w:rsidR="00F51A48">
        <w:rPr>
          <w:rFonts w:ascii="Arial" w:hAnsi="Arial" w:cs="Arial"/>
          <w:sz w:val="19"/>
          <w:szCs w:val="19"/>
        </w:rPr>
        <w:t>31</w:t>
      </w:r>
      <w:r w:rsidRPr="006651CB">
        <w:rPr>
          <w:rFonts w:ascii="Arial" w:hAnsi="Arial" w:cs="Arial"/>
          <w:sz w:val="19"/>
          <w:szCs w:val="19"/>
        </w:rPr>
        <w:t xml:space="preserve"> </w:t>
      </w:r>
      <w:r w:rsidR="00F51A48">
        <w:rPr>
          <w:rFonts w:ascii="Arial" w:hAnsi="Arial" w:cs="Arial"/>
          <w:sz w:val="19"/>
          <w:szCs w:val="19"/>
        </w:rPr>
        <w:t xml:space="preserve">December </w:t>
      </w:r>
      <w:r w:rsidRPr="006651CB">
        <w:rPr>
          <w:rFonts w:ascii="Arial" w:hAnsi="Arial" w:cs="Arial"/>
          <w:sz w:val="19"/>
          <w:szCs w:val="19"/>
        </w:rPr>
        <w:t xml:space="preserve">2021 of USD </w:t>
      </w:r>
      <w:r w:rsidR="00F51A48">
        <w:rPr>
          <w:rFonts w:ascii="Arial" w:hAnsi="Arial" w:cs="Arial"/>
          <w:sz w:val="19"/>
          <w:szCs w:val="19"/>
        </w:rPr>
        <w:t>7.754</w:t>
      </w:r>
      <w:r w:rsidRPr="006651CB">
        <w:rPr>
          <w:rFonts w:ascii="Arial" w:hAnsi="Arial" w:cs="Arial"/>
          <w:sz w:val="19"/>
          <w:szCs w:val="19"/>
        </w:rPr>
        <w:t xml:space="preserve"> per share for 25,794 shares totaling USD 0.2</w:t>
      </w:r>
      <w:r w:rsidR="00F51A48">
        <w:rPr>
          <w:rFonts w:ascii="Arial" w:hAnsi="Arial" w:cs="Arial"/>
          <w:sz w:val="19"/>
          <w:szCs w:val="19"/>
        </w:rPr>
        <w:t>0</w:t>
      </w:r>
      <w:r w:rsidRPr="006651CB">
        <w:rPr>
          <w:rFonts w:ascii="Arial" w:hAnsi="Arial" w:cs="Arial"/>
          <w:sz w:val="19"/>
          <w:szCs w:val="19"/>
        </w:rPr>
        <w:t xml:space="preserve"> million or equivalent to Baht </w:t>
      </w:r>
      <w:r w:rsidR="00E87FC8">
        <w:rPr>
          <w:rFonts w:ascii="Arial" w:hAnsi="Arial" w:cs="Arial"/>
          <w:sz w:val="19"/>
          <w:szCs w:val="19"/>
        </w:rPr>
        <w:t>6.49</w:t>
      </w:r>
      <w:r w:rsidRPr="006651CB">
        <w:rPr>
          <w:rFonts w:ascii="Arial" w:hAnsi="Arial" w:cs="Arial"/>
          <w:sz w:val="19"/>
          <w:szCs w:val="19"/>
        </w:rPr>
        <w:t xml:space="preserve"> million to the Company.</w:t>
      </w:r>
    </w:p>
    <w:p w14:paraId="187EC055" w14:textId="77777777" w:rsidR="00527801" w:rsidRPr="00136280" w:rsidRDefault="00527801" w:rsidP="00527801">
      <w:pPr>
        <w:spacing w:line="360" w:lineRule="auto"/>
        <w:ind w:left="459"/>
        <w:jc w:val="thaiDistribute"/>
        <w:rPr>
          <w:rFonts w:ascii="Arial" w:hAnsi="Arial" w:cs="Arial"/>
          <w:b/>
          <w:bCs/>
          <w:sz w:val="19"/>
          <w:szCs w:val="19"/>
        </w:rPr>
      </w:pPr>
    </w:p>
    <w:p w14:paraId="771EB6E9" w14:textId="089ACFA6" w:rsidR="0013548B" w:rsidRPr="006651CB" w:rsidRDefault="0013548B" w:rsidP="00527801">
      <w:pPr>
        <w:spacing w:line="360" w:lineRule="auto"/>
        <w:ind w:left="459"/>
        <w:jc w:val="thaiDistribute"/>
        <w:rPr>
          <w:rFonts w:ascii="Arial" w:hAnsi="Arial" w:cs="Arial"/>
          <w:b/>
          <w:bCs/>
          <w:i/>
          <w:iCs/>
          <w:sz w:val="19"/>
          <w:szCs w:val="19"/>
        </w:rPr>
      </w:pPr>
      <w:r w:rsidRPr="006651CB">
        <w:rPr>
          <w:rFonts w:ascii="Arial" w:eastAsia="Arial Unicode MS" w:hAnsi="Arial" w:cs="Arial"/>
          <w:i/>
          <w:iCs/>
          <w:sz w:val="19"/>
          <w:szCs w:val="19"/>
          <w:lang w:val="en-GB"/>
        </w:rPr>
        <w:t>TTCL Gas Power. Ltd. (TTGP)</w:t>
      </w:r>
    </w:p>
    <w:p w14:paraId="43B0A68F" w14:textId="1D77E214" w:rsidR="000063EE" w:rsidRPr="00527801" w:rsidRDefault="008A063F" w:rsidP="00527801">
      <w:pPr>
        <w:spacing w:line="360" w:lineRule="auto"/>
        <w:ind w:left="459"/>
        <w:jc w:val="thaiDistribute"/>
        <w:rPr>
          <w:rFonts w:ascii="Arial" w:hAnsi="Arial" w:cs="Arial"/>
          <w:b/>
          <w:bCs/>
          <w:sz w:val="19"/>
          <w:szCs w:val="19"/>
        </w:rPr>
      </w:pPr>
      <w:r w:rsidRPr="006651CB">
        <w:rPr>
          <w:rFonts w:ascii="Arial" w:eastAsia="Arial Unicode MS" w:hAnsi="Arial" w:cs="Arial"/>
          <w:sz w:val="19"/>
          <w:szCs w:val="19"/>
          <w:lang w:val="en-GB"/>
        </w:rPr>
        <w:t xml:space="preserve">On </w:t>
      </w:r>
      <w:r w:rsidR="003F62DF">
        <w:rPr>
          <w:rFonts w:ascii="Arial" w:eastAsia="Arial Unicode MS" w:hAnsi="Arial" w:cs="Arial"/>
          <w:sz w:val="19"/>
          <w:szCs w:val="19"/>
          <w:lang w:val="en-GB"/>
        </w:rPr>
        <w:t>10</w:t>
      </w:r>
      <w:r w:rsidRPr="006651CB">
        <w:rPr>
          <w:rFonts w:ascii="Arial" w:eastAsia="Arial Unicode MS" w:hAnsi="Arial" w:cs="Arial"/>
          <w:sz w:val="19"/>
          <w:szCs w:val="19"/>
          <w:lang w:val="en-GB"/>
        </w:rPr>
        <w:t xml:space="preserve"> </w:t>
      </w:r>
      <w:r w:rsidR="003F62DF">
        <w:rPr>
          <w:rFonts w:ascii="Arial" w:eastAsia="Arial Unicode MS" w:hAnsi="Arial" w:cs="Arial"/>
          <w:sz w:val="19"/>
          <w:szCs w:val="19"/>
          <w:lang w:val="en-GB"/>
        </w:rPr>
        <w:t xml:space="preserve">March </w:t>
      </w:r>
      <w:r w:rsidRPr="006651CB">
        <w:rPr>
          <w:rFonts w:ascii="Arial" w:eastAsia="Arial Unicode MS" w:hAnsi="Arial" w:cs="Arial"/>
          <w:sz w:val="19"/>
          <w:szCs w:val="19"/>
          <w:lang w:val="en-GB"/>
        </w:rPr>
        <w:t>202</w:t>
      </w:r>
      <w:r w:rsidR="003F62DF">
        <w:rPr>
          <w:rFonts w:ascii="Arial" w:eastAsia="Arial Unicode MS" w:hAnsi="Arial" w:cs="Arial"/>
          <w:sz w:val="19"/>
          <w:szCs w:val="19"/>
          <w:lang w:val="en-GB"/>
        </w:rPr>
        <w:t>2</w:t>
      </w:r>
      <w:r w:rsidRPr="006651CB">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at </w:t>
      </w:r>
      <w:r w:rsidR="001F11EC">
        <w:rPr>
          <w:rFonts w:ascii="Arial" w:eastAsia="Arial Unicode MS" w:hAnsi="Arial" w:cs="Arial"/>
          <w:sz w:val="19"/>
          <w:szCs w:val="19"/>
          <w:lang w:val="en-GB"/>
        </w:rPr>
        <w:t>10</w:t>
      </w:r>
      <w:r w:rsidRPr="006651CB">
        <w:rPr>
          <w:rFonts w:ascii="Arial" w:eastAsia="Arial Unicode MS" w:hAnsi="Arial" w:cs="Arial"/>
          <w:sz w:val="19"/>
          <w:szCs w:val="19"/>
          <w:lang w:val="en-GB"/>
        </w:rPr>
        <w:t xml:space="preserve"> </w:t>
      </w:r>
      <w:r w:rsidR="001F11EC">
        <w:rPr>
          <w:rFonts w:ascii="Arial" w:eastAsia="Arial Unicode MS" w:hAnsi="Arial" w:cs="Arial"/>
          <w:sz w:val="19"/>
          <w:szCs w:val="19"/>
          <w:lang w:val="en-GB"/>
        </w:rPr>
        <w:t xml:space="preserve">March </w:t>
      </w:r>
      <w:r w:rsidRPr="006651CB">
        <w:rPr>
          <w:rFonts w:ascii="Arial" w:eastAsia="Arial Unicode MS" w:hAnsi="Arial" w:cs="Arial"/>
          <w:sz w:val="19"/>
          <w:szCs w:val="19"/>
          <w:lang w:val="en-GB"/>
        </w:rPr>
        <w:t>202</w:t>
      </w:r>
      <w:r w:rsidR="001F11EC">
        <w:rPr>
          <w:rFonts w:ascii="Arial" w:eastAsia="Arial Unicode MS" w:hAnsi="Arial" w:cs="Arial"/>
          <w:sz w:val="19"/>
          <w:szCs w:val="19"/>
          <w:lang w:val="en-GB"/>
        </w:rPr>
        <w:t>2</w:t>
      </w:r>
      <w:r w:rsidRPr="006651CB">
        <w:rPr>
          <w:rFonts w:ascii="Arial" w:eastAsia="Arial Unicode MS" w:hAnsi="Arial" w:cs="Arial"/>
          <w:sz w:val="19"/>
          <w:szCs w:val="19"/>
          <w:lang w:val="en-GB"/>
        </w:rPr>
        <w:t xml:space="preserve"> of USD 0.0</w:t>
      </w:r>
      <w:r w:rsidR="00A774C2">
        <w:rPr>
          <w:rFonts w:ascii="Arial" w:eastAsia="Arial Unicode MS" w:hAnsi="Arial" w:cs="Arial"/>
          <w:sz w:val="19"/>
          <w:szCs w:val="19"/>
          <w:lang w:val="en-GB"/>
        </w:rPr>
        <w:t>76</w:t>
      </w:r>
      <w:r w:rsidRPr="006651CB">
        <w:rPr>
          <w:rFonts w:ascii="Arial" w:eastAsia="Arial Unicode MS" w:hAnsi="Arial" w:cs="Arial"/>
          <w:sz w:val="19"/>
          <w:szCs w:val="19"/>
          <w:lang w:val="en-GB"/>
        </w:rPr>
        <w:t xml:space="preserve"> per share for 19,800,000 shares </w:t>
      </w:r>
      <w:r w:rsidR="00AA7735" w:rsidRPr="00AA7735">
        <w:rPr>
          <w:rFonts w:ascii="Arial" w:eastAsia="Arial Unicode MS" w:hAnsi="Arial" w:cs="Arial"/>
          <w:sz w:val="19"/>
          <w:szCs w:val="19"/>
          <w:lang w:val="en-GB"/>
        </w:rPr>
        <w:t>totalling</w:t>
      </w:r>
      <w:r w:rsidRPr="006651CB">
        <w:rPr>
          <w:rFonts w:ascii="Arial" w:eastAsia="Arial Unicode MS" w:hAnsi="Arial" w:cs="Arial"/>
          <w:sz w:val="19"/>
          <w:szCs w:val="19"/>
          <w:lang w:val="en-GB"/>
        </w:rPr>
        <w:t xml:space="preserve"> USD 1.</w:t>
      </w:r>
      <w:r w:rsidR="004E4B23">
        <w:rPr>
          <w:rFonts w:ascii="Arial" w:eastAsia="Arial Unicode MS" w:hAnsi="Arial" w:cs="Arial"/>
          <w:sz w:val="19"/>
          <w:szCs w:val="19"/>
          <w:lang w:val="en-GB"/>
        </w:rPr>
        <w:t>51</w:t>
      </w:r>
      <w:r w:rsidRPr="006651CB">
        <w:rPr>
          <w:rFonts w:ascii="Arial" w:eastAsia="Arial Unicode MS" w:hAnsi="Arial" w:cs="Arial"/>
          <w:sz w:val="19"/>
          <w:szCs w:val="19"/>
          <w:lang w:val="en-GB"/>
        </w:rPr>
        <w:t xml:space="preserve"> million or equivalent to Baht </w:t>
      </w:r>
      <w:r w:rsidR="007329CB">
        <w:rPr>
          <w:rFonts w:ascii="Arial" w:eastAsia="Arial Unicode MS" w:hAnsi="Arial" w:cs="Arial"/>
          <w:sz w:val="19"/>
          <w:szCs w:val="19"/>
          <w:lang w:val="en-GB"/>
        </w:rPr>
        <w:t>50.27</w:t>
      </w:r>
      <w:r w:rsidRPr="006651CB">
        <w:rPr>
          <w:rFonts w:ascii="Arial" w:eastAsia="Arial Unicode MS" w:hAnsi="Arial" w:cs="Arial"/>
          <w:sz w:val="19"/>
          <w:szCs w:val="19"/>
          <w:lang w:val="en-GB"/>
        </w:rPr>
        <w:t xml:space="preserve"> million to TTCL Power Holding Pte. Ltd. (TTPHD).</w:t>
      </w:r>
    </w:p>
    <w:p w14:paraId="1CC962DB" w14:textId="64BFC770" w:rsidR="006E2E69" w:rsidRDefault="006E2E69">
      <w:pPr>
        <w:rPr>
          <w:rFonts w:ascii="Arial" w:hAnsi="Arial" w:cs="Arial"/>
          <w:spacing w:val="-4"/>
          <w:sz w:val="19"/>
          <w:szCs w:val="19"/>
        </w:rPr>
      </w:pPr>
    </w:p>
    <w:p w14:paraId="1B7593ED" w14:textId="77777777" w:rsidR="00A33B37" w:rsidRPr="00A33B37" w:rsidRDefault="00FA6387" w:rsidP="00A33B3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A6349">
        <w:rPr>
          <w:rFonts w:ascii="Arial" w:hAnsi="Arial" w:cstheme="minorBidi"/>
          <w:b/>
          <w:bCs/>
          <w:sz w:val="19"/>
          <w:szCs w:val="24"/>
          <w:lang w:bidi="th-TH"/>
        </w:rPr>
        <w:t>FINANCIAL ASSETS MEASURED AT FAIR VALUE THROUGH</w:t>
      </w:r>
      <w:r>
        <w:rPr>
          <w:rFonts w:ascii="Arial" w:hAnsi="Arial" w:cstheme="minorBidi"/>
          <w:b/>
          <w:bCs/>
          <w:sz w:val="19"/>
          <w:szCs w:val="24"/>
          <w:lang w:bidi="th-TH"/>
        </w:rPr>
        <w:t xml:space="preserve"> </w:t>
      </w:r>
      <w:r w:rsidRPr="00FA6387">
        <w:rPr>
          <w:rFonts w:ascii="Arial" w:hAnsi="Arial" w:cstheme="minorBidi"/>
          <w:b/>
          <w:bCs/>
          <w:sz w:val="19"/>
          <w:szCs w:val="24"/>
          <w:lang w:bidi="th-TH"/>
        </w:rPr>
        <w:t>OTHER COMPREHENSIVE INCOME</w:t>
      </w:r>
    </w:p>
    <w:p w14:paraId="30F2792F" w14:textId="349EB4FE" w:rsidR="00A33B37" w:rsidRDefault="00A33B37" w:rsidP="00A33B37">
      <w:pPr>
        <w:pStyle w:val="BodyTextIndent3"/>
        <w:tabs>
          <w:tab w:val="num" w:pos="786"/>
        </w:tabs>
        <w:spacing w:line="360" w:lineRule="auto"/>
        <w:ind w:left="459" w:firstLine="0"/>
        <w:rPr>
          <w:rFonts w:ascii="Arial" w:hAnsi="Arial" w:cs="Arial"/>
          <w:b/>
          <w:bCs/>
          <w:sz w:val="19"/>
          <w:szCs w:val="19"/>
        </w:rPr>
      </w:pPr>
    </w:p>
    <w:tbl>
      <w:tblPr>
        <w:tblW w:w="9421" w:type="dxa"/>
        <w:tblInd w:w="360" w:type="dxa"/>
        <w:tblLayout w:type="fixed"/>
        <w:tblLook w:val="0000" w:firstRow="0" w:lastRow="0" w:firstColumn="0" w:lastColumn="0" w:noHBand="0" w:noVBand="0"/>
      </w:tblPr>
      <w:tblGrid>
        <w:gridCol w:w="2050"/>
        <w:gridCol w:w="992"/>
        <w:gridCol w:w="1276"/>
        <w:gridCol w:w="1134"/>
        <w:gridCol w:w="993"/>
        <w:gridCol w:w="992"/>
        <w:gridCol w:w="992"/>
        <w:gridCol w:w="992"/>
      </w:tblGrid>
      <w:tr w:rsidR="008C4D7C" w:rsidRPr="00231A93" w14:paraId="4154516B" w14:textId="77777777" w:rsidTr="00230660">
        <w:trPr>
          <w:tblHeader/>
        </w:trPr>
        <w:tc>
          <w:tcPr>
            <w:tcW w:w="2050" w:type="dxa"/>
            <w:tcBorders>
              <w:top w:val="nil"/>
              <w:left w:val="nil"/>
              <w:right w:val="nil"/>
            </w:tcBorders>
          </w:tcPr>
          <w:p w14:paraId="5FD36B89" w14:textId="77777777" w:rsidR="008C4D7C" w:rsidRPr="006651CB" w:rsidRDefault="008C4D7C" w:rsidP="00620522">
            <w:pPr>
              <w:spacing w:line="360" w:lineRule="auto"/>
              <w:rPr>
                <w:rFonts w:ascii="Arial" w:hAnsi="Arial" w:cs="Arial"/>
                <w:sz w:val="16"/>
                <w:szCs w:val="16"/>
              </w:rPr>
            </w:pPr>
          </w:p>
        </w:tc>
        <w:tc>
          <w:tcPr>
            <w:tcW w:w="992" w:type="dxa"/>
            <w:tcBorders>
              <w:top w:val="nil"/>
              <w:left w:val="nil"/>
              <w:right w:val="nil"/>
            </w:tcBorders>
          </w:tcPr>
          <w:p w14:paraId="16A7C44E" w14:textId="77777777" w:rsidR="008C4D7C" w:rsidRPr="006651CB" w:rsidRDefault="008C4D7C" w:rsidP="00620522">
            <w:pPr>
              <w:spacing w:line="360" w:lineRule="auto"/>
              <w:rPr>
                <w:rFonts w:ascii="Arial" w:hAnsi="Arial" w:cs="Arial"/>
                <w:sz w:val="16"/>
                <w:szCs w:val="16"/>
                <w:cs/>
              </w:rPr>
            </w:pPr>
          </w:p>
        </w:tc>
        <w:tc>
          <w:tcPr>
            <w:tcW w:w="1276" w:type="dxa"/>
            <w:tcBorders>
              <w:top w:val="nil"/>
              <w:left w:val="nil"/>
              <w:right w:val="nil"/>
            </w:tcBorders>
          </w:tcPr>
          <w:p w14:paraId="79F99963" w14:textId="77777777" w:rsidR="008C4D7C" w:rsidRPr="00F95285" w:rsidRDefault="008C4D7C" w:rsidP="00620522">
            <w:pPr>
              <w:pStyle w:val="MacroText"/>
              <w:spacing w:line="360" w:lineRule="auto"/>
              <w:ind w:right="-52"/>
              <w:jc w:val="right"/>
              <w:rPr>
                <w:rFonts w:ascii="Arial" w:hAnsi="Arial" w:cs="Arial"/>
                <w:sz w:val="16"/>
                <w:szCs w:val="16"/>
              </w:rPr>
            </w:pPr>
          </w:p>
        </w:tc>
        <w:tc>
          <w:tcPr>
            <w:tcW w:w="1134" w:type="dxa"/>
            <w:tcBorders>
              <w:top w:val="nil"/>
              <w:left w:val="nil"/>
              <w:right w:val="nil"/>
            </w:tcBorders>
          </w:tcPr>
          <w:p w14:paraId="3D22B46F" w14:textId="28B31A02" w:rsidR="008C4D7C" w:rsidRPr="00231A93" w:rsidRDefault="008C4D7C" w:rsidP="00620522">
            <w:pPr>
              <w:pStyle w:val="MacroText"/>
              <w:spacing w:line="360" w:lineRule="auto"/>
              <w:ind w:right="-52"/>
              <w:jc w:val="right"/>
              <w:rPr>
                <w:rFonts w:ascii="Arial" w:hAnsi="Arial" w:cs="Arial"/>
                <w:sz w:val="16"/>
                <w:szCs w:val="16"/>
              </w:rPr>
            </w:pPr>
          </w:p>
        </w:tc>
        <w:tc>
          <w:tcPr>
            <w:tcW w:w="3969" w:type="dxa"/>
            <w:gridSpan w:val="4"/>
            <w:tcBorders>
              <w:top w:val="nil"/>
              <w:left w:val="nil"/>
              <w:right w:val="nil"/>
            </w:tcBorders>
            <w:vAlign w:val="bottom"/>
          </w:tcPr>
          <w:p w14:paraId="7770E6D4" w14:textId="77777777" w:rsidR="008C4D7C" w:rsidRPr="00231A93" w:rsidRDefault="008C4D7C" w:rsidP="00620522">
            <w:pPr>
              <w:pStyle w:val="MacroText"/>
              <w:tabs>
                <w:tab w:val="clear" w:pos="480"/>
                <w:tab w:val="left" w:pos="426"/>
              </w:tabs>
              <w:spacing w:line="360" w:lineRule="auto"/>
              <w:ind w:right="-52"/>
              <w:jc w:val="right"/>
              <w:rPr>
                <w:rFonts w:ascii="Arial" w:hAnsi="Arial" w:cs="Arial"/>
                <w:sz w:val="16"/>
                <w:szCs w:val="16"/>
              </w:rPr>
            </w:pPr>
            <w:r w:rsidRPr="00231A93">
              <w:rPr>
                <w:rFonts w:ascii="Arial" w:hAnsi="Arial" w:cs="Arial"/>
                <w:sz w:val="16"/>
                <w:szCs w:val="16"/>
              </w:rPr>
              <w:t>(Unit : Thousand Baht)</w:t>
            </w:r>
          </w:p>
        </w:tc>
      </w:tr>
      <w:tr w:rsidR="00231A93" w:rsidRPr="00231A93" w14:paraId="2B38E7EA" w14:textId="77777777" w:rsidTr="00230660">
        <w:trPr>
          <w:tblHeader/>
        </w:trPr>
        <w:tc>
          <w:tcPr>
            <w:tcW w:w="2050" w:type="dxa"/>
            <w:vMerge w:val="restart"/>
            <w:tcBorders>
              <w:left w:val="nil"/>
              <w:right w:val="nil"/>
            </w:tcBorders>
            <w:vAlign w:val="bottom"/>
          </w:tcPr>
          <w:p w14:paraId="5AC46031" w14:textId="77777777" w:rsidR="00231A93" w:rsidRPr="006651CB" w:rsidRDefault="00231A93" w:rsidP="00231A93">
            <w:pPr>
              <w:pBdr>
                <w:bottom w:val="single" w:sz="4" w:space="1" w:color="auto"/>
              </w:pBdr>
              <w:spacing w:line="360" w:lineRule="auto"/>
              <w:jc w:val="center"/>
              <w:rPr>
                <w:rFonts w:ascii="Arial" w:hAnsi="Arial" w:cs="Arial"/>
                <w:color w:val="000000"/>
                <w:sz w:val="16"/>
                <w:szCs w:val="16"/>
                <w:cs/>
              </w:rPr>
            </w:pPr>
            <w:r w:rsidRPr="006651CB">
              <w:rPr>
                <w:rFonts w:ascii="Arial" w:hAnsi="Arial" w:cs="Arial"/>
                <w:color w:val="000000"/>
                <w:sz w:val="16"/>
                <w:szCs w:val="16"/>
              </w:rPr>
              <w:t>Company’s name</w:t>
            </w:r>
          </w:p>
        </w:tc>
        <w:tc>
          <w:tcPr>
            <w:tcW w:w="992" w:type="dxa"/>
            <w:vMerge w:val="restart"/>
            <w:tcBorders>
              <w:left w:val="nil"/>
              <w:right w:val="nil"/>
            </w:tcBorders>
            <w:vAlign w:val="bottom"/>
          </w:tcPr>
          <w:p w14:paraId="541D80B8" w14:textId="77777777" w:rsidR="00231A93" w:rsidRPr="006651CB" w:rsidRDefault="00231A93" w:rsidP="00231A9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Incorporated</w:t>
            </w:r>
            <w:r w:rsidRPr="006651CB" w:rsidDel="00EA10F2">
              <w:rPr>
                <w:rFonts w:ascii="Arial" w:hAnsi="Arial" w:cs="Arial"/>
                <w:color w:val="000000"/>
                <w:sz w:val="16"/>
                <w:szCs w:val="16"/>
              </w:rPr>
              <w:t xml:space="preserve"> </w:t>
            </w:r>
            <w:r w:rsidRPr="006651CB">
              <w:rPr>
                <w:rFonts w:ascii="Arial" w:hAnsi="Arial" w:cs="Arial"/>
                <w:color w:val="000000"/>
                <w:sz w:val="16"/>
                <w:szCs w:val="16"/>
              </w:rPr>
              <w:t>in</w:t>
            </w:r>
          </w:p>
        </w:tc>
        <w:tc>
          <w:tcPr>
            <w:tcW w:w="1276" w:type="dxa"/>
            <w:vMerge w:val="restart"/>
            <w:tcBorders>
              <w:left w:val="nil"/>
              <w:right w:val="nil"/>
            </w:tcBorders>
            <w:vAlign w:val="bottom"/>
          </w:tcPr>
          <w:p w14:paraId="4B4EBEE6" w14:textId="1B8C2B15" w:rsidR="00231A93" w:rsidRPr="00F95285" w:rsidRDefault="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Nature business</w:t>
            </w:r>
          </w:p>
        </w:tc>
        <w:tc>
          <w:tcPr>
            <w:tcW w:w="1134" w:type="dxa"/>
            <w:tcBorders>
              <w:left w:val="nil"/>
              <w:right w:val="nil"/>
            </w:tcBorders>
          </w:tcPr>
          <w:p w14:paraId="0ADFE6C4" w14:textId="670BD09B" w:rsidR="00231A93" w:rsidRPr="006651CB" w:rsidRDefault="00231A93" w:rsidP="00231A93">
            <w:pPr>
              <w:spacing w:line="360" w:lineRule="auto"/>
              <w:ind w:right="-50"/>
              <w:jc w:val="center"/>
              <w:rPr>
                <w:rFonts w:ascii="Arial" w:hAnsi="Arial" w:cs="Arial"/>
                <w:color w:val="000000"/>
                <w:sz w:val="16"/>
                <w:szCs w:val="16"/>
              </w:rPr>
            </w:pPr>
          </w:p>
        </w:tc>
        <w:tc>
          <w:tcPr>
            <w:tcW w:w="3969" w:type="dxa"/>
            <w:gridSpan w:val="4"/>
            <w:tcBorders>
              <w:left w:val="nil"/>
              <w:right w:val="nil"/>
            </w:tcBorders>
            <w:vAlign w:val="bottom"/>
          </w:tcPr>
          <w:p w14:paraId="4AA4B176" w14:textId="5F88DEED"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cs/>
              </w:rPr>
            </w:pPr>
            <w:r w:rsidRPr="006651CB">
              <w:rPr>
                <w:rFonts w:ascii="Arial" w:hAnsi="Arial" w:cs="Browallia New"/>
                <w:color w:val="000000"/>
                <w:sz w:val="16"/>
                <w:szCs w:val="16"/>
              </w:rPr>
              <w:t>F</w:t>
            </w:r>
            <w:r w:rsidRPr="00231A93">
              <w:rPr>
                <w:rFonts w:ascii="Arial" w:hAnsi="Arial" w:cs="Arial"/>
                <w:color w:val="000000"/>
                <w:sz w:val="16"/>
                <w:szCs w:val="16"/>
              </w:rPr>
              <w:t>air value</w:t>
            </w:r>
          </w:p>
        </w:tc>
      </w:tr>
      <w:tr w:rsidR="00231A93" w:rsidRPr="00231A93" w14:paraId="06EDB492" w14:textId="77777777" w:rsidTr="00230660">
        <w:trPr>
          <w:tblHeader/>
        </w:trPr>
        <w:tc>
          <w:tcPr>
            <w:tcW w:w="2050" w:type="dxa"/>
            <w:vMerge/>
            <w:tcBorders>
              <w:left w:val="nil"/>
              <w:right w:val="nil"/>
            </w:tcBorders>
            <w:vAlign w:val="bottom"/>
          </w:tcPr>
          <w:p w14:paraId="4125D300" w14:textId="77777777" w:rsidR="00231A93" w:rsidRPr="006651CB" w:rsidRDefault="00231A93" w:rsidP="00231A93">
            <w:pPr>
              <w:spacing w:line="360" w:lineRule="auto"/>
              <w:jc w:val="center"/>
              <w:rPr>
                <w:rFonts w:ascii="Arial" w:hAnsi="Arial" w:cs="Arial"/>
                <w:color w:val="000000"/>
                <w:sz w:val="16"/>
                <w:szCs w:val="16"/>
              </w:rPr>
            </w:pPr>
          </w:p>
        </w:tc>
        <w:tc>
          <w:tcPr>
            <w:tcW w:w="992" w:type="dxa"/>
            <w:vMerge/>
            <w:tcBorders>
              <w:left w:val="nil"/>
              <w:right w:val="nil"/>
            </w:tcBorders>
            <w:vAlign w:val="bottom"/>
          </w:tcPr>
          <w:p w14:paraId="56DDF168"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color w:val="000000"/>
                <w:sz w:val="16"/>
                <w:szCs w:val="16"/>
              </w:rPr>
            </w:pPr>
          </w:p>
        </w:tc>
        <w:tc>
          <w:tcPr>
            <w:tcW w:w="1276" w:type="dxa"/>
            <w:vMerge/>
            <w:tcBorders>
              <w:left w:val="nil"/>
              <w:right w:val="nil"/>
            </w:tcBorders>
          </w:tcPr>
          <w:p w14:paraId="259FF274" w14:textId="77777777" w:rsidR="00231A93" w:rsidRPr="00F95285" w:rsidRDefault="00231A93" w:rsidP="00231A93">
            <w:pPr>
              <w:spacing w:line="360" w:lineRule="auto"/>
              <w:ind w:right="-50"/>
              <w:jc w:val="center"/>
              <w:rPr>
                <w:rFonts w:ascii="Arial" w:hAnsi="Arial" w:cs="Arial"/>
                <w:color w:val="000000"/>
                <w:sz w:val="16"/>
                <w:szCs w:val="16"/>
              </w:rPr>
            </w:pPr>
          </w:p>
        </w:tc>
        <w:tc>
          <w:tcPr>
            <w:tcW w:w="1134" w:type="dxa"/>
            <w:tcBorders>
              <w:left w:val="nil"/>
              <w:right w:val="nil"/>
            </w:tcBorders>
          </w:tcPr>
          <w:p w14:paraId="1B830923" w14:textId="6BB1F8BA" w:rsidR="00231A93" w:rsidRPr="006651CB" w:rsidRDefault="00231A93" w:rsidP="00231A93">
            <w:pPr>
              <w:spacing w:line="360" w:lineRule="auto"/>
              <w:ind w:right="-50"/>
              <w:jc w:val="center"/>
              <w:rPr>
                <w:rFonts w:ascii="Arial" w:hAnsi="Arial" w:cs="Arial"/>
                <w:color w:val="000000"/>
                <w:sz w:val="16"/>
                <w:szCs w:val="16"/>
              </w:rPr>
            </w:pPr>
            <w:r w:rsidRPr="006651CB">
              <w:rPr>
                <w:rFonts w:ascii="Arial" w:hAnsi="Arial" w:cs="Arial"/>
                <w:color w:val="000000"/>
                <w:sz w:val="16"/>
                <w:szCs w:val="16"/>
              </w:rPr>
              <w:t>Shareholding</w:t>
            </w:r>
          </w:p>
        </w:tc>
        <w:tc>
          <w:tcPr>
            <w:tcW w:w="1985" w:type="dxa"/>
            <w:gridSpan w:val="2"/>
            <w:tcBorders>
              <w:left w:val="nil"/>
              <w:right w:val="nil"/>
            </w:tcBorders>
            <w:vAlign w:val="bottom"/>
          </w:tcPr>
          <w:p w14:paraId="0D023BD7" w14:textId="77777777"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Consolidated F/S</w:t>
            </w:r>
          </w:p>
        </w:tc>
        <w:tc>
          <w:tcPr>
            <w:tcW w:w="1984" w:type="dxa"/>
            <w:gridSpan w:val="2"/>
            <w:tcBorders>
              <w:left w:val="nil"/>
              <w:right w:val="nil"/>
            </w:tcBorders>
            <w:vAlign w:val="bottom"/>
          </w:tcPr>
          <w:p w14:paraId="29BE5C75" w14:textId="77777777" w:rsidR="00231A93" w:rsidRPr="006651CB" w:rsidRDefault="00231A93" w:rsidP="00231A93">
            <w:pPr>
              <w:pBdr>
                <w:bottom w:val="single" w:sz="4" w:space="1" w:color="auto"/>
              </w:pBdr>
              <w:spacing w:line="360" w:lineRule="auto"/>
              <w:ind w:right="-50"/>
              <w:jc w:val="center"/>
              <w:rPr>
                <w:rFonts w:ascii="Arial" w:hAnsi="Arial" w:cs="Arial"/>
                <w:color w:val="000000"/>
                <w:sz w:val="16"/>
                <w:szCs w:val="16"/>
              </w:rPr>
            </w:pPr>
            <w:r w:rsidRPr="006651CB">
              <w:rPr>
                <w:rFonts w:ascii="Arial" w:hAnsi="Arial" w:cs="Arial"/>
                <w:color w:val="000000"/>
                <w:sz w:val="16"/>
                <w:szCs w:val="16"/>
              </w:rPr>
              <w:t>Separate F/S</w:t>
            </w:r>
          </w:p>
        </w:tc>
      </w:tr>
      <w:tr w:rsidR="00231A93" w:rsidRPr="00231A93" w14:paraId="063ECDAB" w14:textId="77777777" w:rsidTr="00230660">
        <w:tc>
          <w:tcPr>
            <w:tcW w:w="2050" w:type="dxa"/>
            <w:vMerge/>
            <w:tcBorders>
              <w:left w:val="nil"/>
              <w:bottom w:val="nil"/>
              <w:right w:val="nil"/>
            </w:tcBorders>
            <w:vAlign w:val="bottom"/>
          </w:tcPr>
          <w:p w14:paraId="68350420" w14:textId="77777777" w:rsidR="00231A93" w:rsidRPr="006651CB" w:rsidRDefault="00231A93" w:rsidP="00231A93">
            <w:pPr>
              <w:spacing w:line="360" w:lineRule="auto"/>
              <w:jc w:val="center"/>
              <w:rPr>
                <w:rFonts w:ascii="Arial" w:hAnsi="Arial" w:cs="Arial"/>
                <w:color w:val="000000"/>
                <w:sz w:val="16"/>
                <w:szCs w:val="16"/>
              </w:rPr>
            </w:pPr>
          </w:p>
        </w:tc>
        <w:tc>
          <w:tcPr>
            <w:tcW w:w="992" w:type="dxa"/>
            <w:vMerge/>
            <w:tcBorders>
              <w:left w:val="nil"/>
              <w:bottom w:val="nil"/>
              <w:right w:val="nil"/>
            </w:tcBorders>
            <w:vAlign w:val="bottom"/>
          </w:tcPr>
          <w:p w14:paraId="06033D92"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color w:val="000000"/>
                <w:sz w:val="16"/>
                <w:szCs w:val="16"/>
                <w:u w:val="single"/>
              </w:rPr>
            </w:pPr>
          </w:p>
        </w:tc>
        <w:tc>
          <w:tcPr>
            <w:tcW w:w="1276" w:type="dxa"/>
            <w:vMerge/>
            <w:tcBorders>
              <w:left w:val="nil"/>
              <w:bottom w:val="nil"/>
              <w:right w:val="nil"/>
            </w:tcBorders>
          </w:tcPr>
          <w:p w14:paraId="49C28626" w14:textId="77777777" w:rsidR="00231A93" w:rsidRPr="00F95285" w:rsidRDefault="00231A93" w:rsidP="00231A93">
            <w:pPr>
              <w:tabs>
                <w:tab w:val="left" w:pos="804"/>
              </w:tabs>
              <w:spacing w:line="360" w:lineRule="auto"/>
              <w:ind w:left="-24" w:right="-96"/>
              <w:jc w:val="center"/>
              <w:rPr>
                <w:rFonts w:ascii="Arial" w:hAnsi="Arial" w:cs="Arial"/>
                <w:sz w:val="16"/>
                <w:szCs w:val="16"/>
              </w:rPr>
            </w:pPr>
          </w:p>
        </w:tc>
        <w:tc>
          <w:tcPr>
            <w:tcW w:w="1134" w:type="dxa"/>
            <w:tcBorders>
              <w:left w:val="nil"/>
              <w:bottom w:val="nil"/>
              <w:right w:val="nil"/>
            </w:tcBorders>
          </w:tcPr>
          <w:p w14:paraId="455DC59B" w14:textId="21E78413" w:rsidR="00231A93" w:rsidRPr="006651CB" w:rsidRDefault="00231A93" w:rsidP="00231A93">
            <w:pPr>
              <w:tabs>
                <w:tab w:val="left" w:pos="804"/>
              </w:tabs>
              <w:spacing w:line="360" w:lineRule="auto"/>
              <w:ind w:left="-24" w:right="-96"/>
              <w:jc w:val="center"/>
              <w:rPr>
                <w:rFonts w:ascii="Arial" w:hAnsi="Arial" w:cs="Arial"/>
                <w:sz w:val="16"/>
                <w:szCs w:val="16"/>
              </w:rPr>
            </w:pPr>
            <w:r w:rsidRPr="006651CB">
              <w:rPr>
                <w:rFonts w:ascii="Arial" w:hAnsi="Arial" w:cs="Arial"/>
                <w:sz w:val="16"/>
                <w:szCs w:val="16"/>
              </w:rPr>
              <w:t>percentage</w:t>
            </w:r>
          </w:p>
          <w:p w14:paraId="3972B4A9" w14:textId="77777777" w:rsidR="00231A93" w:rsidRPr="006651CB" w:rsidDel="00030AD9" w:rsidRDefault="00231A93" w:rsidP="00231A93">
            <w:pPr>
              <w:pBdr>
                <w:bottom w:val="single" w:sz="4" w:space="1" w:color="auto"/>
              </w:pBdr>
              <w:tabs>
                <w:tab w:val="left" w:pos="804"/>
              </w:tabs>
              <w:spacing w:line="360" w:lineRule="auto"/>
              <w:ind w:left="-24" w:right="-106"/>
              <w:jc w:val="center"/>
              <w:rPr>
                <w:rFonts w:ascii="Arial" w:hAnsi="Arial" w:cs="Arial"/>
                <w:sz w:val="16"/>
                <w:szCs w:val="16"/>
              </w:rPr>
            </w:pPr>
            <w:r w:rsidRPr="006651CB">
              <w:rPr>
                <w:rFonts w:ascii="Arial" w:hAnsi="Arial" w:cs="Arial"/>
                <w:sz w:val="16"/>
                <w:szCs w:val="16"/>
              </w:rPr>
              <w:t>(%)</w:t>
            </w:r>
          </w:p>
        </w:tc>
        <w:tc>
          <w:tcPr>
            <w:tcW w:w="993" w:type="dxa"/>
            <w:tcBorders>
              <w:left w:val="nil"/>
              <w:bottom w:val="nil"/>
              <w:right w:val="nil"/>
            </w:tcBorders>
          </w:tcPr>
          <w:p w14:paraId="008979B6" w14:textId="4CBC24AF" w:rsidR="00231A93" w:rsidRPr="006651CB" w:rsidRDefault="000A4CA2" w:rsidP="00231A93">
            <w:pPr>
              <w:pBdr>
                <w:bottom w:val="single" w:sz="4" w:space="1" w:color="auto"/>
              </w:pBdr>
              <w:tabs>
                <w:tab w:val="left" w:pos="804"/>
              </w:tabs>
              <w:spacing w:line="360" w:lineRule="auto"/>
              <w:ind w:left="-24" w:right="-96"/>
              <w:jc w:val="center"/>
              <w:rPr>
                <w:rFonts w:ascii="Arial" w:hAnsi="Arial" w:cs="Arial"/>
                <w:color w:val="000000"/>
                <w:sz w:val="16"/>
                <w:szCs w:val="16"/>
              </w:rPr>
            </w:pPr>
            <w:r w:rsidRPr="000A4CA2">
              <w:rPr>
                <w:rFonts w:ascii="Arial" w:hAnsi="Arial" w:cs="Arial"/>
                <w:color w:val="000000"/>
                <w:sz w:val="16"/>
                <w:szCs w:val="16"/>
              </w:rPr>
              <w:t>30 June</w:t>
            </w:r>
          </w:p>
          <w:p w14:paraId="350EE514" w14:textId="32DBD3EC"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sz w:val="16"/>
                <w:szCs w:val="16"/>
                <w:cs/>
              </w:rPr>
            </w:pPr>
            <w:r w:rsidRPr="006651CB">
              <w:rPr>
                <w:rFonts w:ascii="Arial" w:hAnsi="Arial" w:cs="Arial"/>
                <w:color w:val="000000"/>
                <w:sz w:val="16"/>
                <w:szCs w:val="16"/>
              </w:rPr>
              <w:t>202</w:t>
            </w:r>
            <w:r w:rsidRPr="00231A93">
              <w:rPr>
                <w:rFonts w:ascii="Arial" w:hAnsi="Arial" w:cs="Arial"/>
                <w:color w:val="000000"/>
                <w:sz w:val="16"/>
                <w:szCs w:val="16"/>
              </w:rPr>
              <w:t>2</w:t>
            </w:r>
          </w:p>
        </w:tc>
        <w:tc>
          <w:tcPr>
            <w:tcW w:w="992" w:type="dxa"/>
            <w:tcBorders>
              <w:left w:val="nil"/>
              <w:bottom w:val="nil"/>
              <w:right w:val="nil"/>
            </w:tcBorders>
            <w:vAlign w:val="bottom"/>
          </w:tcPr>
          <w:p w14:paraId="1776FF52" w14:textId="410D2DB8" w:rsidR="00231A93" w:rsidRPr="006651CB" w:rsidRDefault="00231A93" w:rsidP="00231A93">
            <w:pPr>
              <w:pBdr>
                <w:bottom w:val="single" w:sz="4" w:space="1" w:color="auto"/>
              </w:pBdr>
              <w:tabs>
                <w:tab w:val="left" w:pos="252"/>
                <w:tab w:val="left" w:pos="393"/>
              </w:tabs>
              <w:spacing w:line="360" w:lineRule="auto"/>
              <w:ind w:right="-96"/>
              <w:jc w:val="center"/>
              <w:rPr>
                <w:rFonts w:ascii="Arial" w:hAnsi="Arial" w:cs="Arial"/>
                <w:sz w:val="16"/>
                <w:szCs w:val="16"/>
              </w:rPr>
            </w:pPr>
            <w:r w:rsidRPr="006651CB">
              <w:rPr>
                <w:rFonts w:ascii="Arial" w:hAnsi="Arial" w:cs="Arial"/>
                <w:sz w:val="16"/>
                <w:szCs w:val="16"/>
              </w:rPr>
              <w:t>31 Dec 202</w:t>
            </w:r>
            <w:r w:rsidRPr="00231A93">
              <w:rPr>
                <w:rFonts w:ascii="Arial" w:hAnsi="Arial" w:cs="Arial"/>
                <w:sz w:val="16"/>
                <w:szCs w:val="16"/>
              </w:rPr>
              <w:t>1</w:t>
            </w:r>
          </w:p>
        </w:tc>
        <w:tc>
          <w:tcPr>
            <w:tcW w:w="992" w:type="dxa"/>
            <w:tcBorders>
              <w:left w:val="nil"/>
              <w:bottom w:val="nil"/>
              <w:right w:val="nil"/>
            </w:tcBorders>
          </w:tcPr>
          <w:p w14:paraId="4B2D9D9B" w14:textId="571B84DF" w:rsidR="00231A93" w:rsidRPr="006651CB" w:rsidRDefault="000A4CA2" w:rsidP="00231A93">
            <w:pPr>
              <w:pBdr>
                <w:bottom w:val="single" w:sz="4" w:space="1" w:color="auto"/>
              </w:pBdr>
              <w:tabs>
                <w:tab w:val="left" w:pos="804"/>
              </w:tabs>
              <w:spacing w:line="360" w:lineRule="auto"/>
              <w:ind w:left="-24" w:right="-96"/>
              <w:jc w:val="center"/>
              <w:rPr>
                <w:rFonts w:ascii="Arial" w:hAnsi="Arial" w:cs="Arial"/>
                <w:color w:val="000000"/>
                <w:sz w:val="16"/>
                <w:szCs w:val="16"/>
              </w:rPr>
            </w:pPr>
            <w:r w:rsidRPr="000A4CA2">
              <w:rPr>
                <w:rFonts w:ascii="Arial" w:hAnsi="Arial" w:cs="Arial"/>
                <w:color w:val="000000"/>
                <w:sz w:val="16"/>
                <w:szCs w:val="16"/>
              </w:rPr>
              <w:t>30 June</w:t>
            </w:r>
          </w:p>
          <w:p w14:paraId="300416F8" w14:textId="12E4948A" w:rsidR="00231A93" w:rsidRPr="006651CB" w:rsidRDefault="00231A93" w:rsidP="00231A93">
            <w:pPr>
              <w:pBdr>
                <w:bottom w:val="single" w:sz="4" w:space="1" w:color="auto"/>
              </w:pBdr>
              <w:tabs>
                <w:tab w:val="left" w:pos="804"/>
              </w:tabs>
              <w:spacing w:line="360" w:lineRule="auto"/>
              <w:ind w:left="-24" w:right="-96"/>
              <w:jc w:val="center"/>
              <w:rPr>
                <w:rFonts w:ascii="Arial" w:hAnsi="Arial" w:cs="Arial"/>
                <w:sz w:val="16"/>
                <w:szCs w:val="16"/>
                <w:cs/>
              </w:rPr>
            </w:pPr>
            <w:r w:rsidRPr="006651CB">
              <w:rPr>
                <w:rFonts w:ascii="Arial" w:hAnsi="Arial" w:cs="Arial"/>
                <w:color w:val="000000"/>
                <w:sz w:val="16"/>
                <w:szCs w:val="16"/>
              </w:rPr>
              <w:t>202</w:t>
            </w:r>
            <w:r w:rsidRPr="00231A93">
              <w:rPr>
                <w:rFonts w:ascii="Arial" w:hAnsi="Arial" w:cs="Arial"/>
                <w:color w:val="000000"/>
                <w:sz w:val="16"/>
                <w:szCs w:val="16"/>
              </w:rPr>
              <w:t>2</w:t>
            </w:r>
          </w:p>
        </w:tc>
        <w:tc>
          <w:tcPr>
            <w:tcW w:w="992" w:type="dxa"/>
            <w:tcBorders>
              <w:left w:val="nil"/>
              <w:bottom w:val="nil"/>
              <w:right w:val="nil"/>
            </w:tcBorders>
            <w:vAlign w:val="bottom"/>
          </w:tcPr>
          <w:p w14:paraId="27F1E72F" w14:textId="6B2B26E1" w:rsidR="00231A93" w:rsidRPr="006651CB" w:rsidRDefault="00231A93" w:rsidP="00231A93">
            <w:pPr>
              <w:pBdr>
                <w:bottom w:val="single" w:sz="4" w:space="1" w:color="auto"/>
              </w:pBdr>
              <w:tabs>
                <w:tab w:val="left" w:pos="399"/>
              </w:tabs>
              <w:spacing w:line="360" w:lineRule="auto"/>
              <w:ind w:right="-96"/>
              <w:jc w:val="center"/>
              <w:rPr>
                <w:rFonts w:ascii="Arial" w:hAnsi="Arial" w:cs="Arial"/>
                <w:sz w:val="16"/>
                <w:szCs w:val="16"/>
              </w:rPr>
            </w:pPr>
            <w:r w:rsidRPr="006651CB">
              <w:rPr>
                <w:rFonts w:ascii="Arial" w:hAnsi="Arial" w:cs="Arial"/>
                <w:sz w:val="16"/>
                <w:szCs w:val="16"/>
              </w:rPr>
              <w:t>31 Dec 202</w:t>
            </w:r>
            <w:r w:rsidRPr="00231A93">
              <w:rPr>
                <w:rFonts w:ascii="Arial" w:hAnsi="Arial" w:cs="Arial"/>
                <w:sz w:val="16"/>
                <w:szCs w:val="16"/>
              </w:rPr>
              <w:t>1</w:t>
            </w:r>
          </w:p>
        </w:tc>
      </w:tr>
      <w:tr w:rsidR="00231A93" w:rsidRPr="00231A93" w14:paraId="51A9AB0A" w14:textId="77777777" w:rsidTr="00230660">
        <w:tc>
          <w:tcPr>
            <w:tcW w:w="2050" w:type="dxa"/>
            <w:tcBorders>
              <w:top w:val="nil"/>
              <w:left w:val="nil"/>
              <w:bottom w:val="nil"/>
              <w:right w:val="nil"/>
            </w:tcBorders>
            <w:vAlign w:val="bottom"/>
          </w:tcPr>
          <w:p w14:paraId="3264D990" w14:textId="77777777" w:rsidR="00231A93" w:rsidRPr="006651CB" w:rsidRDefault="00231A93" w:rsidP="00231A93">
            <w:pPr>
              <w:tabs>
                <w:tab w:val="left" w:pos="900"/>
                <w:tab w:val="left" w:pos="1440"/>
                <w:tab w:val="left" w:pos="2520"/>
                <w:tab w:val="right" w:pos="5400"/>
                <w:tab w:val="right" w:pos="6660"/>
                <w:tab w:val="right" w:pos="7920"/>
                <w:tab w:val="right" w:pos="9180"/>
                <w:tab w:val="right" w:pos="10890"/>
              </w:tabs>
              <w:spacing w:line="360" w:lineRule="auto"/>
              <w:ind w:right="-108"/>
              <w:rPr>
                <w:rFonts w:ascii="Arial" w:hAnsi="Arial" w:cs="Arial"/>
                <w:color w:val="000000"/>
                <w:sz w:val="16"/>
                <w:szCs w:val="16"/>
              </w:rPr>
            </w:pPr>
          </w:p>
        </w:tc>
        <w:tc>
          <w:tcPr>
            <w:tcW w:w="992" w:type="dxa"/>
            <w:tcBorders>
              <w:top w:val="nil"/>
              <w:left w:val="nil"/>
              <w:bottom w:val="nil"/>
              <w:right w:val="nil"/>
            </w:tcBorders>
            <w:vAlign w:val="bottom"/>
          </w:tcPr>
          <w:p w14:paraId="7AC2B516" w14:textId="77777777" w:rsidR="00231A93" w:rsidRPr="006651CB" w:rsidRDefault="00231A93" w:rsidP="00231A93">
            <w:pPr>
              <w:spacing w:line="360" w:lineRule="auto"/>
              <w:ind w:left="-104" w:right="-101"/>
              <w:jc w:val="center"/>
              <w:rPr>
                <w:rFonts w:ascii="Arial" w:hAnsi="Arial" w:cs="Arial"/>
                <w:color w:val="000000"/>
                <w:sz w:val="16"/>
                <w:szCs w:val="16"/>
              </w:rPr>
            </w:pPr>
          </w:p>
        </w:tc>
        <w:tc>
          <w:tcPr>
            <w:tcW w:w="1276" w:type="dxa"/>
            <w:tcBorders>
              <w:top w:val="nil"/>
              <w:left w:val="nil"/>
              <w:bottom w:val="nil"/>
              <w:right w:val="nil"/>
            </w:tcBorders>
          </w:tcPr>
          <w:p w14:paraId="6CC6EC4D" w14:textId="77777777" w:rsidR="00231A93" w:rsidRPr="00F95285" w:rsidRDefault="00231A93" w:rsidP="00231A93">
            <w:pPr>
              <w:spacing w:line="360" w:lineRule="auto"/>
              <w:ind w:left="-223" w:right="-38"/>
              <w:jc w:val="right"/>
              <w:rPr>
                <w:rFonts w:ascii="Arial" w:hAnsi="Arial" w:cs="Arial"/>
                <w:color w:val="000000"/>
                <w:sz w:val="16"/>
                <w:szCs w:val="16"/>
              </w:rPr>
            </w:pPr>
          </w:p>
        </w:tc>
        <w:tc>
          <w:tcPr>
            <w:tcW w:w="1134" w:type="dxa"/>
            <w:tcBorders>
              <w:top w:val="nil"/>
              <w:left w:val="nil"/>
              <w:bottom w:val="nil"/>
              <w:right w:val="nil"/>
            </w:tcBorders>
          </w:tcPr>
          <w:p w14:paraId="1AA9F5AB" w14:textId="152CA51C" w:rsidR="00231A93" w:rsidRPr="006651CB" w:rsidRDefault="00231A93" w:rsidP="00231A93">
            <w:pPr>
              <w:spacing w:line="360" w:lineRule="auto"/>
              <w:ind w:left="-223" w:right="-38"/>
              <w:jc w:val="right"/>
              <w:rPr>
                <w:rFonts w:ascii="Arial" w:hAnsi="Arial" w:cs="Arial"/>
                <w:color w:val="000000"/>
                <w:sz w:val="16"/>
                <w:szCs w:val="16"/>
              </w:rPr>
            </w:pPr>
          </w:p>
        </w:tc>
        <w:tc>
          <w:tcPr>
            <w:tcW w:w="993" w:type="dxa"/>
            <w:tcBorders>
              <w:top w:val="nil"/>
              <w:left w:val="nil"/>
              <w:bottom w:val="nil"/>
              <w:right w:val="nil"/>
            </w:tcBorders>
            <w:vAlign w:val="bottom"/>
          </w:tcPr>
          <w:p w14:paraId="05427186" w14:textId="77777777" w:rsidR="00231A93" w:rsidRPr="006651CB" w:rsidRDefault="00231A93" w:rsidP="00231A93">
            <w:pPr>
              <w:spacing w:line="360" w:lineRule="auto"/>
              <w:ind w:left="-223" w:right="-38"/>
              <w:jc w:val="right"/>
              <w:rPr>
                <w:rFonts w:ascii="Arial" w:hAnsi="Arial" w:cs="Arial"/>
                <w:color w:val="000000"/>
                <w:sz w:val="16"/>
                <w:szCs w:val="16"/>
              </w:rPr>
            </w:pPr>
          </w:p>
        </w:tc>
        <w:tc>
          <w:tcPr>
            <w:tcW w:w="992" w:type="dxa"/>
            <w:tcBorders>
              <w:top w:val="nil"/>
              <w:left w:val="nil"/>
              <w:bottom w:val="nil"/>
              <w:right w:val="nil"/>
            </w:tcBorders>
            <w:vAlign w:val="bottom"/>
          </w:tcPr>
          <w:p w14:paraId="6109D155" w14:textId="77777777" w:rsidR="00231A93" w:rsidRPr="006651CB" w:rsidRDefault="00231A93" w:rsidP="00231A93">
            <w:pPr>
              <w:spacing w:line="360" w:lineRule="auto"/>
              <w:ind w:left="-223" w:right="-38"/>
              <w:jc w:val="right"/>
              <w:rPr>
                <w:rFonts w:ascii="Arial" w:hAnsi="Arial" w:cs="Arial"/>
                <w:color w:val="000000"/>
                <w:sz w:val="16"/>
                <w:szCs w:val="16"/>
              </w:rPr>
            </w:pPr>
          </w:p>
        </w:tc>
        <w:tc>
          <w:tcPr>
            <w:tcW w:w="992" w:type="dxa"/>
            <w:tcBorders>
              <w:top w:val="nil"/>
              <w:left w:val="nil"/>
              <w:bottom w:val="nil"/>
              <w:right w:val="nil"/>
            </w:tcBorders>
            <w:vAlign w:val="bottom"/>
          </w:tcPr>
          <w:p w14:paraId="50B097CC" w14:textId="77777777" w:rsidR="00231A93" w:rsidRPr="006651CB" w:rsidRDefault="00231A93" w:rsidP="00231A93">
            <w:pPr>
              <w:spacing w:line="360" w:lineRule="auto"/>
              <w:ind w:left="-1" w:right="-10"/>
              <w:jc w:val="right"/>
              <w:rPr>
                <w:rFonts w:ascii="Arial" w:hAnsi="Arial" w:cs="Arial"/>
                <w:color w:val="000000"/>
                <w:sz w:val="16"/>
                <w:szCs w:val="16"/>
                <w:cs/>
              </w:rPr>
            </w:pPr>
          </w:p>
        </w:tc>
        <w:tc>
          <w:tcPr>
            <w:tcW w:w="992" w:type="dxa"/>
            <w:tcBorders>
              <w:top w:val="nil"/>
              <w:left w:val="nil"/>
              <w:bottom w:val="nil"/>
              <w:right w:val="nil"/>
            </w:tcBorders>
            <w:vAlign w:val="bottom"/>
          </w:tcPr>
          <w:p w14:paraId="21BC58DC" w14:textId="77777777" w:rsidR="00231A93" w:rsidRPr="006651CB" w:rsidRDefault="00231A93" w:rsidP="00231A93">
            <w:pPr>
              <w:spacing w:line="360" w:lineRule="auto"/>
              <w:ind w:left="-1" w:right="-10"/>
              <w:jc w:val="right"/>
              <w:rPr>
                <w:rFonts w:ascii="Arial" w:hAnsi="Arial" w:cs="Arial"/>
                <w:color w:val="000000"/>
                <w:sz w:val="16"/>
                <w:szCs w:val="16"/>
                <w:cs/>
              </w:rPr>
            </w:pPr>
          </w:p>
        </w:tc>
      </w:tr>
      <w:tr w:rsidR="000042E0" w:rsidRPr="00231A93" w14:paraId="5381E620" w14:textId="77777777" w:rsidTr="00230660">
        <w:trPr>
          <w:trHeight w:val="101"/>
        </w:trPr>
        <w:tc>
          <w:tcPr>
            <w:tcW w:w="2050" w:type="dxa"/>
            <w:tcBorders>
              <w:top w:val="nil"/>
              <w:left w:val="nil"/>
              <w:bottom w:val="nil"/>
              <w:right w:val="nil"/>
            </w:tcBorders>
          </w:tcPr>
          <w:p w14:paraId="75138488" w14:textId="4C53727F" w:rsidR="000042E0" w:rsidRPr="006651CB" w:rsidRDefault="000042E0" w:rsidP="000042E0">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Ide</w:t>
            </w:r>
            <w:r>
              <w:rPr>
                <w:rFonts w:ascii="Arial" w:hAnsi="Arial" w:cs="Arial"/>
                <w:color w:val="000000"/>
                <w:sz w:val="16"/>
                <w:szCs w:val="16"/>
              </w:rPr>
              <w:t>n</w:t>
            </w:r>
            <w:r w:rsidRPr="006651CB">
              <w:rPr>
                <w:rFonts w:ascii="Arial" w:hAnsi="Arial" w:cs="Arial"/>
                <w:color w:val="000000"/>
                <w:sz w:val="16"/>
                <w:szCs w:val="16"/>
              </w:rPr>
              <w:t>mitsu Green Energy Vietnam Co.,</w:t>
            </w:r>
            <w:r>
              <w:rPr>
                <w:rFonts w:ascii="Arial" w:hAnsi="Arial" w:cs="Arial"/>
                <w:color w:val="000000"/>
                <w:sz w:val="16"/>
                <w:szCs w:val="16"/>
              </w:rPr>
              <w:t xml:space="preserve"> </w:t>
            </w:r>
            <w:r w:rsidRPr="006651CB">
              <w:rPr>
                <w:rFonts w:ascii="Arial" w:hAnsi="Arial" w:cs="Arial"/>
                <w:color w:val="000000"/>
                <w:sz w:val="16"/>
                <w:szCs w:val="16"/>
              </w:rPr>
              <w:t>Ltd. (IGEV)</w:t>
            </w:r>
          </w:p>
        </w:tc>
        <w:tc>
          <w:tcPr>
            <w:tcW w:w="992" w:type="dxa"/>
            <w:tcBorders>
              <w:top w:val="nil"/>
              <w:left w:val="nil"/>
              <w:bottom w:val="nil"/>
              <w:right w:val="nil"/>
            </w:tcBorders>
          </w:tcPr>
          <w:p w14:paraId="3B9F115A" w14:textId="15910F96" w:rsidR="000042E0" w:rsidRPr="006651CB" w:rsidRDefault="000042E0" w:rsidP="000042E0">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Vietnam</w:t>
            </w:r>
          </w:p>
        </w:tc>
        <w:tc>
          <w:tcPr>
            <w:tcW w:w="1276" w:type="dxa"/>
            <w:tcBorders>
              <w:left w:val="nil"/>
              <w:right w:val="nil"/>
            </w:tcBorders>
          </w:tcPr>
          <w:p w14:paraId="109FE1E8" w14:textId="7D9B1E50" w:rsidR="000042E0" w:rsidRPr="005E1BDA" w:rsidRDefault="000042E0" w:rsidP="000042E0">
            <w:pPr>
              <w:pStyle w:val="Header"/>
              <w:spacing w:line="360" w:lineRule="auto"/>
              <w:ind w:right="-38"/>
              <w:jc w:val="center"/>
              <w:rPr>
                <w:rFonts w:ascii="Arial" w:hAnsi="Arial" w:cs="Arial"/>
                <w:color w:val="000000"/>
                <w:sz w:val="16"/>
                <w:szCs w:val="16"/>
                <w:lang w:val="en-US"/>
              </w:rPr>
            </w:pPr>
            <w:r w:rsidRPr="005E1BDA">
              <w:rPr>
                <w:rFonts w:ascii="Arial" w:hAnsi="Arial" w:cs="Arial"/>
                <w:color w:val="000000"/>
                <w:sz w:val="16"/>
                <w:szCs w:val="16"/>
                <w:lang w:val="en-US"/>
              </w:rPr>
              <w:t>Pellet biomass power generation</w:t>
            </w:r>
          </w:p>
        </w:tc>
        <w:tc>
          <w:tcPr>
            <w:tcW w:w="1134" w:type="dxa"/>
            <w:tcBorders>
              <w:left w:val="nil"/>
              <w:right w:val="nil"/>
            </w:tcBorders>
            <w:vAlign w:val="bottom"/>
          </w:tcPr>
          <w:p w14:paraId="21BAE8C9" w14:textId="39BC8750" w:rsidR="000042E0" w:rsidRPr="006651CB" w:rsidRDefault="000042E0" w:rsidP="000042E0">
            <w:pPr>
              <w:pStyle w:val="Header"/>
              <w:spacing w:line="360" w:lineRule="auto"/>
              <w:ind w:right="-38"/>
              <w:jc w:val="center"/>
              <w:rPr>
                <w:rFonts w:ascii="Arial" w:hAnsi="Arial" w:cs="Arial"/>
                <w:color w:val="000000"/>
                <w:sz w:val="16"/>
                <w:szCs w:val="16"/>
                <w:lang w:val="en-US"/>
              </w:rPr>
            </w:pPr>
          </w:p>
          <w:p w14:paraId="60696E7A" w14:textId="702DA25E" w:rsidR="000042E0" w:rsidRPr="006651CB" w:rsidDel="00030AD9" w:rsidRDefault="000042E0" w:rsidP="000042E0">
            <w:pPr>
              <w:pStyle w:val="Header"/>
              <w:spacing w:line="360" w:lineRule="auto"/>
              <w:ind w:right="-38"/>
              <w:jc w:val="center"/>
              <w:rPr>
                <w:rFonts w:ascii="Arial" w:hAnsi="Arial" w:cs="Arial"/>
                <w:color w:val="000000"/>
                <w:sz w:val="16"/>
                <w:szCs w:val="16"/>
                <w:lang w:val="en-US"/>
              </w:rPr>
            </w:pPr>
            <w:r w:rsidRPr="006651CB">
              <w:rPr>
                <w:rFonts w:ascii="Arial" w:hAnsi="Arial" w:cs="Arial"/>
                <w:color w:val="000000"/>
                <w:sz w:val="16"/>
                <w:szCs w:val="16"/>
                <w:lang w:val="en-US"/>
              </w:rPr>
              <w:t>10</w:t>
            </w:r>
          </w:p>
        </w:tc>
        <w:tc>
          <w:tcPr>
            <w:tcW w:w="993" w:type="dxa"/>
            <w:tcBorders>
              <w:left w:val="nil"/>
              <w:right w:val="nil"/>
            </w:tcBorders>
            <w:vAlign w:val="bottom"/>
          </w:tcPr>
          <w:p w14:paraId="2577D623"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47C034C8" w14:textId="015ED01D" w:rsidR="000042E0" w:rsidRPr="006651CB" w:rsidRDefault="000042E0" w:rsidP="000042E0">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2ABD414F"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33B5BD2A" w14:textId="0F32CBB3" w:rsidR="000042E0" w:rsidRPr="006651CB" w:rsidRDefault="000042E0" w:rsidP="000042E0">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4A8D8A0D"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5E26CC4C" w14:textId="32F6009F" w:rsidR="000042E0" w:rsidRPr="006651CB" w:rsidRDefault="000042E0" w:rsidP="000042E0">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c>
          <w:tcPr>
            <w:tcW w:w="992" w:type="dxa"/>
            <w:tcBorders>
              <w:left w:val="nil"/>
              <w:right w:val="nil"/>
            </w:tcBorders>
            <w:vAlign w:val="bottom"/>
          </w:tcPr>
          <w:p w14:paraId="730895B0"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117869DC" w14:textId="5A9DCE84" w:rsidR="000042E0" w:rsidRPr="006651CB" w:rsidRDefault="000042E0" w:rsidP="000042E0">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545,750</w:t>
            </w:r>
          </w:p>
        </w:tc>
      </w:tr>
      <w:tr w:rsidR="000042E0" w:rsidRPr="00231A93" w14:paraId="6D3EECF3" w14:textId="77777777" w:rsidTr="00230660">
        <w:trPr>
          <w:trHeight w:val="101"/>
        </w:trPr>
        <w:tc>
          <w:tcPr>
            <w:tcW w:w="2050" w:type="dxa"/>
            <w:tcBorders>
              <w:top w:val="nil"/>
              <w:left w:val="nil"/>
              <w:bottom w:val="nil"/>
              <w:right w:val="nil"/>
            </w:tcBorders>
          </w:tcPr>
          <w:p w14:paraId="3B57AC6B" w14:textId="32D0B01E" w:rsidR="000042E0" w:rsidRPr="00231A93" w:rsidRDefault="000042E0" w:rsidP="000042E0">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 xml:space="preserve">Medical Devices </w:t>
            </w:r>
            <w:r w:rsidRPr="006651CB">
              <w:rPr>
                <w:rFonts w:ascii="Arial" w:hAnsi="Arial" w:cs="Browallia New"/>
                <w:color w:val="000000"/>
                <w:sz w:val="16"/>
                <w:szCs w:val="16"/>
              </w:rPr>
              <w:t>a</w:t>
            </w:r>
            <w:r w:rsidRPr="006651CB">
              <w:rPr>
                <w:rFonts w:ascii="Arial" w:hAnsi="Arial" w:cs="Arial"/>
                <w:color w:val="000000"/>
                <w:sz w:val="16"/>
                <w:szCs w:val="16"/>
              </w:rPr>
              <w:t>nd Biomaterial Plant Joint Stock Company (MEDEP)</w:t>
            </w:r>
          </w:p>
        </w:tc>
        <w:tc>
          <w:tcPr>
            <w:tcW w:w="992" w:type="dxa"/>
            <w:tcBorders>
              <w:top w:val="nil"/>
              <w:left w:val="nil"/>
              <w:bottom w:val="nil"/>
              <w:right w:val="nil"/>
            </w:tcBorders>
          </w:tcPr>
          <w:p w14:paraId="63C7E081" w14:textId="130066C8" w:rsidR="000042E0" w:rsidRPr="00231A93" w:rsidRDefault="000042E0" w:rsidP="000042E0">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Vietnam</w:t>
            </w:r>
          </w:p>
        </w:tc>
        <w:tc>
          <w:tcPr>
            <w:tcW w:w="1276" w:type="dxa"/>
            <w:tcBorders>
              <w:left w:val="nil"/>
              <w:right w:val="nil"/>
            </w:tcBorders>
          </w:tcPr>
          <w:p w14:paraId="5F1FAD49" w14:textId="3D3629E6" w:rsidR="000042E0" w:rsidRDefault="000042E0" w:rsidP="000042E0">
            <w:pPr>
              <w:pStyle w:val="Header"/>
              <w:spacing w:line="360" w:lineRule="auto"/>
              <w:ind w:right="-38"/>
              <w:jc w:val="center"/>
              <w:rPr>
                <w:rFonts w:ascii="Arial" w:hAnsi="Arial" w:cs="Arial"/>
                <w:color w:val="000000"/>
                <w:sz w:val="16"/>
                <w:szCs w:val="16"/>
                <w:lang w:val="en-US"/>
              </w:rPr>
            </w:pPr>
            <w:r>
              <w:rPr>
                <w:rFonts w:ascii="Arial" w:hAnsi="Arial" w:cs="Arial"/>
                <w:color w:val="000000"/>
                <w:sz w:val="16"/>
                <w:szCs w:val="16"/>
                <w:lang w:val="en-US"/>
              </w:rPr>
              <w:t>Manufacturing</w:t>
            </w:r>
            <w:r w:rsidRPr="00251C75">
              <w:rPr>
                <w:rFonts w:ascii="Arial" w:hAnsi="Arial" w:cs="Arial"/>
                <w:color w:val="000000"/>
                <w:sz w:val="16"/>
                <w:szCs w:val="16"/>
                <w:lang w:val="en-US"/>
              </w:rPr>
              <w:t xml:space="preserve"> and distribution of medical equipment</w:t>
            </w:r>
          </w:p>
        </w:tc>
        <w:tc>
          <w:tcPr>
            <w:tcW w:w="1134" w:type="dxa"/>
            <w:tcBorders>
              <w:left w:val="nil"/>
              <w:right w:val="nil"/>
            </w:tcBorders>
            <w:vAlign w:val="bottom"/>
          </w:tcPr>
          <w:p w14:paraId="3806046D" w14:textId="172E1D1D" w:rsidR="000042E0" w:rsidRPr="006651CB" w:rsidRDefault="000042E0" w:rsidP="000042E0">
            <w:pPr>
              <w:pStyle w:val="Header"/>
              <w:spacing w:line="360" w:lineRule="auto"/>
              <w:ind w:right="-38"/>
              <w:jc w:val="center"/>
              <w:rPr>
                <w:rFonts w:ascii="Arial" w:hAnsi="Arial" w:cs="Arial"/>
                <w:color w:val="000000"/>
                <w:sz w:val="16"/>
                <w:szCs w:val="16"/>
                <w:lang w:val="en-US"/>
              </w:rPr>
            </w:pPr>
          </w:p>
          <w:p w14:paraId="7F912AAB" w14:textId="77777777" w:rsidR="000042E0" w:rsidRPr="006651CB" w:rsidRDefault="000042E0" w:rsidP="000042E0">
            <w:pPr>
              <w:pStyle w:val="Header"/>
              <w:spacing w:line="360" w:lineRule="auto"/>
              <w:ind w:right="-38"/>
              <w:jc w:val="center"/>
              <w:rPr>
                <w:rFonts w:ascii="Arial" w:hAnsi="Arial" w:cs="Arial"/>
                <w:color w:val="000000"/>
                <w:sz w:val="16"/>
                <w:szCs w:val="16"/>
                <w:lang w:val="en-US"/>
              </w:rPr>
            </w:pPr>
          </w:p>
          <w:p w14:paraId="05FC9812" w14:textId="78B2D48D" w:rsidR="000042E0" w:rsidRPr="006651CB" w:rsidRDefault="000042E0" w:rsidP="000042E0">
            <w:pPr>
              <w:pStyle w:val="Header"/>
              <w:spacing w:line="360" w:lineRule="auto"/>
              <w:ind w:right="-38"/>
              <w:jc w:val="center"/>
              <w:rPr>
                <w:rFonts w:ascii="Arial" w:hAnsi="Arial" w:cs="Arial"/>
                <w:color w:val="000000"/>
                <w:sz w:val="16"/>
                <w:szCs w:val="16"/>
                <w:lang w:val="en-US"/>
              </w:rPr>
            </w:pPr>
            <w:r w:rsidRPr="006651CB">
              <w:rPr>
                <w:rFonts w:ascii="Arial" w:hAnsi="Arial" w:cs="Arial"/>
                <w:color w:val="000000"/>
                <w:sz w:val="16"/>
                <w:szCs w:val="16"/>
                <w:lang w:val="en-US"/>
              </w:rPr>
              <w:t>5</w:t>
            </w:r>
          </w:p>
        </w:tc>
        <w:tc>
          <w:tcPr>
            <w:tcW w:w="993" w:type="dxa"/>
            <w:tcBorders>
              <w:left w:val="nil"/>
              <w:right w:val="nil"/>
            </w:tcBorders>
            <w:vAlign w:val="bottom"/>
          </w:tcPr>
          <w:p w14:paraId="2D62A262"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3BFC45C5"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4662B0E6" w14:textId="580D7670" w:rsidR="000042E0" w:rsidRPr="006651CB" w:rsidRDefault="000042E0" w:rsidP="000042E0">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11,250</w:t>
            </w:r>
          </w:p>
        </w:tc>
        <w:tc>
          <w:tcPr>
            <w:tcW w:w="992" w:type="dxa"/>
            <w:tcBorders>
              <w:left w:val="nil"/>
              <w:right w:val="nil"/>
            </w:tcBorders>
            <w:vAlign w:val="bottom"/>
          </w:tcPr>
          <w:p w14:paraId="64A87463"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0579B0B7" w14:textId="77777777" w:rsidR="000042E0" w:rsidRPr="006651CB" w:rsidRDefault="000042E0" w:rsidP="000042E0">
            <w:pPr>
              <w:pStyle w:val="Header"/>
              <w:spacing w:line="360" w:lineRule="auto"/>
              <w:ind w:left="-12" w:right="-38"/>
              <w:jc w:val="right"/>
              <w:rPr>
                <w:rFonts w:ascii="Arial" w:hAnsi="Arial" w:cstheme="minorBidi"/>
                <w:sz w:val="16"/>
                <w:szCs w:val="16"/>
                <w:lang w:val="en-US" w:bidi="th-TH"/>
              </w:rPr>
            </w:pPr>
          </w:p>
          <w:p w14:paraId="53293089" w14:textId="2D85EA49" w:rsidR="000042E0" w:rsidRPr="006651CB" w:rsidRDefault="000042E0" w:rsidP="000042E0">
            <w:pPr>
              <w:pStyle w:val="Header"/>
              <w:spacing w:line="360" w:lineRule="auto"/>
              <w:ind w:left="-12" w:right="-38"/>
              <w:jc w:val="right"/>
              <w:rPr>
                <w:rFonts w:ascii="Arial" w:hAnsi="Arial" w:cs="Arial"/>
                <w:sz w:val="16"/>
                <w:szCs w:val="16"/>
                <w:lang w:val="en-US" w:bidi="th-TH"/>
              </w:rPr>
            </w:pPr>
            <w:r w:rsidRPr="006651CB">
              <w:rPr>
                <w:rFonts w:ascii="Arial" w:hAnsi="Arial" w:cs="Arial"/>
                <w:sz w:val="16"/>
                <w:szCs w:val="16"/>
                <w:lang w:val="en-US" w:bidi="th-TH"/>
              </w:rPr>
              <w:t>11,250</w:t>
            </w:r>
          </w:p>
        </w:tc>
        <w:tc>
          <w:tcPr>
            <w:tcW w:w="992" w:type="dxa"/>
            <w:tcBorders>
              <w:left w:val="nil"/>
              <w:right w:val="nil"/>
            </w:tcBorders>
            <w:vAlign w:val="bottom"/>
          </w:tcPr>
          <w:p w14:paraId="2282B3D2" w14:textId="77777777" w:rsidR="000042E0" w:rsidRPr="006651CB" w:rsidRDefault="000042E0" w:rsidP="000042E0">
            <w:pPr>
              <w:pStyle w:val="Header"/>
              <w:spacing w:line="360" w:lineRule="auto"/>
              <w:ind w:left="-12" w:right="-38"/>
              <w:jc w:val="center"/>
              <w:rPr>
                <w:rFonts w:ascii="Arial" w:hAnsi="Arial" w:cstheme="minorBidi"/>
                <w:sz w:val="16"/>
                <w:szCs w:val="16"/>
                <w:lang w:val="en-US" w:bidi="th-TH"/>
              </w:rPr>
            </w:pPr>
          </w:p>
          <w:p w14:paraId="0B3953E3" w14:textId="77777777" w:rsidR="000042E0" w:rsidRPr="006651CB" w:rsidRDefault="000042E0" w:rsidP="000042E0">
            <w:pPr>
              <w:pStyle w:val="Header"/>
              <w:spacing w:line="360" w:lineRule="auto"/>
              <w:ind w:left="-12" w:right="-38"/>
              <w:jc w:val="center"/>
              <w:rPr>
                <w:rFonts w:ascii="Arial" w:hAnsi="Arial" w:cstheme="minorBidi"/>
                <w:sz w:val="16"/>
                <w:szCs w:val="16"/>
                <w:lang w:val="en-US" w:bidi="th-TH"/>
              </w:rPr>
            </w:pPr>
          </w:p>
          <w:p w14:paraId="6E37CE76" w14:textId="3153E1B7" w:rsidR="000042E0" w:rsidRPr="006651CB" w:rsidRDefault="000042E0" w:rsidP="000042E0">
            <w:pPr>
              <w:pStyle w:val="Header"/>
              <w:spacing w:line="360" w:lineRule="auto"/>
              <w:ind w:left="-12" w:right="-38"/>
              <w:jc w:val="center"/>
              <w:rPr>
                <w:rFonts w:ascii="Arial" w:hAnsi="Arial" w:cs="Arial"/>
                <w:sz w:val="16"/>
                <w:szCs w:val="16"/>
                <w:lang w:val="en-US" w:bidi="th-TH"/>
              </w:rPr>
            </w:pPr>
            <w:r w:rsidRPr="006651CB">
              <w:rPr>
                <w:rFonts w:ascii="Arial" w:hAnsi="Arial" w:cs="Arial"/>
                <w:sz w:val="16"/>
                <w:szCs w:val="16"/>
                <w:lang w:val="en-US" w:bidi="th-TH"/>
              </w:rPr>
              <w:t xml:space="preserve">       -</w:t>
            </w:r>
          </w:p>
        </w:tc>
        <w:tc>
          <w:tcPr>
            <w:tcW w:w="992" w:type="dxa"/>
            <w:tcBorders>
              <w:left w:val="nil"/>
              <w:right w:val="nil"/>
            </w:tcBorders>
            <w:vAlign w:val="bottom"/>
          </w:tcPr>
          <w:p w14:paraId="025BEFFB" w14:textId="77777777" w:rsidR="000042E0" w:rsidRPr="006651CB" w:rsidRDefault="000042E0" w:rsidP="000042E0">
            <w:pPr>
              <w:pStyle w:val="Header"/>
              <w:spacing w:line="360" w:lineRule="auto"/>
              <w:ind w:left="-12" w:right="-38"/>
              <w:jc w:val="center"/>
              <w:rPr>
                <w:rFonts w:ascii="Arial" w:hAnsi="Arial" w:cstheme="minorBidi"/>
                <w:sz w:val="16"/>
                <w:szCs w:val="16"/>
                <w:lang w:val="en-US" w:bidi="th-TH"/>
              </w:rPr>
            </w:pPr>
          </w:p>
          <w:p w14:paraId="6A2EF390" w14:textId="77777777" w:rsidR="000042E0" w:rsidRPr="006651CB" w:rsidRDefault="000042E0" w:rsidP="000042E0">
            <w:pPr>
              <w:pStyle w:val="Header"/>
              <w:spacing w:line="360" w:lineRule="auto"/>
              <w:ind w:left="-12" w:right="-38"/>
              <w:jc w:val="center"/>
              <w:rPr>
                <w:rFonts w:ascii="Arial" w:hAnsi="Arial" w:cstheme="minorBidi"/>
                <w:sz w:val="16"/>
                <w:szCs w:val="16"/>
                <w:lang w:val="en-US" w:bidi="th-TH"/>
              </w:rPr>
            </w:pPr>
          </w:p>
          <w:p w14:paraId="6DF864C6" w14:textId="21703F09" w:rsidR="000042E0" w:rsidRPr="006651CB" w:rsidRDefault="000042E0" w:rsidP="000042E0">
            <w:pPr>
              <w:pStyle w:val="Header"/>
              <w:spacing w:line="360" w:lineRule="auto"/>
              <w:ind w:left="-12" w:right="-38"/>
              <w:jc w:val="center"/>
              <w:rPr>
                <w:rFonts w:ascii="Arial" w:hAnsi="Arial" w:cs="Arial"/>
                <w:sz w:val="16"/>
                <w:szCs w:val="16"/>
                <w:lang w:val="en-US" w:bidi="th-TH"/>
              </w:rPr>
            </w:pPr>
            <w:r w:rsidRPr="006651CB">
              <w:rPr>
                <w:rFonts w:ascii="Arial" w:hAnsi="Arial" w:cs="Arial"/>
                <w:sz w:val="16"/>
                <w:szCs w:val="16"/>
                <w:lang w:val="en-US" w:bidi="th-TH"/>
              </w:rPr>
              <w:t xml:space="preserve">       -</w:t>
            </w:r>
          </w:p>
        </w:tc>
      </w:tr>
      <w:tr w:rsidR="000042E0" w:rsidRPr="00231A93" w14:paraId="1E1D485A" w14:textId="77777777" w:rsidTr="00D15EC9">
        <w:trPr>
          <w:trHeight w:val="92"/>
        </w:trPr>
        <w:tc>
          <w:tcPr>
            <w:tcW w:w="2050" w:type="dxa"/>
            <w:tcBorders>
              <w:top w:val="nil"/>
              <w:left w:val="nil"/>
              <w:bottom w:val="nil"/>
              <w:right w:val="nil"/>
            </w:tcBorders>
          </w:tcPr>
          <w:p w14:paraId="39664539" w14:textId="5458F244" w:rsidR="000042E0" w:rsidRPr="006651CB" w:rsidRDefault="000042E0" w:rsidP="000042E0">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6651CB">
              <w:rPr>
                <w:rFonts w:ascii="Arial" w:hAnsi="Arial" w:cs="Arial"/>
                <w:color w:val="000000"/>
                <w:sz w:val="16"/>
                <w:szCs w:val="16"/>
              </w:rPr>
              <w:t>ToyoThai-USA Corporation (TTUS)</w:t>
            </w:r>
          </w:p>
        </w:tc>
        <w:tc>
          <w:tcPr>
            <w:tcW w:w="992" w:type="dxa"/>
            <w:tcBorders>
              <w:top w:val="nil"/>
              <w:left w:val="nil"/>
              <w:bottom w:val="nil"/>
              <w:right w:val="nil"/>
            </w:tcBorders>
          </w:tcPr>
          <w:p w14:paraId="2B0AD865" w14:textId="021D7A45" w:rsidR="000042E0" w:rsidRPr="006651CB" w:rsidRDefault="000042E0" w:rsidP="000042E0">
            <w:pPr>
              <w:spacing w:line="360" w:lineRule="auto"/>
              <w:ind w:left="-104" w:right="-101"/>
              <w:jc w:val="center"/>
              <w:rPr>
                <w:rFonts w:ascii="Arial" w:hAnsi="Arial" w:cs="Arial"/>
                <w:color w:val="000000"/>
                <w:sz w:val="16"/>
                <w:szCs w:val="16"/>
              </w:rPr>
            </w:pPr>
            <w:r w:rsidRPr="006651CB">
              <w:rPr>
                <w:rFonts w:ascii="Arial" w:hAnsi="Arial" w:cs="Arial"/>
                <w:color w:val="000000"/>
                <w:sz w:val="16"/>
                <w:szCs w:val="16"/>
              </w:rPr>
              <w:t>United States of America</w:t>
            </w:r>
          </w:p>
        </w:tc>
        <w:tc>
          <w:tcPr>
            <w:tcW w:w="1276" w:type="dxa"/>
            <w:tcBorders>
              <w:left w:val="nil"/>
              <w:right w:val="nil"/>
            </w:tcBorders>
          </w:tcPr>
          <w:p w14:paraId="4B81BEB4" w14:textId="10D6D22E" w:rsidR="000042E0" w:rsidRPr="0047592E" w:rsidRDefault="000042E0" w:rsidP="000042E0">
            <w:pPr>
              <w:pStyle w:val="Header"/>
              <w:spacing w:line="360" w:lineRule="auto"/>
              <w:ind w:right="-38"/>
              <w:jc w:val="center"/>
              <w:rPr>
                <w:rFonts w:ascii="Arial" w:hAnsi="Arial" w:cs="Arial"/>
                <w:color w:val="000000"/>
                <w:sz w:val="16"/>
                <w:szCs w:val="16"/>
                <w:rtl/>
              </w:rPr>
            </w:pPr>
            <w:r w:rsidRPr="0047592E">
              <w:rPr>
                <w:rFonts w:ascii="Arial" w:hAnsi="Arial" w:cs="Arial"/>
                <w:color w:val="000000"/>
                <w:sz w:val="16"/>
                <w:szCs w:val="16"/>
              </w:rPr>
              <w:t>Construction and engineering services</w:t>
            </w:r>
          </w:p>
        </w:tc>
        <w:tc>
          <w:tcPr>
            <w:tcW w:w="1134" w:type="dxa"/>
            <w:tcBorders>
              <w:left w:val="nil"/>
              <w:right w:val="nil"/>
            </w:tcBorders>
            <w:vAlign w:val="bottom"/>
          </w:tcPr>
          <w:p w14:paraId="2CB0F83F" w14:textId="0043FE5C" w:rsidR="000042E0" w:rsidRPr="006651CB" w:rsidRDefault="000042E0" w:rsidP="000042E0">
            <w:pPr>
              <w:pStyle w:val="Header"/>
              <w:spacing w:line="360" w:lineRule="auto"/>
              <w:ind w:right="-38"/>
              <w:jc w:val="center"/>
              <w:rPr>
                <w:rFonts w:ascii="Arial" w:hAnsi="Arial" w:cs="Arial"/>
                <w:color w:val="000000"/>
                <w:sz w:val="16"/>
                <w:szCs w:val="16"/>
                <w:rtl/>
              </w:rPr>
            </w:pPr>
          </w:p>
          <w:p w14:paraId="5A1C74FB" w14:textId="1C921EB6" w:rsidR="000042E0" w:rsidRPr="006651CB" w:rsidDel="00030AD9" w:rsidRDefault="000042E0" w:rsidP="000042E0">
            <w:pPr>
              <w:pStyle w:val="Header"/>
              <w:spacing w:line="360" w:lineRule="auto"/>
              <w:ind w:right="-38"/>
              <w:jc w:val="center"/>
              <w:rPr>
                <w:rFonts w:ascii="Arial" w:hAnsi="Arial" w:cs="Arial"/>
                <w:color w:val="000000"/>
                <w:sz w:val="16"/>
                <w:szCs w:val="16"/>
              </w:rPr>
            </w:pPr>
            <w:r w:rsidRPr="006651CB">
              <w:rPr>
                <w:rFonts w:ascii="Arial" w:hAnsi="Arial" w:cs="Arial"/>
                <w:color w:val="000000"/>
                <w:sz w:val="16"/>
                <w:szCs w:val="16"/>
                <w:rtl/>
              </w:rPr>
              <w:t>4</w:t>
            </w:r>
          </w:p>
        </w:tc>
        <w:tc>
          <w:tcPr>
            <w:tcW w:w="993" w:type="dxa"/>
            <w:tcBorders>
              <w:left w:val="nil"/>
              <w:right w:val="nil"/>
            </w:tcBorders>
          </w:tcPr>
          <w:p w14:paraId="17857D02" w14:textId="77777777" w:rsidR="000042E0" w:rsidRDefault="000042E0" w:rsidP="000042E0">
            <w:pPr>
              <w:pBdr>
                <w:bottom w:val="single" w:sz="4" w:space="1" w:color="auto"/>
              </w:pBdr>
              <w:spacing w:line="360" w:lineRule="auto"/>
              <w:ind w:left="-12" w:right="-28"/>
              <w:jc w:val="right"/>
              <w:rPr>
                <w:rFonts w:ascii="Arial" w:hAnsi="Arial" w:cs="Arial"/>
                <w:sz w:val="16"/>
                <w:szCs w:val="16"/>
              </w:rPr>
            </w:pPr>
          </w:p>
          <w:p w14:paraId="771972CA" w14:textId="77777777" w:rsidR="000042E0" w:rsidRDefault="000042E0" w:rsidP="000042E0">
            <w:pPr>
              <w:pBdr>
                <w:bottom w:val="single" w:sz="4" w:space="1" w:color="auto"/>
              </w:pBdr>
              <w:spacing w:line="360" w:lineRule="auto"/>
              <w:ind w:left="-12" w:right="-28"/>
              <w:jc w:val="right"/>
              <w:rPr>
                <w:rFonts w:ascii="Arial" w:hAnsi="Arial" w:cs="Arial"/>
                <w:sz w:val="16"/>
                <w:szCs w:val="16"/>
              </w:rPr>
            </w:pPr>
          </w:p>
          <w:p w14:paraId="2655B103" w14:textId="77777777" w:rsidR="000042E0" w:rsidRDefault="000042E0" w:rsidP="000042E0">
            <w:pPr>
              <w:pBdr>
                <w:bottom w:val="single" w:sz="4" w:space="1" w:color="auto"/>
              </w:pBdr>
              <w:spacing w:line="360" w:lineRule="auto"/>
              <w:ind w:left="-12" w:right="-28"/>
              <w:jc w:val="right"/>
              <w:rPr>
                <w:rFonts w:ascii="Arial" w:hAnsi="Arial" w:cs="Arial"/>
                <w:sz w:val="16"/>
                <w:szCs w:val="16"/>
              </w:rPr>
            </w:pPr>
          </w:p>
          <w:p w14:paraId="10C0964E" w14:textId="40747CDB" w:rsidR="000042E0" w:rsidRPr="006651CB"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rPr>
              <w:t>1</w:t>
            </w:r>
            <w:r w:rsidRPr="006651CB">
              <w:rPr>
                <w:rFonts w:ascii="Arial" w:hAnsi="Arial" w:cs="Arial"/>
                <w:sz w:val="16"/>
                <w:szCs w:val="16"/>
              </w:rPr>
              <w:t>,</w:t>
            </w:r>
            <w:r w:rsidRPr="006651CB">
              <w:rPr>
                <w:rFonts w:ascii="Arial" w:hAnsi="Arial" w:cs="Arial"/>
                <w:sz w:val="16"/>
                <w:szCs w:val="16"/>
                <w:cs/>
              </w:rPr>
              <w:t>233</w:t>
            </w:r>
          </w:p>
        </w:tc>
        <w:tc>
          <w:tcPr>
            <w:tcW w:w="992" w:type="dxa"/>
            <w:tcBorders>
              <w:left w:val="nil"/>
              <w:right w:val="nil"/>
            </w:tcBorders>
          </w:tcPr>
          <w:p w14:paraId="6A35E0DE" w14:textId="77777777" w:rsidR="000042E0" w:rsidRDefault="000042E0" w:rsidP="000042E0">
            <w:pPr>
              <w:pBdr>
                <w:bottom w:val="single" w:sz="4" w:space="1" w:color="auto"/>
              </w:pBdr>
              <w:spacing w:line="360" w:lineRule="auto"/>
              <w:ind w:left="-12" w:right="-28"/>
              <w:jc w:val="right"/>
              <w:rPr>
                <w:rFonts w:ascii="Arial" w:hAnsi="Arial" w:cs="Arial"/>
                <w:sz w:val="16"/>
                <w:szCs w:val="16"/>
              </w:rPr>
            </w:pPr>
          </w:p>
          <w:p w14:paraId="6F89091A" w14:textId="77777777" w:rsidR="000042E0" w:rsidRDefault="000042E0" w:rsidP="000042E0">
            <w:pPr>
              <w:pBdr>
                <w:bottom w:val="single" w:sz="4" w:space="1" w:color="auto"/>
              </w:pBdr>
              <w:spacing w:line="360" w:lineRule="auto"/>
              <w:ind w:left="-12" w:right="-28"/>
              <w:jc w:val="right"/>
              <w:rPr>
                <w:rFonts w:ascii="Arial" w:hAnsi="Arial" w:cs="Arial"/>
                <w:sz w:val="16"/>
                <w:szCs w:val="16"/>
              </w:rPr>
            </w:pPr>
          </w:p>
          <w:p w14:paraId="08563EBC" w14:textId="77777777" w:rsidR="000042E0" w:rsidRDefault="000042E0" w:rsidP="000042E0">
            <w:pPr>
              <w:pBdr>
                <w:bottom w:val="single" w:sz="4" w:space="1" w:color="auto"/>
              </w:pBdr>
              <w:spacing w:line="360" w:lineRule="auto"/>
              <w:ind w:left="-12" w:right="-28"/>
              <w:jc w:val="right"/>
              <w:rPr>
                <w:rFonts w:ascii="Arial" w:hAnsi="Arial" w:cs="Arial"/>
                <w:sz w:val="16"/>
                <w:szCs w:val="16"/>
              </w:rPr>
            </w:pPr>
          </w:p>
          <w:p w14:paraId="4752EF00" w14:textId="2ABBF943" w:rsidR="000042E0" w:rsidRPr="006651CB" w:rsidRDefault="000042E0" w:rsidP="000042E0">
            <w:pPr>
              <w:pBdr>
                <w:bottom w:val="single" w:sz="4" w:space="1" w:color="auto"/>
              </w:pBdr>
              <w:spacing w:line="360" w:lineRule="auto"/>
              <w:ind w:left="-12" w:right="-28"/>
              <w:jc w:val="right"/>
              <w:rPr>
                <w:rFonts w:ascii="Arial" w:hAnsi="Arial" w:cs="Arial"/>
                <w:sz w:val="16"/>
                <w:szCs w:val="16"/>
              </w:rPr>
            </w:pPr>
            <w:r w:rsidRPr="006651CB">
              <w:rPr>
                <w:rFonts w:ascii="Arial" w:hAnsi="Arial" w:cs="Arial"/>
                <w:sz w:val="16"/>
                <w:szCs w:val="16"/>
                <w:cs/>
              </w:rPr>
              <w:t>1</w:t>
            </w:r>
            <w:r w:rsidRPr="006651CB">
              <w:rPr>
                <w:rFonts w:ascii="Arial" w:hAnsi="Arial" w:cs="Arial"/>
                <w:sz w:val="16"/>
                <w:szCs w:val="16"/>
              </w:rPr>
              <w:t>,</w:t>
            </w:r>
            <w:r w:rsidRPr="006651CB">
              <w:rPr>
                <w:rFonts w:ascii="Arial" w:hAnsi="Arial" w:cs="Arial"/>
                <w:sz w:val="16"/>
                <w:szCs w:val="16"/>
                <w:cs/>
              </w:rPr>
              <w:t>233</w:t>
            </w:r>
          </w:p>
        </w:tc>
        <w:tc>
          <w:tcPr>
            <w:tcW w:w="992" w:type="dxa"/>
            <w:tcBorders>
              <w:left w:val="nil"/>
              <w:right w:val="nil"/>
            </w:tcBorders>
          </w:tcPr>
          <w:p w14:paraId="1204584B" w14:textId="77777777" w:rsidR="000042E0" w:rsidRPr="00217C70"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p>
          <w:p w14:paraId="5C6FD428" w14:textId="77777777" w:rsidR="000042E0" w:rsidRPr="00217C70"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p>
          <w:p w14:paraId="0FCA525B" w14:textId="77777777" w:rsidR="000042E0" w:rsidRPr="00217C70"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p>
          <w:p w14:paraId="53A7A379" w14:textId="550647D3" w:rsidR="000042E0" w:rsidRPr="00217C70"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r>
              <w:rPr>
                <w:rFonts w:ascii="Arial" w:hAnsi="Arial" w:cs="Arial"/>
                <w:sz w:val="16"/>
                <w:szCs w:val="16"/>
                <w:lang w:val="en-US" w:bidi="th-TH"/>
              </w:rPr>
              <w:t>1,233</w:t>
            </w:r>
          </w:p>
        </w:tc>
        <w:tc>
          <w:tcPr>
            <w:tcW w:w="992" w:type="dxa"/>
            <w:tcBorders>
              <w:left w:val="nil"/>
              <w:right w:val="nil"/>
            </w:tcBorders>
          </w:tcPr>
          <w:p w14:paraId="2CF7DEBF" w14:textId="77777777" w:rsidR="000042E0" w:rsidRDefault="000042E0" w:rsidP="000042E0">
            <w:pPr>
              <w:pStyle w:val="Header"/>
              <w:pBdr>
                <w:bottom w:val="single" w:sz="4" w:space="1" w:color="auto"/>
              </w:pBdr>
              <w:spacing w:line="360" w:lineRule="auto"/>
              <w:ind w:left="-12" w:right="-28" w:hanging="74"/>
              <w:jc w:val="right"/>
              <w:rPr>
                <w:rFonts w:ascii="Arial" w:hAnsi="Arial" w:cs="Arial"/>
                <w:sz w:val="16"/>
                <w:szCs w:val="16"/>
                <w:lang w:val="en-US" w:bidi="th-TH"/>
              </w:rPr>
            </w:pPr>
          </w:p>
          <w:p w14:paraId="16C267BA" w14:textId="77777777" w:rsidR="000042E0" w:rsidRDefault="000042E0" w:rsidP="000042E0">
            <w:pPr>
              <w:pStyle w:val="Header"/>
              <w:pBdr>
                <w:bottom w:val="single" w:sz="4" w:space="1" w:color="auto"/>
              </w:pBdr>
              <w:spacing w:line="360" w:lineRule="auto"/>
              <w:ind w:left="-12" w:right="-28" w:hanging="74"/>
              <w:jc w:val="right"/>
              <w:rPr>
                <w:rFonts w:ascii="Arial" w:hAnsi="Arial" w:cs="Arial"/>
                <w:sz w:val="16"/>
                <w:szCs w:val="16"/>
                <w:lang w:val="en-US" w:bidi="th-TH"/>
              </w:rPr>
            </w:pPr>
          </w:p>
          <w:p w14:paraId="68A58811" w14:textId="77777777" w:rsidR="000042E0" w:rsidRDefault="000042E0" w:rsidP="000042E0">
            <w:pPr>
              <w:pStyle w:val="Header"/>
              <w:pBdr>
                <w:bottom w:val="single" w:sz="4" w:space="1" w:color="auto"/>
              </w:pBdr>
              <w:spacing w:line="360" w:lineRule="auto"/>
              <w:ind w:left="-12" w:right="-28" w:hanging="74"/>
              <w:jc w:val="right"/>
              <w:rPr>
                <w:rFonts w:ascii="Arial" w:hAnsi="Arial" w:cs="Arial"/>
                <w:sz w:val="16"/>
                <w:szCs w:val="16"/>
                <w:lang w:val="en-US" w:bidi="th-TH"/>
              </w:rPr>
            </w:pPr>
          </w:p>
          <w:p w14:paraId="613735F1" w14:textId="2D1062A8" w:rsidR="000042E0" w:rsidRPr="006651CB" w:rsidRDefault="000042E0" w:rsidP="000042E0">
            <w:pPr>
              <w:pStyle w:val="Header"/>
              <w:pBdr>
                <w:bottom w:val="single" w:sz="4" w:space="1" w:color="auto"/>
              </w:pBdr>
              <w:spacing w:line="360" w:lineRule="auto"/>
              <w:ind w:left="-12" w:right="-28" w:hanging="74"/>
              <w:jc w:val="right"/>
              <w:rPr>
                <w:rFonts w:ascii="Arial" w:hAnsi="Arial" w:cs="Arial"/>
                <w:sz w:val="16"/>
                <w:szCs w:val="16"/>
              </w:rPr>
            </w:pPr>
            <w:r w:rsidRPr="006651CB">
              <w:rPr>
                <w:rFonts w:ascii="Arial" w:hAnsi="Arial" w:cs="Arial"/>
                <w:sz w:val="16"/>
                <w:szCs w:val="16"/>
                <w:lang w:val="en-US" w:bidi="th-TH"/>
              </w:rPr>
              <w:t>1,233</w:t>
            </w:r>
          </w:p>
        </w:tc>
      </w:tr>
      <w:tr w:rsidR="000042E0" w:rsidRPr="00F47500" w14:paraId="5A8D6CA0" w14:textId="77777777" w:rsidTr="006651CB">
        <w:trPr>
          <w:trHeight w:val="92"/>
        </w:trPr>
        <w:tc>
          <w:tcPr>
            <w:tcW w:w="2050" w:type="dxa"/>
            <w:tcBorders>
              <w:top w:val="nil"/>
              <w:left w:val="nil"/>
              <w:bottom w:val="nil"/>
              <w:right w:val="nil"/>
            </w:tcBorders>
          </w:tcPr>
          <w:p w14:paraId="3C8B280F" w14:textId="2FDAA577" w:rsidR="000042E0" w:rsidRPr="008E0C84" w:rsidRDefault="000042E0" w:rsidP="000042E0">
            <w:pPr>
              <w:tabs>
                <w:tab w:val="left" w:pos="1440"/>
                <w:tab w:val="left" w:pos="2520"/>
                <w:tab w:val="right" w:pos="5400"/>
                <w:tab w:val="right" w:pos="6660"/>
                <w:tab w:val="right" w:pos="7920"/>
                <w:tab w:val="right" w:pos="9180"/>
                <w:tab w:val="right" w:pos="10890"/>
              </w:tabs>
              <w:spacing w:line="360" w:lineRule="auto"/>
              <w:ind w:left="97" w:right="-108" w:hanging="97"/>
              <w:rPr>
                <w:rFonts w:ascii="Arial" w:hAnsi="Arial" w:cs="Arial"/>
                <w:color w:val="000000"/>
                <w:sz w:val="16"/>
                <w:szCs w:val="16"/>
              </w:rPr>
            </w:pPr>
            <w:r w:rsidRPr="008E0C84">
              <w:rPr>
                <w:rFonts w:ascii="Arial" w:hAnsi="Arial" w:cs="Arial"/>
                <w:color w:val="000000"/>
                <w:sz w:val="16"/>
                <w:szCs w:val="16"/>
              </w:rPr>
              <w:t>Total</w:t>
            </w:r>
          </w:p>
        </w:tc>
        <w:tc>
          <w:tcPr>
            <w:tcW w:w="992" w:type="dxa"/>
            <w:tcBorders>
              <w:top w:val="nil"/>
              <w:left w:val="nil"/>
              <w:bottom w:val="nil"/>
              <w:right w:val="nil"/>
            </w:tcBorders>
          </w:tcPr>
          <w:p w14:paraId="418C9A52" w14:textId="77777777" w:rsidR="000042E0" w:rsidRPr="008E0C84" w:rsidRDefault="000042E0" w:rsidP="000042E0">
            <w:pPr>
              <w:spacing w:line="360" w:lineRule="auto"/>
              <w:ind w:left="-104" w:right="-101"/>
              <w:jc w:val="center"/>
              <w:rPr>
                <w:rFonts w:ascii="Arial" w:hAnsi="Arial" w:cs="Arial"/>
                <w:color w:val="000000"/>
                <w:sz w:val="16"/>
                <w:szCs w:val="16"/>
              </w:rPr>
            </w:pPr>
          </w:p>
        </w:tc>
        <w:tc>
          <w:tcPr>
            <w:tcW w:w="1276" w:type="dxa"/>
            <w:tcBorders>
              <w:left w:val="nil"/>
              <w:right w:val="nil"/>
            </w:tcBorders>
          </w:tcPr>
          <w:p w14:paraId="4A091195" w14:textId="77777777" w:rsidR="000042E0" w:rsidRPr="008E0C84" w:rsidRDefault="000042E0" w:rsidP="000042E0">
            <w:pPr>
              <w:pStyle w:val="Header"/>
              <w:spacing w:line="360" w:lineRule="auto"/>
              <w:ind w:right="-38"/>
              <w:jc w:val="center"/>
              <w:rPr>
                <w:rFonts w:ascii="Arial" w:hAnsi="Arial" w:cs="Arial"/>
                <w:color w:val="000000"/>
                <w:sz w:val="16"/>
                <w:szCs w:val="16"/>
                <w:rtl/>
              </w:rPr>
            </w:pPr>
          </w:p>
        </w:tc>
        <w:tc>
          <w:tcPr>
            <w:tcW w:w="1134" w:type="dxa"/>
            <w:tcBorders>
              <w:left w:val="nil"/>
              <w:right w:val="nil"/>
            </w:tcBorders>
          </w:tcPr>
          <w:p w14:paraId="58F45A24" w14:textId="77777777" w:rsidR="000042E0" w:rsidRPr="00F47500" w:rsidRDefault="000042E0" w:rsidP="000042E0">
            <w:pPr>
              <w:pStyle w:val="Header"/>
              <w:spacing w:line="360" w:lineRule="auto"/>
              <w:ind w:right="-38"/>
              <w:jc w:val="center"/>
              <w:rPr>
                <w:rFonts w:ascii="Arial" w:hAnsi="Arial" w:cs="Arial"/>
                <w:color w:val="000000"/>
                <w:sz w:val="16"/>
                <w:szCs w:val="16"/>
                <w:rtl/>
              </w:rPr>
            </w:pPr>
          </w:p>
        </w:tc>
        <w:tc>
          <w:tcPr>
            <w:tcW w:w="993" w:type="dxa"/>
            <w:tcBorders>
              <w:left w:val="nil"/>
              <w:right w:val="nil"/>
            </w:tcBorders>
          </w:tcPr>
          <w:p w14:paraId="31330F30" w14:textId="4FE6C350" w:rsidR="000042E0" w:rsidRPr="00451FDD" w:rsidRDefault="000042E0" w:rsidP="000042E0">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558</w:t>
            </w:r>
            <w:r w:rsidRPr="006651CB">
              <w:rPr>
                <w:rFonts w:ascii="Arial" w:hAnsi="Arial" w:cs="Arial"/>
                <w:sz w:val="16"/>
                <w:szCs w:val="16"/>
                <w:lang w:val="en-US"/>
              </w:rPr>
              <w:t>,</w:t>
            </w:r>
            <w:r w:rsidRPr="006651CB">
              <w:rPr>
                <w:rFonts w:ascii="Arial" w:hAnsi="Arial" w:cs="Arial"/>
                <w:sz w:val="16"/>
                <w:szCs w:val="16"/>
                <w:cs/>
                <w:lang w:val="en-US" w:bidi="th-TH"/>
              </w:rPr>
              <w:t>233</w:t>
            </w:r>
          </w:p>
        </w:tc>
        <w:tc>
          <w:tcPr>
            <w:tcW w:w="992" w:type="dxa"/>
            <w:tcBorders>
              <w:left w:val="nil"/>
              <w:right w:val="nil"/>
            </w:tcBorders>
          </w:tcPr>
          <w:p w14:paraId="0EDA84CC" w14:textId="4114A809" w:rsidR="000042E0" w:rsidRPr="00451FDD" w:rsidRDefault="000042E0" w:rsidP="000042E0">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558</w:t>
            </w:r>
            <w:r w:rsidRPr="006651CB">
              <w:rPr>
                <w:rFonts w:ascii="Arial" w:hAnsi="Arial" w:cs="Arial"/>
                <w:sz w:val="16"/>
                <w:szCs w:val="16"/>
                <w:lang w:val="en-US"/>
              </w:rPr>
              <w:t>,</w:t>
            </w:r>
            <w:r w:rsidRPr="006651CB">
              <w:rPr>
                <w:rFonts w:ascii="Arial" w:hAnsi="Arial" w:cs="Arial"/>
                <w:sz w:val="16"/>
                <w:szCs w:val="16"/>
                <w:cs/>
                <w:lang w:val="en-US" w:bidi="th-TH"/>
              </w:rPr>
              <w:t>233</w:t>
            </w:r>
          </w:p>
        </w:tc>
        <w:tc>
          <w:tcPr>
            <w:tcW w:w="992" w:type="dxa"/>
            <w:tcBorders>
              <w:left w:val="nil"/>
              <w:right w:val="nil"/>
            </w:tcBorders>
          </w:tcPr>
          <w:p w14:paraId="70255036" w14:textId="1ED0E20E" w:rsidR="000042E0" w:rsidRPr="00451FDD" w:rsidRDefault="000042E0" w:rsidP="000042E0">
            <w:pPr>
              <w:pStyle w:val="Header"/>
              <w:spacing w:line="360" w:lineRule="auto"/>
              <w:ind w:left="-12" w:right="-28"/>
              <w:jc w:val="right"/>
              <w:rPr>
                <w:rFonts w:ascii="Arial" w:hAnsi="Arial" w:cs="Arial"/>
                <w:sz w:val="16"/>
                <w:szCs w:val="16"/>
                <w:lang w:val="en-US" w:bidi="th-TH"/>
              </w:rPr>
            </w:pPr>
            <w:r>
              <w:rPr>
                <w:rFonts w:ascii="Arial" w:hAnsi="Arial" w:cs="Arial"/>
                <w:sz w:val="16"/>
                <w:szCs w:val="16"/>
                <w:lang w:val="en-US" w:bidi="th-TH"/>
              </w:rPr>
              <w:t>546,983</w:t>
            </w:r>
          </w:p>
        </w:tc>
        <w:tc>
          <w:tcPr>
            <w:tcW w:w="992" w:type="dxa"/>
            <w:tcBorders>
              <w:left w:val="nil"/>
              <w:right w:val="nil"/>
            </w:tcBorders>
          </w:tcPr>
          <w:p w14:paraId="62831A1B" w14:textId="3D1F666E" w:rsidR="000042E0" w:rsidRPr="006651CB" w:rsidRDefault="000042E0" w:rsidP="000042E0">
            <w:pPr>
              <w:pStyle w:val="Heade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 xml:space="preserve">    546,983</w:t>
            </w:r>
          </w:p>
        </w:tc>
      </w:tr>
      <w:tr w:rsidR="000042E0" w:rsidRPr="00F47500" w14:paraId="6E362C58" w14:textId="77777777" w:rsidTr="00D15EC9">
        <w:trPr>
          <w:trHeight w:val="92"/>
        </w:trPr>
        <w:tc>
          <w:tcPr>
            <w:tcW w:w="4318" w:type="dxa"/>
            <w:gridSpan w:val="3"/>
            <w:tcBorders>
              <w:top w:val="nil"/>
              <w:left w:val="nil"/>
              <w:bottom w:val="nil"/>
              <w:right w:val="nil"/>
            </w:tcBorders>
          </w:tcPr>
          <w:p w14:paraId="0F876B1E" w14:textId="2C7FB2FF" w:rsidR="000042E0" w:rsidRPr="00CB1F44" w:rsidRDefault="000042E0" w:rsidP="000042E0">
            <w:pPr>
              <w:pStyle w:val="Header"/>
              <w:spacing w:line="360" w:lineRule="auto"/>
              <w:ind w:right="-38"/>
              <w:rPr>
                <w:rFonts w:ascii="Arial" w:hAnsi="Arial" w:cs="Browallia New"/>
                <w:color w:val="000000"/>
                <w:sz w:val="16"/>
                <w:szCs w:val="20"/>
                <w:rtl/>
                <w:lang w:bidi="th-TH"/>
              </w:rPr>
            </w:pPr>
            <w:r w:rsidRPr="006651CB">
              <w:rPr>
                <w:rFonts w:ascii="Arial" w:hAnsi="Arial" w:cs="Arial"/>
                <w:sz w:val="16"/>
                <w:szCs w:val="16"/>
                <w:u w:val="single"/>
                <w:lang w:val="en-US"/>
              </w:rPr>
              <w:t>Less</w:t>
            </w:r>
            <w:r w:rsidRPr="006651CB">
              <w:rPr>
                <w:rFonts w:ascii="Arial" w:hAnsi="Arial" w:cs="Arial"/>
                <w:sz w:val="16"/>
                <w:szCs w:val="16"/>
                <w:lang w:val="en-US"/>
              </w:rPr>
              <w:t xml:space="preserve"> Allowance for impairment</w:t>
            </w:r>
            <w:r>
              <w:rPr>
                <w:rFonts w:ascii="Arial" w:hAnsi="Arial" w:cs="Arial"/>
                <w:sz w:val="16"/>
                <w:szCs w:val="16"/>
                <w:lang w:val="en-US"/>
              </w:rPr>
              <w:t xml:space="preserve"> of</w:t>
            </w:r>
            <w:r w:rsidRPr="006651CB">
              <w:rPr>
                <w:rFonts w:ascii="Arial" w:hAnsi="Arial"/>
                <w:sz w:val="16"/>
                <w:szCs w:val="16"/>
                <w:cs/>
                <w:lang w:val="en-US" w:bidi="th-TH"/>
              </w:rPr>
              <w:t xml:space="preserve"> </w:t>
            </w:r>
            <w:r w:rsidRPr="005C2955">
              <w:rPr>
                <w:rFonts w:ascii="Arial" w:hAnsi="Arial" w:cs="Arial"/>
                <w:sz w:val="16"/>
                <w:szCs w:val="16"/>
                <w:lang w:val="en-US"/>
              </w:rPr>
              <w:t>financial asset</w:t>
            </w:r>
            <w:r w:rsidR="00CB1F44">
              <w:rPr>
                <w:rFonts w:ascii="Arial" w:hAnsi="Arial" w:cs="Browallia New"/>
                <w:sz w:val="16"/>
                <w:szCs w:val="20"/>
                <w:lang w:val="en-US" w:bidi="th-TH"/>
              </w:rPr>
              <w:t>s</w:t>
            </w:r>
          </w:p>
        </w:tc>
        <w:tc>
          <w:tcPr>
            <w:tcW w:w="1134" w:type="dxa"/>
            <w:tcBorders>
              <w:left w:val="nil"/>
              <w:right w:val="nil"/>
            </w:tcBorders>
          </w:tcPr>
          <w:p w14:paraId="592515F2" w14:textId="77777777" w:rsidR="000042E0" w:rsidRPr="00F47500" w:rsidRDefault="000042E0" w:rsidP="000042E0">
            <w:pPr>
              <w:pStyle w:val="Header"/>
              <w:spacing w:line="360" w:lineRule="auto"/>
              <w:ind w:right="-38"/>
              <w:jc w:val="center"/>
              <w:rPr>
                <w:rFonts w:ascii="Arial" w:hAnsi="Arial" w:cs="Arial"/>
                <w:color w:val="000000"/>
                <w:sz w:val="16"/>
                <w:szCs w:val="16"/>
                <w:rtl/>
              </w:rPr>
            </w:pPr>
          </w:p>
        </w:tc>
        <w:tc>
          <w:tcPr>
            <w:tcW w:w="993" w:type="dxa"/>
            <w:tcBorders>
              <w:left w:val="nil"/>
              <w:right w:val="nil"/>
            </w:tcBorders>
          </w:tcPr>
          <w:p w14:paraId="7EC7D0A8" w14:textId="135F04D2" w:rsidR="000042E0" w:rsidRPr="00451FDD"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529CC4E0" w14:textId="1389569E" w:rsidR="000042E0" w:rsidRPr="00451FDD"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6339AB5A" w14:textId="62DFA129" w:rsidR="000042E0" w:rsidRPr="00451FDD"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c>
          <w:tcPr>
            <w:tcW w:w="992" w:type="dxa"/>
            <w:tcBorders>
              <w:left w:val="nil"/>
              <w:right w:val="nil"/>
            </w:tcBorders>
          </w:tcPr>
          <w:p w14:paraId="366F7DB4" w14:textId="41EF54F2" w:rsidR="000042E0" w:rsidRPr="006651CB" w:rsidRDefault="000042E0" w:rsidP="000042E0">
            <w:pPr>
              <w:pStyle w:val="Header"/>
              <w:pBdr>
                <w:bottom w:val="single" w:sz="4"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lang w:val="en-US" w:bidi="th-TH"/>
              </w:rPr>
              <w:t>(1,233)</w:t>
            </w:r>
          </w:p>
        </w:tc>
      </w:tr>
      <w:tr w:rsidR="000042E0" w:rsidRPr="00231A93" w14:paraId="0D0B5EC5" w14:textId="77777777" w:rsidTr="00230660">
        <w:trPr>
          <w:trHeight w:val="236"/>
        </w:trPr>
        <w:tc>
          <w:tcPr>
            <w:tcW w:w="2050" w:type="dxa"/>
            <w:tcBorders>
              <w:top w:val="nil"/>
              <w:left w:val="nil"/>
              <w:bottom w:val="nil"/>
              <w:right w:val="nil"/>
            </w:tcBorders>
            <w:vAlign w:val="bottom"/>
          </w:tcPr>
          <w:p w14:paraId="646D6A74" w14:textId="5A96727A" w:rsidR="000042E0" w:rsidRPr="006651CB" w:rsidRDefault="000042E0" w:rsidP="000042E0">
            <w:pPr>
              <w:tabs>
                <w:tab w:val="right" w:pos="10890"/>
              </w:tabs>
              <w:spacing w:line="360" w:lineRule="auto"/>
              <w:ind w:left="252" w:right="-204"/>
              <w:rPr>
                <w:rFonts w:ascii="Arial" w:hAnsi="Arial" w:cs="Browallia New"/>
                <w:color w:val="000000"/>
                <w:sz w:val="16"/>
                <w:szCs w:val="20"/>
              </w:rPr>
            </w:pPr>
            <w:r>
              <w:rPr>
                <w:rFonts w:ascii="Arial" w:hAnsi="Arial" w:cs="Browallia New"/>
                <w:color w:val="000000"/>
                <w:sz w:val="16"/>
                <w:szCs w:val="20"/>
              </w:rPr>
              <w:t>Net</w:t>
            </w:r>
          </w:p>
        </w:tc>
        <w:tc>
          <w:tcPr>
            <w:tcW w:w="992" w:type="dxa"/>
            <w:tcBorders>
              <w:top w:val="nil"/>
              <w:left w:val="nil"/>
              <w:bottom w:val="nil"/>
              <w:right w:val="nil"/>
            </w:tcBorders>
            <w:vAlign w:val="bottom"/>
          </w:tcPr>
          <w:p w14:paraId="29B830BF" w14:textId="77777777" w:rsidR="000042E0" w:rsidRPr="006651CB" w:rsidRDefault="000042E0" w:rsidP="000042E0">
            <w:pPr>
              <w:spacing w:line="360" w:lineRule="auto"/>
              <w:ind w:left="-104" w:right="-101"/>
              <w:jc w:val="center"/>
              <w:rPr>
                <w:rFonts w:ascii="Arial" w:hAnsi="Arial" w:cs="Arial"/>
                <w:color w:val="000000"/>
                <w:sz w:val="16"/>
                <w:szCs w:val="16"/>
              </w:rPr>
            </w:pPr>
          </w:p>
        </w:tc>
        <w:tc>
          <w:tcPr>
            <w:tcW w:w="1276" w:type="dxa"/>
            <w:tcBorders>
              <w:left w:val="nil"/>
              <w:right w:val="nil"/>
            </w:tcBorders>
          </w:tcPr>
          <w:p w14:paraId="1C0F44D1" w14:textId="77777777" w:rsidR="000042E0" w:rsidRPr="00F95285" w:rsidDel="00030AD9" w:rsidRDefault="000042E0" w:rsidP="000042E0">
            <w:pPr>
              <w:pStyle w:val="Header"/>
              <w:spacing w:line="360" w:lineRule="auto"/>
              <w:ind w:right="-38"/>
              <w:jc w:val="right"/>
              <w:rPr>
                <w:rFonts w:ascii="Arial" w:hAnsi="Arial" w:cs="Arial"/>
                <w:color w:val="000000"/>
                <w:sz w:val="16"/>
                <w:szCs w:val="16"/>
              </w:rPr>
            </w:pPr>
          </w:p>
        </w:tc>
        <w:tc>
          <w:tcPr>
            <w:tcW w:w="1134" w:type="dxa"/>
            <w:tcBorders>
              <w:left w:val="nil"/>
              <w:right w:val="nil"/>
            </w:tcBorders>
          </w:tcPr>
          <w:p w14:paraId="1A32C5F0" w14:textId="650215E8" w:rsidR="000042E0" w:rsidRPr="006651CB" w:rsidDel="00030AD9" w:rsidRDefault="000042E0" w:rsidP="000042E0">
            <w:pPr>
              <w:pStyle w:val="Header"/>
              <w:spacing w:line="360" w:lineRule="auto"/>
              <w:ind w:right="-38"/>
              <w:jc w:val="right"/>
              <w:rPr>
                <w:rFonts w:ascii="Arial" w:hAnsi="Arial" w:cs="Arial"/>
                <w:color w:val="000000"/>
                <w:sz w:val="16"/>
                <w:szCs w:val="16"/>
              </w:rPr>
            </w:pPr>
          </w:p>
        </w:tc>
        <w:tc>
          <w:tcPr>
            <w:tcW w:w="993" w:type="dxa"/>
            <w:tcBorders>
              <w:left w:val="nil"/>
              <w:right w:val="nil"/>
            </w:tcBorders>
          </w:tcPr>
          <w:p w14:paraId="28E044A8" w14:textId="38369E93" w:rsidR="000042E0" w:rsidRPr="006651CB" w:rsidRDefault="000042E0" w:rsidP="000042E0">
            <w:pPr>
              <w:pStyle w:val="Header"/>
              <w:pBdr>
                <w:bottom w:val="single" w:sz="12"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557</w:t>
            </w:r>
            <w:r w:rsidRPr="006651CB">
              <w:rPr>
                <w:rFonts w:ascii="Arial" w:hAnsi="Arial" w:cs="Arial"/>
                <w:sz w:val="16"/>
                <w:szCs w:val="16"/>
                <w:lang w:val="en-US" w:bidi="th-TH"/>
              </w:rPr>
              <w:t>,</w:t>
            </w:r>
            <w:r w:rsidRPr="006651CB">
              <w:rPr>
                <w:rFonts w:ascii="Arial" w:hAnsi="Arial" w:cs="Arial"/>
                <w:sz w:val="16"/>
                <w:szCs w:val="16"/>
                <w:cs/>
                <w:lang w:val="en-US" w:bidi="th-TH"/>
              </w:rPr>
              <w:t>000</w:t>
            </w:r>
          </w:p>
        </w:tc>
        <w:tc>
          <w:tcPr>
            <w:tcW w:w="992" w:type="dxa"/>
            <w:tcBorders>
              <w:left w:val="nil"/>
              <w:right w:val="nil"/>
            </w:tcBorders>
          </w:tcPr>
          <w:p w14:paraId="3EB6AAE9" w14:textId="36BE4165" w:rsidR="000042E0" w:rsidRPr="006651CB" w:rsidRDefault="000042E0" w:rsidP="000042E0">
            <w:pPr>
              <w:pStyle w:val="Header"/>
              <w:pBdr>
                <w:bottom w:val="single" w:sz="12"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557</w:t>
            </w:r>
            <w:r w:rsidRPr="006651CB">
              <w:rPr>
                <w:rFonts w:ascii="Arial" w:hAnsi="Arial" w:cs="Arial"/>
                <w:sz w:val="16"/>
                <w:szCs w:val="16"/>
                <w:lang w:val="en-US" w:bidi="th-TH"/>
              </w:rPr>
              <w:t>,</w:t>
            </w:r>
            <w:r w:rsidRPr="006651CB">
              <w:rPr>
                <w:rFonts w:ascii="Arial" w:hAnsi="Arial" w:cs="Arial"/>
                <w:sz w:val="16"/>
                <w:szCs w:val="16"/>
                <w:cs/>
                <w:lang w:val="en-US" w:bidi="th-TH"/>
              </w:rPr>
              <w:t>000</w:t>
            </w:r>
          </w:p>
        </w:tc>
        <w:tc>
          <w:tcPr>
            <w:tcW w:w="992" w:type="dxa"/>
            <w:tcBorders>
              <w:left w:val="nil"/>
              <w:right w:val="nil"/>
            </w:tcBorders>
          </w:tcPr>
          <w:p w14:paraId="00C78A3C" w14:textId="0047D4A1" w:rsidR="000042E0" w:rsidRPr="006651CB" w:rsidRDefault="000042E0" w:rsidP="000042E0">
            <w:pPr>
              <w:pStyle w:val="Header"/>
              <w:pBdr>
                <w:bottom w:val="single" w:sz="12" w:space="1" w:color="auto"/>
              </w:pBdr>
              <w:spacing w:line="360" w:lineRule="auto"/>
              <w:ind w:left="-12" w:right="-28" w:hanging="12"/>
              <w:jc w:val="right"/>
              <w:rPr>
                <w:rFonts w:ascii="Arial" w:hAnsi="Arial" w:cs="Arial"/>
                <w:sz w:val="16"/>
                <w:szCs w:val="16"/>
                <w:lang w:val="en-US" w:bidi="th-TH"/>
              </w:rPr>
            </w:pPr>
            <w:r>
              <w:rPr>
                <w:rFonts w:ascii="Arial" w:hAnsi="Arial" w:cs="Arial"/>
                <w:sz w:val="16"/>
                <w:szCs w:val="16"/>
                <w:lang w:val="en-US" w:bidi="th-TH"/>
              </w:rPr>
              <w:t>545,750</w:t>
            </w:r>
          </w:p>
        </w:tc>
        <w:tc>
          <w:tcPr>
            <w:tcW w:w="992" w:type="dxa"/>
            <w:tcBorders>
              <w:left w:val="nil"/>
              <w:right w:val="nil"/>
            </w:tcBorders>
          </w:tcPr>
          <w:p w14:paraId="020ECE42" w14:textId="56B31FFD" w:rsidR="000042E0" w:rsidRPr="006651CB" w:rsidRDefault="000042E0" w:rsidP="000042E0">
            <w:pPr>
              <w:pStyle w:val="Header"/>
              <w:pBdr>
                <w:bottom w:val="single" w:sz="12" w:space="1" w:color="auto"/>
              </w:pBdr>
              <w:spacing w:line="360" w:lineRule="auto"/>
              <w:ind w:left="-12" w:right="-28"/>
              <w:jc w:val="right"/>
              <w:rPr>
                <w:rFonts w:ascii="Arial" w:hAnsi="Arial" w:cs="Arial"/>
                <w:sz w:val="16"/>
                <w:szCs w:val="16"/>
                <w:lang w:val="en-US" w:bidi="th-TH"/>
              </w:rPr>
            </w:pPr>
            <w:r w:rsidRPr="006651CB">
              <w:rPr>
                <w:rFonts w:ascii="Arial" w:hAnsi="Arial" w:cs="Arial"/>
                <w:sz w:val="16"/>
                <w:szCs w:val="16"/>
                <w:cs/>
                <w:lang w:val="en-US" w:bidi="th-TH"/>
              </w:rPr>
              <w:t>545</w:t>
            </w:r>
            <w:r w:rsidRPr="006651CB">
              <w:rPr>
                <w:rFonts w:ascii="Arial" w:hAnsi="Arial" w:cs="Arial"/>
                <w:sz w:val="16"/>
                <w:szCs w:val="16"/>
                <w:lang w:val="en-US" w:bidi="th-TH"/>
              </w:rPr>
              <w:t>,</w:t>
            </w:r>
            <w:r w:rsidRPr="006651CB">
              <w:rPr>
                <w:rFonts w:ascii="Arial" w:hAnsi="Arial" w:cs="Arial"/>
                <w:sz w:val="16"/>
                <w:szCs w:val="16"/>
                <w:cs/>
                <w:lang w:val="en-US" w:bidi="th-TH"/>
              </w:rPr>
              <w:t>750</w:t>
            </w:r>
          </w:p>
        </w:tc>
      </w:tr>
    </w:tbl>
    <w:p w14:paraId="375581C5" w14:textId="692987CE" w:rsidR="00C622A3" w:rsidRDefault="00C622A3">
      <w:pPr>
        <w:rPr>
          <w:rFonts w:ascii="Arial" w:hAnsi="Arial" w:cs="Arial"/>
          <w:sz w:val="19"/>
          <w:szCs w:val="19"/>
          <w:lang w:bidi="ar-SA"/>
        </w:rPr>
      </w:pPr>
    </w:p>
    <w:p w14:paraId="73FB1CE9" w14:textId="77777777" w:rsidR="00B778CF" w:rsidRDefault="00B778CF">
      <w:pPr>
        <w:rPr>
          <w:rFonts w:ascii="Arial" w:hAnsi="Arial" w:cs="Arial"/>
          <w:sz w:val="19"/>
          <w:szCs w:val="19"/>
          <w:lang w:bidi="ar-SA"/>
        </w:rPr>
      </w:pPr>
      <w:r>
        <w:rPr>
          <w:rFonts w:ascii="Arial" w:hAnsi="Arial" w:cs="Arial"/>
          <w:sz w:val="19"/>
          <w:szCs w:val="19"/>
        </w:rPr>
        <w:br w:type="page"/>
      </w:r>
    </w:p>
    <w:p w14:paraId="055A60D1" w14:textId="46BA4BCF" w:rsidR="00620F9D" w:rsidRDefault="00620F9D" w:rsidP="00620F9D">
      <w:pPr>
        <w:pStyle w:val="BodyTextIndent3"/>
        <w:tabs>
          <w:tab w:val="num" w:pos="786"/>
        </w:tabs>
        <w:spacing w:line="360" w:lineRule="auto"/>
        <w:ind w:left="459" w:firstLine="0"/>
        <w:rPr>
          <w:rFonts w:ascii="Arial" w:hAnsi="Arial" w:cs="Arial"/>
          <w:sz w:val="19"/>
          <w:szCs w:val="19"/>
        </w:rPr>
      </w:pPr>
      <w:r w:rsidRPr="006651CB">
        <w:rPr>
          <w:rFonts w:ascii="Arial" w:hAnsi="Arial" w:cs="Arial"/>
          <w:sz w:val="19"/>
          <w:szCs w:val="19"/>
        </w:rPr>
        <w:lastRenderedPageBreak/>
        <w:t>On 17 September 2021, The Company has entered to sign capital contribution transfer agreement of Ide</w:t>
      </w:r>
      <w:r w:rsidR="002371B3">
        <w:rPr>
          <w:rFonts w:ascii="Arial" w:hAnsi="Arial" w:cs="Arial"/>
          <w:sz w:val="19"/>
          <w:szCs w:val="19"/>
        </w:rPr>
        <w:t>n</w:t>
      </w:r>
      <w:r w:rsidRPr="006651CB">
        <w:rPr>
          <w:rFonts w:ascii="Arial" w:hAnsi="Arial" w:cs="Arial"/>
          <w:sz w:val="19"/>
          <w:szCs w:val="19"/>
        </w:rPr>
        <w:t>mitsu Green Energy Vietnam Co.,Ltd. (IGEV), a subsidiary of the company in the proportion of 90% of the total share, to Ide</w:t>
      </w:r>
      <w:r w:rsidR="002371B3">
        <w:rPr>
          <w:rFonts w:ascii="Arial" w:hAnsi="Arial" w:cs="Arial"/>
          <w:sz w:val="19"/>
          <w:szCs w:val="19"/>
        </w:rPr>
        <w:t>n</w:t>
      </w:r>
      <w:r w:rsidRPr="006651CB">
        <w:rPr>
          <w:rFonts w:ascii="Arial" w:hAnsi="Arial" w:cs="Arial"/>
          <w:sz w:val="19"/>
          <w:szCs w:val="19"/>
        </w:rPr>
        <w:t>mitsu Kosan Co.,Ltd., totaling USD 11.66 million or equivalent to Baht 388.79 million. The Company transfers share certificate to IGEV on 6 October 2021 and</w:t>
      </w:r>
      <w:r w:rsidR="009A33DD">
        <w:rPr>
          <w:rFonts w:ascii="Arial" w:hAnsi="Arial" w:cs="Arial"/>
          <w:sz w:val="19"/>
          <w:szCs w:val="19"/>
        </w:rPr>
        <w:t xml:space="preserve"> on 14 October 2021, the Company </w:t>
      </w:r>
      <w:r w:rsidRPr="006651CB">
        <w:rPr>
          <w:rFonts w:ascii="Arial" w:hAnsi="Arial" w:cs="Arial"/>
          <w:sz w:val="19"/>
          <w:szCs w:val="19"/>
        </w:rPr>
        <w:t xml:space="preserve">received advance payment for shares subscription of Baht 388.79 million and recorded in current liabilities. </w:t>
      </w:r>
      <w:r w:rsidR="0043673F" w:rsidRPr="0043673F">
        <w:rPr>
          <w:rFonts w:ascii="Arial" w:hAnsi="Arial" w:cs="Arial"/>
          <w:sz w:val="19"/>
          <w:szCs w:val="19"/>
        </w:rPr>
        <w:t>Thus,</w:t>
      </w:r>
      <w:r w:rsidRPr="006651CB">
        <w:rPr>
          <w:rFonts w:ascii="Arial" w:hAnsi="Arial" w:cs="Arial"/>
          <w:sz w:val="19"/>
          <w:szCs w:val="19"/>
        </w:rPr>
        <w:t xml:space="preserve"> decreasing the Company’s holding in IGEV from 100% to 10%. The Company’s management determined that it has no significant influence in IGEV. Therefore</w:t>
      </w:r>
      <w:r w:rsidRPr="006651CB">
        <w:rPr>
          <w:rFonts w:ascii="Arial" w:hAnsi="Arial" w:cs="Browallia New"/>
          <w:sz w:val="19"/>
        </w:rPr>
        <w:t>,</w:t>
      </w:r>
      <w:r w:rsidRPr="006651CB">
        <w:rPr>
          <w:rFonts w:ascii="Arial" w:hAnsi="Arial" w:cs="Arial"/>
          <w:sz w:val="19"/>
          <w:szCs w:val="19"/>
        </w:rPr>
        <w:t xml:space="preserve"> IGEV is presented as a financial asset measured at fair value through other comprehensive income. </w:t>
      </w:r>
      <w:r w:rsidRPr="006651CB">
        <w:rPr>
          <w:rFonts w:ascii="Arial" w:hAnsi="Arial" w:cstheme="minorBidi"/>
          <w:sz w:val="19"/>
          <w:szCs w:val="19"/>
        </w:rPr>
        <w:t xml:space="preserve">As a result, IGEV will end its status as a company’s subsidiary. </w:t>
      </w:r>
      <w:r w:rsidRPr="006651CB">
        <w:rPr>
          <w:rFonts w:ascii="Arial" w:hAnsi="Arial" w:cs="Arial"/>
          <w:sz w:val="19"/>
          <w:szCs w:val="19"/>
        </w:rPr>
        <w:t>The Company must comply and complete all conditions specified in the agreement, otherwise sale transaction is incomplete.</w:t>
      </w:r>
    </w:p>
    <w:p w14:paraId="61FBF1C5" w14:textId="77777777" w:rsidR="00FC165E" w:rsidRDefault="00FC165E" w:rsidP="00620F9D">
      <w:pPr>
        <w:pStyle w:val="BodyTextIndent3"/>
        <w:tabs>
          <w:tab w:val="num" w:pos="786"/>
        </w:tabs>
        <w:spacing w:line="360" w:lineRule="auto"/>
        <w:ind w:left="459" w:firstLine="0"/>
        <w:rPr>
          <w:rFonts w:ascii="Arial" w:hAnsi="Arial" w:cs="Arial"/>
          <w:sz w:val="19"/>
          <w:szCs w:val="19"/>
        </w:rPr>
      </w:pPr>
    </w:p>
    <w:p w14:paraId="58A8F0F9" w14:textId="04C687D5" w:rsidR="00FC165E" w:rsidRPr="006651CB" w:rsidRDefault="00FC165E" w:rsidP="00620F9D">
      <w:pPr>
        <w:pStyle w:val="BodyTextIndent3"/>
        <w:tabs>
          <w:tab w:val="num" w:pos="786"/>
        </w:tabs>
        <w:spacing w:line="360" w:lineRule="auto"/>
        <w:ind w:left="459" w:firstLine="0"/>
        <w:rPr>
          <w:rFonts w:ascii="Arial" w:hAnsi="Arial" w:cs="Arial"/>
          <w:b/>
          <w:bCs/>
          <w:sz w:val="19"/>
          <w:szCs w:val="19"/>
        </w:rPr>
      </w:pPr>
      <w:r>
        <w:rPr>
          <w:rFonts w:ascii="Arial" w:hAnsi="Arial" w:cs="Browallia New"/>
          <w:sz w:val="19"/>
          <w:szCs w:val="24"/>
          <w:lang w:bidi="th-TH"/>
        </w:rPr>
        <w:t xml:space="preserve">As at </w:t>
      </w:r>
      <w:r w:rsidR="000F6167">
        <w:rPr>
          <w:rFonts w:ascii="Arial" w:hAnsi="Arial" w:cstheme="minorBidi"/>
          <w:sz w:val="19"/>
          <w:szCs w:val="24"/>
          <w:lang w:bidi="th-TH"/>
        </w:rPr>
        <w:t>30 June</w:t>
      </w:r>
      <w:r>
        <w:rPr>
          <w:rFonts w:ascii="Arial" w:hAnsi="Arial" w:cs="Arial"/>
          <w:sz w:val="19"/>
          <w:szCs w:val="19"/>
        </w:rPr>
        <w:t xml:space="preserve"> </w:t>
      </w:r>
      <w:r w:rsidRPr="00422233">
        <w:rPr>
          <w:rFonts w:ascii="Arial" w:hAnsi="Arial" w:cs="Arial"/>
          <w:sz w:val="19"/>
          <w:szCs w:val="19"/>
        </w:rPr>
        <w:t>202</w:t>
      </w:r>
      <w:r>
        <w:rPr>
          <w:rFonts w:ascii="Arial" w:hAnsi="Arial" w:cs="Arial"/>
          <w:sz w:val="19"/>
          <w:szCs w:val="19"/>
        </w:rPr>
        <w:t>2,</w:t>
      </w:r>
      <w:r w:rsidRPr="00FC165E">
        <w:rPr>
          <w:rFonts w:ascii="Arial" w:hAnsi="Arial" w:cs="Arial"/>
          <w:sz w:val="19"/>
          <w:szCs w:val="19"/>
        </w:rPr>
        <w:t xml:space="preserve"> </w:t>
      </w:r>
      <w:r w:rsidRPr="00422233">
        <w:rPr>
          <w:rFonts w:ascii="Arial" w:hAnsi="Arial" w:cs="Arial"/>
          <w:sz w:val="19"/>
          <w:szCs w:val="19"/>
        </w:rPr>
        <w:t>financial asset measured at fair value through other comprehensive income</w:t>
      </w:r>
      <w:r w:rsidR="004037A4">
        <w:rPr>
          <w:rFonts w:ascii="Arial" w:hAnsi="Arial" w:cs="Arial"/>
          <w:sz w:val="19"/>
          <w:szCs w:val="19"/>
        </w:rPr>
        <w:t xml:space="preserve"> </w:t>
      </w:r>
      <w:r w:rsidR="004037A4" w:rsidRPr="006374F0">
        <w:rPr>
          <w:rFonts w:ascii="Arial" w:hAnsi="Arial" w:cs="Arial"/>
          <w:sz w:val="19"/>
          <w:szCs w:val="19"/>
          <w:lang w:bidi="th-TH"/>
        </w:rPr>
        <w:t>had no change in significant</w:t>
      </w:r>
      <w:r w:rsidR="004037A4">
        <w:rPr>
          <w:rFonts w:ascii="Arial" w:hAnsi="Arial" w:cs="Arial"/>
          <w:sz w:val="19"/>
          <w:szCs w:val="19"/>
          <w:lang w:bidi="th-TH"/>
        </w:rPr>
        <w:t>.</w:t>
      </w:r>
    </w:p>
    <w:p w14:paraId="7069D2C9" w14:textId="0A1CA7F0" w:rsidR="006E2E69" w:rsidRDefault="006E2E69">
      <w:pPr>
        <w:rPr>
          <w:rFonts w:ascii="Arial" w:hAnsi="Arial" w:cs="Arial"/>
          <w:b/>
          <w:bCs/>
          <w:sz w:val="19"/>
          <w:szCs w:val="19"/>
        </w:rPr>
      </w:pPr>
    </w:p>
    <w:p w14:paraId="632FB85A" w14:textId="794BEA56" w:rsidR="00B96E7E" w:rsidRPr="00A1038C"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1038C">
        <w:rPr>
          <w:rFonts w:ascii="Arial" w:hAnsi="Arial" w:cs="Arial"/>
          <w:b/>
          <w:bCs/>
          <w:sz w:val="19"/>
          <w:szCs w:val="19"/>
          <w:lang w:bidi="th-TH"/>
        </w:rPr>
        <w:t>PROPERTY,</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PLANT</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AND</w:t>
      </w:r>
      <w:r w:rsidRPr="00A1038C">
        <w:rPr>
          <w:rFonts w:ascii="Arial" w:hAnsi="Arial" w:cs="Angsana New"/>
          <w:b/>
          <w:bCs/>
          <w:sz w:val="19"/>
          <w:szCs w:val="19"/>
          <w:cs/>
          <w:lang w:bidi="th-TH"/>
        </w:rPr>
        <w:t xml:space="preserve"> </w:t>
      </w:r>
      <w:r w:rsidRPr="00A1038C">
        <w:rPr>
          <w:rFonts w:ascii="Arial" w:hAnsi="Arial" w:cs="Arial"/>
          <w:b/>
          <w:bCs/>
          <w:sz w:val="19"/>
          <w:szCs w:val="19"/>
          <w:lang w:bidi="th-TH"/>
        </w:rPr>
        <w:t>EQUIPMENT</w:t>
      </w:r>
      <w:r w:rsidR="00FB4EE0" w:rsidRPr="00A1038C">
        <w:rPr>
          <w:rFonts w:ascii="Arial" w:hAnsi="Arial" w:cs="Arial"/>
          <w:b/>
          <w:bCs/>
          <w:sz w:val="19"/>
          <w:szCs w:val="19"/>
        </w:rPr>
        <w:t xml:space="preserve"> - NET</w:t>
      </w:r>
    </w:p>
    <w:p w14:paraId="632FB85B" w14:textId="77777777" w:rsidR="00677A37" w:rsidRPr="00A1038C" w:rsidRDefault="00677A37" w:rsidP="006869D2">
      <w:pPr>
        <w:spacing w:line="360" w:lineRule="auto"/>
        <w:ind w:left="426"/>
        <w:jc w:val="thaiDistribute"/>
        <w:rPr>
          <w:rFonts w:ascii="Arial" w:hAnsi="Arial" w:cs="Arial"/>
          <w:sz w:val="16"/>
          <w:szCs w:val="16"/>
        </w:rPr>
      </w:pPr>
    </w:p>
    <w:p w14:paraId="632FB85C" w14:textId="42677ACA" w:rsidR="00B86046" w:rsidRPr="00A1038C" w:rsidRDefault="006869D2" w:rsidP="00762326">
      <w:pPr>
        <w:spacing w:line="360" w:lineRule="auto"/>
        <w:ind w:left="459" w:hanging="9"/>
        <w:jc w:val="thaiDistribute"/>
        <w:rPr>
          <w:rFonts w:ascii="Arial" w:hAnsi="Arial" w:cs="Arial"/>
          <w:sz w:val="19"/>
          <w:szCs w:val="19"/>
        </w:rPr>
      </w:pPr>
      <w:r w:rsidRPr="00A1038C">
        <w:rPr>
          <w:rFonts w:ascii="Arial" w:hAnsi="Arial" w:cs="Arial"/>
          <w:sz w:val="19"/>
          <w:szCs w:val="19"/>
        </w:rPr>
        <w:t>T</w:t>
      </w:r>
      <w:r w:rsidR="00F60A25" w:rsidRPr="00A1038C">
        <w:rPr>
          <w:rFonts w:ascii="Arial" w:hAnsi="Arial" w:cs="Arial"/>
          <w:sz w:val="19"/>
          <w:szCs w:val="19"/>
        </w:rPr>
        <w:t xml:space="preserve">he condensed </w:t>
      </w:r>
      <w:r w:rsidRPr="00A1038C">
        <w:rPr>
          <w:rFonts w:ascii="Arial" w:hAnsi="Arial" w:cs="Arial"/>
          <w:sz w:val="19"/>
          <w:szCs w:val="19"/>
        </w:rPr>
        <w:t>m</w:t>
      </w:r>
      <w:r w:rsidR="00677A37" w:rsidRPr="00A1038C">
        <w:rPr>
          <w:rFonts w:ascii="Arial" w:hAnsi="Arial" w:cs="Arial"/>
          <w:sz w:val="19"/>
          <w:szCs w:val="19"/>
        </w:rPr>
        <w:t xml:space="preserve">ovements in </w:t>
      </w:r>
      <w:r w:rsidR="00DE35A9">
        <w:rPr>
          <w:rFonts w:ascii="Arial" w:hAnsi="Arial" w:cs="Arial"/>
          <w:sz w:val="19"/>
          <w:szCs w:val="19"/>
        </w:rPr>
        <w:t>property, plant</w:t>
      </w:r>
      <w:r w:rsidR="004A32F4">
        <w:rPr>
          <w:rFonts w:ascii="Arial" w:hAnsi="Arial" w:cs="Arial"/>
          <w:sz w:val="19"/>
          <w:szCs w:val="19"/>
        </w:rPr>
        <w:t xml:space="preserve"> and equip</w:t>
      </w:r>
      <w:r w:rsidR="00A936BC">
        <w:rPr>
          <w:rFonts w:ascii="Arial" w:hAnsi="Arial" w:cs="Arial"/>
          <w:sz w:val="19"/>
          <w:szCs w:val="19"/>
        </w:rPr>
        <w:t>ment</w:t>
      </w:r>
      <w:r w:rsidR="00677A37" w:rsidRPr="00A1038C">
        <w:rPr>
          <w:rFonts w:ascii="Arial" w:hAnsi="Arial" w:cs="Arial"/>
          <w:sz w:val="19"/>
          <w:szCs w:val="19"/>
        </w:rPr>
        <w:t xml:space="preserve"> for the </w:t>
      </w:r>
      <w:r w:rsidR="000F6167">
        <w:rPr>
          <w:rFonts w:ascii="Arial" w:hAnsi="Arial" w:cs="Arial"/>
          <w:sz w:val="19"/>
          <w:szCs w:val="19"/>
        </w:rPr>
        <w:t>six</w:t>
      </w:r>
      <w:r w:rsidR="00677A37" w:rsidRPr="00A1038C">
        <w:rPr>
          <w:rFonts w:ascii="Arial" w:hAnsi="Arial" w:cs="Arial"/>
          <w:sz w:val="19"/>
          <w:szCs w:val="19"/>
        </w:rPr>
        <w:t xml:space="preserve">-month period ended </w:t>
      </w:r>
      <w:r w:rsidR="000F6167" w:rsidRPr="000F6167">
        <w:rPr>
          <w:rFonts w:ascii="Arial" w:hAnsi="Arial" w:cs="Arial"/>
          <w:sz w:val="19"/>
          <w:szCs w:val="19"/>
        </w:rPr>
        <w:t>30 June</w:t>
      </w:r>
      <w:r w:rsidR="00770B56" w:rsidRPr="00A1038C">
        <w:rPr>
          <w:rFonts w:ascii="Arial" w:hAnsi="Arial" w:cs="Arial"/>
          <w:sz w:val="19"/>
          <w:szCs w:val="19"/>
        </w:rPr>
        <w:t xml:space="preserve"> 2022</w:t>
      </w:r>
      <w:r w:rsidR="00677A37" w:rsidRPr="00A1038C">
        <w:rPr>
          <w:rFonts w:ascii="Arial" w:hAnsi="Arial" w:cs="Angsana New"/>
          <w:sz w:val="19"/>
          <w:szCs w:val="19"/>
          <w:cs/>
        </w:rPr>
        <w:t xml:space="preserve"> </w:t>
      </w:r>
      <w:r w:rsidR="0039396C" w:rsidRPr="00A1038C">
        <w:rPr>
          <w:rFonts w:ascii="Arial" w:hAnsi="Arial" w:cs="Arial"/>
          <w:sz w:val="19"/>
          <w:szCs w:val="19"/>
        </w:rPr>
        <w:t>are as</w:t>
      </w:r>
      <w:r w:rsidRPr="00A1038C">
        <w:rPr>
          <w:rFonts w:ascii="Arial" w:hAnsi="Arial" w:cs="Arial"/>
          <w:sz w:val="19"/>
          <w:szCs w:val="19"/>
        </w:rPr>
        <w:t xml:space="preserve"> </w:t>
      </w:r>
      <w:r w:rsidR="0039396C" w:rsidRPr="00A1038C">
        <w:rPr>
          <w:rFonts w:ascii="Arial" w:hAnsi="Arial" w:cs="Arial"/>
          <w:sz w:val="19"/>
          <w:szCs w:val="19"/>
        </w:rPr>
        <w:t>follow</w:t>
      </w:r>
      <w:r w:rsidR="00677A37" w:rsidRPr="00A1038C">
        <w:rPr>
          <w:rFonts w:ascii="Arial" w:hAnsi="Arial" w:cs="Arial"/>
          <w:sz w:val="19"/>
          <w:szCs w:val="19"/>
        </w:rPr>
        <w:t>:</w:t>
      </w:r>
    </w:p>
    <w:p w14:paraId="20D89EBC" w14:textId="77777777" w:rsidR="00B55E70" w:rsidRPr="00A1038C" w:rsidRDefault="00B55E70" w:rsidP="006869D2">
      <w:pPr>
        <w:spacing w:line="360" w:lineRule="auto"/>
        <w:ind w:left="426"/>
        <w:jc w:val="thaiDistribute"/>
        <w:rPr>
          <w:rFonts w:ascii="Arial" w:hAnsi="Arial" w:cs="Arial"/>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FD1F77" w14:paraId="632FB863" w14:textId="77777777" w:rsidTr="009519DA">
        <w:trPr>
          <w:cantSplit/>
          <w:trHeight w:val="284"/>
        </w:trPr>
        <w:tc>
          <w:tcPr>
            <w:tcW w:w="4893" w:type="dxa"/>
          </w:tcPr>
          <w:p w14:paraId="632FB85F" w14:textId="77777777" w:rsidR="005B2B03" w:rsidRPr="00A1038C" w:rsidRDefault="005B2B03" w:rsidP="00A0306F">
            <w:pPr>
              <w:spacing w:line="360" w:lineRule="auto"/>
              <w:ind w:left="34" w:hanging="34"/>
              <w:rPr>
                <w:rFonts w:ascii="Arial" w:hAnsi="Arial" w:cs="Arial"/>
                <w:sz w:val="19"/>
                <w:szCs w:val="19"/>
                <w:rtl/>
                <w:cs/>
              </w:rPr>
            </w:pPr>
          </w:p>
        </w:tc>
        <w:tc>
          <w:tcPr>
            <w:tcW w:w="4131" w:type="dxa"/>
            <w:gridSpan w:val="3"/>
          </w:tcPr>
          <w:p w14:paraId="632FB862" w14:textId="1DF56AA4" w:rsidR="005B2B03" w:rsidRPr="00A1038C" w:rsidRDefault="00623185" w:rsidP="00623185">
            <w:pPr>
              <w:spacing w:line="360" w:lineRule="auto"/>
              <w:jc w:val="right"/>
              <w:rPr>
                <w:rFonts w:ascii="Arial" w:hAnsi="Arial" w:cstheme="minorBidi"/>
                <w:sz w:val="19"/>
                <w:szCs w:val="19"/>
              </w:rPr>
            </w:pPr>
            <w:r w:rsidRPr="00A1038C">
              <w:rPr>
                <w:rFonts w:ascii="Arial" w:hAnsi="Arial" w:cs="Browallia New"/>
                <w:sz w:val="19"/>
              </w:rPr>
              <w:t>(</w:t>
            </w:r>
            <w:r w:rsidRPr="00A1038C">
              <w:rPr>
                <w:rFonts w:ascii="Arial" w:hAnsi="Arial" w:cs="Arial"/>
                <w:sz w:val="19"/>
                <w:szCs w:val="19"/>
              </w:rPr>
              <w:t>Unit</w:t>
            </w:r>
            <w:r w:rsidRPr="00A1038C">
              <w:rPr>
                <w:rFonts w:ascii="Arial" w:hAnsi="Arial" w:cs="Arial"/>
                <w:sz w:val="19"/>
                <w:szCs w:val="19"/>
                <w:rtl/>
                <w:lang w:bidi="ar-SA"/>
              </w:rPr>
              <w:t xml:space="preserve"> : </w:t>
            </w:r>
            <w:r w:rsidRPr="00A1038C">
              <w:rPr>
                <w:rFonts w:ascii="Arial" w:hAnsi="Arial" w:cs="Arial"/>
                <w:sz w:val="19"/>
                <w:szCs w:val="19"/>
              </w:rPr>
              <w:t>Thousand</w:t>
            </w:r>
            <w:r w:rsidRPr="00A1038C">
              <w:rPr>
                <w:rFonts w:ascii="Arial" w:hAnsi="Arial" w:cs="Arial"/>
                <w:sz w:val="19"/>
                <w:szCs w:val="19"/>
                <w:rtl/>
                <w:lang w:bidi="ar-SA"/>
              </w:rPr>
              <w:t xml:space="preserve"> </w:t>
            </w:r>
            <w:r w:rsidRPr="00A1038C">
              <w:rPr>
                <w:rFonts w:ascii="Arial" w:hAnsi="Arial" w:cs="Arial"/>
                <w:sz w:val="19"/>
                <w:szCs w:val="19"/>
              </w:rPr>
              <w:t>Baht</w:t>
            </w:r>
            <w:r w:rsidRPr="00A1038C">
              <w:rPr>
                <w:rFonts w:ascii="Arial" w:hAnsi="Arial" w:cstheme="minorBidi"/>
                <w:sz w:val="19"/>
                <w:szCs w:val="19"/>
              </w:rPr>
              <w:t>)</w:t>
            </w:r>
          </w:p>
        </w:tc>
      </w:tr>
      <w:tr w:rsidR="00623185" w:rsidRPr="00FD1F77" w14:paraId="4F6DE0AF" w14:textId="77777777" w:rsidTr="009519DA">
        <w:trPr>
          <w:cantSplit/>
          <w:trHeight w:val="284"/>
        </w:trPr>
        <w:tc>
          <w:tcPr>
            <w:tcW w:w="4893" w:type="dxa"/>
          </w:tcPr>
          <w:p w14:paraId="3EA44C2A" w14:textId="77777777" w:rsidR="00623185" w:rsidRPr="00A1038C" w:rsidRDefault="00623185" w:rsidP="00623185">
            <w:pPr>
              <w:spacing w:line="360"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A1038C" w:rsidRDefault="00623185" w:rsidP="00623185">
            <w:pPr>
              <w:spacing w:line="360" w:lineRule="auto"/>
              <w:jc w:val="center"/>
              <w:rPr>
                <w:rFonts w:ascii="Arial" w:hAnsi="Arial" w:cs="Arial"/>
                <w:sz w:val="19"/>
                <w:szCs w:val="19"/>
                <w:cs/>
              </w:rPr>
            </w:pPr>
            <w:r w:rsidRPr="00A1038C">
              <w:rPr>
                <w:rFonts w:ascii="Arial" w:hAnsi="Arial" w:cs="Arial"/>
                <w:sz w:val="19"/>
                <w:szCs w:val="19"/>
              </w:rPr>
              <w:t>Consolidated</w:t>
            </w:r>
            <w:r w:rsidRPr="00A1038C">
              <w:rPr>
                <w:rFonts w:ascii="Arial" w:hAnsi="Arial" w:cs="Angsana New"/>
                <w:sz w:val="19"/>
                <w:szCs w:val="19"/>
                <w:cs/>
              </w:rPr>
              <w:t xml:space="preserve"> </w:t>
            </w:r>
            <w:r w:rsidRPr="00A1038C">
              <w:rPr>
                <w:rFonts w:ascii="Arial" w:hAnsi="Arial" w:cs="Arial"/>
                <w:sz w:val="19"/>
                <w:szCs w:val="19"/>
              </w:rPr>
              <w:t>F/S</w:t>
            </w:r>
          </w:p>
        </w:tc>
        <w:tc>
          <w:tcPr>
            <w:tcW w:w="243" w:type="dxa"/>
          </w:tcPr>
          <w:p w14:paraId="78EC1EC0" w14:textId="77777777" w:rsidR="00623185" w:rsidRPr="00A1038C" w:rsidRDefault="00623185" w:rsidP="00623185">
            <w:pPr>
              <w:spacing w:line="360" w:lineRule="auto"/>
              <w:jc w:val="thaiDistribute"/>
              <w:rPr>
                <w:rFonts w:ascii="Arial" w:hAnsi="Arial" w:cs="Arial"/>
                <w:sz w:val="19"/>
                <w:szCs w:val="19"/>
              </w:rPr>
            </w:pPr>
          </w:p>
        </w:tc>
        <w:tc>
          <w:tcPr>
            <w:tcW w:w="1998" w:type="dxa"/>
            <w:tcBorders>
              <w:bottom w:val="single" w:sz="4" w:space="0" w:color="auto"/>
            </w:tcBorders>
          </w:tcPr>
          <w:p w14:paraId="156499D3" w14:textId="49DFFFA3" w:rsidR="00623185" w:rsidRPr="00A1038C" w:rsidRDefault="00623185" w:rsidP="00623185">
            <w:pPr>
              <w:spacing w:line="360" w:lineRule="auto"/>
              <w:jc w:val="center"/>
              <w:rPr>
                <w:rFonts w:ascii="Arial" w:hAnsi="Arial" w:cs="Arial"/>
                <w:sz w:val="19"/>
                <w:szCs w:val="19"/>
                <w:cs/>
              </w:rPr>
            </w:pPr>
            <w:r w:rsidRPr="00A1038C">
              <w:rPr>
                <w:rFonts w:ascii="Arial" w:hAnsi="Arial" w:cs="Arial"/>
                <w:sz w:val="19"/>
                <w:szCs w:val="19"/>
              </w:rPr>
              <w:t>Separate</w:t>
            </w:r>
            <w:r w:rsidRPr="00A1038C">
              <w:rPr>
                <w:rFonts w:ascii="Arial" w:hAnsi="Arial" w:cs="Angsana New"/>
                <w:sz w:val="19"/>
                <w:szCs w:val="19"/>
                <w:cs/>
              </w:rPr>
              <w:t xml:space="preserve"> </w:t>
            </w:r>
            <w:r w:rsidRPr="00A1038C">
              <w:rPr>
                <w:rFonts w:ascii="Arial" w:hAnsi="Arial" w:cs="Arial"/>
                <w:sz w:val="19"/>
                <w:szCs w:val="19"/>
              </w:rPr>
              <w:t>F/S</w:t>
            </w:r>
          </w:p>
        </w:tc>
      </w:tr>
      <w:tr w:rsidR="005B2B03" w:rsidRPr="00FD1F77" w14:paraId="632FB868" w14:textId="77777777" w:rsidTr="009519DA">
        <w:trPr>
          <w:cantSplit/>
          <w:trHeight w:val="300"/>
        </w:trPr>
        <w:tc>
          <w:tcPr>
            <w:tcW w:w="4893" w:type="dxa"/>
          </w:tcPr>
          <w:p w14:paraId="632FB864" w14:textId="77777777" w:rsidR="005B2B03" w:rsidRPr="00A1038C" w:rsidRDefault="005B2B03" w:rsidP="00A0306F">
            <w:pPr>
              <w:spacing w:line="360"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A1038C" w:rsidRDefault="005B2B03" w:rsidP="00A0306F">
            <w:pPr>
              <w:spacing w:line="360" w:lineRule="auto"/>
              <w:ind w:left="34" w:hanging="34"/>
              <w:rPr>
                <w:rFonts w:ascii="Arial" w:hAnsi="Arial" w:cs="Arial"/>
                <w:sz w:val="19"/>
                <w:szCs w:val="19"/>
              </w:rPr>
            </w:pPr>
          </w:p>
        </w:tc>
        <w:tc>
          <w:tcPr>
            <w:tcW w:w="243" w:type="dxa"/>
          </w:tcPr>
          <w:p w14:paraId="632FB866" w14:textId="77777777" w:rsidR="005B2B03" w:rsidRPr="00A1038C" w:rsidRDefault="005B2B03" w:rsidP="00A0306F">
            <w:pPr>
              <w:spacing w:line="360"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A1038C" w:rsidRDefault="005B2B03" w:rsidP="00A0306F">
            <w:pPr>
              <w:spacing w:line="360" w:lineRule="auto"/>
              <w:ind w:left="34" w:hanging="34"/>
              <w:rPr>
                <w:rFonts w:ascii="Arial" w:hAnsi="Arial" w:cs="Arial"/>
                <w:sz w:val="19"/>
                <w:szCs w:val="19"/>
              </w:rPr>
            </w:pPr>
          </w:p>
        </w:tc>
      </w:tr>
      <w:tr w:rsidR="009519DA" w:rsidRPr="00FD1F77" w14:paraId="632FB86D" w14:textId="77777777" w:rsidTr="009519DA">
        <w:trPr>
          <w:cantSplit/>
          <w:trHeight w:val="284"/>
        </w:trPr>
        <w:tc>
          <w:tcPr>
            <w:tcW w:w="4893" w:type="dxa"/>
          </w:tcPr>
          <w:p w14:paraId="632FB869" w14:textId="0C648F15" w:rsidR="009519DA" w:rsidRPr="00A1038C" w:rsidRDefault="009519DA" w:rsidP="009519DA">
            <w:pPr>
              <w:spacing w:line="360" w:lineRule="auto"/>
              <w:ind w:left="34" w:hanging="34"/>
              <w:rPr>
                <w:rFonts w:ascii="Arial" w:hAnsi="Arial" w:cs="Arial"/>
                <w:sz w:val="19"/>
                <w:szCs w:val="19"/>
                <w:lang w:val="en-GB"/>
              </w:rPr>
            </w:pPr>
            <w:r w:rsidRPr="00A1038C">
              <w:rPr>
                <w:rFonts w:ascii="Arial" w:hAnsi="Arial" w:cs="Arial"/>
                <w:sz w:val="19"/>
                <w:szCs w:val="19"/>
              </w:rPr>
              <w:t>Net book value as at 1 January 2022</w:t>
            </w:r>
          </w:p>
        </w:tc>
        <w:tc>
          <w:tcPr>
            <w:tcW w:w="1890" w:type="dxa"/>
          </w:tcPr>
          <w:p w14:paraId="632FB86A" w14:textId="63F5AC3A" w:rsidR="009519DA" w:rsidRPr="00BA2E85" w:rsidRDefault="009F7BCE" w:rsidP="009519DA">
            <w:pPr>
              <w:spacing w:line="360" w:lineRule="auto"/>
              <w:ind w:left="34" w:hanging="34"/>
              <w:jc w:val="right"/>
              <w:rPr>
                <w:rFonts w:ascii="Arial" w:hAnsi="Arial" w:cs="Arial"/>
                <w:sz w:val="19"/>
                <w:szCs w:val="19"/>
              </w:rPr>
            </w:pPr>
            <w:r w:rsidRPr="00BA2E85">
              <w:rPr>
                <w:rFonts w:ascii="Arial" w:hAnsi="Arial" w:cs="Arial"/>
                <w:sz w:val="19"/>
                <w:szCs w:val="19"/>
              </w:rPr>
              <w:t>215,571</w:t>
            </w:r>
          </w:p>
        </w:tc>
        <w:tc>
          <w:tcPr>
            <w:tcW w:w="243" w:type="dxa"/>
          </w:tcPr>
          <w:p w14:paraId="632FB86B" w14:textId="77777777" w:rsidR="009519DA" w:rsidRPr="006651CB" w:rsidRDefault="009519DA" w:rsidP="009519DA">
            <w:pPr>
              <w:spacing w:line="360" w:lineRule="auto"/>
              <w:ind w:left="34" w:hanging="34"/>
              <w:jc w:val="right"/>
              <w:rPr>
                <w:rFonts w:ascii="Arial" w:hAnsi="Arial" w:cs="Arial"/>
                <w:snapToGrid w:val="0"/>
                <w:sz w:val="19"/>
                <w:szCs w:val="19"/>
                <w:rtl/>
                <w:cs/>
                <w:lang w:val="en-GB" w:eastAsia="th-TH"/>
              </w:rPr>
            </w:pPr>
          </w:p>
        </w:tc>
        <w:tc>
          <w:tcPr>
            <w:tcW w:w="1998" w:type="dxa"/>
          </w:tcPr>
          <w:p w14:paraId="632FB86C" w14:textId="60CC17CB" w:rsidR="009519DA" w:rsidRPr="006651CB" w:rsidRDefault="009F7BCE" w:rsidP="009519DA">
            <w:pPr>
              <w:spacing w:line="360" w:lineRule="auto"/>
              <w:ind w:left="34" w:hanging="34"/>
              <w:jc w:val="right"/>
              <w:rPr>
                <w:rFonts w:ascii="Arial" w:hAnsi="Arial" w:cs="Arial"/>
                <w:snapToGrid w:val="0"/>
                <w:sz w:val="19"/>
                <w:szCs w:val="19"/>
                <w:lang w:val="en-GB" w:eastAsia="th-TH"/>
              </w:rPr>
            </w:pPr>
            <w:r w:rsidRPr="006651CB">
              <w:rPr>
                <w:rFonts w:ascii="Arial" w:hAnsi="Arial" w:cs="Arial"/>
                <w:sz w:val="19"/>
                <w:szCs w:val="19"/>
              </w:rPr>
              <w:t>78,26</w:t>
            </w:r>
            <w:r w:rsidR="00925D41">
              <w:rPr>
                <w:rFonts w:ascii="Arial" w:hAnsi="Arial" w:cs="Arial"/>
                <w:sz w:val="19"/>
                <w:szCs w:val="19"/>
              </w:rPr>
              <w:t>8</w:t>
            </w:r>
          </w:p>
        </w:tc>
      </w:tr>
      <w:tr w:rsidR="00CA5737" w:rsidRPr="00FD1F77" w14:paraId="64E2F96A" w14:textId="77777777" w:rsidTr="006651CB">
        <w:trPr>
          <w:cantSplit/>
          <w:trHeight w:val="284"/>
        </w:trPr>
        <w:tc>
          <w:tcPr>
            <w:tcW w:w="4893" w:type="dxa"/>
          </w:tcPr>
          <w:p w14:paraId="306022F9" w14:textId="60671C02" w:rsidR="00CA5737" w:rsidRPr="00A1038C" w:rsidRDefault="00CA5737" w:rsidP="00CA5737">
            <w:pPr>
              <w:spacing w:line="360" w:lineRule="auto"/>
              <w:ind w:left="34" w:hanging="34"/>
              <w:rPr>
                <w:rFonts w:ascii="Arial" w:hAnsi="Arial" w:cs="Arial"/>
                <w:sz w:val="19"/>
                <w:szCs w:val="19"/>
              </w:rPr>
            </w:pPr>
            <w:r w:rsidRPr="00A1038C">
              <w:rPr>
                <w:rFonts w:ascii="Arial" w:hAnsi="Arial" w:cs="Arial"/>
                <w:sz w:val="19"/>
                <w:szCs w:val="19"/>
                <w:u w:val="single"/>
              </w:rPr>
              <w:t>Add</w:t>
            </w:r>
            <w:r w:rsidRPr="00A1038C">
              <w:rPr>
                <w:rFonts w:ascii="Arial" w:hAnsi="Arial" w:cs="Arial"/>
                <w:sz w:val="19"/>
                <w:szCs w:val="19"/>
              </w:rPr>
              <w:t xml:space="preserve"> </w:t>
            </w:r>
            <w:r>
              <w:rPr>
                <w:rFonts w:ascii="Arial" w:hAnsi="Arial" w:cstheme="minorBidi" w:hint="cs"/>
                <w:sz w:val="19"/>
                <w:szCs w:val="19"/>
                <w:cs/>
              </w:rPr>
              <w:t xml:space="preserve"> </w:t>
            </w:r>
            <w:r w:rsidRPr="00A1038C">
              <w:rPr>
                <w:rFonts w:ascii="Arial" w:hAnsi="Arial" w:cs="Arial"/>
                <w:sz w:val="19"/>
                <w:szCs w:val="19"/>
              </w:rPr>
              <w:t>Purchased</w:t>
            </w:r>
          </w:p>
        </w:tc>
        <w:tc>
          <w:tcPr>
            <w:tcW w:w="1890" w:type="dxa"/>
          </w:tcPr>
          <w:p w14:paraId="732A75AF" w14:textId="58587C89" w:rsidR="00CA5737" w:rsidRPr="00BA2E85" w:rsidRDefault="00BA2E85" w:rsidP="00BA2E85">
            <w:pPr>
              <w:spacing w:line="360" w:lineRule="auto"/>
              <w:ind w:left="34" w:hanging="34"/>
              <w:jc w:val="right"/>
              <w:rPr>
                <w:rFonts w:ascii="Arial" w:hAnsi="Arial" w:cs="Arial"/>
                <w:sz w:val="19"/>
                <w:szCs w:val="19"/>
              </w:rPr>
            </w:pPr>
            <w:r w:rsidRPr="00BA2E85">
              <w:rPr>
                <w:rFonts w:ascii="Arial" w:hAnsi="Arial" w:cs="Arial"/>
                <w:sz w:val="19"/>
                <w:szCs w:val="19"/>
              </w:rPr>
              <w:t>98,950</w:t>
            </w:r>
          </w:p>
        </w:tc>
        <w:tc>
          <w:tcPr>
            <w:tcW w:w="243" w:type="dxa"/>
            <w:vAlign w:val="center"/>
          </w:tcPr>
          <w:p w14:paraId="3EF1A280" w14:textId="77777777" w:rsidR="00CA5737" w:rsidRPr="006651CB" w:rsidRDefault="00CA5737" w:rsidP="00CA5737">
            <w:pPr>
              <w:spacing w:line="360" w:lineRule="auto"/>
              <w:ind w:left="34" w:hanging="34"/>
              <w:jc w:val="right"/>
              <w:rPr>
                <w:rFonts w:ascii="Arial" w:hAnsi="Arial" w:cs="Arial"/>
                <w:snapToGrid w:val="0"/>
                <w:sz w:val="19"/>
                <w:szCs w:val="19"/>
                <w:rtl/>
                <w:cs/>
                <w:lang w:val="en-GB" w:eastAsia="th-TH"/>
              </w:rPr>
            </w:pPr>
          </w:p>
        </w:tc>
        <w:tc>
          <w:tcPr>
            <w:tcW w:w="1998" w:type="dxa"/>
            <w:vAlign w:val="center"/>
          </w:tcPr>
          <w:p w14:paraId="56F3DFF1" w14:textId="493D384E" w:rsidR="00CA5737" w:rsidRPr="00CA5737" w:rsidRDefault="00CA5737" w:rsidP="00CA5737">
            <w:pPr>
              <w:spacing w:line="360" w:lineRule="auto"/>
              <w:ind w:left="34" w:hanging="34"/>
              <w:jc w:val="right"/>
              <w:rPr>
                <w:rFonts w:ascii="Arial" w:hAnsi="Arial" w:cs="Arial"/>
                <w:sz w:val="19"/>
                <w:szCs w:val="19"/>
              </w:rPr>
            </w:pPr>
            <w:r w:rsidRPr="00CA5737">
              <w:rPr>
                <w:rFonts w:ascii="Arial" w:hAnsi="Arial" w:cs="Arial"/>
                <w:sz w:val="19"/>
                <w:szCs w:val="19"/>
              </w:rPr>
              <w:t>101,55</w:t>
            </w:r>
            <w:r w:rsidR="00994B3B">
              <w:rPr>
                <w:rFonts w:ascii="Arial" w:hAnsi="Arial" w:cs="Arial"/>
                <w:sz w:val="19"/>
                <w:szCs w:val="19"/>
              </w:rPr>
              <w:t>3</w:t>
            </w:r>
          </w:p>
        </w:tc>
      </w:tr>
      <w:tr w:rsidR="00CA5737" w:rsidRPr="00FD1F77" w14:paraId="7C686B47" w14:textId="77777777" w:rsidTr="006651CB">
        <w:trPr>
          <w:cantSplit/>
          <w:trHeight w:val="284"/>
        </w:trPr>
        <w:tc>
          <w:tcPr>
            <w:tcW w:w="4893" w:type="dxa"/>
          </w:tcPr>
          <w:p w14:paraId="145A89ED" w14:textId="2D33B3FD" w:rsidR="00CA5737" w:rsidRPr="00A1038C" w:rsidRDefault="00CA5737" w:rsidP="00CA5737">
            <w:pPr>
              <w:spacing w:line="360" w:lineRule="auto"/>
              <w:ind w:left="34" w:hanging="34"/>
              <w:rPr>
                <w:rFonts w:ascii="Arial" w:hAnsi="Arial" w:cstheme="minorBidi"/>
                <w:color w:val="FFFFFF" w:themeColor="background1"/>
                <w:sz w:val="19"/>
                <w:szCs w:val="19"/>
                <w:u w:val="single"/>
              </w:rPr>
            </w:pPr>
            <w:r w:rsidRPr="00A1038C">
              <w:rPr>
                <w:rFonts w:ascii="Arial" w:hAnsi="Arial" w:cs="Arial"/>
                <w:sz w:val="19"/>
                <w:szCs w:val="19"/>
                <w:u w:val="single"/>
              </w:rPr>
              <w:t>Less</w:t>
            </w:r>
            <w:r w:rsidRPr="00A1038C">
              <w:rPr>
                <w:rFonts w:ascii="Arial" w:hAnsi="Arial" w:cs="Arial"/>
                <w:sz w:val="19"/>
                <w:szCs w:val="19"/>
              </w:rPr>
              <w:t xml:space="preserve"> </w:t>
            </w:r>
            <w:r w:rsidRPr="00A1038C">
              <w:rPr>
                <w:rFonts w:ascii="Arial" w:hAnsi="Arial" w:cstheme="minorBidi"/>
                <w:sz w:val="19"/>
                <w:szCs w:val="19"/>
              </w:rPr>
              <w:t>Disposal and write off</w:t>
            </w:r>
          </w:p>
        </w:tc>
        <w:tc>
          <w:tcPr>
            <w:tcW w:w="1890" w:type="dxa"/>
          </w:tcPr>
          <w:p w14:paraId="706A05C9" w14:textId="1F764DEF" w:rsidR="00CA5737" w:rsidRPr="00BA2E85" w:rsidRDefault="00D62420" w:rsidP="00CA5737">
            <w:pPr>
              <w:spacing w:line="360" w:lineRule="auto"/>
              <w:ind w:left="34" w:hanging="34"/>
              <w:jc w:val="right"/>
              <w:rPr>
                <w:rFonts w:ascii="Arial" w:hAnsi="Arial" w:cs="Arial"/>
                <w:sz w:val="19"/>
                <w:szCs w:val="19"/>
              </w:rPr>
            </w:pPr>
            <w:r w:rsidRPr="00BA2E85">
              <w:rPr>
                <w:rFonts w:ascii="Arial" w:hAnsi="Arial" w:cs="Arial"/>
                <w:sz w:val="19"/>
                <w:szCs w:val="19"/>
              </w:rPr>
              <w:t>(1,409)</w:t>
            </w:r>
          </w:p>
        </w:tc>
        <w:tc>
          <w:tcPr>
            <w:tcW w:w="243" w:type="dxa"/>
            <w:vAlign w:val="center"/>
          </w:tcPr>
          <w:p w14:paraId="2E6CF52B" w14:textId="77777777" w:rsidR="00CA5737" w:rsidRPr="006651CB" w:rsidRDefault="00CA5737" w:rsidP="00CA5737">
            <w:pPr>
              <w:spacing w:line="360" w:lineRule="auto"/>
              <w:ind w:left="34" w:hanging="34"/>
              <w:jc w:val="right"/>
              <w:rPr>
                <w:rFonts w:ascii="Arial" w:hAnsi="Arial" w:cs="Arial"/>
                <w:snapToGrid w:val="0"/>
                <w:sz w:val="19"/>
                <w:szCs w:val="19"/>
                <w:rtl/>
                <w:cs/>
                <w:lang w:val="en-GB" w:eastAsia="th-TH"/>
              </w:rPr>
            </w:pPr>
          </w:p>
        </w:tc>
        <w:tc>
          <w:tcPr>
            <w:tcW w:w="1998" w:type="dxa"/>
            <w:vAlign w:val="center"/>
          </w:tcPr>
          <w:p w14:paraId="250643EC" w14:textId="7B31E16D" w:rsidR="00CA5737" w:rsidRPr="00CA5737" w:rsidRDefault="00CA5737" w:rsidP="00CA5737">
            <w:pPr>
              <w:spacing w:line="360" w:lineRule="auto"/>
              <w:ind w:left="34" w:hanging="34"/>
              <w:jc w:val="right"/>
              <w:rPr>
                <w:rFonts w:ascii="Arial" w:hAnsi="Arial" w:cs="Arial"/>
                <w:sz w:val="19"/>
                <w:szCs w:val="19"/>
              </w:rPr>
            </w:pPr>
            <w:r w:rsidRPr="00CA5737">
              <w:rPr>
                <w:rFonts w:ascii="Arial" w:hAnsi="Arial" w:cs="Arial"/>
                <w:sz w:val="19"/>
                <w:szCs w:val="19"/>
              </w:rPr>
              <w:t>(1,409)</w:t>
            </w:r>
          </w:p>
        </w:tc>
      </w:tr>
      <w:tr w:rsidR="00CA5737" w:rsidRPr="00FD1F77" w14:paraId="632FB872" w14:textId="77777777" w:rsidTr="009519DA">
        <w:trPr>
          <w:cantSplit/>
          <w:trHeight w:val="284"/>
        </w:trPr>
        <w:tc>
          <w:tcPr>
            <w:tcW w:w="4893" w:type="dxa"/>
          </w:tcPr>
          <w:p w14:paraId="632FB86E" w14:textId="7E7CC189" w:rsidR="00CA5737" w:rsidRPr="00A1038C" w:rsidRDefault="00CA5737" w:rsidP="00CA5737">
            <w:pPr>
              <w:spacing w:line="360" w:lineRule="auto"/>
              <w:ind w:left="34" w:hanging="34"/>
              <w:rPr>
                <w:rFonts w:ascii="Arial" w:hAnsi="Arial" w:cs="Arial"/>
                <w:sz w:val="19"/>
                <w:szCs w:val="19"/>
                <w:cs/>
              </w:rPr>
            </w:pPr>
            <w:r w:rsidRPr="00A1038C">
              <w:rPr>
                <w:rFonts w:ascii="Arial" w:hAnsi="Arial" w:cs="Arial"/>
                <w:sz w:val="19"/>
                <w:szCs w:val="19"/>
              </w:rPr>
              <w:t xml:space="preserve">         Depreciation for the period</w:t>
            </w:r>
          </w:p>
        </w:tc>
        <w:tc>
          <w:tcPr>
            <w:tcW w:w="1890" w:type="dxa"/>
            <w:vAlign w:val="center"/>
          </w:tcPr>
          <w:p w14:paraId="632FB86F" w14:textId="772E9E96" w:rsidR="00CA5737" w:rsidRPr="00BA2E85" w:rsidRDefault="00D62420" w:rsidP="00CA5737">
            <w:pPr>
              <w:spacing w:line="360" w:lineRule="auto"/>
              <w:ind w:left="34" w:hanging="34"/>
              <w:jc w:val="right"/>
              <w:rPr>
                <w:rFonts w:ascii="Arial" w:hAnsi="Arial" w:cs="Arial"/>
                <w:sz w:val="19"/>
                <w:szCs w:val="19"/>
              </w:rPr>
            </w:pPr>
            <w:r w:rsidRPr="00BA2E85">
              <w:rPr>
                <w:rFonts w:ascii="Arial" w:hAnsi="Arial" w:cs="Arial"/>
                <w:sz w:val="19"/>
                <w:szCs w:val="19"/>
              </w:rPr>
              <w:t>(3,73</w:t>
            </w:r>
            <w:r w:rsidR="00741136">
              <w:rPr>
                <w:rFonts w:ascii="Arial" w:hAnsi="Arial" w:cs="Arial"/>
                <w:sz w:val="19"/>
                <w:szCs w:val="19"/>
              </w:rPr>
              <w:t>2</w:t>
            </w:r>
            <w:r w:rsidRPr="00BA2E85">
              <w:rPr>
                <w:rFonts w:ascii="Arial" w:hAnsi="Arial" w:cs="Arial"/>
                <w:sz w:val="19"/>
                <w:szCs w:val="19"/>
              </w:rPr>
              <w:t>)</w:t>
            </w:r>
          </w:p>
        </w:tc>
        <w:tc>
          <w:tcPr>
            <w:tcW w:w="243" w:type="dxa"/>
            <w:vAlign w:val="center"/>
          </w:tcPr>
          <w:p w14:paraId="632FB870" w14:textId="77777777" w:rsidR="00CA5737" w:rsidRPr="006651CB" w:rsidRDefault="00CA5737" w:rsidP="00CA5737">
            <w:pPr>
              <w:tabs>
                <w:tab w:val="left" w:pos="3390"/>
              </w:tabs>
              <w:spacing w:line="360" w:lineRule="auto"/>
              <w:ind w:left="426"/>
              <w:jc w:val="right"/>
              <w:rPr>
                <w:rFonts w:ascii="Arial" w:hAnsi="Arial" w:cs="Arial"/>
                <w:snapToGrid w:val="0"/>
                <w:sz w:val="19"/>
                <w:szCs w:val="19"/>
                <w:cs/>
                <w:lang w:val="en-GB" w:eastAsia="th-TH"/>
              </w:rPr>
            </w:pPr>
          </w:p>
        </w:tc>
        <w:tc>
          <w:tcPr>
            <w:tcW w:w="1998" w:type="dxa"/>
            <w:vAlign w:val="center"/>
          </w:tcPr>
          <w:p w14:paraId="632FB871" w14:textId="43A21E6A" w:rsidR="00CA5737" w:rsidRPr="00CA5737" w:rsidRDefault="00CA5737" w:rsidP="00CA5737">
            <w:pPr>
              <w:spacing w:line="360" w:lineRule="auto"/>
              <w:ind w:left="34" w:hanging="34"/>
              <w:jc w:val="right"/>
              <w:rPr>
                <w:rFonts w:ascii="Arial" w:hAnsi="Arial" w:cs="Arial"/>
                <w:sz w:val="19"/>
                <w:szCs w:val="19"/>
                <w:cs/>
              </w:rPr>
            </w:pPr>
            <w:r w:rsidRPr="00CA5737">
              <w:rPr>
                <w:rFonts w:ascii="Arial" w:hAnsi="Arial" w:cs="Arial"/>
                <w:sz w:val="19"/>
                <w:szCs w:val="19"/>
              </w:rPr>
              <w:t>(3,253)</w:t>
            </w:r>
          </w:p>
        </w:tc>
      </w:tr>
      <w:tr w:rsidR="00CA5737" w:rsidRPr="00FD1F77" w14:paraId="632FB877" w14:textId="77777777" w:rsidTr="009519DA">
        <w:trPr>
          <w:cantSplit/>
          <w:trHeight w:val="284"/>
        </w:trPr>
        <w:tc>
          <w:tcPr>
            <w:tcW w:w="4893" w:type="dxa"/>
          </w:tcPr>
          <w:p w14:paraId="46206EF5" w14:textId="77777777" w:rsidR="00CA5737" w:rsidRPr="00A1038C" w:rsidRDefault="00CA5737" w:rsidP="00CA5737">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Exchange differences from financial statements  </w:t>
            </w:r>
          </w:p>
          <w:p w14:paraId="632FB873" w14:textId="654D8B56" w:rsidR="00CA5737" w:rsidRPr="00A1038C" w:rsidRDefault="00CA5737" w:rsidP="00CA5737">
            <w:pPr>
              <w:spacing w:line="360" w:lineRule="auto"/>
              <w:ind w:left="34" w:hanging="34"/>
              <w:rPr>
                <w:rFonts w:ascii="Arial" w:hAnsi="Arial" w:cs="Arial"/>
                <w:sz w:val="19"/>
                <w:szCs w:val="19"/>
                <w:lang w:val="en-GB"/>
              </w:rPr>
            </w:pPr>
            <w:r w:rsidRPr="00A1038C">
              <w:rPr>
                <w:rFonts w:ascii="Arial" w:hAnsi="Arial" w:cs="Arial"/>
                <w:sz w:val="19"/>
                <w:szCs w:val="19"/>
                <w:lang w:val="en-GB"/>
              </w:rPr>
              <w:t xml:space="preserve">    translation</w:t>
            </w:r>
          </w:p>
        </w:tc>
        <w:tc>
          <w:tcPr>
            <w:tcW w:w="1890" w:type="dxa"/>
            <w:vAlign w:val="center"/>
          </w:tcPr>
          <w:p w14:paraId="66BD185F" w14:textId="77777777" w:rsidR="00CA5737" w:rsidRDefault="00CA5737" w:rsidP="00CA5737">
            <w:pPr>
              <w:spacing w:line="360" w:lineRule="auto"/>
              <w:ind w:left="34" w:hanging="34"/>
              <w:jc w:val="right"/>
              <w:rPr>
                <w:rFonts w:ascii="Arial" w:hAnsi="Arial" w:cs="Arial"/>
                <w:sz w:val="19"/>
                <w:szCs w:val="19"/>
              </w:rPr>
            </w:pPr>
          </w:p>
          <w:p w14:paraId="632FB874" w14:textId="1BC5C59C" w:rsidR="00D62420" w:rsidRPr="00BA2E85" w:rsidRDefault="00D62420" w:rsidP="00CA5737">
            <w:pPr>
              <w:spacing w:line="360" w:lineRule="auto"/>
              <w:ind w:left="34" w:hanging="34"/>
              <w:jc w:val="right"/>
              <w:rPr>
                <w:rFonts w:ascii="Arial" w:hAnsi="Arial" w:cs="Arial"/>
                <w:sz w:val="19"/>
                <w:szCs w:val="19"/>
              </w:rPr>
            </w:pPr>
            <w:r w:rsidRPr="00BA2E85">
              <w:rPr>
                <w:rFonts w:ascii="Arial" w:hAnsi="Arial" w:cs="Arial"/>
                <w:sz w:val="19"/>
                <w:szCs w:val="19"/>
              </w:rPr>
              <w:t>4</w:t>
            </w:r>
            <w:r w:rsidR="00741136">
              <w:rPr>
                <w:rFonts w:ascii="Arial" w:hAnsi="Arial" w:cs="Arial"/>
                <w:sz w:val="19"/>
                <w:szCs w:val="19"/>
              </w:rPr>
              <w:t>7</w:t>
            </w:r>
          </w:p>
        </w:tc>
        <w:tc>
          <w:tcPr>
            <w:tcW w:w="243" w:type="dxa"/>
            <w:vAlign w:val="center"/>
          </w:tcPr>
          <w:p w14:paraId="632FB875" w14:textId="77777777" w:rsidR="00CA5737" w:rsidRPr="006651CB" w:rsidRDefault="00CA5737" w:rsidP="00CA5737">
            <w:pPr>
              <w:tabs>
                <w:tab w:val="left" w:pos="3390"/>
              </w:tabs>
              <w:spacing w:line="360" w:lineRule="auto"/>
              <w:ind w:left="426"/>
              <w:jc w:val="right"/>
              <w:rPr>
                <w:rFonts w:ascii="Arial" w:hAnsi="Arial" w:cs="Arial"/>
                <w:snapToGrid w:val="0"/>
                <w:sz w:val="19"/>
                <w:szCs w:val="19"/>
                <w:cs/>
                <w:lang w:val="en-GB" w:eastAsia="th-TH"/>
              </w:rPr>
            </w:pPr>
          </w:p>
        </w:tc>
        <w:tc>
          <w:tcPr>
            <w:tcW w:w="1998" w:type="dxa"/>
            <w:vAlign w:val="center"/>
          </w:tcPr>
          <w:p w14:paraId="051681C5" w14:textId="77777777" w:rsidR="00CA5737" w:rsidRDefault="00CA5737" w:rsidP="00CA5737">
            <w:pPr>
              <w:spacing w:line="360" w:lineRule="auto"/>
              <w:ind w:left="34" w:hanging="34"/>
              <w:jc w:val="right"/>
              <w:rPr>
                <w:rFonts w:ascii="Arial" w:hAnsi="Arial" w:cs="Arial"/>
                <w:sz w:val="19"/>
                <w:szCs w:val="19"/>
              </w:rPr>
            </w:pPr>
          </w:p>
          <w:p w14:paraId="632FB876" w14:textId="1449F9DB" w:rsidR="00CA5737" w:rsidRPr="009F1F5D" w:rsidRDefault="00CA5737" w:rsidP="00CA5737">
            <w:pPr>
              <w:spacing w:line="360" w:lineRule="auto"/>
              <w:ind w:left="34" w:hanging="34"/>
              <w:jc w:val="right"/>
              <w:rPr>
                <w:rFonts w:ascii="Arial" w:hAnsi="Arial" w:cstheme="minorBidi"/>
                <w:sz w:val="19"/>
                <w:szCs w:val="19"/>
              </w:rPr>
            </w:pPr>
            <w:r w:rsidRPr="00CA5737">
              <w:rPr>
                <w:rFonts w:ascii="Arial" w:hAnsi="Arial" w:cs="Arial"/>
                <w:sz w:val="19"/>
                <w:szCs w:val="19"/>
              </w:rPr>
              <w:t>6</w:t>
            </w:r>
            <w:r w:rsidR="00994B3B">
              <w:rPr>
                <w:rFonts w:ascii="Arial" w:hAnsi="Arial" w:cs="Arial"/>
                <w:sz w:val="19"/>
                <w:szCs w:val="19"/>
              </w:rPr>
              <w:t>2</w:t>
            </w:r>
          </w:p>
        </w:tc>
      </w:tr>
      <w:tr w:rsidR="00CA5737" w:rsidRPr="00FD1F77" w14:paraId="632FB87C" w14:textId="77777777" w:rsidTr="009519DA">
        <w:trPr>
          <w:cantSplit/>
          <w:trHeight w:val="284"/>
        </w:trPr>
        <w:tc>
          <w:tcPr>
            <w:tcW w:w="4893" w:type="dxa"/>
          </w:tcPr>
          <w:p w14:paraId="632FB878" w14:textId="571B3EF8" w:rsidR="00CA5737" w:rsidRPr="00A1038C" w:rsidRDefault="00CA5737" w:rsidP="00CA5737">
            <w:pPr>
              <w:spacing w:line="360" w:lineRule="auto"/>
              <w:ind w:left="34" w:hanging="34"/>
              <w:rPr>
                <w:rFonts w:ascii="Arial" w:hAnsi="Arial" w:cs="Arial"/>
                <w:sz w:val="19"/>
                <w:szCs w:val="19"/>
                <w:rtl/>
                <w:cs/>
                <w:lang w:val="en-GB"/>
              </w:rPr>
            </w:pPr>
            <w:r w:rsidRPr="00A1038C">
              <w:rPr>
                <w:rFonts w:ascii="Arial" w:hAnsi="Arial" w:cs="Arial"/>
                <w:sz w:val="19"/>
                <w:szCs w:val="19"/>
              </w:rPr>
              <w:t xml:space="preserve">Net book value as at </w:t>
            </w:r>
            <w:r w:rsidRPr="000F6167">
              <w:rPr>
                <w:rFonts w:ascii="Arial" w:hAnsi="Arial" w:cs="Arial"/>
                <w:sz w:val="19"/>
                <w:szCs w:val="19"/>
                <w:lang w:val="en-GB"/>
              </w:rPr>
              <w:t>30 June</w:t>
            </w:r>
            <w:r w:rsidRPr="00A1038C">
              <w:rPr>
                <w:rFonts w:ascii="Arial" w:hAnsi="Arial" w:cs="Arial"/>
                <w:sz w:val="19"/>
                <w:szCs w:val="19"/>
                <w:lang w:val="en-GB"/>
              </w:rPr>
              <w:t xml:space="preserve"> 2022</w:t>
            </w:r>
          </w:p>
        </w:tc>
        <w:tc>
          <w:tcPr>
            <w:tcW w:w="1890" w:type="dxa"/>
            <w:tcBorders>
              <w:top w:val="single" w:sz="4" w:space="0" w:color="auto"/>
              <w:bottom w:val="single" w:sz="12" w:space="0" w:color="auto"/>
            </w:tcBorders>
          </w:tcPr>
          <w:p w14:paraId="632FB879" w14:textId="21D8CCBE" w:rsidR="00CA5737" w:rsidRPr="00BA2E85" w:rsidRDefault="00BA2E85" w:rsidP="00CA5737">
            <w:pPr>
              <w:spacing w:line="360" w:lineRule="auto"/>
              <w:ind w:left="34" w:hanging="34"/>
              <w:jc w:val="right"/>
              <w:rPr>
                <w:rFonts w:ascii="Arial" w:hAnsi="Arial" w:cs="Arial"/>
                <w:sz w:val="19"/>
                <w:szCs w:val="19"/>
              </w:rPr>
            </w:pPr>
            <w:r w:rsidRPr="00BA2E85">
              <w:rPr>
                <w:rFonts w:ascii="Arial" w:hAnsi="Arial" w:cs="Arial"/>
                <w:sz w:val="19"/>
                <w:szCs w:val="19"/>
              </w:rPr>
              <w:t>309,427</w:t>
            </w:r>
          </w:p>
        </w:tc>
        <w:tc>
          <w:tcPr>
            <w:tcW w:w="243" w:type="dxa"/>
          </w:tcPr>
          <w:p w14:paraId="632FB87A" w14:textId="77777777" w:rsidR="00CA5737" w:rsidRPr="006651CB" w:rsidRDefault="00CA5737" w:rsidP="00CA5737">
            <w:pPr>
              <w:tabs>
                <w:tab w:val="left" w:pos="3390"/>
              </w:tabs>
              <w:spacing w:line="360"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649185A0" w:rsidR="00CA5737" w:rsidRPr="00CA5737" w:rsidRDefault="00CA5737" w:rsidP="00CA5737">
            <w:pPr>
              <w:spacing w:line="360" w:lineRule="auto"/>
              <w:ind w:left="34" w:hanging="34"/>
              <w:jc w:val="right"/>
              <w:rPr>
                <w:rFonts w:ascii="Arial" w:hAnsi="Arial" w:cs="Arial"/>
                <w:sz w:val="19"/>
                <w:szCs w:val="19"/>
                <w:cs/>
              </w:rPr>
            </w:pPr>
            <w:r w:rsidRPr="00CA5737">
              <w:rPr>
                <w:rFonts w:ascii="Arial" w:hAnsi="Arial" w:cs="Arial"/>
                <w:sz w:val="19"/>
                <w:szCs w:val="19"/>
              </w:rPr>
              <w:t>175,221</w:t>
            </w:r>
          </w:p>
        </w:tc>
      </w:tr>
    </w:tbl>
    <w:p w14:paraId="0B4FD42D" w14:textId="62F21835" w:rsidR="007220E6" w:rsidRPr="00A1038C" w:rsidRDefault="007220E6" w:rsidP="00A0306F">
      <w:pPr>
        <w:spacing w:line="360" w:lineRule="auto"/>
        <w:ind w:left="426"/>
        <w:jc w:val="thaiDistribute"/>
        <w:rPr>
          <w:rFonts w:ascii="Arial" w:hAnsi="Arial" w:cstheme="minorBidi"/>
          <w:sz w:val="19"/>
          <w:szCs w:val="19"/>
        </w:rPr>
      </w:pPr>
    </w:p>
    <w:p w14:paraId="74932D8A" w14:textId="53EF8FB9" w:rsidR="00B31CF4" w:rsidRPr="006651CB" w:rsidRDefault="00B31CF4" w:rsidP="00B31CF4">
      <w:pPr>
        <w:spacing w:line="360" w:lineRule="auto"/>
        <w:ind w:left="426"/>
        <w:jc w:val="thaiDistribute"/>
        <w:rPr>
          <w:rFonts w:ascii="Browallia New" w:hAnsi="Browallia New" w:cstheme="minorBidi"/>
          <w:spacing w:val="-6"/>
          <w:sz w:val="28"/>
          <w:szCs w:val="28"/>
        </w:rPr>
      </w:pPr>
      <w:r w:rsidRPr="00A1038C">
        <w:rPr>
          <w:rFonts w:ascii="Arial" w:hAnsi="Arial" w:cs="Arial"/>
          <w:sz w:val="19"/>
          <w:szCs w:val="19"/>
        </w:rPr>
        <w:t>Machines and equipment are mortgaged as collaterals for long</w:t>
      </w:r>
      <w:r w:rsidR="007929CE" w:rsidRPr="00A1038C">
        <w:rPr>
          <w:rFonts w:ascii="Arial" w:hAnsi="Arial" w:cs="Arial"/>
          <w:sz w:val="19"/>
          <w:szCs w:val="19"/>
        </w:rPr>
        <w:t>-</w:t>
      </w:r>
      <w:r w:rsidRPr="00A1038C">
        <w:rPr>
          <w:rFonts w:ascii="Arial" w:hAnsi="Arial" w:cs="Arial"/>
          <w:sz w:val="19"/>
          <w:szCs w:val="19"/>
        </w:rPr>
        <w:t xml:space="preserve">term loan with a bank as mentioned in </w:t>
      </w:r>
      <w:r w:rsidR="002F30E7" w:rsidRPr="00A1038C">
        <w:rPr>
          <w:rFonts w:ascii="Arial" w:hAnsi="Arial" w:cs="Arial"/>
          <w:sz w:val="19"/>
          <w:szCs w:val="19"/>
        </w:rPr>
        <w:t xml:space="preserve">         </w:t>
      </w:r>
      <w:r w:rsidR="009F0A93" w:rsidRPr="00A1038C">
        <w:rPr>
          <w:rFonts w:ascii="Arial" w:hAnsi="Arial" w:cs="Arial"/>
          <w:sz w:val="19"/>
          <w:szCs w:val="19"/>
        </w:rPr>
        <w:t>N</w:t>
      </w:r>
      <w:r w:rsidRPr="00A1038C">
        <w:rPr>
          <w:rFonts w:ascii="Arial" w:hAnsi="Arial" w:cs="Arial"/>
          <w:sz w:val="19"/>
          <w:szCs w:val="19"/>
        </w:rPr>
        <w:t>ote 1</w:t>
      </w:r>
      <w:r w:rsidR="00D24B19" w:rsidRPr="00A1038C">
        <w:rPr>
          <w:rFonts w:ascii="Arial" w:hAnsi="Arial" w:cs="Arial"/>
          <w:sz w:val="19"/>
          <w:szCs w:val="19"/>
        </w:rPr>
        <w:t>6</w:t>
      </w:r>
      <w:r w:rsidRPr="00A1038C">
        <w:rPr>
          <w:rFonts w:ascii="Arial" w:hAnsi="Arial" w:cs="Arial"/>
          <w:sz w:val="19"/>
          <w:szCs w:val="19"/>
        </w:rPr>
        <w:t>.</w:t>
      </w:r>
    </w:p>
    <w:p w14:paraId="65947D28" w14:textId="31237662" w:rsidR="00130F89" w:rsidRDefault="00130F89">
      <w:pPr>
        <w:rPr>
          <w:rFonts w:ascii="Arial" w:hAnsi="Arial" w:cs="Arial"/>
          <w:b/>
          <w:bCs/>
          <w:sz w:val="19"/>
          <w:szCs w:val="19"/>
        </w:rPr>
      </w:pPr>
    </w:p>
    <w:p w14:paraId="61FAA8D8" w14:textId="77777777" w:rsidR="00975008" w:rsidRDefault="00975008">
      <w:pPr>
        <w:rPr>
          <w:rFonts w:ascii="Arial" w:hAnsi="Arial" w:cs="Arial"/>
          <w:b/>
          <w:bCs/>
          <w:sz w:val="19"/>
          <w:szCs w:val="19"/>
        </w:rPr>
      </w:pPr>
      <w:r>
        <w:rPr>
          <w:rFonts w:ascii="Arial" w:hAnsi="Arial" w:cs="Arial"/>
          <w:b/>
          <w:bCs/>
          <w:sz w:val="19"/>
          <w:szCs w:val="19"/>
        </w:rPr>
        <w:br w:type="page"/>
      </w:r>
    </w:p>
    <w:p w14:paraId="26404071" w14:textId="132733CB"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lastRenderedPageBreak/>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77DF22A0" w:rsidR="00FA1578" w:rsidRPr="00B91ABE" w:rsidRDefault="001A13A3" w:rsidP="001A13A3">
      <w:pPr>
        <w:pStyle w:val="ListParagraph"/>
        <w:tabs>
          <w:tab w:val="left" w:pos="7368"/>
        </w:tabs>
        <w:spacing w:line="360" w:lineRule="auto"/>
        <w:ind w:left="426" w:right="-143"/>
        <w:rPr>
          <w:rFonts w:ascii="Arial" w:hAnsi="Arial" w:cs="Arial"/>
          <w:b/>
          <w:bCs/>
          <w:sz w:val="19"/>
          <w:szCs w:val="19"/>
          <w:lang w:val="en-US" w:bidi="th-TH"/>
        </w:rPr>
      </w:pPr>
      <w:r>
        <w:rPr>
          <w:rFonts w:ascii="Arial" w:hAnsi="Arial" w:cs="Arial"/>
          <w:b/>
          <w:bCs/>
          <w:sz w:val="19"/>
          <w:szCs w:val="19"/>
          <w:lang w:val="en-US" w:bidi="th-TH"/>
        </w:rPr>
        <w:tab/>
      </w:r>
    </w:p>
    <w:p w14:paraId="6CCB1345" w14:textId="5813FBBC"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0F6167">
        <w:rPr>
          <w:rFonts w:ascii="Arial" w:hAnsi="Arial" w:cs="Arial"/>
          <w:sz w:val="19"/>
          <w:szCs w:val="19"/>
          <w:lang w:val="en-US" w:bidi="th-TH"/>
        </w:rPr>
        <w:t>six</w:t>
      </w:r>
      <w:r w:rsidR="001169A2">
        <w:rPr>
          <w:rFonts w:ascii="Arial" w:hAnsi="Arial" w:cs="Arial"/>
          <w:sz w:val="19"/>
          <w:szCs w:val="19"/>
          <w:lang w:val="en-US" w:bidi="th-TH"/>
        </w:rPr>
        <w:t>-mon</w:t>
      </w:r>
      <w:r w:rsidR="00D06A4F" w:rsidRPr="00B91ABE">
        <w:rPr>
          <w:rFonts w:ascii="Arial" w:hAnsi="Arial" w:cs="Arial"/>
          <w:sz w:val="19"/>
          <w:szCs w:val="19"/>
          <w:lang w:val="en-US" w:bidi="th-TH"/>
        </w:rPr>
        <w:t xml:space="preserve">th period ended </w:t>
      </w:r>
      <w:r w:rsidR="000F6167" w:rsidRPr="000F6167">
        <w:rPr>
          <w:rFonts w:ascii="Arial" w:hAnsi="Arial" w:cs="Arial"/>
          <w:sz w:val="19"/>
          <w:szCs w:val="19"/>
          <w:lang w:val="en-US" w:bidi="th-TH"/>
        </w:rPr>
        <w:t>30 June</w:t>
      </w:r>
      <w:r w:rsidR="009519DA" w:rsidRPr="009519DA">
        <w:rPr>
          <w:rFonts w:ascii="Arial" w:hAnsi="Arial" w:cs="Arial"/>
          <w:sz w:val="19"/>
          <w:szCs w:val="19"/>
          <w:lang w:val="en-US" w:bidi="th-TH"/>
        </w:rPr>
        <w:t xml:space="preserve"> 2022</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2F0E0D02" w:rsidR="00D06A4F" w:rsidRPr="002F30E7" w:rsidRDefault="007A7520" w:rsidP="006651CB">
      <w:pPr>
        <w:pStyle w:val="ListParagraph"/>
        <w:tabs>
          <w:tab w:val="left" w:pos="2396"/>
        </w:tabs>
        <w:spacing w:line="360" w:lineRule="auto"/>
        <w:ind w:left="426" w:right="-143"/>
        <w:rPr>
          <w:rFonts w:ascii="Arial" w:hAnsi="Arial" w:cs="Arial"/>
          <w:sz w:val="18"/>
          <w:szCs w:val="18"/>
          <w:lang w:val="en-US" w:bidi="th-TH"/>
        </w:rPr>
      </w:pPr>
      <w:r>
        <w:rPr>
          <w:rFonts w:ascii="Arial" w:hAnsi="Arial" w:cs="Arial"/>
          <w:sz w:val="18"/>
          <w:szCs w:val="18"/>
          <w:lang w:val="en-US" w:bidi="th-TH"/>
        </w:rPr>
        <w:tab/>
      </w:r>
    </w:p>
    <w:tbl>
      <w:tblPr>
        <w:tblW w:w="9054" w:type="dxa"/>
        <w:tblInd w:w="396" w:type="dxa"/>
        <w:tblLayout w:type="fixed"/>
        <w:tblLook w:val="04A0" w:firstRow="1" w:lastRow="0" w:firstColumn="1" w:lastColumn="0" w:noHBand="0" w:noVBand="1"/>
      </w:tblPr>
      <w:tblGrid>
        <w:gridCol w:w="4914"/>
        <w:gridCol w:w="1899"/>
        <w:gridCol w:w="239"/>
        <w:gridCol w:w="2002"/>
      </w:tblGrid>
      <w:tr w:rsidR="009519DA" w:rsidRPr="00F741D7" w14:paraId="0878C633" w14:textId="77777777" w:rsidTr="00620522">
        <w:tc>
          <w:tcPr>
            <w:tcW w:w="4914" w:type="dxa"/>
          </w:tcPr>
          <w:p w14:paraId="0FA0D8F2" w14:textId="77777777" w:rsidR="009519DA" w:rsidRPr="00F741D7" w:rsidRDefault="009519DA" w:rsidP="00434A07">
            <w:pPr>
              <w:spacing w:line="360" w:lineRule="auto"/>
              <w:ind w:left="34" w:hanging="34"/>
              <w:rPr>
                <w:rFonts w:ascii="Arial" w:hAnsi="Arial" w:cs="Arial"/>
                <w:sz w:val="19"/>
                <w:szCs w:val="19"/>
              </w:rPr>
            </w:pPr>
          </w:p>
        </w:tc>
        <w:tc>
          <w:tcPr>
            <w:tcW w:w="4140" w:type="dxa"/>
            <w:gridSpan w:val="3"/>
            <w:vAlign w:val="center"/>
          </w:tcPr>
          <w:p w14:paraId="311EDFB4" w14:textId="77777777" w:rsidR="009519DA" w:rsidRPr="00F741D7" w:rsidRDefault="009519DA" w:rsidP="009519DA">
            <w:pPr>
              <w:spacing w:line="360"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9519DA">
        <w:tc>
          <w:tcPr>
            <w:tcW w:w="4914" w:type="dxa"/>
          </w:tcPr>
          <w:p w14:paraId="1C5842C9" w14:textId="77777777" w:rsidR="00B57D41" w:rsidRPr="00F741D7" w:rsidRDefault="00B57D41" w:rsidP="00434A07">
            <w:pPr>
              <w:spacing w:line="360" w:lineRule="auto"/>
              <w:ind w:left="34" w:hanging="34"/>
              <w:rPr>
                <w:rFonts w:ascii="Arial" w:hAnsi="Arial" w:cs="Arial"/>
                <w:sz w:val="19"/>
                <w:szCs w:val="19"/>
                <w:cs/>
              </w:rPr>
            </w:pPr>
          </w:p>
        </w:tc>
        <w:tc>
          <w:tcPr>
            <w:tcW w:w="1899" w:type="dxa"/>
            <w:tcBorders>
              <w:bottom w:val="single" w:sz="4" w:space="0" w:color="auto"/>
            </w:tcBorders>
            <w:hideMark/>
          </w:tcPr>
          <w:p w14:paraId="0106CB9A"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7CBD775B" w14:textId="77777777" w:rsidR="00B57D41" w:rsidRPr="00F741D7" w:rsidRDefault="00B57D41" w:rsidP="00434A07">
            <w:pPr>
              <w:spacing w:line="360" w:lineRule="auto"/>
              <w:ind w:left="34" w:hanging="34"/>
              <w:rPr>
                <w:rFonts w:ascii="Arial" w:hAnsi="Arial" w:cs="Arial"/>
                <w:sz w:val="19"/>
                <w:szCs w:val="19"/>
              </w:rPr>
            </w:pPr>
          </w:p>
        </w:tc>
        <w:tc>
          <w:tcPr>
            <w:tcW w:w="2002" w:type="dxa"/>
            <w:tcBorders>
              <w:bottom w:val="single" w:sz="4" w:space="0" w:color="auto"/>
            </w:tcBorders>
            <w:hideMark/>
          </w:tcPr>
          <w:p w14:paraId="0B98E8E8"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Separate F/S</w:t>
            </w:r>
          </w:p>
        </w:tc>
      </w:tr>
      <w:tr w:rsidR="00B57D41" w:rsidRPr="00F741D7" w14:paraId="7A93454B" w14:textId="77777777" w:rsidTr="009519DA">
        <w:tc>
          <w:tcPr>
            <w:tcW w:w="4914" w:type="dxa"/>
          </w:tcPr>
          <w:p w14:paraId="1CBBCEE9" w14:textId="77777777" w:rsidR="00B57D41" w:rsidRPr="00F741D7" w:rsidRDefault="00B57D41" w:rsidP="00434A07">
            <w:pPr>
              <w:spacing w:line="360" w:lineRule="auto"/>
              <w:ind w:left="34" w:hanging="34"/>
              <w:rPr>
                <w:rFonts w:ascii="Arial" w:hAnsi="Arial" w:cs="Arial"/>
                <w:sz w:val="19"/>
                <w:szCs w:val="19"/>
                <w:cs/>
              </w:rPr>
            </w:pPr>
          </w:p>
        </w:tc>
        <w:tc>
          <w:tcPr>
            <w:tcW w:w="1899" w:type="dxa"/>
            <w:tcBorders>
              <w:top w:val="single" w:sz="4" w:space="0" w:color="auto"/>
            </w:tcBorders>
          </w:tcPr>
          <w:p w14:paraId="6BFD84C1" w14:textId="77777777" w:rsidR="00B57D41" w:rsidRPr="00F741D7" w:rsidRDefault="00B57D41" w:rsidP="00434A07">
            <w:pPr>
              <w:spacing w:line="360" w:lineRule="auto"/>
              <w:ind w:left="34" w:hanging="34"/>
              <w:rPr>
                <w:rFonts w:ascii="Arial" w:hAnsi="Arial" w:cs="Arial"/>
                <w:sz w:val="19"/>
                <w:szCs w:val="19"/>
              </w:rPr>
            </w:pPr>
          </w:p>
        </w:tc>
        <w:tc>
          <w:tcPr>
            <w:tcW w:w="239" w:type="dxa"/>
          </w:tcPr>
          <w:p w14:paraId="77DABE38" w14:textId="77777777" w:rsidR="00B57D41" w:rsidRPr="00F741D7" w:rsidRDefault="00B57D41" w:rsidP="00434A07">
            <w:pPr>
              <w:spacing w:line="360"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F741D7" w:rsidRDefault="00B57D41" w:rsidP="00434A07">
            <w:pPr>
              <w:spacing w:line="360" w:lineRule="auto"/>
              <w:ind w:left="34" w:hanging="34"/>
              <w:rPr>
                <w:rFonts w:ascii="Arial" w:hAnsi="Arial" w:cs="Arial"/>
                <w:sz w:val="19"/>
                <w:szCs w:val="19"/>
              </w:rPr>
            </w:pPr>
          </w:p>
        </w:tc>
      </w:tr>
      <w:tr w:rsidR="007F45A4" w:rsidRPr="00F741D7" w14:paraId="30096830" w14:textId="77777777" w:rsidTr="009519DA">
        <w:tc>
          <w:tcPr>
            <w:tcW w:w="4914" w:type="dxa"/>
            <w:vAlign w:val="bottom"/>
            <w:hideMark/>
          </w:tcPr>
          <w:p w14:paraId="7ED638CA" w14:textId="43119FA0" w:rsidR="007F45A4" w:rsidRPr="00F741D7" w:rsidRDefault="007F45A4" w:rsidP="007F45A4">
            <w:pPr>
              <w:spacing w:line="360" w:lineRule="auto"/>
              <w:ind w:left="202" w:hanging="202"/>
              <w:rPr>
                <w:rFonts w:ascii="Arial" w:hAnsi="Arial" w:cs="Arial"/>
                <w:sz w:val="19"/>
                <w:szCs w:val="19"/>
              </w:rPr>
            </w:pPr>
            <w:r w:rsidRPr="00F741D7">
              <w:rPr>
                <w:rFonts w:ascii="Arial" w:hAnsi="Arial" w:cs="Arial"/>
                <w:sz w:val="19"/>
                <w:szCs w:val="19"/>
              </w:rPr>
              <w:t>Net book value as at 1 January 202</w:t>
            </w:r>
            <w:r>
              <w:rPr>
                <w:rFonts w:ascii="Arial" w:hAnsi="Arial" w:cs="Arial"/>
                <w:sz w:val="19"/>
                <w:szCs w:val="19"/>
              </w:rPr>
              <w:t>2</w:t>
            </w:r>
          </w:p>
        </w:tc>
        <w:tc>
          <w:tcPr>
            <w:tcW w:w="1899" w:type="dxa"/>
          </w:tcPr>
          <w:p w14:paraId="7B4DA8F9" w14:textId="28699E8D" w:rsidR="007F45A4" w:rsidRPr="007F45A4" w:rsidRDefault="002A5B11" w:rsidP="007F45A4">
            <w:pPr>
              <w:spacing w:line="360" w:lineRule="auto"/>
              <w:ind w:left="34" w:hanging="34"/>
              <w:jc w:val="right"/>
              <w:rPr>
                <w:rFonts w:ascii="Arial" w:hAnsi="Arial" w:cs="Arial"/>
                <w:noProof/>
                <w:snapToGrid w:val="0"/>
                <w:sz w:val="19"/>
                <w:szCs w:val="19"/>
                <w:cs/>
                <w:lang w:val="en-GB" w:eastAsia="th-TH"/>
              </w:rPr>
            </w:pPr>
            <w:r w:rsidRPr="007F45A4">
              <w:rPr>
                <w:rFonts w:ascii="Arial" w:hAnsi="Arial" w:cs="Arial"/>
                <w:sz w:val="19"/>
                <w:szCs w:val="19"/>
              </w:rPr>
              <w:t>186,743</w:t>
            </w:r>
          </w:p>
        </w:tc>
        <w:tc>
          <w:tcPr>
            <w:tcW w:w="239" w:type="dxa"/>
            <w:vAlign w:val="center"/>
          </w:tcPr>
          <w:p w14:paraId="6D584194" w14:textId="77777777" w:rsidR="007F45A4" w:rsidRPr="007F45A4"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6DD8C4F9" w14:textId="76F441BD" w:rsidR="007F45A4" w:rsidRPr="007F45A4" w:rsidRDefault="002A5B11" w:rsidP="007F45A4">
            <w:pPr>
              <w:spacing w:line="360" w:lineRule="auto"/>
              <w:ind w:left="34" w:hanging="34"/>
              <w:jc w:val="right"/>
              <w:rPr>
                <w:rFonts w:ascii="Arial" w:hAnsi="Arial" w:cs="Arial"/>
                <w:noProof/>
                <w:snapToGrid w:val="0"/>
                <w:sz w:val="19"/>
                <w:szCs w:val="19"/>
                <w:lang w:val="en-GB" w:eastAsia="th-TH"/>
              </w:rPr>
            </w:pPr>
            <w:r w:rsidRPr="007F45A4">
              <w:rPr>
                <w:rFonts w:ascii="Arial" w:hAnsi="Arial" w:cs="Arial"/>
                <w:sz w:val="19"/>
                <w:szCs w:val="19"/>
              </w:rPr>
              <w:t>154,158</w:t>
            </w:r>
          </w:p>
        </w:tc>
      </w:tr>
      <w:tr w:rsidR="007F45A4" w:rsidRPr="00F741D7" w14:paraId="78187CEA" w14:textId="77777777" w:rsidTr="009519DA">
        <w:tc>
          <w:tcPr>
            <w:tcW w:w="4914" w:type="dxa"/>
          </w:tcPr>
          <w:p w14:paraId="63E6CC6D" w14:textId="138AEA8C" w:rsidR="007F45A4" w:rsidRPr="00F741D7" w:rsidRDefault="007F45A4" w:rsidP="007F45A4">
            <w:pPr>
              <w:spacing w:line="360" w:lineRule="auto"/>
              <w:ind w:left="34" w:hanging="34"/>
              <w:rPr>
                <w:rFonts w:ascii="Arial" w:hAnsi="Arial" w:cs="Arial"/>
                <w:sz w:val="19"/>
                <w:szCs w:val="19"/>
              </w:rPr>
            </w:pPr>
            <w:r w:rsidRPr="00F741D7">
              <w:rPr>
                <w:rFonts w:ascii="Arial" w:hAnsi="Arial" w:cs="Arial"/>
                <w:sz w:val="19"/>
                <w:szCs w:val="19"/>
                <w:u w:val="single"/>
              </w:rPr>
              <w:t>Add</w:t>
            </w:r>
            <w:r w:rsidR="006A0837">
              <w:rPr>
                <w:rFonts w:ascii="Arial" w:hAnsi="Arial" w:cs="Arial"/>
                <w:sz w:val="19"/>
                <w:szCs w:val="19"/>
              </w:rPr>
              <w:t xml:space="preserve"> </w:t>
            </w:r>
            <w:r w:rsidR="00C9475C">
              <w:rPr>
                <w:rFonts w:ascii="Arial" w:hAnsi="Arial" w:cs="Arial"/>
                <w:sz w:val="19"/>
                <w:szCs w:val="19"/>
              </w:rPr>
              <w:t xml:space="preserve"> </w:t>
            </w:r>
            <w:r w:rsidRPr="00F741D7">
              <w:rPr>
                <w:rFonts w:ascii="Arial" w:hAnsi="Arial" w:cs="Arial"/>
                <w:sz w:val="19"/>
                <w:szCs w:val="19"/>
              </w:rPr>
              <w:t>Addition</w:t>
            </w:r>
          </w:p>
        </w:tc>
        <w:tc>
          <w:tcPr>
            <w:tcW w:w="1899" w:type="dxa"/>
          </w:tcPr>
          <w:p w14:paraId="283D545B" w14:textId="53A5287F" w:rsidR="007F45A4" w:rsidRPr="00567D7C" w:rsidRDefault="009A73CC"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71,758</w:t>
            </w:r>
          </w:p>
        </w:tc>
        <w:tc>
          <w:tcPr>
            <w:tcW w:w="239" w:type="dxa"/>
            <w:vAlign w:val="center"/>
          </w:tcPr>
          <w:p w14:paraId="53D9E9F8"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69F1B0CC" w14:textId="3C2FB210" w:rsidR="007F45A4" w:rsidRPr="00567D7C" w:rsidRDefault="009A73CC"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71,</w:t>
            </w:r>
            <w:r w:rsidR="007352EE">
              <w:rPr>
                <w:rFonts w:ascii="Arial" w:hAnsi="Arial" w:cs="Arial"/>
                <w:noProof/>
                <w:snapToGrid w:val="0"/>
                <w:sz w:val="19"/>
                <w:szCs w:val="19"/>
                <w:lang w:val="en-GB" w:eastAsia="th-TH"/>
              </w:rPr>
              <w:t>758</w:t>
            </w:r>
          </w:p>
        </w:tc>
      </w:tr>
      <w:tr w:rsidR="005A246A" w:rsidRPr="00F741D7" w14:paraId="29746D6D" w14:textId="77777777" w:rsidTr="009519DA">
        <w:tc>
          <w:tcPr>
            <w:tcW w:w="4914" w:type="dxa"/>
            <w:vAlign w:val="bottom"/>
          </w:tcPr>
          <w:p w14:paraId="4C890C5F" w14:textId="3DBEFC6C" w:rsidR="005A246A" w:rsidRPr="00F741D7" w:rsidRDefault="005A246A" w:rsidP="005A246A">
            <w:pPr>
              <w:spacing w:line="360" w:lineRule="auto"/>
              <w:rPr>
                <w:rFonts w:ascii="Arial" w:hAnsi="Arial" w:cs="Arial"/>
                <w:sz w:val="19"/>
                <w:szCs w:val="19"/>
              </w:rPr>
            </w:pPr>
            <w:r w:rsidRPr="00F741D7">
              <w:rPr>
                <w:rFonts w:ascii="Arial" w:hAnsi="Arial" w:cs="Arial"/>
                <w:sz w:val="19"/>
                <w:szCs w:val="19"/>
                <w:u w:val="single"/>
              </w:rPr>
              <w:t>Less</w:t>
            </w:r>
            <w:r w:rsidRPr="00F741D7">
              <w:rPr>
                <w:rFonts w:ascii="Arial" w:hAnsi="Arial" w:cs="Arial"/>
                <w:sz w:val="19"/>
                <w:szCs w:val="19"/>
              </w:rPr>
              <w:t xml:space="preserve"> Depreciation </w:t>
            </w:r>
            <w:r>
              <w:rPr>
                <w:rFonts w:ascii="Arial" w:hAnsi="Arial" w:cs="Arial"/>
                <w:sz w:val="19"/>
                <w:szCs w:val="19"/>
              </w:rPr>
              <w:t>for</w:t>
            </w:r>
            <w:r w:rsidRPr="00F741D7">
              <w:rPr>
                <w:rFonts w:ascii="Arial" w:hAnsi="Arial" w:cs="Arial"/>
                <w:sz w:val="19"/>
                <w:szCs w:val="19"/>
              </w:rPr>
              <w:t xml:space="preserve"> the period</w:t>
            </w:r>
          </w:p>
        </w:tc>
        <w:tc>
          <w:tcPr>
            <w:tcW w:w="1899" w:type="dxa"/>
          </w:tcPr>
          <w:p w14:paraId="40AC6EAE" w14:textId="5298598F" w:rsidR="005A246A" w:rsidRPr="00567D7C" w:rsidRDefault="005A246A" w:rsidP="005A246A">
            <w:pPr>
              <w:spacing w:line="360" w:lineRule="auto"/>
              <w:ind w:left="34" w:hanging="34"/>
              <w:jc w:val="right"/>
              <w:rPr>
                <w:rFonts w:ascii="Arial" w:hAnsi="Arial" w:cs="Arial"/>
                <w:noProof/>
                <w:snapToGrid w:val="0"/>
                <w:sz w:val="19"/>
                <w:szCs w:val="19"/>
                <w:cs/>
                <w:lang w:val="en-GB" w:eastAsia="th-TH"/>
              </w:rPr>
            </w:pPr>
            <w:r w:rsidRPr="005A246A">
              <w:rPr>
                <w:rFonts w:ascii="Arial" w:hAnsi="Arial" w:cs="Arial"/>
                <w:noProof/>
                <w:snapToGrid w:val="0"/>
                <w:sz w:val="19"/>
                <w:szCs w:val="19"/>
                <w:cs/>
                <w:lang w:val="en-GB" w:eastAsia="th-TH"/>
              </w:rPr>
              <w:t>(</w:t>
            </w:r>
            <w:r w:rsidRPr="005A246A">
              <w:rPr>
                <w:rFonts w:ascii="Arial" w:hAnsi="Arial" w:cs="Arial"/>
                <w:noProof/>
                <w:snapToGrid w:val="0"/>
                <w:sz w:val="19"/>
                <w:szCs w:val="19"/>
                <w:lang w:val="en-GB" w:eastAsia="th-TH"/>
              </w:rPr>
              <w:t>24,692</w:t>
            </w:r>
            <w:r w:rsidRPr="005A246A">
              <w:rPr>
                <w:rFonts w:ascii="Arial" w:hAnsi="Arial" w:cs="Arial"/>
                <w:noProof/>
                <w:snapToGrid w:val="0"/>
                <w:sz w:val="19"/>
                <w:szCs w:val="19"/>
                <w:cs/>
                <w:lang w:val="en-GB" w:eastAsia="th-TH"/>
              </w:rPr>
              <w:t>)</w:t>
            </w:r>
          </w:p>
        </w:tc>
        <w:tc>
          <w:tcPr>
            <w:tcW w:w="239" w:type="dxa"/>
            <w:vAlign w:val="center"/>
          </w:tcPr>
          <w:p w14:paraId="321EDEB5" w14:textId="77777777" w:rsidR="005A246A" w:rsidRPr="00567D7C" w:rsidRDefault="005A246A" w:rsidP="005A246A">
            <w:pPr>
              <w:spacing w:line="360" w:lineRule="auto"/>
              <w:ind w:left="34" w:hanging="34"/>
              <w:jc w:val="right"/>
              <w:rPr>
                <w:rFonts w:ascii="Arial" w:hAnsi="Arial" w:cs="Arial"/>
                <w:noProof/>
                <w:snapToGrid w:val="0"/>
                <w:sz w:val="19"/>
                <w:szCs w:val="19"/>
                <w:lang w:val="en-GB" w:eastAsia="th-TH"/>
              </w:rPr>
            </w:pPr>
          </w:p>
        </w:tc>
        <w:tc>
          <w:tcPr>
            <w:tcW w:w="2002" w:type="dxa"/>
          </w:tcPr>
          <w:p w14:paraId="655282E5" w14:textId="48C6542F" w:rsidR="005A246A" w:rsidRPr="00567D7C" w:rsidRDefault="005A246A" w:rsidP="005A246A">
            <w:pPr>
              <w:spacing w:line="360" w:lineRule="auto"/>
              <w:ind w:left="34" w:hanging="34"/>
              <w:jc w:val="right"/>
              <w:rPr>
                <w:rFonts w:ascii="Arial" w:hAnsi="Arial" w:cs="Arial"/>
                <w:noProof/>
                <w:snapToGrid w:val="0"/>
                <w:sz w:val="19"/>
                <w:szCs w:val="19"/>
                <w:lang w:val="en-GB" w:eastAsia="th-TH"/>
              </w:rPr>
            </w:pPr>
            <w:r w:rsidRPr="005A246A">
              <w:rPr>
                <w:rFonts w:ascii="Arial" w:hAnsi="Arial" w:cs="Arial"/>
                <w:noProof/>
                <w:snapToGrid w:val="0"/>
                <w:sz w:val="19"/>
                <w:szCs w:val="19"/>
                <w:cs/>
                <w:lang w:val="en-GB" w:eastAsia="th-TH"/>
              </w:rPr>
              <w:t>(</w:t>
            </w:r>
            <w:r w:rsidRPr="005A246A">
              <w:rPr>
                <w:rFonts w:ascii="Arial" w:hAnsi="Arial" w:cs="Arial"/>
                <w:noProof/>
                <w:snapToGrid w:val="0"/>
                <w:sz w:val="19"/>
                <w:szCs w:val="19"/>
                <w:lang w:val="en-GB" w:eastAsia="th-TH"/>
              </w:rPr>
              <w:t>15,757</w:t>
            </w:r>
            <w:r w:rsidRPr="005A246A">
              <w:rPr>
                <w:rFonts w:ascii="Arial" w:hAnsi="Arial" w:cs="Arial"/>
                <w:noProof/>
                <w:snapToGrid w:val="0"/>
                <w:sz w:val="19"/>
                <w:szCs w:val="19"/>
                <w:cs/>
                <w:lang w:val="en-GB" w:eastAsia="th-TH"/>
              </w:rPr>
              <w:t>)</w:t>
            </w:r>
          </w:p>
        </w:tc>
      </w:tr>
      <w:tr w:rsidR="005A246A" w:rsidRPr="00F741D7" w14:paraId="4331D1A7" w14:textId="77777777" w:rsidTr="009519DA">
        <w:tc>
          <w:tcPr>
            <w:tcW w:w="4914" w:type="dxa"/>
            <w:vAlign w:val="bottom"/>
          </w:tcPr>
          <w:p w14:paraId="3FA84887" w14:textId="77777777" w:rsidR="005A246A" w:rsidRDefault="005A246A" w:rsidP="005A246A">
            <w:pPr>
              <w:spacing w:line="360" w:lineRule="auto"/>
              <w:ind w:left="34" w:hanging="34"/>
              <w:rPr>
                <w:rFonts w:ascii="Arial" w:hAnsi="Arial" w:cs="Arial"/>
                <w:sz w:val="19"/>
                <w:szCs w:val="19"/>
                <w:lang w:val="en-GB"/>
              </w:rPr>
            </w:pPr>
            <w:r w:rsidRPr="00D72E44">
              <w:rPr>
                <w:rFonts w:ascii="Arial" w:hAnsi="Arial" w:cs="Arial"/>
                <w:sz w:val="19"/>
                <w:szCs w:val="19"/>
                <w:lang w:val="en-GB"/>
              </w:rPr>
              <w:t>Remeasurement of right-of-use assets under lease</w:t>
            </w:r>
          </w:p>
          <w:p w14:paraId="2C275CCF" w14:textId="14A586F6" w:rsidR="005A246A" w:rsidRPr="00D72E44" w:rsidRDefault="005A246A" w:rsidP="005A246A">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    </w:t>
            </w:r>
            <w:r w:rsidRPr="00D72E44">
              <w:rPr>
                <w:rFonts w:ascii="Arial" w:hAnsi="Arial" w:cs="Arial"/>
                <w:sz w:val="19"/>
                <w:szCs w:val="19"/>
                <w:lang w:val="en-GB"/>
              </w:rPr>
              <w:t>contracts</w:t>
            </w:r>
          </w:p>
        </w:tc>
        <w:tc>
          <w:tcPr>
            <w:tcW w:w="1899" w:type="dxa"/>
          </w:tcPr>
          <w:p w14:paraId="1EE422DE" w14:textId="77777777" w:rsidR="005A246A" w:rsidRPr="005A246A" w:rsidRDefault="005A246A" w:rsidP="005A246A">
            <w:pPr>
              <w:spacing w:line="360" w:lineRule="auto"/>
              <w:ind w:left="34" w:hanging="34"/>
              <w:jc w:val="right"/>
              <w:rPr>
                <w:rFonts w:ascii="Arial" w:hAnsi="Arial" w:cs="Arial"/>
                <w:noProof/>
                <w:snapToGrid w:val="0"/>
                <w:sz w:val="19"/>
                <w:szCs w:val="19"/>
                <w:lang w:val="en-GB" w:eastAsia="th-TH"/>
              </w:rPr>
            </w:pPr>
          </w:p>
          <w:p w14:paraId="7D204AA9" w14:textId="311A551F" w:rsidR="005A246A" w:rsidRDefault="005A246A" w:rsidP="005A246A">
            <w:pPr>
              <w:spacing w:line="360" w:lineRule="auto"/>
              <w:ind w:left="34" w:hanging="34"/>
              <w:jc w:val="right"/>
              <w:rPr>
                <w:rFonts w:ascii="Arial" w:hAnsi="Arial" w:cs="Arial"/>
                <w:noProof/>
                <w:snapToGrid w:val="0"/>
                <w:sz w:val="19"/>
                <w:szCs w:val="19"/>
                <w:lang w:val="en-GB" w:eastAsia="th-TH"/>
              </w:rPr>
            </w:pPr>
            <w:r w:rsidRPr="005A246A">
              <w:rPr>
                <w:rFonts w:ascii="Arial" w:hAnsi="Arial" w:cs="Arial"/>
                <w:noProof/>
                <w:snapToGrid w:val="0"/>
                <w:sz w:val="19"/>
                <w:szCs w:val="19"/>
                <w:lang w:val="en-GB" w:eastAsia="th-TH"/>
              </w:rPr>
              <w:t>(10,654)</w:t>
            </w:r>
          </w:p>
        </w:tc>
        <w:tc>
          <w:tcPr>
            <w:tcW w:w="239" w:type="dxa"/>
            <w:vAlign w:val="center"/>
          </w:tcPr>
          <w:p w14:paraId="5ADD30F3" w14:textId="77777777" w:rsidR="005A246A" w:rsidRPr="00567D7C" w:rsidRDefault="005A246A" w:rsidP="005A246A">
            <w:pPr>
              <w:spacing w:line="360" w:lineRule="auto"/>
              <w:ind w:left="34" w:hanging="34"/>
              <w:jc w:val="right"/>
              <w:rPr>
                <w:rFonts w:ascii="Arial" w:hAnsi="Arial" w:cs="Arial"/>
                <w:noProof/>
                <w:snapToGrid w:val="0"/>
                <w:sz w:val="19"/>
                <w:szCs w:val="19"/>
                <w:lang w:val="en-GB" w:eastAsia="th-TH"/>
              </w:rPr>
            </w:pPr>
          </w:p>
        </w:tc>
        <w:tc>
          <w:tcPr>
            <w:tcW w:w="2002" w:type="dxa"/>
          </w:tcPr>
          <w:p w14:paraId="7301339F" w14:textId="77777777" w:rsidR="005A246A" w:rsidRPr="005A246A" w:rsidRDefault="005A246A" w:rsidP="005A246A">
            <w:pPr>
              <w:spacing w:line="360" w:lineRule="auto"/>
              <w:ind w:left="34" w:hanging="34"/>
              <w:jc w:val="right"/>
              <w:rPr>
                <w:rFonts w:ascii="Arial" w:hAnsi="Arial" w:cs="Arial"/>
                <w:noProof/>
                <w:snapToGrid w:val="0"/>
                <w:sz w:val="19"/>
                <w:szCs w:val="19"/>
                <w:lang w:val="en-GB" w:eastAsia="th-TH"/>
              </w:rPr>
            </w:pPr>
          </w:p>
          <w:p w14:paraId="72ABC858" w14:textId="10265E57" w:rsidR="005A246A" w:rsidRDefault="005A246A" w:rsidP="005A246A">
            <w:pPr>
              <w:spacing w:line="360" w:lineRule="auto"/>
              <w:ind w:left="34" w:hanging="34"/>
              <w:jc w:val="right"/>
              <w:rPr>
                <w:rFonts w:ascii="Arial" w:hAnsi="Arial" w:cs="Arial"/>
                <w:noProof/>
                <w:snapToGrid w:val="0"/>
                <w:sz w:val="19"/>
                <w:szCs w:val="19"/>
                <w:lang w:val="en-GB" w:eastAsia="th-TH"/>
              </w:rPr>
            </w:pPr>
            <w:r w:rsidRPr="005A246A">
              <w:rPr>
                <w:rFonts w:ascii="Arial" w:hAnsi="Arial" w:cs="Arial"/>
                <w:noProof/>
                <w:snapToGrid w:val="0"/>
                <w:sz w:val="19"/>
                <w:szCs w:val="19"/>
                <w:lang w:val="en-GB" w:eastAsia="th-TH"/>
              </w:rPr>
              <w:t>(10,654)</w:t>
            </w:r>
          </w:p>
        </w:tc>
      </w:tr>
      <w:tr w:rsidR="007F45A4" w:rsidRPr="00F741D7" w14:paraId="5B4E7922" w14:textId="77777777" w:rsidTr="009519DA">
        <w:tc>
          <w:tcPr>
            <w:tcW w:w="4914" w:type="dxa"/>
            <w:vAlign w:val="bottom"/>
          </w:tcPr>
          <w:p w14:paraId="32E1D12D" w14:textId="77777777" w:rsidR="007F45A4" w:rsidRPr="00F741D7" w:rsidRDefault="007F45A4" w:rsidP="007F45A4">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7F45A4" w:rsidRPr="00F741D7" w:rsidRDefault="007F45A4" w:rsidP="007F45A4">
            <w:pPr>
              <w:spacing w:line="360"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1899" w:type="dxa"/>
          </w:tcPr>
          <w:p w14:paraId="73D3D013" w14:textId="77777777" w:rsidR="009A73CC" w:rsidRDefault="009A73CC" w:rsidP="007F45A4">
            <w:pPr>
              <w:spacing w:line="360" w:lineRule="auto"/>
              <w:ind w:left="34" w:hanging="34"/>
              <w:jc w:val="right"/>
              <w:rPr>
                <w:rFonts w:ascii="Arial" w:hAnsi="Arial" w:cs="Arial"/>
                <w:noProof/>
                <w:snapToGrid w:val="0"/>
                <w:sz w:val="19"/>
                <w:szCs w:val="19"/>
                <w:lang w:val="en-GB" w:eastAsia="th-TH"/>
              </w:rPr>
            </w:pPr>
          </w:p>
          <w:p w14:paraId="5140040C" w14:textId="6CDCF5EF" w:rsidR="007F45A4" w:rsidRPr="00567D7C" w:rsidRDefault="009A73CC"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1,105</w:t>
            </w:r>
          </w:p>
        </w:tc>
        <w:tc>
          <w:tcPr>
            <w:tcW w:w="239" w:type="dxa"/>
            <w:vAlign w:val="center"/>
          </w:tcPr>
          <w:p w14:paraId="1FE81541"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Pr>
          <w:p w14:paraId="3776950F" w14:textId="77777777" w:rsidR="007352EE" w:rsidRDefault="007352EE" w:rsidP="007F45A4">
            <w:pPr>
              <w:spacing w:line="360" w:lineRule="auto"/>
              <w:ind w:left="34" w:hanging="34"/>
              <w:jc w:val="center"/>
              <w:rPr>
                <w:rFonts w:ascii="Arial" w:hAnsi="Arial" w:cs="Arial"/>
                <w:noProof/>
                <w:snapToGrid w:val="0"/>
                <w:sz w:val="19"/>
                <w:szCs w:val="19"/>
                <w:lang w:val="en-GB" w:eastAsia="th-TH"/>
              </w:rPr>
            </w:pPr>
          </w:p>
          <w:p w14:paraId="258430BD" w14:textId="1F855F61" w:rsidR="007F45A4" w:rsidRPr="00567D7C" w:rsidRDefault="007352EE" w:rsidP="007F45A4">
            <w:pPr>
              <w:spacing w:line="360"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p>
        </w:tc>
      </w:tr>
      <w:tr w:rsidR="007F45A4" w:rsidRPr="00F741D7" w14:paraId="79559DB1" w14:textId="77777777" w:rsidTr="009519DA">
        <w:tc>
          <w:tcPr>
            <w:tcW w:w="4914" w:type="dxa"/>
            <w:hideMark/>
          </w:tcPr>
          <w:p w14:paraId="08354DE8" w14:textId="24D4D58C" w:rsidR="007F45A4" w:rsidRPr="00F741D7" w:rsidRDefault="007F45A4" w:rsidP="007F45A4">
            <w:pPr>
              <w:spacing w:line="360" w:lineRule="auto"/>
              <w:ind w:left="34" w:hanging="34"/>
              <w:rPr>
                <w:rFonts w:ascii="Arial" w:hAnsi="Arial" w:cs="Arial"/>
                <w:sz w:val="19"/>
                <w:szCs w:val="19"/>
              </w:rPr>
            </w:pPr>
            <w:r w:rsidRPr="00F741D7">
              <w:rPr>
                <w:rFonts w:ascii="Arial" w:hAnsi="Arial" w:cs="Arial"/>
                <w:sz w:val="19"/>
                <w:szCs w:val="19"/>
              </w:rPr>
              <w:t xml:space="preserve">Net book value as at </w:t>
            </w:r>
            <w:r w:rsidR="000F6167" w:rsidRPr="000F6167">
              <w:rPr>
                <w:rFonts w:ascii="Arial" w:hAnsi="Arial" w:cs="Arial"/>
                <w:sz w:val="19"/>
                <w:szCs w:val="19"/>
                <w:lang w:val="en-GB"/>
              </w:rPr>
              <w:t>30 June</w:t>
            </w:r>
            <w:r w:rsidRPr="009519DA">
              <w:rPr>
                <w:rFonts w:ascii="Arial" w:hAnsi="Arial" w:cs="Arial"/>
                <w:sz w:val="19"/>
                <w:szCs w:val="19"/>
                <w:lang w:val="en-GB"/>
              </w:rPr>
              <w:t xml:space="preserve"> 2022</w:t>
            </w:r>
          </w:p>
        </w:tc>
        <w:tc>
          <w:tcPr>
            <w:tcW w:w="1899" w:type="dxa"/>
            <w:tcBorders>
              <w:top w:val="single" w:sz="4" w:space="0" w:color="auto"/>
              <w:bottom w:val="single" w:sz="12" w:space="0" w:color="auto"/>
            </w:tcBorders>
          </w:tcPr>
          <w:p w14:paraId="7FFA81E9" w14:textId="7E840409" w:rsidR="007F45A4" w:rsidRPr="00567D7C" w:rsidRDefault="009A73CC" w:rsidP="007F45A4">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224,260</w:t>
            </w:r>
          </w:p>
        </w:tc>
        <w:tc>
          <w:tcPr>
            <w:tcW w:w="239" w:type="dxa"/>
            <w:vAlign w:val="center"/>
          </w:tcPr>
          <w:p w14:paraId="4856D688" w14:textId="77777777" w:rsidR="007F45A4" w:rsidRPr="00567D7C" w:rsidRDefault="007F45A4" w:rsidP="007F45A4">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431666A7" w:rsidR="007F45A4" w:rsidRPr="00567D7C" w:rsidRDefault="00307C39" w:rsidP="007F45A4">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199,505</w:t>
            </w:r>
          </w:p>
        </w:tc>
      </w:tr>
    </w:tbl>
    <w:p w14:paraId="1847C0B8" w14:textId="335D2852" w:rsidR="00837E53" w:rsidRDefault="00837E53" w:rsidP="001A06FD">
      <w:pPr>
        <w:pStyle w:val="ListParagraph"/>
        <w:tabs>
          <w:tab w:val="left" w:pos="2396"/>
        </w:tabs>
        <w:spacing w:line="360" w:lineRule="auto"/>
        <w:ind w:left="426" w:right="-143"/>
        <w:rPr>
          <w:rFonts w:ascii="Arial" w:hAnsi="Arial" w:cs="Arial"/>
          <w:b/>
          <w:bCs/>
          <w:sz w:val="19"/>
          <w:szCs w:val="19"/>
        </w:rPr>
      </w:pPr>
    </w:p>
    <w:p w14:paraId="632FB880" w14:textId="6BD65354" w:rsidR="00CF3370" w:rsidRPr="0072431B"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39262A" w:rsidRDefault="008C26BD" w:rsidP="008C26BD">
      <w:pPr>
        <w:pStyle w:val="ListParagraph"/>
        <w:spacing w:line="360" w:lineRule="auto"/>
        <w:ind w:left="426" w:right="-143"/>
        <w:rPr>
          <w:rFonts w:ascii="Arial" w:hAnsi="Arial" w:cs="Arial"/>
          <w:sz w:val="10"/>
          <w:szCs w:val="10"/>
          <w:u w:val="single"/>
          <w:cs/>
          <w:lang w:val="en-US" w:bidi="th-TH"/>
        </w:rPr>
      </w:pPr>
    </w:p>
    <w:p w14:paraId="632FB882" w14:textId="6BBB2317"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w:t>
      </w:r>
      <w:r w:rsidR="00AF3A3F">
        <w:rPr>
          <w:rFonts w:ascii="Arial" w:hAnsi="Arial" w:cs="Arial"/>
          <w:sz w:val="19"/>
          <w:szCs w:val="19"/>
          <w:lang w:val="en-GB"/>
        </w:rPr>
        <w:t>of intangible assets</w:t>
      </w:r>
      <w:r w:rsidR="004804CD" w:rsidRPr="00463909">
        <w:rPr>
          <w:rFonts w:ascii="Arial" w:hAnsi="Arial" w:cs="Arial"/>
          <w:sz w:val="19"/>
          <w:szCs w:val="19"/>
          <w:lang w:val="en-GB"/>
        </w:rPr>
        <w:t xml:space="preserve"> for the </w:t>
      </w:r>
      <w:r w:rsidR="000F6167">
        <w:rPr>
          <w:rFonts w:ascii="Arial" w:hAnsi="Arial" w:cs="Arial"/>
          <w:sz w:val="19"/>
          <w:szCs w:val="19"/>
          <w:lang w:val="en-GB"/>
        </w:rPr>
        <w:t>six</w:t>
      </w:r>
      <w:r w:rsidR="004804CD" w:rsidRPr="00463909">
        <w:rPr>
          <w:rFonts w:ascii="Arial" w:hAnsi="Arial" w:cs="Arial"/>
          <w:sz w:val="19"/>
          <w:szCs w:val="19"/>
          <w:lang w:val="en-GB"/>
        </w:rPr>
        <w:t xml:space="preserve">-month period ended </w:t>
      </w:r>
      <w:r w:rsidR="000F6167" w:rsidRPr="000F6167">
        <w:rPr>
          <w:rFonts w:ascii="Arial" w:hAnsi="Arial" w:cs="Arial"/>
          <w:sz w:val="19"/>
          <w:szCs w:val="19"/>
          <w:lang w:val="en-GB"/>
        </w:rPr>
        <w:t>30 June</w:t>
      </w:r>
      <w:r w:rsidR="007F45A4" w:rsidRPr="007F45A4">
        <w:rPr>
          <w:rFonts w:ascii="Arial" w:hAnsi="Arial" w:cs="Arial"/>
          <w:sz w:val="19"/>
          <w:szCs w:val="19"/>
          <w:lang w:val="en-GB"/>
        </w:rPr>
        <w:t xml:space="preserve"> 2022</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8E5DFD">
      <w:pPr>
        <w:pStyle w:val="ListParagraph"/>
        <w:spacing w:line="360" w:lineRule="auto"/>
        <w:ind w:left="426" w:right="-143"/>
        <w:rPr>
          <w:rFonts w:ascii="Arial" w:hAnsi="Arial" w:cs="Arial"/>
          <w:sz w:val="10"/>
          <w:szCs w:val="10"/>
          <w:lang w:val="en-GB"/>
        </w:rPr>
      </w:pPr>
    </w:p>
    <w:tbl>
      <w:tblPr>
        <w:tblW w:w="9054" w:type="dxa"/>
        <w:tblInd w:w="396" w:type="dxa"/>
        <w:tblLayout w:type="fixed"/>
        <w:tblLook w:val="04A0" w:firstRow="1" w:lastRow="0" w:firstColumn="1" w:lastColumn="0" w:noHBand="0" w:noVBand="1"/>
      </w:tblPr>
      <w:tblGrid>
        <w:gridCol w:w="4914"/>
        <w:gridCol w:w="1899"/>
        <w:gridCol w:w="239"/>
        <w:gridCol w:w="2002"/>
      </w:tblGrid>
      <w:tr w:rsidR="00E71D22" w:rsidRPr="00F741D7" w14:paraId="48264A31" w14:textId="77777777" w:rsidTr="00257BF9">
        <w:tc>
          <w:tcPr>
            <w:tcW w:w="4914" w:type="dxa"/>
          </w:tcPr>
          <w:p w14:paraId="771CD857" w14:textId="77777777" w:rsidR="00E71D22" w:rsidRPr="00F741D7" w:rsidRDefault="00E71D22" w:rsidP="00257BF9">
            <w:pPr>
              <w:spacing w:line="360" w:lineRule="auto"/>
              <w:ind w:left="34" w:hanging="34"/>
              <w:rPr>
                <w:rFonts w:ascii="Arial" w:hAnsi="Arial" w:cs="Arial"/>
                <w:sz w:val="19"/>
                <w:szCs w:val="19"/>
              </w:rPr>
            </w:pPr>
          </w:p>
        </w:tc>
        <w:tc>
          <w:tcPr>
            <w:tcW w:w="4140" w:type="dxa"/>
            <w:gridSpan w:val="3"/>
            <w:vAlign w:val="center"/>
          </w:tcPr>
          <w:p w14:paraId="28A474EC" w14:textId="77777777" w:rsidR="00E71D22" w:rsidRPr="00F741D7" w:rsidRDefault="00E71D22" w:rsidP="00257BF9">
            <w:pPr>
              <w:spacing w:line="360"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E71D22" w:rsidRPr="00F741D7" w14:paraId="36A277B1" w14:textId="77777777" w:rsidTr="00257BF9">
        <w:tc>
          <w:tcPr>
            <w:tcW w:w="4914" w:type="dxa"/>
          </w:tcPr>
          <w:p w14:paraId="7FF90613" w14:textId="77777777" w:rsidR="00E71D22" w:rsidRPr="00F741D7" w:rsidRDefault="00E71D22" w:rsidP="00257BF9">
            <w:pPr>
              <w:spacing w:line="360" w:lineRule="auto"/>
              <w:ind w:left="34" w:hanging="34"/>
              <w:rPr>
                <w:rFonts w:ascii="Arial" w:hAnsi="Arial" w:cs="Arial"/>
                <w:sz w:val="19"/>
                <w:szCs w:val="19"/>
                <w:cs/>
              </w:rPr>
            </w:pPr>
          </w:p>
        </w:tc>
        <w:tc>
          <w:tcPr>
            <w:tcW w:w="1899" w:type="dxa"/>
            <w:tcBorders>
              <w:bottom w:val="single" w:sz="4" w:space="0" w:color="auto"/>
            </w:tcBorders>
            <w:hideMark/>
          </w:tcPr>
          <w:p w14:paraId="0F6B03A9" w14:textId="77777777" w:rsidR="00E71D22" w:rsidRPr="00F741D7" w:rsidRDefault="00E71D22" w:rsidP="00257BF9">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Pr>
          <w:p w14:paraId="17782E82" w14:textId="77777777" w:rsidR="00E71D22" w:rsidRPr="00F741D7" w:rsidRDefault="00E71D22" w:rsidP="00257BF9">
            <w:pPr>
              <w:spacing w:line="360" w:lineRule="auto"/>
              <w:ind w:left="34" w:hanging="34"/>
              <w:rPr>
                <w:rFonts w:ascii="Arial" w:hAnsi="Arial" w:cs="Arial"/>
                <w:sz w:val="19"/>
                <w:szCs w:val="19"/>
              </w:rPr>
            </w:pPr>
          </w:p>
        </w:tc>
        <w:tc>
          <w:tcPr>
            <w:tcW w:w="2002" w:type="dxa"/>
            <w:tcBorders>
              <w:bottom w:val="single" w:sz="4" w:space="0" w:color="auto"/>
            </w:tcBorders>
            <w:hideMark/>
          </w:tcPr>
          <w:p w14:paraId="789CE8F8" w14:textId="77777777" w:rsidR="00E71D22" w:rsidRPr="00F741D7" w:rsidRDefault="00E71D22" w:rsidP="00257BF9">
            <w:pPr>
              <w:spacing w:line="360" w:lineRule="auto"/>
              <w:ind w:left="34" w:hanging="34"/>
              <w:jc w:val="center"/>
              <w:rPr>
                <w:rFonts w:ascii="Arial" w:hAnsi="Arial" w:cs="Arial"/>
                <w:sz w:val="19"/>
                <w:szCs w:val="19"/>
                <w:cs/>
              </w:rPr>
            </w:pPr>
            <w:r w:rsidRPr="00F741D7">
              <w:rPr>
                <w:rFonts w:ascii="Arial" w:hAnsi="Arial" w:cs="Arial"/>
                <w:sz w:val="19"/>
                <w:szCs w:val="19"/>
                <w:cs/>
              </w:rPr>
              <w:t>Separate F/S</w:t>
            </w:r>
          </w:p>
        </w:tc>
      </w:tr>
      <w:tr w:rsidR="00E71D22" w:rsidRPr="00F741D7" w14:paraId="1CBE1DF2" w14:textId="77777777" w:rsidTr="00257BF9">
        <w:tc>
          <w:tcPr>
            <w:tcW w:w="4914" w:type="dxa"/>
          </w:tcPr>
          <w:p w14:paraId="11D6960C" w14:textId="77777777" w:rsidR="00E71D22" w:rsidRPr="00F741D7" w:rsidRDefault="00E71D22" w:rsidP="00257BF9">
            <w:pPr>
              <w:spacing w:line="360" w:lineRule="auto"/>
              <w:ind w:left="34" w:hanging="34"/>
              <w:rPr>
                <w:rFonts w:ascii="Arial" w:hAnsi="Arial" w:cs="Arial"/>
                <w:sz w:val="19"/>
                <w:szCs w:val="19"/>
                <w:cs/>
              </w:rPr>
            </w:pPr>
          </w:p>
        </w:tc>
        <w:tc>
          <w:tcPr>
            <w:tcW w:w="1899" w:type="dxa"/>
            <w:tcBorders>
              <w:top w:val="single" w:sz="4" w:space="0" w:color="auto"/>
            </w:tcBorders>
          </w:tcPr>
          <w:p w14:paraId="70470E8B" w14:textId="77777777" w:rsidR="00E71D22" w:rsidRPr="00F741D7" w:rsidRDefault="00E71D22" w:rsidP="00257BF9">
            <w:pPr>
              <w:spacing w:line="360" w:lineRule="auto"/>
              <w:ind w:left="34" w:hanging="34"/>
              <w:rPr>
                <w:rFonts w:ascii="Arial" w:hAnsi="Arial" w:cs="Arial"/>
                <w:sz w:val="19"/>
                <w:szCs w:val="19"/>
              </w:rPr>
            </w:pPr>
          </w:p>
        </w:tc>
        <w:tc>
          <w:tcPr>
            <w:tcW w:w="239" w:type="dxa"/>
          </w:tcPr>
          <w:p w14:paraId="7105CF92" w14:textId="77777777" w:rsidR="00E71D22" w:rsidRPr="00F741D7" w:rsidRDefault="00E71D22" w:rsidP="00257BF9">
            <w:pPr>
              <w:spacing w:line="360" w:lineRule="auto"/>
              <w:ind w:left="34" w:hanging="34"/>
              <w:rPr>
                <w:rFonts w:ascii="Arial" w:hAnsi="Arial" w:cs="Arial"/>
                <w:sz w:val="19"/>
                <w:szCs w:val="19"/>
              </w:rPr>
            </w:pPr>
          </w:p>
        </w:tc>
        <w:tc>
          <w:tcPr>
            <w:tcW w:w="2002" w:type="dxa"/>
            <w:tcBorders>
              <w:top w:val="single" w:sz="4" w:space="0" w:color="auto"/>
            </w:tcBorders>
            <w:vAlign w:val="bottom"/>
          </w:tcPr>
          <w:p w14:paraId="06F91598" w14:textId="77777777" w:rsidR="00E71D22" w:rsidRPr="00F741D7" w:rsidRDefault="00E71D22" w:rsidP="00257BF9">
            <w:pPr>
              <w:spacing w:line="360" w:lineRule="auto"/>
              <w:ind w:left="34" w:hanging="34"/>
              <w:rPr>
                <w:rFonts w:ascii="Arial" w:hAnsi="Arial" w:cs="Arial"/>
                <w:sz w:val="19"/>
                <w:szCs w:val="19"/>
              </w:rPr>
            </w:pPr>
          </w:p>
        </w:tc>
      </w:tr>
      <w:tr w:rsidR="00E71D22" w:rsidRPr="00F741D7" w14:paraId="16AA2811" w14:textId="77777777" w:rsidTr="006651CB">
        <w:tc>
          <w:tcPr>
            <w:tcW w:w="4914" w:type="dxa"/>
            <w:vAlign w:val="bottom"/>
            <w:hideMark/>
          </w:tcPr>
          <w:p w14:paraId="448F8975" w14:textId="32FBDEB9" w:rsidR="00E71D22" w:rsidRPr="00F741D7" w:rsidRDefault="00E71D22" w:rsidP="00E71D22">
            <w:pPr>
              <w:spacing w:line="360" w:lineRule="auto"/>
              <w:ind w:left="202" w:hanging="202"/>
              <w:rPr>
                <w:rFonts w:ascii="Arial" w:hAnsi="Arial" w:cs="Arial"/>
                <w:sz w:val="19"/>
                <w:szCs w:val="19"/>
              </w:rPr>
            </w:pPr>
            <w:r w:rsidRPr="0038246E">
              <w:rPr>
                <w:rFonts w:ascii="Arial" w:hAnsi="Arial" w:cs="Arial"/>
                <w:sz w:val="19"/>
                <w:szCs w:val="19"/>
              </w:rPr>
              <w:t>Net book value as at 1 January 202</w:t>
            </w:r>
            <w:r>
              <w:rPr>
                <w:rFonts w:ascii="Arial" w:hAnsi="Arial" w:cs="Arial"/>
                <w:sz w:val="19"/>
                <w:szCs w:val="19"/>
              </w:rPr>
              <w:t>2</w:t>
            </w:r>
          </w:p>
        </w:tc>
        <w:tc>
          <w:tcPr>
            <w:tcW w:w="1899" w:type="dxa"/>
            <w:vAlign w:val="bottom"/>
          </w:tcPr>
          <w:p w14:paraId="51991E5A" w14:textId="1B3FAA4C" w:rsidR="00E71D22" w:rsidRPr="007F45A4" w:rsidRDefault="00E71D22" w:rsidP="00E71D22">
            <w:pPr>
              <w:spacing w:line="360" w:lineRule="auto"/>
              <w:ind w:left="34" w:hanging="34"/>
              <w:jc w:val="right"/>
              <w:rPr>
                <w:rFonts w:ascii="Arial" w:hAnsi="Arial" w:cs="Arial"/>
                <w:noProof/>
                <w:snapToGrid w:val="0"/>
                <w:sz w:val="19"/>
                <w:szCs w:val="19"/>
                <w:cs/>
                <w:lang w:val="en-GB" w:eastAsia="th-TH"/>
              </w:rPr>
            </w:pPr>
            <w:r w:rsidRPr="008617D8">
              <w:rPr>
                <w:rFonts w:ascii="Arial" w:hAnsi="Arial" w:cs="Arial"/>
                <w:sz w:val="19"/>
                <w:szCs w:val="19"/>
              </w:rPr>
              <w:t>19,123</w:t>
            </w:r>
          </w:p>
        </w:tc>
        <w:tc>
          <w:tcPr>
            <w:tcW w:w="239" w:type="dxa"/>
          </w:tcPr>
          <w:p w14:paraId="7A2E3C28" w14:textId="77777777" w:rsidR="00E71D22" w:rsidRPr="007F45A4" w:rsidRDefault="00E71D22" w:rsidP="00E71D22">
            <w:pPr>
              <w:spacing w:line="360" w:lineRule="auto"/>
              <w:ind w:left="34" w:hanging="34"/>
              <w:jc w:val="right"/>
              <w:rPr>
                <w:rFonts w:ascii="Arial" w:hAnsi="Arial" w:cs="Arial"/>
                <w:noProof/>
                <w:snapToGrid w:val="0"/>
                <w:sz w:val="19"/>
                <w:szCs w:val="19"/>
                <w:lang w:val="en-GB" w:eastAsia="th-TH"/>
              </w:rPr>
            </w:pPr>
          </w:p>
        </w:tc>
        <w:tc>
          <w:tcPr>
            <w:tcW w:w="2002" w:type="dxa"/>
          </w:tcPr>
          <w:p w14:paraId="5AC6C616" w14:textId="418814DD" w:rsidR="00E71D22" w:rsidRPr="007F45A4" w:rsidRDefault="00E71D22" w:rsidP="00E71D22">
            <w:pPr>
              <w:spacing w:line="360" w:lineRule="auto"/>
              <w:ind w:left="34" w:hanging="34"/>
              <w:jc w:val="right"/>
              <w:rPr>
                <w:rFonts w:ascii="Arial" w:hAnsi="Arial" w:cs="Arial"/>
                <w:noProof/>
                <w:snapToGrid w:val="0"/>
                <w:sz w:val="19"/>
                <w:szCs w:val="19"/>
                <w:lang w:val="en-GB" w:eastAsia="th-TH"/>
              </w:rPr>
            </w:pPr>
            <w:r w:rsidRPr="008617D8">
              <w:rPr>
                <w:rFonts w:ascii="Arial" w:hAnsi="Arial" w:cs="Arial"/>
                <w:sz w:val="19"/>
                <w:szCs w:val="19"/>
              </w:rPr>
              <w:t>12,080</w:t>
            </w:r>
          </w:p>
        </w:tc>
      </w:tr>
      <w:tr w:rsidR="00D7167B" w:rsidRPr="00F741D7" w14:paraId="2B070DC1" w14:textId="77777777" w:rsidTr="006651CB">
        <w:tc>
          <w:tcPr>
            <w:tcW w:w="4914" w:type="dxa"/>
            <w:vAlign w:val="bottom"/>
          </w:tcPr>
          <w:p w14:paraId="18CFC123" w14:textId="37EA06A1" w:rsidR="00D7167B" w:rsidRPr="00F741D7" w:rsidRDefault="00D7167B" w:rsidP="00D7167B">
            <w:pPr>
              <w:spacing w:line="360" w:lineRule="auto"/>
              <w:ind w:left="34" w:hanging="34"/>
              <w:rPr>
                <w:rFonts w:ascii="Arial" w:hAnsi="Arial" w:cs="Arial"/>
                <w:sz w:val="19"/>
                <w:szCs w:val="19"/>
              </w:rPr>
            </w:pPr>
            <w:r w:rsidRPr="0038246E">
              <w:rPr>
                <w:rFonts w:ascii="Arial" w:hAnsi="Arial" w:cs="Arial"/>
                <w:sz w:val="19"/>
                <w:szCs w:val="19"/>
                <w:u w:val="single"/>
              </w:rPr>
              <w:t>Add</w:t>
            </w:r>
            <w:r>
              <w:rPr>
                <w:rFonts w:ascii="Arial" w:hAnsi="Arial" w:cs="Arial"/>
                <w:sz w:val="19"/>
                <w:szCs w:val="19"/>
              </w:rPr>
              <w:t xml:space="preserve">  </w:t>
            </w:r>
            <w:r w:rsidRPr="0038246E">
              <w:rPr>
                <w:rFonts w:ascii="Arial" w:hAnsi="Arial" w:cs="Arial"/>
                <w:sz w:val="19"/>
                <w:szCs w:val="19"/>
              </w:rPr>
              <w:t>Purchase</w:t>
            </w:r>
            <w:r>
              <w:rPr>
                <w:rFonts w:ascii="Arial" w:hAnsi="Arial" w:cs="Arial"/>
                <w:sz w:val="19"/>
                <w:szCs w:val="19"/>
              </w:rPr>
              <w:t>d</w:t>
            </w:r>
          </w:p>
        </w:tc>
        <w:tc>
          <w:tcPr>
            <w:tcW w:w="1899" w:type="dxa"/>
            <w:vAlign w:val="bottom"/>
          </w:tcPr>
          <w:p w14:paraId="75310E97" w14:textId="1C2EAA5F" w:rsidR="00D7167B" w:rsidRPr="00D7167B" w:rsidRDefault="00D7167B" w:rsidP="00D7167B">
            <w:pPr>
              <w:spacing w:line="360" w:lineRule="auto"/>
              <w:ind w:left="34" w:hanging="34"/>
              <w:jc w:val="right"/>
              <w:rPr>
                <w:rFonts w:ascii="Arial" w:hAnsi="Arial" w:cs="Arial"/>
                <w:sz w:val="19"/>
                <w:szCs w:val="19"/>
              </w:rPr>
            </w:pPr>
            <w:r w:rsidRPr="00D7167B">
              <w:rPr>
                <w:rFonts w:ascii="Arial" w:hAnsi="Arial" w:cs="Arial"/>
                <w:sz w:val="19"/>
                <w:szCs w:val="19"/>
              </w:rPr>
              <w:t>1,39</w:t>
            </w:r>
            <w:r w:rsidR="00271045">
              <w:rPr>
                <w:rFonts w:ascii="Arial" w:hAnsi="Arial" w:cs="Arial"/>
                <w:sz w:val="19"/>
                <w:szCs w:val="19"/>
              </w:rPr>
              <w:t>1</w:t>
            </w:r>
          </w:p>
        </w:tc>
        <w:tc>
          <w:tcPr>
            <w:tcW w:w="239" w:type="dxa"/>
          </w:tcPr>
          <w:p w14:paraId="76099D81"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69EC585E" w14:textId="3ABC7E50" w:rsidR="00D7167B" w:rsidRPr="00567D7C" w:rsidRDefault="00D41193" w:rsidP="00D41193">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183</w:t>
            </w:r>
          </w:p>
        </w:tc>
      </w:tr>
      <w:tr w:rsidR="00D7167B" w:rsidRPr="00F741D7" w14:paraId="39683F13" w14:textId="77777777" w:rsidTr="006651CB">
        <w:tc>
          <w:tcPr>
            <w:tcW w:w="4914" w:type="dxa"/>
            <w:vAlign w:val="bottom"/>
          </w:tcPr>
          <w:p w14:paraId="48A76567" w14:textId="2E743F34" w:rsidR="00D7167B" w:rsidRPr="00F741D7" w:rsidRDefault="00D7167B" w:rsidP="00D7167B">
            <w:pPr>
              <w:spacing w:line="360" w:lineRule="auto"/>
              <w:rPr>
                <w:rFonts w:ascii="Arial" w:hAnsi="Arial" w:cs="Arial"/>
                <w:sz w:val="19"/>
                <w:szCs w:val="19"/>
              </w:rPr>
            </w:pPr>
            <w:r w:rsidRPr="0038246E">
              <w:rPr>
                <w:rFonts w:ascii="Arial" w:hAnsi="Arial" w:cs="Arial"/>
                <w:sz w:val="19"/>
                <w:szCs w:val="19"/>
                <w:u w:val="single"/>
              </w:rPr>
              <w:t>Less</w:t>
            </w:r>
            <w:r w:rsidRPr="0038246E">
              <w:rPr>
                <w:rFonts w:ascii="Arial" w:hAnsi="Arial" w:cs="Arial"/>
                <w:sz w:val="19"/>
                <w:szCs w:val="19"/>
              </w:rPr>
              <w:t xml:space="preserve"> Amortisation</w:t>
            </w:r>
          </w:p>
        </w:tc>
        <w:tc>
          <w:tcPr>
            <w:tcW w:w="1899" w:type="dxa"/>
            <w:vAlign w:val="bottom"/>
          </w:tcPr>
          <w:p w14:paraId="58E9F469" w14:textId="69EBA751" w:rsidR="00D7167B" w:rsidRPr="00D7167B" w:rsidRDefault="00D7167B" w:rsidP="00D7167B">
            <w:pPr>
              <w:spacing w:line="360" w:lineRule="auto"/>
              <w:ind w:left="34" w:hanging="34"/>
              <w:jc w:val="right"/>
              <w:rPr>
                <w:rFonts w:ascii="Arial" w:hAnsi="Arial" w:cs="Arial"/>
                <w:sz w:val="19"/>
                <w:szCs w:val="19"/>
                <w:cs/>
              </w:rPr>
            </w:pPr>
            <w:r w:rsidRPr="00D7167B">
              <w:rPr>
                <w:rFonts w:ascii="Arial" w:hAnsi="Arial" w:cs="Arial"/>
                <w:sz w:val="19"/>
                <w:szCs w:val="19"/>
              </w:rPr>
              <w:t>(3,493)</w:t>
            </w:r>
          </w:p>
        </w:tc>
        <w:tc>
          <w:tcPr>
            <w:tcW w:w="239" w:type="dxa"/>
          </w:tcPr>
          <w:p w14:paraId="225251BD"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4B168139" w14:textId="472042FF" w:rsidR="00D7167B" w:rsidRPr="00567D7C" w:rsidRDefault="006C5C70" w:rsidP="00D7167B">
            <w:pPr>
              <w:spacing w:line="360"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w:t>
            </w:r>
            <w:r w:rsidR="00D41193">
              <w:rPr>
                <w:rFonts w:ascii="Arial" w:hAnsi="Arial" w:cs="Arial"/>
                <w:noProof/>
                <w:snapToGrid w:val="0"/>
                <w:sz w:val="19"/>
                <w:szCs w:val="19"/>
                <w:lang w:val="en-GB" w:eastAsia="th-TH"/>
              </w:rPr>
              <w:t>1,</w:t>
            </w:r>
            <w:r>
              <w:rPr>
                <w:rFonts w:ascii="Arial" w:hAnsi="Arial" w:cs="Arial"/>
                <w:noProof/>
                <w:snapToGrid w:val="0"/>
                <w:sz w:val="19"/>
                <w:szCs w:val="19"/>
                <w:lang w:val="en-GB" w:eastAsia="th-TH"/>
              </w:rPr>
              <w:t>968)</w:t>
            </w:r>
          </w:p>
        </w:tc>
      </w:tr>
      <w:tr w:rsidR="00D7167B" w:rsidRPr="00F741D7" w14:paraId="199C7E25" w14:textId="77777777" w:rsidTr="006651CB">
        <w:tc>
          <w:tcPr>
            <w:tcW w:w="4914" w:type="dxa"/>
          </w:tcPr>
          <w:p w14:paraId="32A67EEA" w14:textId="77777777" w:rsidR="00D7167B" w:rsidRPr="0038246E" w:rsidRDefault="00D7167B" w:rsidP="00D7167B">
            <w:pPr>
              <w:spacing w:line="360"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4D74B967" w14:textId="385FA90E" w:rsidR="00D7167B" w:rsidRPr="00F741D7" w:rsidRDefault="00D7167B" w:rsidP="00D7167B">
            <w:pPr>
              <w:spacing w:line="360"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1899" w:type="dxa"/>
          </w:tcPr>
          <w:p w14:paraId="7FEAA24B" w14:textId="77777777" w:rsidR="00D7167B" w:rsidRDefault="00D7167B" w:rsidP="00D7167B">
            <w:pPr>
              <w:spacing w:line="360" w:lineRule="auto"/>
              <w:ind w:left="34" w:hanging="34"/>
              <w:jc w:val="right"/>
              <w:rPr>
                <w:rFonts w:ascii="Arial" w:hAnsi="Arial" w:cs="Arial"/>
                <w:sz w:val="19"/>
                <w:szCs w:val="19"/>
              </w:rPr>
            </w:pPr>
          </w:p>
          <w:p w14:paraId="2D9562D2" w14:textId="5E2DA1FC" w:rsidR="00D7167B" w:rsidRPr="00D7167B" w:rsidRDefault="00D7167B" w:rsidP="00D7167B">
            <w:pPr>
              <w:spacing w:line="360" w:lineRule="auto"/>
              <w:ind w:left="34" w:hanging="34"/>
              <w:jc w:val="right"/>
              <w:rPr>
                <w:rFonts w:ascii="Arial" w:hAnsi="Arial" w:cs="Arial"/>
                <w:sz w:val="19"/>
                <w:szCs w:val="19"/>
              </w:rPr>
            </w:pPr>
            <w:r w:rsidRPr="00D7167B">
              <w:rPr>
                <w:rFonts w:ascii="Arial" w:hAnsi="Arial" w:cs="Arial"/>
                <w:sz w:val="19"/>
                <w:szCs w:val="19"/>
              </w:rPr>
              <w:t>(15</w:t>
            </w:r>
            <w:r w:rsidR="00271045">
              <w:rPr>
                <w:rFonts w:ascii="Arial" w:hAnsi="Arial" w:cs="Arial"/>
                <w:sz w:val="19"/>
                <w:szCs w:val="19"/>
              </w:rPr>
              <w:t>1</w:t>
            </w:r>
            <w:r w:rsidRPr="00D7167B">
              <w:rPr>
                <w:rFonts w:ascii="Arial" w:hAnsi="Arial" w:cs="Arial"/>
                <w:sz w:val="19"/>
                <w:szCs w:val="19"/>
              </w:rPr>
              <w:t>)</w:t>
            </w:r>
          </w:p>
        </w:tc>
        <w:tc>
          <w:tcPr>
            <w:tcW w:w="239" w:type="dxa"/>
          </w:tcPr>
          <w:p w14:paraId="56FCD3B3"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Pr>
          <w:p w14:paraId="1F789620" w14:textId="77777777" w:rsidR="00D7167B" w:rsidRDefault="00D7167B" w:rsidP="00D7167B">
            <w:pPr>
              <w:spacing w:line="360" w:lineRule="auto"/>
              <w:ind w:left="34" w:hanging="34"/>
              <w:jc w:val="center"/>
              <w:rPr>
                <w:rFonts w:ascii="Arial" w:hAnsi="Arial" w:cs="Arial"/>
                <w:noProof/>
                <w:snapToGrid w:val="0"/>
                <w:sz w:val="19"/>
                <w:szCs w:val="19"/>
                <w:lang w:val="en-GB" w:eastAsia="th-TH"/>
              </w:rPr>
            </w:pPr>
          </w:p>
          <w:p w14:paraId="40B2776E" w14:textId="10BA2B8F" w:rsidR="001714F3" w:rsidRPr="00567D7C" w:rsidRDefault="001714F3" w:rsidP="001714F3">
            <w:pPr>
              <w:spacing w:line="360"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p>
        </w:tc>
      </w:tr>
      <w:tr w:rsidR="00D7167B" w:rsidRPr="00F741D7" w14:paraId="1A837B17" w14:textId="77777777" w:rsidTr="006651CB">
        <w:tc>
          <w:tcPr>
            <w:tcW w:w="4914" w:type="dxa"/>
            <w:hideMark/>
          </w:tcPr>
          <w:p w14:paraId="23A01A59" w14:textId="126CAA07" w:rsidR="00D7167B" w:rsidRPr="00F741D7" w:rsidRDefault="00D7167B" w:rsidP="00D7167B">
            <w:pPr>
              <w:spacing w:line="360" w:lineRule="auto"/>
              <w:ind w:left="34" w:hanging="34"/>
              <w:rPr>
                <w:rFonts w:ascii="Arial" w:hAnsi="Arial" w:cs="Arial"/>
                <w:sz w:val="19"/>
                <w:szCs w:val="19"/>
              </w:rPr>
            </w:pPr>
            <w:r w:rsidRPr="0038246E">
              <w:rPr>
                <w:rFonts w:ascii="Arial" w:hAnsi="Arial" w:cs="Arial"/>
                <w:sz w:val="19"/>
                <w:szCs w:val="19"/>
              </w:rPr>
              <w:t xml:space="preserve">Net book value as at </w:t>
            </w:r>
            <w:r w:rsidRPr="00E24AC1">
              <w:rPr>
                <w:rFonts w:ascii="Arial" w:hAnsi="Arial" w:cs="Arial"/>
                <w:sz w:val="19"/>
                <w:szCs w:val="19"/>
                <w:lang w:val="en-GB"/>
              </w:rPr>
              <w:t>30 June</w:t>
            </w:r>
            <w:r w:rsidRPr="007F45A4">
              <w:rPr>
                <w:rFonts w:ascii="Arial" w:hAnsi="Arial" w:cs="Arial"/>
                <w:sz w:val="19"/>
                <w:szCs w:val="19"/>
                <w:lang w:val="en-GB"/>
              </w:rPr>
              <w:t xml:space="preserve"> 2022</w:t>
            </w:r>
          </w:p>
        </w:tc>
        <w:tc>
          <w:tcPr>
            <w:tcW w:w="1899" w:type="dxa"/>
            <w:tcBorders>
              <w:top w:val="single" w:sz="4" w:space="0" w:color="auto"/>
              <w:bottom w:val="single" w:sz="12" w:space="0" w:color="auto"/>
            </w:tcBorders>
          </w:tcPr>
          <w:p w14:paraId="501F980E" w14:textId="694E84BD" w:rsidR="00D7167B" w:rsidRPr="00D7167B" w:rsidRDefault="00D7167B" w:rsidP="00D7167B">
            <w:pPr>
              <w:spacing w:line="360" w:lineRule="auto"/>
              <w:ind w:left="34" w:hanging="34"/>
              <w:jc w:val="right"/>
              <w:rPr>
                <w:rFonts w:ascii="Arial" w:hAnsi="Arial" w:cs="Arial"/>
                <w:sz w:val="19"/>
                <w:szCs w:val="19"/>
              </w:rPr>
            </w:pPr>
            <w:r w:rsidRPr="00D7167B">
              <w:rPr>
                <w:rFonts w:ascii="Arial" w:hAnsi="Arial" w:cs="Arial"/>
                <w:sz w:val="19"/>
                <w:szCs w:val="19"/>
              </w:rPr>
              <w:t>16,870</w:t>
            </w:r>
          </w:p>
        </w:tc>
        <w:tc>
          <w:tcPr>
            <w:tcW w:w="239" w:type="dxa"/>
          </w:tcPr>
          <w:p w14:paraId="6719351D" w14:textId="77777777" w:rsidR="00D7167B" w:rsidRPr="00567D7C" w:rsidRDefault="00D7167B" w:rsidP="00D7167B">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D17862E" w14:textId="2408B131" w:rsidR="00D7167B" w:rsidRPr="00567D7C" w:rsidRDefault="001714F3" w:rsidP="00D7167B">
            <w:pPr>
              <w:spacing w:line="360"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10,295</w:t>
            </w:r>
          </w:p>
        </w:tc>
      </w:tr>
    </w:tbl>
    <w:p w14:paraId="46773E5A" w14:textId="77777777" w:rsidR="00E71D22" w:rsidRPr="00B4783D" w:rsidRDefault="00E71D22" w:rsidP="008E5DFD">
      <w:pPr>
        <w:pStyle w:val="ListParagraph"/>
        <w:spacing w:line="360" w:lineRule="auto"/>
        <w:ind w:left="426" w:right="-143"/>
        <w:rPr>
          <w:rFonts w:ascii="Arial" w:hAnsi="Arial" w:cs="Arial"/>
          <w:sz w:val="16"/>
          <w:szCs w:val="16"/>
          <w:lang w:val="en-GB"/>
        </w:rPr>
      </w:pPr>
    </w:p>
    <w:p w14:paraId="632FB904" w14:textId="190E560B"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75210C" w:rsidRDefault="001F4E24" w:rsidP="001F4E24">
      <w:pPr>
        <w:pStyle w:val="ListParagraph"/>
        <w:spacing w:line="360" w:lineRule="auto"/>
        <w:ind w:left="426" w:right="2"/>
        <w:rPr>
          <w:rFonts w:ascii="Arial" w:hAnsi="Arial" w:cs="Arial"/>
          <w:sz w:val="10"/>
          <w:szCs w:val="10"/>
          <w:u w:val="single"/>
          <w:lang w:val="en-US" w:bidi="th-TH"/>
        </w:rPr>
      </w:pPr>
    </w:p>
    <w:tbl>
      <w:tblPr>
        <w:tblW w:w="9054" w:type="dxa"/>
        <w:tblInd w:w="396" w:type="dxa"/>
        <w:tblLayout w:type="fixed"/>
        <w:tblLook w:val="04A0" w:firstRow="1" w:lastRow="0" w:firstColumn="1" w:lastColumn="0" w:noHBand="0" w:noVBand="1"/>
      </w:tblPr>
      <w:tblGrid>
        <w:gridCol w:w="4914"/>
        <w:gridCol w:w="1899"/>
        <w:gridCol w:w="239"/>
        <w:gridCol w:w="2002"/>
      </w:tblGrid>
      <w:tr w:rsidR="004F0EC0" w:rsidRPr="00F741D7" w14:paraId="0513DE32" w14:textId="77777777" w:rsidTr="00F943F3">
        <w:tc>
          <w:tcPr>
            <w:tcW w:w="4914" w:type="dxa"/>
          </w:tcPr>
          <w:p w14:paraId="0C64EAF0" w14:textId="77777777" w:rsidR="004F0EC0" w:rsidRPr="00F741D7" w:rsidRDefault="004F0EC0">
            <w:pPr>
              <w:spacing w:line="360" w:lineRule="auto"/>
              <w:ind w:left="34" w:hanging="34"/>
              <w:rPr>
                <w:rFonts w:ascii="Arial" w:hAnsi="Arial" w:cs="Arial"/>
                <w:sz w:val="19"/>
                <w:szCs w:val="19"/>
              </w:rPr>
            </w:pPr>
          </w:p>
        </w:tc>
        <w:tc>
          <w:tcPr>
            <w:tcW w:w="4140" w:type="dxa"/>
            <w:gridSpan w:val="3"/>
            <w:vAlign w:val="center"/>
          </w:tcPr>
          <w:p w14:paraId="16959F7B" w14:textId="77777777" w:rsidR="004F0EC0" w:rsidRPr="00F741D7" w:rsidRDefault="004F0EC0">
            <w:pPr>
              <w:spacing w:line="360" w:lineRule="auto"/>
              <w:ind w:left="34" w:hanging="34"/>
              <w:jc w:val="right"/>
              <w:rPr>
                <w:rFonts w:ascii="Arial" w:hAnsi="Arial" w:cs="Arial"/>
                <w:sz w:val="19"/>
                <w:szCs w:val="19"/>
                <w:cs/>
              </w:rPr>
            </w:pPr>
            <w:r w:rsidRPr="00F741D7">
              <w:rPr>
                <w:rFonts w:ascii="Arial" w:hAnsi="Arial" w:cs="Arial"/>
                <w:sz w:val="19"/>
                <w:szCs w:val="19"/>
              </w:rPr>
              <w:t>(Unit :</w:t>
            </w:r>
            <w:r w:rsidRPr="00F741D7">
              <w:rPr>
                <w:rFonts w:ascii="Arial" w:hAnsi="Arial" w:cs="Arial"/>
                <w:sz w:val="19"/>
                <w:szCs w:val="19"/>
                <w:cs/>
              </w:rPr>
              <w:t xml:space="preserve"> </w:t>
            </w:r>
            <w:r w:rsidRPr="00F741D7">
              <w:rPr>
                <w:rFonts w:ascii="Arial" w:hAnsi="Arial" w:cs="Arial"/>
                <w:sz w:val="19"/>
                <w:szCs w:val="19"/>
              </w:rPr>
              <w:t>Thousand Baht)</w:t>
            </w:r>
          </w:p>
        </w:tc>
      </w:tr>
      <w:tr w:rsidR="00F943F3" w:rsidRPr="00F741D7" w14:paraId="2A79F8B8" w14:textId="77777777" w:rsidTr="00F943F3">
        <w:tc>
          <w:tcPr>
            <w:tcW w:w="4914" w:type="dxa"/>
          </w:tcPr>
          <w:p w14:paraId="06EF21BD" w14:textId="77777777" w:rsidR="00F943F3" w:rsidRPr="00F741D7" w:rsidRDefault="00F943F3" w:rsidP="00F943F3">
            <w:pPr>
              <w:spacing w:line="360" w:lineRule="auto"/>
              <w:ind w:left="34" w:hanging="34"/>
              <w:rPr>
                <w:rFonts w:ascii="Arial" w:hAnsi="Arial" w:cs="Arial"/>
                <w:sz w:val="19"/>
                <w:szCs w:val="19"/>
              </w:rPr>
            </w:pPr>
          </w:p>
        </w:tc>
        <w:tc>
          <w:tcPr>
            <w:tcW w:w="4140" w:type="dxa"/>
            <w:gridSpan w:val="3"/>
            <w:tcBorders>
              <w:bottom w:val="single" w:sz="4" w:space="0" w:color="auto"/>
            </w:tcBorders>
          </w:tcPr>
          <w:p w14:paraId="1EEDF919" w14:textId="351BC568" w:rsidR="00F943F3" w:rsidRPr="00F741D7" w:rsidRDefault="00F943F3" w:rsidP="00F943F3">
            <w:pPr>
              <w:spacing w:line="360" w:lineRule="auto"/>
              <w:ind w:left="34" w:hanging="34"/>
              <w:jc w:val="center"/>
              <w:rPr>
                <w:rFonts w:ascii="Arial" w:hAnsi="Arial" w:cs="Arial"/>
                <w:sz w:val="19"/>
                <w:szCs w:val="19"/>
              </w:rPr>
            </w:pPr>
            <w:r w:rsidRPr="00F95783">
              <w:rPr>
                <w:rFonts w:ascii="Arial" w:hAnsi="Arial" w:cs="Arial"/>
                <w:sz w:val="19"/>
                <w:szCs w:val="19"/>
                <w:cs/>
              </w:rPr>
              <w:t xml:space="preserve">Consolidated </w:t>
            </w:r>
            <w:r w:rsidRPr="00F95783">
              <w:rPr>
                <w:rFonts w:ascii="Arial" w:hAnsi="Arial" w:cs="Arial"/>
                <w:sz w:val="19"/>
                <w:szCs w:val="19"/>
              </w:rPr>
              <w:t xml:space="preserve">and </w:t>
            </w:r>
            <w:r w:rsidRPr="00F95783">
              <w:rPr>
                <w:rFonts w:ascii="Arial" w:hAnsi="Arial" w:cs="Arial"/>
                <w:sz w:val="19"/>
                <w:szCs w:val="19"/>
                <w:cs/>
              </w:rPr>
              <w:t>Separate F/S</w:t>
            </w:r>
          </w:p>
        </w:tc>
      </w:tr>
      <w:tr w:rsidR="00F943F3" w:rsidRPr="00F741D7" w14:paraId="0AC8E9AB" w14:textId="77777777" w:rsidTr="00F943F3">
        <w:tc>
          <w:tcPr>
            <w:tcW w:w="4914" w:type="dxa"/>
          </w:tcPr>
          <w:p w14:paraId="663FD397" w14:textId="77777777" w:rsidR="00F943F3" w:rsidRPr="00F741D7" w:rsidRDefault="00F943F3" w:rsidP="00F943F3">
            <w:pPr>
              <w:spacing w:line="360" w:lineRule="auto"/>
              <w:ind w:left="34" w:hanging="34"/>
              <w:rPr>
                <w:rFonts w:ascii="Arial" w:hAnsi="Arial" w:cs="Arial"/>
                <w:sz w:val="19"/>
                <w:szCs w:val="19"/>
                <w:cs/>
              </w:rPr>
            </w:pPr>
          </w:p>
        </w:tc>
        <w:tc>
          <w:tcPr>
            <w:tcW w:w="1899" w:type="dxa"/>
            <w:tcBorders>
              <w:top w:val="single" w:sz="4" w:space="0" w:color="auto"/>
              <w:bottom w:val="single" w:sz="4" w:space="0" w:color="auto"/>
            </w:tcBorders>
            <w:hideMark/>
          </w:tcPr>
          <w:p w14:paraId="39A5473C" w14:textId="77777777" w:rsidR="00F943F3" w:rsidRPr="00F741D7" w:rsidRDefault="00F943F3" w:rsidP="00F943F3">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9" w:type="dxa"/>
            <w:tcBorders>
              <w:top w:val="single" w:sz="4" w:space="0" w:color="auto"/>
            </w:tcBorders>
          </w:tcPr>
          <w:p w14:paraId="14AA9A8C" w14:textId="77777777" w:rsidR="00F943F3" w:rsidRPr="00F741D7" w:rsidRDefault="00F943F3" w:rsidP="00F943F3">
            <w:pPr>
              <w:spacing w:line="360" w:lineRule="auto"/>
              <w:ind w:left="34" w:hanging="34"/>
              <w:rPr>
                <w:rFonts w:ascii="Arial" w:hAnsi="Arial" w:cs="Arial"/>
                <w:sz w:val="19"/>
                <w:szCs w:val="19"/>
              </w:rPr>
            </w:pPr>
          </w:p>
        </w:tc>
        <w:tc>
          <w:tcPr>
            <w:tcW w:w="2002" w:type="dxa"/>
            <w:tcBorders>
              <w:top w:val="single" w:sz="4" w:space="0" w:color="auto"/>
              <w:bottom w:val="single" w:sz="4" w:space="0" w:color="auto"/>
            </w:tcBorders>
            <w:hideMark/>
          </w:tcPr>
          <w:p w14:paraId="6FF7A6DA" w14:textId="77777777" w:rsidR="00F943F3" w:rsidRPr="00F741D7" w:rsidRDefault="00F943F3" w:rsidP="00F943F3">
            <w:pPr>
              <w:spacing w:line="360" w:lineRule="auto"/>
              <w:ind w:left="34" w:hanging="34"/>
              <w:jc w:val="center"/>
              <w:rPr>
                <w:rFonts w:ascii="Arial" w:hAnsi="Arial" w:cs="Arial"/>
                <w:sz w:val="19"/>
                <w:szCs w:val="19"/>
                <w:cs/>
              </w:rPr>
            </w:pPr>
            <w:r w:rsidRPr="00F741D7">
              <w:rPr>
                <w:rFonts w:ascii="Arial" w:hAnsi="Arial" w:cs="Arial"/>
                <w:sz w:val="19"/>
                <w:szCs w:val="19"/>
                <w:cs/>
              </w:rPr>
              <w:t>Separate F/S</w:t>
            </w:r>
          </w:p>
        </w:tc>
      </w:tr>
      <w:tr w:rsidR="00F943F3" w:rsidRPr="00F741D7" w14:paraId="7CA3B573" w14:textId="77777777">
        <w:tc>
          <w:tcPr>
            <w:tcW w:w="4914" w:type="dxa"/>
          </w:tcPr>
          <w:p w14:paraId="58B8EAF5" w14:textId="77777777" w:rsidR="00F943F3" w:rsidRPr="00F741D7" w:rsidRDefault="00F943F3" w:rsidP="00F943F3">
            <w:pPr>
              <w:spacing w:line="360" w:lineRule="auto"/>
              <w:ind w:left="34" w:hanging="34"/>
              <w:rPr>
                <w:rFonts w:ascii="Arial" w:hAnsi="Arial" w:cs="Arial"/>
                <w:sz w:val="19"/>
                <w:szCs w:val="19"/>
                <w:cs/>
              </w:rPr>
            </w:pPr>
          </w:p>
        </w:tc>
        <w:tc>
          <w:tcPr>
            <w:tcW w:w="1899" w:type="dxa"/>
            <w:tcBorders>
              <w:top w:val="single" w:sz="4" w:space="0" w:color="auto"/>
            </w:tcBorders>
          </w:tcPr>
          <w:p w14:paraId="491AAECA" w14:textId="77777777" w:rsidR="00F943F3" w:rsidRPr="00F741D7" w:rsidRDefault="00F943F3" w:rsidP="00F943F3">
            <w:pPr>
              <w:spacing w:line="360" w:lineRule="auto"/>
              <w:ind w:left="34" w:hanging="34"/>
              <w:rPr>
                <w:rFonts w:ascii="Arial" w:hAnsi="Arial" w:cs="Arial"/>
                <w:sz w:val="19"/>
                <w:szCs w:val="19"/>
              </w:rPr>
            </w:pPr>
          </w:p>
        </w:tc>
        <w:tc>
          <w:tcPr>
            <w:tcW w:w="239" w:type="dxa"/>
          </w:tcPr>
          <w:p w14:paraId="1FB069E8" w14:textId="77777777" w:rsidR="00F943F3" w:rsidRPr="00F741D7" w:rsidRDefault="00F943F3" w:rsidP="00F943F3">
            <w:pPr>
              <w:spacing w:line="360" w:lineRule="auto"/>
              <w:ind w:left="34" w:hanging="34"/>
              <w:rPr>
                <w:rFonts w:ascii="Arial" w:hAnsi="Arial" w:cs="Arial"/>
                <w:sz w:val="19"/>
                <w:szCs w:val="19"/>
              </w:rPr>
            </w:pPr>
          </w:p>
        </w:tc>
        <w:tc>
          <w:tcPr>
            <w:tcW w:w="2002" w:type="dxa"/>
            <w:tcBorders>
              <w:top w:val="single" w:sz="4" w:space="0" w:color="auto"/>
            </w:tcBorders>
            <w:vAlign w:val="bottom"/>
          </w:tcPr>
          <w:p w14:paraId="4DDB99AF" w14:textId="77777777" w:rsidR="00F943F3" w:rsidRPr="00F741D7" w:rsidRDefault="00F943F3" w:rsidP="00F943F3">
            <w:pPr>
              <w:spacing w:line="360" w:lineRule="auto"/>
              <w:ind w:left="34" w:hanging="34"/>
              <w:rPr>
                <w:rFonts w:ascii="Arial" w:hAnsi="Arial" w:cs="Arial"/>
                <w:sz w:val="19"/>
                <w:szCs w:val="19"/>
              </w:rPr>
            </w:pPr>
          </w:p>
        </w:tc>
      </w:tr>
      <w:tr w:rsidR="00F943F3" w:rsidRPr="00F741D7" w14:paraId="081A30DD" w14:textId="77777777">
        <w:tc>
          <w:tcPr>
            <w:tcW w:w="4914" w:type="dxa"/>
            <w:vAlign w:val="center"/>
            <w:hideMark/>
          </w:tcPr>
          <w:p w14:paraId="2F74E5AE" w14:textId="41852D92" w:rsidR="00F943F3" w:rsidRPr="00F741D7" w:rsidRDefault="00F943F3" w:rsidP="00F943F3">
            <w:pPr>
              <w:spacing w:line="360" w:lineRule="auto"/>
              <w:ind w:left="202" w:hanging="202"/>
              <w:rPr>
                <w:rFonts w:ascii="Arial" w:hAnsi="Arial" w:cs="Arial"/>
                <w:sz w:val="19"/>
                <w:szCs w:val="19"/>
              </w:rPr>
            </w:pPr>
            <w:r w:rsidRPr="00F95783">
              <w:rPr>
                <w:rFonts w:ascii="Arial" w:hAnsi="Arial" w:cs="Arial"/>
                <w:sz w:val="19"/>
                <w:szCs w:val="19"/>
              </w:rPr>
              <w:t>Promissory notes</w:t>
            </w:r>
          </w:p>
        </w:tc>
        <w:tc>
          <w:tcPr>
            <w:tcW w:w="1899" w:type="dxa"/>
            <w:vAlign w:val="bottom"/>
          </w:tcPr>
          <w:p w14:paraId="329C0314" w14:textId="2C642D12" w:rsidR="00F943F3" w:rsidRPr="007F45A4" w:rsidRDefault="00F943F3" w:rsidP="00F943F3">
            <w:pPr>
              <w:spacing w:line="360" w:lineRule="auto"/>
              <w:ind w:left="34" w:hanging="34"/>
              <w:jc w:val="right"/>
              <w:rPr>
                <w:rFonts w:ascii="Arial" w:hAnsi="Arial" w:cs="Arial"/>
                <w:noProof/>
                <w:snapToGrid w:val="0"/>
                <w:sz w:val="19"/>
                <w:szCs w:val="19"/>
                <w:cs/>
                <w:lang w:val="en-GB" w:eastAsia="th-TH"/>
              </w:rPr>
            </w:pPr>
            <w:r>
              <w:rPr>
                <w:rFonts w:ascii="Arial" w:hAnsi="Arial" w:cs="Arial"/>
                <w:sz w:val="19"/>
                <w:szCs w:val="19"/>
              </w:rPr>
              <w:t>1,230,000</w:t>
            </w:r>
          </w:p>
        </w:tc>
        <w:tc>
          <w:tcPr>
            <w:tcW w:w="239" w:type="dxa"/>
          </w:tcPr>
          <w:p w14:paraId="262ED8F4" w14:textId="77777777" w:rsidR="00F943F3" w:rsidRPr="007F45A4" w:rsidRDefault="00F943F3" w:rsidP="00F943F3">
            <w:pPr>
              <w:spacing w:line="360" w:lineRule="auto"/>
              <w:ind w:left="34" w:hanging="34"/>
              <w:jc w:val="right"/>
              <w:rPr>
                <w:rFonts w:ascii="Arial" w:hAnsi="Arial" w:cs="Arial"/>
                <w:noProof/>
                <w:snapToGrid w:val="0"/>
                <w:sz w:val="19"/>
                <w:szCs w:val="19"/>
                <w:lang w:val="en-GB" w:eastAsia="th-TH"/>
              </w:rPr>
            </w:pPr>
          </w:p>
        </w:tc>
        <w:tc>
          <w:tcPr>
            <w:tcW w:w="2002" w:type="dxa"/>
            <w:vAlign w:val="bottom"/>
          </w:tcPr>
          <w:p w14:paraId="6E45D571" w14:textId="1FF6BC98" w:rsidR="00F943F3" w:rsidRPr="007F45A4" w:rsidRDefault="00F943F3" w:rsidP="00F943F3">
            <w:pPr>
              <w:spacing w:line="360" w:lineRule="auto"/>
              <w:ind w:left="34" w:hanging="34"/>
              <w:jc w:val="right"/>
              <w:rPr>
                <w:rFonts w:ascii="Arial" w:hAnsi="Arial" w:cs="Arial"/>
                <w:noProof/>
                <w:snapToGrid w:val="0"/>
                <w:sz w:val="19"/>
                <w:szCs w:val="19"/>
                <w:lang w:val="en-GB" w:eastAsia="th-TH"/>
              </w:rPr>
            </w:pPr>
            <w:r w:rsidRPr="00F95783">
              <w:rPr>
                <w:rFonts w:ascii="Arial" w:hAnsi="Arial" w:cs="Arial"/>
                <w:sz w:val="19"/>
                <w:szCs w:val="19"/>
              </w:rPr>
              <w:t>1,550,000</w:t>
            </w:r>
          </w:p>
        </w:tc>
      </w:tr>
      <w:tr w:rsidR="00F943F3" w:rsidRPr="00F741D7" w14:paraId="16602CF1" w14:textId="77777777">
        <w:tc>
          <w:tcPr>
            <w:tcW w:w="4914" w:type="dxa"/>
            <w:vAlign w:val="center"/>
          </w:tcPr>
          <w:p w14:paraId="51DB1E74" w14:textId="7345E686" w:rsidR="00F943F3" w:rsidRPr="00F741D7" w:rsidRDefault="00F943F3" w:rsidP="00F943F3">
            <w:pPr>
              <w:spacing w:line="360" w:lineRule="auto"/>
              <w:ind w:left="34" w:hanging="34"/>
              <w:rPr>
                <w:rFonts w:ascii="Arial" w:hAnsi="Arial" w:cs="Arial"/>
                <w:sz w:val="19"/>
                <w:szCs w:val="19"/>
              </w:rPr>
            </w:pPr>
            <w:r w:rsidRPr="00F95783">
              <w:rPr>
                <w:rFonts w:ascii="Arial" w:hAnsi="Arial" w:cs="Arial"/>
                <w:sz w:val="19"/>
                <w:szCs w:val="19"/>
              </w:rPr>
              <w:t>Liabilities under trust receipts</w:t>
            </w:r>
          </w:p>
        </w:tc>
        <w:tc>
          <w:tcPr>
            <w:tcW w:w="1899" w:type="dxa"/>
            <w:vAlign w:val="bottom"/>
          </w:tcPr>
          <w:p w14:paraId="5E0F2CA1" w14:textId="45891456" w:rsidR="00F943F3" w:rsidRPr="00D7167B" w:rsidRDefault="00F943F3" w:rsidP="00F943F3">
            <w:pPr>
              <w:spacing w:line="360" w:lineRule="auto"/>
              <w:jc w:val="right"/>
              <w:rPr>
                <w:rFonts w:ascii="Arial" w:hAnsi="Arial" w:cs="Arial"/>
                <w:sz w:val="19"/>
                <w:szCs w:val="19"/>
              </w:rPr>
            </w:pPr>
            <w:r>
              <w:rPr>
                <w:rFonts w:ascii="Arial" w:hAnsi="Arial" w:cs="Arial"/>
                <w:sz w:val="19"/>
                <w:szCs w:val="19"/>
              </w:rPr>
              <w:t>405,166</w:t>
            </w:r>
          </w:p>
        </w:tc>
        <w:tc>
          <w:tcPr>
            <w:tcW w:w="239" w:type="dxa"/>
          </w:tcPr>
          <w:p w14:paraId="07300E9C" w14:textId="77777777" w:rsidR="00F943F3" w:rsidRPr="00567D7C" w:rsidRDefault="00F943F3" w:rsidP="00F943F3">
            <w:pPr>
              <w:spacing w:line="360" w:lineRule="auto"/>
              <w:ind w:left="34" w:hanging="34"/>
              <w:jc w:val="right"/>
              <w:rPr>
                <w:rFonts w:ascii="Arial" w:hAnsi="Arial" w:cs="Arial"/>
                <w:noProof/>
                <w:snapToGrid w:val="0"/>
                <w:sz w:val="19"/>
                <w:szCs w:val="19"/>
                <w:lang w:val="en-GB" w:eastAsia="th-TH"/>
              </w:rPr>
            </w:pPr>
          </w:p>
        </w:tc>
        <w:tc>
          <w:tcPr>
            <w:tcW w:w="2002" w:type="dxa"/>
            <w:vAlign w:val="bottom"/>
          </w:tcPr>
          <w:p w14:paraId="6122FD66" w14:textId="0096D4E1" w:rsidR="00F943F3" w:rsidRPr="00567D7C" w:rsidRDefault="00F943F3" w:rsidP="00F943F3">
            <w:pPr>
              <w:spacing w:line="360" w:lineRule="auto"/>
              <w:jc w:val="right"/>
              <w:rPr>
                <w:rFonts w:ascii="Arial" w:hAnsi="Arial" w:cs="Arial"/>
                <w:noProof/>
                <w:snapToGrid w:val="0"/>
                <w:sz w:val="19"/>
                <w:szCs w:val="19"/>
                <w:cs/>
                <w:lang w:val="en-GB" w:eastAsia="th-TH"/>
              </w:rPr>
            </w:pPr>
            <w:r w:rsidRPr="00F95783">
              <w:rPr>
                <w:rFonts w:ascii="Arial" w:hAnsi="Arial" w:cs="Arial"/>
                <w:sz w:val="19"/>
                <w:szCs w:val="19"/>
              </w:rPr>
              <w:t>330,083</w:t>
            </w:r>
          </w:p>
        </w:tc>
      </w:tr>
      <w:tr w:rsidR="00F943F3" w:rsidRPr="00F741D7" w14:paraId="1344DE0D" w14:textId="77777777">
        <w:tc>
          <w:tcPr>
            <w:tcW w:w="4914" w:type="dxa"/>
            <w:vAlign w:val="center"/>
            <w:hideMark/>
          </w:tcPr>
          <w:p w14:paraId="02A8C8D6" w14:textId="1228D479" w:rsidR="00F943F3" w:rsidRPr="00F741D7" w:rsidRDefault="00F943F3" w:rsidP="00F943F3">
            <w:pPr>
              <w:spacing w:line="360" w:lineRule="auto"/>
              <w:ind w:left="34" w:hanging="34"/>
              <w:rPr>
                <w:rFonts w:ascii="Arial" w:hAnsi="Arial" w:cs="Arial"/>
                <w:sz w:val="19"/>
                <w:szCs w:val="19"/>
              </w:rPr>
            </w:pPr>
            <w:r w:rsidRPr="00F95783">
              <w:rPr>
                <w:rFonts w:ascii="Arial" w:hAnsi="Arial" w:cs="Arial"/>
                <w:sz w:val="19"/>
                <w:szCs w:val="19"/>
                <w:cs/>
              </w:rPr>
              <w:t xml:space="preserve">     </w:t>
            </w:r>
            <w:r w:rsidRPr="00F95783">
              <w:rPr>
                <w:rFonts w:ascii="Arial" w:hAnsi="Arial" w:cs="Arial"/>
                <w:sz w:val="19"/>
                <w:szCs w:val="19"/>
              </w:rPr>
              <w:t>Total</w:t>
            </w:r>
          </w:p>
        </w:tc>
        <w:tc>
          <w:tcPr>
            <w:tcW w:w="1899" w:type="dxa"/>
            <w:tcBorders>
              <w:top w:val="single" w:sz="4" w:space="0" w:color="auto"/>
              <w:bottom w:val="single" w:sz="12" w:space="0" w:color="auto"/>
            </w:tcBorders>
            <w:vAlign w:val="bottom"/>
          </w:tcPr>
          <w:p w14:paraId="202D5E76" w14:textId="5B1ACA48" w:rsidR="00F943F3" w:rsidRPr="00D7167B" w:rsidRDefault="00F943F3" w:rsidP="00F943F3">
            <w:pPr>
              <w:spacing w:line="360" w:lineRule="auto"/>
              <w:ind w:left="34" w:hanging="34"/>
              <w:jc w:val="right"/>
              <w:rPr>
                <w:rFonts w:ascii="Arial" w:hAnsi="Arial" w:cs="Arial"/>
                <w:sz w:val="19"/>
                <w:szCs w:val="19"/>
              </w:rPr>
            </w:pPr>
            <w:r>
              <w:rPr>
                <w:rFonts w:ascii="Arial" w:hAnsi="Arial" w:cs="Arial"/>
                <w:sz w:val="19"/>
                <w:szCs w:val="19"/>
              </w:rPr>
              <w:t>1,635,166</w:t>
            </w:r>
          </w:p>
        </w:tc>
        <w:tc>
          <w:tcPr>
            <w:tcW w:w="239" w:type="dxa"/>
          </w:tcPr>
          <w:p w14:paraId="078D8880" w14:textId="77777777" w:rsidR="00F943F3" w:rsidRPr="00567D7C" w:rsidRDefault="00F943F3" w:rsidP="00F943F3">
            <w:pPr>
              <w:spacing w:line="360"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vAlign w:val="bottom"/>
          </w:tcPr>
          <w:p w14:paraId="5BBA4062" w14:textId="7DBDAFEC" w:rsidR="00F943F3" w:rsidRPr="00567D7C" w:rsidRDefault="00F943F3" w:rsidP="00F943F3">
            <w:pPr>
              <w:spacing w:line="360" w:lineRule="auto"/>
              <w:ind w:left="34" w:hanging="34"/>
              <w:jc w:val="right"/>
              <w:rPr>
                <w:rFonts w:ascii="Arial" w:hAnsi="Arial" w:cs="Arial"/>
                <w:noProof/>
                <w:snapToGrid w:val="0"/>
                <w:sz w:val="19"/>
                <w:szCs w:val="19"/>
                <w:cs/>
                <w:lang w:val="en-GB" w:eastAsia="th-TH"/>
              </w:rPr>
            </w:pPr>
            <w:r w:rsidRPr="00F95783">
              <w:rPr>
                <w:rFonts w:ascii="Arial" w:hAnsi="Arial" w:cs="Arial"/>
                <w:sz w:val="19"/>
                <w:szCs w:val="19"/>
              </w:rPr>
              <w:t>1,880,083</w:t>
            </w:r>
          </w:p>
        </w:tc>
      </w:tr>
    </w:tbl>
    <w:p w14:paraId="06A4E4CC" w14:textId="77777777" w:rsidR="00E713E6" w:rsidRPr="004418E2" w:rsidRDefault="00E713E6" w:rsidP="001F4E24">
      <w:pPr>
        <w:pStyle w:val="ListParagraph"/>
        <w:spacing w:line="360" w:lineRule="auto"/>
        <w:ind w:left="426" w:right="2"/>
        <w:rPr>
          <w:rFonts w:ascii="Arial" w:hAnsi="Arial" w:cs="Arial"/>
          <w:sz w:val="16"/>
          <w:szCs w:val="16"/>
          <w:u w:val="single"/>
          <w:lang w:val="en-US" w:bidi="th-TH"/>
        </w:rPr>
      </w:pPr>
    </w:p>
    <w:p w14:paraId="0C010303" w14:textId="345D92D2" w:rsidR="007016E7" w:rsidRDefault="008903ED" w:rsidP="003625EA">
      <w:pPr>
        <w:spacing w:line="360" w:lineRule="auto"/>
        <w:ind w:left="423"/>
        <w:jc w:val="thaiDistribute"/>
        <w:rPr>
          <w:rFonts w:ascii="Arial" w:hAnsi="Arial" w:cs="Arial"/>
          <w:b/>
          <w:bCs/>
          <w:sz w:val="19"/>
          <w:szCs w:val="19"/>
          <w:cs/>
        </w:rPr>
      </w:pPr>
      <w:r w:rsidRPr="009E14B2">
        <w:rPr>
          <w:rFonts w:ascii="Arial" w:hAnsi="Arial" w:cs="Arial"/>
          <w:sz w:val="19"/>
          <w:szCs w:val="19"/>
        </w:rPr>
        <w:t xml:space="preserve">As at </w:t>
      </w:r>
      <w:r w:rsidR="00E24AC1" w:rsidRPr="00E24AC1">
        <w:rPr>
          <w:rFonts w:ascii="Arial" w:hAnsi="Arial" w:cs="Arial"/>
          <w:sz w:val="19"/>
          <w:szCs w:val="19"/>
        </w:rPr>
        <w:t>30 June</w:t>
      </w:r>
      <w:r w:rsidR="00283C89" w:rsidRPr="009E14B2">
        <w:rPr>
          <w:rFonts w:ascii="Arial" w:hAnsi="Arial" w:cs="Arial"/>
          <w:sz w:val="19"/>
          <w:szCs w:val="19"/>
        </w:rPr>
        <w:t xml:space="preserve"> 2022</w:t>
      </w:r>
      <w:r w:rsidR="003D5DF4" w:rsidRPr="009E14B2">
        <w:rPr>
          <w:rFonts w:ascii="Arial" w:hAnsi="Arial" w:cs="Arial"/>
          <w:sz w:val="19"/>
          <w:szCs w:val="19"/>
        </w:rPr>
        <w:t xml:space="preserve"> and 31 December 202</w:t>
      </w:r>
      <w:r w:rsidR="00283C89" w:rsidRPr="009E14B2">
        <w:rPr>
          <w:rFonts w:ascii="Arial" w:hAnsi="Arial" w:cs="Arial"/>
          <w:sz w:val="19"/>
          <w:szCs w:val="19"/>
        </w:rPr>
        <w:t>1</w:t>
      </w:r>
      <w:r w:rsidRPr="009E14B2">
        <w:rPr>
          <w:rFonts w:ascii="Arial" w:hAnsi="Arial" w:cs="Arial"/>
          <w:sz w:val="19"/>
          <w:szCs w:val="19"/>
        </w:rPr>
        <w:t>, the Company ha</w:t>
      </w:r>
      <w:r w:rsidR="009C36E5" w:rsidRPr="009E14B2">
        <w:rPr>
          <w:rFonts w:ascii="Arial" w:hAnsi="Arial" w:cs="Arial"/>
          <w:sz w:val="19"/>
          <w:szCs w:val="19"/>
        </w:rPr>
        <w:t>s</w:t>
      </w:r>
      <w:r w:rsidRPr="009E14B2">
        <w:rPr>
          <w:rFonts w:ascii="Arial" w:hAnsi="Arial" w:cs="Arial"/>
          <w:sz w:val="19"/>
          <w:szCs w:val="19"/>
        </w:rPr>
        <w:t xml:space="preserve"> short-term loans from local financial institutions in the form of promissory notes </w:t>
      </w:r>
      <w:r w:rsidR="00AD626F" w:rsidRPr="009E14B2">
        <w:rPr>
          <w:rFonts w:ascii="Arial" w:hAnsi="Arial" w:cs="Arial"/>
          <w:sz w:val="19"/>
          <w:szCs w:val="19"/>
        </w:rPr>
        <w:t>and liabilities under trust receipts</w:t>
      </w:r>
      <w:r w:rsidRPr="009E14B2">
        <w:rPr>
          <w:rFonts w:ascii="Arial" w:hAnsi="Arial" w:cs="Arial"/>
          <w:sz w:val="19"/>
          <w:szCs w:val="19"/>
        </w:rPr>
        <w:t xml:space="preserve"> not over 6 months for working capital and purchasing machinery and equipment. </w:t>
      </w:r>
      <w:r w:rsidRPr="000E4D55">
        <w:rPr>
          <w:rFonts w:ascii="Arial" w:hAnsi="Arial" w:cs="Arial"/>
          <w:sz w:val="19"/>
          <w:szCs w:val="19"/>
        </w:rPr>
        <w:t>These interest bear</w:t>
      </w:r>
      <w:r w:rsidR="00747C8E">
        <w:rPr>
          <w:rFonts w:ascii="Arial" w:hAnsi="Arial" w:cs="Browallia New"/>
          <w:sz w:val="19"/>
        </w:rPr>
        <w:t>s</w:t>
      </w:r>
      <w:r w:rsidRPr="000E4D55">
        <w:rPr>
          <w:rFonts w:ascii="Arial" w:hAnsi="Arial" w:cs="Arial"/>
          <w:sz w:val="19"/>
          <w:szCs w:val="19"/>
        </w:rPr>
        <w:t xml:space="preserve"> </w:t>
      </w:r>
      <w:r w:rsidR="00334ECD">
        <w:rPr>
          <w:rFonts w:ascii="Arial" w:hAnsi="Arial" w:cs="Arial"/>
          <w:sz w:val="19"/>
          <w:szCs w:val="19"/>
        </w:rPr>
        <w:t>3.01</w:t>
      </w:r>
      <w:r w:rsidR="00E8294F" w:rsidRPr="006651CB">
        <w:rPr>
          <w:rFonts w:ascii="Arial" w:hAnsi="Arial" w:cs="Arial"/>
          <w:sz w:val="19"/>
          <w:szCs w:val="19"/>
        </w:rPr>
        <w:t>%</w:t>
      </w:r>
      <w:r w:rsidR="004731A3" w:rsidRPr="006651CB">
        <w:rPr>
          <w:rFonts w:ascii="Arial" w:hAnsi="Arial" w:cs="Arial"/>
          <w:sz w:val="19"/>
          <w:szCs w:val="19"/>
        </w:rPr>
        <w:t xml:space="preserve"> </w:t>
      </w:r>
      <w:r w:rsidRPr="006651CB">
        <w:rPr>
          <w:rFonts w:ascii="Arial" w:hAnsi="Arial" w:cs="Arial"/>
          <w:sz w:val="19"/>
          <w:szCs w:val="19"/>
        </w:rPr>
        <w:t xml:space="preserve">- </w:t>
      </w:r>
      <w:r w:rsidR="00630D0B" w:rsidRPr="006651CB">
        <w:rPr>
          <w:rFonts w:ascii="Arial" w:hAnsi="Arial" w:cs="Arial"/>
          <w:sz w:val="19"/>
          <w:szCs w:val="19"/>
        </w:rPr>
        <w:t>3.</w:t>
      </w:r>
      <w:r w:rsidR="00C05911" w:rsidRPr="006651CB">
        <w:rPr>
          <w:rFonts w:ascii="Arial" w:hAnsi="Arial" w:cs="Arial"/>
          <w:sz w:val="19"/>
          <w:szCs w:val="19"/>
        </w:rPr>
        <w:t>7</w:t>
      </w:r>
      <w:r w:rsidR="009E512A" w:rsidRPr="006651CB">
        <w:rPr>
          <w:rFonts w:ascii="Arial" w:hAnsi="Arial" w:cs="Arial"/>
          <w:sz w:val="19"/>
          <w:szCs w:val="19"/>
        </w:rPr>
        <w:t>5</w:t>
      </w:r>
      <w:r w:rsidR="00630D0B" w:rsidRPr="006651CB">
        <w:rPr>
          <w:rFonts w:ascii="Arial" w:hAnsi="Arial" w:cs="Arial"/>
          <w:sz w:val="19"/>
          <w:szCs w:val="19"/>
        </w:rPr>
        <w:t>%</w:t>
      </w:r>
      <w:r w:rsidR="001741C6" w:rsidRPr="000E4D55">
        <w:rPr>
          <w:rFonts w:ascii="Arial" w:hAnsi="Arial" w:cs="Arial"/>
          <w:sz w:val="19"/>
          <w:szCs w:val="19"/>
        </w:rPr>
        <w:t xml:space="preserve"> </w:t>
      </w:r>
      <w:r w:rsidRPr="000E4D55">
        <w:rPr>
          <w:rFonts w:ascii="Arial" w:hAnsi="Arial" w:cs="Arial"/>
          <w:sz w:val="19"/>
          <w:szCs w:val="19"/>
        </w:rPr>
        <w:t>per annum</w:t>
      </w:r>
      <w:r w:rsidR="003D5DF4" w:rsidRPr="000E4D55">
        <w:rPr>
          <w:rFonts w:ascii="Arial" w:hAnsi="Arial" w:cs="Arial"/>
          <w:sz w:val="19"/>
          <w:szCs w:val="19"/>
        </w:rPr>
        <w:t xml:space="preserve"> and</w:t>
      </w:r>
      <w:r w:rsidR="00351F0D" w:rsidRPr="000E4D55">
        <w:rPr>
          <w:rFonts w:ascii="Arial" w:hAnsi="Arial" w:cs="Arial"/>
          <w:sz w:val="19"/>
          <w:szCs w:val="19"/>
        </w:rPr>
        <w:t xml:space="preserve"> </w:t>
      </w:r>
      <w:r w:rsidR="00A351B4" w:rsidRPr="000E4D55">
        <w:rPr>
          <w:rFonts w:ascii="Arial" w:hAnsi="Arial" w:cs="Arial"/>
          <w:sz w:val="19"/>
          <w:szCs w:val="19"/>
        </w:rPr>
        <w:t xml:space="preserve"> </w:t>
      </w:r>
      <w:r w:rsidR="00351F0D" w:rsidRPr="000E4D55">
        <w:rPr>
          <w:rFonts w:ascii="Arial" w:hAnsi="Arial" w:cs="Arial"/>
          <w:sz w:val="19"/>
          <w:szCs w:val="19"/>
        </w:rPr>
        <w:t xml:space="preserve"> </w:t>
      </w:r>
      <w:r w:rsidR="00334ECD">
        <w:rPr>
          <w:rFonts w:ascii="Arial" w:hAnsi="Arial" w:cs="Arial"/>
          <w:sz w:val="19"/>
          <w:szCs w:val="19"/>
        </w:rPr>
        <w:t>2.65</w:t>
      </w:r>
      <w:r w:rsidR="00724342" w:rsidRPr="00B60C6A">
        <w:rPr>
          <w:rFonts w:ascii="Arial" w:hAnsi="Arial" w:cs="Arial"/>
          <w:sz w:val="19"/>
          <w:szCs w:val="19"/>
        </w:rPr>
        <w:t xml:space="preserve">% - </w:t>
      </w:r>
      <w:r w:rsidR="004F5893">
        <w:rPr>
          <w:rFonts w:ascii="Arial" w:hAnsi="Arial" w:cs="Arial"/>
          <w:sz w:val="19"/>
          <w:szCs w:val="19"/>
        </w:rPr>
        <w:t>4.15</w:t>
      </w:r>
      <w:r w:rsidR="00724342" w:rsidRPr="00B60C6A">
        <w:rPr>
          <w:rFonts w:ascii="Arial" w:hAnsi="Arial" w:cs="Arial"/>
          <w:sz w:val="19"/>
          <w:szCs w:val="19"/>
        </w:rPr>
        <w:t>%</w:t>
      </w:r>
      <w:r w:rsidR="00EC27BB" w:rsidRPr="00B60C6A">
        <w:rPr>
          <w:rFonts w:ascii="Arial" w:hAnsi="Arial" w:cs="Arial"/>
          <w:sz w:val="19"/>
          <w:szCs w:val="19"/>
        </w:rPr>
        <w:t xml:space="preserve"> </w:t>
      </w:r>
      <w:r w:rsidR="00351F0D" w:rsidRPr="00B60C6A">
        <w:rPr>
          <w:rFonts w:ascii="Arial" w:hAnsi="Arial" w:cs="Arial"/>
          <w:sz w:val="19"/>
          <w:szCs w:val="19"/>
        </w:rPr>
        <w:t>per annum</w:t>
      </w:r>
      <w:r w:rsidR="00080007" w:rsidRPr="00B60C6A">
        <w:rPr>
          <w:rFonts w:ascii="Arial" w:hAnsi="Arial" w:cs="Arial"/>
          <w:sz w:val="19"/>
          <w:szCs w:val="19"/>
        </w:rPr>
        <w:t>, respectively.</w:t>
      </w:r>
      <w:r w:rsidR="007016E7">
        <w:rPr>
          <w:rFonts w:ascii="Arial" w:hAnsi="Arial" w:cs="Angsana New"/>
          <w:b/>
          <w:bCs/>
          <w:sz w:val="19"/>
          <w:szCs w:val="19"/>
          <w:cs/>
        </w:rPr>
        <w:br w:type="page"/>
      </w:r>
    </w:p>
    <w:p w14:paraId="632FBA16" w14:textId="651ED744" w:rsidR="00B67B20" w:rsidRPr="002739E5" w:rsidRDefault="00954119" w:rsidP="00DC06E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2739E5">
        <w:rPr>
          <w:rFonts w:ascii="Arial" w:hAnsi="Arial" w:cs="Arial"/>
          <w:b/>
          <w:bCs/>
          <w:sz w:val="19"/>
          <w:szCs w:val="19"/>
          <w:cs/>
          <w:lang w:bidi="th-TH"/>
        </w:rPr>
        <w:lastRenderedPageBreak/>
        <w:t>DEB</w:t>
      </w:r>
      <w:r w:rsidR="000D6E62" w:rsidRPr="002739E5">
        <w:rPr>
          <w:rFonts w:ascii="Arial" w:hAnsi="Arial" w:cs="Arial"/>
          <w:b/>
          <w:bCs/>
          <w:sz w:val="19"/>
          <w:szCs w:val="19"/>
          <w:cs/>
          <w:lang w:bidi="th-TH"/>
        </w:rPr>
        <w:t>ENTURES</w:t>
      </w:r>
      <w:r w:rsidR="005B0537" w:rsidRPr="002739E5">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2B0720" w14:paraId="02F1F301" w14:textId="77777777" w:rsidTr="00695733">
        <w:trPr>
          <w:cantSplit/>
        </w:trPr>
        <w:tc>
          <w:tcPr>
            <w:tcW w:w="5103" w:type="dxa"/>
          </w:tcPr>
          <w:p w14:paraId="7C04BA9D" w14:textId="77777777" w:rsidR="001433E7" w:rsidRPr="002B0720"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2B0720" w:rsidRDefault="001433E7" w:rsidP="00434A07">
            <w:pPr>
              <w:spacing w:line="360" w:lineRule="auto"/>
              <w:ind w:firstLine="6"/>
              <w:jc w:val="right"/>
              <w:rPr>
                <w:rFonts w:ascii="Arial" w:hAnsi="Arial" w:cs="Arial"/>
                <w:sz w:val="19"/>
                <w:szCs w:val="19"/>
                <w:lang w:val="en-GB"/>
              </w:rPr>
            </w:pPr>
            <w:r w:rsidRPr="002B0720">
              <w:rPr>
                <w:rFonts w:ascii="Arial" w:hAnsi="Arial" w:cs="Arial"/>
                <w:sz w:val="19"/>
                <w:szCs w:val="19"/>
              </w:rPr>
              <w:t>(Unit : Thousand Baht)</w:t>
            </w:r>
          </w:p>
        </w:tc>
      </w:tr>
      <w:tr w:rsidR="001433E7" w:rsidRPr="002B0720" w14:paraId="6B300F50" w14:textId="77777777" w:rsidTr="00695733">
        <w:trPr>
          <w:cantSplit/>
        </w:trPr>
        <w:tc>
          <w:tcPr>
            <w:tcW w:w="5103" w:type="dxa"/>
          </w:tcPr>
          <w:p w14:paraId="17040C89" w14:textId="77777777" w:rsidR="001433E7" w:rsidRPr="002B0720"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2B0720" w:rsidRDefault="001433E7" w:rsidP="00434A07">
            <w:pPr>
              <w:spacing w:line="360" w:lineRule="auto"/>
              <w:ind w:firstLine="6"/>
              <w:jc w:val="center"/>
              <w:rPr>
                <w:rFonts w:ascii="Arial" w:hAnsi="Arial" w:cs="Arial"/>
                <w:sz w:val="19"/>
                <w:szCs w:val="19"/>
              </w:rPr>
            </w:pPr>
            <w:r w:rsidRPr="002B0720">
              <w:rPr>
                <w:rFonts w:ascii="Arial" w:hAnsi="Arial" w:cs="Arial"/>
                <w:sz w:val="19"/>
                <w:szCs w:val="19"/>
                <w:cs/>
              </w:rPr>
              <w:t xml:space="preserve">Consolidated </w:t>
            </w:r>
            <w:r w:rsidR="00624AFF" w:rsidRPr="002B0720">
              <w:rPr>
                <w:rFonts w:ascii="Arial" w:hAnsi="Arial" w:cs="Arial"/>
                <w:sz w:val="19"/>
                <w:szCs w:val="19"/>
              </w:rPr>
              <w:t xml:space="preserve">and </w:t>
            </w:r>
            <w:r w:rsidR="001E1032" w:rsidRPr="002B0720">
              <w:rPr>
                <w:rFonts w:ascii="Arial" w:hAnsi="Arial" w:cs="Arial"/>
                <w:sz w:val="19"/>
                <w:szCs w:val="19"/>
              </w:rPr>
              <w:t xml:space="preserve">Separate </w:t>
            </w:r>
            <w:r w:rsidRPr="002B0720">
              <w:rPr>
                <w:rFonts w:ascii="Arial" w:hAnsi="Arial" w:cs="Arial"/>
                <w:sz w:val="19"/>
                <w:szCs w:val="19"/>
                <w:cs/>
              </w:rPr>
              <w:t>F/S</w:t>
            </w:r>
          </w:p>
        </w:tc>
      </w:tr>
      <w:tr w:rsidR="005E64BD" w:rsidRPr="002B0720" w14:paraId="3AF925FA" w14:textId="77777777" w:rsidTr="00620522">
        <w:trPr>
          <w:cantSplit/>
          <w:trHeight w:val="226"/>
        </w:trPr>
        <w:tc>
          <w:tcPr>
            <w:tcW w:w="5103" w:type="dxa"/>
          </w:tcPr>
          <w:p w14:paraId="2DC86926" w14:textId="77777777" w:rsidR="005E64BD" w:rsidRPr="002B0720" w:rsidRDefault="005E64BD" w:rsidP="005E64BD">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vAlign w:val="center"/>
          </w:tcPr>
          <w:p w14:paraId="7C769EA8" w14:textId="17C54C00" w:rsidR="005E64BD" w:rsidRPr="002B0720" w:rsidRDefault="00E24AC1" w:rsidP="005E64BD">
            <w:pPr>
              <w:spacing w:line="360" w:lineRule="auto"/>
              <w:ind w:left="-108" w:right="-198"/>
              <w:jc w:val="center"/>
              <w:rPr>
                <w:rFonts w:ascii="Arial" w:hAnsi="Arial" w:cs="Arial"/>
                <w:sz w:val="19"/>
                <w:szCs w:val="19"/>
                <w:lang w:val="en-GB"/>
              </w:rPr>
            </w:pPr>
            <w:r w:rsidRPr="00E24AC1">
              <w:rPr>
                <w:rFonts w:ascii="Arial" w:hAnsi="Arial" w:cs="Arial"/>
                <w:sz w:val="19"/>
                <w:szCs w:val="19"/>
              </w:rPr>
              <w:t>30 June</w:t>
            </w:r>
            <w:r w:rsidR="005E64BD" w:rsidRPr="002B0720">
              <w:rPr>
                <w:rFonts w:ascii="Arial" w:hAnsi="Arial" w:cs="Arial"/>
                <w:sz w:val="19"/>
                <w:szCs w:val="19"/>
              </w:rPr>
              <w:t xml:space="preserve"> 2022</w:t>
            </w:r>
          </w:p>
        </w:tc>
        <w:tc>
          <w:tcPr>
            <w:tcW w:w="236" w:type="dxa"/>
            <w:tcBorders>
              <w:top w:val="single" w:sz="4" w:space="0" w:color="auto"/>
              <w:left w:val="nil"/>
              <w:right w:val="nil"/>
            </w:tcBorders>
            <w:vAlign w:val="center"/>
          </w:tcPr>
          <w:p w14:paraId="6DB19AA6" w14:textId="77777777" w:rsidR="005E64BD" w:rsidRPr="002B0720" w:rsidRDefault="005E64BD" w:rsidP="005E64BD">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vAlign w:val="center"/>
          </w:tcPr>
          <w:p w14:paraId="5186C9D1" w14:textId="2F650753" w:rsidR="005E64BD" w:rsidRPr="002B0720" w:rsidRDefault="005E64BD" w:rsidP="005E64BD">
            <w:pPr>
              <w:spacing w:line="360" w:lineRule="auto"/>
              <w:ind w:left="-108" w:right="-108"/>
              <w:jc w:val="center"/>
              <w:rPr>
                <w:rFonts w:ascii="Arial" w:hAnsi="Arial" w:cs="Arial"/>
                <w:sz w:val="19"/>
                <w:szCs w:val="19"/>
                <w:cs/>
              </w:rPr>
            </w:pPr>
            <w:r w:rsidRPr="002B0720">
              <w:rPr>
                <w:rFonts w:ascii="Arial" w:hAnsi="Arial" w:cs="Arial"/>
                <w:sz w:val="19"/>
                <w:szCs w:val="19"/>
                <w:lang w:val="en-GB"/>
              </w:rPr>
              <w:t>31 December 2021</w:t>
            </w:r>
          </w:p>
        </w:tc>
      </w:tr>
      <w:tr w:rsidR="001433E7" w:rsidRPr="002B0720" w14:paraId="2902E03B" w14:textId="77777777" w:rsidTr="00695733">
        <w:trPr>
          <w:cantSplit/>
          <w:trHeight w:val="226"/>
        </w:trPr>
        <w:tc>
          <w:tcPr>
            <w:tcW w:w="5103" w:type="dxa"/>
          </w:tcPr>
          <w:p w14:paraId="0332B380" w14:textId="77777777" w:rsidR="001433E7" w:rsidRPr="002B0720"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2B0720"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2B0720"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2B0720" w:rsidRDefault="001433E7" w:rsidP="00434A07">
            <w:pPr>
              <w:spacing w:line="360" w:lineRule="auto"/>
              <w:jc w:val="center"/>
              <w:rPr>
                <w:rFonts w:ascii="Arial" w:hAnsi="Arial" w:cs="Arial"/>
                <w:sz w:val="19"/>
                <w:szCs w:val="19"/>
                <w:cs/>
              </w:rPr>
            </w:pPr>
          </w:p>
        </w:tc>
      </w:tr>
      <w:tr w:rsidR="006D397C" w:rsidRPr="002B0720" w14:paraId="21C91FA7" w14:textId="77777777" w:rsidTr="00567D7C">
        <w:trPr>
          <w:cantSplit/>
        </w:trPr>
        <w:tc>
          <w:tcPr>
            <w:tcW w:w="5103" w:type="dxa"/>
          </w:tcPr>
          <w:p w14:paraId="6E60F193" w14:textId="4620097A" w:rsidR="006D397C" w:rsidRPr="002B0720" w:rsidRDefault="006D397C" w:rsidP="006D397C">
            <w:pPr>
              <w:spacing w:line="360" w:lineRule="auto"/>
              <w:rPr>
                <w:rFonts w:ascii="Arial" w:hAnsi="Arial" w:cs="Arial"/>
                <w:color w:val="000000"/>
                <w:sz w:val="19"/>
                <w:szCs w:val="19"/>
                <w:lang w:val="en-GB"/>
              </w:rPr>
            </w:pPr>
            <w:r w:rsidRPr="002B0720">
              <w:rPr>
                <w:rFonts w:ascii="Arial" w:hAnsi="Arial" w:cs="Arial"/>
                <w:color w:val="000000"/>
                <w:sz w:val="19"/>
                <w:szCs w:val="19"/>
                <w:lang w:val="en-GB"/>
              </w:rPr>
              <w:t>Unsubordinated and unsecured debentures</w:t>
            </w:r>
          </w:p>
        </w:tc>
        <w:tc>
          <w:tcPr>
            <w:tcW w:w="1851" w:type="dxa"/>
            <w:vAlign w:val="bottom"/>
          </w:tcPr>
          <w:p w14:paraId="182092CF" w14:textId="57D5BC41" w:rsidR="006D397C" w:rsidRPr="002B0720" w:rsidRDefault="006D397C" w:rsidP="006D397C">
            <w:pPr>
              <w:tabs>
                <w:tab w:val="left" w:pos="459"/>
              </w:tabs>
              <w:spacing w:line="360" w:lineRule="auto"/>
              <w:ind w:left="34"/>
              <w:jc w:val="right"/>
              <w:rPr>
                <w:rFonts w:ascii="Arial" w:hAnsi="Arial" w:cs="Arial"/>
                <w:sz w:val="19"/>
                <w:szCs w:val="19"/>
                <w:cs/>
              </w:rPr>
            </w:pPr>
            <w:r w:rsidRPr="006D397C">
              <w:rPr>
                <w:rFonts w:ascii="Arial" w:hAnsi="Arial" w:cs="Arial"/>
                <w:sz w:val="19"/>
                <w:szCs w:val="19"/>
              </w:rPr>
              <w:t>1,500,000</w:t>
            </w:r>
          </w:p>
        </w:tc>
        <w:tc>
          <w:tcPr>
            <w:tcW w:w="236" w:type="dxa"/>
          </w:tcPr>
          <w:p w14:paraId="34ACD329" w14:textId="77777777" w:rsidR="006D397C" w:rsidRPr="002B0720" w:rsidRDefault="006D397C" w:rsidP="006D397C">
            <w:pPr>
              <w:tabs>
                <w:tab w:val="left" w:pos="459"/>
              </w:tabs>
              <w:spacing w:line="360" w:lineRule="auto"/>
              <w:ind w:left="34"/>
              <w:jc w:val="right"/>
              <w:rPr>
                <w:rFonts w:ascii="Arial" w:hAnsi="Arial" w:cs="Arial"/>
                <w:sz w:val="19"/>
                <w:szCs w:val="19"/>
                <w:cs/>
              </w:rPr>
            </w:pPr>
          </w:p>
        </w:tc>
        <w:tc>
          <w:tcPr>
            <w:tcW w:w="1789" w:type="dxa"/>
            <w:vAlign w:val="bottom"/>
          </w:tcPr>
          <w:p w14:paraId="652D9C11" w14:textId="12821C21" w:rsidR="006D397C" w:rsidRPr="002B0720" w:rsidRDefault="006D397C" w:rsidP="006D397C">
            <w:pPr>
              <w:tabs>
                <w:tab w:val="left" w:pos="459"/>
              </w:tabs>
              <w:spacing w:line="360" w:lineRule="auto"/>
              <w:ind w:left="34"/>
              <w:jc w:val="right"/>
              <w:rPr>
                <w:rFonts w:ascii="Arial" w:hAnsi="Arial" w:cs="Arial"/>
                <w:color w:val="000000"/>
                <w:sz w:val="19"/>
                <w:szCs w:val="19"/>
                <w:cs/>
              </w:rPr>
            </w:pPr>
            <w:r w:rsidRPr="002B0720">
              <w:rPr>
                <w:rFonts w:ascii="Arial" w:hAnsi="Arial" w:cs="Arial"/>
                <w:sz w:val="19"/>
                <w:szCs w:val="19"/>
              </w:rPr>
              <w:t>1,100,000</w:t>
            </w:r>
          </w:p>
        </w:tc>
      </w:tr>
      <w:tr w:rsidR="006D397C" w:rsidRPr="002B0720" w14:paraId="092823C2" w14:textId="77777777" w:rsidTr="00567D7C">
        <w:trPr>
          <w:cantSplit/>
        </w:trPr>
        <w:tc>
          <w:tcPr>
            <w:tcW w:w="5103" w:type="dxa"/>
          </w:tcPr>
          <w:p w14:paraId="3BD01D97" w14:textId="6583ACB4" w:rsidR="006D397C" w:rsidRPr="002B0720" w:rsidRDefault="006D397C" w:rsidP="006D397C">
            <w:pPr>
              <w:spacing w:line="360" w:lineRule="auto"/>
              <w:rPr>
                <w:rFonts w:ascii="Arial" w:hAnsi="Arial" w:cs="Arial"/>
                <w:color w:val="000000"/>
                <w:sz w:val="19"/>
                <w:szCs w:val="19"/>
                <w:lang w:val="en-GB"/>
              </w:rPr>
            </w:pPr>
            <w:r w:rsidRPr="002B0720">
              <w:rPr>
                <w:rFonts w:ascii="Arial" w:hAnsi="Arial" w:cs="Arial"/>
                <w:color w:val="000000"/>
                <w:sz w:val="19"/>
                <w:szCs w:val="19"/>
                <w:u w:val="single"/>
                <w:lang w:val="en-GB"/>
              </w:rPr>
              <w:t>Less</w:t>
            </w:r>
            <w:r w:rsidRPr="002B0720">
              <w:rPr>
                <w:rFonts w:ascii="Arial" w:hAnsi="Arial" w:cs="Arial"/>
                <w:color w:val="000000"/>
                <w:sz w:val="19"/>
                <w:szCs w:val="19"/>
                <w:lang w:val="en-GB"/>
              </w:rPr>
              <w:t xml:space="preserve"> Deferred financing fee</w:t>
            </w:r>
          </w:p>
        </w:tc>
        <w:tc>
          <w:tcPr>
            <w:tcW w:w="1851" w:type="dxa"/>
            <w:tcBorders>
              <w:bottom w:val="single" w:sz="4" w:space="0" w:color="auto"/>
            </w:tcBorders>
            <w:vAlign w:val="bottom"/>
          </w:tcPr>
          <w:p w14:paraId="3A0BEE1E" w14:textId="3DA3FBEB" w:rsidR="006D397C" w:rsidRPr="002B0720" w:rsidRDefault="006D397C" w:rsidP="006D397C">
            <w:pPr>
              <w:tabs>
                <w:tab w:val="left" w:pos="459"/>
              </w:tabs>
              <w:spacing w:line="360" w:lineRule="auto"/>
              <w:ind w:left="34"/>
              <w:jc w:val="right"/>
              <w:rPr>
                <w:rFonts w:ascii="Arial" w:hAnsi="Arial" w:cs="Arial"/>
                <w:sz w:val="19"/>
                <w:szCs w:val="19"/>
                <w:cs/>
              </w:rPr>
            </w:pPr>
            <w:r w:rsidRPr="006D397C">
              <w:rPr>
                <w:rFonts w:ascii="Arial" w:hAnsi="Arial" w:cs="Arial"/>
                <w:sz w:val="19"/>
                <w:szCs w:val="19"/>
              </w:rPr>
              <w:t>(27,566)</w:t>
            </w:r>
          </w:p>
        </w:tc>
        <w:tc>
          <w:tcPr>
            <w:tcW w:w="236" w:type="dxa"/>
          </w:tcPr>
          <w:p w14:paraId="76BABA94" w14:textId="77777777" w:rsidR="006D397C" w:rsidRPr="002B0720" w:rsidRDefault="006D397C" w:rsidP="006D397C">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247DD357" w:rsidR="006D397C" w:rsidRPr="002B0720" w:rsidRDefault="006D397C" w:rsidP="006D397C">
            <w:pPr>
              <w:tabs>
                <w:tab w:val="left" w:pos="459"/>
              </w:tabs>
              <w:spacing w:line="360" w:lineRule="auto"/>
              <w:ind w:left="34"/>
              <w:jc w:val="right"/>
              <w:rPr>
                <w:rFonts w:ascii="Arial" w:hAnsi="Arial" w:cs="Arial"/>
                <w:color w:val="000000"/>
                <w:sz w:val="19"/>
                <w:szCs w:val="19"/>
                <w:cs/>
              </w:rPr>
            </w:pPr>
            <w:r w:rsidRPr="002B0720">
              <w:rPr>
                <w:rFonts w:ascii="Arial" w:hAnsi="Arial" w:cs="Arial"/>
                <w:sz w:val="19"/>
                <w:szCs w:val="19"/>
              </w:rPr>
              <w:t>(257)</w:t>
            </w:r>
          </w:p>
        </w:tc>
      </w:tr>
      <w:tr w:rsidR="006D397C" w:rsidRPr="002B0720" w14:paraId="501DDBDF" w14:textId="77777777" w:rsidTr="00567D7C">
        <w:trPr>
          <w:cantSplit/>
        </w:trPr>
        <w:tc>
          <w:tcPr>
            <w:tcW w:w="5103" w:type="dxa"/>
          </w:tcPr>
          <w:p w14:paraId="63F086B1" w14:textId="13C5EE39" w:rsidR="006D397C" w:rsidRPr="002B0720" w:rsidRDefault="006D397C" w:rsidP="006D397C">
            <w:pPr>
              <w:spacing w:line="360" w:lineRule="auto"/>
              <w:rPr>
                <w:rFonts w:ascii="Arial" w:hAnsi="Arial" w:cs="Arial"/>
                <w:color w:val="000000" w:themeColor="text1"/>
                <w:sz w:val="19"/>
                <w:szCs w:val="19"/>
              </w:rPr>
            </w:pPr>
            <w:r w:rsidRPr="002B0720">
              <w:rPr>
                <w:rFonts w:ascii="Arial" w:hAnsi="Arial" w:cs="Arial"/>
                <w:color w:val="000000" w:themeColor="text1"/>
                <w:sz w:val="19"/>
                <w:szCs w:val="19"/>
                <w:lang w:val="en-GB"/>
              </w:rPr>
              <w:t>Unsubordinated and unsecured debentures - net</w:t>
            </w:r>
          </w:p>
        </w:tc>
        <w:tc>
          <w:tcPr>
            <w:tcW w:w="1851" w:type="dxa"/>
            <w:tcBorders>
              <w:top w:val="single" w:sz="4" w:space="0" w:color="auto"/>
            </w:tcBorders>
            <w:vAlign w:val="bottom"/>
          </w:tcPr>
          <w:p w14:paraId="1D6C1D81" w14:textId="5704308D" w:rsidR="006D397C" w:rsidRPr="002B0720" w:rsidRDefault="006D397C" w:rsidP="006D397C">
            <w:pPr>
              <w:tabs>
                <w:tab w:val="left" w:pos="459"/>
              </w:tabs>
              <w:spacing w:line="360" w:lineRule="auto"/>
              <w:ind w:left="34"/>
              <w:jc w:val="right"/>
              <w:rPr>
                <w:rFonts w:ascii="Arial" w:hAnsi="Arial" w:cs="Arial"/>
                <w:sz w:val="19"/>
                <w:szCs w:val="19"/>
                <w:cs/>
              </w:rPr>
            </w:pPr>
            <w:r w:rsidRPr="006D397C">
              <w:rPr>
                <w:rFonts w:ascii="Arial" w:hAnsi="Arial" w:cs="Arial"/>
                <w:sz w:val="19"/>
                <w:szCs w:val="19"/>
              </w:rPr>
              <w:t>1,472,434</w:t>
            </w:r>
          </w:p>
        </w:tc>
        <w:tc>
          <w:tcPr>
            <w:tcW w:w="236" w:type="dxa"/>
          </w:tcPr>
          <w:p w14:paraId="57B4923D" w14:textId="77777777" w:rsidR="006D397C" w:rsidRPr="002B0720" w:rsidRDefault="006D397C" w:rsidP="006D397C">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0A2170AC" w:rsidR="006D397C" w:rsidRPr="002B0720" w:rsidRDefault="006D397C" w:rsidP="006D397C">
            <w:pPr>
              <w:tabs>
                <w:tab w:val="left" w:pos="459"/>
              </w:tabs>
              <w:spacing w:line="360" w:lineRule="auto"/>
              <w:ind w:left="34"/>
              <w:jc w:val="right"/>
              <w:rPr>
                <w:rFonts w:ascii="Arial" w:hAnsi="Arial" w:cs="Arial"/>
                <w:color w:val="000000"/>
                <w:sz w:val="19"/>
                <w:szCs w:val="19"/>
              </w:rPr>
            </w:pPr>
            <w:r w:rsidRPr="002B0720">
              <w:rPr>
                <w:rFonts w:ascii="Arial" w:hAnsi="Arial" w:cs="Arial"/>
                <w:sz w:val="19"/>
                <w:szCs w:val="19"/>
              </w:rPr>
              <w:t>1,099,743</w:t>
            </w:r>
          </w:p>
        </w:tc>
      </w:tr>
      <w:tr w:rsidR="006D397C" w:rsidRPr="002B0720" w14:paraId="19ACE84E" w14:textId="77777777" w:rsidTr="00567D7C">
        <w:trPr>
          <w:cantSplit/>
        </w:trPr>
        <w:tc>
          <w:tcPr>
            <w:tcW w:w="5103" w:type="dxa"/>
          </w:tcPr>
          <w:p w14:paraId="6B3A8E00" w14:textId="2F1154E6" w:rsidR="006D397C" w:rsidRPr="002B0720" w:rsidRDefault="006D397C" w:rsidP="006D397C">
            <w:pPr>
              <w:spacing w:line="360" w:lineRule="auto"/>
              <w:rPr>
                <w:rFonts w:ascii="Arial" w:hAnsi="Arial" w:cs="Arial"/>
                <w:color w:val="000000" w:themeColor="text1"/>
                <w:sz w:val="19"/>
                <w:szCs w:val="19"/>
                <w:lang w:val="en-GB"/>
              </w:rPr>
            </w:pPr>
            <w:r w:rsidRPr="002B0720">
              <w:rPr>
                <w:rFonts w:ascii="Arial" w:hAnsi="Arial" w:cs="Arial"/>
                <w:color w:val="000000" w:themeColor="text1"/>
                <w:sz w:val="19"/>
                <w:szCs w:val="19"/>
                <w:u w:val="single"/>
                <w:lang w:val="en-GB"/>
              </w:rPr>
              <w:t>Less</w:t>
            </w:r>
            <w:r w:rsidRPr="002B0720">
              <w:rPr>
                <w:rFonts w:ascii="Arial" w:hAnsi="Arial" w:cs="Arial"/>
                <w:color w:val="000000" w:themeColor="text1"/>
                <w:sz w:val="19"/>
                <w:szCs w:val="19"/>
                <w:lang w:val="en-GB"/>
              </w:rPr>
              <w:t xml:space="preserve"> Current portion</w:t>
            </w:r>
          </w:p>
        </w:tc>
        <w:tc>
          <w:tcPr>
            <w:tcW w:w="1851" w:type="dxa"/>
            <w:tcBorders>
              <w:bottom w:val="single" w:sz="4" w:space="0" w:color="auto"/>
            </w:tcBorders>
            <w:vAlign w:val="bottom"/>
          </w:tcPr>
          <w:p w14:paraId="406685DE" w14:textId="16EA6248" w:rsidR="006D397C" w:rsidRPr="002B0720" w:rsidRDefault="006D397C" w:rsidP="006D397C">
            <w:pPr>
              <w:tabs>
                <w:tab w:val="left" w:pos="459"/>
              </w:tabs>
              <w:spacing w:line="360" w:lineRule="auto"/>
              <w:ind w:left="34"/>
              <w:jc w:val="center"/>
              <w:rPr>
                <w:rFonts w:ascii="Arial" w:hAnsi="Arial" w:cs="Arial"/>
                <w:sz w:val="19"/>
                <w:szCs w:val="19"/>
              </w:rPr>
            </w:pPr>
            <w:r w:rsidRPr="006D397C">
              <w:rPr>
                <w:rFonts w:ascii="Arial" w:hAnsi="Arial" w:cs="Arial"/>
                <w:sz w:val="19"/>
                <w:szCs w:val="19"/>
              </w:rPr>
              <w:t xml:space="preserve">      </w:t>
            </w:r>
            <w:r>
              <w:rPr>
                <w:rFonts w:ascii="Arial" w:hAnsi="Arial" w:cs="Arial"/>
                <w:sz w:val="19"/>
                <w:szCs w:val="19"/>
              </w:rPr>
              <w:t xml:space="preserve">        </w:t>
            </w:r>
            <w:r w:rsidRPr="006D397C">
              <w:rPr>
                <w:rFonts w:ascii="Arial" w:hAnsi="Arial" w:cs="Arial"/>
                <w:sz w:val="19"/>
                <w:szCs w:val="19"/>
              </w:rPr>
              <w:t xml:space="preserve">     -</w:t>
            </w:r>
          </w:p>
        </w:tc>
        <w:tc>
          <w:tcPr>
            <w:tcW w:w="236" w:type="dxa"/>
          </w:tcPr>
          <w:p w14:paraId="382A76D5" w14:textId="77777777" w:rsidR="006D397C" w:rsidRPr="002B0720" w:rsidRDefault="006D397C" w:rsidP="006D397C">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3FEC3593" w:rsidR="006D397C" w:rsidRPr="002B0720" w:rsidRDefault="006D397C" w:rsidP="006D397C">
            <w:pPr>
              <w:tabs>
                <w:tab w:val="left" w:pos="459"/>
              </w:tabs>
              <w:spacing w:line="360" w:lineRule="auto"/>
              <w:ind w:left="34"/>
              <w:jc w:val="right"/>
              <w:rPr>
                <w:rFonts w:ascii="Arial" w:hAnsi="Arial" w:cs="Arial"/>
                <w:color w:val="000000"/>
                <w:sz w:val="19"/>
                <w:szCs w:val="19"/>
              </w:rPr>
            </w:pPr>
            <w:r w:rsidRPr="002B0720">
              <w:rPr>
                <w:rFonts w:ascii="Arial" w:hAnsi="Arial" w:cs="Arial"/>
                <w:sz w:val="19"/>
                <w:szCs w:val="19"/>
              </w:rPr>
              <w:t>(1,099,743)</w:t>
            </w:r>
          </w:p>
        </w:tc>
      </w:tr>
      <w:tr w:rsidR="006D397C" w:rsidRPr="002B0720" w14:paraId="7CA70882" w14:textId="77777777" w:rsidTr="00567D7C">
        <w:trPr>
          <w:cantSplit/>
        </w:trPr>
        <w:tc>
          <w:tcPr>
            <w:tcW w:w="5103" w:type="dxa"/>
          </w:tcPr>
          <w:p w14:paraId="0D531821" w14:textId="3AFAC62A" w:rsidR="006D397C" w:rsidRPr="002B0720" w:rsidRDefault="006D397C" w:rsidP="006D397C">
            <w:pPr>
              <w:spacing w:line="360" w:lineRule="auto"/>
              <w:rPr>
                <w:rFonts w:ascii="Arial" w:hAnsi="Arial" w:cs="Arial"/>
                <w:color w:val="000000" w:themeColor="text1"/>
                <w:sz w:val="19"/>
                <w:szCs w:val="19"/>
                <w:lang w:val="en-GB"/>
              </w:rPr>
            </w:pPr>
            <w:r w:rsidRPr="002B0720">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vAlign w:val="bottom"/>
          </w:tcPr>
          <w:p w14:paraId="47D1523A" w14:textId="3A606220" w:rsidR="006D397C" w:rsidRPr="002B0720" w:rsidRDefault="006D397C" w:rsidP="006D397C">
            <w:pPr>
              <w:tabs>
                <w:tab w:val="left" w:pos="459"/>
              </w:tabs>
              <w:spacing w:line="360" w:lineRule="auto"/>
              <w:ind w:left="34"/>
              <w:jc w:val="right"/>
              <w:rPr>
                <w:rFonts w:ascii="Arial" w:hAnsi="Arial" w:cs="Arial"/>
                <w:sz w:val="19"/>
                <w:szCs w:val="19"/>
              </w:rPr>
            </w:pPr>
            <w:r w:rsidRPr="006D397C">
              <w:rPr>
                <w:rFonts w:ascii="Arial" w:hAnsi="Arial" w:cs="Arial"/>
                <w:sz w:val="19"/>
                <w:szCs w:val="19"/>
              </w:rPr>
              <w:t>1,472,434</w:t>
            </w:r>
          </w:p>
        </w:tc>
        <w:tc>
          <w:tcPr>
            <w:tcW w:w="236" w:type="dxa"/>
          </w:tcPr>
          <w:p w14:paraId="444C434D" w14:textId="77777777" w:rsidR="006D397C" w:rsidRPr="002B0720" w:rsidRDefault="006D397C" w:rsidP="006D397C">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3C4C47C7" w:rsidR="006D397C" w:rsidRPr="002B0720" w:rsidRDefault="006D397C" w:rsidP="006D397C">
            <w:pPr>
              <w:tabs>
                <w:tab w:val="left" w:pos="459"/>
              </w:tabs>
              <w:spacing w:line="360" w:lineRule="auto"/>
              <w:ind w:left="34"/>
              <w:jc w:val="center"/>
              <w:rPr>
                <w:rFonts w:ascii="Arial" w:hAnsi="Arial" w:cs="Arial"/>
                <w:color w:val="000000"/>
                <w:sz w:val="19"/>
                <w:szCs w:val="19"/>
              </w:rPr>
            </w:pPr>
            <w:r>
              <w:rPr>
                <w:rFonts w:ascii="Arial" w:hAnsi="Arial" w:cs="Arial"/>
                <w:sz w:val="19"/>
                <w:szCs w:val="19"/>
              </w:rPr>
              <w:t xml:space="preserve">                </w:t>
            </w:r>
            <w:r w:rsidRPr="002B0720">
              <w:rPr>
                <w:rFonts w:ascii="Arial" w:hAnsi="Arial" w:cs="Arial"/>
                <w:sz w:val="19"/>
                <w:szCs w:val="19"/>
              </w:rPr>
              <w:t>-</w:t>
            </w:r>
          </w:p>
        </w:tc>
      </w:tr>
    </w:tbl>
    <w:p w14:paraId="3C84C5D7" w14:textId="6EBE4AAD" w:rsidR="00837E53" w:rsidRDefault="00837E53">
      <w:pPr>
        <w:rPr>
          <w:rFonts w:ascii="Arial" w:hAnsi="Arial" w:cs="Arial"/>
          <w:sz w:val="19"/>
          <w:szCs w:val="19"/>
        </w:rPr>
      </w:pPr>
    </w:p>
    <w:p w14:paraId="632FBA99" w14:textId="13B9086C"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561D9B" w14:paraId="561C2CBF" w14:textId="77777777" w:rsidTr="00434A07">
        <w:trPr>
          <w:cantSplit/>
        </w:trPr>
        <w:tc>
          <w:tcPr>
            <w:tcW w:w="6414" w:type="dxa"/>
          </w:tcPr>
          <w:p w14:paraId="5FA86457" w14:textId="77777777" w:rsidR="00FD7EE0" w:rsidRPr="00561D9B"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561D9B" w:rsidRDefault="00FD7EE0" w:rsidP="00434A07">
            <w:pPr>
              <w:pStyle w:val="3"/>
              <w:tabs>
                <w:tab w:val="clear" w:pos="360"/>
              </w:tabs>
              <w:spacing w:line="360" w:lineRule="auto"/>
              <w:ind w:left="252" w:hanging="270"/>
              <w:jc w:val="right"/>
              <w:rPr>
                <w:rFonts w:ascii="Arial" w:hAnsi="Arial" w:cs="Arial"/>
                <w:sz w:val="19"/>
                <w:szCs w:val="19"/>
                <w:lang w:val="en-US"/>
              </w:rPr>
            </w:pPr>
            <w:r w:rsidRPr="00561D9B">
              <w:rPr>
                <w:rFonts w:ascii="Arial" w:hAnsi="Arial" w:cs="Arial"/>
                <w:sz w:val="19"/>
                <w:szCs w:val="19"/>
                <w:lang w:val="en-US"/>
              </w:rPr>
              <w:t>(Unit : Thousand Baht)</w:t>
            </w:r>
          </w:p>
        </w:tc>
      </w:tr>
      <w:tr w:rsidR="00FD7EE0" w:rsidRPr="00561D9B" w14:paraId="783940A6" w14:textId="77777777" w:rsidTr="00434A07">
        <w:trPr>
          <w:cantSplit/>
        </w:trPr>
        <w:tc>
          <w:tcPr>
            <w:tcW w:w="6414" w:type="dxa"/>
          </w:tcPr>
          <w:p w14:paraId="11ED7F58" w14:textId="77777777" w:rsidR="00FD7EE0" w:rsidRPr="00561D9B"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Pr="00561D9B" w:rsidRDefault="00FD7EE0" w:rsidP="00434A07">
            <w:pPr>
              <w:pStyle w:val="3"/>
              <w:tabs>
                <w:tab w:val="clear" w:pos="360"/>
              </w:tabs>
              <w:spacing w:line="360" w:lineRule="auto"/>
              <w:ind w:left="252" w:hanging="270"/>
              <w:jc w:val="center"/>
              <w:rPr>
                <w:rFonts w:ascii="Arial" w:hAnsi="Arial" w:cs="Arial"/>
                <w:sz w:val="19"/>
                <w:szCs w:val="19"/>
                <w:lang w:val="en-US"/>
              </w:rPr>
            </w:pPr>
            <w:r w:rsidRPr="00561D9B">
              <w:rPr>
                <w:rFonts w:ascii="Arial" w:hAnsi="Arial" w:cs="Arial"/>
                <w:sz w:val="19"/>
                <w:szCs w:val="19"/>
                <w:lang w:val="en-US"/>
              </w:rPr>
              <w:t>Consolidated and</w:t>
            </w:r>
            <w:r w:rsidR="00A02253" w:rsidRPr="00561D9B">
              <w:rPr>
                <w:rFonts w:ascii="Arial" w:hAnsi="Arial" w:cs="Arial"/>
                <w:sz w:val="19"/>
                <w:szCs w:val="19"/>
                <w:lang w:val="en-US"/>
              </w:rPr>
              <w:t xml:space="preserve"> </w:t>
            </w:r>
          </w:p>
          <w:p w14:paraId="5F3B1248" w14:textId="4AB8CA62" w:rsidR="00FD7EE0" w:rsidRPr="00561D9B" w:rsidRDefault="00FD7EE0" w:rsidP="00434A07">
            <w:pPr>
              <w:pStyle w:val="3"/>
              <w:tabs>
                <w:tab w:val="clear" w:pos="360"/>
              </w:tabs>
              <w:spacing w:line="360" w:lineRule="auto"/>
              <w:ind w:left="252" w:hanging="270"/>
              <w:jc w:val="center"/>
              <w:rPr>
                <w:rFonts w:ascii="Arial" w:hAnsi="Arial" w:cs="Arial"/>
                <w:sz w:val="19"/>
                <w:szCs w:val="19"/>
                <w:lang w:val="en-US"/>
              </w:rPr>
            </w:pPr>
            <w:r w:rsidRPr="00561D9B">
              <w:rPr>
                <w:rFonts w:ascii="Arial" w:hAnsi="Arial" w:cs="Arial"/>
                <w:sz w:val="19"/>
                <w:szCs w:val="19"/>
                <w:lang w:val="en-US"/>
              </w:rPr>
              <w:t>Separate F/S</w:t>
            </w:r>
          </w:p>
        </w:tc>
      </w:tr>
      <w:tr w:rsidR="00FD7EE0" w:rsidRPr="00561D9B" w14:paraId="6DA43BF0" w14:textId="77777777" w:rsidTr="00434A07">
        <w:trPr>
          <w:cantSplit/>
          <w:trHeight w:val="226"/>
        </w:trPr>
        <w:tc>
          <w:tcPr>
            <w:tcW w:w="6414" w:type="dxa"/>
          </w:tcPr>
          <w:p w14:paraId="4772211B" w14:textId="77777777" w:rsidR="00FD7EE0" w:rsidRPr="00561D9B"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561D9B" w:rsidRDefault="00FD7EE0" w:rsidP="00434A07">
            <w:pPr>
              <w:pStyle w:val="3"/>
              <w:tabs>
                <w:tab w:val="clear" w:pos="360"/>
              </w:tabs>
              <w:spacing w:line="360" w:lineRule="auto"/>
              <w:ind w:left="252" w:hanging="270"/>
              <w:rPr>
                <w:rFonts w:ascii="Arial" w:hAnsi="Arial" w:cs="Arial"/>
                <w:sz w:val="19"/>
                <w:szCs w:val="19"/>
                <w:lang w:val="en-US"/>
              </w:rPr>
            </w:pPr>
          </w:p>
        </w:tc>
      </w:tr>
      <w:tr w:rsidR="002E3A0C" w:rsidRPr="00561D9B" w14:paraId="37CFFFEF" w14:textId="77777777" w:rsidTr="00434A07">
        <w:trPr>
          <w:cantSplit/>
          <w:trHeight w:val="226"/>
        </w:trPr>
        <w:tc>
          <w:tcPr>
            <w:tcW w:w="6414" w:type="dxa"/>
          </w:tcPr>
          <w:p w14:paraId="509C59A7" w14:textId="48845389" w:rsidR="002E3A0C" w:rsidRPr="00561D9B" w:rsidRDefault="002E3A0C" w:rsidP="002E3A0C">
            <w:pPr>
              <w:pStyle w:val="3"/>
              <w:tabs>
                <w:tab w:val="clear" w:pos="360"/>
              </w:tabs>
              <w:spacing w:line="360" w:lineRule="auto"/>
              <w:ind w:left="252" w:hanging="270"/>
              <w:rPr>
                <w:rFonts w:ascii="Arial" w:hAnsi="Arial" w:cs="Arial"/>
                <w:sz w:val="19"/>
                <w:szCs w:val="19"/>
                <w:lang w:val="en-US"/>
              </w:rPr>
            </w:pPr>
            <w:r w:rsidRPr="00561D9B">
              <w:rPr>
                <w:rFonts w:ascii="Arial" w:hAnsi="Arial" w:cs="Arial"/>
                <w:sz w:val="19"/>
                <w:szCs w:val="19"/>
                <w:lang w:val="en-US"/>
              </w:rPr>
              <w:t>Balance as at 1 January 202</w:t>
            </w:r>
            <w:r w:rsidR="002B0720" w:rsidRPr="00561D9B">
              <w:rPr>
                <w:rFonts w:ascii="Arial" w:hAnsi="Arial" w:cs="Arial"/>
                <w:sz w:val="19"/>
                <w:szCs w:val="19"/>
                <w:lang w:val="en-US"/>
              </w:rPr>
              <w:t>2</w:t>
            </w:r>
          </w:p>
        </w:tc>
        <w:tc>
          <w:tcPr>
            <w:tcW w:w="2565" w:type="dxa"/>
          </w:tcPr>
          <w:p w14:paraId="19283D9A" w14:textId="616DC855" w:rsidR="002E3A0C" w:rsidRPr="00561D9B" w:rsidRDefault="00561D9B" w:rsidP="002E3A0C">
            <w:pPr>
              <w:tabs>
                <w:tab w:val="left" w:pos="459"/>
              </w:tabs>
              <w:spacing w:line="360" w:lineRule="auto"/>
              <w:ind w:left="34"/>
              <w:jc w:val="right"/>
              <w:rPr>
                <w:rFonts w:ascii="Arial" w:hAnsi="Arial" w:cs="Arial"/>
                <w:sz w:val="19"/>
                <w:szCs w:val="19"/>
              </w:rPr>
            </w:pPr>
            <w:r w:rsidRPr="00561D9B">
              <w:rPr>
                <w:rFonts w:ascii="Arial" w:hAnsi="Arial" w:cs="Arial"/>
                <w:sz w:val="19"/>
                <w:szCs w:val="19"/>
                <w:lang w:val="en-GB"/>
              </w:rPr>
              <w:t>1,099,743</w:t>
            </w:r>
          </w:p>
        </w:tc>
      </w:tr>
      <w:tr w:rsidR="003B6F11" w:rsidRPr="00561D9B" w14:paraId="6E7AB6E5" w14:textId="77777777" w:rsidTr="0097376A">
        <w:trPr>
          <w:cantSplit/>
          <w:trHeight w:val="226"/>
        </w:trPr>
        <w:tc>
          <w:tcPr>
            <w:tcW w:w="6414" w:type="dxa"/>
          </w:tcPr>
          <w:p w14:paraId="141BEA1C" w14:textId="7C540B4A" w:rsidR="003B6F11" w:rsidRPr="003C05C2" w:rsidRDefault="003B6F11" w:rsidP="003B6F11">
            <w:pPr>
              <w:pStyle w:val="3"/>
              <w:tabs>
                <w:tab w:val="clear" w:pos="360"/>
              </w:tabs>
              <w:spacing w:line="360" w:lineRule="auto"/>
              <w:ind w:left="252" w:hanging="270"/>
              <w:rPr>
                <w:rFonts w:ascii="Arial" w:hAnsi="Arial" w:cs="Browallia New"/>
                <w:sz w:val="19"/>
                <w:szCs w:val="24"/>
                <w:lang w:val="en-US"/>
              </w:rPr>
            </w:pPr>
            <w:r>
              <w:rPr>
                <w:rFonts w:ascii="Arial" w:hAnsi="Arial" w:cs="Browallia New"/>
                <w:sz w:val="19"/>
                <w:szCs w:val="24"/>
                <w:lang w:val="en-US"/>
              </w:rPr>
              <w:t>Issuing of debentures</w:t>
            </w:r>
          </w:p>
        </w:tc>
        <w:tc>
          <w:tcPr>
            <w:tcW w:w="2565" w:type="dxa"/>
            <w:vAlign w:val="bottom"/>
          </w:tcPr>
          <w:p w14:paraId="0DF0EB2C" w14:textId="045DB8A7" w:rsidR="003B6F11" w:rsidRPr="00561D9B" w:rsidRDefault="003B6F11" w:rsidP="003B6F11">
            <w:pPr>
              <w:tabs>
                <w:tab w:val="left" w:pos="459"/>
              </w:tabs>
              <w:spacing w:line="360" w:lineRule="auto"/>
              <w:ind w:left="34"/>
              <w:jc w:val="right"/>
              <w:rPr>
                <w:rFonts w:ascii="Arial" w:hAnsi="Arial" w:cs="Arial"/>
                <w:sz w:val="19"/>
                <w:szCs w:val="19"/>
                <w:lang w:val="en-GB"/>
              </w:rPr>
            </w:pPr>
            <w:r w:rsidRPr="003B6F11">
              <w:rPr>
                <w:rFonts w:ascii="Arial" w:hAnsi="Arial" w:cs="Arial"/>
                <w:sz w:val="19"/>
                <w:szCs w:val="19"/>
                <w:lang w:val="en-GB"/>
              </w:rPr>
              <w:t>1,500,000</w:t>
            </w:r>
          </w:p>
        </w:tc>
      </w:tr>
      <w:tr w:rsidR="003B6F11" w:rsidRPr="00561D9B" w14:paraId="1A15B122" w14:textId="77777777" w:rsidTr="0097376A">
        <w:trPr>
          <w:cantSplit/>
          <w:trHeight w:val="226"/>
        </w:trPr>
        <w:tc>
          <w:tcPr>
            <w:tcW w:w="6414" w:type="dxa"/>
          </w:tcPr>
          <w:p w14:paraId="61FA72AC" w14:textId="0A40F0D0" w:rsidR="003B6F11" w:rsidRPr="00561D9B" w:rsidRDefault="003B6F11" w:rsidP="003B6F11">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Repayment of debentures</w:t>
            </w:r>
          </w:p>
        </w:tc>
        <w:tc>
          <w:tcPr>
            <w:tcW w:w="2565" w:type="dxa"/>
            <w:vAlign w:val="bottom"/>
          </w:tcPr>
          <w:p w14:paraId="600E27B2" w14:textId="1A8183FC" w:rsidR="003B6F11" w:rsidRPr="00561D9B" w:rsidRDefault="003B6F11" w:rsidP="003B6F11">
            <w:pPr>
              <w:tabs>
                <w:tab w:val="left" w:pos="459"/>
              </w:tabs>
              <w:spacing w:line="360" w:lineRule="auto"/>
              <w:ind w:left="34"/>
              <w:jc w:val="right"/>
              <w:rPr>
                <w:rFonts w:ascii="Arial" w:hAnsi="Arial" w:cs="Arial"/>
                <w:sz w:val="19"/>
                <w:szCs w:val="19"/>
                <w:lang w:val="en-GB"/>
              </w:rPr>
            </w:pPr>
            <w:r w:rsidRPr="003B6F11">
              <w:rPr>
                <w:rFonts w:ascii="Arial" w:hAnsi="Arial" w:cs="Arial"/>
                <w:sz w:val="19"/>
                <w:szCs w:val="19"/>
                <w:lang w:val="en-GB"/>
              </w:rPr>
              <w:t>(1,100,000)</w:t>
            </w:r>
          </w:p>
        </w:tc>
      </w:tr>
      <w:tr w:rsidR="003B6F11" w:rsidRPr="00561D9B" w14:paraId="50826386" w14:textId="77777777" w:rsidTr="0097376A">
        <w:trPr>
          <w:cantSplit/>
          <w:trHeight w:val="226"/>
        </w:trPr>
        <w:tc>
          <w:tcPr>
            <w:tcW w:w="6414" w:type="dxa"/>
          </w:tcPr>
          <w:p w14:paraId="05113C2E" w14:textId="3B4EF4A0" w:rsidR="003B6F11" w:rsidRPr="00561D9B" w:rsidRDefault="003B6F11" w:rsidP="003B6F11">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Financing fee for issuing debenture</w:t>
            </w:r>
          </w:p>
        </w:tc>
        <w:tc>
          <w:tcPr>
            <w:tcW w:w="2565" w:type="dxa"/>
            <w:vAlign w:val="bottom"/>
          </w:tcPr>
          <w:p w14:paraId="013E5CFF" w14:textId="5AB06676" w:rsidR="003B6F11" w:rsidRPr="00561D9B" w:rsidRDefault="003B6F11" w:rsidP="003B6F11">
            <w:pPr>
              <w:tabs>
                <w:tab w:val="left" w:pos="459"/>
              </w:tabs>
              <w:spacing w:line="360" w:lineRule="auto"/>
              <w:ind w:left="34"/>
              <w:jc w:val="right"/>
              <w:rPr>
                <w:rFonts w:ascii="Arial" w:hAnsi="Arial" w:cs="Arial"/>
                <w:sz w:val="19"/>
                <w:szCs w:val="19"/>
                <w:lang w:val="en-GB"/>
              </w:rPr>
            </w:pPr>
            <w:r w:rsidRPr="004F5E80">
              <w:rPr>
                <w:rFonts w:ascii="Arial" w:hAnsi="Arial" w:cs="Arial"/>
                <w:sz w:val="19"/>
                <w:szCs w:val="19"/>
                <w:lang w:val="en-GB"/>
              </w:rPr>
              <w:t>(2</w:t>
            </w:r>
            <w:r w:rsidR="00BF621D" w:rsidRPr="004F5E80">
              <w:rPr>
                <w:rFonts w:ascii="Arial" w:hAnsi="Arial" w:cs="Arial"/>
                <w:sz w:val="19"/>
                <w:szCs w:val="19"/>
                <w:lang w:val="en-GB"/>
              </w:rPr>
              <w:t>9</w:t>
            </w:r>
            <w:r w:rsidRPr="004F5E80">
              <w:rPr>
                <w:rFonts w:ascii="Arial" w:hAnsi="Arial" w:cs="Arial"/>
                <w:sz w:val="19"/>
                <w:szCs w:val="19"/>
                <w:lang w:val="en-GB"/>
              </w:rPr>
              <w:t>,</w:t>
            </w:r>
            <w:r w:rsidR="004F5E80" w:rsidRPr="004F5E80">
              <w:rPr>
                <w:rFonts w:ascii="Arial" w:hAnsi="Arial" w:cs="Arial"/>
                <w:sz w:val="19"/>
                <w:szCs w:val="19"/>
                <w:lang w:val="en-GB"/>
              </w:rPr>
              <w:t>546</w:t>
            </w:r>
            <w:r w:rsidRPr="004F5E80">
              <w:rPr>
                <w:rFonts w:ascii="Arial" w:hAnsi="Arial" w:cs="Arial"/>
                <w:sz w:val="19"/>
                <w:szCs w:val="19"/>
                <w:lang w:val="en-GB"/>
              </w:rPr>
              <w:t>)</w:t>
            </w:r>
          </w:p>
        </w:tc>
      </w:tr>
      <w:tr w:rsidR="003B6F11" w:rsidRPr="00561D9B" w14:paraId="15C52FD3" w14:textId="77777777" w:rsidTr="00567D7C">
        <w:trPr>
          <w:cantSplit/>
        </w:trPr>
        <w:tc>
          <w:tcPr>
            <w:tcW w:w="6414" w:type="dxa"/>
          </w:tcPr>
          <w:p w14:paraId="4CDD0D59" w14:textId="31368EAF" w:rsidR="003B6F11" w:rsidRPr="00561D9B" w:rsidRDefault="003B6F11" w:rsidP="003B6F11">
            <w:pPr>
              <w:spacing w:line="360" w:lineRule="auto"/>
              <w:rPr>
                <w:rFonts w:ascii="Arial" w:hAnsi="Arial" w:cs="Arial"/>
                <w:color w:val="000000"/>
                <w:sz w:val="19"/>
                <w:szCs w:val="19"/>
                <w:lang w:val="en-GB"/>
              </w:rPr>
            </w:pPr>
            <w:r w:rsidRPr="00561D9B">
              <w:rPr>
                <w:rFonts w:ascii="Arial" w:hAnsi="Arial" w:cs="Arial"/>
                <w:color w:val="000000"/>
                <w:sz w:val="19"/>
                <w:szCs w:val="19"/>
                <w:lang w:val="en-GB"/>
              </w:rPr>
              <w:t>Amortisation of deferred financing fee</w:t>
            </w:r>
          </w:p>
        </w:tc>
        <w:tc>
          <w:tcPr>
            <w:tcW w:w="2565" w:type="dxa"/>
            <w:vAlign w:val="center"/>
          </w:tcPr>
          <w:p w14:paraId="5755E87F" w14:textId="309DF749" w:rsidR="003B6F11" w:rsidRPr="003B6F11" w:rsidRDefault="003B6F11" w:rsidP="003B6F11">
            <w:pPr>
              <w:tabs>
                <w:tab w:val="left" w:pos="459"/>
              </w:tabs>
              <w:spacing w:line="360" w:lineRule="auto"/>
              <w:ind w:left="34"/>
              <w:jc w:val="right"/>
              <w:rPr>
                <w:rFonts w:ascii="Arial" w:hAnsi="Arial" w:cs="Arial"/>
                <w:sz w:val="19"/>
                <w:szCs w:val="19"/>
                <w:lang w:val="en-GB"/>
              </w:rPr>
            </w:pPr>
            <w:r w:rsidRPr="004F5E80">
              <w:rPr>
                <w:rFonts w:ascii="Arial" w:hAnsi="Arial" w:cs="Arial"/>
                <w:sz w:val="19"/>
                <w:szCs w:val="19"/>
                <w:lang w:val="en-GB"/>
              </w:rPr>
              <w:t>2</w:t>
            </w:r>
            <w:r w:rsidR="004F5E80" w:rsidRPr="004F5E80">
              <w:rPr>
                <w:rFonts w:ascii="Arial" w:hAnsi="Arial" w:cs="Arial"/>
                <w:sz w:val="19"/>
                <w:szCs w:val="19"/>
                <w:lang w:val="en-GB"/>
              </w:rPr>
              <w:t>,237</w:t>
            </w:r>
          </w:p>
        </w:tc>
      </w:tr>
      <w:tr w:rsidR="003B6F11" w:rsidRPr="00561D9B" w14:paraId="1E20CD4D" w14:textId="77777777" w:rsidTr="00567D7C">
        <w:trPr>
          <w:cantSplit/>
        </w:trPr>
        <w:tc>
          <w:tcPr>
            <w:tcW w:w="6414" w:type="dxa"/>
          </w:tcPr>
          <w:p w14:paraId="48C86368" w14:textId="1630B23D" w:rsidR="003B6F11" w:rsidRPr="00561D9B" w:rsidRDefault="003B6F11" w:rsidP="003B6F11">
            <w:pPr>
              <w:spacing w:line="360" w:lineRule="auto"/>
              <w:rPr>
                <w:rFonts w:ascii="Arial" w:hAnsi="Arial" w:cs="Arial"/>
                <w:color w:val="000000" w:themeColor="text1"/>
                <w:sz w:val="19"/>
                <w:szCs w:val="19"/>
                <w:lang w:val="en-GB"/>
              </w:rPr>
            </w:pPr>
            <w:r w:rsidRPr="00561D9B">
              <w:rPr>
                <w:rFonts w:ascii="Arial" w:hAnsi="Arial" w:cs="Arial"/>
                <w:sz w:val="19"/>
                <w:szCs w:val="19"/>
              </w:rPr>
              <w:t xml:space="preserve">Balance as at </w:t>
            </w:r>
            <w:r w:rsidRPr="00E24AC1">
              <w:rPr>
                <w:rFonts w:ascii="Arial" w:hAnsi="Arial" w:cs="Arial"/>
                <w:sz w:val="19"/>
                <w:szCs w:val="19"/>
              </w:rPr>
              <w:t>30 June</w:t>
            </w:r>
            <w:r w:rsidRPr="00561D9B">
              <w:rPr>
                <w:rFonts w:ascii="Arial" w:hAnsi="Arial" w:cs="Arial"/>
                <w:sz w:val="19"/>
                <w:szCs w:val="19"/>
              </w:rPr>
              <w:t xml:space="preserve"> 2022</w:t>
            </w:r>
          </w:p>
        </w:tc>
        <w:tc>
          <w:tcPr>
            <w:tcW w:w="2565" w:type="dxa"/>
            <w:tcBorders>
              <w:top w:val="single" w:sz="4" w:space="0" w:color="auto"/>
              <w:bottom w:val="single" w:sz="12" w:space="0" w:color="auto"/>
            </w:tcBorders>
            <w:vAlign w:val="bottom"/>
          </w:tcPr>
          <w:p w14:paraId="4A9A57A2" w14:textId="5609C800" w:rsidR="003B6F11" w:rsidRPr="003B6F11" w:rsidRDefault="003B6F11" w:rsidP="003B6F11">
            <w:pPr>
              <w:tabs>
                <w:tab w:val="left" w:pos="459"/>
              </w:tabs>
              <w:spacing w:line="360" w:lineRule="auto"/>
              <w:ind w:left="34"/>
              <w:jc w:val="right"/>
              <w:rPr>
                <w:rFonts w:ascii="Arial" w:hAnsi="Arial" w:cs="Arial"/>
                <w:sz w:val="19"/>
                <w:szCs w:val="19"/>
                <w:lang w:val="en-GB"/>
              </w:rPr>
            </w:pPr>
            <w:r w:rsidRPr="003B6F11">
              <w:rPr>
                <w:rFonts w:ascii="Arial" w:hAnsi="Arial" w:cs="Arial"/>
                <w:sz w:val="19"/>
                <w:szCs w:val="19"/>
                <w:lang w:val="en-GB"/>
              </w:rPr>
              <w:t>1,472,434</w:t>
            </w:r>
          </w:p>
        </w:tc>
      </w:tr>
    </w:tbl>
    <w:p w14:paraId="5170CB96" w14:textId="1372056A" w:rsidR="0090686F" w:rsidRDefault="0090686F" w:rsidP="006E214A">
      <w:pPr>
        <w:spacing w:line="360" w:lineRule="auto"/>
        <w:rPr>
          <w:rFonts w:ascii="Arial" w:hAnsi="Arial" w:cs="Arial"/>
          <w:sz w:val="19"/>
          <w:szCs w:val="19"/>
        </w:rPr>
      </w:pPr>
    </w:p>
    <w:p w14:paraId="08527CD4" w14:textId="1849AD9B" w:rsidR="00B3571D" w:rsidRPr="002739E5" w:rsidRDefault="00B3571D" w:rsidP="00C8794F">
      <w:pPr>
        <w:spacing w:line="360" w:lineRule="auto"/>
        <w:ind w:left="450"/>
        <w:jc w:val="thaiDistribute"/>
        <w:rPr>
          <w:rFonts w:ascii="Arial" w:hAnsi="Arial" w:cs="Arial"/>
          <w:sz w:val="19"/>
          <w:szCs w:val="19"/>
        </w:rPr>
      </w:pPr>
      <w:r w:rsidRPr="002739E5">
        <w:rPr>
          <w:rFonts w:ascii="Arial" w:hAnsi="Arial" w:cs="Arial"/>
          <w:sz w:val="19"/>
          <w:szCs w:val="19"/>
        </w:rPr>
        <w:t xml:space="preserve">On </w:t>
      </w:r>
      <w:r w:rsidR="00947806" w:rsidRPr="002739E5">
        <w:rPr>
          <w:rFonts w:ascii="Arial" w:hAnsi="Arial" w:cstheme="minorBidi"/>
          <w:sz w:val="19"/>
          <w:szCs w:val="19"/>
        </w:rPr>
        <w:t>27</w:t>
      </w:r>
      <w:r w:rsidRPr="002739E5">
        <w:rPr>
          <w:rFonts w:ascii="Arial" w:hAnsi="Arial" w:cs="Arial"/>
          <w:sz w:val="19"/>
          <w:szCs w:val="19"/>
        </w:rPr>
        <w:t xml:space="preserve"> </w:t>
      </w:r>
      <w:r w:rsidR="004A1B4E">
        <w:rPr>
          <w:rFonts w:ascii="Arial" w:hAnsi="Arial" w:cs="Arial"/>
          <w:sz w:val="19"/>
          <w:szCs w:val="19"/>
        </w:rPr>
        <w:t>April</w:t>
      </w:r>
      <w:r w:rsidRPr="002739E5">
        <w:rPr>
          <w:rFonts w:ascii="Arial" w:hAnsi="Arial" w:cs="Arial"/>
          <w:sz w:val="19"/>
          <w:szCs w:val="19"/>
        </w:rPr>
        <w:t xml:space="preserve"> 20</w:t>
      </w:r>
      <w:r w:rsidR="008D6710" w:rsidRPr="002739E5">
        <w:rPr>
          <w:rFonts w:ascii="Arial" w:hAnsi="Arial" w:cs="Arial"/>
          <w:sz w:val="19"/>
          <w:szCs w:val="19"/>
        </w:rPr>
        <w:t>22</w:t>
      </w:r>
      <w:r w:rsidRPr="002739E5">
        <w:rPr>
          <w:rFonts w:ascii="Arial" w:hAnsi="Arial" w:cs="Arial"/>
          <w:sz w:val="19"/>
          <w:szCs w:val="19"/>
        </w:rPr>
        <w:t xml:space="preserve">, the Company issued </w:t>
      </w:r>
      <w:r w:rsidRPr="00904393">
        <w:rPr>
          <w:rFonts w:ascii="Arial" w:hAnsi="Arial" w:cs="Arial"/>
          <w:sz w:val="19"/>
          <w:szCs w:val="19"/>
        </w:rPr>
        <w:t>such unsubordinated and unsecured debentures</w:t>
      </w:r>
      <w:r w:rsidR="00AE2102" w:rsidRPr="00904393">
        <w:rPr>
          <w:rFonts w:ascii="Arial" w:hAnsi="Arial" w:cs="Arial"/>
          <w:sz w:val="19"/>
          <w:szCs w:val="19"/>
        </w:rPr>
        <w:t xml:space="preserve"> </w:t>
      </w:r>
      <w:r w:rsidRPr="00904393">
        <w:rPr>
          <w:rFonts w:ascii="Arial" w:hAnsi="Arial" w:cs="Arial"/>
          <w:sz w:val="19"/>
          <w:szCs w:val="19"/>
        </w:rPr>
        <w:t xml:space="preserve">for </w:t>
      </w:r>
      <w:r w:rsidR="001145E0" w:rsidRPr="00904393">
        <w:rPr>
          <w:rFonts w:ascii="Arial" w:hAnsi="Arial" w:cs="Arial"/>
          <w:sz w:val="19"/>
          <w:szCs w:val="19"/>
        </w:rPr>
        <w:t>1</w:t>
      </w:r>
      <w:r w:rsidRPr="00904393">
        <w:rPr>
          <w:rFonts w:ascii="Arial" w:hAnsi="Arial" w:cs="Arial"/>
          <w:sz w:val="19"/>
          <w:szCs w:val="19"/>
        </w:rPr>
        <w:t>,</w:t>
      </w:r>
      <w:r w:rsidR="001145E0" w:rsidRPr="00904393">
        <w:rPr>
          <w:rFonts w:ascii="Arial" w:hAnsi="Arial" w:cs="Arial"/>
          <w:sz w:val="19"/>
          <w:szCs w:val="19"/>
        </w:rPr>
        <w:t>5</w:t>
      </w:r>
      <w:r w:rsidRPr="00904393">
        <w:rPr>
          <w:rFonts w:ascii="Arial" w:hAnsi="Arial" w:cs="Arial"/>
          <w:sz w:val="19"/>
          <w:szCs w:val="19"/>
        </w:rPr>
        <w:t>00,000 shares at par value of Baht 1,000 per share at selling price Baht 1,000 per share which the Company issued debentures of Baht 1,</w:t>
      </w:r>
      <w:r w:rsidR="00B82844" w:rsidRPr="00904393">
        <w:rPr>
          <w:rFonts w:ascii="Arial" w:hAnsi="Arial" w:cs="Arial"/>
          <w:sz w:val="19"/>
          <w:szCs w:val="19"/>
        </w:rPr>
        <w:t>5</w:t>
      </w:r>
      <w:r w:rsidRPr="00904393">
        <w:rPr>
          <w:rFonts w:ascii="Arial" w:hAnsi="Arial" w:cs="Arial"/>
          <w:sz w:val="19"/>
          <w:szCs w:val="19"/>
        </w:rPr>
        <w:t xml:space="preserve">00 million for </w:t>
      </w:r>
      <w:r w:rsidR="00C8794F" w:rsidRPr="00904393">
        <w:rPr>
          <w:rFonts w:ascii="Arial" w:hAnsi="Arial" w:cs="Arial"/>
          <w:sz w:val="19"/>
          <w:szCs w:val="19"/>
        </w:rPr>
        <w:t>2</w:t>
      </w:r>
      <w:r w:rsidRPr="00904393">
        <w:rPr>
          <w:rFonts w:ascii="Arial" w:hAnsi="Arial" w:cs="Arial"/>
          <w:sz w:val="19"/>
          <w:szCs w:val="19"/>
        </w:rPr>
        <w:t xml:space="preserve"> years</w:t>
      </w:r>
      <w:r w:rsidR="00C8794F" w:rsidRPr="00904393">
        <w:rPr>
          <w:rFonts w:ascii="Arial" w:hAnsi="Arial" w:cs="Arial"/>
          <w:sz w:val="19"/>
          <w:szCs w:val="19"/>
        </w:rPr>
        <w:t xml:space="preserve"> 5 months</w:t>
      </w:r>
      <w:r w:rsidRPr="00904393">
        <w:rPr>
          <w:rFonts w:ascii="Arial" w:hAnsi="Arial" w:cs="Arial"/>
          <w:sz w:val="19"/>
          <w:szCs w:val="19"/>
        </w:rPr>
        <w:t>, maturity in 202</w:t>
      </w:r>
      <w:r w:rsidR="00C8794F" w:rsidRPr="00904393">
        <w:rPr>
          <w:rFonts w:ascii="Arial" w:hAnsi="Arial" w:cs="Arial"/>
          <w:sz w:val="19"/>
          <w:szCs w:val="19"/>
        </w:rPr>
        <w:t>4</w:t>
      </w:r>
      <w:r w:rsidR="004312FF" w:rsidRPr="00904393">
        <w:rPr>
          <w:rFonts w:ascii="Arial" w:hAnsi="Arial" w:cs="Arial"/>
          <w:sz w:val="19"/>
          <w:szCs w:val="19"/>
        </w:rPr>
        <w:t xml:space="preserve"> </w:t>
      </w:r>
      <w:r w:rsidR="00C40B07" w:rsidRPr="00904393">
        <w:rPr>
          <w:rFonts w:ascii="Arial" w:hAnsi="Arial" w:cs="Arial"/>
          <w:sz w:val="19"/>
          <w:szCs w:val="19"/>
        </w:rPr>
        <w:t xml:space="preserve">and callable debentures with a </w:t>
      </w:r>
      <w:r w:rsidR="00196A39" w:rsidRPr="00904393">
        <w:rPr>
          <w:rFonts w:ascii="Arial" w:hAnsi="Arial" w:cs="Arial"/>
          <w:sz w:val="19"/>
          <w:szCs w:val="19"/>
        </w:rPr>
        <w:t>Debenture holders</w:t>
      </w:r>
      <w:r w:rsidR="00C40B07" w:rsidRPr="00904393">
        <w:rPr>
          <w:rFonts w:ascii="Arial" w:hAnsi="Arial" w:cs="Arial"/>
          <w:sz w:val="19"/>
          <w:szCs w:val="19"/>
        </w:rPr>
        <w:t>’ Representativ</w:t>
      </w:r>
      <w:r w:rsidR="00196A39" w:rsidRPr="00904393">
        <w:rPr>
          <w:rFonts w:ascii="Arial" w:hAnsi="Arial" w:cs="Arial"/>
          <w:sz w:val="19"/>
          <w:szCs w:val="19"/>
        </w:rPr>
        <w:t>e</w:t>
      </w:r>
      <w:r w:rsidRPr="00904393">
        <w:rPr>
          <w:rFonts w:ascii="Arial" w:hAnsi="Arial" w:cs="Arial"/>
          <w:sz w:val="19"/>
          <w:szCs w:val="19"/>
        </w:rPr>
        <w:t xml:space="preserve">, at fixed interest rate </w:t>
      </w:r>
      <w:r w:rsidR="00C8794F" w:rsidRPr="00904393">
        <w:rPr>
          <w:rFonts w:ascii="Arial" w:hAnsi="Arial" w:cs="Arial"/>
          <w:sz w:val="19"/>
          <w:szCs w:val="19"/>
        </w:rPr>
        <w:t>7.15</w:t>
      </w:r>
      <w:r w:rsidRPr="002739E5">
        <w:rPr>
          <w:rFonts w:ascii="Arial" w:hAnsi="Arial" w:cs="Arial"/>
          <w:sz w:val="19"/>
          <w:szCs w:val="19"/>
        </w:rPr>
        <w:t xml:space="preserve">% per annum with </w:t>
      </w:r>
      <w:r w:rsidR="00EC7B1A">
        <w:rPr>
          <w:rFonts w:ascii="Arial" w:hAnsi="Arial" w:cs="Arial"/>
          <w:sz w:val="19"/>
          <w:szCs w:val="19"/>
        </w:rPr>
        <w:t>three-</w:t>
      </w:r>
      <w:r w:rsidR="00893635">
        <w:rPr>
          <w:rFonts w:ascii="Arial" w:hAnsi="Arial" w:cs="Arial"/>
          <w:sz w:val="19"/>
          <w:szCs w:val="19"/>
        </w:rPr>
        <w:t>month</w:t>
      </w:r>
      <w:r w:rsidRPr="002739E5">
        <w:rPr>
          <w:rFonts w:ascii="Arial" w:hAnsi="Arial" w:cs="Arial"/>
          <w:sz w:val="19"/>
          <w:szCs w:val="19"/>
        </w:rPr>
        <w:t xml:space="preserve"> interest payment. </w:t>
      </w:r>
    </w:p>
    <w:p w14:paraId="078EBA21" w14:textId="77777777" w:rsidR="00B3571D" w:rsidRPr="002739E5" w:rsidRDefault="00B3571D" w:rsidP="00B3571D">
      <w:pPr>
        <w:spacing w:line="360" w:lineRule="auto"/>
        <w:ind w:left="450"/>
        <w:jc w:val="thaiDistribute"/>
        <w:rPr>
          <w:rFonts w:ascii="Arial" w:hAnsi="Arial" w:cs="Arial"/>
          <w:sz w:val="19"/>
          <w:szCs w:val="19"/>
        </w:rPr>
      </w:pPr>
    </w:p>
    <w:p w14:paraId="5EE80FC6" w14:textId="20D4C9F1" w:rsidR="00B3571D" w:rsidRDefault="00B3571D" w:rsidP="00B3571D">
      <w:pPr>
        <w:spacing w:line="360" w:lineRule="auto"/>
        <w:ind w:left="450"/>
        <w:jc w:val="thaiDistribute"/>
        <w:rPr>
          <w:rFonts w:ascii="Arial" w:hAnsi="Arial" w:cs="Arial"/>
          <w:sz w:val="19"/>
          <w:szCs w:val="19"/>
        </w:rPr>
      </w:pPr>
      <w:r w:rsidRPr="002739E5">
        <w:rPr>
          <w:rFonts w:ascii="Arial" w:hAnsi="Arial" w:cs="Arial"/>
          <w:sz w:val="19"/>
          <w:szCs w:val="19"/>
        </w:rPr>
        <w:t xml:space="preserve">The objective of issuing debentures is to </w:t>
      </w:r>
      <w:r w:rsidR="0080144D" w:rsidRPr="002739E5">
        <w:rPr>
          <w:rFonts w:ascii="Arial" w:hAnsi="Arial" w:cs="Arial"/>
          <w:sz w:val="19"/>
          <w:szCs w:val="19"/>
        </w:rPr>
        <w:t>repay</w:t>
      </w:r>
      <w:r w:rsidR="006A602A" w:rsidRPr="002739E5">
        <w:rPr>
          <w:rFonts w:ascii="Arial" w:hAnsi="Arial" w:cs="Arial"/>
          <w:sz w:val="19"/>
          <w:szCs w:val="19"/>
        </w:rPr>
        <w:t xml:space="preserve"> the debenture which has maturity during the period</w:t>
      </w:r>
      <w:r w:rsidRPr="002739E5">
        <w:rPr>
          <w:rFonts w:ascii="Arial" w:hAnsi="Arial" w:cs="Arial"/>
          <w:sz w:val="19"/>
          <w:szCs w:val="19"/>
        </w:rPr>
        <w:t xml:space="preserve"> and financial management. The issue was approved in the resolution of the </w:t>
      </w:r>
      <w:r w:rsidR="006A602A" w:rsidRPr="002739E5">
        <w:rPr>
          <w:rFonts w:ascii="Arial" w:hAnsi="Arial" w:cs="Arial"/>
          <w:sz w:val="19"/>
          <w:szCs w:val="19"/>
        </w:rPr>
        <w:t xml:space="preserve">Board of Director </w:t>
      </w:r>
      <w:r w:rsidRPr="002739E5">
        <w:rPr>
          <w:rFonts w:ascii="Arial" w:hAnsi="Arial" w:cs="Arial"/>
          <w:sz w:val="19"/>
          <w:szCs w:val="19"/>
        </w:rPr>
        <w:t xml:space="preserve">Meeting </w:t>
      </w:r>
      <w:r w:rsidR="00F83C56">
        <w:rPr>
          <w:rFonts w:ascii="Arial" w:hAnsi="Arial" w:cs="Arial"/>
          <w:sz w:val="19"/>
          <w:szCs w:val="19"/>
        </w:rPr>
        <w:t>no.</w:t>
      </w:r>
      <w:r w:rsidR="00A379C5">
        <w:rPr>
          <w:rFonts w:ascii="Arial" w:hAnsi="Arial" w:cs="Arial"/>
          <w:sz w:val="19"/>
          <w:szCs w:val="19"/>
        </w:rPr>
        <w:t xml:space="preserve">1/2022 </w:t>
      </w:r>
      <w:r w:rsidRPr="002739E5">
        <w:rPr>
          <w:rFonts w:ascii="Arial" w:hAnsi="Arial" w:cs="Arial"/>
          <w:sz w:val="19"/>
          <w:szCs w:val="19"/>
        </w:rPr>
        <w:t xml:space="preserve">on </w:t>
      </w:r>
      <w:r w:rsidR="00B60F9C">
        <w:rPr>
          <w:rFonts w:ascii="Arial" w:hAnsi="Arial" w:cs="Arial"/>
          <w:sz w:val="19"/>
          <w:szCs w:val="19"/>
        </w:rPr>
        <w:t>28 February</w:t>
      </w:r>
      <w:r w:rsidR="00336134" w:rsidRPr="002739E5">
        <w:rPr>
          <w:rFonts w:ascii="Arial" w:hAnsi="Arial" w:cs="Arial"/>
          <w:sz w:val="19"/>
          <w:szCs w:val="19"/>
        </w:rPr>
        <w:t xml:space="preserve"> 2022</w:t>
      </w:r>
      <w:r w:rsidRPr="002739E5">
        <w:rPr>
          <w:rFonts w:ascii="Arial" w:hAnsi="Arial" w:cs="Arial"/>
          <w:sz w:val="19"/>
          <w:szCs w:val="19"/>
        </w:rPr>
        <w:t xml:space="preserve">, which granted the Company the right to issue unsubordinated and unsecured debenture for up to Baht </w:t>
      </w:r>
      <w:r w:rsidR="00336134" w:rsidRPr="002739E5">
        <w:rPr>
          <w:rFonts w:ascii="Arial" w:hAnsi="Arial" w:cs="Arial"/>
          <w:sz w:val="19"/>
          <w:szCs w:val="19"/>
        </w:rPr>
        <w:t>1,500</w:t>
      </w:r>
      <w:r w:rsidRPr="002739E5">
        <w:rPr>
          <w:rFonts w:ascii="Arial" w:hAnsi="Arial" w:cs="Arial"/>
          <w:sz w:val="19"/>
          <w:szCs w:val="19"/>
        </w:rPr>
        <w:t xml:space="preserve"> million.</w:t>
      </w:r>
    </w:p>
    <w:p w14:paraId="0E1FB49A" w14:textId="77777777" w:rsidR="00B3571D" w:rsidRDefault="00B3571D" w:rsidP="00B3571D">
      <w:pPr>
        <w:spacing w:line="360" w:lineRule="auto"/>
        <w:ind w:left="450"/>
        <w:jc w:val="thaiDistribute"/>
        <w:rPr>
          <w:rFonts w:ascii="Arial" w:hAnsi="Arial" w:cs="Arial"/>
          <w:sz w:val="19"/>
          <w:szCs w:val="19"/>
        </w:rPr>
      </w:pPr>
    </w:p>
    <w:p w14:paraId="08DF59CF" w14:textId="474E0CB1" w:rsidR="00DE0DAC" w:rsidRDefault="00DE0DAC" w:rsidP="00193BD5">
      <w:pPr>
        <w:spacing w:line="360" w:lineRule="auto"/>
        <w:ind w:left="450"/>
        <w:jc w:val="thaiDistribute"/>
        <w:rPr>
          <w:rFonts w:ascii="Arial" w:hAnsi="Arial" w:cs="Arial"/>
          <w:sz w:val="19"/>
          <w:szCs w:val="19"/>
        </w:rPr>
      </w:pPr>
      <w:r w:rsidRPr="00D842B7">
        <w:rPr>
          <w:rFonts w:ascii="Arial" w:hAnsi="Arial" w:cs="Arial"/>
          <w:sz w:val="19"/>
          <w:szCs w:val="19"/>
        </w:rPr>
        <w:t xml:space="preserve">As at </w:t>
      </w:r>
      <w:r w:rsidR="00E24AC1" w:rsidRPr="00E24AC1">
        <w:rPr>
          <w:rFonts w:ascii="Arial" w:hAnsi="Arial" w:cs="Arial"/>
          <w:sz w:val="19"/>
          <w:szCs w:val="19"/>
        </w:rPr>
        <w:t>30 June</w:t>
      </w:r>
      <w:r w:rsidR="00561D9B" w:rsidRPr="00561D9B">
        <w:rPr>
          <w:rFonts w:ascii="Arial" w:hAnsi="Arial" w:cs="Arial"/>
          <w:sz w:val="19"/>
          <w:szCs w:val="19"/>
        </w:rPr>
        <w:t xml:space="preserve"> 2022</w:t>
      </w:r>
      <w:r w:rsidRPr="00D842B7">
        <w:rPr>
          <w:rFonts w:ascii="Arial" w:hAnsi="Arial" w:cs="Arial"/>
          <w:sz w:val="19"/>
          <w:szCs w:val="19"/>
        </w:rPr>
        <w:t>, the Company ha</w:t>
      </w:r>
      <w:r w:rsidR="008A59DD">
        <w:rPr>
          <w:rFonts w:ascii="Arial" w:hAnsi="Arial" w:cs="Arial"/>
          <w:sz w:val="19"/>
          <w:szCs w:val="19"/>
        </w:rPr>
        <w:t>s</w:t>
      </w:r>
      <w:r w:rsidRPr="00D842B7">
        <w:rPr>
          <w:rFonts w:ascii="Arial" w:hAnsi="Arial" w:cs="Arial"/>
          <w:sz w:val="19"/>
          <w:szCs w:val="19"/>
        </w:rPr>
        <w:t xml:space="preserve"> debenture which w</w:t>
      </w:r>
      <w:r w:rsidR="00E124B1">
        <w:rPr>
          <w:rFonts w:ascii="Arial" w:hAnsi="Arial" w:cs="Arial"/>
          <w:sz w:val="19"/>
          <w:szCs w:val="19"/>
        </w:rPr>
        <w:t>as</w:t>
      </w:r>
      <w:r w:rsidRPr="00D842B7">
        <w:rPr>
          <w:rFonts w:ascii="Arial" w:hAnsi="Arial" w:cs="Arial"/>
          <w:sz w:val="19"/>
          <w:szCs w:val="19"/>
        </w:rPr>
        <w:t xml:space="preserve"> unsubordinated and unsecured debenture</w:t>
      </w:r>
      <w:r w:rsidRPr="00AC64B2">
        <w:rPr>
          <w:rFonts w:ascii="Arial" w:hAnsi="Arial" w:cs="Arial"/>
          <w:sz w:val="19"/>
          <w:szCs w:val="19"/>
        </w:rPr>
        <w:t xml:space="preserve">, </w:t>
      </w:r>
      <w:r w:rsidR="00E124B1" w:rsidRPr="00AC64B2">
        <w:rPr>
          <w:rFonts w:ascii="Arial" w:hAnsi="Arial" w:cs="Arial"/>
          <w:sz w:val="19"/>
          <w:szCs w:val="19"/>
        </w:rPr>
        <w:t>total</w:t>
      </w:r>
      <w:r w:rsidR="00E124B1">
        <w:rPr>
          <w:rFonts w:ascii="Arial" w:hAnsi="Arial" w:cs="Browallia New"/>
          <w:sz w:val="19"/>
        </w:rPr>
        <w:t>i</w:t>
      </w:r>
      <w:r w:rsidR="00E124B1" w:rsidRPr="00AC64B2">
        <w:rPr>
          <w:rFonts w:ascii="Arial" w:hAnsi="Arial" w:cs="Arial"/>
          <w:sz w:val="19"/>
          <w:szCs w:val="19"/>
        </w:rPr>
        <w:t>ng</w:t>
      </w:r>
      <w:r w:rsidRPr="00AC64B2">
        <w:rPr>
          <w:rFonts w:ascii="Arial" w:hAnsi="Arial" w:cs="Arial"/>
          <w:sz w:val="19"/>
          <w:szCs w:val="19"/>
        </w:rPr>
        <w:t xml:space="preserve"> </w:t>
      </w:r>
      <w:r w:rsidRPr="00196A39">
        <w:rPr>
          <w:rFonts w:ascii="Arial" w:hAnsi="Arial" w:cs="Arial"/>
          <w:sz w:val="19"/>
          <w:szCs w:val="19"/>
        </w:rPr>
        <w:t xml:space="preserve">Baht </w:t>
      </w:r>
      <w:r w:rsidR="00CC6ECC" w:rsidRPr="00196A39">
        <w:rPr>
          <w:rFonts w:ascii="Arial" w:hAnsi="Arial" w:cs="Arial"/>
          <w:sz w:val="19"/>
          <w:szCs w:val="19"/>
        </w:rPr>
        <w:t>1</w:t>
      </w:r>
      <w:r w:rsidR="00BD0ED1" w:rsidRPr="00196A39">
        <w:rPr>
          <w:rFonts w:ascii="Arial" w:hAnsi="Arial" w:cs="Arial"/>
          <w:sz w:val="19"/>
          <w:szCs w:val="19"/>
        </w:rPr>
        <w:t>,</w:t>
      </w:r>
      <w:r w:rsidR="00196A39" w:rsidRPr="00196A39">
        <w:rPr>
          <w:rFonts w:ascii="Arial" w:hAnsi="Arial" w:cs="Arial"/>
          <w:sz w:val="19"/>
          <w:szCs w:val="19"/>
        </w:rPr>
        <w:t>5</w:t>
      </w:r>
      <w:r w:rsidR="00CC6ECC" w:rsidRPr="00196A39">
        <w:rPr>
          <w:rFonts w:ascii="Arial" w:hAnsi="Arial" w:cs="Arial"/>
          <w:sz w:val="19"/>
          <w:szCs w:val="19"/>
        </w:rPr>
        <w:t>00</w:t>
      </w:r>
      <w:r w:rsidR="00BD0ED1" w:rsidRPr="00196A39">
        <w:rPr>
          <w:rFonts w:ascii="Arial" w:hAnsi="Arial" w:cs="Arial"/>
          <w:sz w:val="19"/>
          <w:szCs w:val="19"/>
        </w:rPr>
        <w:t xml:space="preserve"> </w:t>
      </w:r>
      <w:r w:rsidRPr="00196A39">
        <w:rPr>
          <w:rFonts w:ascii="Arial" w:hAnsi="Arial" w:cs="Arial"/>
          <w:sz w:val="19"/>
          <w:szCs w:val="19"/>
        </w:rPr>
        <w:t xml:space="preserve">million </w:t>
      </w:r>
      <w:r w:rsidR="00F51CC7" w:rsidRPr="00196A39">
        <w:rPr>
          <w:rFonts w:ascii="Arial" w:hAnsi="Arial" w:cs="Arial"/>
          <w:sz w:val="19"/>
          <w:szCs w:val="19"/>
        </w:rPr>
        <w:t>(31 December</w:t>
      </w:r>
      <w:r w:rsidR="00F51CC7" w:rsidRPr="00AC64B2">
        <w:rPr>
          <w:rFonts w:ascii="Arial" w:hAnsi="Arial" w:cs="Arial"/>
          <w:sz w:val="19"/>
          <w:szCs w:val="19"/>
        </w:rPr>
        <w:t xml:space="preserve"> 20</w:t>
      </w:r>
      <w:r w:rsidR="00DF36E2" w:rsidRPr="00AC64B2">
        <w:rPr>
          <w:rFonts w:ascii="Arial" w:hAnsi="Arial" w:cs="Arial"/>
          <w:sz w:val="19"/>
          <w:szCs w:val="19"/>
        </w:rPr>
        <w:t>2</w:t>
      </w:r>
      <w:r w:rsidR="00561D9B">
        <w:rPr>
          <w:rFonts w:ascii="Arial" w:hAnsi="Arial" w:cs="Arial"/>
          <w:sz w:val="19"/>
          <w:szCs w:val="19"/>
        </w:rPr>
        <w:t>1</w:t>
      </w:r>
      <w:r w:rsidR="00F51CC7" w:rsidRPr="00AC64B2">
        <w:rPr>
          <w:rFonts w:ascii="Arial" w:hAnsi="Arial" w:cs="Arial"/>
          <w:sz w:val="19"/>
          <w:szCs w:val="19"/>
        </w:rPr>
        <w:t xml:space="preserve">: </w:t>
      </w:r>
      <w:r w:rsidRPr="00AC64B2">
        <w:rPr>
          <w:rFonts w:ascii="Arial" w:hAnsi="Arial" w:cs="Arial"/>
          <w:sz w:val="19"/>
          <w:szCs w:val="19"/>
        </w:rPr>
        <w:t xml:space="preserve">Baht </w:t>
      </w:r>
      <w:r w:rsidR="00E124B1">
        <w:rPr>
          <w:rFonts w:ascii="Arial" w:hAnsi="Arial" w:cs="Arial"/>
          <w:sz w:val="19"/>
          <w:szCs w:val="19"/>
        </w:rPr>
        <w:t>1,100</w:t>
      </w:r>
      <w:r w:rsidRPr="00AC64B2">
        <w:rPr>
          <w:rFonts w:ascii="Arial" w:hAnsi="Arial" w:cs="Arial"/>
          <w:sz w:val="19"/>
          <w:szCs w:val="19"/>
        </w:rPr>
        <w:t xml:space="preserve"> million</w:t>
      </w:r>
      <w:r w:rsidR="00F51CC7" w:rsidRPr="00AC64B2">
        <w:rPr>
          <w:rFonts w:ascii="Arial" w:hAnsi="Arial" w:cs="Arial"/>
          <w:sz w:val="19"/>
          <w:szCs w:val="19"/>
        </w:rPr>
        <w:t>)</w:t>
      </w:r>
      <w:r w:rsidRPr="00AC64B2">
        <w:rPr>
          <w:rFonts w:ascii="Arial" w:hAnsi="Arial" w:cs="Arial"/>
          <w:sz w:val="19"/>
          <w:szCs w:val="19"/>
        </w:rPr>
        <w:t xml:space="preserve">. </w:t>
      </w:r>
      <w:r w:rsidR="00F14D90" w:rsidRPr="00AC64B2">
        <w:rPr>
          <w:rFonts w:ascii="Arial" w:hAnsi="Arial" w:cs="Arial"/>
          <w:sz w:val="19"/>
          <w:szCs w:val="19"/>
        </w:rPr>
        <w:t xml:space="preserve">The term of the debenture is </w:t>
      </w:r>
      <w:r w:rsidR="00196A39">
        <w:rPr>
          <w:rFonts w:ascii="Arial" w:hAnsi="Arial" w:cs="Arial"/>
          <w:sz w:val="19"/>
          <w:szCs w:val="19"/>
        </w:rPr>
        <w:t>2</w:t>
      </w:r>
      <w:r w:rsidR="00F14D90" w:rsidRPr="00AC64B2">
        <w:rPr>
          <w:rFonts w:ascii="Arial" w:hAnsi="Arial" w:cs="Arial"/>
          <w:sz w:val="19"/>
          <w:szCs w:val="19"/>
        </w:rPr>
        <w:t xml:space="preserve"> years </w:t>
      </w:r>
      <w:r w:rsidR="00196A39">
        <w:rPr>
          <w:rFonts w:ascii="Arial" w:hAnsi="Arial" w:cs="Arial"/>
          <w:sz w:val="19"/>
          <w:szCs w:val="19"/>
        </w:rPr>
        <w:t xml:space="preserve">5 months </w:t>
      </w:r>
      <w:r w:rsidR="00AC64B2" w:rsidRPr="00AC64B2">
        <w:rPr>
          <w:rFonts w:ascii="Arial" w:hAnsi="Arial" w:cs="Arial"/>
          <w:sz w:val="19"/>
          <w:szCs w:val="19"/>
        </w:rPr>
        <w:t>maturity,</w:t>
      </w:r>
      <w:r w:rsidR="00F14D90" w:rsidRPr="00AC64B2">
        <w:rPr>
          <w:rFonts w:ascii="Arial" w:hAnsi="Arial" w:cs="Arial"/>
          <w:sz w:val="19"/>
          <w:szCs w:val="19"/>
        </w:rPr>
        <w:t xml:space="preserve"> and the fixed interest rate is </w:t>
      </w:r>
      <w:r w:rsidR="00196A39">
        <w:rPr>
          <w:rFonts w:ascii="Arial" w:hAnsi="Arial" w:cs="Arial"/>
          <w:sz w:val="19"/>
          <w:szCs w:val="19"/>
        </w:rPr>
        <w:t>7.15</w:t>
      </w:r>
      <w:r w:rsidR="00F14D90" w:rsidRPr="00AC64B2">
        <w:rPr>
          <w:rFonts w:ascii="Arial" w:hAnsi="Arial" w:cs="Arial"/>
          <w:sz w:val="19"/>
          <w:szCs w:val="19"/>
        </w:rPr>
        <w:t xml:space="preserve">% per annum with </w:t>
      </w:r>
      <w:r w:rsidR="00EC7B1A">
        <w:rPr>
          <w:rFonts w:ascii="Arial" w:hAnsi="Arial" w:cs="Arial"/>
          <w:sz w:val="19"/>
          <w:szCs w:val="19"/>
        </w:rPr>
        <w:t>three-months</w:t>
      </w:r>
      <w:r w:rsidR="005055F8">
        <w:rPr>
          <w:rFonts w:ascii="Arial" w:hAnsi="Arial" w:cs="Arial"/>
          <w:sz w:val="19"/>
          <w:szCs w:val="19"/>
        </w:rPr>
        <w:t>\</w:t>
      </w:r>
      <w:r w:rsidR="00EC7B1A" w:rsidRPr="002739E5">
        <w:rPr>
          <w:rFonts w:ascii="Arial" w:hAnsi="Arial" w:cs="Arial"/>
          <w:sz w:val="19"/>
          <w:szCs w:val="19"/>
        </w:rPr>
        <w:t xml:space="preserve"> </w:t>
      </w:r>
      <w:r w:rsidR="00F14D90" w:rsidRPr="00AC64B2">
        <w:rPr>
          <w:rFonts w:ascii="Arial" w:hAnsi="Arial" w:cs="Arial"/>
          <w:sz w:val="19"/>
          <w:szCs w:val="19"/>
        </w:rPr>
        <w:t>interest payment and maintain a debt to equity ratio of not more than 3:1 in the interim consolidated</w:t>
      </w:r>
      <w:r w:rsidR="00F14D90" w:rsidRPr="00D842B7">
        <w:rPr>
          <w:rFonts w:ascii="Arial" w:hAnsi="Arial" w:cs="Arial"/>
          <w:sz w:val="19"/>
          <w:szCs w:val="19"/>
        </w:rPr>
        <w:t xml:space="preserve"> financial information reviewed by an auditor throughout the debenture period which specified in the rights of debenture holders.</w:t>
      </w:r>
    </w:p>
    <w:p w14:paraId="50317263" w14:textId="7B9FBB28" w:rsidR="009440A3" w:rsidRPr="00567D7C" w:rsidRDefault="009440A3">
      <w:pPr>
        <w:rPr>
          <w:rFonts w:ascii="Arial" w:hAnsi="Arial" w:cstheme="minorBidi"/>
          <w:b/>
          <w:bCs/>
          <w:sz w:val="19"/>
          <w:szCs w:val="19"/>
          <w:cs/>
        </w:rPr>
      </w:pPr>
    </w:p>
    <w:p w14:paraId="2FA930E1" w14:textId="77777777" w:rsidR="00837E53" w:rsidRDefault="00837E53">
      <w:pPr>
        <w:rPr>
          <w:rFonts w:ascii="Arial" w:hAnsi="Arial" w:cs="Arial"/>
          <w:b/>
          <w:bCs/>
          <w:sz w:val="19"/>
          <w:szCs w:val="19"/>
          <w:cs/>
        </w:rPr>
      </w:pPr>
      <w:r>
        <w:rPr>
          <w:rFonts w:ascii="Arial" w:hAnsi="Arial" w:cs="Angsana New"/>
          <w:b/>
          <w:bCs/>
          <w:sz w:val="19"/>
          <w:szCs w:val="19"/>
          <w:cs/>
        </w:rPr>
        <w:br w:type="page"/>
      </w:r>
    </w:p>
    <w:p w14:paraId="57938AE0" w14:textId="4CA6A232" w:rsidR="0067559E" w:rsidRPr="0067559E" w:rsidRDefault="0038249E" w:rsidP="0067559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cs/>
          <w:lang w:bidi="th-TH"/>
        </w:rPr>
        <w:lastRenderedPageBreak/>
        <w:t>EARNINGS (LOSS) PER SHARE</w:t>
      </w:r>
    </w:p>
    <w:p w14:paraId="04EF0442" w14:textId="77777777" w:rsidR="0067559E" w:rsidRDefault="0067559E" w:rsidP="0067559E">
      <w:pPr>
        <w:pStyle w:val="BodyTextIndent3"/>
        <w:tabs>
          <w:tab w:val="num" w:pos="786"/>
        </w:tabs>
        <w:spacing w:line="360" w:lineRule="auto"/>
        <w:ind w:left="459" w:firstLine="0"/>
        <w:rPr>
          <w:rFonts w:ascii="Arial" w:hAnsi="Arial" w:cstheme="minorBidi"/>
          <w:b/>
          <w:bCs/>
          <w:sz w:val="19"/>
          <w:szCs w:val="19"/>
          <w:lang w:bidi="th-TH"/>
        </w:rPr>
      </w:pPr>
    </w:p>
    <w:p w14:paraId="7EE062A5" w14:textId="77777777" w:rsidR="0067559E" w:rsidRDefault="004961BF" w:rsidP="0067559E">
      <w:pPr>
        <w:pStyle w:val="BodyTextIndent3"/>
        <w:tabs>
          <w:tab w:val="num" w:pos="786"/>
        </w:tabs>
        <w:spacing w:line="360" w:lineRule="auto"/>
        <w:ind w:left="459" w:firstLine="0"/>
        <w:rPr>
          <w:rFonts w:ascii="Arial" w:hAnsi="Arial" w:cs="Arial"/>
          <w:i/>
          <w:iCs/>
          <w:sz w:val="19"/>
          <w:szCs w:val="19"/>
        </w:rPr>
      </w:pPr>
      <w:r w:rsidRPr="0067559E">
        <w:rPr>
          <w:rFonts w:ascii="Arial" w:hAnsi="Arial" w:cs="Arial"/>
          <w:i/>
          <w:iCs/>
          <w:sz w:val="19"/>
          <w:szCs w:val="19"/>
        </w:rPr>
        <w:t>Basic earnings (loss) per share</w:t>
      </w:r>
    </w:p>
    <w:p w14:paraId="751AEA7F" w14:textId="77777777" w:rsidR="0067559E" w:rsidRDefault="0067559E" w:rsidP="0067559E">
      <w:pPr>
        <w:pStyle w:val="BodyTextIndent3"/>
        <w:tabs>
          <w:tab w:val="num" w:pos="786"/>
        </w:tabs>
        <w:spacing w:line="360" w:lineRule="auto"/>
        <w:ind w:left="459" w:firstLine="0"/>
        <w:rPr>
          <w:rFonts w:ascii="Arial" w:hAnsi="Arial" w:cs="Arial"/>
          <w:i/>
          <w:iCs/>
          <w:sz w:val="19"/>
          <w:szCs w:val="19"/>
        </w:rPr>
      </w:pPr>
    </w:p>
    <w:p w14:paraId="24FACAAB" w14:textId="2445028C" w:rsidR="004E402E" w:rsidRPr="0067559E" w:rsidRDefault="006B2F17" w:rsidP="0067559E">
      <w:pPr>
        <w:pStyle w:val="BodyTextIndent3"/>
        <w:tabs>
          <w:tab w:val="num" w:pos="786"/>
        </w:tabs>
        <w:spacing w:line="360" w:lineRule="auto"/>
        <w:ind w:left="459" w:firstLine="0"/>
        <w:rPr>
          <w:rFonts w:ascii="Arial" w:hAnsi="Arial" w:cs="Arial"/>
          <w:b/>
          <w:bCs/>
          <w:sz w:val="19"/>
          <w:szCs w:val="19"/>
          <w:lang w:bidi="th-TH"/>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w:t>
      </w:r>
      <w:r w:rsidRPr="006B2F17">
        <w:rPr>
          <w:rFonts w:ascii="Arial" w:hAnsi="Arial" w:cs="Arial"/>
          <w:sz w:val="19"/>
          <w:szCs w:val="19"/>
        </w:rPr>
        <w:t xml:space="preserve"> by the weighted average number of ordinary shares issued during the period.</w:t>
      </w:r>
    </w:p>
    <w:p w14:paraId="429E5540" w14:textId="30BEA90F" w:rsidR="00710022" w:rsidRDefault="00710022"/>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2A3237" w:rsidRPr="00F4757A" w14:paraId="19BF162D" w14:textId="77777777" w:rsidTr="001C587D">
        <w:tc>
          <w:tcPr>
            <w:tcW w:w="5088" w:type="dxa"/>
          </w:tcPr>
          <w:p w14:paraId="6DA57821" w14:textId="39DBDC47" w:rsidR="002A3237" w:rsidRPr="00F4757A" w:rsidRDefault="002A3237" w:rsidP="00F4757A">
            <w:pPr>
              <w:spacing w:line="360" w:lineRule="auto"/>
              <w:ind w:right="-143"/>
              <w:jc w:val="thaiDistribute"/>
              <w:rPr>
                <w:rFonts w:ascii="Arial" w:hAnsi="Arial" w:cs="Arial"/>
                <w:sz w:val="16"/>
                <w:szCs w:val="16"/>
              </w:rPr>
            </w:pPr>
          </w:p>
        </w:tc>
        <w:tc>
          <w:tcPr>
            <w:tcW w:w="992" w:type="dxa"/>
          </w:tcPr>
          <w:p w14:paraId="7FFE695E" w14:textId="77777777" w:rsidR="002A3237" w:rsidRPr="00F4757A" w:rsidRDefault="002A3237" w:rsidP="00F4757A">
            <w:pPr>
              <w:spacing w:line="360" w:lineRule="auto"/>
              <w:ind w:left="-41"/>
              <w:jc w:val="thaiDistribute"/>
              <w:rPr>
                <w:rFonts w:ascii="Arial" w:hAnsi="Arial" w:cs="Arial"/>
                <w:sz w:val="16"/>
                <w:szCs w:val="16"/>
              </w:rPr>
            </w:pPr>
          </w:p>
        </w:tc>
        <w:tc>
          <w:tcPr>
            <w:tcW w:w="992" w:type="dxa"/>
          </w:tcPr>
          <w:p w14:paraId="5E1D4431" w14:textId="77777777" w:rsidR="002A3237" w:rsidRPr="00F4757A" w:rsidRDefault="002A3237" w:rsidP="00F4757A">
            <w:pPr>
              <w:spacing w:line="360" w:lineRule="auto"/>
              <w:ind w:left="-41"/>
              <w:jc w:val="thaiDistribute"/>
              <w:rPr>
                <w:rFonts w:ascii="Arial" w:hAnsi="Arial" w:cs="Arial"/>
                <w:sz w:val="16"/>
                <w:szCs w:val="16"/>
              </w:rPr>
            </w:pPr>
          </w:p>
        </w:tc>
        <w:tc>
          <w:tcPr>
            <w:tcW w:w="1985" w:type="dxa"/>
            <w:gridSpan w:val="2"/>
          </w:tcPr>
          <w:p w14:paraId="2E374782" w14:textId="350A54DB" w:rsidR="002A3237" w:rsidRPr="00F4757A" w:rsidRDefault="002A3237" w:rsidP="00F4757A">
            <w:pPr>
              <w:spacing w:line="360" w:lineRule="auto"/>
              <w:ind w:left="-41"/>
              <w:jc w:val="right"/>
              <w:rPr>
                <w:rFonts w:ascii="Arial" w:hAnsi="Arial" w:cs="Arial"/>
                <w:sz w:val="16"/>
                <w:szCs w:val="16"/>
              </w:rPr>
            </w:pPr>
            <w:r w:rsidRPr="00F4757A">
              <w:rPr>
                <w:rFonts w:ascii="Arial" w:hAnsi="Arial" w:cs="Arial"/>
                <w:sz w:val="16"/>
                <w:szCs w:val="16"/>
              </w:rPr>
              <w:t>(Unit : Thousand Baht)</w:t>
            </w:r>
          </w:p>
        </w:tc>
      </w:tr>
      <w:tr w:rsidR="002A3237" w:rsidRPr="00F4757A" w14:paraId="37ACE585" w14:textId="77777777" w:rsidTr="001C587D">
        <w:tc>
          <w:tcPr>
            <w:tcW w:w="5088" w:type="dxa"/>
          </w:tcPr>
          <w:p w14:paraId="52C28EEB" w14:textId="77777777" w:rsidR="002A3237" w:rsidRPr="00F4757A" w:rsidRDefault="002A3237" w:rsidP="00F4757A">
            <w:pPr>
              <w:spacing w:line="360" w:lineRule="auto"/>
              <w:ind w:right="-143"/>
              <w:jc w:val="thaiDistribute"/>
              <w:rPr>
                <w:rFonts w:ascii="Arial" w:hAnsi="Arial" w:cs="Arial"/>
                <w:sz w:val="16"/>
                <w:szCs w:val="16"/>
              </w:rPr>
            </w:pPr>
          </w:p>
        </w:tc>
        <w:tc>
          <w:tcPr>
            <w:tcW w:w="1984" w:type="dxa"/>
            <w:gridSpan w:val="2"/>
          </w:tcPr>
          <w:p w14:paraId="2E9FC92B" w14:textId="7338DAB8" w:rsidR="002A3237" w:rsidRPr="00F4757A" w:rsidRDefault="00890980"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Consolidated F/S</w:t>
            </w:r>
          </w:p>
        </w:tc>
        <w:tc>
          <w:tcPr>
            <w:tcW w:w="1985" w:type="dxa"/>
            <w:gridSpan w:val="2"/>
          </w:tcPr>
          <w:p w14:paraId="56ACA117" w14:textId="647868AE" w:rsidR="002A3237" w:rsidRPr="00F4757A" w:rsidRDefault="00890980"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Separate F/S</w:t>
            </w:r>
          </w:p>
        </w:tc>
      </w:tr>
      <w:tr w:rsidR="00890980" w:rsidRPr="00F4757A" w14:paraId="1E1B1876" w14:textId="77777777" w:rsidTr="001C587D">
        <w:tc>
          <w:tcPr>
            <w:tcW w:w="5088" w:type="dxa"/>
          </w:tcPr>
          <w:p w14:paraId="7EEDE3F2" w14:textId="77777777" w:rsidR="00890980" w:rsidRPr="00F4757A" w:rsidRDefault="00890980" w:rsidP="00F4757A">
            <w:pPr>
              <w:spacing w:line="360" w:lineRule="auto"/>
              <w:ind w:right="-143"/>
              <w:jc w:val="thaiDistribute"/>
              <w:rPr>
                <w:rFonts w:ascii="Arial" w:hAnsi="Arial" w:cs="Arial"/>
                <w:sz w:val="16"/>
                <w:szCs w:val="16"/>
              </w:rPr>
            </w:pPr>
          </w:p>
        </w:tc>
        <w:tc>
          <w:tcPr>
            <w:tcW w:w="3969" w:type="dxa"/>
            <w:gridSpan w:val="4"/>
          </w:tcPr>
          <w:p w14:paraId="135424F9" w14:textId="1850BC5E" w:rsidR="00890980" w:rsidRPr="00F4757A" w:rsidRDefault="00890980"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For the three-month period</w:t>
            </w:r>
            <w:r w:rsidR="00FD5136" w:rsidRPr="00F4757A">
              <w:rPr>
                <w:rFonts w:ascii="Arial" w:hAnsi="Arial" w:cs="Arial"/>
                <w:sz w:val="16"/>
                <w:szCs w:val="16"/>
              </w:rPr>
              <w:t>s</w:t>
            </w:r>
            <w:r w:rsidRPr="00F4757A">
              <w:rPr>
                <w:rFonts w:ascii="Arial" w:hAnsi="Arial" w:cs="Arial"/>
                <w:sz w:val="16"/>
                <w:szCs w:val="16"/>
              </w:rPr>
              <w:t xml:space="preserve"> ended </w:t>
            </w:r>
            <w:r w:rsidR="00E24AC1" w:rsidRPr="00F4757A">
              <w:rPr>
                <w:rFonts w:ascii="Arial" w:hAnsi="Arial" w:cs="Arial"/>
                <w:sz w:val="16"/>
                <w:szCs w:val="16"/>
              </w:rPr>
              <w:t>30 June</w:t>
            </w:r>
          </w:p>
        </w:tc>
      </w:tr>
      <w:tr w:rsidR="0095106D" w:rsidRPr="00F4757A" w14:paraId="60A6CFAA" w14:textId="77777777" w:rsidTr="0095106D">
        <w:tc>
          <w:tcPr>
            <w:tcW w:w="5088" w:type="dxa"/>
          </w:tcPr>
          <w:p w14:paraId="10861C98" w14:textId="77777777" w:rsidR="00561D9B" w:rsidRPr="00F4757A" w:rsidRDefault="00561D9B" w:rsidP="00F4757A">
            <w:pPr>
              <w:spacing w:line="360" w:lineRule="auto"/>
              <w:ind w:right="-143"/>
              <w:jc w:val="thaiDistribute"/>
              <w:rPr>
                <w:rFonts w:ascii="Arial" w:hAnsi="Arial" w:cs="Arial"/>
                <w:sz w:val="16"/>
                <w:szCs w:val="16"/>
              </w:rPr>
            </w:pPr>
          </w:p>
        </w:tc>
        <w:tc>
          <w:tcPr>
            <w:tcW w:w="992" w:type="dxa"/>
          </w:tcPr>
          <w:p w14:paraId="0403AFC4" w14:textId="71FF2545"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2" w:type="dxa"/>
          </w:tcPr>
          <w:p w14:paraId="1C7A9CB1" w14:textId="4C021905"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c>
          <w:tcPr>
            <w:tcW w:w="992" w:type="dxa"/>
          </w:tcPr>
          <w:p w14:paraId="26D9E567" w14:textId="553E0691"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3" w:type="dxa"/>
          </w:tcPr>
          <w:p w14:paraId="1042759D" w14:textId="478EBB52" w:rsidR="00561D9B" w:rsidRPr="00F4757A" w:rsidRDefault="00561D9B"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r>
      <w:tr w:rsidR="0095106D" w:rsidRPr="00F4757A" w14:paraId="3EEB51FE" w14:textId="77777777" w:rsidTr="0095106D">
        <w:tc>
          <w:tcPr>
            <w:tcW w:w="5088" w:type="dxa"/>
          </w:tcPr>
          <w:p w14:paraId="7A799F78" w14:textId="1B6294F3" w:rsidR="00890980" w:rsidRPr="00F4757A" w:rsidRDefault="009E7141" w:rsidP="00F4757A">
            <w:pPr>
              <w:spacing w:line="360" w:lineRule="auto"/>
              <w:ind w:right="-143"/>
              <w:jc w:val="thaiDistribute"/>
              <w:rPr>
                <w:rFonts w:ascii="Arial" w:hAnsi="Arial" w:cs="Arial"/>
                <w:b/>
                <w:bCs/>
                <w:sz w:val="16"/>
                <w:szCs w:val="16"/>
                <w:u w:val="single"/>
              </w:rPr>
            </w:pPr>
            <w:r w:rsidRPr="00F4757A">
              <w:rPr>
                <w:rFonts w:ascii="Arial" w:hAnsi="Arial" w:cs="Arial"/>
                <w:b/>
                <w:bCs/>
                <w:sz w:val="16"/>
                <w:szCs w:val="16"/>
                <w:u w:val="single"/>
              </w:rPr>
              <w:t>Basic earnings per share</w:t>
            </w:r>
          </w:p>
        </w:tc>
        <w:tc>
          <w:tcPr>
            <w:tcW w:w="992" w:type="dxa"/>
          </w:tcPr>
          <w:p w14:paraId="26E7C252" w14:textId="77777777" w:rsidR="00890980" w:rsidRPr="00F4757A" w:rsidRDefault="00890980" w:rsidP="00F4757A">
            <w:pPr>
              <w:spacing w:line="360" w:lineRule="auto"/>
              <w:ind w:left="-41"/>
              <w:jc w:val="thaiDistribute"/>
              <w:rPr>
                <w:rFonts w:ascii="Arial" w:hAnsi="Arial" w:cs="Arial"/>
                <w:sz w:val="16"/>
                <w:szCs w:val="16"/>
              </w:rPr>
            </w:pPr>
          </w:p>
        </w:tc>
        <w:tc>
          <w:tcPr>
            <w:tcW w:w="992" w:type="dxa"/>
          </w:tcPr>
          <w:p w14:paraId="241683DB" w14:textId="77777777" w:rsidR="00890980" w:rsidRPr="00F4757A" w:rsidRDefault="00890980" w:rsidP="00F4757A">
            <w:pPr>
              <w:spacing w:line="360" w:lineRule="auto"/>
              <w:ind w:left="-41"/>
              <w:jc w:val="thaiDistribute"/>
              <w:rPr>
                <w:rFonts w:ascii="Arial" w:hAnsi="Arial" w:cs="Arial"/>
                <w:sz w:val="16"/>
                <w:szCs w:val="16"/>
              </w:rPr>
            </w:pPr>
          </w:p>
        </w:tc>
        <w:tc>
          <w:tcPr>
            <w:tcW w:w="992" w:type="dxa"/>
          </w:tcPr>
          <w:p w14:paraId="0ECD27A7" w14:textId="77777777" w:rsidR="00890980" w:rsidRPr="00F4757A" w:rsidRDefault="00890980" w:rsidP="00F4757A">
            <w:pPr>
              <w:spacing w:line="360" w:lineRule="auto"/>
              <w:ind w:left="-41"/>
              <w:jc w:val="thaiDistribute"/>
              <w:rPr>
                <w:rFonts w:ascii="Arial" w:hAnsi="Arial" w:cs="Arial"/>
                <w:sz w:val="16"/>
                <w:szCs w:val="16"/>
              </w:rPr>
            </w:pPr>
          </w:p>
        </w:tc>
        <w:tc>
          <w:tcPr>
            <w:tcW w:w="993" w:type="dxa"/>
          </w:tcPr>
          <w:p w14:paraId="6F76E2E5" w14:textId="77777777" w:rsidR="00890980" w:rsidRPr="00F4757A" w:rsidRDefault="00890980" w:rsidP="00F4757A">
            <w:pPr>
              <w:spacing w:line="360" w:lineRule="auto"/>
              <w:ind w:left="-41"/>
              <w:jc w:val="thaiDistribute"/>
              <w:rPr>
                <w:rFonts w:ascii="Arial" w:hAnsi="Arial" w:cs="Arial"/>
                <w:sz w:val="16"/>
                <w:szCs w:val="16"/>
              </w:rPr>
            </w:pPr>
          </w:p>
        </w:tc>
      </w:tr>
      <w:tr w:rsidR="00A37FC7" w:rsidRPr="00F4757A" w14:paraId="631120BF" w14:textId="77777777" w:rsidTr="0095106D">
        <w:tc>
          <w:tcPr>
            <w:tcW w:w="5088" w:type="dxa"/>
          </w:tcPr>
          <w:p w14:paraId="64B55F34" w14:textId="40EFD703" w:rsidR="00A37FC7" w:rsidRPr="00F4757A" w:rsidRDefault="00A37FC7" w:rsidP="00F4757A">
            <w:pPr>
              <w:spacing w:line="360" w:lineRule="auto"/>
              <w:ind w:right="-143"/>
              <w:jc w:val="thaiDistribute"/>
              <w:rPr>
                <w:rFonts w:ascii="Arial" w:hAnsi="Arial" w:cs="Arial"/>
                <w:sz w:val="16"/>
                <w:szCs w:val="16"/>
              </w:rPr>
            </w:pPr>
            <w:r w:rsidRPr="00F4757A">
              <w:rPr>
                <w:rFonts w:ascii="Arial" w:hAnsi="Arial" w:cs="Arial"/>
                <w:sz w:val="16"/>
                <w:szCs w:val="16"/>
              </w:rPr>
              <w:t>Profit (loss) attributable to shareholder of the parent company</w:t>
            </w:r>
          </w:p>
        </w:tc>
        <w:tc>
          <w:tcPr>
            <w:tcW w:w="992" w:type="dxa"/>
          </w:tcPr>
          <w:p w14:paraId="1D12373E" w14:textId="244EBB25" w:rsidR="00A37FC7" w:rsidRPr="00F4757A" w:rsidRDefault="008F2CAD" w:rsidP="00F4757A">
            <w:pPr>
              <w:spacing w:line="360" w:lineRule="auto"/>
              <w:jc w:val="right"/>
              <w:rPr>
                <w:rFonts w:ascii="Arial" w:eastAsia="Arial Unicode MS" w:hAnsi="Arial" w:cs="Arial"/>
                <w:spacing w:val="-4"/>
                <w:sz w:val="16"/>
                <w:szCs w:val="16"/>
              </w:rPr>
            </w:pPr>
            <w:r w:rsidRPr="008F2CAD">
              <w:rPr>
                <w:rFonts w:ascii="Arial" w:eastAsia="Arial Unicode MS" w:hAnsi="Arial" w:cs="Arial"/>
                <w:spacing w:val="-4"/>
                <w:sz w:val="16"/>
                <w:szCs w:val="16"/>
              </w:rPr>
              <w:t>(42,146)</w:t>
            </w:r>
          </w:p>
        </w:tc>
        <w:tc>
          <w:tcPr>
            <w:tcW w:w="992" w:type="dxa"/>
          </w:tcPr>
          <w:p w14:paraId="5EDE07D5" w14:textId="5EC78148" w:rsidR="00A37FC7" w:rsidRPr="00F4757A" w:rsidRDefault="00A37FC7"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114,199</w:t>
            </w:r>
          </w:p>
        </w:tc>
        <w:tc>
          <w:tcPr>
            <w:tcW w:w="992" w:type="dxa"/>
          </w:tcPr>
          <w:p w14:paraId="06DF6D12" w14:textId="74BD022B" w:rsidR="00A37FC7" w:rsidRPr="00F4757A" w:rsidRDefault="00F57351" w:rsidP="00F4757A">
            <w:pPr>
              <w:spacing w:line="360" w:lineRule="auto"/>
              <w:jc w:val="right"/>
              <w:rPr>
                <w:rFonts w:ascii="Arial" w:eastAsia="Arial Unicode MS" w:hAnsi="Arial" w:cs="Arial"/>
                <w:spacing w:val="-4"/>
                <w:sz w:val="16"/>
                <w:szCs w:val="16"/>
              </w:rPr>
            </w:pPr>
            <w:r w:rsidRPr="00F57351">
              <w:rPr>
                <w:rFonts w:ascii="Arial" w:eastAsia="Arial Unicode MS" w:hAnsi="Arial" w:cs="Arial"/>
                <w:spacing w:val="-4"/>
                <w:sz w:val="16"/>
                <w:szCs w:val="16"/>
              </w:rPr>
              <w:t>(172,904)</w:t>
            </w:r>
          </w:p>
        </w:tc>
        <w:tc>
          <w:tcPr>
            <w:tcW w:w="993" w:type="dxa"/>
          </w:tcPr>
          <w:p w14:paraId="4467F43A" w14:textId="3727E5AF" w:rsidR="00A37FC7" w:rsidRPr="00F4757A" w:rsidRDefault="00A37FC7"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(183,45</w:t>
            </w:r>
            <w:r w:rsidR="00F57351">
              <w:rPr>
                <w:rFonts w:ascii="Arial" w:eastAsia="Arial Unicode MS" w:hAnsi="Arial" w:cs="Arial"/>
                <w:spacing w:val="-4"/>
                <w:sz w:val="16"/>
                <w:szCs w:val="16"/>
              </w:rPr>
              <w:t>1</w:t>
            </w:r>
            <w:r w:rsidRPr="00F4757A">
              <w:rPr>
                <w:rFonts w:ascii="Arial" w:eastAsia="Arial Unicode MS" w:hAnsi="Arial" w:cs="Arial"/>
                <w:spacing w:val="-4"/>
                <w:sz w:val="16"/>
                <w:szCs w:val="16"/>
              </w:rPr>
              <w:t>)</w:t>
            </w:r>
          </w:p>
        </w:tc>
      </w:tr>
      <w:tr w:rsidR="00A37FC7" w:rsidRPr="00F4757A" w14:paraId="79A870DD" w14:textId="77777777" w:rsidTr="0095106D">
        <w:tc>
          <w:tcPr>
            <w:tcW w:w="5088" w:type="dxa"/>
          </w:tcPr>
          <w:p w14:paraId="65E428D8" w14:textId="09270384" w:rsidR="00A37FC7" w:rsidRPr="00F4757A" w:rsidRDefault="00A37FC7" w:rsidP="00F4757A">
            <w:pPr>
              <w:spacing w:line="360" w:lineRule="auto"/>
              <w:ind w:right="-143"/>
              <w:jc w:val="thaiDistribute"/>
              <w:rPr>
                <w:rFonts w:ascii="Arial" w:hAnsi="Arial" w:cs="Arial"/>
                <w:sz w:val="16"/>
                <w:szCs w:val="16"/>
              </w:rPr>
            </w:pPr>
            <w:r w:rsidRPr="00F4757A">
              <w:rPr>
                <w:rFonts w:ascii="Arial" w:hAnsi="Arial" w:cs="Arial"/>
                <w:sz w:val="16"/>
                <w:szCs w:val="16"/>
                <w:u w:val="single"/>
              </w:rPr>
              <w:t>Less</w:t>
            </w:r>
            <w:r w:rsidRPr="00F4757A">
              <w:rPr>
                <w:rFonts w:ascii="Arial" w:hAnsi="Arial" w:cs="Arial"/>
                <w:sz w:val="16"/>
                <w:szCs w:val="16"/>
              </w:rPr>
              <w:t xml:space="preserve"> Cumulative interest expenses for the period on</w:t>
            </w:r>
          </w:p>
          <w:p w14:paraId="0CF40117" w14:textId="0193AD15" w:rsidR="00A37FC7" w:rsidRPr="00F4757A" w:rsidRDefault="00A37FC7" w:rsidP="00F4757A">
            <w:pPr>
              <w:spacing w:line="360" w:lineRule="auto"/>
              <w:ind w:right="-143"/>
              <w:jc w:val="thaiDistribute"/>
              <w:rPr>
                <w:rFonts w:ascii="Arial" w:hAnsi="Arial" w:cs="Arial"/>
                <w:sz w:val="16"/>
                <w:szCs w:val="16"/>
              </w:rPr>
            </w:pPr>
            <w:r w:rsidRPr="00F4757A">
              <w:rPr>
                <w:rFonts w:ascii="Arial" w:hAnsi="Arial" w:cs="Arial"/>
                <w:sz w:val="16"/>
                <w:szCs w:val="16"/>
              </w:rPr>
              <w:t xml:space="preserve">             subordinated perpetual debentures</w:t>
            </w:r>
          </w:p>
        </w:tc>
        <w:tc>
          <w:tcPr>
            <w:tcW w:w="992" w:type="dxa"/>
          </w:tcPr>
          <w:p w14:paraId="6E43ACB9" w14:textId="77777777"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p>
          <w:p w14:paraId="07DA921F" w14:textId="1AEA423D" w:rsidR="00A37FC7" w:rsidRPr="00F4757A" w:rsidRDefault="00A4519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(11,027)</w:t>
            </w:r>
          </w:p>
        </w:tc>
        <w:tc>
          <w:tcPr>
            <w:tcW w:w="992" w:type="dxa"/>
          </w:tcPr>
          <w:p w14:paraId="26B7A27D" w14:textId="77777777" w:rsidR="00A37FC7" w:rsidRPr="00F4757A" w:rsidRDefault="00A37FC7" w:rsidP="00F4757A">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67245CAB" w14:textId="6DE16E7F"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(11,027)</w:t>
            </w:r>
          </w:p>
        </w:tc>
        <w:tc>
          <w:tcPr>
            <w:tcW w:w="992" w:type="dxa"/>
          </w:tcPr>
          <w:p w14:paraId="2B905D83" w14:textId="77777777"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p>
          <w:p w14:paraId="7903E8CE" w14:textId="27FBD4B6" w:rsidR="00A37FC7" w:rsidRPr="00F4757A" w:rsidRDefault="00A4519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(11,027)</w:t>
            </w:r>
          </w:p>
        </w:tc>
        <w:tc>
          <w:tcPr>
            <w:tcW w:w="993" w:type="dxa"/>
          </w:tcPr>
          <w:p w14:paraId="1BA41F74" w14:textId="77777777" w:rsidR="00A37FC7" w:rsidRPr="00F4757A" w:rsidRDefault="00A37FC7" w:rsidP="00F4757A">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26071B20" w14:textId="02577252"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(11,027)</w:t>
            </w:r>
          </w:p>
        </w:tc>
      </w:tr>
      <w:tr w:rsidR="00A37FC7" w:rsidRPr="00F4757A" w14:paraId="57D5EFB7" w14:textId="77777777" w:rsidTr="0095106D">
        <w:tc>
          <w:tcPr>
            <w:tcW w:w="5088" w:type="dxa"/>
          </w:tcPr>
          <w:p w14:paraId="7AC17388" w14:textId="0A6A65C2" w:rsidR="00A37FC7" w:rsidRPr="00F4757A" w:rsidRDefault="00A37FC7" w:rsidP="00F4757A">
            <w:pPr>
              <w:spacing w:line="360" w:lineRule="auto"/>
              <w:ind w:right="-143"/>
              <w:jc w:val="thaiDistribute"/>
              <w:rPr>
                <w:rFonts w:ascii="Arial" w:hAnsi="Arial" w:cs="Arial"/>
                <w:sz w:val="16"/>
                <w:szCs w:val="16"/>
              </w:rPr>
            </w:pPr>
            <w:r w:rsidRPr="00F4757A">
              <w:rPr>
                <w:rFonts w:ascii="Arial" w:hAnsi="Arial" w:cs="Arial"/>
                <w:sz w:val="16"/>
                <w:szCs w:val="16"/>
              </w:rPr>
              <w:t>Profit (loss) used in calculation of basis earnings per share</w:t>
            </w:r>
          </w:p>
        </w:tc>
        <w:tc>
          <w:tcPr>
            <w:tcW w:w="992" w:type="dxa"/>
          </w:tcPr>
          <w:p w14:paraId="6A7A260F" w14:textId="03BF4A7B" w:rsidR="00A37FC7" w:rsidRPr="00F4757A" w:rsidRDefault="00A45197" w:rsidP="00F4757A">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fldChar w:fldCharType="begin"/>
            </w:r>
            <w:r>
              <w:rPr>
                <w:rFonts w:ascii="Arial" w:eastAsia="Arial Unicode MS" w:hAnsi="Arial" w:cs="Arial"/>
                <w:spacing w:val="-4"/>
                <w:sz w:val="16"/>
                <w:szCs w:val="16"/>
              </w:rPr>
              <w:instrText xml:space="preserve"> =SUM(ABOVE) </w:instrText>
            </w:r>
            <w:r>
              <w:rPr>
                <w:rFonts w:ascii="Arial" w:eastAsia="Arial Unicode MS" w:hAnsi="Arial" w:cs="Arial"/>
                <w:spacing w:val="-4"/>
                <w:sz w:val="16"/>
                <w:szCs w:val="16"/>
              </w:rPr>
              <w:fldChar w:fldCharType="separate"/>
            </w:r>
            <w:r>
              <w:rPr>
                <w:rFonts w:ascii="Arial" w:eastAsia="Arial Unicode MS" w:hAnsi="Arial" w:cs="Arial"/>
                <w:noProof/>
                <w:spacing w:val="-4"/>
                <w:sz w:val="16"/>
                <w:szCs w:val="16"/>
              </w:rPr>
              <w:t>(5</w:t>
            </w:r>
            <w:r w:rsidR="0044590D">
              <w:rPr>
                <w:rFonts w:ascii="Arial" w:eastAsia="Arial Unicode MS" w:hAnsi="Arial" w:cs="Arial"/>
                <w:noProof/>
                <w:spacing w:val="-4"/>
                <w:sz w:val="16"/>
                <w:szCs w:val="16"/>
              </w:rPr>
              <w:t>3</w:t>
            </w:r>
            <w:r>
              <w:rPr>
                <w:rFonts w:ascii="Arial" w:eastAsia="Arial Unicode MS" w:hAnsi="Arial" w:cs="Arial"/>
                <w:noProof/>
                <w:spacing w:val="-4"/>
                <w:sz w:val="16"/>
                <w:szCs w:val="16"/>
              </w:rPr>
              <w:t>,1</w:t>
            </w:r>
            <w:r w:rsidR="005A3860">
              <w:rPr>
                <w:rFonts w:ascii="Arial" w:eastAsia="Arial Unicode MS" w:hAnsi="Arial" w:cs="Arial"/>
                <w:noProof/>
                <w:spacing w:val="-4"/>
                <w:sz w:val="16"/>
                <w:szCs w:val="16"/>
              </w:rPr>
              <w:t>73</w:t>
            </w:r>
            <w:r>
              <w:rPr>
                <w:rFonts w:ascii="Arial" w:eastAsia="Arial Unicode MS" w:hAnsi="Arial" w:cs="Arial"/>
                <w:noProof/>
                <w:spacing w:val="-4"/>
                <w:sz w:val="16"/>
                <w:szCs w:val="16"/>
              </w:rPr>
              <w:t>)</w:t>
            </w:r>
            <w:r>
              <w:rPr>
                <w:rFonts w:ascii="Arial" w:eastAsia="Arial Unicode MS" w:hAnsi="Arial" w:cs="Arial"/>
                <w:spacing w:val="-4"/>
                <w:sz w:val="16"/>
                <w:szCs w:val="16"/>
              </w:rPr>
              <w:fldChar w:fldCharType="end"/>
            </w:r>
          </w:p>
        </w:tc>
        <w:tc>
          <w:tcPr>
            <w:tcW w:w="992" w:type="dxa"/>
          </w:tcPr>
          <w:p w14:paraId="6B12FED0" w14:textId="7C58FD36" w:rsidR="00A37FC7" w:rsidRPr="00F4757A" w:rsidRDefault="00A37FC7"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103,172</w:t>
            </w:r>
          </w:p>
        </w:tc>
        <w:tc>
          <w:tcPr>
            <w:tcW w:w="992" w:type="dxa"/>
          </w:tcPr>
          <w:p w14:paraId="52C66AF2" w14:textId="767E9323" w:rsidR="00A37FC7" w:rsidRPr="00F4757A" w:rsidRDefault="00A45197" w:rsidP="00F4757A">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fldChar w:fldCharType="begin"/>
            </w:r>
            <w:r>
              <w:rPr>
                <w:rFonts w:ascii="Arial" w:eastAsia="Arial Unicode MS" w:hAnsi="Arial" w:cs="Arial"/>
                <w:spacing w:val="-4"/>
                <w:sz w:val="16"/>
                <w:szCs w:val="16"/>
              </w:rPr>
              <w:instrText xml:space="preserve"> =SUM(above) </w:instrText>
            </w:r>
            <w:r>
              <w:rPr>
                <w:rFonts w:ascii="Arial" w:eastAsia="Arial Unicode MS" w:hAnsi="Arial" w:cs="Arial"/>
                <w:spacing w:val="-4"/>
                <w:sz w:val="16"/>
                <w:szCs w:val="16"/>
              </w:rPr>
              <w:fldChar w:fldCharType="separate"/>
            </w:r>
            <w:r>
              <w:rPr>
                <w:rFonts w:ascii="Arial" w:eastAsia="Arial Unicode MS" w:hAnsi="Arial" w:cs="Arial"/>
                <w:noProof/>
                <w:spacing w:val="-4"/>
                <w:sz w:val="16"/>
                <w:szCs w:val="16"/>
              </w:rPr>
              <w:t>(18</w:t>
            </w:r>
            <w:r w:rsidR="005A3860">
              <w:rPr>
                <w:rFonts w:ascii="Arial" w:eastAsia="Arial Unicode MS" w:hAnsi="Arial" w:cs="Arial"/>
                <w:noProof/>
                <w:spacing w:val="-4"/>
                <w:sz w:val="16"/>
                <w:szCs w:val="16"/>
              </w:rPr>
              <w:t>3</w:t>
            </w:r>
            <w:r>
              <w:rPr>
                <w:rFonts w:ascii="Arial" w:eastAsia="Arial Unicode MS" w:hAnsi="Arial" w:cs="Arial"/>
                <w:noProof/>
                <w:spacing w:val="-4"/>
                <w:sz w:val="16"/>
                <w:szCs w:val="16"/>
              </w:rPr>
              <w:t>,</w:t>
            </w:r>
            <w:r w:rsidR="005A3860">
              <w:rPr>
                <w:rFonts w:ascii="Arial" w:eastAsia="Arial Unicode MS" w:hAnsi="Arial" w:cs="Arial"/>
                <w:noProof/>
                <w:spacing w:val="-4"/>
                <w:sz w:val="16"/>
                <w:szCs w:val="16"/>
              </w:rPr>
              <w:t>931</w:t>
            </w:r>
            <w:r>
              <w:rPr>
                <w:rFonts w:ascii="Arial" w:eastAsia="Arial Unicode MS" w:hAnsi="Arial" w:cs="Arial"/>
                <w:noProof/>
                <w:spacing w:val="-4"/>
                <w:sz w:val="16"/>
                <w:szCs w:val="16"/>
              </w:rPr>
              <w:t>)</w:t>
            </w:r>
            <w:r>
              <w:rPr>
                <w:rFonts w:ascii="Arial" w:eastAsia="Arial Unicode MS" w:hAnsi="Arial" w:cs="Arial"/>
                <w:spacing w:val="-4"/>
                <w:sz w:val="16"/>
                <w:szCs w:val="16"/>
              </w:rPr>
              <w:fldChar w:fldCharType="end"/>
            </w:r>
          </w:p>
        </w:tc>
        <w:tc>
          <w:tcPr>
            <w:tcW w:w="993" w:type="dxa"/>
          </w:tcPr>
          <w:p w14:paraId="2101A9A5" w14:textId="628FE7A9" w:rsidR="00A37FC7" w:rsidRPr="00F4757A" w:rsidRDefault="00A37FC7"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cs/>
              </w:rPr>
              <w:t>(194,47</w:t>
            </w:r>
            <w:r w:rsidR="00F57351">
              <w:rPr>
                <w:rFonts w:ascii="Arial" w:eastAsia="Arial Unicode MS" w:hAnsi="Arial" w:cs="Arial"/>
                <w:spacing w:val="-4"/>
                <w:sz w:val="16"/>
                <w:szCs w:val="16"/>
              </w:rPr>
              <w:t>8</w:t>
            </w:r>
            <w:r w:rsidRPr="00F4757A">
              <w:rPr>
                <w:rFonts w:ascii="Arial" w:eastAsia="Arial Unicode MS" w:hAnsi="Arial" w:cs="Arial"/>
                <w:spacing w:val="-4"/>
                <w:sz w:val="16"/>
                <w:szCs w:val="16"/>
                <w:cs/>
              </w:rPr>
              <w:t>)</w:t>
            </w:r>
          </w:p>
        </w:tc>
      </w:tr>
      <w:tr w:rsidR="00A37FC7" w:rsidRPr="00F4757A" w14:paraId="2CE5245E" w14:textId="77777777" w:rsidTr="0095106D">
        <w:tc>
          <w:tcPr>
            <w:tcW w:w="5088" w:type="dxa"/>
          </w:tcPr>
          <w:p w14:paraId="38091FF2" w14:textId="4C05E56C" w:rsidR="00A37FC7" w:rsidRPr="00F4757A" w:rsidRDefault="00A37FC7" w:rsidP="00F4757A">
            <w:pPr>
              <w:spacing w:line="360" w:lineRule="auto"/>
              <w:ind w:left="157" w:right="-143" w:hanging="157"/>
              <w:rPr>
                <w:rFonts w:ascii="Arial" w:hAnsi="Arial" w:cs="Arial"/>
                <w:sz w:val="16"/>
                <w:szCs w:val="16"/>
              </w:rPr>
            </w:pPr>
            <w:r w:rsidRPr="00F4757A">
              <w:rPr>
                <w:rFonts w:ascii="Arial" w:hAnsi="Arial" w:cs="Arial"/>
                <w:sz w:val="16"/>
                <w:szCs w:val="16"/>
              </w:rPr>
              <w:t xml:space="preserve">Weighted average number of ordinary shares in issue </w:t>
            </w:r>
            <w:r w:rsidRPr="00F4757A">
              <w:rPr>
                <w:rFonts w:ascii="Arial" w:hAnsi="Arial" w:cs="Arial"/>
                <w:sz w:val="16"/>
                <w:szCs w:val="16"/>
              </w:rPr>
              <w:br/>
              <w:t>(Thousand shares)</w:t>
            </w:r>
          </w:p>
        </w:tc>
        <w:tc>
          <w:tcPr>
            <w:tcW w:w="992" w:type="dxa"/>
          </w:tcPr>
          <w:p w14:paraId="5B2879AD" w14:textId="77777777"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p>
          <w:p w14:paraId="511B6745" w14:textId="54700923" w:rsidR="00A37FC7" w:rsidRPr="00F4757A" w:rsidRDefault="00A4519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2" w:type="dxa"/>
          </w:tcPr>
          <w:p w14:paraId="48416134" w14:textId="77777777" w:rsid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2355B289" w14:textId="2DC3B69D"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2" w:type="dxa"/>
          </w:tcPr>
          <w:p w14:paraId="7074D505" w14:textId="77777777"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p>
          <w:p w14:paraId="29AEFDE6" w14:textId="05136756" w:rsidR="00A37FC7" w:rsidRPr="00F4757A" w:rsidRDefault="00A4519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3" w:type="dxa"/>
          </w:tcPr>
          <w:p w14:paraId="6020BE0B" w14:textId="77777777" w:rsid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394F2903" w14:textId="0F3ADC43" w:rsidR="00A37FC7" w:rsidRPr="00F4757A" w:rsidRDefault="00A37FC7"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r>
      <w:tr w:rsidR="00A37FC7" w:rsidRPr="00F4757A" w14:paraId="10E7E953" w14:textId="77777777" w:rsidTr="0095106D">
        <w:tc>
          <w:tcPr>
            <w:tcW w:w="5088" w:type="dxa"/>
          </w:tcPr>
          <w:p w14:paraId="1EFE0EEF" w14:textId="77777777" w:rsidR="00A37FC7" w:rsidRPr="00F4757A" w:rsidRDefault="00A37FC7" w:rsidP="00F4757A">
            <w:pPr>
              <w:spacing w:line="360" w:lineRule="auto"/>
              <w:ind w:right="-143"/>
              <w:jc w:val="thaiDistribute"/>
              <w:rPr>
                <w:rFonts w:ascii="Arial" w:hAnsi="Arial" w:cs="Arial"/>
                <w:sz w:val="16"/>
                <w:szCs w:val="16"/>
              </w:rPr>
            </w:pPr>
          </w:p>
        </w:tc>
        <w:tc>
          <w:tcPr>
            <w:tcW w:w="992" w:type="dxa"/>
          </w:tcPr>
          <w:p w14:paraId="138F9D4D" w14:textId="013591A8" w:rsidR="00A37FC7" w:rsidRPr="00F4757A" w:rsidRDefault="00A37FC7" w:rsidP="00F4757A">
            <w:pPr>
              <w:spacing w:line="360" w:lineRule="auto"/>
              <w:jc w:val="right"/>
              <w:rPr>
                <w:rFonts w:ascii="Arial" w:eastAsia="Arial Unicode MS" w:hAnsi="Arial" w:cs="Arial"/>
                <w:spacing w:val="-4"/>
                <w:sz w:val="16"/>
                <w:szCs w:val="16"/>
              </w:rPr>
            </w:pPr>
          </w:p>
        </w:tc>
        <w:tc>
          <w:tcPr>
            <w:tcW w:w="992" w:type="dxa"/>
          </w:tcPr>
          <w:p w14:paraId="0792487A" w14:textId="1C1B8761" w:rsidR="00A37FC7" w:rsidRPr="00F4757A" w:rsidRDefault="00A37FC7" w:rsidP="00F4757A">
            <w:pPr>
              <w:spacing w:line="360" w:lineRule="auto"/>
              <w:rPr>
                <w:rFonts w:ascii="Arial" w:eastAsia="Arial Unicode MS" w:hAnsi="Arial" w:cs="Arial"/>
                <w:spacing w:val="-4"/>
                <w:sz w:val="16"/>
                <w:szCs w:val="16"/>
              </w:rPr>
            </w:pPr>
          </w:p>
        </w:tc>
        <w:tc>
          <w:tcPr>
            <w:tcW w:w="992" w:type="dxa"/>
          </w:tcPr>
          <w:p w14:paraId="11F317F6" w14:textId="77777777" w:rsidR="00A37FC7" w:rsidRPr="00F4757A" w:rsidRDefault="00A37FC7" w:rsidP="00F4757A">
            <w:pPr>
              <w:spacing w:line="360" w:lineRule="auto"/>
              <w:jc w:val="right"/>
              <w:rPr>
                <w:rFonts w:ascii="Arial" w:eastAsia="Arial Unicode MS" w:hAnsi="Arial" w:cs="Arial"/>
                <w:spacing w:val="-4"/>
                <w:sz w:val="16"/>
                <w:szCs w:val="16"/>
              </w:rPr>
            </w:pPr>
          </w:p>
        </w:tc>
        <w:tc>
          <w:tcPr>
            <w:tcW w:w="993" w:type="dxa"/>
          </w:tcPr>
          <w:p w14:paraId="35EAEF37" w14:textId="77777777" w:rsidR="00A37FC7" w:rsidRPr="00F4757A" w:rsidRDefault="00A37FC7" w:rsidP="00F4757A">
            <w:pPr>
              <w:spacing w:line="360" w:lineRule="auto"/>
              <w:jc w:val="right"/>
              <w:rPr>
                <w:rFonts w:ascii="Arial" w:eastAsia="Arial Unicode MS" w:hAnsi="Arial" w:cs="Arial"/>
                <w:spacing w:val="-4"/>
                <w:sz w:val="16"/>
                <w:szCs w:val="16"/>
              </w:rPr>
            </w:pPr>
          </w:p>
        </w:tc>
      </w:tr>
      <w:tr w:rsidR="00A37FC7" w:rsidRPr="00F4757A" w14:paraId="699F79B2" w14:textId="77777777" w:rsidTr="0095106D">
        <w:tc>
          <w:tcPr>
            <w:tcW w:w="5088" w:type="dxa"/>
          </w:tcPr>
          <w:p w14:paraId="23222AC3" w14:textId="1AD86753" w:rsidR="00A37FC7" w:rsidRPr="00F4757A" w:rsidRDefault="00A37FC7" w:rsidP="00F4757A">
            <w:pPr>
              <w:spacing w:line="360" w:lineRule="auto"/>
              <w:ind w:right="-143"/>
              <w:jc w:val="thaiDistribute"/>
              <w:rPr>
                <w:rFonts w:ascii="Arial" w:hAnsi="Arial" w:cs="Arial"/>
                <w:sz w:val="16"/>
                <w:szCs w:val="16"/>
              </w:rPr>
            </w:pPr>
            <w:r w:rsidRPr="00F4757A">
              <w:rPr>
                <w:rFonts w:ascii="Arial" w:hAnsi="Arial" w:cs="Arial"/>
                <w:sz w:val="16"/>
                <w:szCs w:val="16"/>
              </w:rPr>
              <w:t>Basic earnings</w:t>
            </w:r>
            <w:r w:rsidRPr="00F4757A">
              <w:rPr>
                <w:rFonts w:ascii="Arial" w:hAnsi="Arial" w:cs="Arial"/>
                <w:sz w:val="16"/>
                <w:szCs w:val="16"/>
                <w:cs/>
              </w:rPr>
              <w:t xml:space="preserve"> </w:t>
            </w:r>
            <w:r w:rsidR="000D4E66">
              <w:rPr>
                <w:rFonts w:ascii="Arial" w:hAnsi="Arial" w:cs="Arial"/>
                <w:sz w:val="16"/>
                <w:szCs w:val="16"/>
              </w:rPr>
              <w:t>(loss)</w:t>
            </w:r>
            <w:r w:rsidR="000D4E66" w:rsidRPr="00F4757A">
              <w:rPr>
                <w:rFonts w:ascii="Arial" w:hAnsi="Arial" w:cs="Arial"/>
                <w:sz w:val="16"/>
                <w:szCs w:val="16"/>
              </w:rPr>
              <w:t xml:space="preserve"> </w:t>
            </w:r>
            <w:r w:rsidRPr="00F4757A">
              <w:rPr>
                <w:rFonts w:ascii="Arial" w:hAnsi="Arial" w:cs="Arial"/>
                <w:sz w:val="16"/>
                <w:szCs w:val="16"/>
              </w:rPr>
              <w:t>(Baht per share)</w:t>
            </w:r>
          </w:p>
        </w:tc>
        <w:tc>
          <w:tcPr>
            <w:tcW w:w="992" w:type="dxa"/>
          </w:tcPr>
          <w:p w14:paraId="70CF397A" w14:textId="19153516" w:rsidR="00A37FC7" w:rsidRPr="00F4757A" w:rsidRDefault="00C632B7" w:rsidP="00F4757A">
            <w:pPr>
              <w:pBdr>
                <w:bottom w:val="single" w:sz="12" w:space="1" w:color="auto"/>
              </w:pBdr>
              <w:spacing w:line="360" w:lineRule="auto"/>
              <w:jc w:val="right"/>
              <w:rPr>
                <w:rFonts w:ascii="Arial" w:eastAsia="Arial Unicode MS" w:hAnsi="Arial" w:cs="Arial"/>
                <w:spacing w:val="-4"/>
                <w:sz w:val="16"/>
                <w:szCs w:val="16"/>
              </w:rPr>
            </w:pPr>
            <w:r w:rsidRPr="00C632B7">
              <w:rPr>
                <w:rFonts w:ascii="Arial" w:eastAsia="Arial Unicode MS" w:hAnsi="Arial" w:cs="Arial"/>
                <w:spacing w:val="-4"/>
                <w:sz w:val="16"/>
                <w:szCs w:val="16"/>
              </w:rPr>
              <w:t>(0.09)</w:t>
            </w:r>
          </w:p>
        </w:tc>
        <w:tc>
          <w:tcPr>
            <w:tcW w:w="992" w:type="dxa"/>
          </w:tcPr>
          <w:p w14:paraId="58DCF7D4" w14:textId="2B4345E6" w:rsidR="00A37FC7" w:rsidRPr="00F4757A" w:rsidRDefault="00A37FC7" w:rsidP="00F4757A">
            <w:pPr>
              <w:pBdr>
                <w:bottom w:val="single" w:sz="12"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0.17</w:t>
            </w:r>
          </w:p>
        </w:tc>
        <w:tc>
          <w:tcPr>
            <w:tcW w:w="992" w:type="dxa"/>
          </w:tcPr>
          <w:p w14:paraId="301C5942" w14:textId="696D576B" w:rsidR="00A37FC7" w:rsidRPr="00F4757A" w:rsidRDefault="00C632B7" w:rsidP="00F4757A">
            <w:pPr>
              <w:pBdr>
                <w:bottom w:val="single" w:sz="12" w:space="1" w:color="auto"/>
              </w:pBdr>
              <w:spacing w:line="360" w:lineRule="auto"/>
              <w:jc w:val="right"/>
              <w:rPr>
                <w:rFonts w:ascii="Arial" w:eastAsia="Arial Unicode MS" w:hAnsi="Arial" w:cs="Arial"/>
                <w:spacing w:val="-4"/>
                <w:sz w:val="16"/>
                <w:szCs w:val="16"/>
              </w:rPr>
            </w:pPr>
            <w:r w:rsidRPr="00C632B7">
              <w:rPr>
                <w:rFonts w:ascii="Arial" w:eastAsia="Arial Unicode MS" w:hAnsi="Arial" w:cs="Arial"/>
                <w:spacing w:val="-4"/>
                <w:sz w:val="16"/>
                <w:szCs w:val="16"/>
              </w:rPr>
              <w:t>(0.30)</w:t>
            </w:r>
          </w:p>
        </w:tc>
        <w:tc>
          <w:tcPr>
            <w:tcW w:w="993" w:type="dxa"/>
          </w:tcPr>
          <w:p w14:paraId="4A98F944" w14:textId="62A63B69" w:rsidR="00A37FC7" w:rsidRPr="00F4757A" w:rsidRDefault="00A37FC7" w:rsidP="00F4757A">
            <w:pPr>
              <w:pBdr>
                <w:bottom w:val="single" w:sz="12"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cs/>
              </w:rPr>
              <w:t>(0.32)</w:t>
            </w:r>
          </w:p>
        </w:tc>
      </w:tr>
    </w:tbl>
    <w:p w14:paraId="1C7B185B" w14:textId="77777777" w:rsidR="00E24AC1" w:rsidRDefault="00E24AC1" w:rsidP="00B33D45">
      <w:pPr>
        <w:spacing w:line="360" w:lineRule="auto"/>
        <w:rPr>
          <w:rFonts w:ascii="Arial" w:hAnsi="Arial" w:cs="Arial"/>
          <w:i/>
          <w:iCs/>
          <w:sz w:val="14"/>
          <w:szCs w:val="14"/>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E24AC1" w:rsidRPr="00F4757A" w14:paraId="3B543566" w14:textId="77777777" w:rsidTr="0097376A">
        <w:tc>
          <w:tcPr>
            <w:tcW w:w="5088" w:type="dxa"/>
          </w:tcPr>
          <w:p w14:paraId="4FC7D5CA" w14:textId="77777777" w:rsidR="00E24AC1" w:rsidRPr="00F4757A" w:rsidRDefault="00E24AC1" w:rsidP="00F4757A">
            <w:pPr>
              <w:spacing w:line="360" w:lineRule="auto"/>
              <w:ind w:right="-143"/>
              <w:jc w:val="thaiDistribute"/>
              <w:rPr>
                <w:rFonts w:ascii="Arial" w:hAnsi="Arial" w:cs="Arial"/>
                <w:sz w:val="16"/>
                <w:szCs w:val="16"/>
              </w:rPr>
            </w:pPr>
          </w:p>
        </w:tc>
        <w:tc>
          <w:tcPr>
            <w:tcW w:w="992" w:type="dxa"/>
          </w:tcPr>
          <w:p w14:paraId="40619820" w14:textId="77777777" w:rsidR="00E24AC1" w:rsidRPr="00F4757A" w:rsidRDefault="00E24AC1" w:rsidP="00F4757A">
            <w:pPr>
              <w:spacing w:line="360" w:lineRule="auto"/>
              <w:ind w:left="-41"/>
              <w:jc w:val="thaiDistribute"/>
              <w:rPr>
                <w:rFonts w:ascii="Arial" w:hAnsi="Arial" w:cs="Arial"/>
                <w:sz w:val="16"/>
                <w:szCs w:val="16"/>
              </w:rPr>
            </w:pPr>
          </w:p>
        </w:tc>
        <w:tc>
          <w:tcPr>
            <w:tcW w:w="992" w:type="dxa"/>
          </w:tcPr>
          <w:p w14:paraId="7B15D31F" w14:textId="77777777" w:rsidR="00E24AC1" w:rsidRPr="00F4757A" w:rsidRDefault="00E24AC1" w:rsidP="00F4757A">
            <w:pPr>
              <w:spacing w:line="360" w:lineRule="auto"/>
              <w:ind w:left="-41"/>
              <w:jc w:val="thaiDistribute"/>
              <w:rPr>
                <w:rFonts w:ascii="Arial" w:hAnsi="Arial" w:cs="Arial"/>
                <w:sz w:val="16"/>
                <w:szCs w:val="16"/>
              </w:rPr>
            </w:pPr>
          </w:p>
        </w:tc>
        <w:tc>
          <w:tcPr>
            <w:tcW w:w="1985" w:type="dxa"/>
            <w:gridSpan w:val="2"/>
          </w:tcPr>
          <w:p w14:paraId="0F5141C1" w14:textId="77777777" w:rsidR="00E24AC1" w:rsidRPr="00F4757A" w:rsidRDefault="00E24AC1" w:rsidP="00F4757A">
            <w:pPr>
              <w:spacing w:line="360" w:lineRule="auto"/>
              <w:ind w:left="-41"/>
              <w:jc w:val="right"/>
              <w:rPr>
                <w:rFonts w:ascii="Arial" w:hAnsi="Arial" w:cs="Arial"/>
                <w:sz w:val="16"/>
                <w:szCs w:val="16"/>
              </w:rPr>
            </w:pPr>
            <w:r w:rsidRPr="00F4757A">
              <w:rPr>
                <w:rFonts w:ascii="Arial" w:hAnsi="Arial" w:cs="Arial"/>
                <w:sz w:val="16"/>
                <w:szCs w:val="16"/>
              </w:rPr>
              <w:t>(Unit : Thousand Baht)</w:t>
            </w:r>
          </w:p>
        </w:tc>
      </w:tr>
      <w:tr w:rsidR="00E24AC1" w:rsidRPr="00F4757A" w14:paraId="7E89C38C" w14:textId="77777777" w:rsidTr="0097376A">
        <w:tc>
          <w:tcPr>
            <w:tcW w:w="5088" w:type="dxa"/>
          </w:tcPr>
          <w:p w14:paraId="28914AF2" w14:textId="77777777" w:rsidR="00E24AC1" w:rsidRPr="00F4757A" w:rsidRDefault="00E24AC1" w:rsidP="00F4757A">
            <w:pPr>
              <w:spacing w:line="360" w:lineRule="auto"/>
              <w:ind w:right="-143"/>
              <w:jc w:val="thaiDistribute"/>
              <w:rPr>
                <w:rFonts w:ascii="Arial" w:hAnsi="Arial" w:cs="Arial"/>
                <w:sz w:val="16"/>
                <w:szCs w:val="16"/>
              </w:rPr>
            </w:pPr>
          </w:p>
        </w:tc>
        <w:tc>
          <w:tcPr>
            <w:tcW w:w="1984" w:type="dxa"/>
            <w:gridSpan w:val="2"/>
          </w:tcPr>
          <w:p w14:paraId="68F4E4ED"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Consolidated F/S</w:t>
            </w:r>
          </w:p>
        </w:tc>
        <w:tc>
          <w:tcPr>
            <w:tcW w:w="1985" w:type="dxa"/>
            <w:gridSpan w:val="2"/>
          </w:tcPr>
          <w:p w14:paraId="15FF4F16"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Separate F/S</w:t>
            </w:r>
          </w:p>
        </w:tc>
      </w:tr>
      <w:tr w:rsidR="00E24AC1" w:rsidRPr="00F4757A" w14:paraId="0B30A5EB" w14:textId="77777777" w:rsidTr="0097376A">
        <w:tc>
          <w:tcPr>
            <w:tcW w:w="5088" w:type="dxa"/>
          </w:tcPr>
          <w:p w14:paraId="061FD9C8" w14:textId="77777777" w:rsidR="00E24AC1" w:rsidRPr="00F4757A" w:rsidRDefault="00E24AC1" w:rsidP="00F4757A">
            <w:pPr>
              <w:spacing w:line="360" w:lineRule="auto"/>
              <w:ind w:right="-143"/>
              <w:jc w:val="thaiDistribute"/>
              <w:rPr>
                <w:rFonts w:ascii="Arial" w:hAnsi="Arial" w:cs="Arial"/>
                <w:sz w:val="16"/>
                <w:szCs w:val="16"/>
              </w:rPr>
            </w:pPr>
          </w:p>
        </w:tc>
        <w:tc>
          <w:tcPr>
            <w:tcW w:w="3969" w:type="dxa"/>
            <w:gridSpan w:val="4"/>
          </w:tcPr>
          <w:p w14:paraId="0EF29451" w14:textId="030128CF"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For the six-month periods ended 30 June</w:t>
            </w:r>
          </w:p>
        </w:tc>
      </w:tr>
      <w:tr w:rsidR="00E24AC1" w:rsidRPr="00F4757A" w14:paraId="7C60EF3F" w14:textId="77777777" w:rsidTr="0097376A">
        <w:tc>
          <w:tcPr>
            <w:tcW w:w="5088" w:type="dxa"/>
          </w:tcPr>
          <w:p w14:paraId="6459EE94" w14:textId="77777777" w:rsidR="00E24AC1" w:rsidRPr="00F4757A" w:rsidRDefault="00E24AC1" w:rsidP="00F4757A">
            <w:pPr>
              <w:spacing w:line="360" w:lineRule="auto"/>
              <w:ind w:right="-143"/>
              <w:jc w:val="thaiDistribute"/>
              <w:rPr>
                <w:rFonts w:ascii="Arial" w:hAnsi="Arial" w:cs="Arial"/>
                <w:sz w:val="16"/>
                <w:szCs w:val="16"/>
              </w:rPr>
            </w:pPr>
          </w:p>
        </w:tc>
        <w:tc>
          <w:tcPr>
            <w:tcW w:w="992" w:type="dxa"/>
          </w:tcPr>
          <w:p w14:paraId="6922852C"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2" w:type="dxa"/>
          </w:tcPr>
          <w:p w14:paraId="6C5BC7EB"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c>
          <w:tcPr>
            <w:tcW w:w="992" w:type="dxa"/>
          </w:tcPr>
          <w:p w14:paraId="18116188"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2022</w:t>
            </w:r>
          </w:p>
        </w:tc>
        <w:tc>
          <w:tcPr>
            <w:tcW w:w="993" w:type="dxa"/>
          </w:tcPr>
          <w:p w14:paraId="6DD76C41" w14:textId="77777777" w:rsidR="00E24AC1" w:rsidRPr="00F4757A" w:rsidRDefault="00E24AC1" w:rsidP="00F4757A">
            <w:pPr>
              <w:pBdr>
                <w:bottom w:val="single" w:sz="4" w:space="1" w:color="auto"/>
              </w:pBdr>
              <w:spacing w:line="360" w:lineRule="auto"/>
              <w:ind w:left="-41"/>
              <w:jc w:val="center"/>
              <w:rPr>
                <w:rFonts w:ascii="Arial" w:hAnsi="Arial" w:cs="Arial"/>
                <w:sz w:val="16"/>
                <w:szCs w:val="16"/>
              </w:rPr>
            </w:pPr>
            <w:r w:rsidRPr="00F4757A">
              <w:rPr>
                <w:rFonts w:ascii="Arial" w:hAnsi="Arial" w:cs="Arial"/>
                <w:sz w:val="16"/>
                <w:szCs w:val="16"/>
              </w:rPr>
              <w:t>2021</w:t>
            </w:r>
          </w:p>
        </w:tc>
      </w:tr>
      <w:tr w:rsidR="00E24AC1" w:rsidRPr="00F4757A" w14:paraId="3ED9C50F" w14:textId="77777777" w:rsidTr="0097376A">
        <w:tc>
          <w:tcPr>
            <w:tcW w:w="5088" w:type="dxa"/>
          </w:tcPr>
          <w:p w14:paraId="2DC74AFC" w14:textId="77777777" w:rsidR="00E24AC1" w:rsidRPr="00F4757A" w:rsidRDefault="00E24AC1" w:rsidP="00F4757A">
            <w:pPr>
              <w:spacing w:line="360" w:lineRule="auto"/>
              <w:ind w:right="-143"/>
              <w:jc w:val="thaiDistribute"/>
              <w:rPr>
                <w:rFonts w:ascii="Arial" w:hAnsi="Arial" w:cs="Arial"/>
                <w:b/>
                <w:bCs/>
                <w:sz w:val="16"/>
                <w:szCs w:val="16"/>
                <w:u w:val="single"/>
              </w:rPr>
            </w:pPr>
            <w:r w:rsidRPr="00F4757A">
              <w:rPr>
                <w:rFonts w:ascii="Arial" w:hAnsi="Arial" w:cs="Arial"/>
                <w:b/>
                <w:bCs/>
                <w:sz w:val="16"/>
                <w:szCs w:val="16"/>
                <w:u w:val="single"/>
              </w:rPr>
              <w:t>Basic earnings per share</w:t>
            </w:r>
          </w:p>
        </w:tc>
        <w:tc>
          <w:tcPr>
            <w:tcW w:w="992" w:type="dxa"/>
          </w:tcPr>
          <w:p w14:paraId="51946C34" w14:textId="77777777" w:rsidR="00E24AC1" w:rsidRPr="00F4757A" w:rsidRDefault="00E24AC1" w:rsidP="00F4757A">
            <w:pPr>
              <w:spacing w:line="360" w:lineRule="auto"/>
              <w:ind w:left="-41"/>
              <w:jc w:val="thaiDistribute"/>
              <w:rPr>
                <w:rFonts w:ascii="Arial" w:hAnsi="Arial" w:cs="Arial"/>
                <w:sz w:val="16"/>
                <w:szCs w:val="16"/>
              </w:rPr>
            </w:pPr>
          </w:p>
        </w:tc>
        <w:tc>
          <w:tcPr>
            <w:tcW w:w="992" w:type="dxa"/>
          </w:tcPr>
          <w:p w14:paraId="4607EBBE" w14:textId="77777777" w:rsidR="00E24AC1" w:rsidRPr="00F4757A" w:rsidRDefault="00E24AC1" w:rsidP="00F4757A">
            <w:pPr>
              <w:spacing w:line="360" w:lineRule="auto"/>
              <w:ind w:left="-41"/>
              <w:jc w:val="thaiDistribute"/>
              <w:rPr>
                <w:rFonts w:ascii="Arial" w:hAnsi="Arial" w:cs="Arial"/>
                <w:sz w:val="16"/>
                <w:szCs w:val="16"/>
              </w:rPr>
            </w:pPr>
          </w:p>
        </w:tc>
        <w:tc>
          <w:tcPr>
            <w:tcW w:w="992" w:type="dxa"/>
          </w:tcPr>
          <w:p w14:paraId="38EBC498" w14:textId="77777777" w:rsidR="00E24AC1" w:rsidRPr="00F4757A" w:rsidRDefault="00E24AC1" w:rsidP="00F4757A">
            <w:pPr>
              <w:spacing w:line="360" w:lineRule="auto"/>
              <w:ind w:left="-41"/>
              <w:jc w:val="thaiDistribute"/>
              <w:rPr>
                <w:rFonts w:ascii="Arial" w:hAnsi="Arial" w:cs="Arial"/>
                <w:sz w:val="16"/>
                <w:szCs w:val="16"/>
              </w:rPr>
            </w:pPr>
          </w:p>
        </w:tc>
        <w:tc>
          <w:tcPr>
            <w:tcW w:w="993" w:type="dxa"/>
          </w:tcPr>
          <w:p w14:paraId="47E1DCA0" w14:textId="77777777" w:rsidR="00E24AC1" w:rsidRPr="00F4757A" w:rsidRDefault="00E24AC1" w:rsidP="00F4757A">
            <w:pPr>
              <w:spacing w:line="360" w:lineRule="auto"/>
              <w:ind w:left="-41"/>
              <w:jc w:val="thaiDistribute"/>
              <w:rPr>
                <w:rFonts w:ascii="Arial" w:hAnsi="Arial" w:cs="Arial"/>
                <w:sz w:val="16"/>
                <w:szCs w:val="16"/>
              </w:rPr>
            </w:pPr>
          </w:p>
        </w:tc>
      </w:tr>
      <w:tr w:rsidR="00F4757A" w:rsidRPr="00F4757A" w14:paraId="7BE58204" w14:textId="77777777" w:rsidTr="0097376A">
        <w:tc>
          <w:tcPr>
            <w:tcW w:w="5088" w:type="dxa"/>
          </w:tcPr>
          <w:p w14:paraId="4369AF9C"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Profit (loss) attributable to shareholder of the parent company</w:t>
            </w:r>
          </w:p>
        </w:tc>
        <w:tc>
          <w:tcPr>
            <w:tcW w:w="992" w:type="dxa"/>
          </w:tcPr>
          <w:p w14:paraId="4882C15F" w14:textId="5C5E4C2F" w:rsidR="00F4757A" w:rsidRPr="00F4757A" w:rsidRDefault="00DC2F7D" w:rsidP="00F4757A">
            <w:pPr>
              <w:spacing w:line="360" w:lineRule="auto"/>
              <w:jc w:val="right"/>
              <w:rPr>
                <w:rFonts w:ascii="Arial" w:eastAsia="Arial Unicode MS" w:hAnsi="Arial" w:cs="Arial"/>
                <w:spacing w:val="-4"/>
                <w:sz w:val="16"/>
                <w:szCs w:val="16"/>
              </w:rPr>
            </w:pPr>
            <w:r w:rsidRPr="00DC2F7D">
              <w:rPr>
                <w:rFonts w:ascii="Arial" w:eastAsia="Arial Unicode MS" w:hAnsi="Arial" w:cs="Arial"/>
                <w:spacing w:val="-4"/>
                <w:sz w:val="16"/>
                <w:szCs w:val="16"/>
              </w:rPr>
              <w:t>506,626</w:t>
            </w:r>
          </w:p>
        </w:tc>
        <w:tc>
          <w:tcPr>
            <w:tcW w:w="992" w:type="dxa"/>
          </w:tcPr>
          <w:p w14:paraId="5B414136" w14:textId="2538E04B" w:rsidR="00F4757A" w:rsidRPr="00F4757A" w:rsidRDefault="00F4757A"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67,280</w:t>
            </w:r>
          </w:p>
        </w:tc>
        <w:tc>
          <w:tcPr>
            <w:tcW w:w="992" w:type="dxa"/>
          </w:tcPr>
          <w:p w14:paraId="716F9D70" w14:textId="2ECF8B13" w:rsidR="00F4757A" w:rsidRPr="00F4757A" w:rsidRDefault="00DC2F7D" w:rsidP="00F4757A">
            <w:pPr>
              <w:spacing w:line="360" w:lineRule="auto"/>
              <w:jc w:val="right"/>
              <w:rPr>
                <w:rFonts w:ascii="Arial" w:eastAsia="Arial Unicode MS" w:hAnsi="Arial" w:cs="Arial"/>
                <w:spacing w:val="-4"/>
                <w:sz w:val="16"/>
                <w:szCs w:val="16"/>
              </w:rPr>
            </w:pPr>
            <w:r w:rsidRPr="00DC2F7D">
              <w:rPr>
                <w:rFonts w:ascii="Arial" w:eastAsia="Arial Unicode MS" w:hAnsi="Arial" w:cs="Arial"/>
                <w:spacing w:val="-4"/>
                <w:sz w:val="16"/>
                <w:szCs w:val="16"/>
              </w:rPr>
              <w:t>33</w:t>
            </w:r>
            <w:r w:rsidR="00805B55">
              <w:rPr>
                <w:rFonts w:ascii="Arial" w:eastAsia="Arial Unicode MS" w:hAnsi="Arial" w:cs="Arial"/>
                <w:spacing w:val="-4"/>
                <w:sz w:val="16"/>
                <w:szCs w:val="16"/>
              </w:rPr>
              <w:t>6</w:t>
            </w:r>
            <w:r w:rsidRPr="00DC2F7D">
              <w:rPr>
                <w:rFonts w:ascii="Arial" w:eastAsia="Arial Unicode MS" w:hAnsi="Arial" w:cs="Arial"/>
                <w:spacing w:val="-4"/>
                <w:sz w:val="16"/>
                <w:szCs w:val="16"/>
              </w:rPr>
              <w:t>,</w:t>
            </w:r>
            <w:r w:rsidR="00805B55">
              <w:rPr>
                <w:rFonts w:ascii="Arial" w:eastAsia="Arial Unicode MS" w:hAnsi="Arial" w:cs="Arial"/>
                <w:spacing w:val="-4"/>
                <w:sz w:val="16"/>
                <w:szCs w:val="16"/>
              </w:rPr>
              <w:t>951</w:t>
            </w:r>
          </w:p>
        </w:tc>
        <w:tc>
          <w:tcPr>
            <w:tcW w:w="993" w:type="dxa"/>
          </w:tcPr>
          <w:p w14:paraId="61F7D64F" w14:textId="7B712101" w:rsidR="00F4757A" w:rsidRPr="00F4757A" w:rsidRDefault="00F4757A"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(178,981)</w:t>
            </w:r>
          </w:p>
        </w:tc>
      </w:tr>
      <w:tr w:rsidR="00F4757A" w:rsidRPr="00F4757A" w14:paraId="6ADD646F" w14:textId="77777777" w:rsidTr="0097376A">
        <w:tc>
          <w:tcPr>
            <w:tcW w:w="5088" w:type="dxa"/>
          </w:tcPr>
          <w:p w14:paraId="2EB9D42E"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u w:val="single"/>
              </w:rPr>
              <w:t>Less</w:t>
            </w:r>
            <w:r w:rsidRPr="00F4757A">
              <w:rPr>
                <w:rFonts w:ascii="Arial" w:hAnsi="Arial" w:cs="Arial"/>
                <w:sz w:val="16"/>
                <w:szCs w:val="16"/>
              </w:rPr>
              <w:t xml:space="preserve"> Cumulative interest expenses for the period on</w:t>
            </w:r>
          </w:p>
          <w:p w14:paraId="2A0DC4F3"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 xml:space="preserve">             subordinated perpetual debentures</w:t>
            </w:r>
          </w:p>
        </w:tc>
        <w:tc>
          <w:tcPr>
            <w:tcW w:w="992" w:type="dxa"/>
          </w:tcPr>
          <w:p w14:paraId="289D9991"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6D4968C1" w14:textId="41191822" w:rsidR="00F4757A" w:rsidRPr="00F4757A" w:rsidRDefault="00DC2F7D" w:rsidP="00F4757A">
            <w:pPr>
              <w:pBdr>
                <w:bottom w:val="single" w:sz="4" w:space="1" w:color="auto"/>
              </w:pBdr>
              <w:spacing w:line="360" w:lineRule="auto"/>
              <w:jc w:val="right"/>
              <w:rPr>
                <w:rFonts w:ascii="Arial" w:eastAsia="Arial Unicode MS" w:hAnsi="Arial" w:cs="Arial"/>
                <w:spacing w:val="-4"/>
                <w:sz w:val="16"/>
                <w:szCs w:val="16"/>
              </w:rPr>
            </w:pPr>
            <w:r w:rsidRPr="00DC2F7D">
              <w:rPr>
                <w:rFonts w:ascii="Arial" w:eastAsia="Arial Unicode MS" w:hAnsi="Arial" w:cs="Arial"/>
                <w:spacing w:val="-4"/>
                <w:sz w:val="16"/>
                <w:szCs w:val="16"/>
              </w:rPr>
              <w:t>(21,815)</w:t>
            </w:r>
          </w:p>
        </w:tc>
        <w:tc>
          <w:tcPr>
            <w:tcW w:w="992" w:type="dxa"/>
          </w:tcPr>
          <w:p w14:paraId="12017045" w14:textId="77777777" w:rsidR="00F4757A" w:rsidRPr="00F4757A" w:rsidRDefault="00F4757A" w:rsidP="00DC2F7D">
            <w:pPr>
              <w:pBdr>
                <w:bottom w:val="single" w:sz="4" w:space="1" w:color="auto"/>
              </w:pBdr>
              <w:spacing w:line="360" w:lineRule="auto"/>
              <w:jc w:val="right"/>
              <w:rPr>
                <w:rFonts w:ascii="Arial" w:eastAsia="Arial Unicode MS" w:hAnsi="Arial" w:cs="Arial"/>
                <w:spacing w:val="-4"/>
                <w:sz w:val="16"/>
                <w:szCs w:val="16"/>
              </w:rPr>
            </w:pPr>
          </w:p>
          <w:p w14:paraId="3444A315" w14:textId="5C3CC46E"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(21,815)</w:t>
            </w:r>
          </w:p>
        </w:tc>
        <w:tc>
          <w:tcPr>
            <w:tcW w:w="992" w:type="dxa"/>
          </w:tcPr>
          <w:p w14:paraId="657C89A4"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483136EB" w14:textId="75B943F3" w:rsidR="00F4757A" w:rsidRPr="00F4757A" w:rsidRDefault="00DC2F7D" w:rsidP="00F4757A">
            <w:pPr>
              <w:pBdr>
                <w:bottom w:val="single" w:sz="4" w:space="1" w:color="auto"/>
              </w:pBdr>
              <w:spacing w:line="360" w:lineRule="auto"/>
              <w:jc w:val="right"/>
              <w:rPr>
                <w:rFonts w:ascii="Arial" w:eastAsia="Arial Unicode MS" w:hAnsi="Arial" w:cs="Arial"/>
                <w:spacing w:val="-4"/>
                <w:sz w:val="16"/>
                <w:szCs w:val="16"/>
              </w:rPr>
            </w:pPr>
            <w:r w:rsidRPr="00DC2F7D">
              <w:rPr>
                <w:rFonts w:ascii="Arial" w:eastAsia="Arial Unicode MS" w:hAnsi="Arial" w:cs="Arial"/>
                <w:spacing w:val="-4"/>
                <w:sz w:val="16"/>
                <w:szCs w:val="16"/>
              </w:rPr>
              <w:t>(21,815)</w:t>
            </w:r>
          </w:p>
        </w:tc>
        <w:tc>
          <w:tcPr>
            <w:tcW w:w="993" w:type="dxa"/>
          </w:tcPr>
          <w:p w14:paraId="3E0C182D" w14:textId="77777777" w:rsidR="00F4757A" w:rsidRPr="00F4757A" w:rsidRDefault="00F4757A" w:rsidP="00F4757A">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2314AA7E" w14:textId="71085714"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(21,815)</w:t>
            </w:r>
          </w:p>
        </w:tc>
      </w:tr>
      <w:tr w:rsidR="00F4757A" w:rsidRPr="00F4757A" w14:paraId="721A576A" w14:textId="77777777" w:rsidTr="0097376A">
        <w:tc>
          <w:tcPr>
            <w:tcW w:w="5088" w:type="dxa"/>
          </w:tcPr>
          <w:p w14:paraId="4A62ED29" w14:textId="77777777"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Profit (loss) used in calculation of basis earnings per share</w:t>
            </w:r>
          </w:p>
        </w:tc>
        <w:tc>
          <w:tcPr>
            <w:tcW w:w="992" w:type="dxa"/>
          </w:tcPr>
          <w:p w14:paraId="50311B08" w14:textId="7ABF9CA0" w:rsidR="00F4757A" w:rsidRPr="00F4757A" w:rsidRDefault="00DC2F7D" w:rsidP="00F4757A">
            <w:pPr>
              <w:spacing w:line="360" w:lineRule="auto"/>
              <w:jc w:val="right"/>
              <w:rPr>
                <w:rFonts w:ascii="Arial" w:eastAsia="Arial Unicode MS" w:hAnsi="Arial" w:cs="Arial"/>
                <w:spacing w:val="-4"/>
                <w:sz w:val="16"/>
                <w:szCs w:val="16"/>
              </w:rPr>
            </w:pPr>
            <w:r w:rsidRPr="00DC2F7D">
              <w:rPr>
                <w:rFonts w:ascii="Arial" w:eastAsia="Arial Unicode MS" w:hAnsi="Arial" w:cs="Arial"/>
                <w:spacing w:val="-4"/>
                <w:sz w:val="16"/>
                <w:szCs w:val="16"/>
              </w:rPr>
              <w:t>484,811</w:t>
            </w:r>
          </w:p>
        </w:tc>
        <w:tc>
          <w:tcPr>
            <w:tcW w:w="992" w:type="dxa"/>
          </w:tcPr>
          <w:p w14:paraId="06E6D348" w14:textId="2248A719" w:rsidR="00F4757A" w:rsidRPr="00F4757A" w:rsidRDefault="00F4757A"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45,465</w:t>
            </w:r>
          </w:p>
        </w:tc>
        <w:tc>
          <w:tcPr>
            <w:tcW w:w="992" w:type="dxa"/>
          </w:tcPr>
          <w:p w14:paraId="60442EAC" w14:textId="70A1164B" w:rsidR="00F4757A" w:rsidRPr="00F4757A" w:rsidRDefault="00805B55" w:rsidP="00F4757A">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315,136</w:t>
            </w:r>
          </w:p>
        </w:tc>
        <w:tc>
          <w:tcPr>
            <w:tcW w:w="993" w:type="dxa"/>
          </w:tcPr>
          <w:p w14:paraId="32BF5B32" w14:textId="68018736" w:rsidR="00F4757A" w:rsidRPr="00F4757A" w:rsidRDefault="00F4757A" w:rsidP="00F4757A">
            <w:pP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cs/>
              </w:rPr>
              <w:t>(200,796)</w:t>
            </w:r>
          </w:p>
        </w:tc>
      </w:tr>
      <w:tr w:rsidR="00F4757A" w:rsidRPr="00F4757A" w14:paraId="235485E6" w14:textId="77777777" w:rsidTr="0097376A">
        <w:tc>
          <w:tcPr>
            <w:tcW w:w="5088" w:type="dxa"/>
          </w:tcPr>
          <w:p w14:paraId="77987DEF" w14:textId="55539A55" w:rsidR="00F4757A" w:rsidRPr="00F4757A" w:rsidRDefault="00F4757A" w:rsidP="00F4757A">
            <w:pPr>
              <w:spacing w:line="360" w:lineRule="auto"/>
              <w:ind w:left="157" w:right="-143" w:hanging="157"/>
              <w:rPr>
                <w:rFonts w:ascii="Arial" w:hAnsi="Arial" w:cs="Arial"/>
                <w:sz w:val="16"/>
                <w:szCs w:val="16"/>
              </w:rPr>
            </w:pPr>
            <w:r w:rsidRPr="00F4757A">
              <w:rPr>
                <w:rFonts w:ascii="Arial" w:hAnsi="Arial" w:cs="Arial"/>
                <w:sz w:val="16"/>
                <w:szCs w:val="16"/>
              </w:rPr>
              <w:t xml:space="preserve">Weighted average number of ordinary shares in issue </w:t>
            </w:r>
            <w:r w:rsidRPr="00F4757A">
              <w:rPr>
                <w:rFonts w:ascii="Arial" w:hAnsi="Arial" w:cs="Arial"/>
                <w:sz w:val="16"/>
                <w:szCs w:val="16"/>
              </w:rPr>
              <w:br/>
              <w:t>(Thousand shares)</w:t>
            </w:r>
          </w:p>
        </w:tc>
        <w:tc>
          <w:tcPr>
            <w:tcW w:w="992" w:type="dxa"/>
          </w:tcPr>
          <w:p w14:paraId="3617935E"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3024208D" w14:textId="26A2294F" w:rsidR="00F4757A" w:rsidRPr="00F4757A" w:rsidRDefault="00DC2F7D" w:rsidP="00F4757A">
            <w:pPr>
              <w:pBdr>
                <w:bottom w:val="single" w:sz="4" w:space="1" w:color="auto"/>
              </w:pBdr>
              <w:spacing w:line="360" w:lineRule="auto"/>
              <w:jc w:val="right"/>
              <w:rPr>
                <w:rFonts w:ascii="Arial" w:eastAsia="Arial Unicode MS" w:hAnsi="Arial" w:cs="Arial"/>
                <w:spacing w:val="-4"/>
                <w:sz w:val="16"/>
                <w:szCs w:val="16"/>
              </w:rPr>
            </w:pPr>
            <w:r w:rsidRPr="00DC2F7D">
              <w:rPr>
                <w:rFonts w:ascii="Arial" w:eastAsia="Arial Unicode MS" w:hAnsi="Arial" w:cs="Arial" w:hint="cs"/>
                <w:spacing w:val="-4"/>
                <w:sz w:val="16"/>
                <w:szCs w:val="16"/>
                <w:cs/>
              </w:rPr>
              <w:t>616</w:t>
            </w:r>
            <w:r w:rsidRPr="00DC2F7D">
              <w:rPr>
                <w:rFonts w:ascii="Arial" w:eastAsia="Arial Unicode MS" w:hAnsi="Arial" w:cs="Arial" w:hint="cs"/>
                <w:spacing w:val="-4"/>
                <w:sz w:val="16"/>
                <w:szCs w:val="16"/>
              </w:rPr>
              <w:t>,</w:t>
            </w:r>
            <w:r w:rsidRPr="00DC2F7D">
              <w:rPr>
                <w:rFonts w:ascii="Arial" w:eastAsia="Arial Unicode MS" w:hAnsi="Arial" w:cs="Arial" w:hint="cs"/>
                <w:spacing w:val="-4"/>
                <w:sz w:val="16"/>
                <w:szCs w:val="16"/>
                <w:cs/>
              </w:rPr>
              <w:t>000</w:t>
            </w:r>
          </w:p>
        </w:tc>
        <w:tc>
          <w:tcPr>
            <w:tcW w:w="992" w:type="dxa"/>
          </w:tcPr>
          <w:p w14:paraId="74AFF030" w14:textId="77777777" w:rsid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75019C42" w14:textId="3F107045"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2" w:type="dxa"/>
          </w:tcPr>
          <w:p w14:paraId="7DBBD965" w14:textId="77777777"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59D4846A" w14:textId="417D448E" w:rsidR="00F4757A" w:rsidRPr="00F4757A" w:rsidRDefault="00DC2F7D" w:rsidP="00F4757A">
            <w:pPr>
              <w:pBdr>
                <w:bottom w:val="single" w:sz="4" w:space="1" w:color="auto"/>
              </w:pBdr>
              <w:spacing w:line="360" w:lineRule="auto"/>
              <w:jc w:val="right"/>
              <w:rPr>
                <w:rFonts w:ascii="Arial" w:eastAsia="Arial Unicode MS" w:hAnsi="Arial" w:cs="Arial"/>
                <w:spacing w:val="-4"/>
                <w:sz w:val="16"/>
                <w:szCs w:val="16"/>
              </w:rPr>
            </w:pPr>
            <w:r w:rsidRPr="00DC2F7D">
              <w:rPr>
                <w:rFonts w:ascii="Arial" w:eastAsia="Arial Unicode MS" w:hAnsi="Arial" w:cs="Arial" w:hint="cs"/>
                <w:spacing w:val="-4"/>
                <w:sz w:val="16"/>
                <w:szCs w:val="16"/>
                <w:cs/>
              </w:rPr>
              <w:t>616</w:t>
            </w:r>
            <w:r w:rsidRPr="00DC2F7D">
              <w:rPr>
                <w:rFonts w:ascii="Arial" w:eastAsia="Arial Unicode MS" w:hAnsi="Arial" w:cs="Arial" w:hint="cs"/>
                <w:spacing w:val="-4"/>
                <w:sz w:val="16"/>
                <w:szCs w:val="16"/>
              </w:rPr>
              <w:t>,</w:t>
            </w:r>
            <w:r w:rsidRPr="00DC2F7D">
              <w:rPr>
                <w:rFonts w:ascii="Arial" w:eastAsia="Arial Unicode MS" w:hAnsi="Arial" w:cs="Arial" w:hint="cs"/>
                <w:spacing w:val="-4"/>
                <w:sz w:val="16"/>
                <w:szCs w:val="16"/>
                <w:cs/>
              </w:rPr>
              <w:t>000</w:t>
            </w:r>
          </w:p>
        </w:tc>
        <w:tc>
          <w:tcPr>
            <w:tcW w:w="993" w:type="dxa"/>
          </w:tcPr>
          <w:p w14:paraId="022BCCE1" w14:textId="77777777" w:rsidR="00F4757A" w:rsidRDefault="00F4757A" w:rsidP="00F4757A">
            <w:pPr>
              <w:pBdr>
                <w:bottom w:val="single" w:sz="4" w:space="1" w:color="auto"/>
              </w:pBdr>
              <w:spacing w:line="360" w:lineRule="auto"/>
              <w:jc w:val="right"/>
              <w:rPr>
                <w:rFonts w:ascii="Arial" w:eastAsia="Arial Unicode MS" w:hAnsi="Arial" w:cs="Arial"/>
                <w:spacing w:val="-4"/>
                <w:sz w:val="16"/>
                <w:szCs w:val="16"/>
              </w:rPr>
            </w:pPr>
          </w:p>
          <w:p w14:paraId="48E8BAD6" w14:textId="1C9E5B93" w:rsidR="00F4757A" w:rsidRPr="00F4757A" w:rsidRDefault="00F4757A" w:rsidP="00F4757A">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r>
      <w:tr w:rsidR="00F4757A" w:rsidRPr="00F4757A" w14:paraId="1D8A6CAF" w14:textId="77777777" w:rsidTr="0097376A">
        <w:tc>
          <w:tcPr>
            <w:tcW w:w="5088" w:type="dxa"/>
          </w:tcPr>
          <w:p w14:paraId="7CA1A071" w14:textId="77777777" w:rsidR="00F4757A" w:rsidRPr="00F4757A" w:rsidRDefault="00F4757A" w:rsidP="00F4757A">
            <w:pPr>
              <w:spacing w:line="360" w:lineRule="auto"/>
              <w:ind w:right="-143"/>
              <w:jc w:val="thaiDistribute"/>
              <w:rPr>
                <w:rFonts w:ascii="Arial" w:hAnsi="Arial" w:cs="Arial"/>
                <w:sz w:val="16"/>
                <w:szCs w:val="16"/>
              </w:rPr>
            </w:pPr>
          </w:p>
        </w:tc>
        <w:tc>
          <w:tcPr>
            <w:tcW w:w="992" w:type="dxa"/>
          </w:tcPr>
          <w:p w14:paraId="5F9511B9" w14:textId="77777777" w:rsidR="00F4757A" w:rsidRPr="00F4757A" w:rsidRDefault="00F4757A" w:rsidP="00F4757A">
            <w:pPr>
              <w:spacing w:line="360" w:lineRule="auto"/>
              <w:jc w:val="right"/>
              <w:rPr>
                <w:rFonts w:ascii="Arial" w:eastAsia="Arial Unicode MS" w:hAnsi="Arial" w:cs="Arial"/>
                <w:spacing w:val="-4"/>
                <w:sz w:val="16"/>
                <w:szCs w:val="16"/>
              </w:rPr>
            </w:pPr>
          </w:p>
        </w:tc>
        <w:tc>
          <w:tcPr>
            <w:tcW w:w="992" w:type="dxa"/>
          </w:tcPr>
          <w:p w14:paraId="74D5DE04" w14:textId="77777777" w:rsidR="00F4757A" w:rsidRPr="00F4757A" w:rsidRDefault="00F4757A" w:rsidP="00F4757A">
            <w:pPr>
              <w:spacing w:line="360" w:lineRule="auto"/>
              <w:rPr>
                <w:rFonts w:ascii="Arial" w:eastAsia="Arial Unicode MS" w:hAnsi="Arial" w:cs="Arial"/>
                <w:spacing w:val="-4"/>
                <w:sz w:val="16"/>
                <w:szCs w:val="16"/>
              </w:rPr>
            </w:pPr>
          </w:p>
        </w:tc>
        <w:tc>
          <w:tcPr>
            <w:tcW w:w="992" w:type="dxa"/>
          </w:tcPr>
          <w:p w14:paraId="4BB32A4D" w14:textId="77777777" w:rsidR="00F4757A" w:rsidRPr="00F4757A" w:rsidRDefault="00F4757A" w:rsidP="00F4757A">
            <w:pPr>
              <w:spacing w:line="360" w:lineRule="auto"/>
              <w:jc w:val="right"/>
              <w:rPr>
                <w:rFonts w:ascii="Arial" w:eastAsia="Arial Unicode MS" w:hAnsi="Arial" w:cs="Arial"/>
                <w:spacing w:val="-4"/>
                <w:sz w:val="16"/>
                <w:szCs w:val="16"/>
              </w:rPr>
            </w:pPr>
          </w:p>
        </w:tc>
        <w:tc>
          <w:tcPr>
            <w:tcW w:w="993" w:type="dxa"/>
          </w:tcPr>
          <w:p w14:paraId="336AA6B6" w14:textId="77777777" w:rsidR="00F4757A" w:rsidRPr="00F4757A" w:rsidRDefault="00F4757A" w:rsidP="00F4757A">
            <w:pPr>
              <w:spacing w:line="360" w:lineRule="auto"/>
              <w:jc w:val="right"/>
              <w:rPr>
                <w:rFonts w:ascii="Arial" w:eastAsia="Arial Unicode MS" w:hAnsi="Arial" w:cs="Arial"/>
                <w:spacing w:val="-4"/>
                <w:sz w:val="16"/>
                <w:szCs w:val="16"/>
              </w:rPr>
            </w:pPr>
          </w:p>
        </w:tc>
      </w:tr>
      <w:tr w:rsidR="00F4757A" w:rsidRPr="00F4757A" w14:paraId="379CD24A" w14:textId="77777777" w:rsidTr="0097376A">
        <w:tc>
          <w:tcPr>
            <w:tcW w:w="5088" w:type="dxa"/>
          </w:tcPr>
          <w:p w14:paraId="627843DF" w14:textId="6DC77E4F" w:rsidR="00F4757A" w:rsidRPr="00F4757A" w:rsidRDefault="00F4757A" w:rsidP="00F4757A">
            <w:pPr>
              <w:spacing w:line="360" w:lineRule="auto"/>
              <w:ind w:right="-143"/>
              <w:jc w:val="thaiDistribute"/>
              <w:rPr>
                <w:rFonts w:ascii="Arial" w:hAnsi="Arial" w:cs="Arial"/>
                <w:sz w:val="16"/>
                <w:szCs w:val="16"/>
              </w:rPr>
            </w:pPr>
            <w:r w:rsidRPr="00F4757A">
              <w:rPr>
                <w:rFonts w:ascii="Arial" w:hAnsi="Arial" w:cs="Arial"/>
                <w:sz w:val="16"/>
                <w:szCs w:val="16"/>
              </w:rPr>
              <w:t>Basic earnings</w:t>
            </w:r>
            <w:r w:rsidRPr="00F4757A">
              <w:rPr>
                <w:rFonts w:ascii="Arial" w:hAnsi="Arial" w:cs="Arial"/>
                <w:sz w:val="16"/>
                <w:szCs w:val="16"/>
                <w:cs/>
              </w:rPr>
              <w:t xml:space="preserve"> </w:t>
            </w:r>
            <w:r w:rsidR="000D4E66">
              <w:rPr>
                <w:rFonts w:ascii="Arial" w:hAnsi="Arial" w:cs="Arial"/>
                <w:sz w:val="16"/>
                <w:szCs w:val="16"/>
              </w:rPr>
              <w:t>(loss)</w:t>
            </w:r>
            <w:r w:rsidR="000D4E66" w:rsidRPr="00F4757A">
              <w:rPr>
                <w:rFonts w:ascii="Arial" w:hAnsi="Arial" w:cs="Arial"/>
                <w:sz w:val="16"/>
                <w:szCs w:val="16"/>
              </w:rPr>
              <w:t xml:space="preserve"> </w:t>
            </w:r>
            <w:r w:rsidRPr="00F4757A">
              <w:rPr>
                <w:rFonts w:ascii="Arial" w:hAnsi="Arial" w:cs="Arial"/>
                <w:sz w:val="16"/>
                <w:szCs w:val="16"/>
              </w:rPr>
              <w:t>(Baht per share)</w:t>
            </w:r>
          </w:p>
        </w:tc>
        <w:tc>
          <w:tcPr>
            <w:tcW w:w="992" w:type="dxa"/>
          </w:tcPr>
          <w:p w14:paraId="3AD0BB19" w14:textId="2EBD7C36" w:rsidR="00F4757A" w:rsidRPr="00F4757A" w:rsidRDefault="00DC2F7D" w:rsidP="00F4757A">
            <w:pPr>
              <w:pBdr>
                <w:bottom w:val="single" w:sz="12" w:space="1" w:color="auto"/>
              </w:pBdr>
              <w:spacing w:line="360" w:lineRule="auto"/>
              <w:jc w:val="right"/>
              <w:rPr>
                <w:rFonts w:ascii="Arial" w:eastAsia="Arial Unicode MS" w:hAnsi="Arial" w:cs="Arial"/>
                <w:spacing w:val="-4"/>
                <w:sz w:val="16"/>
                <w:szCs w:val="16"/>
              </w:rPr>
            </w:pPr>
            <w:r w:rsidRPr="00DC2F7D">
              <w:rPr>
                <w:rFonts w:ascii="Arial" w:eastAsia="Arial Unicode MS" w:hAnsi="Arial" w:cs="Arial"/>
                <w:spacing w:val="-4"/>
                <w:sz w:val="16"/>
                <w:szCs w:val="16"/>
              </w:rPr>
              <w:t>0.79</w:t>
            </w:r>
          </w:p>
        </w:tc>
        <w:tc>
          <w:tcPr>
            <w:tcW w:w="992" w:type="dxa"/>
          </w:tcPr>
          <w:p w14:paraId="74A675EF" w14:textId="0D03D315" w:rsidR="00F4757A" w:rsidRPr="00F4757A" w:rsidRDefault="00F4757A" w:rsidP="00F4757A">
            <w:pPr>
              <w:pBdr>
                <w:bottom w:val="single" w:sz="12"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0.07</w:t>
            </w:r>
          </w:p>
        </w:tc>
        <w:tc>
          <w:tcPr>
            <w:tcW w:w="992" w:type="dxa"/>
          </w:tcPr>
          <w:p w14:paraId="31075972" w14:textId="5021167E" w:rsidR="00F4757A" w:rsidRPr="00F4757A" w:rsidRDefault="00DC2F7D" w:rsidP="00F4757A">
            <w:pPr>
              <w:pBdr>
                <w:bottom w:val="single" w:sz="12" w:space="1" w:color="auto"/>
              </w:pBdr>
              <w:spacing w:line="360" w:lineRule="auto"/>
              <w:jc w:val="right"/>
              <w:rPr>
                <w:rFonts w:ascii="Arial" w:eastAsia="Arial Unicode MS" w:hAnsi="Arial" w:cs="Arial"/>
                <w:spacing w:val="-4"/>
                <w:sz w:val="16"/>
                <w:szCs w:val="16"/>
              </w:rPr>
            </w:pPr>
            <w:r w:rsidRPr="00DC2F7D">
              <w:rPr>
                <w:rFonts w:ascii="Arial" w:eastAsia="Arial Unicode MS" w:hAnsi="Arial" w:cs="Arial" w:hint="cs"/>
                <w:spacing w:val="-4"/>
                <w:sz w:val="16"/>
                <w:szCs w:val="16"/>
                <w:cs/>
              </w:rPr>
              <w:t>0.5</w:t>
            </w:r>
            <w:r w:rsidR="00F924DC">
              <w:rPr>
                <w:rFonts w:ascii="Arial" w:eastAsia="Arial Unicode MS" w:hAnsi="Arial" w:cs="Arial"/>
                <w:spacing w:val="-4"/>
                <w:sz w:val="16"/>
                <w:szCs w:val="16"/>
              </w:rPr>
              <w:t>1</w:t>
            </w:r>
          </w:p>
        </w:tc>
        <w:tc>
          <w:tcPr>
            <w:tcW w:w="993" w:type="dxa"/>
          </w:tcPr>
          <w:p w14:paraId="01FF3B91" w14:textId="10FEDEF0" w:rsidR="00F4757A" w:rsidRPr="00F4757A" w:rsidRDefault="00F4757A" w:rsidP="00F4757A">
            <w:pPr>
              <w:pBdr>
                <w:bottom w:val="single" w:sz="12"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cs/>
              </w:rPr>
              <w:t>(0.33)</w:t>
            </w:r>
          </w:p>
        </w:tc>
      </w:tr>
    </w:tbl>
    <w:p w14:paraId="6625B619" w14:textId="39621042" w:rsidR="00E24AC1" w:rsidRDefault="00E24AC1" w:rsidP="00B33D45">
      <w:pPr>
        <w:spacing w:line="360" w:lineRule="auto"/>
        <w:rPr>
          <w:rFonts w:ascii="Arial" w:hAnsi="Arial" w:cs="Arial"/>
          <w:i/>
          <w:iCs/>
          <w:sz w:val="14"/>
          <w:szCs w:val="14"/>
        </w:rPr>
      </w:pPr>
    </w:p>
    <w:p w14:paraId="02168C79" w14:textId="36179EED" w:rsidR="00E24AC1" w:rsidRDefault="00E24AC1" w:rsidP="00B33D45">
      <w:pPr>
        <w:spacing w:line="360" w:lineRule="auto"/>
        <w:rPr>
          <w:rFonts w:ascii="Arial" w:hAnsi="Arial" w:cs="Arial"/>
          <w:i/>
          <w:iCs/>
          <w:sz w:val="14"/>
          <w:szCs w:val="14"/>
        </w:rPr>
      </w:pPr>
    </w:p>
    <w:p w14:paraId="4338C0F1" w14:textId="734EBC08" w:rsidR="00E24AC1" w:rsidRDefault="00E24AC1" w:rsidP="00B33D45">
      <w:pPr>
        <w:spacing w:line="360" w:lineRule="auto"/>
        <w:rPr>
          <w:rFonts w:ascii="Arial" w:hAnsi="Arial" w:cs="Arial"/>
          <w:i/>
          <w:iCs/>
          <w:sz w:val="14"/>
          <w:szCs w:val="14"/>
        </w:rPr>
      </w:pPr>
    </w:p>
    <w:p w14:paraId="2E9080FC" w14:textId="78B1039C" w:rsidR="00E24AC1" w:rsidRDefault="00E24AC1" w:rsidP="00B33D45">
      <w:pPr>
        <w:spacing w:line="360" w:lineRule="auto"/>
        <w:rPr>
          <w:rFonts w:ascii="Arial" w:hAnsi="Arial" w:cs="Arial"/>
          <w:i/>
          <w:iCs/>
          <w:sz w:val="14"/>
          <w:szCs w:val="14"/>
        </w:rPr>
      </w:pPr>
    </w:p>
    <w:p w14:paraId="39E45D20" w14:textId="08D56C5F" w:rsidR="00E24AC1" w:rsidRDefault="00E24AC1" w:rsidP="00B33D45">
      <w:pPr>
        <w:spacing w:line="360" w:lineRule="auto"/>
        <w:rPr>
          <w:rFonts w:ascii="Arial" w:hAnsi="Arial" w:cs="Arial"/>
          <w:i/>
          <w:iCs/>
          <w:sz w:val="14"/>
          <w:szCs w:val="14"/>
        </w:rPr>
      </w:pPr>
    </w:p>
    <w:p w14:paraId="7EAB2085" w14:textId="060B8E5F" w:rsidR="00E24AC1" w:rsidRDefault="00E24AC1" w:rsidP="00B33D45">
      <w:pPr>
        <w:spacing w:line="360" w:lineRule="auto"/>
        <w:rPr>
          <w:rFonts w:ascii="Arial" w:hAnsi="Arial" w:cs="Arial"/>
          <w:i/>
          <w:iCs/>
          <w:sz w:val="14"/>
          <w:szCs w:val="14"/>
        </w:rPr>
      </w:pPr>
    </w:p>
    <w:p w14:paraId="04619653" w14:textId="2ED0B064" w:rsidR="00E24AC1" w:rsidRDefault="00E24AC1" w:rsidP="00B33D45">
      <w:pPr>
        <w:spacing w:line="360" w:lineRule="auto"/>
        <w:rPr>
          <w:rFonts w:ascii="Arial" w:hAnsi="Arial" w:cs="Arial"/>
          <w:i/>
          <w:iCs/>
          <w:sz w:val="14"/>
          <w:szCs w:val="14"/>
        </w:rPr>
      </w:pPr>
    </w:p>
    <w:p w14:paraId="170BB5B0" w14:textId="3745CDBF" w:rsidR="00E24AC1" w:rsidRDefault="00E24AC1" w:rsidP="00B33D45">
      <w:pPr>
        <w:spacing w:line="360" w:lineRule="auto"/>
        <w:rPr>
          <w:rFonts w:ascii="Arial" w:hAnsi="Arial" w:cs="Arial"/>
          <w:i/>
          <w:iCs/>
          <w:sz w:val="14"/>
          <w:szCs w:val="14"/>
        </w:rPr>
      </w:pPr>
    </w:p>
    <w:p w14:paraId="0BF2E3B1" w14:textId="0015C5D6" w:rsidR="00E24AC1" w:rsidRDefault="00E24AC1" w:rsidP="00B33D45">
      <w:pPr>
        <w:spacing w:line="360" w:lineRule="auto"/>
        <w:rPr>
          <w:rFonts w:ascii="Arial" w:hAnsi="Arial" w:cs="Arial"/>
          <w:i/>
          <w:iCs/>
          <w:sz w:val="14"/>
          <w:szCs w:val="14"/>
        </w:rPr>
      </w:pPr>
    </w:p>
    <w:p w14:paraId="5E534F9F" w14:textId="3D227F66" w:rsidR="00E24AC1" w:rsidRDefault="00E24AC1" w:rsidP="00B33D45">
      <w:pPr>
        <w:spacing w:line="360" w:lineRule="auto"/>
        <w:rPr>
          <w:rFonts w:ascii="Arial" w:hAnsi="Arial" w:cs="Arial"/>
          <w:i/>
          <w:iCs/>
          <w:sz w:val="14"/>
          <w:szCs w:val="14"/>
        </w:rPr>
      </w:pPr>
    </w:p>
    <w:p w14:paraId="6F7E3E19" w14:textId="59214150" w:rsidR="00E24AC1" w:rsidRDefault="00E24AC1" w:rsidP="00B33D45">
      <w:pPr>
        <w:spacing w:line="360" w:lineRule="auto"/>
        <w:rPr>
          <w:rFonts w:ascii="Arial" w:hAnsi="Arial" w:cs="Arial"/>
          <w:i/>
          <w:iCs/>
          <w:sz w:val="14"/>
          <w:szCs w:val="14"/>
        </w:rPr>
      </w:pPr>
    </w:p>
    <w:p w14:paraId="6BD37A31" w14:textId="2B03ABBA" w:rsidR="00E24AC1" w:rsidRDefault="00E24AC1" w:rsidP="00B33D45">
      <w:pPr>
        <w:spacing w:line="360" w:lineRule="auto"/>
        <w:rPr>
          <w:rFonts w:ascii="Arial" w:hAnsi="Arial" w:cs="Arial"/>
          <w:i/>
          <w:iCs/>
          <w:sz w:val="14"/>
          <w:szCs w:val="14"/>
        </w:rPr>
      </w:pPr>
    </w:p>
    <w:p w14:paraId="46DFD736" w14:textId="145007E3" w:rsidR="00E24AC1" w:rsidRDefault="00E24AC1" w:rsidP="00B33D45">
      <w:pPr>
        <w:spacing w:line="360" w:lineRule="auto"/>
        <w:rPr>
          <w:rFonts w:ascii="Arial" w:hAnsi="Arial" w:cs="Arial"/>
          <w:i/>
          <w:iCs/>
          <w:sz w:val="14"/>
          <w:szCs w:val="14"/>
        </w:rPr>
      </w:pPr>
    </w:p>
    <w:p w14:paraId="5D4B5E10" w14:textId="77777777" w:rsidR="00E24AC1" w:rsidRPr="004379D0" w:rsidRDefault="00E24AC1" w:rsidP="00B33D45">
      <w:pPr>
        <w:spacing w:line="360" w:lineRule="auto"/>
        <w:rPr>
          <w:rFonts w:ascii="Arial" w:hAnsi="Arial" w:cs="Arial"/>
          <w:i/>
          <w:iCs/>
          <w:sz w:val="14"/>
          <w:szCs w:val="14"/>
        </w:rPr>
      </w:pPr>
    </w:p>
    <w:p w14:paraId="10425B3C" w14:textId="077D0F7F" w:rsidR="007E0442" w:rsidRPr="00BA525B" w:rsidRDefault="00942E3D" w:rsidP="006E214A">
      <w:pPr>
        <w:spacing w:line="360" w:lineRule="auto"/>
        <w:ind w:left="441" w:right="-143"/>
        <w:jc w:val="thaiDistribute"/>
        <w:rPr>
          <w:rFonts w:ascii="Arial" w:hAnsi="Arial" w:cs="Arial"/>
          <w:i/>
          <w:iCs/>
          <w:sz w:val="19"/>
          <w:szCs w:val="19"/>
        </w:rPr>
      </w:pPr>
      <w:r w:rsidRPr="00BA525B">
        <w:rPr>
          <w:rFonts w:ascii="Arial" w:hAnsi="Arial" w:cs="Arial"/>
          <w:i/>
          <w:iCs/>
          <w:sz w:val="19"/>
          <w:szCs w:val="19"/>
        </w:rPr>
        <w:lastRenderedPageBreak/>
        <w:t>Diluted earnings (loss) per share</w:t>
      </w:r>
    </w:p>
    <w:p w14:paraId="1BF9AB42" w14:textId="77777777" w:rsidR="00940252" w:rsidRPr="004379D0" w:rsidRDefault="00940252" w:rsidP="006E214A">
      <w:pPr>
        <w:spacing w:line="360" w:lineRule="auto"/>
        <w:ind w:right="-143"/>
        <w:jc w:val="thaiDistribute"/>
        <w:rPr>
          <w:rFonts w:ascii="Arial" w:hAnsi="Arial" w:cstheme="minorBidi"/>
          <w:b/>
          <w:bCs/>
          <w:sz w:val="14"/>
          <w:szCs w:val="14"/>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7D2470" w:rsidRPr="00AE58B9" w14:paraId="4FBCE8C7" w14:textId="77777777" w:rsidTr="001C587D">
        <w:tc>
          <w:tcPr>
            <w:tcW w:w="5088" w:type="dxa"/>
          </w:tcPr>
          <w:p w14:paraId="686D3172" w14:textId="274C3756" w:rsidR="00940252" w:rsidRPr="00AE58B9" w:rsidRDefault="00940252" w:rsidP="00AE58B9">
            <w:pPr>
              <w:spacing w:line="360" w:lineRule="auto"/>
              <w:ind w:right="-143"/>
              <w:jc w:val="thaiDistribute"/>
              <w:rPr>
                <w:rFonts w:ascii="Arial" w:hAnsi="Arial" w:cs="Arial"/>
                <w:sz w:val="16"/>
                <w:szCs w:val="16"/>
              </w:rPr>
            </w:pPr>
          </w:p>
        </w:tc>
        <w:tc>
          <w:tcPr>
            <w:tcW w:w="992" w:type="dxa"/>
          </w:tcPr>
          <w:p w14:paraId="400EBF2D" w14:textId="77777777" w:rsidR="007D2470" w:rsidRPr="00AE58B9" w:rsidRDefault="007D2470" w:rsidP="00AE58B9">
            <w:pPr>
              <w:spacing w:line="360" w:lineRule="auto"/>
              <w:ind w:left="-41"/>
              <w:jc w:val="thaiDistribute"/>
              <w:rPr>
                <w:rFonts w:ascii="Arial" w:hAnsi="Arial" w:cs="Arial"/>
                <w:sz w:val="16"/>
                <w:szCs w:val="16"/>
              </w:rPr>
            </w:pPr>
          </w:p>
        </w:tc>
        <w:tc>
          <w:tcPr>
            <w:tcW w:w="992" w:type="dxa"/>
          </w:tcPr>
          <w:p w14:paraId="10C8F63F" w14:textId="77777777" w:rsidR="007D2470" w:rsidRPr="00AE58B9" w:rsidRDefault="007D2470" w:rsidP="00AE58B9">
            <w:pPr>
              <w:spacing w:line="360" w:lineRule="auto"/>
              <w:ind w:left="-41"/>
              <w:jc w:val="thaiDistribute"/>
              <w:rPr>
                <w:rFonts w:ascii="Arial" w:hAnsi="Arial" w:cs="Arial"/>
                <w:sz w:val="16"/>
                <w:szCs w:val="16"/>
              </w:rPr>
            </w:pPr>
          </w:p>
        </w:tc>
        <w:tc>
          <w:tcPr>
            <w:tcW w:w="1985" w:type="dxa"/>
            <w:gridSpan w:val="2"/>
          </w:tcPr>
          <w:p w14:paraId="089B7AA6" w14:textId="77777777" w:rsidR="007D2470" w:rsidRPr="00AE58B9" w:rsidRDefault="007D2470" w:rsidP="00AE58B9">
            <w:pPr>
              <w:spacing w:line="360" w:lineRule="auto"/>
              <w:ind w:left="-41"/>
              <w:jc w:val="right"/>
              <w:rPr>
                <w:rFonts w:ascii="Arial" w:hAnsi="Arial" w:cs="Arial"/>
                <w:sz w:val="16"/>
                <w:szCs w:val="16"/>
              </w:rPr>
            </w:pPr>
            <w:r w:rsidRPr="00AE58B9">
              <w:rPr>
                <w:rFonts w:ascii="Arial" w:hAnsi="Arial" w:cs="Arial"/>
                <w:sz w:val="16"/>
                <w:szCs w:val="16"/>
              </w:rPr>
              <w:t>(Unit : Thousand Baht)</w:t>
            </w:r>
          </w:p>
        </w:tc>
      </w:tr>
      <w:tr w:rsidR="007D2470" w:rsidRPr="00AE58B9" w14:paraId="202105BE" w14:textId="77777777" w:rsidTr="001C587D">
        <w:tc>
          <w:tcPr>
            <w:tcW w:w="5088" w:type="dxa"/>
          </w:tcPr>
          <w:p w14:paraId="1D3AF628" w14:textId="77777777" w:rsidR="007D2470" w:rsidRPr="00AE58B9" w:rsidRDefault="007D2470" w:rsidP="00AE58B9">
            <w:pPr>
              <w:spacing w:line="360" w:lineRule="auto"/>
              <w:ind w:right="-143"/>
              <w:jc w:val="thaiDistribute"/>
              <w:rPr>
                <w:rFonts w:ascii="Arial" w:hAnsi="Arial" w:cs="Arial"/>
                <w:sz w:val="16"/>
                <w:szCs w:val="16"/>
              </w:rPr>
            </w:pPr>
          </w:p>
        </w:tc>
        <w:tc>
          <w:tcPr>
            <w:tcW w:w="1984" w:type="dxa"/>
            <w:gridSpan w:val="2"/>
          </w:tcPr>
          <w:p w14:paraId="7A022A87" w14:textId="77777777" w:rsidR="007D2470" w:rsidRPr="00AE58B9" w:rsidRDefault="007D2470"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Consolidated F/S</w:t>
            </w:r>
          </w:p>
        </w:tc>
        <w:tc>
          <w:tcPr>
            <w:tcW w:w="1985" w:type="dxa"/>
            <w:gridSpan w:val="2"/>
          </w:tcPr>
          <w:p w14:paraId="4026809E" w14:textId="77777777" w:rsidR="007D2470" w:rsidRPr="00AE58B9" w:rsidRDefault="007D2470"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Separate F/S</w:t>
            </w:r>
          </w:p>
        </w:tc>
      </w:tr>
      <w:tr w:rsidR="007D2470" w:rsidRPr="00AE58B9" w14:paraId="55CAC3BC" w14:textId="77777777" w:rsidTr="001C587D">
        <w:tc>
          <w:tcPr>
            <w:tcW w:w="5088" w:type="dxa"/>
          </w:tcPr>
          <w:p w14:paraId="2DE6036C" w14:textId="77777777" w:rsidR="007D2470" w:rsidRPr="00AE58B9" w:rsidRDefault="007D2470" w:rsidP="00AE58B9">
            <w:pPr>
              <w:spacing w:line="360" w:lineRule="auto"/>
              <w:ind w:right="-143"/>
              <w:jc w:val="thaiDistribute"/>
              <w:rPr>
                <w:rFonts w:ascii="Arial" w:hAnsi="Arial" w:cs="Arial"/>
                <w:sz w:val="16"/>
                <w:szCs w:val="16"/>
              </w:rPr>
            </w:pPr>
          </w:p>
        </w:tc>
        <w:tc>
          <w:tcPr>
            <w:tcW w:w="3969" w:type="dxa"/>
            <w:gridSpan w:val="4"/>
          </w:tcPr>
          <w:p w14:paraId="6C1DFEF4" w14:textId="7D0BB4D4" w:rsidR="007D2470" w:rsidRPr="00AE58B9" w:rsidRDefault="007D2470"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 xml:space="preserve">For the three-month periods ended </w:t>
            </w:r>
            <w:r w:rsidR="00820CAC" w:rsidRPr="00AE58B9">
              <w:rPr>
                <w:rFonts w:ascii="Arial" w:hAnsi="Arial" w:cs="Arial"/>
                <w:sz w:val="16"/>
                <w:szCs w:val="16"/>
              </w:rPr>
              <w:t>30 June</w:t>
            </w:r>
          </w:p>
        </w:tc>
      </w:tr>
      <w:tr w:rsidR="00E23573" w:rsidRPr="00AE58B9" w14:paraId="7FBE1BF3" w14:textId="77777777" w:rsidTr="001C587D">
        <w:tc>
          <w:tcPr>
            <w:tcW w:w="5088" w:type="dxa"/>
          </w:tcPr>
          <w:p w14:paraId="5EC3EF1E" w14:textId="77777777" w:rsidR="00E23573" w:rsidRPr="00AE58B9" w:rsidRDefault="00E23573" w:rsidP="00AE58B9">
            <w:pPr>
              <w:spacing w:line="360" w:lineRule="auto"/>
              <w:ind w:right="-143"/>
              <w:jc w:val="thaiDistribute"/>
              <w:rPr>
                <w:rFonts w:ascii="Arial" w:hAnsi="Arial" w:cs="Arial"/>
                <w:sz w:val="16"/>
                <w:szCs w:val="16"/>
              </w:rPr>
            </w:pPr>
          </w:p>
        </w:tc>
        <w:tc>
          <w:tcPr>
            <w:tcW w:w="992" w:type="dxa"/>
          </w:tcPr>
          <w:p w14:paraId="1DB93A5A" w14:textId="1DE138D0"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2" w:type="dxa"/>
          </w:tcPr>
          <w:p w14:paraId="66004A1D" w14:textId="026D5EFD"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c>
          <w:tcPr>
            <w:tcW w:w="992" w:type="dxa"/>
          </w:tcPr>
          <w:p w14:paraId="342815F3" w14:textId="76D29B47"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3" w:type="dxa"/>
          </w:tcPr>
          <w:p w14:paraId="00DED5D6" w14:textId="089BE211" w:rsidR="00E23573" w:rsidRPr="00AE58B9" w:rsidRDefault="00E23573"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r>
      <w:tr w:rsidR="007D2470" w:rsidRPr="00AE58B9" w14:paraId="44D1D4C0" w14:textId="77777777" w:rsidTr="001C587D">
        <w:tc>
          <w:tcPr>
            <w:tcW w:w="5088" w:type="dxa"/>
          </w:tcPr>
          <w:p w14:paraId="3B4335BC" w14:textId="61386CDB" w:rsidR="007D2470" w:rsidRPr="00AE58B9" w:rsidRDefault="00786514" w:rsidP="00AE58B9">
            <w:pPr>
              <w:spacing w:line="360" w:lineRule="auto"/>
              <w:ind w:right="-143"/>
              <w:jc w:val="thaiDistribute"/>
              <w:rPr>
                <w:rFonts w:ascii="Arial" w:hAnsi="Arial" w:cs="Arial"/>
                <w:b/>
                <w:bCs/>
                <w:sz w:val="16"/>
                <w:szCs w:val="16"/>
                <w:u w:val="single"/>
              </w:rPr>
            </w:pPr>
            <w:r w:rsidRPr="00AE58B9">
              <w:rPr>
                <w:rFonts w:ascii="Arial" w:hAnsi="Arial" w:cs="Arial"/>
                <w:b/>
                <w:bCs/>
                <w:sz w:val="16"/>
                <w:szCs w:val="16"/>
                <w:u w:val="single"/>
              </w:rPr>
              <w:t>Diluted</w:t>
            </w:r>
            <w:r w:rsidR="007D2470" w:rsidRPr="00AE58B9">
              <w:rPr>
                <w:rFonts w:ascii="Arial" w:hAnsi="Arial" w:cs="Arial"/>
                <w:b/>
                <w:bCs/>
                <w:sz w:val="16"/>
                <w:szCs w:val="16"/>
                <w:u w:val="single"/>
              </w:rPr>
              <w:t xml:space="preserve"> earnings per share</w:t>
            </w:r>
          </w:p>
        </w:tc>
        <w:tc>
          <w:tcPr>
            <w:tcW w:w="992" w:type="dxa"/>
          </w:tcPr>
          <w:p w14:paraId="1C714770" w14:textId="77777777" w:rsidR="007D2470" w:rsidRPr="00AE58B9" w:rsidRDefault="007D2470" w:rsidP="00AE58B9">
            <w:pPr>
              <w:spacing w:line="360" w:lineRule="auto"/>
              <w:ind w:left="-41"/>
              <w:jc w:val="thaiDistribute"/>
              <w:rPr>
                <w:rFonts w:ascii="Arial" w:hAnsi="Arial" w:cs="Arial"/>
                <w:sz w:val="16"/>
                <w:szCs w:val="16"/>
              </w:rPr>
            </w:pPr>
          </w:p>
        </w:tc>
        <w:tc>
          <w:tcPr>
            <w:tcW w:w="992" w:type="dxa"/>
          </w:tcPr>
          <w:p w14:paraId="40CE5ADF" w14:textId="77777777" w:rsidR="007D2470" w:rsidRPr="00AE58B9" w:rsidRDefault="007D2470" w:rsidP="00AE58B9">
            <w:pPr>
              <w:spacing w:line="360" w:lineRule="auto"/>
              <w:ind w:left="-41"/>
              <w:jc w:val="thaiDistribute"/>
              <w:rPr>
                <w:rFonts w:ascii="Arial" w:hAnsi="Arial" w:cs="Arial"/>
                <w:sz w:val="16"/>
                <w:szCs w:val="16"/>
              </w:rPr>
            </w:pPr>
          </w:p>
        </w:tc>
        <w:tc>
          <w:tcPr>
            <w:tcW w:w="992" w:type="dxa"/>
          </w:tcPr>
          <w:p w14:paraId="4780E5EB" w14:textId="77777777" w:rsidR="007D2470" w:rsidRPr="00AE58B9" w:rsidRDefault="007D2470" w:rsidP="00AE58B9">
            <w:pPr>
              <w:spacing w:line="360" w:lineRule="auto"/>
              <w:ind w:left="-41"/>
              <w:jc w:val="thaiDistribute"/>
              <w:rPr>
                <w:rFonts w:ascii="Arial" w:hAnsi="Arial" w:cs="Arial"/>
                <w:sz w:val="16"/>
                <w:szCs w:val="16"/>
              </w:rPr>
            </w:pPr>
          </w:p>
        </w:tc>
        <w:tc>
          <w:tcPr>
            <w:tcW w:w="993" w:type="dxa"/>
          </w:tcPr>
          <w:p w14:paraId="37013818" w14:textId="77777777" w:rsidR="007D2470" w:rsidRPr="00AE58B9" w:rsidRDefault="007D2470" w:rsidP="00AE58B9">
            <w:pPr>
              <w:spacing w:line="360" w:lineRule="auto"/>
              <w:ind w:left="-41"/>
              <w:jc w:val="thaiDistribute"/>
              <w:rPr>
                <w:rFonts w:ascii="Arial" w:hAnsi="Arial" w:cs="Arial"/>
                <w:sz w:val="16"/>
                <w:szCs w:val="16"/>
              </w:rPr>
            </w:pPr>
          </w:p>
        </w:tc>
      </w:tr>
      <w:tr w:rsidR="00EA5F57" w:rsidRPr="00AE58B9" w14:paraId="0CB10A87" w14:textId="77777777" w:rsidTr="001C587D">
        <w:tc>
          <w:tcPr>
            <w:tcW w:w="5088" w:type="dxa"/>
          </w:tcPr>
          <w:p w14:paraId="42316B48" w14:textId="30AC1661" w:rsidR="00EA5F57" w:rsidRPr="00AE58B9" w:rsidRDefault="00EA5F57" w:rsidP="00AE58B9">
            <w:pPr>
              <w:spacing w:line="360" w:lineRule="auto"/>
              <w:ind w:right="-143"/>
              <w:jc w:val="thaiDistribute"/>
              <w:rPr>
                <w:rFonts w:ascii="Arial" w:hAnsi="Arial" w:cs="Arial"/>
                <w:sz w:val="16"/>
                <w:szCs w:val="16"/>
              </w:rPr>
            </w:pPr>
            <w:r w:rsidRPr="00AE58B9">
              <w:rPr>
                <w:rFonts w:ascii="Arial" w:hAnsi="Arial" w:cs="Arial"/>
                <w:sz w:val="16"/>
                <w:szCs w:val="16"/>
              </w:rPr>
              <w:t>Profit (loss) attributable to shareholder of the parent company</w:t>
            </w:r>
          </w:p>
        </w:tc>
        <w:tc>
          <w:tcPr>
            <w:tcW w:w="992" w:type="dxa"/>
          </w:tcPr>
          <w:p w14:paraId="3EECA0A1" w14:textId="3491BA6F" w:rsidR="00EA5F57" w:rsidRPr="00AE58B9" w:rsidRDefault="000B385E" w:rsidP="00AE58B9">
            <w:pPr>
              <w:spacing w:line="360" w:lineRule="auto"/>
              <w:jc w:val="right"/>
              <w:rPr>
                <w:rFonts w:ascii="Arial" w:eastAsia="Arial Unicode MS" w:hAnsi="Arial" w:cs="Arial"/>
                <w:spacing w:val="-4"/>
                <w:sz w:val="16"/>
                <w:szCs w:val="16"/>
                <w:highlight w:val="yellow"/>
              </w:rPr>
            </w:pPr>
            <w:r w:rsidRPr="008F2CAD">
              <w:rPr>
                <w:rFonts w:ascii="Arial" w:eastAsia="Arial Unicode MS" w:hAnsi="Arial" w:cs="Arial"/>
                <w:spacing w:val="-4"/>
                <w:sz w:val="16"/>
                <w:szCs w:val="16"/>
              </w:rPr>
              <w:t>(42,146)</w:t>
            </w:r>
          </w:p>
        </w:tc>
        <w:tc>
          <w:tcPr>
            <w:tcW w:w="992" w:type="dxa"/>
          </w:tcPr>
          <w:p w14:paraId="6C37F516" w14:textId="755BF08B" w:rsidR="00EA5F57" w:rsidRPr="00AE58B9" w:rsidRDefault="00EA5F57"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114,199</w:t>
            </w:r>
          </w:p>
        </w:tc>
        <w:tc>
          <w:tcPr>
            <w:tcW w:w="992" w:type="dxa"/>
          </w:tcPr>
          <w:p w14:paraId="6A413523" w14:textId="6327F4E3" w:rsidR="00EA5F57" w:rsidRPr="00AE58B9" w:rsidRDefault="000B385E" w:rsidP="00AE58B9">
            <w:pPr>
              <w:spacing w:line="360" w:lineRule="auto"/>
              <w:jc w:val="right"/>
              <w:rPr>
                <w:rFonts w:ascii="Arial" w:eastAsia="Arial Unicode MS" w:hAnsi="Arial" w:cs="Arial"/>
                <w:spacing w:val="-4"/>
                <w:sz w:val="16"/>
                <w:szCs w:val="16"/>
              </w:rPr>
            </w:pPr>
            <w:r w:rsidRPr="00F57351">
              <w:rPr>
                <w:rFonts w:ascii="Arial" w:eastAsia="Arial Unicode MS" w:hAnsi="Arial" w:cs="Arial"/>
                <w:spacing w:val="-4"/>
                <w:sz w:val="16"/>
                <w:szCs w:val="16"/>
              </w:rPr>
              <w:t>(172,904)</w:t>
            </w:r>
          </w:p>
        </w:tc>
        <w:tc>
          <w:tcPr>
            <w:tcW w:w="993" w:type="dxa"/>
          </w:tcPr>
          <w:p w14:paraId="41D1121F" w14:textId="583C1D7C" w:rsidR="00EA5F57" w:rsidRPr="00AE58B9" w:rsidRDefault="00EA5F57"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(183,</w:t>
            </w:r>
            <w:r w:rsidR="000B385E" w:rsidRPr="00F4757A">
              <w:rPr>
                <w:rFonts w:ascii="Arial" w:eastAsia="Arial Unicode MS" w:hAnsi="Arial" w:cs="Arial"/>
                <w:spacing w:val="-4"/>
                <w:sz w:val="16"/>
                <w:szCs w:val="16"/>
              </w:rPr>
              <w:t>45</w:t>
            </w:r>
            <w:r w:rsidR="000B385E">
              <w:rPr>
                <w:rFonts w:ascii="Arial" w:eastAsia="Arial Unicode MS" w:hAnsi="Arial" w:cs="Arial"/>
                <w:spacing w:val="-4"/>
                <w:sz w:val="16"/>
                <w:szCs w:val="16"/>
              </w:rPr>
              <w:t>1</w:t>
            </w:r>
            <w:r w:rsidRPr="00AE58B9">
              <w:rPr>
                <w:rFonts w:ascii="Arial" w:eastAsia="Arial Unicode MS" w:hAnsi="Arial" w:cs="Arial"/>
                <w:spacing w:val="-4"/>
                <w:sz w:val="16"/>
                <w:szCs w:val="16"/>
              </w:rPr>
              <w:t>)</w:t>
            </w:r>
          </w:p>
        </w:tc>
      </w:tr>
      <w:tr w:rsidR="00EA5F57" w:rsidRPr="00AE58B9" w14:paraId="47C7A7E0" w14:textId="77777777" w:rsidTr="001C587D">
        <w:tc>
          <w:tcPr>
            <w:tcW w:w="5088" w:type="dxa"/>
          </w:tcPr>
          <w:p w14:paraId="7EED99A8" w14:textId="77777777" w:rsidR="00EA5F57" w:rsidRPr="00AE58B9" w:rsidRDefault="00EA5F57" w:rsidP="00AE58B9">
            <w:pPr>
              <w:spacing w:line="360" w:lineRule="auto"/>
              <w:ind w:right="-143"/>
              <w:jc w:val="thaiDistribute"/>
              <w:rPr>
                <w:rFonts w:ascii="Arial" w:hAnsi="Arial" w:cs="Arial"/>
                <w:sz w:val="16"/>
                <w:szCs w:val="16"/>
              </w:rPr>
            </w:pPr>
            <w:r w:rsidRPr="00AE58B9">
              <w:rPr>
                <w:rFonts w:ascii="Arial" w:hAnsi="Arial" w:cs="Arial"/>
                <w:sz w:val="16"/>
                <w:szCs w:val="16"/>
                <w:u w:val="single"/>
              </w:rPr>
              <w:t>Less</w:t>
            </w:r>
            <w:r w:rsidRPr="00AE58B9">
              <w:rPr>
                <w:rFonts w:ascii="Arial" w:hAnsi="Arial" w:cs="Arial"/>
                <w:sz w:val="16"/>
                <w:szCs w:val="16"/>
              </w:rPr>
              <w:t xml:space="preserve"> Cumulative interest expenses for the period on</w:t>
            </w:r>
          </w:p>
          <w:p w14:paraId="7C2CC035" w14:textId="77777777" w:rsidR="00EA5F57" w:rsidRPr="00AE58B9" w:rsidRDefault="00EA5F57" w:rsidP="00AE58B9">
            <w:pPr>
              <w:spacing w:line="360" w:lineRule="auto"/>
              <w:ind w:right="-143"/>
              <w:jc w:val="thaiDistribute"/>
              <w:rPr>
                <w:rFonts w:ascii="Arial" w:hAnsi="Arial" w:cs="Arial"/>
                <w:sz w:val="16"/>
                <w:szCs w:val="16"/>
              </w:rPr>
            </w:pPr>
            <w:r w:rsidRPr="00AE58B9">
              <w:rPr>
                <w:rFonts w:ascii="Arial" w:hAnsi="Arial" w:cs="Arial"/>
                <w:sz w:val="16"/>
                <w:szCs w:val="16"/>
              </w:rPr>
              <w:t xml:space="preserve">             subordinated perpetual debentures</w:t>
            </w:r>
          </w:p>
        </w:tc>
        <w:tc>
          <w:tcPr>
            <w:tcW w:w="992" w:type="dxa"/>
          </w:tcPr>
          <w:p w14:paraId="15441051" w14:textId="77777777" w:rsidR="00EA5F57" w:rsidRPr="00F4757A" w:rsidRDefault="00EA5F57" w:rsidP="00AE58B9">
            <w:pPr>
              <w:pBdr>
                <w:bottom w:val="single" w:sz="4" w:space="1" w:color="auto"/>
              </w:pBdr>
              <w:spacing w:line="360" w:lineRule="auto"/>
              <w:jc w:val="right"/>
              <w:rPr>
                <w:rFonts w:ascii="Arial" w:eastAsia="Arial Unicode MS" w:hAnsi="Arial" w:cs="Arial"/>
                <w:spacing w:val="-4"/>
                <w:sz w:val="16"/>
                <w:szCs w:val="16"/>
              </w:rPr>
            </w:pPr>
          </w:p>
          <w:p w14:paraId="55B62F02" w14:textId="6F32A6F9" w:rsidR="00EA5F57" w:rsidRPr="00AE58B9" w:rsidRDefault="000B385E" w:rsidP="00AE58B9">
            <w:pPr>
              <w:pBdr>
                <w:bottom w:val="single" w:sz="4" w:space="1" w:color="auto"/>
              </w:pBdr>
              <w:spacing w:line="360" w:lineRule="auto"/>
              <w:jc w:val="right"/>
              <w:rPr>
                <w:rFonts w:ascii="Arial" w:eastAsia="Arial Unicode MS" w:hAnsi="Arial" w:cs="Arial"/>
                <w:spacing w:val="-4"/>
                <w:sz w:val="16"/>
                <w:szCs w:val="16"/>
                <w:highlight w:val="yellow"/>
              </w:rPr>
            </w:pPr>
            <w:r w:rsidRPr="00F4757A">
              <w:rPr>
                <w:rFonts w:ascii="Arial" w:eastAsia="Arial Unicode MS" w:hAnsi="Arial" w:cs="Arial"/>
                <w:spacing w:val="-4"/>
                <w:sz w:val="16"/>
                <w:szCs w:val="16"/>
              </w:rPr>
              <w:t>(11,027)</w:t>
            </w:r>
          </w:p>
        </w:tc>
        <w:tc>
          <w:tcPr>
            <w:tcW w:w="992" w:type="dxa"/>
          </w:tcPr>
          <w:p w14:paraId="01718D37" w14:textId="77777777" w:rsidR="00EA5F57" w:rsidRPr="00AE58B9" w:rsidRDefault="00EA5F57" w:rsidP="00AE58B9">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43D4B89C" w14:textId="7C43262F" w:rsidR="00EA5F57" w:rsidRPr="00AE58B9" w:rsidRDefault="00EA5F57" w:rsidP="00AE58B9">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(11,027)</w:t>
            </w:r>
          </w:p>
        </w:tc>
        <w:tc>
          <w:tcPr>
            <w:tcW w:w="992" w:type="dxa"/>
          </w:tcPr>
          <w:p w14:paraId="371CC38D" w14:textId="77777777" w:rsidR="00EA5F57" w:rsidRPr="00AE58B9" w:rsidRDefault="00EA5F57" w:rsidP="00AE58B9">
            <w:pPr>
              <w:pBdr>
                <w:bottom w:val="single" w:sz="4" w:space="1" w:color="auto"/>
              </w:pBdr>
              <w:spacing w:line="360" w:lineRule="auto"/>
              <w:jc w:val="right"/>
              <w:rPr>
                <w:rFonts w:ascii="Arial" w:eastAsia="Arial Unicode MS" w:hAnsi="Arial" w:cs="Arial"/>
                <w:spacing w:val="-4"/>
                <w:sz w:val="16"/>
                <w:szCs w:val="16"/>
              </w:rPr>
            </w:pPr>
          </w:p>
          <w:p w14:paraId="6E9F534D" w14:textId="6586BB95" w:rsidR="00EA5F57" w:rsidRPr="00AE58B9" w:rsidRDefault="000B385E" w:rsidP="00AE58B9">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(11,027)</w:t>
            </w:r>
          </w:p>
        </w:tc>
        <w:tc>
          <w:tcPr>
            <w:tcW w:w="993" w:type="dxa"/>
          </w:tcPr>
          <w:p w14:paraId="6531343C" w14:textId="77777777" w:rsidR="00EA5F57" w:rsidRPr="00AE58B9" w:rsidRDefault="00EA5F57" w:rsidP="00AE58B9">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7E380FEB" w14:textId="2BADD929" w:rsidR="00EA5F57" w:rsidRPr="00AE58B9" w:rsidRDefault="00EA5F57" w:rsidP="00AE58B9">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(11,027)</w:t>
            </w:r>
          </w:p>
        </w:tc>
      </w:tr>
      <w:tr w:rsidR="00EA5F57" w:rsidRPr="00AE58B9" w14:paraId="24C45DF3" w14:textId="77777777" w:rsidTr="001C587D">
        <w:tc>
          <w:tcPr>
            <w:tcW w:w="5088" w:type="dxa"/>
          </w:tcPr>
          <w:p w14:paraId="51801FCE" w14:textId="09E43AC1" w:rsidR="00EA5F57" w:rsidRPr="00AE58B9" w:rsidRDefault="00EA5F57" w:rsidP="00AE58B9">
            <w:pPr>
              <w:spacing w:line="360" w:lineRule="auto"/>
              <w:ind w:right="-143"/>
              <w:jc w:val="thaiDistribute"/>
              <w:rPr>
                <w:rFonts w:ascii="Arial" w:hAnsi="Arial" w:cs="Arial"/>
                <w:sz w:val="16"/>
                <w:szCs w:val="16"/>
              </w:rPr>
            </w:pPr>
            <w:r w:rsidRPr="00AE58B9">
              <w:rPr>
                <w:rFonts w:ascii="Arial" w:hAnsi="Arial" w:cs="Arial"/>
                <w:sz w:val="16"/>
                <w:szCs w:val="16"/>
              </w:rPr>
              <w:t>Profit (loss) used in calculation of basis earnings per share</w:t>
            </w:r>
          </w:p>
        </w:tc>
        <w:tc>
          <w:tcPr>
            <w:tcW w:w="992" w:type="dxa"/>
          </w:tcPr>
          <w:p w14:paraId="3B50FD19" w14:textId="2D3B2D71" w:rsidR="00EA5F57" w:rsidRPr="00AE58B9" w:rsidRDefault="000B385E" w:rsidP="00AE58B9">
            <w:pPr>
              <w:spacing w:line="360" w:lineRule="auto"/>
              <w:jc w:val="right"/>
              <w:rPr>
                <w:rFonts w:ascii="Arial" w:eastAsia="Arial Unicode MS" w:hAnsi="Arial" w:cs="Arial"/>
                <w:spacing w:val="-4"/>
                <w:sz w:val="16"/>
                <w:szCs w:val="16"/>
                <w:highlight w:val="yellow"/>
              </w:rPr>
            </w:pPr>
            <w:r>
              <w:rPr>
                <w:rFonts w:ascii="Arial" w:eastAsia="Arial Unicode MS" w:hAnsi="Arial" w:cs="Arial"/>
                <w:spacing w:val="-4"/>
                <w:sz w:val="16"/>
                <w:szCs w:val="16"/>
              </w:rPr>
              <w:fldChar w:fldCharType="begin"/>
            </w:r>
            <w:r>
              <w:rPr>
                <w:rFonts w:ascii="Arial" w:eastAsia="Arial Unicode MS" w:hAnsi="Arial" w:cs="Arial"/>
                <w:spacing w:val="-4"/>
                <w:sz w:val="16"/>
                <w:szCs w:val="16"/>
              </w:rPr>
              <w:instrText xml:space="preserve"> =SUM(ABOVE) </w:instrText>
            </w:r>
            <w:r>
              <w:rPr>
                <w:rFonts w:ascii="Arial" w:eastAsia="Arial Unicode MS" w:hAnsi="Arial" w:cs="Arial"/>
                <w:spacing w:val="-4"/>
                <w:sz w:val="16"/>
                <w:szCs w:val="16"/>
              </w:rPr>
              <w:fldChar w:fldCharType="separate"/>
            </w:r>
            <w:r>
              <w:rPr>
                <w:rFonts w:ascii="Arial" w:eastAsia="Arial Unicode MS" w:hAnsi="Arial" w:cs="Arial"/>
                <w:noProof/>
                <w:spacing w:val="-4"/>
                <w:sz w:val="16"/>
                <w:szCs w:val="16"/>
              </w:rPr>
              <w:t>(5</w:t>
            </w:r>
            <w:r w:rsidR="00FB48FE">
              <w:rPr>
                <w:rFonts w:ascii="Arial" w:eastAsia="Arial Unicode MS" w:hAnsi="Arial" w:cs="Arial"/>
                <w:noProof/>
                <w:spacing w:val="-4"/>
                <w:sz w:val="16"/>
                <w:szCs w:val="16"/>
              </w:rPr>
              <w:t>3</w:t>
            </w:r>
            <w:r>
              <w:rPr>
                <w:rFonts w:ascii="Arial" w:eastAsia="Arial Unicode MS" w:hAnsi="Arial" w:cs="Arial"/>
                <w:noProof/>
                <w:spacing w:val="-4"/>
                <w:sz w:val="16"/>
                <w:szCs w:val="16"/>
              </w:rPr>
              <w:t>,1</w:t>
            </w:r>
            <w:r w:rsidR="00FB48FE">
              <w:rPr>
                <w:rFonts w:ascii="Arial" w:eastAsia="Arial Unicode MS" w:hAnsi="Arial" w:cs="Arial"/>
                <w:noProof/>
                <w:spacing w:val="-4"/>
                <w:sz w:val="16"/>
                <w:szCs w:val="16"/>
              </w:rPr>
              <w:t>73</w:t>
            </w:r>
            <w:r>
              <w:rPr>
                <w:rFonts w:ascii="Arial" w:eastAsia="Arial Unicode MS" w:hAnsi="Arial" w:cs="Arial"/>
                <w:noProof/>
                <w:spacing w:val="-4"/>
                <w:sz w:val="16"/>
                <w:szCs w:val="16"/>
              </w:rPr>
              <w:t>)</w:t>
            </w:r>
            <w:r>
              <w:rPr>
                <w:rFonts w:ascii="Arial" w:eastAsia="Arial Unicode MS" w:hAnsi="Arial" w:cs="Arial"/>
                <w:spacing w:val="-4"/>
                <w:sz w:val="16"/>
                <w:szCs w:val="16"/>
              </w:rPr>
              <w:fldChar w:fldCharType="end"/>
            </w:r>
          </w:p>
        </w:tc>
        <w:tc>
          <w:tcPr>
            <w:tcW w:w="992" w:type="dxa"/>
          </w:tcPr>
          <w:p w14:paraId="2D0A8B10" w14:textId="49F5ADAC" w:rsidR="00EA5F57" w:rsidRPr="00AE58B9" w:rsidRDefault="00EA5F57"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103,172</w:t>
            </w:r>
          </w:p>
        </w:tc>
        <w:tc>
          <w:tcPr>
            <w:tcW w:w="992" w:type="dxa"/>
          </w:tcPr>
          <w:p w14:paraId="0885BCA2" w14:textId="20619695" w:rsidR="00EA5F57" w:rsidRPr="00AE58B9" w:rsidRDefault="000B385E" w:rsidP="00AE58B9">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fldChar w:fldCharType="begin"/>
            </w:r>
            <w:r>
              <w:rPr>
                <w:rFonts w:ascii="Arial" w:eastAsia="Arial Unicode MS" w:hAnsi="Arial" w:cs="Arial"/>
                <w:spacing w:val="-4"/>
                <w:sz w:val="16"/>
                <w:szCs w:val="16"/>
              </w:rPr>
              <w:instrText xml:space="preserve"> =SUM(above) </w:instrText>
            </w:r>
            <w:r>
              <w:rPr>
                <w:rFonts w:ascii="Arial" w:eastAsia="Arial Unicode MS" w:hAnsi="Arial" w:cs="Arial"/>
                <w:spacing w:val="-4"/>
                <w:sz w:val="16"/>
                <w:szCs w:val="16"/>
              </w:rPr>
              <w:fldChar w:fldCharType="separate"/>
            </w:r>
            <w:r>
              <w:rPr>
                <w:rFonts w:ascii="Arial" w:eastAsia="Arial Unicode MS" w:hAnsi="Arial" w:cs="Arial"/>
                <w:noProof/>
                <w:spacing w:val="-4"/>
                <w:sz w:val="16"/>
                <w:szCs w:val="16"/>
              </w:rPr>
              <w:t>(18</w:t>
            </w:r>
            <w:r w:rsidR="00FB48FE">
              <w:rPr>
                <w:rFonts w:ascii="Arial" w:eastAsia="Arial Unicode MS" w:hAnsi="Arial" w:cs="Arial"/>
                <w:noProof/>
                <w:spacing w:val="-4"/>
                <w:sz w:val="16"/>
                <w:szCs w:val="16"/>
              </w:rPr>
              <w:t>3</w:t>
            </w:r>
            <w:r>
              <w:rPr>
                <w:rFonts w:ascii="Arial" w:eastAsia="Arial Unicode MS" w:hAnsi="Arial" w:cs="Arial"/>
                <w:noProof/>
                <w:spacing w:val="-4"/>
                <w:sz w:val="16"/>
                <w:szCs w:val="16"/>
              </w:rPr>
              <w:t>,9</w:t>
            </w:r>
            <w:r w:rsidR="00FB48FE">
              <w:rPr>
                <w:rFonts w:ascii="Arial" w:eastAsia="Arial Unicode MS" w:hAnsi="Arial" w:cs="Arial"/>
                <w:noProof/>
                <w:spacing w:val="-4"/>
                <w:sz w:val="16"/>
                <w:szCs w:val="16"/>
              </w:rPr>
              <w:t>31</w:t>
            </w:r>
            <w:r>
              <w:rPr>
                <w:rFonts w:ascii="Arial" w:eastAsia="Arial Unicode MS" w:hAnsi="Arial" w:cs="Arial"/>
                <w:noProof/>
                <w:spacing w:val="-4"/>
                <w:sz w:val="16"/>
                <w:szCs w:val="16"/>
              </w:rPr>
              <w:t>)</w:t>
            </w:r>
            <w:r>
              <w:rPr>
                <w:rFonts w:ascii="Arial" w:eastAsia="Arial Unicode MS" w:hAnsi="Arial" w:cs="Arial"/>
                <w:spacing w:val="-4"/>
                <w:sz w:val="16"/>
                <w:szCs w:val="16"/>
              </w:rPr>
              <w:fldChar w:fldCharType="end"/>
            </w:r>
          </w:p>
        </w:tc>
        <w:tc>
          <w:tcPr>
            <w:tcW w:w="993" w:type="dxa"/>
          </w:tcPr>
          <w:p w14:paraId="0DA241D6" w14:textId="65DD8805" w:rsidR="00EA5F57" w:rsidRPr="00AE58B9" w:rsidRDefault="00EA5F57"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cs/>
              </w:rPr>
              <w:t>(194,</w:t>
            </w:r>
            <w:r w:rsidR="000B385E" w:rsidRPr="00F4757A">
              <w:rPr>
                <w:rFonts w:ascii="Arial" w:eastAsia="Arial Unicode MS" w:hAnsi="Arial" w:cs="Arial"/>
                <w:spacing w:val="-4"/>
                <w:sz w:val="16"/>
                <w:szCs w:val="16"/>
                <w:cs/>
              </w:rPr>
              <w:t>47</w:t>
            </w:r>
            <w:r w:rsidR="000B385E">
              <w:rPr>
                <w:rFonts w:ascii="Arial" w:eastAsia="Arial Unicode MS" w:hAnsi="Arial" w:cs="Arial"/>
                <w:spacing w:val="-4"/>
                <w:sz w:val="16"/>
                <w:szCs w:val="16"/>
              </w:rPr>
              <w:t>8</w:t>
            </w:r>
            <w:r w:rsidRPr="00AE58B9">
              <w:rPr>
                <w:rFonts w:ascii="Arial" w:eastAsia="Arial Unicode MS" w:hAnsi="Arial" w:cs="Arial"/>
                <w:spacing w:val="-4"/>
                <w:sz w:val="16"/>
                <w:szCs w:val="16"/>
                <w:cs/>
              </w:rPr>
              <w:t>)</w:t>
            </w:r>
          </w:p>
        </w:tc>
      </w:tr>
      <w:tr w:rsidR="00EA5F57" w:rsidRPr="00AE58B9" w14:paraId="15B9CF36" w14:textId="77777777" w:rsidTr="001C587D">
        <w:tc>
          <w:tcPr>
            <w:tcW w:w="5088" w:type="dxa"/>
          </w:tcPr>
          <w:p w14:paraId="1C54F764" w14:textId="452513CA" w:rsidR="00EA5F57" w:rsidRPr="00AE58B9" w:rsidRDefault="00EA5F57" w:rsidP="00AE58B9">
            <w:pPr>
              <w:spacing w:line="360" w:lineRule="auto"/>
              <w:ind w:left="157" w:right="-143" w:hanging="157"/>
              <w:rPr>
                <w:rFonts w:ascii="Arial" w:hAnsi="Arial" w:cs="Arial"/>
                <w:sz w:val="16"/>
                <w:szCs w:val="16"/>
              </w:rPr>
            </w:pPr>
            <w:r w:rsidRPr="00AE58B9">
              <w:rPr>
                <w:rFonts w:ascii="Arial" w:hAnsi="Arial" w:cs="Arial"/>
                <w:sz w:val="16"/>
                <w:szCs w:val="16"/>
              </w:rPr>
              <w:t xml:space="preserve">Weighted average number of ordinary shares in issue </w:t>
            </w:r>
            <w:r w:rsidRPr="00AE58B9">
              <w:rPr>
                <w:rFonts w:ascii="Arial" w:hAnsi="Arial" w:cs="Arial"/>
                <w:sz w:val="16"/>
                <w:szCs w:val="16"/>
              </w:rPr>
              <w:br/>
              <w:t>(Thousand shares)</w:t>
            </w:r>
          </w:p>
        </w:tc>
        <w:tc>
          <w:tcPr>
            <w:tcW w:w="992" w:type="dxa"/>
          </w:tcPr>
          <w:p w14:paraId="7EB8027A" w14:textId="77777777" w:rsidR="00EA5F57" w:rsidRPr="00F4757A" w:rsidRDefault="00EA5F57" w:rsidP="00AE58B9">
            <w:pPr>
              <w:pBdr>
                <w:bottom w:val="single" w:sz="4" w:space="1" w:color="auto"/>
              </w:pBdr>
              <w:spacing w:line="360" w:lineRule="auto"/>
              <w:jc w:val="right"/>
              <w:rPr>
                <w:rFonts w:ascii="Arial" w:eastAsia="Arial Unicode MS" w:hAnsi="Arial" w:cs="Arial"/>
                <w:spacing w:val="-4"/>
                <w:sz w:val="16"/>
                <w:szCs w:val="16"/>
              </w:rPr>
            </w:pPr>
          </w:p>
          <w:p w14:paraId="02A36F14" w14:textId="7443FA47" w:rsidR="00EA5F57" w:rsidRPr="00AE58B9" w:rsidRDefault="000B385E" w:rsidP="00AE58B9">
            <w:pPr>
              <w:pBdr>
                <w:bottom w:val="single" w:sz="4" w:space="1" w:color="auto"/>
              </w:pBdr>
              <w:spacing w:line="360" w:lineRule="auto"/>
              <w:jc w:val="right"/>
              <w:rPr>
                <w:rFonts w:ascii="Arial" w:eastAsia="Arial Unicode MS" w:hAnsi="Arial" w:cs="Arial"/>
                <w:spacing w:val="-4"/>
                <w:sz w:val="16"/>
                <w:szCs w:val="16"/>
                <w:highlight w:val="yellow"/>
              </w:rPr>
            </w:pPr>
            <w:r w:rsidRPr="00F4757A">
              <w:rPr>
                <w:rFonts w:ascii="Arial" w:eastAsia="Arial Unicode MS" w:hAnsi="Arial" w:cs="Arial"/>
                <w:spacing w:val="-4"/>
                <w:sz w:val="16"/>
                <w:szCs w:val="16"/>
              </w:rPr>
              <w:t>616,000</w:t>
            </w:r>
          </w:p>
        </w:tc>
        <w:tc>
          <w:tcPr>
            <w:tcW w:w="992" w:type="dxa"/>
          </w:tcPr>
          <w:p w14:paraId="59D917AD" w14:textId="77777777" w:rsidR="00AE58B9" w:rsidRDefault="00AE58B9" w:rsidP="00AE58B9">
            <w:pPr>
              <w:pBdr>
                <w:bottom w:val="single" w:sz="4" w:space="1" w:color="auto"/>
              </w:pBdr>
              <w:spacing w:line="360" w:lineRule="auto"/>
              <w:ind w:left="-41"/>
              <w:jc w:val="right"/>
              <w:rPr>
                <w:rFonts w:ascii="Arial" w:eastAsia="Arial Unicode MS" w:hAnsi="Arial" w:cs="Arial"/>
                <w:spacing w:val="-4"/>
                <w:sz w:val="16"/>
                <w:szCs w:val="16"/>
              </w:rPr>
            </w:pPr>
          </w:p>
          <w:p w14:paraId="52E90B23" w14:textId="6D6F172D" w:rsidR="00EA5F57" w:rsidRPr="00AE58B9" w:rsidRDefault="00EA5F57" w:rsidP="00AE58B9">
            <w:pPr>
              <w:pBdr>
                <w:bottom w:val="single" w:sz="4" w:space="1" w:color="auto"/>
              </w:pBdr>
              <w:spacing w:line="360" w:lineRule="auto"/>
              <w:ind w:left="-41"/>
              <w:jc w:val="right"/>
              <w:rPr>
                <w:rFonts w:ascii="Arial" w:eastAsia="Arial Unicode MS" w:hAnsi="Arial" w:cs="Arial"/>
                <w:spacing w:val="-4"/>
                <w:sz w:val="16"/>
                <w:szCs w:val="16"/>
              </w:rPr>
            </w:pPr>
            <w:r w:rsidRPr="00AE58B9">
              <w:rPr>
                <w:rFonts w:ascii="Arial" w:eastAsia="Arial Unicode MS" w:hAnsi="Arial" w:cs="Arial"/>
                <w:spacing w:val="-4"/>
                <w:sz w:val="16"/>
                <w:szCs w:val="16"/>
              </w:rPr>
              <w:t>616,000</w:t>
            </w:r>
          </w:p>
        </w:tc>
        <w:tc>
          <w:tcPr>
            <w:tcW w:w="992" w:type="dxa"/>
          </w:tcPr>
          <w:p w14:paraId="2517578C" w14:textId="77777777" w:rsidR="00EA5F57" w:rsidRPr="00AE58B9" w:rsidRDefault="00EA5F57" w:rsidP="00AE58B9">
            <w:pPr>
              <w:pBdr>
                <w:bottom w:val="single" w:sz="4" w:space="1" w:color="auto"/>
              </w:pBdr>
              <w:spacing w:line="360" w:lineRule="auto"/>
              <w:jc w:val="right"/>
              <w:rPr>
                <w:rFonts w:ascii="Arial" w:eastAsia="Arial Unicode MS" w:hAnsi="Arial" w:cs="Arial"/>
                <w:spacing w:val="-4"/>
                <w:sz w:val="16"/>
                <w:szCs w:val="16"/>
              </w:rPr>
            </w:pPr>
          </w:p>
          <w:p w14:paraId="515D1263" w14:textId="0B8664B0" w:rsidR="00EA5F57" w:rsidRPr="00AE58B9" w:rsidRDefault="000B385E" w:rsidP="00AE58B9">
            <w:pPr>
              <w:pBdr>
                <w:bottom w:val="single" w:sz="4" w:space="1" w:color="auto"/>
              </w:pBdr>
              <w:spacing w:line="360" w:lineRule="auto"/>
              <w:jc w:val="right"/>
              <w:rPr>
                <w:rFonts w:ascii="Arial" w:eastAsia="Arial Unicode MS" w:hAnsi="Arial" w:cs="Arial"/>
                <w:spacing w:val="-4"/>
                <w:sz w:val="16"/>
                <w:szCs w:val="16"/>
              </w:rPr>
            </w:pPr>
            <w:r w:rsidRPr="00F4757A">
              <w:rPr>
                <w:rFonts w:ascii="Arial" w:eastAsia="Arial Unicode MS" w:hAnsi="Arial" w:cs="Arial"/>
                <w:spacing w:val="-4"/>
                <w:sz w:val="16"/>
                <w:szCs w:val="16"/>
              </w:rPr>
              <w:t>616,000</w:t>
            </w:r>
          </w:p>
        </w:tc>
        <w:tc>
          <w:tcPr>
            <w:tcW w:w="993" w:type="dxa"/>
          </w:tcPr>
          <w:p w14:paraId="25F7997E" w14:textId="77777777" w:rsidR="00AE58B9" w:rsidRDefault="00AE58B9" w:rsidP="00AE58B9">
            <w:pPr>
              <w:pBdr>
                <w:bottom w:val="single" w:sz="4" w:space="1" w:color="auto"/>
              </w:pBdr>
              <w:spacing w:line="360" w:lineRule="auto"/>
              <w:jc w:val="right"/>
              <w:rPr>
                <w:rFonts w:ascii="Arial" w:eastAsia="Arial Unicode MS" w:hAnsi="Arial" w:cs="Arial"/>
                <w:spacing w:val="-4"/>
                <w:sz w:val="16"/>
                <w:szCs w:val="16"/>
              </w:rPr>
            </w:pPr>
          </w:p>
          <w:p w14:paraId="7A97342E" w14:textId="26C8344B" w:rsidR="00EA5F57" w:rsidRPr="00AE58B9" w:rsidRDefault="00EA5F57" w:rsidP="00AE58B9">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616,000</w:t>
            </w:r>
          </w:p>
        </w:tc>
      </w:tr>
      <w:tr w:rsidR="00EA5F57" w:rsidRPr="00AE58B9" w14:paraId="42FD16FA" w14:textId="77777777" w:rsidTr="001C587D">
        <w:tc>
          <w:tcPr>
            <w:tcW w:w="5088" w:type="dxa"/>
          </w:tcPr>
          <w:p w14:paraId="144EFFE5" w14:textId="77777777" w:rsidR="00EA5F57" w:rsidRPr="00AE58B9" w:rsidRDefault="00EA5F57" w:rsidP="00AE58B9">
            <w:pPr>
              <w:spacing w:line="360" w:lineRule="auto"/>
              <w:ind w:right="-143"/>
              <w:jc w:val="thaiDistribute"/>
              <w:rPr>
                <w:rFonts w:ascii="Arial" w:hAnsi="Arial" w:cs="Arial"/>
                <w:sz w:val="16"/>
                <w:szCs w:val="16"/>
              </w:rPr>
            </w:pPr>
          </w:p>
        </w:tc>
        <w:tc>
          <w:tcPr>
            <w:tcW w:w="992" w:type="dxa"/>
          </w:tcPr>
          <w:p w14:paraId="35BBAD4A" w14:textId="77777777" w:rsidR="00EA5F57" w:rsidRPr="00AE58B9" w:rsidRDefault="00EA5F57" w:rsidP="00AE58B9">
            <w:pPr>
              <w:spacing w:line="360" w:lineRule="auto"/>
              <w:jc w:val="right"/>
              <w:rPr>
                <w:rFonts w:ascii="Arial" w:eastAsia="Arial Unicode MS" w:hAnsi="Arial" w:cs="Arial"/>
                <w:spacing w:val="-4"/>
                <w:sz w:val="16"/>
                <w:szCs w:val="16"/>
                <w:highlight w:val="yellow"/>
              </w:rPr>
            </w:pPr>
          </w:p>
        </w:tc>
        <w:tc>
          <w:tcPr>
            <w:tcW w:w="992" w:type="dxa"/>
          </w:tcPr>
          <w:p w14:paraId="7BF3B317" w14:textId="77777777" w:rsidR="00EA5F57" w:rsidRPr="00AE58B9" w:rsidRDefault="00EA5F57" w:rsidP="00AE58B9">
            <w:pPr>
              <w:spacing w:line="360" w:lineRule="auto"/>
              <w:ind w:left="-41"/>
              <w:jc w:val="right"/>
              <w:rPr>
                <w:rFonts w:ascii="Arial" w:eastAsia="Arial Unicode MS" w:hAnsi="Arial" w:cs="Arial"/>
                <w:spacing w:val="-4"/>
                <w:sz w:val="16"/>
                <w:szCs w:val="16"/>
              </w:rPr>
            </w:pPr>
          </w:p>
        </w:tc>
        <w:tc>
          <w:tcPr>
            <w:tcW w:w="992" w:type="dxa"/>
          </w:tcPr>
          <w:p w14:paraId="4F2A76EF" w14:textId="77777777" w:rsidR="00EA5F57" w:rsidRPr="00AE58B9" w:rsidRDefault="00EA5F57" w:rsidP="00AE58B9">
            <w:pPr>
              <w:spacing w:line="360" w:lineRule="auto"/>
              <w:jc w:val="right"/>
              <w:rPr>
                <w:rFonts w:ascii="Arial" w:eastAsia="Arial Unicode MS" w:hAnsi="Arial" w:cs="Arial"/>
                <w:spacing w:val="-4"/>
                <w:sz w:val="16"/>
                <w:szCs w:val="16"/>
              </w:rPr>
            </w:pPr>
          </w:p>
        </w:tc>
        <w:tc>
          <w:tcPr>
            <w:tcW w:w="993" w:type="dxa"/>
          </w:tcPr>
          <w:p w14:paraId="2B219926" w14:textId="77777777" w:rsidR="00EA5F57" w:rsidRPr="00AE58B9" w:rsidRDefault="00EA5F57" w:rsidP="00AE58B9">
            <w:pPr>
              <w:spacing w:line="360" w:lineRule="auto"/>
              <w:jc w:val="right"/>
              <w:rPr>
                <w:rFonts w:ascii="Arial" w:eastAsia="Arial Unicode MS" w:hAnsi="Arial" w:cs="Arial"/>
                <w:spacing w:val="-4"/>
                <w:sz w:val="16"/>
                <w:szCs w:val="16"/>
              </w:rPr>
            </w:pPr>
          </w:p>
        </w:tc>
      </w:tr>
      <w:tr w:rsidR="00EA5F57" w:rsidRPr="00AE58B9" w14:paraId="0BC670DF" w14:textId="77777777" w:rsidTr="001C587D">
        <w:tc>
          <w:tcPr>
            <w:tcW w:w="5088" w:type="dxa"/>
          </w:tcPr>
          <w:p w14:paraId="02675C4D" w14:textId="0700CBE2" w:rsidR="00EA5F57" w:rsidRPr="00AE58B9" w:rsidRDefault="00EA5F57" w:rsidP="00AE58B9">
            <w:pPr>
              <w:spacing w:line="360" w:lineRule="auto"/>
              <w:ind w:right="-143"/>
              <w:jc w:val="thaiDistribute"/>
              <w:rPr>
                <w:rFonts w:ascii="Arial" w:hAnsi="Arial" w:cs="Arial"/>
                <w:sz w:val="16"/>
                <w:szCs w:val="16"/>
              </w:rPr>
            </w:pPr>
            <w:r w:rsidRPr="00AE58B9">
              <w:rPr>
                <w:rFonts w:ascii="Arial" w:hAnsi="Arial" w:cs="Arial"/>
                <w:sz w:val="16"/>
                <w:szCs w:val="16"/>
              </w:rPr>
              <w:t>Diluted earnings</w:t>
            </w:r>
            <w:r w:rsidRPr="00AE58B9">
              <w:rPr>
                <w:rFonts w:ascii="Arial" w:hAnsi="Arial" w:cs="Arial"/>
                <w:sz w:val="16"/>
                <w:szCs w:val="16"/>
                <w:cs/>
              </w:rPr>
              <w:t xml:space="preserve"> </w:t>
            </w:r>
            <w:r w:rsidR="000D4E66">
              <w:rPr>
                <w:rFonts w:ascii="Arial" w:hAnsi="Arial" w:cs="Arial"/>
                <w:sz w:val="16"/>
                <w:szCs w:val="16"/>
              </w:rPr>
              <w:t>(loss)</w:t>
            </w:r>
            <w:r w:rsidR="000D4E66" w:rsidRPr="00AE58B9">
              <w:rPr>
                <w:rFonts w:ascii="Arial" w:hAnsi="Arial" w:cs="Arial"/>
                <w:sz w:val="16"/>
                <w:szCs w:val="16"/>
              </w:rPr>
              <w:t xml:space="preserve"> </w:t>
            </w:r>
            <w:r w:rsidRPr="00AE58B9">
              <w:rPr>
                <w:rFonts w:ascii="Arial" w:hAnsi="Arial" w:cs="Arial"/>
                <w:sz w:val="16"/>
                <w:szCs w:val="16"/>
              </w:rPr>
              <w:t>(Baht per share)</w:t>
            </w:r>
          </w:p>
        </w:tc>
        <w:tc>
          <w:tcPr>
            <w:tcW w:w="992" w:type="dxa"/>
          </w:tcPr>
          <w:p w14:paraId="524CA387" w14:textId="698AD997" w:rsidR="00EA5F57" w:rsidRPr="00AE58B9" w:rsidRDefault="000B385E" w:rsidP="00AE58B9">
            <w:pPr>
              <w:pBdr>
                <w:bottom w:val="single" w:sz="12" w:space="1" w:color="auto"/>
              </w:pBdr>
              <w:spacing w:line="360" w:lineRule="auto"/>
              <w:jc w:val="right"/>
              <w:rPr>
                <w:rFonts w:ascii="Arial" w:eastAsia="Arial Unicode MS" w:hAnsi="Arial" w:cs="Arial"/>
                <w:spacing w:val="-4"/>
                <w:sz w:val="16"/>
                <w:szCs w:val="16"/>
                <w:highlight w:val="yellow"/>
              </w:rPr>
            </w:pPr>
            <w:r w:rsidRPr="00C632B7">
              <w:rPr>
                <w:rFonts w:ascii="Arial" w:eastAsia="Arial Unicode MS" w:hAnsi="Arial" w:cs="Arial"/>
                <w:spacing w:val="-4"/>
                <w:sz w:val="16"/>
                <w:szCs w:val="16"/>
              </w:rPr>
              <w:t>(0.09)</w:t>
            </w:r>
          </w:p>
        </w:tc>
        <w:tc>
          <w:tcPr>
            <w:tcW w:w="992" w:type="dxa"/>
          </w:tcPr>
          <w:p w14:paraId="612A5CAB" w14:textId="05CA0A06" w:rsidR="00EA5F57" w:rsidRPr="00AE58B9" w:rsidRDefault="00EA5F57" w:rsidP="00AE58B9">
            <w:pPr>
              <w:pBdr>
                <w:bottom w:val="single" w:sz="12"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0.17</w:t>
            </w:r>
          </w:p>
        </w:tc>
        <w:tc>
          <w:tcPr>
            <w:tcW w:w="992" w:type="dxa"/>
          </w:tcPr>
          <w:p w14:paraId="3131E8CF" w14:textId="32EF4865" w:rsidR="00EA5F57" w:rsidRPr="00AE58B9" w:rsidRDefault="000B385E" w:rsidP="00AE58B9">
            <w:pPr>
              <w:pBdr>
                <w:bottom w:val="single" w:sz="12" w:space="1" w:color="auto"/>
              </w:pBdr>
              <w:spacing w:line="360" w:lineRule="auto"/>
              <w:jc w:val="right"/>
              <w:rPr>
                <w:rFonts w:ascii="Arial" w:eastAsia="Arial Unicode MS" w:hAnsi="Arial" w:cs="Arial"/>
                <w:spacing w:val="-4"/>
                <w:sz w:val="16"/>
                <w:szCs w:val="16"/>
              </w:rPr>
            </w:pPr>
            <w:r w:rsidRPr="00C632B7">
              <w:rPr>
                <w:rFonts w:ascii="Arial" w:eastAsia="Arial Unicode MS" w:hAnsi="Arial" w:cs="Arial"/>
                <w:spacing w:val="-4"/>
                <w:sz w:val="16"/>
                <w:szCs w:val="16"/>
              </w:rPr>
              <w:t>(0.30)</w:t>
            </w:r>
          </w:p>
        </w:tc>
        <w:tc>
          <w:tcPr>
            <w:tcW w:w="993" w:type="dxa"/>
          </w:tcPr>
          <w:p w14:paraId="62BD1B1F" w14:textId="77CFBD31" w:rsidR="00EA5F57" w:rsidRPr="00AE58B9" w:rsidRDefault="00EA5F57" w:rsidP="00AE58B9">
            <w:pPr>
              <w:pBdr>
                <w:bottom w:val="single" w:sz="12"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cs/>
              </w:rPr>
              <w:t>(0.32)</w:t>
            </w:r>
          </w:p>
        </w:tc>
      </w:tr>
    </w:tbl>
    <w:p w14:paraId="5506A51D" w14:textId="3602C878" w:rsidR="00617C68" w:rsidRDefault="00617C68" w:rsidP="00604B77">
      <w:pPr>
        <w:spacing w:line="360" w:lineRule="auto"/>
        <w:rPr>
          <w:rFonts w:ascii="Arial" w:hAnsi="Arial" w:cs="Arial"/>
          <w:sz w:val="19"/>
          <w:szCs w:val="19"/>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820CAC" w:rsidRPr="00AE58B9" w14:paraId="36F001F1" w14:textId="77777777" w:rsidTr="0097376A">
        <w:tc>
          <w:tcPr>
            <w:tcW w:w="5088" w:type="dxa"/>
          </w:tcPr>
          <w:p w14:paraId="35336F1A" w14:textId="77777777" w:rsidR="00820CAC" w:rsidRPr="00AE58B9" w:rsidRDefault="00820CAC" w:rsidP="00AE58B9">
            <w:pPr>
              <w:spacing w:line="360" w:lineRule="auto"/>
              <w:ind w:right="-143"/>
              <w:jc w:val="thaiDistribute"/>
              <w:rPr>
                <w:rFonts w:ascii="Arial" w:hAnsi="Arial" w:cs="Arial"/>
                <w:sz w:val="16"/>
                <w:szCs w:val="16"/>
              </w:rPr>
            </w:pPr>
          </w:p>
        </w:tc>
        <w:tc>
          <w:tcPr>
            <w:tcW w:w="992" w:type="dxa"/>
          </w:tcPr>
          <w:p w14:paraId="113A1356" w14:textId="77777777" w:rsidR="00820CAC" w:rsidRPr="00AE58B9" w:rsidRDefault="00820CAC" w:rsidP="00AE58B9">
            <w:pPr>
              <w:spacing w:line="360" w:lineRule="auto"/>
              <w:ind w:left="-41"/>
              <w:jc w:val="thaiDistribute"/>
              <w:rPr>
                <w:rFonts w:ascii="Arial" w:hAnsi="Arial" w:cs="Arial"/>
                <w:sz w:val="16"/>
                <w:szCs w:val="16"/>
              </w:rPr>
            </w:pPr>
          </w:p>
        </w:tc>
        <w:tc>
          <w:tcPr>
            <w:tcW w:w="992" w:type="dxa"/>
          </w:tcPr>
          <w:p w14:paraId="7C048A61" w14:textId="77777777" w:rsidR="00820CAC" w:rsidRPr="00AE58B9" w:rsidRDefault="00820CAC" w:rsidP="00AE58B9">
            <w:pPr>
              <w:spacing w:line="360" w:lineRule="auto"/>
              <w:ind w:left="-41"/>
              <w:jc w:val="thaiDistribute"/>
              <w:rPr>
                <w:rFonts w:ascii="Arial" w:hAnsi="Arial" w:cs="Arial"/>
                <w:sz w:val="16"/>
                <w:szCs w:val="16"/>
              </w:rPr>
            </w:pPr>
          </w:p>
        </w:tc>
        <w:tc>
          <w:tcPr>
            <w:tcW w:w="1985" w:type="dxa"/>
            <w:gridSpan w:val="2"/>
          </w:tcPr>
          <w:p w14:paraId="553D97A9" w14:textId="77777777" w:rsidR="00820CAC" w:rsidRPr="00AE58B9" w:rsidRDefault="00820CAC" w:rsidP="00AE58B9">
            <w:pPr>
              <w:spacing w:line="360" w:lineRule="auto"/>
              <w:ind w:left="-41"/>
              <w:jc w:val="right"/>
              <w:rPr>
                <w:rFonts w:ascii="Arial" w:hAnsi="Arial" w:cs="Arial"/>
                <w:sz w:val="16"/>
                <w:szCs w:val="16"/>
              </w:rPr>
            </w:pPr>
            <w:r w:rsidRPr="00AE58B9">
              <w:rPr>
                <w:rFonts w:ascii="Arial" w:hAnsi="Arial" w:cs="Arial"/>
                <w:sz w:val="16"/>
                <w:szCs w:val="16"/>
              </w:rPr>
              <w:t>(Unit : Thousand Baht)</w:t>
            </w:r>
          </w:p>
        </w:tc>
      </w:tr>
      <w:tr w:rsidR="00820CAC" w:rsidRPr="00AE58B9" w14:paraId="265480B0" w14:textId="77777777" w:rsidTr="0097376A">
        <w:tc>
          <w:tcPr>
            <w:tcW w:w="5088" w:type="dxa"/>
          </w:tcPr>
          <w:p w14:paraId="30874255" w14:textId="77777777" w:rsidR="00820CAC" w:rsidRPr="00AE58B9" w:rsidRDefault="00820CAC" w:rsidP="00AE58B9">
            <w:pPr>
              <w:spacing w:line="360" w:lineRule="auto"/>
              <w:ind w:right="-143"/>
              <w:jc w:val="thaiDistribute"/>
              <w:rPr>
                <w:rFonts w:ascii="Arial" w:hAnsi="Arial" w:cs="Arial"/>
                <w:sz w:val="16"/>
                <w:szCs w:val="16"/>
              </w:rPr>
            </w:pPr>
          </w:p>
        </w:tc>
        <w:tc>
          <w:tcPr>
            <w:tcW w:w="1984" w:type="dxa"/>
            <w:gridSpan w:val="2"/>
          </w:tcPr>
          <w:p w14:paraId="5008912B"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Consolidated F/S</w:t>
            </w:r>
          </w:p>
        </w:tc>
        <w:tc>
          <w:tcPr>
            <w:tcW w:w="1985" w:type="dxa"/>
            <w:gridSpan w:val="2"/>
          </w:tcPr>
          <w:p w14:paraId="73B5F3BD"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Separate F/S</w:t>
            </w:r>
          </w:p>
        </w:tc>
      </w:tr>
      <w:tr w:rsidR="00820CAC" w:rsidRPr="00AE58B9" w14:paraId="754D0AAD" w14:textId="77777777" w:rsidTr="0097376A">
        <w:tc>
          <w:tcPr>
            <w:tcW w:w="5088" w:type="dxa"/>
          </w:tcPr>
          <w:p w14:paraId="12D9B07D" w14:textId="77777777" w:rsidR="00820CAC" w:rsidRPr="00AE58B9" w:rsidRDefault="00820CAC" w:rsidP="00AE58B9">
            <w:pPr>
              <w:spacing w:line="360" w:lineRule="auto"/>
              <w:ind w:right="-143"/>
              <w:jc w:val="thaiDistribute"/>
              <w:rPr>
                <w:rFonts w:ascii="Arial" w:hAnsi="Arial" w:cs="Arial"/>
                <w:sz w:val="16"/>
                <w:szCs w:val="16"/>
              </w:rPr>
            </w:pPr>
          </w:p>
        </w:tc>
        <w:tc>
          <w:tcPr>
            <w:tcW w:w="3969" w:type="dxa"/>
            <w:gridSpan w:val="4"/>
          </w:tcPr>
          <w:p w14:paraId="44546900" w14:textId="1C7D4579"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For the six-month periods ended 30 June</w:t>
            </w:r>
          </w:p>
        </w:tc>
      </w:tr>
      <w:tr w:rsidR="00820CAC" w:rsidRPr="00AE58B9" w14:paraId="5FEB1384" w14:textId="77777777" w:rsidTr="0097376A">
        <w:tc>
          <w:tcPr>
            <w:tcW w:w="5088" w:type="dxa"/>
          </w:tcPr>
          <w:p w14:paraId="279F7B58" w14:textId="77777777" w:rsidR="00820CAC" w:rsidRPr="00AE58B9" w:rsidRDefault="00820CAC" w:rsidP="00AE58B9">
            <w:pPr>
              <w:spacing w:line="360" w:lineRule="auto"/>
              <w:ind w:right="-143"/>
              <w:jc w:val="thaiDistribute"/>
              <w:rPr>
                <w:rFonts w:ascii="Arial" w:hAnsi="Arial" w:cs="Arial"/>
                <w:sz w:val="16"/>
                <w:szCs w:val="16"/>
              </w:rPr>
            </w:pPr>
          </w:p>
        </w:tc>
        <w:tc>
          <w:tcPr>
            <w:tcW w:w="992" w:type="dxa"/>
          </w:tcPr>
          <w:p w14:paraId="2C4BB969"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2" w:type="dxa"/>
          </w:tcPr>
          <w:p w14:paraId="7014ADD5"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c>
          <w:tcPr>
            <w:tcW w:w="992" w:type="dxa"/>
          </w:tcPr>
          <w:p w14:paraId="645DC986"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2022</w:t>
            </w:r>
          </w:p>
        </w:tc>
        <w:tc>
          <w:tcPr>
            <w:tcW w:w="993" w:type="dxa"/>
          </w:tcPr>
          <w:p w14:paraId="7D091156" w14:textId="77777777" w:rsidR="00820CAC" w:rsidRPr="00AE58B9" w:rsidRDefault="00820CAC" w:rsidP="00AE58B9">
            <w:pPr>
              <w:pBdr>
                <w:bottom w:val="single" w:sz="4" w:space="1" w:color="auto"/>
              </w:pBdr>
              <w:spacing w:line="360" w:lineRule="auto"/>
              <w:ind w:left="-41"/>
              <w:jc w:val="center"/>
              <w:rPr>
                <w:rFonts w:ascii="Arial" w:hAnsi="Arial" w:cs="Arial"/>
                <w:sz w:val="16"/>
                <w:szCs w:val="16"/>
              </w:rPr>
            </w:pPr>
            <w:r w:rsidRPr="00AE58B9">
              <w:rPr>
                <w:rFonts w:ascii="Arial" w:hAnsi="Arial" w:cs="Arial"/>
                <w:sz w:val="16"/>
                <w:szCs w:val="16"/>
              </w:rPr>
              <w:t>2021</w:t>
            </w:r>
          </w:p>
        </w:tc>
      </w:tr>
      <w:tr w:rsidR="00820CAC" w:rsidRPr="00AE58B9" w14:paraId="20B109B7" w14:textId="77777777" w:rsidTr="0097376A">
        <w:tc>
          <w:tcPr>
            <w:tcW w:w="5088" w:type="dxa"/>
          </w:tcPr>
          <w:p w14:paraId="585891C8" w14:textId="77777777" w:rsidR="00820CAC" w:rsidRPr="00AE58B9" w:rsidRDefault="00820CAC" w:rsidP="00AE58B9">
            <w:pPr>
              <w:spacing w:line="360" w:lineRule="auto"/>
              <w:ind w:right="-143"/>
              <w:jc w:val="thaiDistribute"/>
              <w:rPr>
                <w:rFonts w:ascii="Arial" w:hAnsi="Arial" w:cs="Arial"/>
                <w:b/>
                <w:bCs/>
                <w:sz w:val="16"/>
                <w:szCs w:val="16"/>
                <w:u w:val="single"/>
              </w:rPr>
            </w:pPr>
            <w:r w:rsidRPr="00AE58B9">
              <w:rPr>
                <w:rFonts w:ascii="Arial" w:hAnsi="Arial" w:cs="Arial"/>
                <w:b/>
                <w:bCs/>
                <w:sz w:val="16"/>
                <w:szCs w:val="16"/>
                <w:u w:val="single"/>
              </w:rPr>
              <w:t>Diluted earnings per share</w:t>
            </w:r>
          </w:p>
        </w:tc>
        <w:tc>
          <w:tcPr>
            <w:tcW w:w="992" w:type="dxa"/>
          </w:tcPr>
          <w:p w14:paraId="58DD95E6" w14:textId="77777777" w:rsidR="00820CAC" w:rsidRPr="00AE58B9" w:rsidRDefault="00820CAC" w:rsidP="00AE58B9">
            <w:pPr>
              <w:spacing w:line="360" w:lineRule="auto"/>
              <w:ind w:left="-41"/>
              <w:jc w:val="thaiDistribute"/>
              <w:rPr>
                <w:rFonts w:ascii="Arial" w:hAnsi="Arial" w:cs="Arial"/>
                <w:sz w:val="16"/>
                <w:szCs w:val="16"/>
              </w:rPr>
            </w:pPr>
          </w:p>
        </w:tc>
        <w:tc>
          <w:tcPr>
            <w:tcW w:w="992" w:type="dxa"/>
          </w:tcPr>
          <w:p w14:paraId="47CC7624" w14:textId="77777777" w:rsidR="00820CAC" w:rsidRPr="00AE58B9" w:rsidRDefault="00820CAC" w:rsidP="00AE58B9">
            <w:pPr>
              <w:spacing w:line="360" w:lineRule="auto"/>
              <w:ind w:left="-41"/>
              <w:jc w:val="thaiDistribute"/>
              <w:rPr>
                <w:rFonts w:ascii="Arial" w:hAnsi="Arial" w:cs="Arial"/>
                <w:sz w:val="16"/>
                <w:szCs w:val="16"/>
              </w:rPr>
            </w:pPr>
          </w:p>
        </w:tc>
        <w:tc>
          <w:tcPr>
            <w:tcW w:w="992" w:type="dxa"/>
          </w:tcPr>
          <w:p w14:paraId="09DD17E7" w14:textId="77777777" w:rsidR="00820CAC" w:rsidRPr="00AE58B9" w:rsidRDefault="00820CAC" w:rsidP="00AE58B9">
            <w:pPr>
              <w:spacing w:line="360" w:lineRule="auto"/>
              <w:ind w:left="-41"/>
              <w:jc w:val="thaiDistribute"/>
              <w:rPr>
                <w:rFonts w:ascii="Arial" w:hAnsi="Arial" w:cs="Arial"/>
                <w:sz w:val="16"/>
                <w:szCs w:val="16"/>
              </w:rPr>
            </w:pPr>
          </w:p>
        </w:tc>
        <w:tc>
          <w:tcPr>
            <w:tcW w:w="993" w:type="dxa"/>
          </w:tcPr>
          <w:p w14:paraId="01EA9DB6" w14:textId="77777777" w:rsidR="00820CAC" w:rsidRPr="00AE58B9" w:rsidRDefault="00820CAC" w:rsidP="00AE58B9">
            <w:pPr>
              <w:spacing w:line="360" w:lineRule="auto"/>
              <w:ind w:left="-41"/>
              <w:jc w:val="thaiDistribute"/>
              <w:rPr>
                <w:rFonts w:ascii="Arial" w:hAnsi="Arial" w:cs="Arial"/>
                <w:sz w:val="16"/>
                <w:szCs w:val="16"/>
              </w:rPr>
            </w:pPr>
          </w:p>
        </w:tc>
      </w:tr>
      <w:tr w:rsidR="00AE58B9" w:rsidRPr="00AE58B9" w14:paraId="4B37D657" w14:textId="77777777" w:rsidTr="0097376A">
        <w:tc>
          <w:tcPr>
            <w:tcW w:w="5088" w:type="dxa"/>
          </w:tcPr>
          <w:p w14:paraId="42CE669B" w14:textId="77777777" w:rsidR="00AE58B9" w:rsidRPr="00AE58B9" w:rsidRDefault="00AE58B9" w:rsidP="00AE58B9">
            <w:pPr>
              <w:spacing w:line="360" w:lineRule="auto"/>
              <w:ind w:right="-143"/>
              <w:jc w:val="thaiDistribute"/>
              <w:rPr>
                <w:rFonts w:ascii="Arial" w:hAnsi="Arial" w:cs="Arial"/>
                <w:sz w:val="16"/>
                <w:szCs w:val="16"/>
              </w:rPr>
            </w:pPr>
            <w:r w:rsidRPr="00AE58B9">
              <w:rPr>
                <w:rFonts w:ascii="Arial" w:hAnsi="Arial" w:cs="Arial"/>
                <w:sz w:val="16"/>
                <w:szCs w:val="16"/>
              </w:rPr>
              <w:t>Profit (loss) attributable to shareholder of the parent company</w:t>
            </w:r>
          </w:p>
        </w:tc>
        <w:tc>
          <w:tcPr>
            <w:tcW w:w="992" w:type="dxa"/>
          </w:tcPr>
          <w:p w14:paraId="034330D6" w14:textId="2E89DE51" w:rsidR="00AE58B9" w:rsidRPr="0005143B" w:rsidRDefault="004777ED" w:rsidP="00AE58B9">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506,</w:t>
            </w:r>
            <w:r w:rsidR="00134049">
              <w:rPr>
                <w:rFonts w:ascii="Arial" w:eastAsia="Arial Unicode MS" w:hAnsi="Arial" w:cs="Arial"/>
                <w:spacing w:val="-4"/>
                <w:sz w:val="16"/>
                <w:szCs w:val="16"/>
              </w:rPr>
              <w:t>626</w:t>
            </w:r>
          </w:p>
        </w:tc>
        <w:tc>
          <w:tcPr>
            <w:tcW w:w="992" w:type="dxa"/>
          </w:tcPr>
          <w:p w14:paraId="43B54421" w14:textId="74AFFB98" w:rsidR="00AE58B9" w:rsidRPr="00AE58B9" w:rsidRDefault="00AE58B9"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67,280</w:t>
            </w:r>
          </w:p>
        </w:tc>
        <w:tc>
          <w:tcPr>
            <w:tcW w:w="992" w:type="dxa"/>
          </w:tcPr>
          <w:p w14:paraId="1C037D49" w14:textId="1ED88FEB" w:rsidR="00AE58B9" w:rsidRPr="00AE58B9" w:rsidRDefault="00A01C59" w:rsidP="00AE58B9">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336,951</w:t>
            </w:r>
          </w:p>
        </w:tc>
        <w:tc>
          <w:tcPr>
            <w:tcW w:w="993" w:type="dxa"/>
          </w:tcPr>
          <w:p w14:paraId="4CEA1516" w14:textId="2EA869EF" w:rsidR="00AE58B9" w:rsidRPr="00AE58B9" w:rsidRDefault="00AE58B9"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(178,981)</w:t>
            </w:r>
          </w:p>
        </w:tc>
      </w:tr>
      <w:tr w:rsidR="00AE58B9" w:rsidRPr="00AE58B9" w14:paraId="17AE6398" w14:textId="77777777" w:rsidTr="0097376A">
        <w:tc>
          <w:tcPr>
            <w:tcW w:w="5088" w:type="dxa"/>
          </w:tcPr>
          <w:p w14:paraId="3826B048" w14:textId="77777777" w:rsidR="00AE58B9" w:rsidRPr="00AE58B9" w:rsidRDefault="00AE58B9" w:rsidP="00AE58B9">
            <w:pPr>
              <w:spacing w:line="360" w:lineRule="auto"/>
              <w:ind w:right="-143"/>
              <w:jc w:val="thaiDistribute"/>
              <w:rPr>
                <w:rFonts w:ascii="Arial" w:hAnsi="Arial" w:cs="Arial"/>
                <w:sz w:val="16"/>
                <w:szCs w:val="16"/>
              </w:rPr>
            </w:pPr>
            <w:r w:rsidRPr="00AE58B9">
              <w:rPr>
                <w:rFonts w:ascii="Arial" w:hAnsi="Arial" w:cs="Arial"/>
                <w:sz w:val="16"/>
                <w:szCs w:val="16"/>
                <w:u w:val="single"/>
              </w:rPr>
              <w:t>Less</w:t>
            </w:r>
            <w:r w:rsidRPr="00AE58B9">
              <w:rPr>
                <w:rFonts w:ascii="Arial" w:hAnsi="Arial" w:cs="Arial"/>
                <w:sz w:val="16"/>
                <w:szCs w:val="16"/>
              </w:rPr>
              <w:t xml:space="preserve"> Cumulative interest expenses for the period on</w:t>
            </w:r>
          </w:p>
          <w:p w14:paraId="3F458A7B" w14:textId="77777777" w:rsidR="00AE58B9" w:rsidRPr="00AE58B9" w:rsidRDefault="00AE58B9" w:rsidP="00AE58B9">
            <w:pPr>
              <w:spacing w:line="360" w:lineRule="auto"/>
              <w:ind w:right="-143"/>
              <w:jc w:val="thaiDistribute"/>
              <w:rPr>
                <w:rFonts w:ascii="Arial" w:hAnsi="Arial" w:cs="Arial"/>
                <w:sz w:val="16"/>
                <w:szCs w:val="16"/>
              </w:rPr>
            </w:pPr>
            <w:r w:rsidRPr="00AE58B9">
              <w:rPr>
                <w:rFonts w:ascii="Arial" w:hAnsi="Arial" w:cs="Arial"/>
                <w:sz w:val="16"/>
                <w:szCs w:val="16"/>
              </w:rPr>
              <w:t xml:space="preserve">             subordinated perpetual debentures</w:t>
            </w:r>
          </w:p>
        </w:tc>
        <w:tc>
          <w:tcPr>
            <w:tcW w:w="992" w:type="dxa"/>
          </w:tcPr>
          <w:p w14:paraId="69DE5FBB" w14:textId="77777777" w:rsidR="00AE58B9" w:rsidRPr="0005143B" w:rsidRDefault="00AE58B9" w:rsidP="00AE58B9">
            <w:pPr>
              <w:pBdr>
                <w:bottom w:val="single" w:sz="4" w:space="1" w:color="auto"/>
              </w:pBdr>
              <w:spacing w:line="360" w:lineRule="auto"/>
              <w:jc w:val="right"/>
              <w:rPr>
                <w:rFonts w:ascii="Arial" w:eastAsia="Arial Unicode MS" w:hAnsi="Arial" w:cs="Arial"/>
                <w:spacing w:val="-4"/>
                <w:sz w:val="16"/>
                <w:szCs w:val="16"/>
              </w:rPr>
            </w:pPr>
          </w:p>
          <w:p w14:paraId="130B7AFA" w14:textId="63DB982F" w:rsidR="00AE58B9" w:rsidRPr="0005143B" w:rsidRDefault="00134049" w:rsidP="00AE58B9">
            <w:pPr>
              <w:pBdr>
                <w:bottom w:val="single" w:sz="4"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(21,815)</w:t>
            </w:r>
          </w:p>
        </w:tc>
        <w:tc>
          <w:tcPr>
            <w:tcW w:w="992" w:type="dxa"/>
          </w:tcPr>
          <w:p w14:paraId="1E53DB39" w14:textId="77777777" w:rsidR="00AE58B9" w:rsidRPr="00AE58B9" w:rsidRDefault="00AE58B9" w:rsidP="00AE58B9">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6442E304" w14:textId="120DEDDB" w:rsidR="00AE58B9" w:rsidRPr="00AE58B9" w:rsidRDefault="00AE58B9" w:rsidP="00AE58B9">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(21,815)</w:t>
            </w:r>
          </w:p>
        </w:tc>
        <w:tc>
          <w:tcPr>
            <w:tcW w:w="992" w:type="dxa"/>
          </w:tcPr>
          <w:p w14:paraId="750C0AF5" w14:textId="77777777" w:rsidR="00AE58B9" w:rsidRPr="00AE58B9" w:rsidRDefault="00AE58B9" w:rsidP="00AE58B9">
            <w:pPr>
              <w:pBdr>
                <w:bottom w:val="single" w:sz="4" w:space="1" w:color="auto"/>
              </w:pBdr>
              <w:spacing w:line="360" w:lineRule="auto"/>
              <w:jc w:val="right"/>
              <w:rPr>
                <w:rFonts w:ascii="Arial" w:eastAsia="Arial Unicode MS" w:hAnsi="Arial" w:cs="Arial"/>
                <w:spacing w:val="-4"/>
                <w:sz w:val="16"/>
                <w:szCs w:val="16"/>
              </w:rPr>
            </w:pPr>
          </w:p>
          <w:p w14:paraId="6A0D5888" w14:textId="54A8E39F" w:rsidR="00AE58B9" w:rsidRPr="00AE58B9" w:rsidRDefault="00A842DD" w:rsidP="00AE58B9">
            <w:pPr>
              <w:pBdr>
                <w:bottom w:val="single" w:sz="4"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w:t>
            </w:r>
            <w:r w:rsidR="00DC2A54">
              <w:rPr>
                <w:rFonts w:ascii="Arial" w:eastAsia="Arial Unicode MS" w:hAnsi="Arial" w:cs="Arial"/>
                <w:spacing w:val="-4"/>
                <w:sz w:val="16"/>
                <w:szCs w:val="16"/>
              </w:rPr>
              <w:t>21,</w:t>
            </w:r>
            <w:r w:rsidR="001D0C86">
              <w:rPr>
                <w:rFonts w:ascii="Arial" w:eastAsia="Arial Unicode MS" w:hAnsi="Arial" w:cs="Arial"/>
                <w:spacing w:val="-4"/>
                <w:sz w:val="16"/>
                <w:szCs w:val="16"/>
              </w:rPr>
              <w:t>815</w:t>
            </w:r>
            <w:r>
              <w:rPr>
                <w:rFonts w:ascii="Arial" w:eastAsia="Arial Unicode MS" w:hAnsi="Arial" w:cs="Arial"/>
                <w:spacing w:val="-4"/>
                <w:sz w:val="16"/>
                <w:szCs w:val="16"/>
              </w:rPr>
              <w:t>)</w:t>
            </w:r>
          </w:p>
        </w:tc>
        <w:tc>
          <w:tcPr>
            <w:tcW w:w="993" w:type="dxa"/>
          </w:tcPr>
          <w:p w14:paraId="0DF4BDAF" w14:textId="77777777" w:rsidR="00AE58B9" w:rsidRPr="00AE58B9" w:rsidRDefault="00AE58B9" w:rsidP="00AE58B9">
            <w:pPr>
              <w:pStyle w:val="ListParagraph"/>
              <w:pBdr>
                <w:bottom w:val="single" w:sz="4" w:space="1" w:color="auto"/>
              </w:pBdr>
              <w:spacing w:line="360" w:lineRule="auto"/>
              <w:ind w:left="0"/>
              <w:jc w:val="right"/>
              <w:rPr>
                <w:rFonts w:ascii="Arial" w:eastAsia="Arial Unicode MS" w:hAnsi="Arial" w:cs="Arial"/>
                <w:spacing w:val="-4"/>
                <w:sz w:val="16"/>
                <w:szCs w:val="16"/>
                <w:lang w:val="en-US"/>
              </w:rPr>
            </w:pPr>
          </w:p>
          <w:p w14:paraId="2C42BF37" w14:textId="011D9D79" w:rsidR="00AE58B9" w:rsidRPr="00AE58B9" w:rsidRDefault="00AE58B9" w:rsidP="00AE58B9">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(21,815)</w:t>
            </w:r>
          </w:p>
        </w:tc>
      </w:tr>
      <w:tr w:rsidR="00AE58B9" w:rsidRPr="00AE58B9" w14:paraId="382DCAA7" w14:textId="77777777" w:rsidTr="0097376A">
        <w:tc>
          <w:tcPr>
            <w:tcW w:w="5088" w:type="dxa"/>
          </w:tcPr>
          <w:p w14:paraId="182F840E" w14:textId="77777777" w:rsidR="00AE58B9" w:rsidRPr="00AE58B9" w:rsidRDefault="00AE58B9" w:rsidP="00AE58B9">
            <w:pPr>
              <w:spacing w:line="360" w:lineRule="auto"/>
              <w:ind w:right="-143"/>
              <w:jc w:val="thaiDistribute"/>
              <w:rPr>
                <w:rFonts w:ascii="Arial" w:hAnsi="Arial" w:cs="Arial"/>
                <w:sz w:val="16"/>
                <w:szCs w:val="16"/>
              </w:rPr>
            </w:pPr>
            <w:r w:rsidRPr="00AE58B9">
              <w:rPr>
                <w:rFonts w:ascii="Arial" w:hAnsi="Arial" w:cs="Arial"/>
                <w:sz w:val="16"/>
                <w:szCs w:val="16"/>
              </w:rPr>
              <w:t>Profit (loss) used in calculation of basis earnings per share</w:t>
            </w:r>
          </w:p>
        </w:tc>
        <w:tc>
          <w:tcPr>
            <w:tcW w:w="992" w:type="dxa"/>
          </w:tcPr>
          <w:p w14:paraId="71E9CBA6" w14:textId="68502D96" w:rsidR="00AE58B9" w:rsidRPr="0005143B" w:rsidRDefault="00134049" w:rsidP="00AE58B9">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484,811</w:t>
            </w:r>
          </w:p>
        </w:tc>
        <w:tc>
          <w:tcPr>
            <w:tcW w:w="992" w:type="dxa"/>
          </w:tcPr>
          <w:p w14:paraId="313692D8" w14:textId="3B6A9D5C" w:rsidR="00AE58B9" w:rsidRPr="00AE58B9" w:rsidRDefault="00AE58B9"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45,465</w:t>
            </w:r>
          </w:p>
        </w:tc>
        <w:tc>
          <w:tcPr>
            <w:tcW w:w="992" w:type="dxa"/>
          </w:tcPr>
          <w:p w14:paraId="15AC45E8" w14:textId="4C706B4E" w:rsidR="00AE58B9" w:rsidRPr="00AE58B9" w:rsidRDefault="001D0C86" w:rsidP="00AE58B9">
            <w:pP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315,136</w:t>
            </w:r>
          </w:p>
        </w:tc>
        <w:tc>
          <w:tcPr>
            <w:tcW w:w="993" w:type="dxa"/>
          </w:tcPr>
          <w:p w14:paraId="0D029C2B" w14:textId="682ED597" w:rsidR="00AE58B9" w:rsidRPr="00AE58B9" w:rsidRDefault="00AE58B9" w:rsidP="00AE58B9">
            <w:pP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cs/>
              </w:rPr>
              <w:t>(200,796)</w:t>
            </w:r>
          </w:p>
        </w:tc>
      </w:tr>
      <w:tr w:rsidR="00AE58B9" w:rsidRPr="00AE58B9" w14:paraId="3F83C282" w14:textId="77777777" w:rsidTr="0097376A">
        <w:tc>
          <w:tcPr>
            <w:tcW w:w="5088" w:type="dxa"/>
          </w:tcPr>
          <w:p w14:paraId="4FC448E0" w14:textId="77777777" w:rsidR="00AE58B9" w:rsidRPr="00AE58B9" w:rsidRDefault="00AE58B9" w:rsidP="00AE58B9">
            <w:pPr>
              <w:spacing w:line="360" w:lineRule="auto"/>
              <w:ind w:left="157" w:right="-143" w:hanging="157"/>
              <w:rPr>
                <w:rFonts w:ascii="Arial" w:hAnsi="Arial" w:cs="Arial"/>
                <w:sz w:val="16"/>
                <w:szCs w:val="16"/>
              </w:rPr>
            </w:pPr>
            <w:r w:rsidRPr="00AE58B9">
              <w:rPr>
                <w:rFonts w:ascii="Arial" w:hAnsi="Arial" w:cs="Arial"/>
                <w:sz w:val="16"/>
                <w:szCs w:val="16"/>
              </w:rPr>
              <w:t xml:space="preserve">Weighted average number of ordinary shares in issue </w:t>
            </w:r>
            <w:r w:rsidRPr="00AE58B9">
              <w:rPr>
                <w:rFonts w:ascii="Arial" w:hAnsi="Arial" w:cs="Arial"/>
                <w:sz w:val="16"/>
                <w:szCs w:val="16"/>
              </w:rPr>
              <w:br/>
              <w:t>(Thousand shares)</w:t>
            </w:r>
          </w:p>
        </w:tc>
        <w:tc>
          <w:tcPr>
            <w:tcW w:w="992" w:type="dxa"/>
          </w:tcPr>
          <w:p w14:paraId="382C9BE8" w14:textId="77777777" w:rsidR="00AE58B9" w:rsidRPr="0005143B" w:rsidRDefault="00AE58B9" w:rsidP="00AE58B9">
            <w:pPr>
              <w:pBdr>
                <w:bottom w:val="single" w:sz="4" w:space="1" w:color="auto"/>
              </w:pBdr>
              <w:spacing w:line="360" w:lineRule="auto"/>
              <w:jc w:val="right"/>
              <w:rPr>
                <w:rFonts w:ascii="Arial" w:eastAsia="Arial Unicode MS" w:hAnsi="Arial" w:cs="Arial"/>
                <w:spacing w:val="-4"/>
                <w:sz w:val="16"/>
                <w:szCs w:val="16"/>
              </w:rPr>
            </w:pPr>
          </w:p>
          <w:p w14:paraId="2265E7A7" w14:textId="206093BB" w:rsidR="00AE58B9" w:rsidRPr="0005143B" w:rsidRDefault="00190625" w:rsidP="00AE58B9">
            <w:pPr>
              <w:pBdr>
                <w:bottom w:val="single" w:sz="4" w:space="1" w:color="auto"/>
              </w:pBdr>
              <w:spacing w:line="360" w:lineRule="auto"/>
              <w:jc w:val="right"/>
              <w:rPr>
                <w:rFonts w:ascii="Arial" w:eastAsia="Arial Unicode MS" w:hAnsi="Arial" w:cs="Arial"/>
                <w:spacing w:val="-4"/>
                <w:sz w:val="16"/>
                <w:szCs w:val="16"/>
              </w:rPr>
            </w:pPr>
            <w:r w:rsidRPr="0005143B">
              <w:rPr>
                <w:rFonts w:ascii="Arial" w:eastAsia="Arial Unicode MS" w:hAnsi="Arial" w:cs="Arial"/>
                <w:spacing w:val="-4"/>
                <w:sz w:val="16"/>
                <w:szCs w:val="16"/>
              </w:rPr>
              <w:t>616,000</w:t>
            </w:r>
          </w:p>
        </w:tc>
        <w:tc>
          <w:tcPr>
            <w:tcW w:w="992" w:type="dxa"/>
          </w:tcPr>
          <w:p w14:paraId="1755E4E7" w14:textId="77777777" w:rsidR="00AE58B9" w:rsidRDefault="00AE58B9" w:rsidP="00AE58B9">
            <w:pPr>
              <w:pBdr>
                <w:bottom w:val="single" w:sz="4" w:space="1" w:color="auto"/>
              </w:pBdr>
              <w:spacing w:line="360" w:lineRule="auto"/>
              <w:ind w:left="-41"/>
              <w:jc w:val="right"/>
              <w:rPr>
                <w:rFonts w:ascii="Arial" w:eastAsia="Arial Unicode MS" w:hAnsi="Arial" w:cs="Arial"/>
                <w:spacing w:val="-4"/>
                <w:sz w:val="16"/>
                <w:szCs w:val="16"/>
              </w:rPr>
            </w:pPr>
          </w:p>
          <w:p w14:paraId="2AF86B32" w14:textId="10EE0C2D" w:rsidR="00AE58B9" w:rsidRPr="00AE58B9" w:rsidRDefault="00AE58B9" w:rsidP="00AE58B9">
            <w:pPr>
              <w:pBdr>
                <w:bottom w:val="single" w:sz="4" w:space="1" w:color="auto"/>
              </w:pBdr>
              <w:spacing w:line="360" w:lineRule="auto"/>
              <w:ind w:left="-41"/>
              <w:jc w:val="right"/>
              <w:rPr>
                <w:rFonts w:ascii="Arial" w:eastAsia="Arial Unicode MS" w:hAnsi="Arial" w:cs="Arial"/>
                <w:spacing w:val="-4"/>
                <w:sz w:val="16"/>
                <w:szCs w:val="16"/>
              </w:rPr>
            </w:pPr>
            <w:r w:rsidRPr="00AE58B9">
              <w:rPr>
                <w:rFonts w:ascii="Arial" w:eastAsia="Arial Unicode MS" w:hAnsi="Arial" w:cs="Arial"/>
                <w:spacing w:val="-4"/>
                <w:sz w:val="16"/>
                <w:szCs w:val="16"/>
              </w:rPr>
              <w:t>616,000</w:t>
            </w:r>
          </w:p>
        </w:tc>
        <w:tc>
          <w:tcPr>
            <w:tcW w:w="992" w:type="dxa"/>
          </w:tcPr>
          <w:p w14:paraId="17353668" w14:textId="77777777" w:rsidR="00AE58B9" w:rsidRPr="00AE58B9" w:rsidRDefault="00AE58B9" w:rsidP="00AE58B9">
            <w:pPr>
              <w:pBdr>
                <w:bottom w:val="single" w:sz="4" w:space="1" w:color="auto"/>
              </w:pBdr>
              <w:spacing w:line="360" w:lineRule="auto"/>
              <w:jc w:val="right"/>
              <w:rPr>
                <w:rFonts w:ascii="Arial" w:eastAsia="Arial Unicode MS" w:hAnsi="Arial" w:cs="Arial"/>
                <w:spacing w:val="-4"/>
                <w:sz w:val="16"/>
                <w:szCs w:val="16"/>
              </w:rPr>
            </w:pPr>
          </w:p>
          <w:p w14:paraId="6F74F411" w14:textId="341039A9" w:rsidR="00AE58B9" w:rsidRPr="00AE58B9" w:rsidRDefault="00190625" w:rsidP="00AE58B9">
            <w:pPr>
              <w:pBdr>
                <w:bottom w:val="single" w:sz="4" w:space="1" w:color="auto"/>
              </w:pBdr>
              <w:spacing w:line="360" w:lineRule="auto"/>
              <w:jc w:val="right"/>
              <w:rPr>
                <w:rFonts w:ascii="Arial" w:eastAsia="Arial Unicode MS" w:hAnsi="Arial" w:cs="Arial"/>
                <w:spacing w:val="-4"/>
                <w:sz w:val="16"/>
                <w:szCs w:val="16"/>
              </w:rPr>
            </w:pPr>
            <w:r w:rsidRPr="0005143B">
              <w:rPr>
                <w:rFonts w:ascii="Arial" w:eastAsia="Arial Unicode MS" w:hAnsi="Arial" w:cs="Arial"/>
                <w:spacing w:val="-4"/>
                <w:sz w:val="16"/>
                <w:szCs w:val="16"/>
              </w:rPr>
              <w:t>616,000</w:t>
            </w:r>
          </w:p>
        </w:tc>
        <w:tc>
          <w:tcPr>
            <w:tcW w:w="993" w:type="dxa"/>
          </w:tcPr>
          <w:p w14:paraId="5D4C54DD" w14:textId="77777777" w:rsidR="00AE58B9" w:rsidRDefault="00AE58B9" w:rsidP="00AE58B9">
            <w:pPr>
              <w:pBdr>
                <w:bottom w:val="single" w:sz="4" w:space="1" w:color="auto"/>
              </w:pBdr>
              <w:spacing w:line="360" w:lineRule="auto"/>
              <w:jc w:val="right"/>
              <w:rPr>
                <w:rFonts w:ascii="Arial" w:eastAsia="Arial Unicode MS" w:hAnsi="Arial" w:cs="Arial"/>
                <w:spacing w:val="-4"/>
                <w:sz w:val="16"/>
                <w:szCs w:val="16"/>
              </w:rPr>
            </w:pPr>
          </w:p>
          <w:p w14:paraId="24A09513" w14:textId="553B417E" w:rsidR="00AE58B9" w:rsidRPr="00AE58B9" w:rsidRDefault="00AE58B9" w:rsidP="00AE58B9">
            <w:pPr>
              <w:pBdr>
                <w:bottom w:val="single" w:sz="4"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616,000</w:t>
            </w:r>
          </w:p>
        </w:tc>
      </w:tr>
      <w:tr w:rsidR="00AE58B9" w:rsidRPr="00AE58B9" w14:paraId="50CE7246" w14:textId="77777777" w:rsidTr="0097376A">
        <w:tc>
          <w:tcPr>
            <w:tcW w:w="5088" w:type="dxa"/>
          </w:tcPr>
          <w:p w14:paraId="3CC9CF71" w14:textId="77777777" w:rsidR="00AE58B9" w:rsidRPr="00AE58B9" w:rsidRDefault="00AE58B9" w:rsidP="00AE58B9">
            <w:pPr>
              <w:spacing w:line="360" w:lineRule="auto"/>
              <w:ind w:right="-143"/>
              <w:jc w:val="thaiDistribute"/>
              <w:rPr>
                <w:rFonts w:ascii="Arial" w:hAnsi="Arial" w:cs="Arial"/>
                <w:sz w:val="16"/>
                <w:szCs w:val="16"/>
              </w:rPr>
            </w:pPr>
          </w:p>
        </w:tc>
        <w:tc>
          <w:tcPr>
            <w:tcW w:w="992" w:type="dxa"/>
          </w:tcPr>
          <w:p w14:paraId="2527F034" w14:textId="77777777" w:rsidR="00AE58B9" w:rsidRPr="0005143B" w:rsidRDefault="00AE58B9" w:rsidP="00AE58B9">
            <w:pPr>
              <w:spacing w:line="360" w:lineRule="auto"/>
              <w:jc w:val="right"/>
              <w:rPr>
                <w:rFonts w:ascii="Arial" w:eastAsia="Arial Unicode MS" w:hAnsi="Arial" w:cs="Arial"/>
                <w:spacing w:val="-4"/>
                <w:sz w:val="16"/>
                <w:szCs w:val="16"/>
              </w:rPr>
            </w:pPr>
          </w:p>
        </w:tc>
        <w:tc>
          <w:tcPr>
            <w:tcW w:w="992" w:type="dxa"/>
          </w:tcPr>
          <w:p w14:paraId="0836BFAE" w14:textId="77777777" w:rsidR="00AE58B9" w:rsidRPr="00AE58B9" w:rsidRDefault="00AE58B9" w:rsidP="00AE58B9">
            <w:pPr>
              <w:spacing w:line="360" w:lineRule="auto"/>
              <w:ind w:left="-41"/>
              <w:jc w:val="right"/>
              <w:rPr>
                <w:rFonts w:ascii="Arial" w:eastAsia="Arial Unicode MS" w:hAnsi="Arial" w:cs="Arial"/>
                <w:spacing w:val="-4"/>
                <w:sz w:val="16"/>
                <w:szCs w:val="16"/>
              </w:rPr>
            </w:pPr>
          </w:p>
        </w:tc>
        <w:tc>
          <w:tcPr>
            <w:tcW w:w="992" w:type="dxa"/>
          </w:tcPr>
          <w:p w14:paraId="37641FF2" w14:textId="77777777" w:rsidR="00AE58B9" w:rsidRPr="00AE58B9" w:rsidRDefault="00AE58B9" w:rsidP="00AE58B9">
            <w:pPr>
              <w:spacing w:line="360" w:lineRule="auto"/>
              <w:jc w:val="right"/>
              <w:rPr>
                <w:rFonts w:ascii="Arial" w:eastAsia="Arial Unicode MS" w:hAnsi="Arial" w:cs="Arial"/>
                <w:spacing w:val="-4"/>
                <w:sz w:val="16"/>
                <w:szCs w:val="16"/>
              </w:rPr>
            </w:pPr>
          </w:p>
        </w:tc>
        <w:tc>
          <w:tcPr>
            <w:tcW w:w="993" w:type="dxa"/>
          </w:tcPr>
          <w:p w14:paraId="172A676D" w14:textId="77777777" w:rsidR="00AE58B9" w:rsidRPr="00AE58B9" w:rsidRDefault="00AE58B9" w:rsidP="00AE58B9">
            <w:pPr>
              <w:spacing w:line="360" w:lineRule="auto"/>
              <w:jc w:val="right"/>
              <w:rPr>
                <w:rFonts w:ascii="Arial" w:eastAsia="Arial Unicode MS" w:hAnsi="Arial" w:cs="Arial"/>
                <w:spacing w:val="-4"/>
                <w:sz w:val="16"/>
                <w:szCs w:val="16"/>
              </w:rPr>
            </w:pPr>
          </w:p>
        </w:tc>
      </w:tr>
      <w:tr w:rsidR="00AE58B9" w:rsidRPr="00AE58B9" w14:paraId="363BAA44" w14:textId="77777777" w:rsidTr="0097376A">
        <w:tc>
          <w:tcPr>
            <w:tcW w:w="5088" w:type="dxa"/>
          </w:tcPr>
          <w:p w14:paraId="1B02D1AE" w14:textId="0B4CF7E8" w:rsidR="00AE58B9" w:rsidRPr="00AE58B9" w:rsidRDefault="00AE58B9" w:rsidP="00AE58B9">
            <w:pPr>
              <w:spacing w:line="360" w:lineRule="auto"/>
              <w:ind w:right="-143"/>
              <w:jc w:val="thaiDistribute"/>
              <w:rPr>
                <w:rFonts w:ascii="Arial" w:hAnsi="Arial" w:cs="Arial"/>
                <w:sz w:val="16"/>
                <w:szCs w:val="16"/>
              </w:rPr>
            </w:pPr>
            <w:r w:rsidRPr="00AE58B9">
              <w:rPr>
                <w:rFonts w:ascii="Arial" w:hAnsi="Arial" w:cs="Arial"/>
                <w:sz w:val="16"/>
                <w:szCs w:val="16"/>
              </w:rPr>
              <w:t>Diluted earnings</w:t>
            </w:r>
            <w:r w:rsidR="000D4E66">
              <w:rPr>
                <w:rFonts w:ascii="Arial" w:hAnsi="Arial" w:cs="Arial"/>
                <w:sz w:val="16"/>
                <w:szCs w:val="16"/>
              </w:rPr>
              <w:t xml:space="preserve"> (loss)</w:t>
            </w:r>
            <w:r w:rsidRPr="00AE58B9">
              <w:rPr>
                <w:rFonts w:ascii="Arial" w:hAnsi="Arial" w:cs="Arial"/>
                <w:sz w:val="16"/>
                <w:szCs w:val="16"/>
                <w:cs/>
              </w:rPr>
              <w:t xml:space="preserve"> </w:t>
            </w:r>
            <w:r w:rsidRPr="00AE58B9">
              <w:rPr>
                <w:rFonts w:ascii="Arial" w:hAnsi="Arial" w:cs="Arial"/>
                <w:sz w:val="16"/>
                <w:szCs w:val="16"/>
              </w:rPr>
              <w:t>(Baht per share)</w:t>
            </w:r>
          </w:p>
        </w:tc>
        <w:tc>
          <w:tcPr>
            <w:tcW w:w="992" w:type="dxa"/>
          </w:tcPr>
          <w:p w14:paraId="5632C96A" w14:textId="13E81335" w:rsidR="00AE58B9" w:rsidRPr="0005143B" w:rsidRDefault="00A842DD" w:rsidP="00AE58B9">
            <w:pPr>
              <w:pBdr>
                <w:bottom w:val="single" w:sz="12"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0.</w:t>
            </w:r>
            <w:r w:rsidR="00134049">
              <w:rPr>
                <w:rFonts w:ascii="Arial" w:eastAsia="Arial Unicode MS" w:hAnsi="Arial" w:cs="Arial"/>
                <w:spacing w:val="-4"/>
                <w:sz w:val="16"/>
                <w:szCs w:val="16"/>
              </w:rPr>
              <w:t>7</w:t>
            </w:r>
            <w:r>
              <w:rPr>
                <w:rFonts w:ascii="Arial" w:eastAsia="Arial Unicode MS" w:hAnsi="Arial" w:cs="Arial"/>
                <w:spacing w:val="-4"/>
                <w:sz w:val="16"/>
                <w:szCs w:val="16"/>
              </w:rPr>
              <w:t>9</w:t>
            </w:r>
          </w:p>
        </w:tc>
        <w:tc>
          <w:tcPr>
            <w:tcW w:w="992" w:type="dxa"/>
          </w:tcPr>
          <w:p w14:paraId="7565D31A" w14:textId="68748DEC" w:rsidR="00AE58B9" w:rsidRPr="00AE58B9" w:rsidRDefault="00AE58B9" w:rsidP="00AE58B9">
            <w:pPr>
              <w:pBdr>
                <w:bottom w:val="single" w:sz="12"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rPr>
              <w:t>0.07</w:t>
            </w:r>
          </w:p>
        </w:tc>
        <w:tc>
          <w:tcPr>
            <w:tcW w:w="992" w:type="dxa"/>
          </w:tcPr>
          <w:p w14:paraId="5E60865A" w14:textId="436162EE" w:rsidR="00AE58B9" w:rsidRPr="00AE58B9" w:rsidRDefault="00A842DD" w:rsidP="00AE58B9">
            <w:pPr>
              <w:pBdr>
                <w:bottom w:val="single" w:sz="12"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0.</w:t>
            </w:r>
            <w:r w:rsidR="001D0C86">
              <w:rPr>
                <w:rFonts w:ascii="Arial" w:eastAsia="Arial Unicode MS" w:hAnsi="Arial" w:cs="Arial"/>
                <w:spacing w:val="-4"/>
                <w:sz w:val="16"/>
                <w:szCs w:val="16"/>
              </w:rPr>
              <w:t>51</w:t>
            </w:r>
          </w:p>
        </w:tc>
        <w:tc>
          <w:tcPr>
            <w:tcW w:w="993" w:type="dxa"/>
          </w:tcPr>
          <w:p w14:paraId="380F18EA" w14:textId="08356165" w:rsidR="00AE58B9" w:rsidRPr="00AE58B9" w:rsidRDefault="00AE58B9" w:rsidP="00AE58B9">
            <w:pPr>
              <w:pBdr>
                <w:bottom w:val="single" w:sz="12" w:space="1" w:color="auto"/>
              </w:pBdr>
              <w:spacing w:line="360" w:lineRule="auto"/>
              <w:jc w:val="right"/>
              <w:rPr>
                <w:rFonts w:ascii="Arial" w:eastAsia="Arial Unicode MS" w:hAnsi="Arial" w:cs="Arial"/>
                <w:spacing w:val="-4"/>
                <w:sz w:val="16"/>
                <w:szCs w:val="16"/>
              </w:rPr>
            </w:pPr>
            <w:r w:rsidRPr="00AE58B9">
              <w:rPr>
                <w:rFonts w:ascii="Arial" w:eastAsia="Arial Unicode MS" w:hAnsi="Arial" w:cs="Arial"/>
                <w:spacing w:val="-4"/>
                <w:sz w:val="16"/>
                <w:szCs w:val="16"/>
                <w:cs/>
              </w:rPr>
              <w:t>(0.33)</w:t>
            </w:r>
          </w:p>
        </w:tc>
      </w:tr>
    </w:tbl>
    <w:p w14:paraId="58D6AE26" w14:textId="77777777" w:rsidR="00820CAC" w:rsidRDefault="00820CAC" w:rsidP="00604B77">
      <w:pPr>
        <w:spacing w:line="360" w:lineRule="auto"/>
        <w:rPr>
          <w:rFonts w:ascii="Arial" w:hAnsi="Arial" w:cs="Arial"/>
          <w:sz w:val="19"/>
          <w:szCs w:val="19"/>
        </w:rPr>
      </w:pPr>
    </w:p>
    <w:p w14:paraId="6CA6B89B" w14:textId="5D126B99" w:rsidR="00EE3CB3" w:rsidRDefault="007901E5" w:rsidP="004A6471">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7403CEB1" w14:textId="6E6E2D54" w:rsidR="00497A2C" w:rsidRDefault="00497A2C" w:rsidP="004A6471">
      <w:pPr>
        <w:spacing w:line="360" w:lineRule="auto"/>
        <w:rPr>
          <w:rFonts w:ascii="Arial" w:hAnsi="Arial" w:cs="Arial"/>
          <w:sz w:val="19"/>
          <w:szCs w:val="19"/>
        </w:rPr>
      </w:pPr>
    </w:p>
    <w:p w14:paraId="291CF76D" w14:textId="27EEF5EA" w:rsidR="00C43BCD" w:rsidRDefault="007901E5" w:rsidP="004A6471">
      <w:pPr>
        <w:spacing w:line="360" w:lineRule="auto"/>
        <w:ind w:left="441" w:right="60"/>
        <w:jc w:val="thaiDistribute"/>
        <w:rPr>
          <w:rFonts w:ascii="Arial" w:hAnsi="Arial" w:cs="Arial"/>
          <w:sz w:val="19"/>
          <w:szCs w:val="19"/>
        </w:rPr>
      </w:pPr>
      <w:r w:rsidRPr="007901E5">
        <w:rPr>
          <w:rFonts w:ascii="Arial" w:hAnsi="Arial" w:cs="Arial"/>
          <w:sz w:val="19"/>
          <w:szCs w:val="19"/>
        </w:rPr>
        <w:t xml:space="preserve">The Company’s dilutive potential ordinary shares </w:t>
      </w:r>
      <w:r w:rsidR="008701F5">
        <w:rPr>
          <w:rFonts w:ascii="Arial" w:hAnsi="Arial" w:cs="Arial"/>
          <w:sz w:val="19"/>
          <w:szCs w:val="19"/>
        </w:rPr>
        <w:t>are</w:t>
      </w:r>
      <w:r w:rsidRPr="007901E5">
        <w:rPr>
          <w:rFonts w:ascii="Arial" w:hAnsi="Arial" w:cs="Arial"/>
          <w:sz w:val="19"/>
          <w:szCs w:val="19"/>
        </w:rPr>
        <w:t xml:space="preserve">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r w:rsidR="007445D6" w:rsidRPr="007901E5">
        <w:rPr>
          <w:rFonts w:ascii="Arial" w:hAnsi="Arial" w:cs="Arial"/>
          <w:sz w:val="19"/>
          <w:szCs w:val="19"/>
        </w:rPr>
        <w:t>outstanding</w:t>
      </w:r>
      <w:r w:rsidR="00A87871">
        <w:rPr>
          <w:rFonts w:ascii="Arial" w:hAnsi="Arial" w:cs="Arial"/>
          <w:sz w:val="19"/>
          <w:szCs w:val="19"/>
        </w:rPr>
        <w:t>.</w:t>
      </w:r>
    </w:p>
    <w:p w14:paraId="155CDA64" w14:textId="2632F3A4" w:rsidR="00820CAC" w:rsidRDefault="00820CAC" w:rsidP="004A6471">
      <w:pPr>
        <w:spacing w:line="360" w:lineRule="auto"/>
        <w:ind w:left="441" w:right="60"/>
        <w:jc w:val="thaiDistribute"/>
        <w:rPr>
          <w:rFonts w:ascii="Arial" w:hAnsi="Arial" w:cs="Arial"/>
          <w:sz w:val="19"/>
          <w:szCs w:val="19"/>
        </w:rPr>
      </w:pPr>
    </w:p>
    <w:p w14:paraId="0BB98EBB" w14:textId="68A55F97" w:rsidR="00820CAC" w:rsidRDefault="00820CAC" w:rsidP="004A6471">
      <w:pPr>
        <w:spacing w:line="360" w:lineRule="auto"/>
        <w:ind w:left="441" w:right="60"/>
        <w:jc w:val="thaiDistribute"/>
        <w:rPr>
          <w:rFonts w:ascii="Arial" w:hAnsi="Arial" w:cs="Arial"/>
          <w:sz w:val="19"/>
          <w:szCs w:val="19"/>
        </w:rPr>
      </w:pPr>
    </w:p>
    <w:p w14:paraId="2B5124E2" w14:textId="6300C3B2" w:rsidR="00820CAC" w:rsidRDefault="00820CAC" w:rsidP="004A6471">
      <w:pPr>
        <w:spacing w:line="360" w:lineRule="auto"/>
        <w:ind w:left="441" w:right="60"/>
        <w:jc w:val="thaiDistribute"/>
        <w:rPr>
          <w:rFonts w:ascii="Arial" w:hAnsi="Arial" w:cs="Arial"/>
          <w:sz w:val="19"/>
          <w:szCs w:val="19"/>
        </w:rPr>
      </w:pPr>
    </w:p>
    <w:p w14:paraId="2F607C73" w14:textId="23931A20" w:rsidR="00820CAC" w:rsidRDefault="00820CAC" w:rsidP="004A6471">
      <w:pPr>
        <w:spacing w:line="360" w:lineRule="auto"/>
        <w:ind w:left="441" w:right="60"/>
        <w:jc w:val="thaiDistribute"/>
        <w:rPr>
          <w:rFonts w:ascii="Arial" w:hAnsi="Arial" w:cs="Arial"/>
          <w:sz w:val="19"/>
          <w:szCs w:val="19"/>
        </w:rPr>
      </w:pPr>
    </w:p>
    <w:p w14:paraId="5D5E0900" w14:textId="7B8C3ADC" w:rsidR="00820CAC" w:rsidRDefault="00820CAC" w:rsidP="004A6471">
      <w:pPr>
        <w:spacing w:line="360" w:lineRule="auto"/>
        <w:ind w:left="441" w:right="60"/>
        <w:jc w:val="thaiDistribute"/>
        <w:rPr>
          <w:rFonts w:ascii="Arial" w:hAnsi="Arial" w:cs="Arial"/>
          <w:sz w:val="19"/>
          <w:szCs w:val="19"/>
        </w:rPr>
      </w:pPr>
    </w:p>
    <w:p w14:paraId="4DBAFF69" w14:textId="19E531CB" w:rsidR="00820CAC" w:rsidRDefault="00820CAC" w:rsidP="004A6471">
      <w:pPr>
        <w:spacing w:line="360" w:lineRule="auto"/>
        <w:ind w:left="441" w:right="60"/>
        <w:jc w:val="thaiDistribute"/>
        <w:rPr>
          <w:rFonts w:ascii="Arial" w:hAnsi="Arial" w:cs="Arial"/>
          <w:sz w:val="19"/>
          <w:szCs w:val="19"/>
        </w:rPr>
      </w:pPr>
    </w:p>
    <w:p w14:paraId="08B3F9A3" w14:textId="7B7CA13A" w:rsidR="00820CAC" w:rsidRDefault="00820CAC" w:rsidP="004A6471">
      <w:pPr>
        <w:spacing w:line="360" w:lineRule="auto"/>
        <w:ind w:left="441" w:right="60"/>
        <w:jc w:val="thaiDistribute"/>
        <w:rPr>
          <w:rFonts w:ascii="Arial" w:hAnsi="Arial" w:cs="Arial"/>
          <w:sz w:val="19"/>
          <w:szCs w:val="19"/>
        </w:rPr>
      </w:pPr>
    </w:p>
    <w:p w14:paraId="7742250E" w14:textId="77777777" w:rsidR="00820CAC" w:rsidRDefault="00820CAC" w:rsidP="004A6471">
      <w:pPr>
        <w:spacing w:line="360" w:lineRule="auto"/>
        <w:ind w:left="441" w:right="60"/>
        <w:jc w:val="thaiDistribute"/>
        <w:rPr>
          <w:rFonts w:ascii="Arial" w:hAnsi="Arial" w:cs="Arial"/>
          <w:sz w:val="19"/>
          <w:szCs w:val="19"/>
        </w:rPr>
      </w:pP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lastRenderedPageBreak/>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64CF129A" w:rsidR="00BE2E2A" w:rsidRPr="00BE2E2A" w:rsidRDefault="00BE2E2A" w:rsidP="00604B77">
      <w:pPr>
        <w:pStyle w:val="ListParagraph"/>
        <w:spacing w:line="360" w:lineRule="auto"/>
        <w:ind w:left="459" w:right="2"/>
        <w:jc w:val="thaiDistribute"/>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1B0333">
        <w:rPr>
          <w:rFonts w:ascii="Arial" w:hAnsi="Arial" w:cs="Arial"/>
          <w:sz w:val="19"/>
          <w:szCs w:val="19"/>
          <w:lang w:val="en-US" w:bidi="th-TH"/>
        </w:rPr>
        <w:t xml:space="preserve">and six-month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1B0333" w:rsidRPr="001B0333">
        <w:rPr>
          <w:rFonts w:ascii="Arial" w:hAnsi="Arial" w:cs="Arial"/>
          <w:sz w:val="19"/>
          <w:szCs w:val="19"/>
          <w:lang w:val="en-US" w:bidi="th-TH"/>
        </w:rPr>
        <w:t>30 June</w:t>
      </w:r>
      <w:r w:rsidR="002046E3">
        <w:rPr>
          <w:rFonts w:ascii="Arial" w:hAnsi="Arial" w:cs="Arial"/>
          <w:sz w:val="19"/>
          <w:szCs w:val="19"/>
          <w:lang w:val="en-US" w:bidi="th-TH"/>
        </w:rPr>
        <w:t xml:space="preserve"> </w:t>
      </w:r>
      <w:r w:rsidR="00C43BCD">
        <w:rPr>
          <w:rFonts w:ascii="Arial" w:hAnsi="Arial" w:cs="Arial"/>
          <w:sz w:val="19"/>
          <w:szCs w:val="19"/>
          <w:lang w:val="en-US" w:bidi="th-TH"/>
        </w:rPr>
        <w:t>202</w:t>
      </w:r>
      <w:r w:rsidR="002046E3">
        <w:rPr>
          <w:rFonts w:ascii="Arial" w:hAnsi="Arial" w:cs="Arial"/>
          <w:sz w:val="19"/>
          <w:szCs w:val="19"/>
          <w:lang w:val="en-US" w:bidi="th-TH"/>
        </w:rPr>
        <w:t>2</w:t>
      </w:r>
      <w:r w:rsidR="006B5A65">
        <w:rPr>
          <w:rFonts w:ascii="Arial" w:hAnsi="Arial" w:cs="Arial"/>
          <w:sz w:val="19"/>
          <w:szCs w:val="19"/>
          <w:lang w:val="en-US" w:bidi="th-TH"/>
        </w:rPr>
        <w:t xml:space="preserve"> and 20</w:t>
      </w:r>
      <w:r w:rsidR="00C43BCD">
        <w:rPr>
          <w:rFonts w:ascii="Arial" w:hAnsi="Arial" w:cs="Arial"/>
          <w:sz w:val="19"/>
          <w:szCs w:val="19"/>
          <w:lang w:val="en-US" w:bidi="th-TH"/>
        </w:rPr>
        <w:t>2</w:t>
      </w:r>
      <w:r w:rsidR="002046E3">
        <w:rPr>
          <w:rFonts w:ascii="Arial" w:hAnsi="Arial" w:cs="Arial"/>
          <w:sz w:val="19"/>
          <w:szCs w:val="19"/>
          <w:lang w:val="en-US" w:bidi="th-TH"/>
        </w:rPr>
        <w:t>1</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F15CFA" w14:paraId="293C519A" w14:textId="77777777" w:rsidTr="00434A07">
        <w:tc>
          <w:tcPr>
            <w:tcW w:w="3534" w:type="dxa"/>
          </w:tcPr>
          <w:p w14:paraId="6B2AE4D6"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F15CFA" w:rsidRDefault="004F4F63" w:rsidP="004F4F63">
            <w:pPr>
              <w:pStyle w:val="ListParagraph"/>
              <w:spacing w:line="360" w:lineRule="auto"/>
              <w:ind w:left="0" w:right="2"/>
              <w:jc w:val="right"/>
              <w:rPr>
                <w:rFonts w:ascii="Arial" w:hAnsi="Arial" w:cs="Arial"/>
                <w:sz w:val="19"/>
                <w:szCs w:val="19"/>
                <w:lang w:val="en-US" w:bidi="th-TH"/>
              </w:rPr>
            </w:pPr>
            <w:r w:rsidRPr="00F15CFA">
              <w:rPr>
                <w:rFonts w:ascii="Arial" w:hAnsi="Arial" w:cs="Arial"/>
                <w:sz w:val="19"/>
                <w:szCs w:val="19"/>
                <w:lang w:val="en-US" w:bidi="th-TH"/>
              </w:rPr>
              <w:t>(Unit : Thousand Baht)</w:t>
            </w:r>
          </w:p>
        </w:tc>
      </w:tr>
      <w:tr w:rsidR="004F4F63" w:rsidRPr="00F15CFA" w14:paraId="7E33E128" w14:textId="77777777" w:rsidTr="00434A07">
        <w:tc>
          <w:tcPr>
            <w:tcW w:w="3534" w:type="dxa"/>
          </w:tcPr>
          <w:p w14:paraId="0A1339E5" w14:textId="77777777" w:rsidR="004F4F63" w:rsidRPr="00F15CFA"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F15CFA"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Consolidated F/S</w:t>
            </w:r>
          </w:p>
        </w:tc>
        <w:tc>
          <w:tcPr>
            <w:tcW w:w="2733" w:type="dxa"/>
            <w:gridSpan w:val="2"/>
          </w:tcPr>
          <w:p w14:paraId="5B76F8CE" w14:textId="06DADA9B" w:rsidR="004F4F63" w:rsidRPr="00F15CFA"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Separate F/S</w:t>
            </w:r>
          </w:p>
        </w:tc>
      </w:tr>
      <w:tr w:rsidR="004A6471" w:rsidRPr="00F15CFA" w14:paraId="47E307B4" w14:textId="77777777" w:rsidTr="001A13A3">
        <w:tc>
          <w:tcPr>
            <w:tcW w:w="3534" w:type="dxa"/>
          </w:tcPr>
          <w:p w14:paraId="3E14B37F" w14:textId="77777777" w:rsidR="004A6471" w:rsidRPr="00F15CFA" w:rsidRDefault="004A6471" w:rsidP="006B2709">
            <w:pPr>
              <w:pStyle w:val="ListParagraph"/>
              <w:spacing w:line="360" w:lineRule="auto"/>
              <w:ind w:left="0" w:right="2"/>
              <w:rPr>
                <w:rFonts w:ascii="Arial" w:hAnsi="Arial" w:cs="Arial"/>
                <w:sz w:val="19"/>
                <w:szCs w:val="19"/>
                <w:lang w:val="en-US" w:bidi="th-TH"/>
              </w:rPr>
            </w:pPr>
          </w:p>
        </w:tc>
        <w:tc>
          <w:tcPr>
            <w:tcW w:w="5415" w:type="dxa"/>
            <w:gridSpan w:val="4"/>
          </w:tcPr>
          <w:p w14:paraId="431641B1" w14:textId="1C65073A" w:rsidR="004A6471" w:rsidRPr="00F15CFA" w:rsidRDefault="004A6471"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 xml:space="preserve">For the three-month periods ended </w:t>
            </w:r>
            <w:r w:rsidR="001B0333" w:rsidRPr="00F15CFA">
              <w:rPr>
                <w:rFonts w:ascii="Arial" w:hAnsi="Arial" w:cs="Arial"/>
                <w:sz w:val="19"/>
                <w:szCs w:val="19"/>
                <w:lang w:val="en-US" w:bidi="th-TH"/>
              </w:rPr>
              <w:t>30 June</w:t>
            </w:r>
          </w:p>
        </w:tc>
      </w:tr>
      <w:tr w:rsidR="002046E3" w:rsidRPr="00F15CFA" w14:paraId="16F9817B" w14:textId="77777777" w:rsidTr="004F4F63">
        <w:tc>
          <w:tcPr>
            <w:tcW w:w="3534" w:type="dxa"/>
          </w:tcPr>
          <w:p w14:paraId="4F5ACF7E" w14:textId="77777777" w:rsidR="002046E3" w:rsidRPr="00F15CFA" w:rsidRDefault="002046E3" w:rsidP="002046E3">
            <w:pPr>
              <w:pStyle w:val="ListParagraph"/>
              <w:spacing w:line="360" w:lineRule="auto"/>
              <w:ind w:left="0" w:right="2"/>
              <w:rPr>
                <w:rFonts w:ascii="Arial" w:hAnsi="Arial" w:cs="Arial"/>
                <w:sz w:val="19"/>
                <w:szCs w:val="19"/>
                <w:lang w:val="en-US" w:bidi="th-TH"/>
              </w:rPr>
            </w:pPr>
          </w:p>
        </w:tc>
        <w:tc>
          <w:tcPr>
            <w:tcW w:w="1350" w:type="dxa"/>
          </w:tcPr>
          <w:p w14:paraId="69D6F50E" w14:textId="6AE153F6"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32" w:type="dxa"/>
          </w:tcPr>
          <w:p w14:paraId="76840395" w14:textId="1492AE8C"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c>
          <w:tcPr>
            <w:tcW w:w="1368" w:type="dxa"/>
          </w:tcPr>
          <w:p w14:paraId="418A61BE" w14:textId="5C70D8C9"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65" w:type="dxa"/>
          </w:tcPr>
          <w:p w14:paraId="74D47E2D" w14:textId="67D66C24" w:rsidR="002046E3" w:rsidRPr="00F15CFA" w:rsidRDefault="002046E3" w:rsidP="002046E3">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r>
      <w:tr w:rsidR="001003D3" w:rsidRPr="00F15CFA" w14:paraId="4036E9E7" w14:textId="77777777" w:rsidTr="004F4F63">
        <w:tc>
          <w:tcPr>
            <w:tcW w:w="3534" w:type="dxa"/>
          </w:tcPr>
          <w:p w14:paraId="7CE90C58"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F15CFA" w:rsidRDefault="001003D3" w:rsidP="001003D3">
            <w:pPr>
              <w:pStyle w:val="ListParagraph"/>
              <w:spacing w:line="360" w:lineRule="auto"/>
              <w:ind w:left="0" w:right="2"/>
              <w:rPr>
                <w:rFonts w:ascii="Arial" w:hAnsi="Arial" w:cs="Arial"/>
                <w:sz w:val="19"/>
                <w:szCs w:val="19"/>
                <w:highlight w:val="green"/>
                <w:lang w:val="en-US" w:bidi="th-TH"/>
              </w:rPr>
            </w:pPr>
          </w:p>
        </w:tc>
        <w:tc>
          <w:tcPr>
            <w:tcW w:w="1332" w:type="dxa"/>
          </w:tcPr>
          <w:p w14:paraId="6A25F5F8"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F15CFA" w:rsidRDefault="001003D3" w:rsidP="001003D3">
            <w:pPr>
              <w:pStyle w:val="ListParagraph"/>
              <w:spacing w:line="360" w:lineRule="auto"/>
              <w:ind w:left="0" w:right="2"/>
              <w:rPr>
                <w:rFonts w:ascii="Arial" w:hAnsi="Arial" w:cs="Arial"/>
                <w:sz w:val="19"/>
                <w:szCs w:val="19"/>
                <w:lang w:val="en-US" w:bidi="th-TH"/>
              </w:rPr>
            </w:pPr>
          </w:p>
        </w:tc>
      </w:tr>
      <w:tr w:rsidR="00933C18" w:rsidRPr="00F15CFA" w14:paraId="28B2B011" w14:textId="77777777" w:rsidTr="004F4F63">
        <w:tc>
          <w:tcPr>
            <w:tcW w:w="3534" w:type="dxa"/>
          </w:tcPr>
          <w:p w14:paraId="15B80D2D" w14:textId="1FE40484" w:rsidR="00933C18" w:rsidRPr="00F15CFA" w:rsidRDefault="00933C18" w:rsidP="00933C18">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Current income tax</w:t>
            </w:r>
          </w:p>
        </w:tc>
        <w:tc>
          <w:tcPr>
            <w:tcW w:w="1350" w:type="dxa"/>
          </w:tcPr>
          <w:p w14:paraId="50DE2B0C" w14:textId="53FBD3BF" w:rsidR="00933C18" w:rsidRPr="009B260B" w:rsidRDefault="009B260B" w:rsidP="00933C18">
            <w:pPr>
              <w:pStyle w:val="ListParagraph"/>
              <w:spacing w:line="360" w:lineRule="auto"/>
              <w:ind w:left="0" w:right="2"/>
              <w:jc w:val="right"/>
              <w:rPr>
                <w:rFonts w:ascii="Arial" w:hAnsi="Arial" w:cs="Browallia New"/>
                <w:sz w:val="19"/>
                <w:szCs w:val="24"/>
                <w:lang w:val="en-US" w:bidi="th-TH"/>
              </w:rPr>
            </w:pPr>
            <w:r>
              <w:rPr>
                <w:rFonts w:ascii="Arial" w:hAnsi="Arial" w:cs="Browallia New"/>
                <w:sz w:val="19"/>
                <w:szCs w:val="24"/>
                <w:lang w:val="en-US" w:bidi="th-TH"/>
              </w:rPr>
              <w:t>7,825</w:t>
            </w:r>
          </w:p>
        </w:tc>
        <w:tc>
          <w:tcPr>
            <w:tcW w:w="1332" w:type="dxa"/>
          </w:tcPr>
          <w:p w14:paraId="762651EF" w14:textId="22F73C41" w:rsidR="00933C18" w:rsidRPr="00F15CFA" w:rsidRDefault="00933C18" w:rsidP="00933C18">
            <w:pPr>
              <w:pStyle w:val="ListParagraph"/>
              <w:spacing w:line="360" w:lineRule="auto"/>
              <w:ind w:left="0" w:right="2"/>
              <w:jc w:val="right"/>
              <w:rPr>
                <w:rFonts w:ascii="Arial" w:hAnsi="Arial" w:cs="Arial"/>
                <w:sz w:val="19"/>
                <w:szCs w:val="19"/>
                <w:lang w:val="en-US"/>
              </w:rPr>
            </w:pPr>
            <w:r w:rsidRPr="00F15CFA">
              <w:rPr>
                <w:rFonts w:ascii="Arial" w:hAnsi="Arial" w:cs="Arial"/>
                <w:sz w:val="19"/>
                <w:szCs w:val="19"/>
                <w:lang w:val="en-US"/>
              </w:rPr>
              <w:t>7,697</w:t>
            </w:r>
          </w:p>
        </w:tc>
        <w:tc>
          <w:tcPr>
            <w:tcW w:w="1368" w:type="dxa"/>
          </w:tcPr>
          <w:p w14:paraId="37223137" w14:textId="6DD90995" w:rsidR="00933C18" w:rsidRPr="00F15CFA" w:rsidRDefault="00AE442F" w:rsidP="00933C18">
            <w:pPr>
              <w:pStyle w:val="ListParagraph"/>
              <w:spacing w:line="360" w:lineRule="auto"/>
              <w:ind w:left="0" w:right="2"/>
              <w:jc w:val="right"/>
              <w:rPr>
                <w:rFonts w:ascii="Arial" w:hAnsi="Arial" w:cs="Arial"/>
                <w:sz w:val="19"/>
                <w:szCs w:val="19"/>
                <w:lang w:val="en-US"/>
              </w:rPr>
            </w:pPr>
            <w:r>
              <w:rPr>
                <w:rFonts w:ascii="Arial" w:hAnsi="Arial" w:cs="Arial"/>
                <w:sz w:val="19"/>
                <w:szCs w:val="19"/>
                <w:lang w:val="en-US"/>
              </w:rPr>
              <w:t>122</w:t>
            </w:r>
          </w:p>
        </w:tc>
        <w:tc>
          <w:tcPr>
            <w:tcW w:w="1365" w:type="dxa"/>
          </w:tcPr>
          <w:p w14:paraId="35C6DA55" w14:textId="15DAE136" w:rsidR="00933C18" w:rsidRPr="00F15CFA" w:rsidRDefault="00933C18" w:rsidP="00933C18">
            <w:pPr>
              <w:pStyle w:val="ListParagraph"/>
              <w:spacing w:line="360" w:lineRule="auto"/>
              <w:ind w:left="0" w:right="2"/>
              <w:jc w:val="right"/>
              <w:rPr>
                <w:rFonts w:ascii="Arial" w:hAnsi="Arial" w:cs="Arial"/>
                <w:sz w:val="19"/>
                <w:szCs w:val="19"/>
                <w:lang w:val="en-US" w:bidi="th-TH"/>
              </w:rPr>
            </w:pPr>
            <w:r w:rsidRPr="00F15CFA">
              <w:rPr>
                <w:rFonts w:ascii="Arial" w:hAnsi="Arial" w:cs="Arial"/>
                <w:sz w:val="19"/>
                <w:szCs w:val="19"/>
                <w:lang w:val="en-US"/>
              </w:rPr>
              <w:t>136</w:t>
            </w:r>
          </w:p>
        </w:tc>
      </w:tr>
      <w:tr w:rsidR="00933C18" w:rsidRPr="00F15CFA" w14:paraId="224B2F7A" w14:textId="77777777" w:rsidTr="00567D7C">
        <w:tc>
          <w:tcPr>
            <w:tcW w:w="3534" w:type="dxa"/>
          </w:tcPr>
          <w:p w14:paraId="6A195710" w14:textId="2CC41D39" w:rsidR="00933C18" w:rsidRPr="00F15CFA" w:rsidRDefault="00933C18" w:rsidP="00933C18">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Deferred income tax</w:t>
            </w:r>
          </w:p>
        </w:tc>
        <w:tc>
          <w:tcPr>
            <w:tcW w:w="1350" w:type="dxa"/>
          </w:tcPr>
          <w:p w14:paraId="692DE750" w14:textId="2CEEE1B2" w:rsidR="00933C18" w:rsidRPr="00F15CFA" w:rsidRDefault="009B260B" w:rsidP="00933C18">
            <w:pPr>
              <w:pStyle w:val="ListParagraph"/>
              <w:pBdr>
                <w:bottom w:val="single" w:sz="4"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(68,84</w:t>
            </w:r>
            <w:r w:rsidR="001E0207">
              <w:rPr>
                <w:rFonts w:ascii="Arial" w:hAnsi="Arial" w:cs="Arial"/>
                <w:sz w:val="19"/>
                <w:szCs w:val="19"/>
                <w:cs/>
                <w:lang w:val="en-US" w:bidi="th-TH"/>
              </w:rPr>
              <w:t>4</w:t>
            </w:r>
            <w:r>
              <w:rPr>
                <w:rFonts w:ascii="Arial" w:hAnsi="Arial" w:cs="Arial"/>
                <w:sz w:val="19"/>
                <w:szCs w:val="19"/>
                <w:lang w:val="en-US"/>
              </w:rPr>
              <w:t>)</w:t>
            </w:r>
          </w:p>
        </w:tc>
        <w:tc>
          <w:tcPr>
            <w:tcW w:w="1332" w:type="dxa"/>
          </w:tcPr>
          <w:p w14:paraId="210FD47C" w14:textId="01CF421D" w:rsidR="00933C18" w:rsidRPr="00F15CFA" w:rsidRDefault="00933C18" w:rsidP="00933C18">
            <w:pPr>
              <w:pStyle w:val="ListParagraph"/>
              <w:pBdr>
                <w:bottom w:val="single" w:sz="4" w:space="1" w:color="auto"/>
              </w:pBdr>
              <w:spacing w:line="360" w:lineRule="auto"/>
              <w:ind w:left="0" w:right="2"/>
              <w:jc w:val="right"/>
              <w:rPr>
                <w:rFonts w:ascii="Arial" w:hAnsi="Arial" w:cs="Arial"/>
                <w:sz w:val="19"/>
                <w:szCs w:val="19"/>
                <w:lang w:val="en-US"/>
              </w:rPr>
            </w:pPr>
            <w:r w:rsidRPr="00F15CFA">
              <w:rPr>
                <w:rFonts w:ascii="Arial" w:hAnsi="Arial" w:cs="Arial"/>
                <w:sz w:val="19"/>
                <w:szCs w:val="19"/>
                <w:lang w:val="en-US"/>
              </w:rPr>
              <w:t>41,917</w:t>
            </w:r>
          </w:p>
        </w:tc>
        <w:tc>
          <w:tcPr>
            <w:tcW w:w="1368" w:type="dxa"/>
          </w:tcPr>
          <w:p w14:paraId="77576C84" w14:textId="553D0960" w:rsidR="00933C18" w:rsidRPr="00F15CFA" w:rsidRDefault="00AE442F" w:rsidP="00933C18">
            <w:pPr>
              <w:pStyle w:val="ListParagraph"/>
              <w:pBdr>
                <w:bottom w:val="single" w:sz="4"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(2</w:t>
            </w:r>
            <w:r w:rsidR="00CF4A47">
              <w:rPr>
                <w:rFonts w:ascii="Arial" w:hAnsi="Arial" w:cs="Arial"/>
                <w:sz w:val="19"/>
                <w:szCs w:val="19"/>
                <w:cs/>
                <w:lang w:val="en-US" w:bidi="th-TH"/>
              </w:rPr>
              <w:t>6</w:t>
            </w:r>
            <w:r>
              <w:rPr>
                <w:rFonts w:ascii="Arial" w:hAnsi="Arial" w:cs="Arial"/>
                <w:sz w:val="19"/>
                <w:szCs w:val="19"/>
                <w:lang w:val="en-US"/>
              </w:rPr>
              <w:t>,</w:t>
            </w:r>
            <w:r w:rsidR="00CF4A47">
              <w:rPr>
                <w:rFonts w:ascii="Arial" w:hAnsi="Arial" w:cs="Arial"/>
                <w:sz w:val="19"/>
                <w:szCs w:val="19"/>
                <w:cs/>
                <w:lang w:val="en-US" w:bidi="th-TH"/>
              </w:rPr>
              <w:t>99</w:t>
            </w:r>
            <w:r w:rsidR="001E0207">
              <w:rPr>
                <w:rFonts w:ascii="Arial" w:hAnsi="Arial" w:cs="Arial"/>
                <w:sz w:val="19"/>
                <w:szCs w:val="19"/>
                <w:cs/>
                <w:lang w:val="en-US" w:bidi="th-TH"/>
              </w:rPr>
              <w:t>0</w:t>
            </w:r>
            <w:r>
              <w:rPr>
                <w:rFonts w:ascii="Arial" w:hAnsi="Arial" w:cs="Arial"/>
                <w:sz w:val="19"/>
                <w:szCs w:val="19"/>
                <w:lang w:val="en-US"/>
              </w:rPr>
              <w:t>)</w:t>
            </w:r>
          </w:p>
        </w:tc>
        <w:tc>
          <w:tcPr>
            <w:tcW w:w="1365" w:type="dxa"/>
            <w:vAlign w:val="bottom"/>
          </w:tcPr>
          <w:p w14:paraId="6FEAEB20" w14:textId="08FE95F5" w:rsidR="00933C18" w:rsidRPr="00F15CFA" w:rsidRDefault="00933C18" w:rsidP="00933C18">
            <w:pPr>
              <w:pStyle w:val="ListParagraph"/>
              <w:pBdr>
                <w:bottom w:val="single" w:sz="4" w:space="1" w:color="auto"/>
              </w:pBdr>
              <w:spacing w:line="360" w:lineRule="auto"/>
              <w:ind w:left="0" w:right="2"/>
              <w:jc w:val="right"/>
              <w:rPr>
                <w:rFonts w:ascii="Arial" w:hAnsi="Arial" w:cs="Arial"/>
                <w:sz w:val="19"/>
                <w:szCs w:val="19"/>
                <w:lang w:val="en-US" w:bidi="th-TH"/>
              </w:rPr>
            </w:pPr>
            <w:r w:rsidRPr="00F15CFA">
              <w:rPr>
                <w:rFonts w:ascii="Arial" w:hAnsi="Arial" w:cs="Arial"/>
                <w:sz w:val="19"/>
                <w:szCs w:val="19"/>
                <w:lang w:val="en-US"/>
              </w:rPr>
              <w:t>5,953</w:t>
            </w:r>
          </w:p>
        </w:tc>
      </w:tr>
      <w:tr w:rsidR="00933C18" w:rsidRPr="00F15CFA" w14:paraId="53A84753" w14:textId="77777777" w:rsidTr="00567D7C">
        <w:tc>
          <w:tcPr>
            <w:tcW w:w="3534" w:type="dxa"/>
          </w:tcPr>
          <w:p w14:paraId="2212E651" w14:textId="281E2EE7" w:rsidR="00933C18" w:rsidRPr="00F15CFA" w:rsidRDefault="00933C18" w:rsidP="00933C18">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Total</w:t>
            </w:r>
            <w:r w:rsidRPr="00F15CFA">
              <w:rPr>
                <w:rFonts w:ascii="Arial" w:hAnsi="Arial" w:cs="Arial"/>
                <w:sz w:val="19"/>
                <w:szCs w:val="19"/>
                <w:cs/>
                <w:lang w:val="en-US" w:bidi="th-TH"/>
              </w:rPr>
              <w:t xml:space="preserve"> </w:t>
            </w:r>
            <w:r w:rsidRPr="00F15CFA">
              <w:rPr>
                <w:rFonts w:ascii="Arial" w:hAnsi="Arial" w:cs="Arial"/>
                <w:sz w:val="19"/>
                <w:szCs w:val="19"/>
                <w:lang w:val="en-US" w:bidi="th-TH"/>
              </w:rPr>
              <w:t>income tax benefit (expense)</w:t>
            </w:r>
          </w:p>
        </w:tc>
        <w:tc>
          <w:tcPr>
            <w:tcW w:w="1350" w:type="dxa"/>
          </w:tcPr>
          <w:p w14:paraId="4A1A65F3" w14:textId="353FC699" w:rsidR="00933C18" w:rsidRPr="00F15CFA" w:rsidRDefault="009B260B" w:rsidP="00933C18">
            <w:pPr>
              <w:pStyle w:val="ListParagraph"/>
              <w:pBdr>
                <w:bottom w:val="single" w:sz="12" w:space="1" w:color="auto"/>
              </w:pBdr>
              <w:spacing w:line="360" w:lineRule="auto"/>
              <w:ind w:left="0" w:right="2"/>
              <w:jc w:val="right"/>
              <w:rPr>
                <w:rFonts w:ascii="Arial" w:hAnsi="Arial" w:cs="Arial"/>
                <w:sz w:val="19"/>
                <w:szCs w:val="19"/>
                <w:cs/>
                <w:lang w:val="en-US" w:bidi="th-TH"/>
              </w:rPr>
            </w:pPr>
            <w:r>
              <w:rPr>
                <w:rFonts w:ascii="Arial" w:hAnsi="Arial" w:cs="Arial"/>
                <w:sz w:val="19"/>
                <w:szCs w:val="19"/>
                <w:lang w:val="en-US" w:bidi="th-TH"/>
              </w:rPr>
              <w:t>(61,019)</w:t>
            </w:r>
          </w:p>
        </w:tc>
        <w:tc>
          <w:tcPr>
            <w:tcW w:w="1332" w:type="dxa"/>
          </w:tcPr>
          <w:p w14:paraId="71C601C7" w14:textId="0728045E" w:rsidR="00933C18" w:rsidRPr="00F15CFA" w:rsidRDefault="00933C18" w:rsidP="00933C18">
            <w:pPr>
              <w:pStyle w:val="ListParagraph"/>
              <w:pBdr>
                <w:bottom w:val="single" w:sz="12" w:space="1" w:color="auto"/>
              </w:pBdr>
              <w:spacing w:line="360" w:lineRule="auto"/>
              <w:ind w:left="0" w:right="2"/>
              <w:jc w:val="right"/>
              <w:rPr>
                <w:rFonts w:ascii="Arial" w:hAnsi="Arial" w:cs="Arial"/>
                <w:sz w:val="19"/>
                <w:szCs w:val="19"/>
                <w:lang w:val="en-US"/>
              </w:rPr>
            </w:pPr>
            <w:r w:rsidRPr="00F15CFA">
              <w:rPr>
                <w:rFonts w:ascii="Arial" w:hAnsi="Arial" w:cs="Arial"/>
                <w:sz w:val="19"/>
                <w:szCs w:val="19"/>
                <w:lang w:val="en-US"/>
              </w:rPr>
              <w:t>49,614</w:t>
            </w:r>
          </w:p>
        </w:tc>
        <w:tc>
          <w:tcPr>
            <w:tcW w:w="1368" w:type="dxa"/>
          </w:tcPr>
          <w:p w14:paraId="543F1BB7" w14:textId="2990940A" w:rsidR="00933C18" w:rsidRPr="00F15CFA" w:rsidRDefault="00AE442F" w:rsidP="00933C18">
            <w:pPr>
              <w:pStyle w:val="ListParagraph"/>
              <w:pBdr>
                <w:bottom w:val="single" w:sz="12"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(26,8</w:t>
            </w:r>
            <w:r w:rsidR="00CF4A47">
              <w:rPr>
                <w:rFonts w:ascii="Arial" w:hAnsi="Arial" w:cs="Arial"/>
                <w:sz w:val="19"/>
                <w:szCs w:val="19"/>
                <w:cs/>
                <w:lang w:val="en-US" w:bidi="th-TH"/>
              </w:rPr>
              <w:t>68</w:t>
            </w:r>
            <w:r>
              <w:rPr>
                <w:rFonts w:ascii="Arial" w:hAnsi="Arial" w:cs="Arial"/>
                <w:sz w:val="19"/>
                <w:szCs w:val="19"/>
                <w:lang w:val="en-US"/>
              </w:rPr>
              <w:t>)</w:t>
            </w:r>
          </w:p>
        </w:tc>
        <w:tc>
          <w:tcPr>
            <w:tcW w:w="1365" w:type="dxa"/>
            <w:vAlign w:val="bottom"/>
          </w:tcPr>
          <w:p w14:paraId="14170F07" w14:textId="29CB9A78" w:rsidR="00933C18" w:rsidRPr="00F15CFA" w:rsidRDefault="00933C18" w:rsidP="00933C18">
            <w:pPr>
              <w:pStyle w:val="ListParagraph"/>
              <w:pBdr>
                <w:bottom w:val="single" w:sz="12" w:space="1" w:color="auto"/>
              </w:pBdr>
              <w:spacing w:line="360" w:lineRule="auto"/>
              <w:ind w:left="0" w:right="2"/>
              <w:jc w:val="right"/>
              <w:rPr>
                <w:rFonts w:ascii="Arial" w:hAnsi="Arial" w:cs="Arial"/>
                <w:sz w:val="19"/>
                <w:szCs w:val="19"/>
                <w:lang w:val="en-US" w:bidi="th-TH"/>
              </w:rPr>
            </w:pPr>
            <w:r w:rsidRPr="00F15CFA">
              <w:rPr>
                <w:rFonts w:ascii="Arial" w:hAnsi="Arial" w:cs="Arial"/>
                <w:sz w:val="19"/>
                <w:szCs w:val="19"/>
                <w:lang w:val="en-US"/>
              </w:rPr>
              <w:t>6,089</w:t>
            </w:r>
          </w:p>
        </w:tc>
      </w:tr>
    </w:tbl>
    <w:p w14:paraId="65150DA4" w14:textId="20BAF259" w:rsidR="004A6471" w:rsidRDefault="004A6471"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1B0333" w:rsidRPr="00F15CFA" w14:paraId="4497C6BC" w14:textId="77777777" w:rsidTr="0097376A">
        <w:tc>
          <w:tcPr>
            <w:tcW w:w="3534" w:type="dxa"/>
          </w:tcPr>
          <w:p w14:paraId="177D1175"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50" w:type="dxa"/>
          </w:tcPr>
          <w:p w14:paraId="341382E8"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32" w:type="dxa"/>
          </w:tcPr>
          <w:p w14:paraId="6B91CA1B"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2733" w:type="dxa"/>
            <w:gridSpan w:val="2"/>
          </w:tcPr>
          <w:p w14:paraId="5303671E" w14:textId="77777777" w:rsidR="001B0333" w:rsidRPr="00F15CFA" w:rsidRDefault="001B0333" w:rsidP="0097376A">
            <w:pPr>
              <w:pStyle w:val="ListParagraph"/>
              <w:spacing w:line="360" w:lineRule="auto"/>
              <w:ind w:left="0" w:right="2"/>
              <w:jc w:val="right"/>
              <w:rPr>
                <w:rFonts w:ascii="Arial" w:hAnsi="Arial" w:cs="Arial"/>
                <w:sz w:val="19"/>
                <w:szCs w:val="19"/>
                <w:lang w:val="en-US" w:bidi="th-TH"/>
              </w:rPr>
            </w:pPr>
            <w:r w:rsidRPr="00F15CFA">
              <w:rPr>
                <w:rFonts w:ascii="Arial" w:hAnsi="Arial" w:cs="Arial"/>
                <w:sz w:val="19"/>
                <w:szCs w:val="19"/>
                <w:lang w:val="en-US" w:bidi="th-TH"/>
              </w:rPr>
              <w:t>(Unit : Thousand Baht)</w:t>
            </w:r>
          </w:p>
        </w:tc>
      </w:tr>
      <w:tr w:rsidR="001B0333" w:rsidRPr="00F15CFA" w14:paraId="473DCDC2" w14:textId="77777777" w:rsidTr="0097376A">
        <w:tc>
          <w:tcPr>
            <w:tcW w:w="3534" w:type="dxa"/>
          </w:tcPr>
          <w:p w14:paraId="0DAFF62A"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2682" w:type="dxa"/>
            <w:gridSpan w:val="2"/>
          </w:tcPr>
          <w:p w14:paraId="328350E5"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Consolidated F/S</w:t>
            </w:r>
          </w:p>
        </w:tc>
        <w:tc>
          <w:tcPr>
            <w:tcW w:w="2733" w:type="dxa"/>
            <w:gridSpan w:val="2"/>
          </w:tcPr>
          <w:p w14:paraId="72C33E66"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Separate F/S</w:t>
            </w:r>
          </w:p>
        </w:tc>
      </w:tr>
      <w:tr w:rsidR="001B0333" w:rsidRPr="00F15CFA" w14:paraId="1C03FDBA" w14:textId="77777777" w:rsidTr="0097376A">
        <w:tc>
          <w:tcPr>
            <w:tcW w:w="3534" w:type="dxa"/>
          </w:tcPr>
          <w:p w14:paraId="290B6B50"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5415" w:type="dxa"/>
            <w:gridSpan w:val="4"/>
          </w:tcPr>
          <w:p w14:paraId="36209BC1" w14:textId="34D9C74F"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For the six-month periods ended 30 June</w:t>
            </w:r>
          </w:p>
        </w:tc>
      </w:tr>
      <w:tr w:rsidR="001B0333" w:rsidRPr="00F15CFA" w14:paraId="00E2A432" w14:textId="77777777" w:rsidTr="0097376A">
        <w:tc>
          <w:tcPr>
            <w:tcW w:w="3534" w:type="dxa"/>
          </w:tcPr>
          <w:p w14:paraId="60298E67"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50" w:type="dxa"/>
          </w:tcPr>
          <w:p w14:paraId="3548EA59"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32" w:type="dxa"/>
          </w:tcPr>
          <w:p w14:paraId="49532582"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c>
          <w:tcPr>
            <w:tcW w:w="1368" w:type="dxa"/>
          </w:tcPr>
          <w:p w14:paraId="15D2C984"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2022</w:t>
            </w:r>
          </w:p>
        </w:tc>
        <w:tc>
          <w:tcPr>
            <w:tcW w:w="1365" w:type="dxa"/>
          </w:tcPr>
          <w:p w14:paraId="528985E6" w14:textId="77777777" w:rsidR="001B0333" w:rsidRPr="00F15CFA" w:rsidRDefault="001B0333" w:rsidP="0097376A">
            <w:pPr>
              <w:pStyle w:val="ListParagraph"/>
              <w:pBdr>
                <w:bottom w:val="single" w:sz="4" w:space="1" w:color="auto"/>
              </w:pBdr>
              <w:spacing w:line="360" w:lineRule="auto"/>
              <w:ind w:left="0" w:right="2"/>
              <w:jc w:val="center"/>
              <w:rPr>
                <w:rFonts w:ascii="Arial" w:hAnsi="Arial" w:cs="Arial"/>
                <w:sz w:val="19"/>
                <w:szCs w:val="19"/>
                <w:lang w:val="en-US" w:bidi="th-TH"/>
              </w:rPr>
            </w:pPr>
            <w:r w:rsidRPr="00F15CFA">
              <w:rPr>
                <w:rFonts w:ascii="Arial" w:hAnsi="Arial" w:cs="Arial"/>
                <w:sz w:val="19"/>
                <w:szCs w:val="19"/>
                <w:lang w:val="en-US" w:bidi="th-TH"/>
              </w:rPr>
              <w:t>2021</w:t>
            </w:r>
          </w:p>
        </w:tc>
      </w:tr>
      <w:tr w:rsidR="001B0333" w:rsidRPr="00F15CFA" w14:paraId="4D70D9FF" w14:textId="77777777" w:rsidTr="0097376A">
        <w:tc>
          <w:tcPr>
            <w:tcW w:w="3534" w:type="dxa"/>
          </w:tcPr>
          <w:p w14:paraId="11C1CB43"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50" w:type="dxa"/>
          </w:tcPr>
          <w:p w14:paraId="529F8C8D" w14:textId="77777777" w:rsidR="001B0333" w:rsidRPr="00F15CFA" w:rsidRDefault="001B0333" w:rsidP="0097376A">
            <w:pPr>
              <w:pStyle w:val="ListParagraph"/>
              <w:spacing w:line="360" w:lineRule="auto"/>
              <w:ind w:left="0" w:right="2"/>
              <w:rPr>
                <w:rFonts w:ascii="Arial" w:hAnsi="Arial" w:cs="Arial"/>
                <w:sz w:val="19"/>
                <w:szCs w:val="19"/>
                <w:highlight w:val="green"/>
                <w:lang w:val="en-US" w:bidi="th-TH"/>
              </w:rPr>
            </w:pPr>
          </w:p>
        </w:tc>
        <w:tc>
          <w:tcPr>
            <w:tcW w:w="1332" w:type="dxa"/>
          </w:tcPr>
          <w:p w14:paraId="4DDFDFF1"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68" w:type="dxa"/>
          </w:tcPr>
          <w:p w14:paraId="209EF320"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c>
          <w:tcPr>
            <w:tcW w:w="1365" w:type="dxa"/>
          </w:tcPr>
          <w:p w14:paraId="0CE1CC8C" w14:textId="77777777" w:rsidR="001B0333" w:rsidRPr="00F15CFA" w:rsidRDefault="001B0333" w:rsidP="0097376A">
            <w:pPr>
              <w:pStyle w:val="ListParagraph"/>
              <w:spacing w:line="360" w:lineRule="auto"/>
              <w:ind w:left="0" w:right="2"/>
              <w:rPr>
                <w:rFonts w:ascii="Arial" w:hAnsi="Arial" w:cs="Arial"/>
                <w:sz w:val="19"/>
                <w:szCs w:val="19"/>
                <w:lang w:val="en-US" w:bidi="th-TH"/>
              </w:rPr>
            </w:pPr>
          </w:p>
        </w:tc>
      </w:tr>
      <w:tr w:rsidR="00F15CFA" w:rsidRPr="00F15CFA" w14:paraId="0979EB13" w14:textId="77777777" w:rsidTr="0097376A">
        <w:tc>
          <w:tcPr>
            <w:tcW w:w="3534" w:type="dxa"/>
          </w:tcPr>
          <w:p w14:paraId="7D67DBE2" w14:textId="77777777" w:rsidR="00F15CFA" w:rsidRPr="00F15CFA" w:rsidRDefault="00F15CFA" w:rsidP="00F15CFA">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Current income tax</w:t>
            </w:r>
          </w:p>
        </w:tc>
        <w:tc>
          <w:tcPr>
            <w:tcW w:w="1350" w:type="dxa"/>
          </w:tcPr>
          <w:p w14:paraId="146B5B8D" w14:textId="4D1AEE4A" w:rsidR="00F15CFA" w:rsidRPr="004D2A0C" w:rsidRDefault="00DE628A" w:rsidP="00F15CFA">
            <w:pPr>
              <w:pStyle w:val="ListParagraph"/>
              <w:spacing w:line="360" w:lineRule="auto"/>
              <w:ind w:left="0" w:right="2"/>
              <w:jc w:val="right"/>
              <w:rPr>
                <w:rFonts w:ascii="Arial" w:hAnsi="Arial" w:cs="Arial"/>
                <w:sz w:val="19"/>
                <w:szCs w:val="19"/>
                <w:lang w:val="en-US"/>
              </w:rPr>
            </w:pPr>
            <w:r w:rsidRPr="004D2A0C">
              <w:rPr>
                <w:rFonts w:ascii="Arial" w:hAnsi="Arial" w:cs="Arial"/>
                <w:sz w:val="19"/>
                <w:szCs w:val="19"/>
                <w:lang w:val="en-US"/>
              </w:rPr>
              <w:t>72,798</w:t>
            </w:r>
          </w:p>
        </w:tc>
        <w:tc>
          <w:tcPr>
            <w:tcW w:w="1332" w:type="dxa"/>
          </w:tcPr>
          <w:p w14:paraId="75A3D9CE" w14:textId="4E4DB5C1" w:rsidR="00F15CFA" w:rsidRPr="004D2A0C" w:rsidRDefault="00F15CFA" w:rsidP="00F15CFA">
            <w:pPr>
              <w:pStyle w:val="ListParagraph"/>
              <w:spacing w:line="360" w:lineRule="auto"/>
              <w:ind w:left="0" w:right="2"/>
              <w:jc w:val="right"/>
              <w:rPr>
                <w:rFonts w:ascii="Arial" w:hAnsi="Arial" w:cs="Arial"/>
                <w:sz w:val="19"/>
                <w:szCs w:val="19"/>
                <w:lang w:val="en-US"/>
              </w:rPr>
            </w:pPr>
            <w:r w:rsidRPr="004D2A0C">
              <w:rPr>
                <w:rFonts w:ascii="Arial" w:hAnsi="Arial" w:cs="Arial"/>
                <w:sz w:val="19"/>
                <w:szCs w:val="19"/>
                <w:lang w:val="en-US"/>
              </w:rPr>
              <w:t>26,847</w:t>
            </w:r>
          </w:p>
        </w:tc>
        <w:tc>
          <w:tcPr>
            <w:tcW w:w="1368" w:type="dxa"/>
          </w:tcPr>
          <w:p w14:paraId="29E7ACC6" w14:textId="0F683F36" w:rsidR="00F15CFA" w:rsidRPr="004D2A0C" w:rsidRDefault="00AE442F" w:rsidP="00F15CFA">
            <w:pPr>
              <w:pStyle w:val="ListParagraph"/>
              <w:spacing w:line="360" w:lineRule="auto"/>
              <w:ind w:left="0" w:right="2"/>
              <w:jc w:val="right"/>
              <w:rPr>
                <w:rFonts w:ascii="Arial" w:hAnsi="Arial" w:cs="Arial"/>
                <w:sz w:val="19"/>
                <w:szCs w:val="19"/>
                <w:lang w:val="en-US"/>
              </w:rPr>
            </w:pPr>
            <w:r w:rsidRPr="004D2A0C">
              <w:rPr>
                <w:rFonts w:ascii="Arial" w:hAnsi="Arial" w:cs="Arial"/>
                <w:sz w:val="19"/>
                <w:szCs w:val="19"/>
                <w:lang w:val="en-US"/>
              </w:rPr>
              <w:t>361</w:t>
            </w:r>
          </w:p>
        </w:tc>
        <w:tc>
          <w:tcPr>
            <w:tcW w:w="1365" w:type="dxa"/>
          </w:tcPr>
          <w:p w14:paraId="37DBE200" w14:textId="3F19A5BD" w:rsidR="00F15CFA" w:rsidRPr="004D2A0C" w:rsidRDefault="00F15CFA" w:rsidP="00F15CFA">
            <w:pPr>
              <w:pStyle w:val="ListParagraph"/>
              <w:spacing w:line="360" w:lineRule="auto"/>
              <w:ind w:left="0" w:right="2"/>
              <w:jc w:val="right"/>
              <w:rPr>
                <w:rFonts w:ascii="Arial" w:hAnsi="Arial" w:cs="Arial"/>
                <w:sz w:val="19"/>
                <w:szCs w:val="19"/>
                <w:lang w:val="en-US" w:bidi="th-TH"/>
              </w:rPr>
            </w:pPr>
            <w:r w:rsidRPr="004D2A0C">
              <w:rPr>
                <w:rFonts w:ascii="Arial" w:hAnsi="Arial" w:cs="Arial"/>
                <w:sz w:val="19"/>
                <w:szCs w:val="19"/>
                <w:lang w:val="en-US"/>
              </w:rPr>
              <w:t>332</w:t>
            </w:r>
          </w:p>
        </w:tc>
      </w:tr>
      <w:tr w:rsidR="00F15CFA" w:rsidRPr="00F15CFA" w14:paraId="7111B63E" w14:textId="77777777" w:rsidTr="0097376A">
        <w:tc>
          <w:tcPr>
            <w:tcW w:w="3534" w:type="dxa"/>
          </w:tcPr>
          <w:p w14:paraId="253BFFE9" w14:textId="77777777" w:rsidR="00F15CFA" w:rsidRPr="00F15CFA" w:rsidRDefault="00F15CFA" w:rsidP="00F15CFA">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Deferred income tax</w:t>
            </w:r>
          </w:p>
        </w:tc>
        <w:tc>
          <w:tcPr>
            <w:tcW w:w="1350" w:type="dxa"/>
          </w:tcPr>
          <w:p w14:paraId="09D5567A" w14:textId="7E6C9A3D" w:rsidR="00F15CFA" w:rsidRPr="004D2A0C" w:rsidRDefault="00DE628A" w:rsidP="00F15CFA">
            <w:pPr>
              <w:pStyle w:val="ListParagraph"/>
              <w:pBdr>
                <w:bottom w:val="single" w:sz="4" w:space="1" w:color="auto"/>
              </w:pBdr>
              <w:spacing w:line="360" w:lineRule="auto"/>
              <w:ind w:left="0" w:right="2"/>
              <w:jc w:val="right"/>
              <w:rPr>
                <w:rFonts w:ascii="Arial" w:hAnsi="Arial" w:cs="Arial"/>
                <w:sz w:val="19"/>
                <w:szCs w:val="19"/>
                <w:lang w:val="en-US"/>
              </w:rPr>
            </w:pPr>
            <w:r w:rsidRPr="004D2A0C">
              <w:rPr>
                <w:rFonts w:ascii="Arial" w:hAnsi="Arial" w:cs="Arial"/>
                <w:sz w:val="19"/>
                <w:szCs w:val="19"/>
                <w:lang w:val="en-US"/>
              </w:rPr>
              <w:t>(101,39</w:t>
            </w:r>
            <w:r w:rsidR="004D2A0C" w:rsidRPr="004D2A0C">
              <w:rPr>
                <w:rFonts w:ascii="Arial" w:hAnsi="Arial" w:cs="Arial"/>
                <w:sz w:val="19"/>
                <w:szCs w:val="19"/>
                <w:lang w:val="en-US"/>
              </w:rPr>
              <w:t>7</w:t>
            </w:r>
            <w:r w:rsidRPr="004D2A0C">
              <w:rPr>
                <w:rFonts w:ascii="Arial" w:hAnsi="Arial" w:cs="Arial"/>
                <w:sz w:val="19"/>
                <w:szCs w:val="19"/>
                <w:lang w:val="en-US"/>
              </w:rPr>
              <w:t>)</w:t>
            </w:r>
          </w:p>
        </w:tc>
        <w:tc>
          <w:tcPr>
            <w:tcW w:w="1332" w:type="dxa"/>
          </w:tcPr>
          <w:p w14:paraId="58634F13" w14:textId="16429471" w:rsidR="00F15CFA" w:rsidRPr="004D2A0C" w:rsidRDefault="00F15CFA" w:rsidP="00F15CFA">
            <w:pPr>
              <w:pStyle w:val="ListParagraph"/>
              <w:pBdr>
                <w:bottom w:val="single" w:sz="4" w:space="1" w:color="auto"/>
              </w:pBdr>
              <w:spacing w:line="360" w:lineRule="auto"/>
              <w:ind w:left="0" w:right="2"/>
              <w:jc w:val="right"/>
              <w:rPr>
                <w:rFonts w:ascii="Arial" w:hAnsi="Arial" w:cs="Arial"/>
                <w:sz w:val="19"/>
                <w:szCs w:val="19"/>
                <w:lang w:val="en-US"/>
              </w:rPr>
            </w:pPr>
            <w:r w:rsidRPr="004D2A0C">
              <w:rPr>
                <w:rFonts w:ascii="Arial" w:hAnsi="Arial" w:cs="Arial"/>
                <w:sz w:val="19"/>
                <w:szCs w:val="19"/>
                <w:lang w:val="en-US"/>
              </w:rPr>
              <w:t>4,725</w:t>
            </w:r>
          </w:p>
        </w:tc>
        <w:tc>
          <w:tcPr>
            <w:tcW w:w="1368" w:type="dxa"/>
          </w:tcPr>
          <w:p w14:paraId="74DD740D" w14:textId="12F05A0D" w:rsidR="00F15CFA" w:rsidRPr="004D2A0C" w:rsidRDefault="00AE442F" w:rsidP="00F15CFA">
            <w:pPr>
              <w:pStyle w:val="ListParagraph"/>
              <w:pBdr>
                <w:bottom w:val="single" w:sz="4" w:space="1" w:color="auto"/>
              </w:pBdr>
              <w:spacing w:line="360" w:lineRule="auto"/>
              <w:ind w:left="0" w:right="2"/>
              <w:jc w:val="right"/>
              <w:rPr>
                <w:rFonts w:ascii="Arial" w:hAnsi="Arial" w:cs="Arial"/>
                <w:sz w:val="19"/>
                <w:szCs w:val="19"/>
                <w:lang w:val="en-US"/>
              </w:rPr>
            </w:pPr>
            <w:r w:rsidRPr="004D2A0C">
              <w:rPr>
                <w:rFonts w:ascii="Arial" w:hAnsi="Arial" w:cs="Arial"/>
                <w:sz w:val="19"/>
                <w:szCs w:val="19"/>
                <w:lang w:val="en-US"/>
              </w:rPr>
              <w:t>(38,2</w:t>
            </w:r>
            <w:r w:rsidR="00AC44E1" w:rsidRPr="004D2A0C">
              <w:rPr>
                <w:rFonts w:ascii="Arial" w:hAnsi="Arial" w:cs="Arial"/>
                <w:sz w:val="19"/>
                <w:szCs w:val="19"/>
                <w:lang w:val="en-US"/>
              </w:rPr>
              <w:t>7</w:t>
            </w:r>
            <w:r w:rsidR="004D2A0C" w:rsidRPr="004D2A0C">
              <w:rPr>
                <w:rFonts w:ascii="Arial" w:hAnsi="Arial" w:cs="Arial"/>
                <w:sz w:val="19"/>
                <w:szCs w:val="19"/>
                <w:lang w:val="en-US"/>
              </w:rPr>
              <w:t>8</w:t>
            </w:r>
            <w:r w:rsidRPr="004D2A0C">
              <w:rPr>
                <w:rFonts w:ascii="Arial" w:hAnsi="Arial" w:cs="Arial"/>
                <w:sz w:val="19"/>
                <w:szCs w:val="19"/>
                <w:lang w:val="en-US"/>
              </w:rPr>
              <w:t>)</w:t>
            </w:r>
          </w:p>
        </w:tc>
        <w:tc>
          <w:tcPr>
            <w:tcW w:w="1365" w:type="dxa"/>
            <w:vAlign w:val="bottom"/>
          </w:tcPr>
          <w:p w14:paraId="6EBA02FE" w14:textId="55F82AE9" w:rsidR="00F15CFA" w:rsidRPr="004D2A0C" w:rsidRDefault="00F15CFA" w:rsidP="00F15CFA">
            <w:pPr>
              <w:pStyle w:val="ListParagraph"/>
              <w:pBdr>
                <w:bottom w:val="single" w:sz="4" w:space="1" w:color="auto"/>
              </w:pBdr>
              <w:spacing w:line="360" w:lineRule="auto"/>
              <w:ind w:left="0" w:right="2"/>
              <w:jc w:val="right"/>
              <w:rPr>
                <w:rFonts w:ascii="Arial" w:hAnsi="Arial" w:cs="Arial"/>
                <w:sz w:val="19"/>
                <w:szCs w:val="19"/>
                <w:lang w:val="en-US" w:bidi="th-TH"/>
              </w:rPr>
            </w:pPr>
            <w:r w:rsidRPr="004D2A0C">
              <w:rPr>
                <w:rFonts w:ascii="Arial" w:hAnsi="Arial" w:cs="Arial"/>
                <w:sz w:val="19"/>
                <w:szCs w:val="19"/>
                <w:lang w:val="en-US"/>
              </w:rPr>
              <w:t>6,353</w:t>
            </w:r>
          </w:p>
        </w:tc>
      </w:tr>
      <w:tr w:rsidR="00F15CFA" w:rsidRPr="00F15CFA" w14:paraId="13996C64" w14:textId="77777777" w:rsidTr="0097376A">
        <w:tc>
          <w:tcPr>
            <w:tcW w:w="3534" w:type="dxa"/>
          </w:tcPr>
          <w:p w14:paraId="4F895EFC" w14:textId="77777777" w:rsidR="00F15CFA" w:rsidRPr="00F15CFA" w:rsidRDefault="00F15CFA" w:rsidP="00F15CFA">
            <w:pPr>
              <w:pStyle w:val="ListParagraph"/>
              <w:spacing w:line="360" w:lineRule="auto"/>
              <w:ind w:left="0" w:right="2"/>
              <w:rPr>
                <w:rFonts w:ascii="Arial" w:hAnsi="Arial" w:cs="Arial"/>
                <w:sz w:val="19"/>
                <w:szCs w:val="19"/>
                <w:lang w:val="en-US" w:bidi="th-TH"/>
              </w:rPr>
            </w:pPr>
            <w:r w:rsidRPr="00F15CFA">
              <w:rPr>
                <w:rFonts w:ascii="Arial" w:hAnsi="Arial" w:cs="Arial"/>
                <w:sz w:val="19"/>
                <w:szCs w:val="19"/>
                <w:lang w:val="en-US" w:bidi="th-TH"/>
              </w:rPr>
              <w:t>Total</w:t>
            </w:r>
            <w:r w:rsidRPr="00F15CFA">
              <w:rPr>
                <w:rFonts w:ascii="Arial" w:hAnsi="Arial" w:cs="Arial"/>
                <w:sz w:val="19"/>
                <w:szCs w:val="19"/>
                <w:cs/>
                <w:lang w:val="en-US" w:bidi="th-TH"/>
              </w:rPr>
              <w:t xml:space="preserve"> </w:t>
            </w:r>
            <w:r w:rsidRPr="00F15CFA">
              <w:rPr>
                <w:rFonts w:ascii="Arial" w:hAnsi="Arial" w:cs="Arial"/>
                <w:sz w:val="19"/>
                <w:szCs w:val="19"/>
                <w:lang w:val="en-US" w:bidi="th-TH"/>
              </w:rPr>
              <w:t>income tax benefit (expense)</w:t>
            </w:r>
          </w:p>
        </w:tc>
        <w:tc>
          <w:tcPr>
            <w:tcW w:w="1350" w:type="dxa"/>
          </w:tcPr>
          <w:p w14:paraId="640DCA21" w14:textId="60439964" w:rsidR="00F15CFA" w:rsidRPr="004D2A0C" w:rsidRDefault="00DE628A" w:rsidP="00F15CFA">
            <w:pPr>
              <w:pStyle w:val="ListParagraph"/>
              <w:pBdr>
                <w:bottom w:val="single" w:sz="12" w:space="1" w:color="auto"/>
              </w:pBdr>
              <w:spacing w:line="360" w:lineRule="auto"/>
              <w:ind w:left="0" w:right="2"/>
              <w:jc w:val="right"/>
              <w:rPr>
                <w:rFonts w:ascii="Arial" w:hAnsi="Arial" w:cs="Arial"/>
                <w:sz w:val="19"/>
                <w:szCs w:val="19"/>
                <w:cs/>
                <w:lang w:val="en-US" w:bidi="th-TH"/>
              </w:rPr>
            </w:pPr>
            <w:r w:rsidRPr="004D2A0C">
              <w:rPr>
                <w:rFonts w:ascii="Arial" w:hAnsi="Arial" w:cs="Arial"/>
                <w:sz w:val="19"/>
                <w:szCs w:val="19"/>
                <w:lang w:val="en-US" w:bidi="th-TH"/>
              </w:rPr>
              <w:t>(28,599)</w:t>
            </w:r>
          </w:p>
        </w:tc>
        <w:tc>
          <w:tcPr>
            <w:tcW w:w="1332" w:type="dxa"/>
          </w:tcPr>
          <w:p w14:paraId="00103300" w14:textId="13457909" w:rsidR="00F15CFA" w:rsidRPr="004D2A0C" w:rsidRDefault="00F15CFA" w:rsidP="00F15CFA">
            <w:pPr>
              <w:pStyle w:val="ListParagraph"/>
              <w:pBdr>
                <w:bottom w:val="single" w:sz="12" w:space="1" w:color="auto"/>
              </w:pBdr>
              <w:spacing w:line="360" w:lineRule="auto"/>
              <w:ind w:left="0" w:right="2"/>
              <w:jc w:val="right"/>
              <w:rPr>
                <w:rFonts w:ascii="Arial" w:hAnsi="Arial" w:cs="Arial"/>
                <w:sz w:val="19"/>
                <w:szCs w:val="19"/>
                <w:lang w:val="en-US"/>
              </w:rPr>
            </w:pPr>
            <w:r w:rsidRPr="004D2A0C">
              <w:rPr>
                <w:rFonts w:ascii="Arial" w:hAnsi="Arial" w:cs="Arial"/>
                <w:sz w:val="19"/>
                <w:szCs w:val="19"/>
                <w:lang w:val="en-US"/>
              </w:rPr>
              <w:t>31,572</w:t>
            </w:r>
          </w:p>
        </w:tc>
        <w:tc>
          <w:tcPr>
            <w:tcW w:w="1368" w:type="dxa"/>
          </w:tcPr>
          <w:p w14:paraId="088146C5" w14:textId="2F93605B" w:rsidR="00F15CFA" w:rsidRPr="004D2A0C" w:rsidRDefault="00AE442F" w:rsidP="00F15CFA">
            <w:pPr>
              <w:pStyle w:val="ListParagraph"/>
              <w:pBdr>
                <w:bottom w:val="single" w:sz="12" w:space="1" w:color="auto"/>
              </w:pBdr>
              <w:spacing w:line="360" w:lineRule="auto"/>
              <w:ind w:left="0" w:right="2"/>
              <w:jc w:val="right"/>
              <w:rPr>
                <w:rFonts w:ascii="Arial" w:hAnsi="Arial" w:cs="Arial"/>
                <w:sz w:val="19"/>
                <w:szCs w:val="19"/>
                <w:lang w:val="en-US"/>
              </w:rPr>
            </w:pPr>
            <w:r w:rsidRPr="004D2A0C">
              <w:rPr>
                <w:rFonts w:ascii="Arial" w:hAnsi="Arial" w:cs="Arial"/>
                <w:sz w:val="19"/>
                <w:szCs w:val="19"/>
                <w:lang w:val="en-US"/>
              </w:rPr>
              <w:t>(37,</w:t>
            </w:r>
            <w:r w:rsidR="00DD2F14" w:rsidRPr="004D2A0C">
              <w:rPr>
                <w:rFonts w:ascii="Arial" w:hAnsi="Arial" w:cs="Arial"/>
                <w:sz w:val="19"/>
                <w:szCs w:val="19"/>
                <w:cs/>
                <w:lang w:val="en-US" w:bidi="th-TH"/>
              </w:rPr>
              <w:t>917</w:t>
            </w:r>
            <w:r w:rsidRPr="004D2A0C">
              <w:rPr>
                <w:rFonts w:ascii="Arial" w:hAnsi="Arial" w:cs="Arial"/>
                <w:sz w:val="19"/>
                <w:szCs w:val="19"/>
                <w:lang w:val="en-US"/>
              </w:rPr>
              <w:t>)</w:t>
            </w:r>
          </w:p>
        </w:tc>
        <w:tc>
          <w:tcPr>
            <w:tcW w:w="1365" w:type="dxa"/>
            <w:vAlign w:val="bottom"/>
          </w:tcPr>
          <w:p w14:paraId="628496C8" w14:textId="2C931206" w:rsidR="00F15CFA" w:rsidRPr="004D2A0C" w:rsidRDefault="00F15CFA" w:rsidP="00F15CFA">
            <w:pPr>
              <w:pStyle w:val="ListParagraph"/>
              <w:pBdr>
                <w:bottom w:val="single" w:sz="12" w:space="1" w:color="auto"/>
              </w:pBdr>
              <w:spacing w:line="360" w:lineRule="auto"/>
              <w:ind w:left="0" w:right="2"/>
              <w:jc w:val="right"/>
              <w:rPr>
                <w:rFonts w:ascii="Arial" w:hAnsi="Arial" w:cs="Arial"/>
                <w:sz w:val="19"/>
                <w:szCs w:val="19"/>
                <w:lang w:val="en-US" w:bidi="th-TH"/>
              </w:rPr>
            </w:pPr>
            <w:r w:rsidRPr="004D2A0C">
              <w:rPr>
                <w:rFonts w:ascii="Arial" w:hAnsi="Arial" w:cs="Arial"/>
                <w:sz w:val="19"/>
                <w:szCs w:val="19"/>
                <w:lang w:val="en-US"/>
              </w:rPr>
              <w:t>6,685</w:t>
            </w:r>
          </w:p>
        </w:tc>
      </w:tr>
    </w:tbl>
    <w:p w14:paraId="3EEFFB00" w14:textId="77777777" w:rsidR="001B0333" w:rsidRDefault="001B0333" w:rsidP="006B2709">
      <w:pPr>
        <w:pStyle w:val="ListParagraph"/>
        <w:spacing w:line="360" w:lineRule="auto"/>
        <w:ind w:left="426" w:right="2"/>
        <w:rPr>
          <w:rFonts w:ascii="Arial" w:hAnsi="Arial" w:cs="Arial"/>
          <w:b/>
          <w:bCs/>
          <w:sz w:val="19"/>
          <w:szCs w:val="19"/>
          <w:u w:val="single"/>
          <w:lang w:val="en-US" w:bidi="th-TH"/>
        </w:rPr>
      </w:pPr>
    </w:p>
    <w:p w14:paraId="361AF7BA" w14:textId="1A1F685D" w:rsidR="006D55A5" w:rsidRPr="00105514" w:rsidRDefault="00341846" w:rsidP="006D55A5">
      <w:pPr>
        <w:pStyle w:val="ListParagraph"/>
        <w:spacing w:line="360" w:lineRule="auto"/>
        <w:ind w:left="426" w:right="2"/>
        <w:jc w:val="thaiDistribute"/>
        <w:rPr>
          <w:rFonts w:ascii="Arial" w:hAnsi="Arial" w:cs="Browallia New"/>
          <w:sz w:val="19"/>
          <w:szCs w:val="24"/>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sidR="00F15CFA">
        <w:rPr>
          <w:rFonts w:ascii="Arial" w:hAnsi="Arial" w:cs="Arial"/>
          <w:sz w:val="19"/>
          <w:szCs w:val="19"/>
          <w:lang w:val="en-GB"/>
        </w:rPr>
        <w:t xml:space="preserve">six-month </w:t>
      </w:r>
      <w:r w:rsidRPr="00463909">
        <w:rPr>
          <w:rFonts w:ascii="Arial" w:hAnsi="Arial" w:cs="Arial"/>
          <w:sz w:val="19"/>
          <w:szCs w:val="19"/>
          <w:lang w:val="en-GB"/>
        </w:rPr>
        <w:t>period</w:t>
      </w:r>
      <w:r w:rsidR="00CC0CB0">
        <w:rPr>
          <w:rFonts w:ascii="Arial" w:hAnsi="Arial" w:cs="Arial"/>
          <w:sz w:val="19"/>
          <w:szCs w:val="19"/>
          <w:lang w:val="en-GB"/>
        </w:rPr>
        <w:t>s</w:t>
      </w:r>
      <w:r w:rsidRPr="00463909">
        <w:rPr>
          <w:rFonts w:ascii="Arial" w:hAnsi="Arial" w:cs="Arial"/>
          <w:sz w:val="19"/>
          <w:szCs w:val="19"/>
          <w:lang w:val="en-GB"/>
        </w:rPr>
        <w:t xml:space="preserve"> ended </w:t>
      </w:r>
      <w:r w:rsidR="00F15CFA" w:rsidRPr="00F15CFA">
        <w:rPr>
          <w:rFonts w:ascii="Arial" w:hAnsi="Arial" w:cs="Arial"/>
          <w:sz w:val="19"/>
          <w:szCs w:val="19"/>
          <w:lang w:val="en-GB"/>
        </w:rPr>
        <w:t>30 June</w:t>
      </w:r>
      <w:r w:rsidRPr="007F45A4">
        <w:rPr>
          <w:rFonts w:ascii="Arial" w:hAnsi="Arial" w:cs="Arial"/>
          <w:sz w:val="19"/>
          <w:szCs w:val="19"/>
          <w:lang w:val="en-GB"/>
        </w:rPr>
        <w:t xml:space="preserve"> 2022</w:t>
      </w:r>
      <w:r>
        <w:rPr>
          <w:rFonts w:ascii="Arial" w:hAnsi="Arial" w:cs="Arial"/>
          <w:sz w:val="19"/>
          <w:szCs w:val="19"/>
          <w:lang w:val="en-GB"/>
        </w:rPr>
        <w:t xml:space="preserve">, </w:t>
      </w:r>
      <w:r>
        <w:rPr>
          <w:rFonts w:ascii="Arial" w:hAnsi="Arial" w:cs="Arial"/>
          <w:sz w:val="19"/>
          <w:szCs w:val="19"/>
          <w:lang w:val="en-US" w:bidi="th-TH"/>
        </w:rPr>
        <w:t>t</w:t>
      </w:r>
      <w:r w:rsidR="006D55A5" w:rsidRPr="00E30290">
        <w:rPr>
          <w:rFonts w:ascii="Arial" w:hAnsi="Arial" w:cs="Arial"/>
          <w:sz w:val="19"/>
          <w:szCs w:val="19"/>
          <w:lang w:val="en-US" w:bidi="th-TH"/>
        </w:rPr>
        <w:t>he interim income tax expense is accrued based on the best estimate using the weighted-average of annual tax rate which is</w:t>
      </w:r>
      <w:r w:rsidR="00957873" w:rsidRPr="00E30290">
        <w:rPr>
          <w:rFonts w:ascii="Arial" w:hAnsi="Arial" w:cs="Arial"/>
          <w:sz w:val="19"/>
          <w:szCs w:val="19"/>
          <w:lang w:val="en-US" w:bidi="th-TH"/>
        </w:rPr>
        <w:t xml:space="preserve"> </w:t>
      </w:r>
      <w:r w:rsidR="00E66853" w:rsidRPr="00E66853">
        <w:rPr>
          <w:rFonts w:ascii="Arial" w:hAnsi="Arial" w:cs="Arial"/>
          <w:sz w:val="19"/>
          <w:szCs w:val="19"/>
          <w:lang w:val="en-US" w:bidi="th-TH"/>
        </w:rPr>
        <w:t>15</w:t>
      </w:r>
      <w:r w:rsidR="00F95564" w:rsidRPr="00E66853">
        <w:rPr>
          <w:rFonts w:ascii="Arial" w:hAnsi="Arial" w:cs="Arial"/>
          <w:sz w:val="19"/>
          <w:szCs w:val="19"/>
          <w:lang w:val="en-US" w:bidi="th-TH"/>
        </w:rPr>
        <w:t>.</w:t>
      </w:r>
      <w:r w:rsidR="00F8774E" w:rsidRPr="00E66853">
        <w:rPr>
          <w:rFonts w:ascii="Arial" w:hAnsi="Arial" w:cs="Arial"/>
          <w:sz w:val="19"/>
          <w:szCs w:val="19"/>
          <w:lang w:val="en-US" w:bidi="th-TH"/>
        </w:rPr>
        <w:t>00</w:t>
      </w:r>
      <w:r w:rsidR="00B24FDD" w:rsidRPr="006651CB">
        <w:rPr>
          <w:rFonts w:ascii="Arial" w:hAnsi="Arial" w:cs="Arial"/>
          <w:sz w:val="19"/>
          <w:szCs w:val="19"/>
          <w:lang w:val="en-US" w:bidi="th-TH"/>
        </w:rPr>
        <w:t>%</w:t>
      </w:r>
      <w:r w:rsidR="000C682A" w:rsidRPr="00E30290">
        <w:rPr>
          <w:rFonts w:ascii="Arial" w:hAnsi="Arial" w:cs="Arial"/>
          <w:sz w:val="19"/>
          <w:szCs w:val="19"/>
          <w:lang w:val="en-US" w:bidi="th-TH"/>
        </w:rPr>
        <w:t xml:space="preserve"> </w:t>
      </w:r>
      <w:r w:rsidR="006D55A5" w:rsidRPr="00E30290">
        <w:rPr>
          <w:rFonts w:ascii="Arial" w:hAnsi="Arial" w:cs="Arial"/>
          <w:sz w:val="19"/>
          <w:szCs w:val="19"/>
          <w:lang w:val="en-US" w:bidi="th-TH"/>
        </w:rPr>
        <w:t xml:space="preserve">per annum for the Group </w:t>
      </w:r>
      <w:r w:rsidR="002405F8" w:rsidRPr="00E30290">
        <w:rPr>
          <w:rFonts w:ascii="Arial" w:hAnsi="Arial" w:cs="Arial"/>
          <w:sz w:val="19"/>
          <w:szCs w:val="19"/>
          <w:lang w:val="en-US" w:bidi="th-TH"/>
        </w:rPr>
        <w:t xml:space="preserve">and </w:t>
      </w:r>
      <w:r w:rsidR="003251C5">
        <w:rPr>
          <w:rFonts w:ascii="Arial" w:hAnsi="Arial" w:cstheme="minorBidi"/>
          <w:sz w:val="19"/>
          <w:szCs w:val="19"/>
          <w:lang w:val="en-US" w:bidi="th-TH"/>
        </w:rPr>
        <w:t>9</w:t>
      </w:r>
      <w:r w:rsidR="0085024F">
        <w:rPr>
          <w:rFonts w:ascii="Arial" w:hAnsi="Arial" w:cstheme="minorBidi"/>
          <w:sz w:val="19"/>
          <w:szCs w:val="19"/>
          <w:lang w:val="en-US" w:bidi="th-TH"/>
        </w:rPr>
        <w:t>.00</w:t>
      </w:r>
      <w:r w:rsidR="002405F8" w:rsidRPr="00CB064F">
        <w:rPr>
          <w:rFonts w:ascii="Arial" w:hAnsi="Arial" w:cs="Arial"/>
          <w:sz w:val="19"/>
          <w:szCs w:val="19"/>
          <w:lang w:val="en-US" w:bidi="th-TH"/>
        </w:rPr>
        <w:t>%</w:t>
      </w:r>
      <w:r w:rsidR="002405F8" w:rsidRPr="00E30290">
        <w:rPr>
          <w:rFonts w:ascii="Arial" w:hAnsi="Arial" w:cs="Arial"/>
          <w:sz w:val="19"/>
          <w:szCs w:val="19"/>
          <w:lang w:val="en-US" w:bidi="th-TH"/>
        </w:rPr>
        <w:t xml:space="preserve"> per annum for the Company</w:t>
      </w:r>
      <w:r w:rsidR="002405F8">
        <w:rPr>
          <w:rFonts w:ascii="Arial" w:hAnsi="Arial" w:cs="Arial"/>
          <w:sz w:val="19"/>
          <w:szCs w:val="19"/>
          <w:lang w:val="en-US" w:bidi="th-TH"/>
        </w:rPr>
        <w:t xml:space="preserve"> </w:t>
      </w:r>
      <w:r w:rsidR="00EC32F3" w:rsidRPr="00E30290">
        <w:rPr>
          <w:rFonts w:ascii="Arial" w:hAnsi="Arial" w:cs="Arial"/>
          <w:sz w:val="19"/>
          <w:szCs w:val="19"/>
          <w:lang w:val="en-US" w:bidi="th-TH"/>
        </w:rPr>
        <w:t>(</w:t>
      </w:r>
      <w:r w:rsidR="00763306" w:rsidRPr="00763306">
        <w:rPr>
          <w:rFonts w:ascii="Arial" w:hAnsi="Arial" w:cs="Arial"/>
          <w:sz w:val="19"/>
          <w:szCs w:val="19"/>
          <w:lang w:val="en-GB"/>
        </w:rPr>
        <w:t>30 June</w:t>
      </w:r>
      <w:r w:rsidR="002405F8" w:rsidRPr="007F45A4">
        <w:rPr>
          <w:rFonts w:ascii="Arial" w:hAnsi="Arial" w:cs="Arial"/>
          <w:sz w:val="19"/>
          <w:szCs w:val="19"/>
          <w:lang w:val="en-GB"/>
        </w:rPr>
        <w:t xml:space="preserve"> </w:t>
      </w:r>
      <w:r w:rsidR="00EC32F3" w:rsidRPr="00E30290">
        <w:rPr>
          <w:rFonts w:ascii="Arial" w:hAnsi="Arial" w:cs="Arial"/>
          <w:sz w:val="19"/>
          <w:szCs w:val="19"/>
          <w:lang w:val="en-US" w:bidi="th-TH"/>
        </w:rPr>
        <w:t>20</w:t>
      </w:r>
      <w:r w:rsidR="00FD78C1" w:rsidRPr="00E30290">
        <w:rPr>
          <w:rFonts w:ascii="Arial" w:hAnsi="Arial" w:cs="Arial"/>
          <w:sz w:val="19"/>
          <w:szCs w:val="19"/>
          <w:lang w:val="en-US" w:bidi="th-TH"/>
        </w:rPr>
        <w:t>2</w:t>
      </w:r>
      <w:r w:rsidR="002046E3">
        <w:rPr>
          <w:rFonts w:ascii="Arial" w:hAnsi="Arial" w:cs="Arial"/>
          <w:sz w:val="19"/>
          <w:szCs w:val="19"/>
          <w:lang w:val="en-US" w:bidi="th-TH"/>
        </w:rPr>
        <w:t>1</w:t>
      </w:r>
      <w:r w:rsidR="00EC32F3" w:rsidRPr="00E30290">
        <w:rPr>
          <w:rFonts w:ascii="Arial" w:hAnsi="Arial" w:cs="Arial"/>
          <w:sz w:val="19"/>
          <w:szCs w:val="19"/>
          <w:lang w:val="en-US" w:bidi="th-TH"/>
        </w:rPr>
        <w:t xml:space="preserve">: </w:t>
      </w:r>
      <w:r w:rsidR="002405F8">
        <w:rPr>
          <w:rFonts w:ascii="Arial" w:hAnsi="Arial" w:cs="Arial"/>
          <w:sz w:val="19"/>
          <w:szCs w:val="19"/>
          <w:lang w:val="en-US" w:bidi="th-TH"/>
        </w:rPr>
        <w:t>28</w:t>
      </w:r>
      <w:r w:rsidR="008221D9">
        <w:rPr>
          <w:rFonts w:ascii="Arial" w:hAnsi="Arial" w:cs="Arial"/>
          <w:sz w:val="19"/>
          <w:szCs w:val="19"/>
          <w:lang w:val="en-US" w:bidi="th-TH"/>
        </w:rPr>
        <w:t>.76</w:t>
      </w:r>
      <w:r w:rsidR="00F44D5B" w:rsidRPr="00E30290">
        <w:rPr>
          <w:rFonts w:ascii="Arial" w:hAnsi="Arial" w:cs="Arial"/>
          <w:sz w:val="19"/>
          <w:szCs w:val="19"/>
          <w:lang w:val="en-US" w:bidi="th-TH"/>
        </w:rPr>
        <w:t>%</w:t>
      </w:r>
      <w:r w:rsidR="00D470BD" w:rsidRPr="00E30290">
        <w:rPr>
          <w:rFonts w:ascii="Arial" w:hAnsi="Arial" w:cs="Arial"/>
          <w:sz w:val="19"/>
          <w:szCs w:val="19"/>
          <w:lang w:val="en-US" w:bidi="th-TH"/>
        </w:rPr>
        <w:t xml:space="preserve"> </w:t>
      </w:r>
      <w:r w:rsidR="006D55A5" w:rsidRPr="00E30290">
        <w:rPr>
          <w:rFonts w:ascii="Arial" w:hAnsi="Arial" w:cs="Arial"/>
          <w:sz w:val="19"/>
          <w:szCs w:val="19"/>
          <w:lang w:val="en-US" w:bidi="th-TH"/>
        </w:rPr>
        <w:t>per annum</w:t>
      </w:r>
      <w:r w:rsidR="001D6CA9" w:rsidRPr="00E30290">
        <w:rPr>
          <w:rFonts w:ascii="Arial" w:hAnsi="Arial" w:cs="Arial"/>
          <w:sz w:val="19"/>
          <w:szCs w:val="19"/>
          <w:lang w:val="en-US" w:bidi="th-TH"/>
        </w:rPr>
        <w:t xml:space="preserve"> for the Group</w:t>
      </w:r>
      <w:r w:rsidR="00237A29">
        <w:rPr>
          <w:rFonts w:ascii="Arial" w:hAnsi="Arial" w:cs="Arial"/>
          <w:sz w:val="19"/>
          <w:szCs w:val="19"/>
          <w:lang w:val="en-US" w:bidi="th-TH"/>
        </w:rPr>
        <w:t xml:space="preserve"> </w:t>
      </w:r>
      <w:r w:rsidR="008221D9">
        <w:rPr>
          <w:rFonts w:ascii="Arial" w:hAnsi="Arial" w:cs="Arial"/>
          <w:sz w:val="19"/>
          <w:szCs w:val="19"/>
          <w:lang w:val="en-US" w:bidi="th-TH"/>
        </w:rPr>
        <w:t>and</w:t>
      </w:r>
      <w:r w:rsidR="00237A29" w:rsidRPr="00E30290">
        <w:rPr>
          <w:rFonts w:ascii="Arial" w:hAnsi="Arial" w:cs="Arial"/>
          <w:sz w:val="19"/>
          <w:szCs w:val="19"/>
          <w:lang w:val="en-US" w:bidi="th-TH"/>
        </w:rPr>
        <w:t xml:space="preserve"> </w:t>
      </w:r>
      <w:r w:rsidR="00FD266A">
        <w:rPr>
          <w:rFonts w:ascii="Arial" w:hAnsi="Arial" w:cs="Arial"/>
          <w:sz w:val="19"/>
          <w:szCs w:val="19"/>
          <w:lang w:val="en-US" w:bidi="th-TH"/>
        </w:rPr>
        <w:t>8.00</w:t>
      </w:r>
      <w:r w:rsidR="00237A29" w:rsidRPr="00E30290">
        <w:rPr>
          <w:rFonts w:ascii="Arial" w:hAnsi="Arial" w:cs="Arial"/>
          <w:sz w:val="19"/>
          <w:szCs w:val="19"/>
          <w:lang w:val="en-US" w:bidi="th-TH"/>
        </w:rPr>
        <w:t xml:space="preserve">% per annum for the </w:t>
      </w:r>
      <w:r w:rsidR="0078150B">
        <w:rPr>
          <w:rFonts w:ascii="Arial" w:hAnsi="Arial" w:cs="Arial"/>
          <w:sz w:val="19"/>
          <w:szCs w:val="19"/>
          <w:lang w:val="en-US" w:bidi="th-TH"/>
        </w:rPr>
        <w:t>Comp</w:t>
      </w:r>
      <w:r w:rsidR="00F43782">
        <w:rPr>
          <w:rFonts w:ascii="Arial" w:hAnsi="Arial" w:cs="Arial"/>
          <w:sz w:val="19"/>
          <w:szCs w:val="19"/>
          <w:lang w:val="en-US" w:bidi="th-TH"/>
        </w:rPr>
        <w:t>a</w:t>
      </w:r>
      <w:r w:rsidR="0078150B">
        <w:rPr>
          <w:rFonts w:ascii="Arial" w:hAnsi="Arial" w:cs="Arial"/>
          <w:sz w:val="19"/>
          <w:szCs w:val="19"/>
          <w:lang w:val="en-US" w:bidi="th-TH"/>
        </w:rPr>
        <w:t>ny</w:t>
      </w:r>
      <w:r w:rsidR="00237A29" w:rsidRPr="00E30290">
        <w:rPr>
          <w:rFonts w:ascii="Arial" w:hAnsi="Arial" w:cs="Arial"/>
          <w:sz w:val="19"/>
          <w:szCs w:val="19"/>
          <w:lang w:val="en-US" w:bidi="th-TH"/>
        </w:rPr>
        <w:t>)</w:t>
      </w:r>
      <w:r w:rsidR="00105514">
        <w:rPr>
          <w:rFonts w:ascii="Arial" w:hAnsi="Arial" w:cs="Browallia New"/>
          <w:sz w:val="19"/>
          <w:szCs w:val="24"/>
          <w:lang w:val="en-US" w:bidi="th-TH"/>
        </w:rPr>
        <w:t>.</w:t>
      </w:r>
    </w:p>
    <w:p w14:paraId="5B1F0AB1" w14:textId="609501EA" w:rsidR="009A2938" w:rsidRDefault="009A2938" w:rsidP="003F5646">
      <w:pPr>
        <w:spacing w:line="360" w:lineRule="auto"/>
        <w:rPr>
          <w:rFonts w:ascii="Arial" w:hAnsi="Arial" w:cs="Arial"/>
          <w:b/>
          <w:bCs/>
          <w:sz w:val="19"/>
          <w:szCs w:val="19"/>
        </w:rPr>
      </w:pPr>
    </w:p>
    <w:p w14:paraId="73A06314" w14:textId="166FD3DA"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Pr="003F5646" w:rsidRDefault="00DB7658" w:rsidP="00DB7658">
      <w:pPr>
        <w:pStyle w:val="ListParagraph"/>
        <w:spacing w:line="360" w:lineRule="auto"/>
        <w:ind w:left="426" w:right="2"/>
        <w:rPr>
          <w:rFonts w:ascii="Arial" w:hAnsi="Arial" w:cs="Arial"/>
          <w:b/>
          <w:bCs/>
          <w:sz w:val="19"/>
          <w:szCs w:val="19"/>
          <w:lang w:val="en-US" w:bidi="th-TH"/>
        </w:rPr>
      </w:pPr>
    </w:p>
    <w:p w14:paraId="75CF68F8" w14:textId="0B9CADDA" w:rsidR="004E65D9" w:rsidRPr="001976F6" w:rsidRDefault="0080644D" w:rsidP="001976F6">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GB"/>
        </w:rPr>
        <w:t>F</w:t>
      </w:r>
      <w:r w:rsidRPr="00463909">
        <w:rPr>
          <w:rFonts w:ascii="Arial" w:hAnsi="Arial" w:cs="Arial"/>
          <w:sz w:val="19"/>
          <w:szCs w:val="19"/>
          <w:lang w:val="en-GB"/>
        </w:rPr>
        <w:t xml:space="preserve">or the </w:t>
      </w:r>
      <w:r w:rsidR="009C2F5B">
        <w:rPr>
          <w:rFonts w:ascii="Arial" w:hAnsi="Arial" w:cs="Arial"/>
          <w:sz w:val="19"/>
          <w:szCs w:val="19"/>
          <w:lang w:val="en-GB"/>
        </w:rPr>
        <w:t>six</w:t>
      </w:r>
      <w:r w:rsidRPr="00463909">
        <w:rPr>
          <w:rFonts w:ascii="Arial" w:hAnsi="Arial" w:cs="Arial"/>
          <w:sz w:val="19"/>
          <w:szCs w:val="19"/>
          <w:lang w:val="en-GB"/>
        </w:rPr>
        <w:t xml:space="preserve">-month </w:t>
      </w:r>
      <w:r w:rsidR="006374F0" w:rsidRPr="006374F0">
        <w:rPr>
          <w:rFonts w:ascii="Arial" w:hAnsi="Arial" w:cs="Arial"/>
          <w:sz w:val="19"/>
          <w:szCs w:val="19"/>
          <w:lang w:val="en-US" w:bidi="th-TH"/>
        </w:rPr>
        <w:t xml:space="preserve">period ended </w:t>
      </w:r>
      <w:r w:rsidR="009C2F5B" w:rsidRPr="009C2F5B">
        <w:rPr>
          <w:rFonts w:ascii="Arial" w:hAnsi="Arial" w:cs="Arial"/>
          <w:sz w:val="19"/>
          <w:szCs w:val="19"/>
          <w:lang w:val="en-US" w:bidi="th-TH"/>
        </w:rPr>
        <w:t>30 June</w:t>
      </w:r>
      <w:r w:rsidR="00E555FD" w:rsidRPr="00E555FD">
        <w:rPr>
          <w:rFonts w:ascii="Arial" w:hAnsi="Arial" w:cs="Arial"/>
          <w:sz w:val="19"/>
          <w:szCs w:val="19"/>
          <w:lang w:val="en-US" w:bidi="th-TH"/>
        </w:rPr>
        <w:t xml:space="preserve"> 2022</w:t>
      </w:r>
      <w:r w:rsidR="006374F0" w:rsidRPr="006374F0">
        <w:rPr>
          <w:rFonts w:ascii="Arial" w:hAnsi="Arial" w:cs="Arial"/>
          <w:sz w:val="19"/>
          <w:szCs w:val="19"/>
          <w:lang w:val="en-US" w:bidi="th-TH"/>
        </w:rPr>
        <w:t>, the Group had no change in significant commitments and contingent liabilities that had changed from the year ended 31 December 20</w:t>
      </w:r>
      <w:r w:rsidR="00A020BF">
        <w:rPr>
          <w:rFonts w:ascii="Arial" w:hAnsi="Arial" w:cs="Arial"/>
          <w:sz w:val="19"/>
          <w:szCs w:val="19"/>
          <w:lang w:val="en-US" w:bidi="th-TH"/>
        </w:rPr>
        <w:t>2</w:t>
      </w:r>
      <w:r w:rsidR="00E555FD">
        <w:rPr>
          <w:rFonts w:ascii="Arial" w:hAnsi="Arial" w:cs="Arial"/>
          <w:sz w:val="19"/>
          <w:szCs w:val="19"/>
          <w:lang w:val="en-US" w:bidi="th-TH"/>
        </w:rPr>
        <w:t>1</w:t>
      </w:r>
      <w:r w:rsidR="006374F0" w:rsidRPr="006374F0">
        <w:rPr>
          <w:rFonts w:ascii="Arial" w:hAnsi="Arial" w:cs="Arial"/>
          <w:sz w:val="19"/>
          <w:szCs w:val="19"/>
          <w:lang w:val="en-US" w:bidi="th-TH"/>
        </w:rPr>
        <w:t xml:space="preserve"> except the following:</w:t>
      </w:r>
    </w:p>
    <w:p w14:paraId="530CFD3A" w14:textId="77777777" w:rsidR="0023307C"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046482DC" w:rsidR="00112274" w:rsidRPr="00A367B8"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at </w:t>
      </w:r>
      <w:r w:rsidR="00CB0B61" w:rsidRPr="00CB0B61">
        <w:rPr>
          <w:rFonts w:ascii="Arial" w:hAnsi="Arial" w:cs="Arial"/>
          <w:sz w:val="19"/>
          <w:szCs w:val="19"/>
          <w:lang w:val="en-US" w:bidi="th-TH"/>
        </w:rPr>
        <w:t>30 June</w:t>
      </w:r>
      <w:r w:rsidR="00E555FD" w:rsidRPr="00E555FD">
        <w:rPr>
          <w:rFonts w:ascii="Arial" w:hAnsi="Arial" w:cs="Arial"/>
          <w:sz w:val="19"/>
          <w:szCs w:val="19"/>
          <w:lang w:val="en-US" w:bidi="th-TH"/>
        </w:rPr>
        <w:t xml:space="preserve"> 2022</w:t>
      </w:r>
      <w:r w:rsidRPr="00A367B8">
        <w:rPr>
          <w:rFonts w:ascii="Arial" w:hAnsi="Arial" w:cs="Arial"/>
          <w:sz w:val="19"/>
          <w:szCs w:val="19"/>
          <w:lang w:val="en-US" w:bidi="th-TH"/>
        </w:rPr>
        <w:t>, the Company ha</w:t>
      </w:r>
      <w:r w:rsidR="00866CAF">
        <w:rPr>
          <w:rFonts w:ascii="Arial" w:hAnsi="Arial" w:cs="Arial"/>
          <w:sz w:val="19"/>
          <w:szCs w:val="19"/>
          <w:lang w:val="en-US" w:bidi="th-TH"/>
        </w:rPr>
        <w:t>s</w:t>
      </w:r>
      <w:r w:rsidRPr="00A367B8">
        <w:rPr>
          <w:rFonts w:ascii="Arial" w:hAnsi="Arial" w:cs="Arial"/>
          <w:sz w:val="19"/>
          <w:szCs w:val="19"/>
          <w:lang w:val="en-US" w:bidi="th-TH"/>
        </w:rPr>
        <w:t xml:space="preserve"> guaranteed bank credit facilities for its subsidiar</w:t>
      </w:r>
      <w:r w:rsidR="00A52F0C" w:rsidRPr="00A367B8">
        <w:rPr>
          <w:rFonts w:ascii="Arial" w:hAnsi="Arial" w:cs="Arial"/>
          <w:sz w:val="19"/>
          <w:szCs w:val="19"/>
          <w:lang w:val="en-US" w:bidi="th-TH"/>
        </w:rPr>
        <w:t>ies</w:t>
      </w:r>
      <w:r w:rsidRPr="00A367B8">
        <w:rPr>
          <w:rFonts w:ascii="Arial" w:hAnsi="Arial" w:cs="Arial"/>
          <w:sz w:val="19"/>
          <w:szCs w:val="19"/>
          <w:lang w:val="en-US" w:bidi="th-TH"/>
        </w:rPr>
        <w:t xml:space="preserve"> and joint venture of up to USD </w:t>
      </w:r>
      <w:r w:rsidRPr="006651CB">
        <w:rPr>
          <w:rFonts w:ascii="Arial" w:hAnsi="Arial" w:cs="Arial"/>
          <w:sz w:val="19"/>
          <w:szCs w:val="19"/>
          <w:lang w:val="en-US" w:bidi="th-TH"/>
        </w:rPr>
        <w:t>22</w:t>
      </w:r>
      <w:r w:rsidRPr="00A367B8">
        <w:rPr>
          <w:rFonts w:ascii="Arial" w:hAnsi="Arial" w:cs="Arial"/>
          <w:sz w:val="19"/>
          <w:szCs w:val="19"/>
          <w:lang w:val="en-US" w:bidi="th-TH"/>
        </w:rPr>
        <w:t xml:space="preserve"> million or equivalent to Baht </w:t>
      </w:r>
      <w:r w:rsidR="00230C64">
        <w:rPr>
          <w:rFonts w:ascii="Arial" w:hAnsi="Arial" w:cs="Arial"/>
          <w:sz w:val="19"/>
          <w:szCs w:val="19"/>
          <w:lang w:val="en-US" w:bidi="th-TH"/>
        </w:rPr>
        <w:t>780.20</w:t>
      </w:r>
      <w:r w:rsidRPr="00A367B8">
        <w:rPr>
          <w:rFonts w:ascii="Arial" w:hAnsi="Arial" w:cs="Arial"/>
          <w:sz w:val="19"/>
          <w:szCs w:val="19"/>
          <w:lang w:val="en-US" w:bidi="th-TH"/>
        </w:rPr>
        <w:t xml:space="preserve"> million and MYR </w:t>
      </w:r>
      <w:r w:rsidRPr="006651CB">
        <w:rPr>
          <w:rFonts w:ascii="Arial" w:hAnsi="Arial" w:cs="Arial"/>
          <w:sz w:val="19"/>
          <w:szCs w:val="19"/>
          <w:lang w:val="en-US" w:bidi="th-TH"/>
        </w:rPr>
        <w:t>148</w:t>
      </w:r>
      <w:r w:rsidRPr="00A367B8">
        <w:rPr>
          <w:rFonts w:ascii="Arial" w:hAnsi="Arial" w:cs="Arial"/>
          <w:sz w:val="19"/>
          <w:szCs w:val="19"/>
          <w:lang w:val="en-US" w:bidi="th-TH"/>
        </w:rPr>
        <w:t xml:space="preserve"> million or equivalent to Baht </w:t>
      </w:r>
      <w:r w:rsidR="00FE6D7C" w:rsidRPr="006651CB">
        <w:rPr>
          <w:rFonts w:ascii="Arial" w:hAnsi="Arial" w:cs="Arial"/>
          <w:sz w:val="19"/>
          <w:szCs w:val="19"/>
          <w:lang w:val="en-US" w:bidi="th-TH"/>
        </w:rPr>
        <w:t>1</w:t>
      </w:r>
      <w:r w:rsidR="003D6A58">
        <w:rPr>
          <w:rFonts w:ascii="Arial" w:hAnsi="Arial" w:cs="Arial"/>
          <w:sz w:val="19"/>
          <w:szCs w:val="19"/>
          <w:lang w:val="en-US" w:bidi="th-TH"/>
        </w:rPr>
        <w:t>,</w:t>
      </w:r>
      <w:r w:rsidR="00495562">
        <w:rPr>
          <w:rFonts w:ascii="Arial" w:hAnsi="Arial" w:cs="Arial"/>
          <w:sz w:val="19"/>
          <w:szCs w:val="19"/>
          <w:lang w:val="en-US" w:bidi="th-TH"/>
        </w:rPr>
        <w:t>202.59</w:t>
      </w:r>
      <w:r w:rsidR="00FE6D7C">
        <w:rPr>
          <w:rFonts w:ascii="Arial" w:hAnsi="Arial" w:cs="Arial"/>
          <w:sz w:val="19"/>
          <w:szCs w:val="19"/>
          <w:lang w:val="en-US" w:bidi="th-TH"/>
        </w:rPr>
        <w:t xml:space="preserve"> </w:t>
      </w:r>
      <w:r w:rsidRPr="00A367B8">
        <w:rPr>
          <w:rFonts w:ascii="Arial" w:hAnsi="Arial" w:cs="Arial"/>
          <w:sz w:val="19"/>
          <w:szCs w:val="19"/>
          <w:lang w:val="en-US" w:bidi="th-TH"/>
        </w:rPr>
        <w:t>million.</w:t>
      </w:r>
    </w:p>
    <w:p w14:paraId="6179644B" w14:textId="386B5576" w:rsidR="00214AA4" w:rsidRDefault="00214AA4">
      <w:pPr>
        <w:rPr>
          <w:rFonts w:ascii="Arial" w:hAnsi="Arial" w:cs="Arial"/>
          <w:sz w:val="19"/>
          <w:szCs w:val="19"/>
        </w:rPr>
      </w:pPr>
    </w:p>
    <w:p w14:paraId="08BA5F4B" w14:textId="70E68866" w:rsidR="007940F8" w:rsidRDefault="007940F8">
      <w:pPr>
        <w:rPr>
          <w:rFonts w:ascii="Arial" w:hAnsi="Arial" w:cs="Arial"/>
          <w:sz w:val="19"/>
          <w:szCs w:val="19"/>
        </w:rPr>
      </w:pPr>
    </w:p>
    <w:p w14:paraId="570BAE2F" w14:textId="76262819" w:rsidR="007940F8" w:rsidRDefault="007940F8">
      <w:pPr>
        <w:rPr>
          <w:rFonts w:ascii="Arial" w:hAnsi="Arial" w:cs="Arial"/>
          <w:sz w:val="19"/>
          <w:szCs w:val="19"/>
        </w:rPr>
      </w:pPr>
    </w:p>
    <w:p w14:paraId="30DD3DEB" w14:textId="329D3D82" w:rsidR="007940F8" w:rsidRDefault="007940F8">
      <w:pPr>
        <w:rPr>
          <w:rFonts w:ascii="Arial" w:hAnsi="Arial" w:cs="Arial"/>
          <w:sz w:val="19"/>
          <w:szCs w:val="19"/>
        </w:rPr>
      </w:pPr>
    </w:p>
    <w:p w14:paraId="554D7599" w14:textId="77777777" w:rsidR="007940F8" w:rsidRDefault="007940F8">
      <w:pPr>
        <w:rPr>
          <w:rFonts w:ascii="Arial" w:hAnsi="Arial" w:cs="Arial"/>
          <w:sz w:val="19"/>
          <w:szCs w:val="19"/>
        </w:rPr>
      </w:pPr>
    </w:p>
    <w:p w14:paraId="23A0742D" w14:textId="48BA48E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lastRenderedPageBreak/>
        <w:t xml:space="preserve">As at </w:t>
      </w:r>
      <w:r w:rsidR="00CB0B61" w:rsidRPr="00CB0B61">
        <w:rPr>
          <w:rFonts w:ascii="Arial" w:hAnsi="Arial" w:cs="Arial"/>
          <w:sz w:val="19"/>
          <w:szCs w:val="19"/>
          <w:lang w:val="en-US" w:bidi="th-TH"/>
        </w:rPr>
        <w:t>30 June</w:t>
      </w:r>
      <w:r w:rsidR="00FE6D7C" w:rsidRPr="00FE6D7C">
        <w:rPr>
          <w:rFonts w:ascii="Arial" w:hAnsi="Arial" w:cs="Arial"/>
          <w:sz w:val="19"/>
          <w:szCs w:val="19"/>
          <w:lang w:val="en-US" w:bidi="th-TH"/>
        </w:rPr>
        <w:t xml:space="preserve"> 2022</w:t>
      </w:r>
      <w:r w:rsidRPr="00A367B8">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2FAAD5C6" w:rsidR="00001E40" w:rsidRPr="00001E40" w:rsidRDefault="00503B8B" w:rsidP="00001E40">
      <w:pPr>
        <w:pStyle w:val="ListParagraph"/>
        <w:numPr>
          <w:ilvl w:val="0"/>
          <w:numId w:val="8"/>
        </w:numPr>
        <w:spacing w:line="360" w:lineRule="auto"/>
        <w:ind w:left="851"/>
        <w:jc w:val="both"/>
        <w:rPr>
          <w:rFonts w:ascii="Arial" w:hAnsi="Arial" w:cs="Arial"/>
          <w:sz w:val="19"/>
          <w:szCs w:val="19"/>
          <w:lang w:val="en-US"/>
        </w:rPr>
      </w:pPr>
      <w:r w:rsidRPr="00503B8B">
        <w:rPr>
          <w:rFonts w:ascii="Arial" w:hAnsi="Arial" w:cs="Arial"/>
          <w:sz w:val="19"/>
          <w:szCs w:val="19"/>
          <w:lang w:val="en-US"/>
        </w:rPr>
        <w:t xml:space="preserve">Letter of guarantee for contractual performance as required in the normal course of the business of the Group amounting to Baht </w:t>
      </w:r>
      <w:r w:rsidR="00DE467F">
        <w:rPr>
          <w:rFonts w:ascii="Arial" w:hAnsi="Arial" w:cs="Arial"/>
          <w:sz w:val="19"/>
          <w:szCs w:val="19"/>
          <w:lang w:val="en-US"/>
        </w:rPr>
        <w:t>3,0</w:t>
      </w:r>
      <w:r w:rsidR="000D47FB">
        <w:rPr>
          <w:rFonts w:ascii="Arial" w:hAnsi="Arial" w:cs="Arial"/>
          <w:sz w:val="19"/>
          <w:szCs w:val="19"/>
          <w:lang w:val="en-US"/>
        </w:rPr>
        <w:t>22</w:t>
      </w:r>
      <w:r w:rsidR="00860862">
        <w:rPr>
          <w:rFonts w:ascii="Arial" w:hAnsi="Arial" w:cs="Arial"/>
          <w:sz w:val="19"/>
          <w:szCs w:val="19"/>
          <w:lang w:val="en-US"/>
        </w:rPr>
        <w:t>.</w:t>
      </w:r>
      <w:r w:rsidR="000D47FB">
        <w:rPr>
          <w:rFonts w:ascii="Arial" w:hAnsi="Arial" w:cs="Arial"/>
          <w:sz w:val="19"/>
          <w:szCs w:val="19"/>
          <w:lang w:val="en-US"/>
        </w:rPr>
        <w:t>0</w:t>
      </w:r>
      <w:r w:rsidR="00860862">
        <w:rPr>
          <w:rFonts w:ascii="Arial" w:hAnsi="Arial" w:cs="Arial"/>
          <w:sz w:val="19"/>
          <w:szCs w:val="19"/>
          <w:lang w:val="en-US"/>
        </w:rPr>
        <w:t>1</w:t>
      </w:r>
      <w:r w:rsidRPr="00503B8B">
        <w:rPr>
          <w:rFonts w:ascii="Arial" w:hAnsi="Arial" w:cs="Arial"/>
          <w:sz w:val="19"/>
          <w:szCs w:val="19"/>
          <w:lang w:val="en-US"/>
        </w:rPr>
        <w:t xml:space="preserve"> million, USD </w:t>
      </w:r>
      <w:r w:rsidR="00860862">
        <w:rPr>
          <w:rFonts w:ascii="Arial" w:hAnsi="Arial" w:cs="Arial"/>
          <w:sz w:val="19"/>
          <w:szCs w:val="19"/>
          <w:lang w:val="en-US"/>
        </w:rPr>
        <w:t>96.68</w:t>
      </w:r>
      <w:r w:rsidRPr="00503B8B">
        <w:rPr>
          <w:rFonts w:ascii="Arial" w:hAnsi="Arial" w:cs="Arial"/>
          <w:sz w:val="19"/>
          <w:szCs w:val="19"/>
          <w:lang w:val="en-US"/>
        </w:rPr>
        <w:t xml:space="preserve"> million or equivalent to Baht </w:t>
      </w:r>
      <w:r w:rsidR="00860862">
        <w:rPr>
          <w:rFonts w:ascii="Arial" w:hAnsi="Arial" w:cs="Arial"/>
          <w:sz w:val="19"/>
          <w:szCs w:val="19"/>
          <w:lang w:val="en-US"/>
        </w:rPr>
        <w:t>3,393.72</w:t>
      </w:r>
      <w:r w:rsidRPr="00503B8B">
        <w:rPr>
          <w:rFonts w:ascii="Arial" w:hAnsi="Arial" w:cs="Arial"/>
          <w:sz w:val="19"/>
          <w:szCs w:val="19"/>
          <w:lang w:val="en-US"/>
        </w:rPr>
        <w:t xml:space="preserve"> million, SEK </w:t>
      </w:r>
      <w:r w:rsidRPr="006651CB">
        <w:rPr>
          <w:rFonts w:ascii="Arial" w:hAnsi="Arial" w:cs="Arial"/>
          <w:sz w:val="19"/>
          <w:szCs w:val="19"/>
          <w:lang w:val="en-US"/>
        </w:rPr>
        <w:t>181.78</w:t>
      </w:r>
      <w:r w:rsidRPr="00503B8B">
        <w:rPr>
          <w:rFonts w:ascii="Arial" w:hAnsi="Arial" w:cs="Arial"/>
          <w:sz w:val="19"/>
          <w:szCs w:val="19"/>
          <w:lang w:val="en-US"/>
        </w:rPr>
        <w:t xml:space="preserve"> million or equivalent to Baht </w:t>
      </w:r>
      <w:r w:rsidR="002A43B3">
        <w:rPr>
          <w:rFonts w:ascii="Arial" w:hAnsi="Arial" w:cs="Arial"/>
          <w:sz w:val="19"/>
          <w:szCs w:val="19"/>
          <w:lang w:val="en-US"/>
        </w:rPr>
        <w:t>634.75</w:t>
      </w:r>
      <w:r w:rsidRPr="00503B8B">
        <w:rPr>
          <w:rFonts w:ascii="Arial" w:hAnsi="Arial" w:cs="Arial"/>
          <w:sz w:val="19"/>
          <w:szCs w:val="19"/>
          <w:lang w:val="en-US"/>
        </w:rPr>
        <w:t xml:space="preserve"> million, and JPY </w:t>
      </w:r>
      <w:r w:rsidR="002A43B3">
        <w:rPr>
          <w:rFonts w:ascii="Arial" w:hAnsi="Arial" w:cs="Arial"/>
          <w:sz w:val="19"/>
          <w:szCs w:val="19"/>
          <w:lang w:val="en-US"/>
        </w:rPr>
        <w:t>112.50</w:t>
      </w:r>
      <w:r w:rsidRPr="00503B8B">
        <w:rPr>
          <w:rFonts w:ascii="Arial" w:hAnsi="Arial" w:cs="Arial"/>
          <w:sz w:val="19"/>
          <w:szCs w:val="19"/>
          <w:lang w:val="en-US"/>
        </w:rPr>
        <w:t xml:space="preserve"> million or equivalent to Baht </w:t>
      </w:r>
      <w:r w:rsidR="002A43B3">
        <w:rPr>
          <w:rFonts w:ascii="Arial" w:hAnsi="Arial" w:cs="Arial"/>
          <w:sz w:val="19"/>
          <w:szCs w:val="19"/>
          <w:lang w:val="en-US"/>
        </w:rPr>
        <w:t>29.10</w:t>
      </w:r>
      <w:r w:rsidRPr="00503B8B">
        <w:rPr>
          <w:rFonts w:ascii="Arial" w:hAnsi="Arial" w:cs="Arial"/>
          <w:sz w:val="19"/>
          <w:szCs w:val="19"/>
          <w:lang w:val="en-US"/>
        </w:rPr>
        <w:t xml:space="preserve"> million, and EUR </w:t>
      </w:r>
      <w:r w:rsidR="002A43B3">
        <w:rPr>
          <w:rFonts w:ascii="Arial" w:hAnsi="Arial" w:cs="Arial"/>
          <w:sz w:val="19"/>
          <w:szCs w:val="19"/>
          <w:lang w:val="en-US"/>
        </w:rPr>
        <w:t>2.33</w:t>
      </w:r>
      <w:r w:rsidRPr="00503B8B">
        <w:rPr>
          <w:rFonts w:ascii="Arial" w:hAnsi="Arial" w:cs="Arial"/>
          <w:sz w:val="19"/>
          <w:szCs w:val="19"/>
          <w:lang w:val="en-US"/>
        </w:rPr>
        <w:t xml:space="preserve"> million or equivalent to Baht </w:t>
      </w:r>
      <w:r w:rsidR="002A43B3">
        <w:rPr>
          <w:rFonts w:ascii="Arial" w:hAnsi="Arial" w:cs="Arial"/>
          <w:sz w:val="19"/>
          <w:szCs w:val="19"/>
          <w:lang w:val="en-US"/>
        </w:rPr>
        <w:t>85.</w:t>
      </w:r>
      <w:r w:rsidR="00FC20C1">
        <w:rPr>
          <w:rFonts w:ascii="Arial" w:hAnsi="Arial" w:cs="Arial"/>
          <w:sz w:val="19"/>
          <w:szCs w:val="19"/>
          <w:lang w:val="en-US"/>
        </w:rPr>
        <w:t>88</w:t>
      </w:r>
      <w:r w:rsidRPr="00503B8B">
        <w:rPr>
          <w:rFonts w:ascii="Arial" w:hAnsi="Arial" w:cs="Arial"/>
          <w:sz w:val="19"/>
          <w:szCs w:val="19"/>
          <w:lang w:val="en-US"/>
        </w:rPr>
        <w:t xml:space="preserve"> million</w:t>
      </w:r>
      <w:r w:rsidR="009346A2" w:rsidRPr="00A22678">
        <w:rPr>
          <w:rFonts w:ascii="Arial" w:hAnsi="Arial" w:cs="Arial"/>
          <w:sz w:val="19"/>
          <w:szCs w:val="19"/>
          <w:lang w:val="en-US"/>
        </w:rPr>
        <w:t xml:space="preserve"> </w:t>
      </w:r>
      <w:r w:rsidR="009346A2" w:rsidRPr="00291A39">
        <w:rPr>
          <w:rFonts w:ascii="Arial" w:hAnsi="Arial" w:cs="Arial"/>
          <w:sz w:val="19"/>
          <w:szCs w:val="19"/>
          <w:lang w:val="en-US"/>
        </w:rPr>
        <w:t xml:space="preserve">and VND </w:t>
      </w:r>
      <w:r w:rsidR="001C4E44">
        <w:rPr>
          <w:rFonts w:ascii="Arial" w:hAnsi="Arial" w:cs="Arial"/>
          <w:sz w:val="19"/>
          <w:szCs w:val="19"/>
          <w:lang w:val="en-US"/>
        </w:rPr>
        <w:t>576,155</w:t>
      </w:r>
      <w:r w:rsidR="009346A2" w:rsidRPr="00291A39">
        <w:rPr>
          <w:rFonts w:ascii="Arial" w:hAnsi="Arial" w:cs="Arial"/>
          <w:sz w:val="19"/>
          <w:szCs w:val="19"/>
          <w:lang w:val="en-US"/>
        </w:rPr>
        <w:t xml:space="preserve"> million</w:t>
      </w:r>
      <w:r w:rsidR="009346A2" w:rsidRPr="00A22678">
        <w:rPr>
          <w:rFonts w:ascii="Arial" w:hAnsi="Arial" w:cs="Arial"/>
          <w:sz w:val="19"/>
          <w:szCs w:val="19"/>
          <w:lang w:val="en-US"/>
        </w:rPr>
        <w:t xml:space="preserve"> or equivalent to Baht </w:t>
      </w:r>
      <w:r w:rsidR="001C4E44">
        <w:rPr>
          <w:rFonts w:ascii="Arial" w:hAnsi="Arial" w:cs="Arial"/>
          <w:sz w:val="19"/>
          <w:szCs w:val="19"/>
          <w:lang w:val="en-US"/>
        </w:rPr>
        <w:t>864.23</w:t>
      </w:r>
      <w:r w:rsidR="009346A2" w:rsidRPr="00A22678">
        <w:rPr>
          <w:rFonts w:ascii="Arial" w:hAnsi="Arial" w:cs="Arial"/>
          <w:sz w:val="19"/>
          <w:szCs w:val="19"/>
          <w:lang w:val="en-US"/>
        </w:rPr>
        <w:t xml:space="preserve"> million.</w:t>
      </w:r>
    </w:p>
    <w:p w14:paraId="0C74C02F" w14:textId="77777777" w:rsidR="00001E40" w:rsidRPr="001C587D" w:rsidRDefault="00001E40" w:rsidP="001C587D">
      <w:pPr>
        <w:pStyle w:val="ListParagraph"/>
        <w:spacing w:line="360" w:lineRule="auto"/>
        <w:ind w:left="851"/>
        <w:jc w:val="both"/>
        <w:rPr>
          <w:rFonts w:ascii="Arial" w:hAnsi="Arial" w:cs="Arial"/>
          <w:sz w:val="19"/>
          <w:szCs w:val="19"/>
          <w:lang w:val="en-US"/>
        </w:rPr>
      </w:pPr>
    </w:p>
    <w:p w14:paraId="2275FB23" w14:textId="327758BF" w:rsidR="00112274" w:rsidRPr="001C587D" w:rsidRDefault="00112274" w:rsidP="001C587D">
      <w:pPr>
        <w:pStyle w:val="ListParagraph"/>
        <w:numPr>
          <w:ilvl w:val="0"/>
          <w:numId w:val="8"/>
        </w:numPr>
        <w:spacing w:line="360" w:lineRule="auto"/>
        <w:ind w:left="851"/>
        <w:jc w:val="both"/>
        <w:rPr>
          <w:rFonts w:ascii="Arial" w:hAnsi="Arial" w:cs="Arial"/>
          <w:sz w:val="19"/>
          <w:szCs w:val="19"/>
          <w:lang w:val="en-US"/>
        </w:rPr>
      </w:pPr>
      <w:r w:rsidRPr="001C587D">
        <w:rPr>
          <w:rFonts w:ascii="Arial" w:hAnsi="Arial" w:cs="Arial"/>
          <w:sz w:val="19"/>
          <w:szCs w:val="19"/>
          <w:lang w:val="en-US"/>
        </w:rPr>
        <w:t xml:space="preserve">Letter of guarantee for electricity use and others amounting to Baht </w:t>
      </w:r>
      <w:r w:rsidR="00696EFB" w:rsidRPr="001C587D">
        <w:rPr>
          <w:rFonts w:ascii="Arial" w:hAnsi="Arial" w:cs="Arial"/>
          <w:sz w:val="19"/>
          <w:szCs w:val="19"/>
          <w:lang w:val="en-US"/>
        </w:rPr>
        <w:t>4.</w:t>
      </w:r>
      <w:r w:rsidR="007F7A0A">
        <w:rPr>
          <w:rFonts w:ascii="Arial" w:hAnsi="Arial" w:cs="Arial"/>
          <w:sz w:val="19"/>
          <w:szCs w:val="19"/>
          <w:lang w:val="en-US"/>
        </w:rPr>
        <w:t>40</w:t>
      </w:r>
      <w:r w:rsidRPr="001C587D">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Pr="00FC63A3"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FC63A3">
        <w:rPr>
          <w:rFonts w:ascii="Arial" w:hAnsi="Arial" w:cs="Arial"/>
          <w:b/>
          <w:bCs/>
          <w:sz w:val="19"/>
          <w:szCs w:val="19"/>
          <w:lang w:bidi="th-TH"/>
        </w:rPr>
        <w:lastRenderedPageBreak/>
        <w:t>SEGMENT REPORTING</w:t>
      </w:r>
    </w:p>
    <w:p w14:paraId="5E80C65A" w14:textId="77777777" w:rsidR="004B511B" w:rsidRPr="00FC63A3" w:rsidRDefault="004B511B" w:rsidP="004B511B">
      <w:pPr>
        <w:pStyle w:val="BodyTextIndent3"/>
        <w:tabs>
          <w:tab w:val="num" w:pos="786"/>
        </w:tabs>
        <w:spacing w:line="360" w:lineRule="auto"/>
        <w:ind w:left="459" w:firstLine="0"/>
        <w:rPr>
          <w:rFonts w:ascii="Arial" w:hAnsi="Arial" w:cs="Arial"/>
          <w:b/>
          <w:bCs/>
          <w:sz w:val="6"/>
          <w:szCs w:val="6"/>
          <w:lang w:bidi="th-TH"/>
        </w:rPr>
      </w:pPr>
    </w:p>
    <w:p w14:paraId="151B95DF" w14:textId="2B1D0223" w:rsidR="00250D7D" w:rsidRDefault="004169F0" w:rsidP="27007FBF">
      <w:pPr>
        <w:pStyle w:val="BodyTextIndent3"/>
        <w:tabs>
          <w:tab w:val="num" w:pos="786"/>
        </w:tabs>
        <w:spacing w:line="360" w:lineRule="auto"/>
        <w:ind w:left="459" w:firstLine="0"/>
        <w:rPr>
          <w:rFonts w:ascii="Arial" w:hAnsi="Arial" w:cstheme="minorBidi"/>
          <w:sz w:val="19"/>
          <w:szCs w:val="19"/>
        </w:rPr>
      </w:pPr>
      <w:r w:rsidRPr="27007FBF">
        <w:rPr>
          <w:rFonts w:ascii="Arial" w:hAnsi="Arial" w:cstheme="minorBidi"/>
          <w:sz w:val="19"/>
          <w:szCs w:val="19"/>
        </w:rPr>
        <w:t>The Group</w:t>
      </w:r>
      <w:r w:rsidR="00CD5FA8" w:rsidRPr="27007FBF">
        <w:rPr>
          <w:rFonts w:ascii="Arial" w:hAnsi="Arial" w:cstheme="minorBidi"/>
          <w:sz w:val="19"/>
          <w:szCs w:val="19"/>
        </w:rPr>
        <w:t xml:space="preserve"> has </w:t>
      </w:r>
      <w:r w:rsidR="000008DE" w:rsidRPr="27007FBF">
        <w:rPr>
          <w:rFonts w:ascii="Arial" w:hAnsi="Arial" w:cstheme="minorBidi"/>
          <w:sz w:val="19"/>
          <w:szCs w:val="19"/>
        </w:rPr>
        <w:t>four</w:t>
      </w:r>
      <w:r w:rsidR="00CD5FA8" w:rsidRPr="27007FBF">
        <w:rPr>
          <w:rFonts w:ascii="Arial" w:hAnsi="Arial" w:cstheme="minorBidi"/>
          <w:sz w:val="19"/>
          <w:szCs w:val="19"/>
        </w:rPr>
        <w:t xml:space="preserve"> segments report which are comprised of energy business</w:t>
      </w:r>
      <w:r w:rsidR="005A2288" w:rsidRPr="27007FBF">
        <w:rPr>
          <w:rFonts w:ascii="Arial" w:hAnsi="Arial" w:cstheme="minorBidi"/>
          <w:sz w:val="19"/>
          <w:szCs w:val="19"/>
        </w:rPr>
        <w:t>,</w:t>
      </w:r>
      <w:r w:rsidR="00CD5FA8" w:rsidRPr="27007FBF">
        <w:rPr>
          <w:rFonts w:ascii="Arial" w:hAnsi="Arial" w:cstheme="minorBidi"/>
          <w:sz w:val="19"/>
          <w:szCs w:val="19"/>
        </w:rPr>
        <w:t xml:space="preserve"> construction business</w:t>
      </w:r>
      <w:r w:rsidR="00917FFA" w:rsidRPr="27007FBF">
        <w:rPr>
          <w:rFonts w:ascii="Arial" w:hAnsi="Arial" w:cstheme="minorBidi"/>
          <w:sz w:val="19"/>
          <w:szCs w:val="19"/>
        </w:rPr>
        <w:t xml:space="preserve">, </w:t>
      </w:r>
      <w:r w:rsidR="005A2288" w:rsidRPr="27007FBF">
        <w:rPr>
          <w:rFonts w:ascii="Arial" w:hAnsi="Arial" w:cstheme="minorBidi"/>
          <w:sz w:val="19"/>
          <w:szCs w:val="19"/>
        </w:rPr>
        <w:t>manufacturing</w:t>
      </w:r>
      <w:r w:rsidR="000008DE" w:rsidRPr="27007FBF">
        <w:rPr>
          <w:rFonts w:ascii="Arial" w:hAnsi="Arial" w:cstheme="minorBidi"/>
          <w:sz w:val="19"/>
          <w:szCs w:val="19"/>
        </w:rPr>
        <w:t>,</w:t>
      </w:r>
      <w:r w:rsidR="005A2288" w:rsidRPr="27007FBF">
        <w:rPr>
          <w:rFonts w:ascii="Arial" w:hAnsi="Arial" w:cstheme="minorBidi"/>
          <w:sz w:val="19"/>
          <w:szCs w:val="19"/>
        </w:rPr>
        <w:t xml:space="preserve"> distribution of white pallets</w:t>
      </w:r>
      <w:r w:rsidR="000008DE" w:rsidRPr="27007FBF">
        <w:rPr>
          <w:rFonts w:ascii="Arial" w:hAnsi="Arial" w:cstheme="minorBidi"/>
          <w:sz w:val="19"/>
          <w:szCs w:val="19"/>
        </w:rPr>
        <w:t xml:space="preserve"> and </w:t>
      </w:r>
      <w:r w:rsidR="00301936" w:rsidRPr="27007FBF">
        <w:rPr>
          <w:rFonts w:ascii="Arial" w:hAnsi="Arial" w:cstheme="minorBidi"/>
          <w:sz w:val="19"/>
          <w:szCs w:val="19"/>
        </w:rPr>
        <w:t>Torrefaction Technology License Provider</w:t>
      </w:r>
      <w:r w:rsidR="005A2288" w:rsidRPr="27007FBF">
        <w:rPr>
          <w:rFonts w:ascii="Arial" w:hAnsi="Arial" w:cstheme="minorBidi"/>
          <w:sz w:val="19"/>
          <w:szCs w:val="19"/>
        </w:rPr>
        <w:t>.</w:t>
      </w:r>
      <w:r w:rsidR="00CD5FA8" w:rsidRPr="27007FBF">
        <w:rPr>
          <w:rFonts w:ascii="Arial" w:hAnsi="Arial" w:cstheme="minorBidi"/>
          <w:sz w:val="19"/>
          <w:szCs w:val="19"/>
        </w:rPr>
        <w:t xml:space="preserve"> Ener</w:t>
      </w:r>
      <w:r w:rsidR="00700C3B" w:rsidRPr="27007FBF">
        <w:rPr>
          <w:rFonts w:ascii="Arial" w:hAnsi="Arial" w:cstheme="minorBidi"/>
          <w:sz w:val="19"/>
          <w:szCs w:val="19"/>
        </w:rPr>
        <w:t>gy business is to provide service for generating and sell electric</w:t>
      </w:r>
      <w:r w:rsidR="00B330F5" w:rsidRPr="27007FBF">
        <w:rPr>
          <w:rFonts w:ascii="Arial" w:hAnsi="Arial" w:cstheme="minorBidi"/>
          <w:sz w:val="19"/>
          <w:szCs w:val="19"/>
        </w:rPr>
        <w:t xml:space="preserve">ity to the government both in </w:t>
      </w:r>
      <w:r w:rsidR="007175D4" w:rsidRPr="27007FBF">
        <w:rPr>
          <w:rFonts w:ascii="Arial" w:hAnsi="Arial" w:cstheme="minorBidi"/>
          <w:sz w:val="19"/>
          <w:szCs w:val="19"/>
        </w:rPr>
        <w:t xml:space="preserve">domestic </w:t>
      </w:r>
      <w:r w:rsidR="00B330F5" w:rsidRPr="27007FBF">
        <w:rPr>
          <w:rFonts w:ascii="Arial" w:hAnsi="Arial" w:cstheme="minorBidi"/>
          <w:sz w:val="19"/>
          <w:szCs w:val="19"/>
        </w:rPr>
        <w:t xml:space="preserve">and overseas. Construction business is to provide construction service in </w:t>
      </w:r>
      <w:r w:rsidR="007175D4" w:rsidRPr="27007FBF">
        <w:rPr>
          <w:rFonts w:ascii="Arial" w:hAnsi="Arial" w:cstheme="minorBidi"/>
          <w:sz w:val="19"/>
          <w:szCs w:val="19"/>
        </w:rPr>
        <w:t xml:space="preserve">domestic </w:t>
      </w:r>
      <w:r w:rsidR="00B330F5" w:rsidRPr="27007FBF">
        <w:rPr>
          <w:rFonts w:ascii="Arial" w:hAnsi="Arial" w:cstheme="minorBidi"/>
          <w:sz w:val="19"/>
          <w:szCs w:val="19"/>
        </w:rPr>
        <w:t>and overseas</w:t>
      </w:r>
      <w:r w:rsidR="00F916CA" w:rsidRPr="27007FBF">
        <w:rPr>
          <w:rFonts w:ascii="Arial" w:hAnsi="Arial" w:cstheme="minorBidi"/>
          <w:sz w:val="19"/>
          <w:szCs w:val="19"/>
        </w:rPr>
        <w:t>.</w:t>
      </w:r>
      <w:r w:rsidR="0067073E" w:rsidRPr="27007FBF">
        <w:rPr>
          <w:rFonts w:ascii="Arial" w:hAnsi="Arial" w:cstheme="minorBidi"/>
          <w:sz w:val="19"/>
          <w:szCs w:val="19"/>
        </w:rPr>
        <w:t xml:space="preserve"> </w:t>
      </w:r>
      <w:r w:rsidR="005A2288" w:rsidRPr="27007FBF">
        <w:rPr>
          <w:rFonts w:ascii="Arial" w:hAnsi="Arial" w:cstheme="minorBidi"/>
          <w:sz w:val="19"/>
          <w:szCs w:val="19"/>
        </w:rPr>
        <w:t>Manufacturing business and s</w:t>
      </w:r>
      <w:r w:rsidR="00A94539" w:rsidRPr="27007FBF">
        <w:rPr>
          <w:rFonts w:ascii="Arial" w:hAnsi="Arial" w:cstheme="minorBidi"/>
          <w:sz w:val="19"/>
          <w:szCs w:val="19"/>
        </w:rPr>
        <w:t>ale</w:t>
      </w:r>
      <w:r w:rsidR="005A2288" w:rsidRPr="27007FBF">
        <w:rPr>
          <w:rFonts w:ascii="Arial" w:hAnsi="Arial" w:cstheme="minorBidi"/>
          <w:sz w:val="19"/>
          <w:szCs w:val="19"/>
        </w:rPr>
        <w:t xml:space="preserve"> white pallets</w:t>
      </w:r>
      <w:r w:rsidR="001A1820" w:rsidRPr="27007FBF">
        <w:rPr>
          <w:rFonts w:ascii="Arial" w:hAnsi="Arial" w:cstheme="minorBidi"/>
          <w:sz w:val="19"/>
          <w:szCs w:val="19"/>
        </w:rPr>
        <w:t xml:space="preserve"> in</w:t>
      </w:r>
      <w:r w:rsidR="005A2288" w:rsidRPr="27007FBF">
        <w:rPr>
          <w:rFonts w:ascii="Arial" w:hAnsi="Arial" w:cstheme="minorBidi"/>
          <w:sz w:val="19"/>
          <w:szCs w:val="19"/>
        </w:rPr>
        <w:t xml:space="preserve"> domestic. </w:t>
      </w:r>
      <w:r w:rsidR="005F502D" w:rsidRPr="27007FBF">
        <w:rPr>
          <w:rFonts w:ascii="Arial" w:hAnsi="Arial" w:cstheme="minorBidi"/>
          <w:sz w:val="19"/>
          <w:szCs w:val="19"/>
        </w:rPr>
        <w:t>Torrefaction Technology License Provider in overseas.</w:t>
      </w:r>
      <w:r w:rsidR="003B4BAC" w:rsidRPr="27007FBF">
        <w:rPr>
          <w:rFonts w:ascii="Arial" w:hAnsi="Arial" w:cstheme="minorBidi"/>
          <w:sz w:val="19"/>
          <w:szCs w:val="19"/>
        </w:rPr>
        <w:t xml:space="preserve"> </w:t>
      </w:r>
      <w:r w:rsidR="0067073E" w:rsidRPr="27007FBF">
        <w:rPr>
          <w:rFonts w:ascii="Arial" w:hAnsi="Arial" w:cstheme="minorBidi"/>
          <w:sz w:val="19"/>
          <w:szCs w:val="19"/>
        </w:rPr>
        <w:t xml:space="preserve">The </w:t>
      </w:r>
      <w:r w:rsidR="001A2AD4" w:rsidRPr="27007FBF">
        <w:rPr>
          <w:rFonts w:ascii="Arial" w:hAnsi="Arial" w:cstheme="minorBidi"/>
          <w:sz w:val="19"/>
          <w:szCs w:val="19"/>
        </w:rPr>
        <w:t>segment</w:t>
      </w:r>
      <w:r w:rsidR="0067073E" w:rsidRPr="27007FBF">
        <w:rPr>
          <w:rFonts w:ascii="Arial" w:hAnsi="Arial" w:cstheme="minorBidi"/>
          <w:sz w:val="19"/>
          <w:szCs w:val="19"/>
        </w:rPr>
        <w:t xml:space="preserve"> information</w:t>
      </w:r>
      <w:r w:rsidR="005F4545" w:rsidRPr="27007FBF">
        <w:rPr>
          <w:rFonts w:ascii="Arial" w:hAnsi="Arial" w:cstheme="minorBidi"/>
          <w:sz w:val="19"/>
          <w:szCs w:val="19"/>
        </w:rPr>
        <w:t xml:space="preserve"> in </w:t>
      </w:r>
      <w:r w:rsidR="0010007F" w:rsidRPr="27007FBF">
        <w:rPr>
          <w:rFonts w:ascii="Arial" w:hAnsi="Arial" w:cstheme="minorBidi"/>
          <w:sz w:val="19"/>
          <w:szCs w:val="19"/>
        </w:rPr>
        <w:t>consolidated financi</w:t>
      </w:r>
      <w:r w:rsidR="00774BC0" w:rsidRPr="27007FBF">
        <w:rPr>
          <w:rFonts w:ascii="Arial" w:hAnsi="Arial" w:cstheme="minorBidi"/>
          <w:sz w:val="19"/>
          <w:szCs w:val="19"/>
        </w:rPr>
        <w:t>al statements</w:t>
      </w:r>
      <w:r w:rsidR="00CE4D44" w:rsidRPr="27007FBF">
        <w:rPr>
          <w:rFonts w:ascii="Arial" w:hAnsi="Arial" w:cstheme="minorBidi"/>
          <w:sz w:val="19"/>
          <w:szCs w:val="19"/>
        </w:rPr>
        <w:t xml:space="preserve"> for the </w:t>
      </w:r>
      <w:r w:rsidR="0073178A" w:rsidRPr="27007FBF">
        <w:rPr>
          <w:rFonts w:ascii="Arial" w:hAnsi="Arial" w:cstheme="minorBidi"/>
          <w:sz w:val="19"/>
          <w:szCs w:val="19"/>
        </w:rPr>
        <w:t>six</w:t>
      </w:r>
      <w:r w:rsidR="001225D7" w:rsidRPr="27007FBF">
        <w:rPr>
          <w:rFonts w:ascii="Arial" w:hAnsi="Arial" w:cstheme="minorBidi"/>
          <w:sz w:val="19"/>
          <w:szCs w:val="19"/>
        </w:rPr>
        <w:t>-</w:t>
      </w:r>
      <w:r w:rsidR="00CE4D44" w:rsidRPr="27007FBF">
        <w:rPr>
          <w:rFonts w:ascii="Arial" w:hAnsi="Arial" w:cstheme="minorBidi"/>
          <w:sz w:val="19"/>
          <w:szCs w:val="19"/>
        </w:rPr>
        <w:t>month period</w:t>
      </w:r>
      <w:r w:rsidR="0037064D" w:rsidRPr="27007FBF">
        <w:rPr>
          <w:rFonts w:ascii="Arial" w:hAnsi="Arial" w:cstheme="minorBidi"/>
          <w:sz w:val="19"/>
          <w:szCs w:val="19"/>
        </w:rPr>
        <w:t>s</w:t>
      </w:r>
      <w:r w:rsidR="00CE4D44" w:rsidRPr="27007FBF">
        <w:rPr>
          <w:rFonts w:ascii="Arial" w:hAnsi="Arial" w:cstheme="minorBidi"/>
          <w:sz w:val="19"/>
          <w:szCs w:val="19"/>
        </w:rPr>
        <w:t xml:space="preserve"> </w:t>
      </w:r>
      <w:r w:rsidR="001225D7" w:rsidRPr="27007FBF">
        <w:rPr>
          <w:rFonts w:ascii="Arial" w:hAnsi="Arial" w:cstheme="minorBidi"/>
          <w:sz w:val="19"/>
          <w:szCs w:val="19"/>
        </w:rPr>
        <w:t xml:space="preserve">ended </w:t>
      </w:r>
      <w:r w:rsidR="0073178A" w:rsidRPr="27007FBF">
        <w:rPr>
          <w:rFonts w:ascii="Arial" w:hAnsi="Arial" w:cstheme="minorBidi"/>
          <w:sz w:val="19"/>
          <w:szCs w:val="19"/>
        </w:rPr>
        <w:t>30 June 2022</w:t>
      </w:r>
      <w:r w:rsidR="001225D7" w:rsidRPr="27007FBF">
        <w:rPr>
          <w:rFonts w:ascii="Arial" w:hAnsi="Arial" w:cstheme="minorBidi"/>
          <w:sz w:val="19"/>
          <w:szCs w:val="19"/>
        </w:rPr>
        <w:t xml:space="preserve"> and 20</w:t>
      </w:r>
      <w:r w:rsidR="00A020BF" w:rsidRPr="27007FBF">
        <w:rPr>
          <w:rFonts w:ascii="Arial" w:hAnsi="Arial" w:cstheme="minorBidi"/>
          <w:sz w:val="19"/>
          <w:szCs w:val="19"/>
        </w:rPr>
        <w:t>2</w:t>
      </w:r>
      <w:r w:rsidR="0073178A" w:rsidRPr="27007FBF">
        <w:rPr>
          <w:rFonts w:ascii="Arial" w:hAnsi="Arial" w:cstheme="minorBidi"/>
          <w:sz w:val="19"/>
          <w:szCs w:val="19"/>
        </w:rPr>
        <w:t>1</w:t>
      </w:r>
      <w:r w:rsidR="001225D7" w:rsidRPr="27007FBF">
        <w:rPr>
          <w:rFonts w:ascii="Arial" w:hAnsi="Arial" w:cstheme="minorBidi"/>
          <w:sz w:val="19"/>
          <w:szCs w:val="19"/>
        </w:rPr>
        <w:t xml:space="preserve"> are as follows:</w:t>
      </w:r>
    </w:p>
    <w:p w14:paraId="28B12CCA" w14:textId="77777777" w:rsidR="008268D2" w:rsidRPr="00671550" w:rsidRDefault="008268D2" w:rsidP="00682DA0">
      <w:pPr>
        <w:pStyle w:val="BodyTextIndent3"/>
        <w:tabs>
          <w:tab w:val="num" w:pos="786"/>
        </w:tabs>
        <w:spacing w:line="360" w:lineRule="auto"/>
        <w:ind w:left="459" w:firstLine="0"/>
        <w:rPr>
          <w:rFonts w:ascii="Arial" w:hAnsi="Arial" w:cstheme="minorBidi"/>
          <w:sz w:val="12"/>
          <w:szCs w:val="12"/>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9"/>
        <w:gridCol w:w="1422"/>
        <w:gridCol w:w="988"/>
        <w:gridCol w:w="998"/>
        <w:gridCol w:w="115"/>
        <w:gridCol w:w="738"/>
        <w:gridCol w:w="342"/>
        <w:gridCol w:w="367"/>
        <w:gridCol w:w="713"/>
        <w:gridCol w:w="274"/>
        <w:gridCol w:w="856"/>
        <w:gridCol w:w="40"/>
        <w:gridCol w:w="811"/>
        <w:gridCol w:w="269"/>
        <w:gridCol w:w="718"/>
        <w:gridCol w:w="362"/>
        <w:gridCol w:w="528"/>
        <w:gridCol w:w="552"/>
        <w:gridCol w:w="344"/>
        <w:gridCol w:w="736"/>
        <w:gridCol w:w="176"/>
        <w:gridCol w:w="904"/>
        <w:gridCol w:w="62"/>
        <w:gridCol w:w="9"/>
        <w:gridCol w:w="18"/>
      </w:tblGrid>
      <w:tr w:rsidR="00493843" w:rsidRPr="008D7C4A" w14:paraId="2FA9DCC0" w14:textId="77777777" w:rsidTr="00781C50">
        <w:trPr>
          <w:gridAfter w:val="3"/>
          <w:wAfter w:w="89" w:type="dxa"/>
        </w:trPr>
        <w:tc>
          <w:tcPr>
            <w:tcW w:w="3679" w:type="dxa"/>
            <w:gridSpan w:val="3"/>
          </w:tcPr>
          <w:p w14:paraId="59346545"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3273" w:type="dxa"/>
            <w:gridSpan w:val="6"/>
          </w:tcPr>
          <w:p w14:paraId="4A1DE50D" w14:textId="631D5870" w:rsidR="00493843" w:rsidRPr="008D7C4A" w:rsidRDefault="00493843" w:rsidP="006651CB">
            <w:pPr>
              <w:spacing w:line="360" w:lineRule="auto"/>
              <w:ind w:left="-107" w:right="-40"/>
              <w:jc w:val="center"/>
              <w:rPr>
                <w:rFonts w:ascii="Arial" w:hAnsi="Arial" w:cs="Arial"/>
                <w:sz w:val="12"/>
                <w:szCs w:val="12"/>
              </w:rPr>
            </w:pPr>
          </w:p>
        </w:tc>
        <w:tc>
          <w:tcPr>
            <w:tcW w:w="6570" w:type="dxa"/>
            <w:gridSpan w:val="13"/>
          </w:tcPr>
          <w:p w14:paraId="5C7B6FAB" w14:textId="528B3D0C" w:rsidR="002901C3" w:rsidRPr="00AC717B" w:rsidRDefault="002901C3">
            <w:pPr>
              <w:pStyle w:val="a1"/>
              <w:tabs>
                <w:tab w:val="left" w:pos="720"/>
              </w:tabs>
              <w:spacing w:line="360" w:lineRule="auto"/>
              <w:jc w:val="right"/>
              <w:rPr>
                <w:rFonts w:ascii="Arial" w:hAnsi="Arial" w:cs="Arial"/>
                <w:sz w:val="12"/>
                <w:szCs w:val="12"/>
                <w:cs/>
                <w:lang w:val="th-TH"/>
              </w:rPr>
            </w:pPr>
            <w:r w:rsidRPr="00AC717B">
              <w:rPr>
                <w:rFonts w:ascii="Arial" w:hAnsi="Arial" w:cs="Arial"/>
                <w:sz w:val="12"/>
                <w:szCs w:val="12"/>
                <w:cs/>
                <w:lang w:val="th-TH"/>
              </w:rPr>
              <w:t>(</w:t>
            </w:r>
            <w:r w:rsidRPr="00493843">
              <w:rPr>
                <w:rFonts w:ascii="Arial" w:hAnsi="Arial" w:cs="Arial"/>
                <w:sz w:val="12"/>
                <w:szCs w:val="12"/>
                <w:lang w:val="th-TH"/>
              </w:rPr>
              <w:t>Unit</w:t>
            </w:r>
            <w:r w:rsidRPr="00AC717B">
              <w:rPr>
                <w:rFonts w:ascii="Arial" w:hAnsi="Arial" w:cs="Arial"/>
                <w:sz w:val="12"/>
                <w:szCs w:val="12"/>
                <w:cs/>
                <w:lang w:val="th-TH"/>
              </w:rPr>
              <w:t xml:space="preserve"> : </w:t>
            </w:r>
            <w:r w:rsidRPr="00493843">
              <w:rPr>
                <w:rFonts w:ascii="Arial" w:hAnsi="Arial" w:cs="Arial"/>
                <w:sz w:val="12"/>
                <w:szCs w:val="12"/>
                <w:lang w:val="th-TH"/>
              </w:rPr>
              <w:t>Thousand</w:t>
            </w:r>
            <w:r w:rsidRPr="00AC717B">
              <w:rPr>
                <w:rFonts w:ascii="Arial" w:hAnsi="Arial" w:cs="Arial"/>
                <w:sz w:val="12"/>
                <w:szCs w:val="12"/>
                <w:cs/>
                <w:lang w:val="th-TH"/>
              </w:rPr>
              <w:t xml:space="preserve"> </w:t>
            </w:r>
            <w:r w:rsidRPr="00493843">
              <w:rPr>
                <w:rFonts w:ascii="Arial" w:hAnsi="Arial" w:cs="Arial"/>
                <w:sz w:val="12"/>
                <w:szCs w:val="12"/>
                <w:lang w:val="th-TH"/>
              </w:rPr>
              <w:t>Baht</w:t>
            </w:r>
            <w:r w:rsidRPr="00AC717B">
              <w:rPr>
                <w:rFonts w:ascii="Arial" w:hAnsi="Arial" w:cs="Arial"/>
                <w:sz w:val="12"/>
                <w:szCs w:val="12"/>
                <w:cs/>
                <w:lang w:val="th-TH"/>
              </w:rPr>
              <w:t>)</w:t>
            </w:r>
            <w:r w:rsidRPr="00AC717B" w:rsidDel="002F2DB5">
              <w:rPr>
                <w:rFonts w:ascii="Arial" w:hAnsi="Arial" w:cs="Arial"/>
                <w:sz w:val="12"/>
                <w:szCs w:val="12"/>
                <w:cs/>
                <w:lang w:val="th-TH"/>
              </w:rPr>
              <w:t xml:space="preserve"> </w:t>
            </w:r>
          </w:p>
        </w:tc>
      </w:tr>
      <w:tr w:rsidR="00493843" w:rsidRPr="008D7C4A" w14:paraId="745E5287" w14:textId="77777777" w:rsidTr="00781C50">
        <w:trPr>
          <w:gridAfter w:val="3"/>
          <w:wAfter w:w="89" w:type="dxa"/>
        </w:trPr>
        <w:tc>
          <w:tcPr>
            <w:tcW w:w="3679" w:type="dxa"/>
            <w:gridSpan w:val="3"/>
          </w:tcPr>
          <w:p w14:paraId="6004FEC3"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9843" w:type="dxa"/>
            <w:gridSpan w:val="19"/>
          </w:tcPr>
          <w:p w14:paraId="285844EA" w14:textId="1B1F1F13" w:rsidR="002901C3" w:rsidRPr="00493843" w:rsidRDefault="002901C3" w:rsidP="00B17FE3">
            <w:pPr>
              <w:pStyle w:val="a1"/>
              <w:pBdr>
                <w:bottom w:val="single" w:sz="4" w:space="1" w:color="auto"/>
              </w:pBdr>
              <w:tabs>
                <w:tab w:val="left" w:pos="720"/>
              </w:tabs>
              <w:spacing w:line="360" w:lineRule="auto"/>
              <w:ind w:left="-100" w:firstLine="100"/>
              <w:jc w:val="center"/>
              <w:rPr>
                <w:rFonts w:ascii="Arial" w:hAnsi="Arial" w:cs="Arial"/>
                <w:sz w:val="12"/>
                <w:szCs w:val="12"/>
                <w:lang w:val="th-TH"/>
              </w:rPr>
            </w:pPr>
            <w:r w:rsidRPr="00493843">
              <w:rPr>
                <w:rFonts w:ascii="Arial" w:hAnsi="Arial" w:cs="Arial"/>
                <w:sz w:val="12"/>
                <w:szCs w:val="12"/>
                <w:lang w:val="th-TH"/>
              </w:rPr>
              <w:t>Consolidated</w:t>
            </w:r>
            <w:r w:rsidRPr="00AC717B">
              <w:rPr>
                <w:rFonts w:ascii="Arial" w:hAnsi="Arial" w:cs="Arial"/>
                <w:sz w:val="12"/>
                <w:szCs w:val="12"/>
                <w:cs/>
                <w:lang w:val="th-TH"/>
              </w:rPr>
              <w:t xml:space="preserve"> </w:t>
            </w:r>
            <w:r w:rsidRPr="00493843">
              <w:rPr>
                <w:rFonts w:ascii="Arial" w:hAnsi="Arial" w:cs="Arial"/>
                <w:sz w:val="12"/>
                <w:szCs w:val="12"/>
                <w:lang w:val="th-TH"/>
              </w:rPr>
              <w:t>F/S</w:t>
            </w:r>
          </w:p>
        </w:tc>
      </w:tr>
      <w:tr w:rsidR="00493843" w:rsidRPr="008D7C4A" w14:paraId="616C5DBC" w14:textId="77777777" w:rsidTr="00781C50">
        <w:trPr>
          <w:gridAfter w:val="3"/>
          <w:wAfter w:w="89" w:type="dxa"/>
        </w:trPr>
        <w:tc>
          <w:tcPr>
            <w:tcW w:w="3679" w:type="dxa"/>
            <w:gridSpan w:val="3"/>
          </w:tcPr>
          <w:p w14:paraId="7A738F11" w14:textId="77777777" w:rsidR="00493843" w:rsidRPr="008D7C4A" w:rsidRDefault="00493843" w:rsidP="00464A1D">
            <w:pPr>
              <w:pStyle w:val="a1"/>
              <w:tabs>
                <w:tab w:val="left" w:pos="720"/>
              </w:tabs>
              <w:spacing w:line="360" w:lineRule="auto"/>
              <w:jc w:val="thaiDistribute"/>
              <w:rPr>
                <w:rFonts w:ascii="Arial" w:hAnsi="Arial" w:cs="Arial"/>
                <w:sz w:val="12"/>
                <w:szCs w:val="12"/>
                <w:lang w:val="en-GB"/>
              </w:rPr>
            </w:pPr>
          </w:p>
        </w:tc>
        <w:tc>
          <w:tcPr>
            <w:tcW w:w="9843" w:type="dxa"/>
            <w:gridSpan w:val="19"/>
          </w:tcPr>
          <w:p w14:paraId="19B9D30B" w14:textId="4F78122E" w:rsidR="002901C3" w:rsidRPr="00493843" w:rsidRDefault="002901C3" w:rsidP="009174BF">
            <w:pPr>
              <w:pStyle w:val="a1"/>
              <w:pBdr>
                <w:bottom w:val="single" w:sz="4" w:space="1" w:color="auto"/>
              </w:pBdr>
              <w:tabs>
                <w:tab w:val="left" w:pos="720"/>
              </w:tabs>
              <w:spacing w:line="360" w:lineRule="auto"/>
              <w:ind w:left="-100" w:firstLine="100"/>
              <w:jc w:val="center"/>
              <w:rPr>
                <w:rFonts w:ascii="Arial" w:hAnsi="Arial" w:cs="Arial"/>
                <w:sz w:val="12"/>
                <w:szCs w:val="12"/>
              </w:rPr>
            </w:pPr>
            <w:r w:rsidRPr="00493843">
              <w:rPr>
                <w:rFonts w:ascii="Arial" w:hAnsi="Arial" w:cs="Arial"/>
                <w:sz w:val="12"/>
                <w:szCs w:val="12"/>
              </w:rPr>
              <w:t xml:space="preserve">For the </w:t>
            </w:r>
            <w:r w:rsidR="007940F8">
              <w:rPr>
                <w:rFonts w:ascii="Arial" w:hAnsi="Arial" w:cs="Arial"/>
                <w:sz w:val="12"/>
                <w:szCs w:val="12"/>
              </w:rPr>
              <w:t>six</w:t>
            </w:r>
            <w:r w:rsidRPr="00493843">
              <w:rPr>
                <w:rFonts w:ascii="Arial" w:hAnsi="Arial" w:cs="Arial"/>
                <w:sz w:val="12"/>
                <w:szCs w:val="12"/>
              </w:rPr>
              <w:t xml:space="preserve">-month period ended </w:t>
            </w:r>
            <w:r w:rsidR="007940F8" w:rsidRPr="007940F8">
              <w:rPr>
                <w:rFonts w:ascii="Arial" w:hAnsi="Arial" w:cs="Arial"/>
                <w:sz w:val="12"/>
                <w:szCs w:val="12"/>
              </w:rPr>
              <w:t>30 June</w:t>
            </w:r>
            <w:r w:rsidRPr="00493843">
              <w:rPr>
                <w:rFonts w:ascii="Arial" w:hAnsi="Arial" w:cs="Arial"/>
                <w:sz w:val="12"/>
                <w:szCs w:val="12"/>
              </w:rPr>
              <w:t xml:space="preserve"> 202</w:t>
            </w:r>
            <w:r>
              <w:rPr>
                <w:rFonts w:ascii="Arial" w:hAnsi="Arial" w:cstheme="minorBidi"/>
                <w:sz w:val="12"/>
                <w:szCs w:val="12"/>
              </w:rPr>
              <w:t>2</w:t>
            </w:r>
          </w:p>
        </w:tc>
      </w:tr>
      <w:tr w:rsidR="00493843" w:rsidRPr="008D7C4A" w14:paraId="07E53EC5" w14:textId="77777777" w:rsidTr="00781C50">
        <w:trPr>
          <w:gridAfter w:val="3"/>
          <w:wAfter w:w="89" w:type="dxa"/>
        </w:trPr>
        <w:tc>
          <w:tcPr>
            <w:tcW w:w="3679" w:type="dxa"/>
            <w:gridSpan w:val="3"/>
          </w:tcPr>
          <w:p w14:paraId="059223F6" w14:textId="77777777" w:rsidR="00493843" w:rsidRPr="008D7C4A" w:rsidRDefault="00493843" w:rsidP="00493843">
            <w:pPr>
              <w:pStyle w:val="a1"/>
              <w:tabs>
                <w:tab w:val="left" w:pos="720"/>
              </w:tabs>
              <w:spacing w:line="360" w:lineRule="auto"/>
              <w:jc w:val="thaiDistribute"/>
              <w:rPr>
                <w:rFonts w:ascii="Arial" w:hAnsi="Arial" w:cs="Arial"/>
                <w:sz w:val="12"/>
                <w:szCs w:val="12"/>
                <w:lang w:val="en-GB"/>
              </w:rPr>
            </w:pPr>
          </w:p>
        </w:tc>
        <w:tc>
          <w:tcPr>
            <w:tcW w:w="3273" w:type="dxa"/>
            <w:gridSpan w:val="6"/>
          </w:tcPr>
          <w:p w14:paraId="527A388F" w14:textId="4A5FE0F9" w:rsidR="00493843" w:rsidRPr="008D7C4A" w:rsidRDefault="00493843" w:rsidP="009174BF">
            <w:pPr>
              <w:pBdr>
                <w:bottom w:val="single" w:sz="4" w:space="1" w:color="auto"/>
              </w:pBdr>
              <w:spacing w:line="360" w:lineRule="auto"/>
              <w:ind w:left="-100" w:right="-40"/>
              <w:jc w:val="center"/>
              <w:rPr>
                <w:rFonts w:ascii="Arial" w:hAnsi="Arial" w:cs="Arial"/>
                <w:sz w:val="12"/>
                <w:szCs w:val="12"/>
              </w:rPr>
            </w:pPr>
            <w:r w:rsidRPr="008D7C4A">
              <w:rPr>
                <w:rFonts w:ascii="Arial" w:hAnsi="Arial" w:cs="Arial"/>
                <w:sz w:val="12"/>
                <w:szCs w:val="12"/>
                <w:lang w:val="th-TH"/>
              </w:rPr>
              <w:t>Energy</w:t>
            </w:r>
            <w:r w:rsidRPr="008D7C4A">
              <w:rPr>
                <w:rFonts w:ascii="Arial" w:hAnsi="Arial" w:cs="Angsana New"/>
                <w:sz w:val="12"/>
                <w:szCs w:val="12"/>
                <w:cs/>
                <w:lang w:val="th-TH"/>
              </w:rPr>
              <w:t xml:space="preserve"> </w:t>
            </w:r>
            <w:r w:rsidRPr="008D7C4A">
              <w:rPr>
                <w:rFonts w:ascii="Arial" w:hAnsi="Arial" w:cs="Arial"/>
                <w:sz w:val="12"/>
                <w:szCs w:val="12"/>
                <w:lang w:val="th-TH"/>
              </w:rPr>
              <w:t>business</w:t>
            </w:r>
          </w:p>
        </w:tc>
        <w:tc>
          <w:tcPr>
            <w:tcW w:w="5490" w:type="dxa"/>
            <w:gridSpan w:val="11"/>
          </w:tcPr>
          <w:p w14:paraId="35D89586" w14:textId="3DD80466"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cs/>
              </w:rPr>
            </w:pPr>
            <w:r w:rsidRPr="008D7C4A">
              <w:rPr>
                <w:rFonts w:ascii="Arial" w:hAnsi="Arial" w:cs="Arial"/>
                <w:sz w:val="12"/>
                <w:szCs w:val="12"/>
              </w:rPr>
              <w:t>Construction business</w:t>
            </w:r>
          </w:p>
        </w:tc>
        <w:tc>
          <w:tcPr>
            <w:tcW w:w="1080" w:type="dxa"/>
            <w:gridSpan w:val="2"/>
          </w:tcPr>
          <w:p w14:paraId="50ED0BC6" w14:textId="42B1E42E" w:rsidR="00493843" w:rsidRPr="008D7C4A" w:rsidRDefault="00493843" w:rsidP="006651CB">
            <w:pPr>
              <w:pStyle w:val="a1"/>
              <w:tabs>
                <w:tab w:val="left" w:pos="720"/>
              </w:tabs>
              <w:spacing w:line="360" w:lineRule="auto"/>
              <w:jc w:val="center"/>
              <w:rPr>
                <w:rFonts w:ascii="Arial" w:hAnsi="Arial" w:cs="Arial"/>
                <w:sz w:val="12"/>
                <w:szCs w:val="12"/>
                <w:lang w:val="en-GB"/>
              </w:rPr>
            </w:pPr>
          </w:p>
        </w:tc>
      </w:tr>
      <w:tr w:rsidR="00493843" w:rsidRPr="008D7C4A" w14:paraId="54DE5181" w14:textId="77777777" w:rsidTr="00781C50">
        <w:trPr>
          <w:gridAfter w:val="3"/>
          <w:wAfter w:w="89" w:type="dxa"/>
        </w:trPr>
        <w:tc>
          <w:tcPr>
            <w:tcW w:w="3679" w:type="dxa"/>
            <w:gridSpan w:val="3"/>
          </w:tcPr>
          <w:p w14:paraId="2A6AA995" w14:textId="77777777" w:rsidR="00493843" w:rsidRPr="008D7C4A" w:rsidRDefault="00493843" w:rsidP="00493843">
            <w:pPr>
              <w:pStyle w:val="a1"/>
              <w:tabs>
                <w:tab w:val="left" w:pos="720"/>
              </w:tabs>
              <w:spacing w:line="360" w:lineRule="auto"/>
              <w:jc w:val="center"/>
              <w:rPr>
                <w:rFonts w:ascii="Arial" w:hAnsi="Arial" w:cs="Arial"/>
                <w:sz w:val="12"/>
                <w:szCs w:val="12"/>
                <w:cs/>
                <w:lang w:val="en-GB"/>
              </w:rPr>
            </w:pPr>
          </w:p>
        </w:tc>
        <w:tc>
          <w:tcPr>
            <w:tcW w:w="1113" w:type="dxa"/>
            <w:gridSpan w:val="2"/>
          </w:tcPr>
          <w:p w14:paraId="501D28F1" w14:textId="77777777" w:rsidR="00493843" w:rsidRPr="008D7C4A" w:rsidRDefault="00493843" w:rsidP="009174BF">
            <w:pPr>
              <w:pBdr>
                <w:bottom w:val="single" w:sz="4" w:space="1" w:color="auto"/>
              </w:pBdr>
              <w:tabs>
                <w:tab w:val="decimal" w:pos="-204"/>
              </w:tabs>
              <w:spacing w:line="360" w:lineRule="auto"/>
              <w:ind w:left="-100"/>
              <w:jc w:val="center"/>
              <w:rPr>
                <w:rFonts w:ascii="Arial" w:hAnsi="Arial" w:cs="Arial"/>
                <w:sz w:val="12"/>
                <w:szCs w:val="12"/>
                <w:lang w:val="th-TH"/>
              </w:rPr>
            </w:pPr>
            <w:r w:rsidRPr="008D7C4A">
              <w:rPr>
                <w:rFonts w:ascii="Arial" w:hAnsi="Arial" w:cs="Arial"/>
                <w:sz w:val="12"/>
                <w:szCs w:val="12"/>
                <w:lang w:val="th-TH"/>
              </w:rPr>
              <w:t>Myanmar</w:t>
            </w:r>
          </w:p>
        </w:tc>
        <w:tc>
          <w:tcPr>
            <w:tcW w:w="1080" w:type="dxa"/>
            <w:gridSpan w:val="2"/>
          </w:tcPr>
          <w:p w14:paraId="09B88756" w14:textId="77777777" w:rsidR="00493843" w:rsidRPr="008D7C4A" w:rsidRDefault="00493843" w:rsidP="00493843">
            <w:pPr>
              <w:pBdr>
                <w:bottom w:val="single" w:sz="4" w:space="1" w:color="auto"/>
              </w:pBdr>
              <w:tabs>
                <w:tab w:val="decimal" w:pos="-204"/>
              </w:tabs>
              <w:spacing w:line="360" w:lineRule="auto"/>
              <w:ind w:left="-47"/>
              <w:jc w:val="center"/>
              <w:rPr>
                <w:rFonts w:ascii="Arial" w:hAnsi="Arial" w:cs="Arial"/>
                <w:sz w:val="12"/>
                <w:szCs w:val="12"/>
                <w:lang w:val="th-TH"/>
              </w:rPr>
            </w:pPr>
            <w:r w:rsidRPr="008D7C4A">
              <w:rPr>
                <w:rFonts w:ascii="Arial" w:hAnsi="Arial" w:cs="Arial"/>
                <w:sz w:val="12"/>
                <w:szCs w:val="12"/>
                <w:lang w:val="th-TH"/>
              </w:rPr>
              <w:t>Japan</w:t>
            </w:r>
          </w:p>
        </w:tc>
        <w:tc>
          <w:tcPr>
            <w:tcW w:w="1080" w:type="dxa"/>
            <w:gridSpan w:val="2"/>
          </w:tcPr>
          <w:p w14:paraId="072CA34C" w14:textId="77777777" w:rsidR="00493843" w:rsidRPr="008D7C4A" w:rsidRDefault="00493843" w:rsidP="00493843">
            <w:pPr>
              <w:pBdr>
                <w:bottom w:val="single" w:sz="4" w:space="1" w:color="auto"/>
              </w:pBdr>
              <w:tabs>
                <w:tab w:val="decimal" w:pos="-204"/>
              </w:tabs>
              <w:spacing w:line="360" w:lineRule="auto"/>
              <w:ind w:left="-47" w:right="-9"/>
              <w:jc w:val="center"/>
              <w:rPr>
                <w:rFonts w:ascii="Arial" w:hAnsi="Arial" w:cs="Arial"/>
                <w:sz w:val="12"/>
                <w:szCs w:val="12"/>
                <w:cs/>
                <w:lang w:val="th-TH"/>
              </w:rPr>
            </w:pPr>
            <w:r w:rsidRPr="008D7C4A">
              <w:rPr>
                <w:rFonts w:ascii="Arial" w:hAnsi="Arial" w:cs="Arial"/>
                <w:sz w:val="12"/>
                <w:szCs w:val="12"/>
                <w:lang w:val="th-TH"/>
              </w:rPr>
              <w:t>Other</w:t>
            </w:r>
          </w:p>
        </w:tc>
        <w:tc>
          <w:tcPr>
            <w:tcW w:w="1170" w:type="dxa"/>
            <w:gridSpan w:val="3"/>
          </w:tcPr>
          <w:p w14:paraId="56813ECC"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Thailand</w:t>
            </w:r>
          </w:p>
        </w:tc>
        <w:tc>
          <w:tcPr>
            <w:tcW w:w="1080" w:type="dxa"/>
            <w:gridSpan w:val="2"/>
          </w:tcPr>
          <w:p w14:paraId="37530E0C"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Myanmar</w:t>
            </w:r>
          </w:p>
        </w:tc>
        <w:tc>
          <w:tcPr>
            <w:tcW w:w="1080" w:type="dxa"/>
            <w:gridSpan w:val="2"/>
          </w:tcPr>
          <w:p w14:paraId="084EB875"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Vietnam</w:t>
            </w:r>
          </w:p>
        </w:tc>
        <w:tc>
          <w:tcPr>
            <w:tcW w:w="1080" w:type="dxa"/>
            <w:gridSpan w:val="2"/>
          </w:tcPr>
          <w:p w14:paraId="4F0708AA"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Malaysia</w:t>
            </w:r>
          </w:p>
        </w:tc>
        <w:tc>
          <w:tcPr>
            <w:tcW w:w="1080" w:type="dxa"/>
            <w:gridSpan w:val="2"/>
          </w:tcPr>
          <w:p w14:paraId="5BE44962" w14:textId="77777777" w:rsidR="00493843" w:rsidRPr="008D7C4A" w:rsidRDefault="00493843" w:rsidP="00493843">
            <w:pPr>
              <w:pStyle w:val="a1"/>
              <w:pBdr>
                <w:bottom w:val="single" w:sz="4" w:space="1" w:color="auto"/>
              </w:pBdr>
              <w:tabs>
                <w:tab w:val="left" w:pos="720"/>
              </w:tabs>
              <w:spacing w:line="360" w:lineRule="auto"/>
              <w:jc w:val="center"/>
              <w:rPr>
                <w:rFonts w:ascii="Arial" w:hAnsi="Arial" w:cs="Arial"/>
                <w:sz w:val="12"/>
                <w:szCs w:val="12"/>
              </w:rPr>
            </w:pPr>
            <w:r w:rsidRPr="008D7C4A">
              <w:rPr>
                <w:rFonts w:ascii="Arial" w:hAnsi="Arial" w:cs="Arial"/>
                <w:sz w:val="12"/>
                <w:szCs w:val="12"/>
              </w:rPr>
              <w:t>Other</w:t>
            </w:r>
          </w:p>
        </w:tc>
        <w:tc>
          <w:tcPr>
            <w:tcW w:w="1080" w:type="dxa"/>
            <w:gridSpan w:val="2"/>
          </w:tcPr>
          <w:p w14:paraId="32CA68E3" w14:textId="3D8B84FD" w:rsidR="00493843" w:rsidRPr="008D7C4A" w:rsidRDefault="00042507" w:rsidP="00493843">
            <w:pPr>
              <w:pBdr>
                <w:bottom w:val="single" w:sz="4" w:space="1" w:color="auto"/>
              </w:pBdr>
              <w:spacing w:line="360" w:lineRule="auto"/>
              <w:jc w:val="center"/>
              <w:rPr>
                <w:rFonts w:ascii="Arial" w:hAnsi="Arial" w:cs="Arial"/>
                <w:sz w:val="12"/>
                <w:szCs w:val="12"/>
                <w:lang w:val="th-TH"/>
              </w:rPr>
            </w:pPr>
            <w:r w:rsidRPr="008D7C4A">
              <w:rPr>
                <w:rFonts w:ascii="Arial" w:hAnsi="Arial" w:cs="Arial"/>
                <w:sz w:val="12"/>
                <w:szCs w:val="12"/>
                <w:lang w:val="th-TH"/>
              </w:rPr>
              <w:t>Total</w:t>
            </w:r>
          </w:p>
        </w:tc>
      </w:tr>
      <w:tr w:rsidR="00493843" w:rsidRPr="008D7C4A" w14:paraId="23A9A27A" w14:textId="77777777" w:rsidTr="00781C50">
        <w:trPr>
          <w:gridAfter w:val="3"/>
          <w:wAfter w:w="89" w:type="dxa"/>
        </w:trPr>
        <w:tc>
          <w:tcPr>
            <w:tcW w:w="3679" w:type="dxa"/>
            <w:gridSpan w:val="3"/>
          </w:tcPr>
          <w:p w14:paraId="6FE9946F"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113" w:type="dxa"/>
            <w:gridSpan w:val="2"/>
          </w:tcPr>
          <w:p w14:paraId="12D191E3"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0CD66265"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1789879F"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170" w:type="dxa"/>
            <w:gridSpan w:val="3"/>
          </w:tcPr>
          <w:p w14:paraId="1224AAD1"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23B9D56A"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2B3D13E8"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6131814C"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433A2E88"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c>
          <w:tcPr>
            <w:tcW w:w="1080" w:type="dxa"/>
            <w:gridSpan w:val="2"/>
          </w:tcPr>
          <w:p w14:paraId="707E12DD" w14:textId="77777777" w:rsidR="00493843" w:rsidRPr="006651CB" w:rsidRDefault="00493843" w:rsidP="00493843">
            <w:pPr>
              <w:pStyle w:val="a1"/>
              <w:tabs>
                <w:tab w:val="left" w:pos="720"/>
              </w:tabs>
              <w:spacing w:line="360" w:lineRule="auto"/>
              <w:jc w:val="thaiDistribute"/>
              <w:rPr>
                <w:rFonts w:ascii="Arial" w:hAnsi="Arial" w:cs="Arial"/>
                <w:sz w:val="10"/>
                <w:szCs w:val="10"/>
                <w:lang w:val="en-GB"/>
              </w:rPr>
            </w:pPr>
          </w:p>
        </w:tc>
      </w:tr>
      <w:tr w:rsidR="00471F41" w:rsidRPr="00FC63A3" w14:paraId="678C9810" w14:textId="77777777" w:rsidTr="00781C50">
        <w:trPr>
          <w:gridAfter w:val="3"/>
          <w:wAfter w:w="89" w:type="dxa"/>
        </w:trPr>
        <w:tc>
          <w:tcPr>
            <w:tcW w:w="3679" w:type="dxa"/>
            <w:gridSpan w:val="3"/>
          </w:tcPr>
          <w:p w14:paraId="3DCAF065" w14:textId="77777777" w:rsidR="00471F41" w:rsidRPr="008D7C4A" w:rsidRDefault="00471F41" w:rsidP="00471F41">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Revenues from construction and service</w:t>
            </w:r>
          </w:p>
        </w:tc>
        <w:tc>
          <w:tcPr>
            <w:tcW w:w="1113" w:type="dxa"/>
            <w:gridSpan w:val="2"/>
          </w:tcPr>
          <w:p w14:paraId="04C6DD3C" w14:textId="037B858B" w:rsidR="00471F41" w:rsidRPr="00FC1D03" w:rsidRDefault="00471F41" w:rsidP="00471F41">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1080" w:type="dxa"/>
            <w:gridSpan w:val="2"/>
            <w:vAlign w:val="center"/>
          </w:tcPr>
          <w:p w14:paraId="5C220091" w14:textId="17A60C8A" w:rsidR="00471F41" w:rsidRPr="00FC1D03" w:rsidRDefault="00471F41" w:rsidP="00471F41">
            <w:pPr>
              <w:tabs>
                <w:tab w:val="decimal" w:pos="-107"/>
                <w:tab w:val="left" w:pos="462"/>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1F7C963E" w14:textId="05CF07E4" w:rsidR="00471F41" w:rsidRPr="00FC1D03" w:rsidRDefault="00471F41" w:rsidP="00471F41">
            <w:pPr>
              <w:tabs>
                <w:tab w:val="decimal" w:pos="-107"/>
                <w:tab w:val="left" w:pos="319"/>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099C7AA7" w14:textId="611A199E"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2,625,058 </w:t>
            </w:r>
          </w:p>
        </w:tc>
        <w:tc>
          <w:tcPr>
            <w:tcW w:w="1080" w:type="dxa"/>
            <w:gridSpan w:val="2"/>
            <w:vAlign w:val="center"/>
          </w:tcPr>
          <w:p w14:paraId="531A2000" w14:textId="41559C2A"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1,421 </w:t>
            </w:r>
          </w:p>
        </w:tc>
        <w:tc>
          <w:tcPr>
            <w:tcW w:w="1080" w:type="dxa"/>
            <w:gridSpan w:val="2"/>
            <w:vAlign w:val="center"/>
          </w:tcPr>
          <w:p w14:paraId="2C4A76D8" w14:textId="0C54C1F7"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1,671,065 </w:t>
            </w:r>
          </w:p>
        </w:tc>
        <w:tc>
          <w:tcPr>
            <w:tcW w:w="1080" w:type="dxa"/>
            <w:gridSpan w:val="2"/>
            <w:vAlign w:val="center"/>
          </w:tcPr>
          <w:p w14:paraId="3FBE03F3" w14:textId="2AA1D7E1"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880,056 </w:t>
            </w:r>
          </w:p>
        </w:tc>
        <w:tc>
          <w:tcPr>
            <w:tcW w:w="1080" w:type="dxa"/>
            <w:gridSpan w:val="2"/>
            <w:vAlign w:val="center"/>
          </w:tcPr>
          <w:p w14:paraId="77AA660E" w14:textId="1DE3A097"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138,815 </w:t>
            </w:r>
          </w:p>
        </w:tc>
        <w:tc>
          <w:tcPr>
            <w:tcW w:w="1080" w:type="dxa"/>
            <w:gridSpan w:val="2"/>
            <w:vAlign w:val="center"/>
          </w:tcPr>
          <w:p w14:paraId="0565A178" w14:textId="40949021"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5,316,415 </w:t>
            </w:r>
          </w:p>
        </w:tc>
      </w:tr>
      <w:tr w:rsidR="00FC1D03" w:rsidRPr="00FC63A3" w14:paraId="52B9194C" w14:textId="77777777" w:rsidTr="00781C50">
        <w:trPr>
          <w:gridAfter w:val="3"/>
          <w:wAfter w:w="89" w:type="dxa"/>
        </w:trPr>
        <w:tc>
          <w:tcPr>
            <w:tcW w:w="3679" w:type="dxa"/>
            <w:gridSpan w:val="3"/>
          </w:tcPr>
          <w:p w14:paraId="17B2801F" w14:textId="77777777" w:rsidR="00FC1D03" w:rsidRPr="008D7C4A" w:rsidRDefault="00FC1D03" w:rsidP="00FC1D0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Revenue from operating the power plant</w:t>
            </w:r>
          </w:p>
        </w:tc>
        <w:tc>
          <w:tcPr>
            <w:tcW w:w="1113" w:type="dxa"/>
            <w:gridSpan w:val="2"/>
            <w:vAlign w:val="center"/>
          </w:tcPr>
          <w:p w14:paraId="68F887A3" w14:textId="1E6A2293"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27,081 </w:t>
            </w:r>
          </w:p>
        </w:tc>
        <w:tc>
          <w:tcPr>
            <w:tcW w:w="1080" w:type="dxa"/>
            <w:gridSpan w:val="2"/>
            <w:vAlign w:val="center"/>
          </w:tcPr>
          <w:p w14:paraId="217870C7" w14:textId="68BD1A0C"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248B3FBC" w14:textId="399D247D"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0D18E70B" w14:textId="5C8D98FD"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0F643903" w14:textId="3F3309FC" w:rsidR="00FC1D03" w:rsidRPr="00FC1D03" w:rsidRDefault="00FC1D03" w:rsidP="00FC1D03">
            <w:pPr>
              <w:tabs>
                <w:tab w:val="decimal" w:pos="-107"/>
                <w:tab w:val="left" w:pos="458"/>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12EBDB6B" w14:textId="2412EDDA"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7D4D5B9A" w14:textId="053B8DDB"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1BC02AF1" w14:textId="58BDACE0"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3D9B1836" w14:textId="7F9DEE8E"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27,081 </w:t>
            </w:r>
          </w:p>
        </w:tc>
      </w:tr>
      <w:tr w:rsidR="00FC1D03" w:rsidRPr="00FC63A3" w14:paraId="663C18CF" w14:textId="77777777" w:rsidTr="00781C50">
        <w:trPr>
          <w:gridAfter w:val="3"/>
          <w:wAfter w:w="89" w:type="dxa"/>
        </w:trPr>
        <w:tc>
          <w:tcPr>
            <w:tcW w:w="3679" w:type="dxa"/>
            <w:gridSpan w:val="3"/>
          </w:tcPr>
          <w:p w14:paraId="27A35B59" w14:textId="54CF515B" w:rsidR="00FC1D03" w:rsidRPr="008D7C4A" w:rsidRDefault="00FC1D03" w:rsidP="00FC1D03">
            <w:pPr>
              <w:pStyle w:val="a1"/>
              <w:tabs>
                <w:tab w:val="left" w:pos="720"/>
              </w:tabs>
              <w:spacing w:line="360" w:lineRule="auto"/>
              <w:ind w:firstLine="176"/>
              <w:jc w:val="thaiDistribute"/>
              <w:rPr>
                <w:rFonts w:ascii="Arial" w:hAnsi="Arial" w:cs="Arial"/>
                <w:sz w:val="12"/>
                <w:szCs w:val="12"/>
              </w:rPr>
            </w:pPr>
            <w:r>
              <w:rPr>
                <w:rFonts w:ascii="Arial" w:hAnsi="Arial" w:cs="Arial"/>
                <w:sz w:val="12"/>
                <w:szCs w:val="12"/>
              </w:rPr>
              <w:t>Total revenues</w:t>
            </w:r>
          </w:p>
        </w:tc>
        <w:tc>
          <w:tcPr>
            <w:tcW w:w="1113" w:type="dxa"/>
            <w:gridSpan w:val="2"/>
          </w:tcPr>
          <w:p w14:paraId="7300657C" w14:textId="68D5ADFA"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27,081</w:t>
            </w:r>
          </w:p>
        </w:tc>
        <w:tc>
          <w:tcPr>
            <w:tcW w:w="1080" w:type="dxa"/>
            <w:gridSpan w:val="2"/>
            <w:vAlign w:val="center"/>
          </w:tcPr>
          <w:p w14:paraId="71423769" w14:textId="68803B57" w:rsidR="00FC1D03" w:rsidRPr="00FC1D03" w:rsidRDefault="00FC1D03" w:rsidP="00FC1D03">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1454B09B" w14:textId="1A716B8C" w:rsidR="00FC1D03" w:rsidRPr="00FC1D03" w:rsidRDefault="00FC1D03" w:rsidP="00FC1D03">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1007EEB9" w14:textId="0C37A5C4"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2,625,058 </w:t>
            </w:r>
          </w:p>
        </w:tc>
        <w:tc>
          <w:tcPr>
            <w:tcW w:w="1080" w:type="dxa"/>
            <w:gridSpan w:val="2"/>
            <w:vAlign w:val="center"/>
          </w:tcPr>
          <w:p w14:paraId="1B5DDC77" w14:textId="4DDF03C1"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1,421 </w:t>
            </w:r>
          </w:p>
        </w:tc>
        <w:tc>
          <w:tcPr>
            <w:tcW w:w="1080" w:type="dxa"/>
            <w:gridSpan w:val="2"/>
            <w:vAlign w:val="center"/>
          </w:tcPr>
          <w:p w14:paraId="7ADF8FFA" w14:textId="7F9FDBC0"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1,671,065 </w:t>
            </w:r>
          </w:p>
        </w:tc>
        <w:tc>
          <w:tcPr>
            <w:tcW w:w="1080" w:type="dxa"/>
            <w:gridSpan w:val="2"/>
            <w:vAlign w:val="center"/>
          </w:tcPr>
          <w:p w14:paraId="6DA36659" w14:textId="32BE5062"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880,056 </w:t>
            </w:r>
          </w:p>
        </w:tc>
        <w:tc>
          <w:tcPr>
            <w:tcW w:w="1080" w:type="dxa"/>
            <w:gridSpan w:val="2"/>
            <w:vAlign w:val="center"/>
          </w:tcPr>
          <w:p w14:paraId="309A6057" w14:textId="4A1E8E5A"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138,815 </w:t>
            </w:r>
          </w:p>
        </w:tc>
        <w:tc>
          <w:tcPr>
            <w:tcW w:w="1080" w:type="dxa"/>
            <w:gridSpan w:val="2"/>
          </w:tcPr>
          <w:p w14:paraId="2D6EB4C3" w14:textId="1147E8DE"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5,343,496</w:t>
            </w:r>
          </w:p>
        </w:tc>
      </w:tr>
      <w:tr w:rsidR="00FC1D03" w:rsidRPr="00FC63A3" w14:paraId="484493AC" w14:textId="77777777" w:rsidTr="00781C50">
        <w:trPr>
          <w:gridAfter w:val="3"/>
          <w:wAfter w:w="89" w:type="dxa"/>
        </w:trPr>
        <w:tc>
          <w:tcPr>
            <w:tcW w:w="3679" w:type="dxa"/>
            <w:gridSpan w:val="3"/>
          </w:tcPr>
          <w:p w14:paraId="0B1A320D" w14:textId="77777777" w:rsidR="00FC1D03" w:rsidRPr="00671550" w:rsidRDefault="00FC1D03" w:rsidP="00FC1D03">
            <w:pPr>
              <w:pStyle w:val="a1"/>
              <w:tabs>
                <w:tab w:val="left" w:pos="720"/>
              </w:tabs>
              <w:spacing w:line="360" w:lineRule="auto"/>
              <w:jc w:val="thaiDistribute"/>
              <w:rPr>
                <w:rFonts w:ascii="Arial" w:hAnsi="Arial" w:cs="Arial"/>
                <w:sz w:val="10"/>
                <w:szCs w:val="10"/>
              </w:rPr>
            </w:pPr>
          </w:p>
        </w:tc>
        <w:tc>
          <w:tcPr>
            <w:tcW w:w="1113" w:type="dxa"/>
            <w:gridSpan w:val="2"/>
          </w:tcPr>
          <w:p w14:paraId="78E2020F"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1175E86C"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73622B28"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170" w:type="dxa"/>
            <w:gridSpan w:val="3"/>
          </w:tcPr>
          <w:p w14:paraId="181E9904"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68E0EF1D"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18422260" w14:textId="77777777" w:rsidR="00FC1D03" w:rsidRPr="00671550" w:rsidRDefault="00FC1D03" w:rsidP="00FC1D03">
            <w:pPr>
              <w:tabs>
                <w:tab w:val="decimal" w:pos="-204"/>
              </w:tabs>
              <w:spacing w:line="360" w:lineRule="auto"/>
              <w:ind w:left="-573" w:firstLine="297"/>
              <w:jc w:val="right"/>
              <w:rPr>
                <w:rFonts w:ascii="Arial" w:hAnsi="Arial" w:cs="Arial"/>
                <w:sz w:val="10"/>
                <w:szCs w:val="10"/>
                <w:lang w:val="en-GB"/>
              </w:rPr>
            </w:pPr>
          </w:p>
        </w:tc>
        <w:tc>
          <w:tcPr>
            <w:tcW w:w="1080" w:type="dxa"/>
            <w:gridSpan w:val="2"/>
          </w:tcPr>
          <w:p w14:paraId="3C2D7380"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36B4B8F0"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4E2794F2" w14:textId="77777777" w:rsidR="00FC1D03" w:rsidRPr="00671550" w:rsidRDefault="00FC1D03" w:rsidP="00FC1D03">
            <w:pPr>
              <w:tabs>
                <w:tab w:val="decimal" w:pos="-204"/>
              </w:tabs>
              <w:spacing w:line="360" w:lineRule="auto"/>
              <w:ind w:left="-573" w:firstLine="297"/>
              <w:jc w:val="right"/>
              <w:rPr>
                <w:rFonts w:ascii="Arial" w:hAnsi="Arial" w:cs="Arial"/>
                <w:sz w:val="10"/>
                <w:szCs w:val="10"/>
                <w:lang w:val="en-GB"/>
              </w:rPr>
            </w:pPr>
          </w:p>
        </w:tc>
      </w:tr>
      <w:tr w:rsidR="00471F41" w:rsidRPr="00FC63A3" w14:paraId="3DD3577E" w14:textId="77777777" w:rsidTr="00781C50">
        <w:trPr>
          <w:gridAfter w:val="3"/>
          <w:wAfter w:w="89" w:type="dxa"/>
        </w:trPr>
        <w:tc>
          <w:tcPr>
            <w:tcW w:w="3679" w:type="dxa"/>
            <w:gridSpan w:val="3"/>
          </w:tcPr>
          <w:p w14:paraId="75919128" w14:textId="77777777" w:rsidR="00471F41" w:rsidRPr="008D7C4A" w:rsidRDefault="00471F41" w:rsidP="00471F41">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Costs of construction and service</w:t>
            </w:r>
          </w:p>
        </w:tc>
        <w:tc>
          <w:tcPr>
            <w:tcW w:w="1113" w:type="dxa"/>
            <w:gridSpan w:val="2"/>
          </w:tcPr>
          <w:p w14:paraId="35D3C2CF" w14:textId="459F43BD" w:rsidR="00471F41" w:rsidRPr="00FC1D03" w:rsidRDefault="00471F41" w:rsidP="00471F41">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1080" w:type="dxa"/>
            <w:gridSpan w:val="2"/>
            <w:vAlign w:val="center"/>
          </w:tcPr>
          <w:p w14:paraId="17E5475C" w14:textId="2144BD8D" w:rsidR="00471F41" w:rsidRPr="00FC1D03" w:rsidRDefault="00471F41" w:rsidP="00471F41">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51EF44D3" w14:textId="61A6BCF1" w:rsidR="00471F41" w:rsidRPr="00FC1D03" w:rsidRDefault="00471F41" w:rsidP="00471F41">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63303987" w14:textId="150E5078"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(2,476,738)</w:t>
            </w:r>
          </w:p>
        </w:tc>
        <w:tc>
          <w:tcPr>
            <w:tcW w:w="1080" w:type="dxa"/>
            <w:gridSpan w:val="2"/>
            <w:vAlign w:val="center"/>
          </w:tcPr>
          <w:p w14:paraId="4C1BD8F1" w14:textId="6131BD6B"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(3,661)</w:t>
            </w:r>
          </w:p>
        </w:tc>
        <w:tc>
          <w:tcPr>
            <w:tcW w:w="1080" w:type="dxa"/>
            <w:gridSpan w:val="2"/>
            <w:vAlign w:val="center"/>
          </w:tcPr>
          <w:p w14:paraId="635E7AC7" w14:textId="4C3CAA0E"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(1,595,445)</w:t>
            </w:r>
          </w:p>
        </w:tc>
        <w:tc>
          <w:tcPr>
            <w:tcW w:w="1080" w:type="dxa"/>
            <w:gridSpan w:val="2"/>
            <w:vAlign w:val="center"/>
          </w:tcPr>
          <w:p w14:paraId="3A990D58" w14:textId="4E54C269"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(786,739)</w:t>
            </w:r>
          </w:p>
        </w:tc>
        <w:tc>
          <w:tcPr>
            <w:tcW w:w="1080" w:type="dxa"/>
            <w:gridSpan w:val="2"/>
            <w:vAlign w:val="center"/>
          </w:tcPr>
          <w:p w14:paraId="1CA1B5C6" w14:textId="24B3227E"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(112,254)</w:t>
            </w:r>
          </w:p>
        </w:tc>
        <w:tc>
          <w:tcPr>
            <w:tcW w:w="1080" w:type="dxa"/>
            <w:gridSpan w:val="2"/>
            <w:vAlign w:val="center"/>
          </w:tcPr>
          <w:p w14:paraId="2D3E5B6D" w14:textId="073F0847" w:rsidR="00471F41" w:rsidRPr="00FC1D03" w:rsidRDefault="00471F41" w:rsidP="00471F41">
            <w:pPr>
              <w:tabs>
                <w:tab w:val="decimal" w:pos="-204"/>
              </w:tabs>
              <w:spacing w:line="360" w:lineRule="auto"/>
              <w:ind w:left="-573" w:firstLine="297"/>
              <w:jc w:val="right"/>
              <w:rPr>
                <w:rFonts w:ascii="Arial" w:hAnsi="Arial" w:cs="Arial"/>
                <w:sz w:val="13"/>
                <w:szCs w:val="13"/>
                <w:lang w:val="en-GB"/>
              </w:rPr>
            </w:pPr>
            <w:r w:rsidRPr="00FC1D03">
              <w:rPr>
                <w:rFonts w:ascii="Arial" w:hAnsi="Arial" w:cs="Arial"/>
                <w:sz w:val="13"/>
                <w:szCs w:val="13"/>
                <w:lang w:val="en-GB"/>
              </w:rPr>
              <w:t xml:space="preserve">        (4,974,837)</w:t>
            </w:r>
          </w:p>
        </w:tc>
      </w:tr>
      <w:tr w:rsidR="00FC1D03" w:rsidRPr="00FC63A3" w14:paraId="71B22836" w14:textId="77777777" w:rsidTr="00781C50">
        <w:trPr>
          <w:gridAfter w:val="3"/>
          <w:wAfter w:w="89" w:type="dxa"/>
        </w:trPr>
        <w:tc>
          <w:tcPr>
            <w:tcW w:w="3679" w:type="dxa"/>
            <w:gridSpan w:val="3"/>
          </w:tcPr>
          <w:p w14:paraId="6FD05137" w14:textId="77777777" w:rsidR="00FC1D03" w:rsidRPr="008D7C4A" w:rsidRDefault="00FC1D03" w:rsidP="00FC1D0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Cost of operating the power plant</w:t>
            </w:r>
          </w:p>
        </w:tc>
        <w:tc>
          <w:tcPr>
            <w:tcW w:w="1113" w:type="dxa"/>
            <w:gridSpan w:val="2"/>
          </w:tcPr>
          <w:p w14:paraId="1CAFAF2B" w14:textId="182D50BB"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(5,390)</w:t>
            </w:r>
          </w:p>
        </w:tc>
        <w:tc>
          <w:tcPr>
            <w:tcW w:w="1080" w:type="dxa"/>
            <w:gridSpan w:val="2"/>
            <w:vAlign w:val="center"/>
          </w:tcPr>
          <w:p w14:paraId="1ADFC5D0" w14:textId="1D7ECD9C"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15B47117" w14:textId="24A28B93"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46633F7E" w14:textId="0AD15F32"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6887B131" w14:textId="1D3DBE02"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38A59EA3" w14:textId="64AF1915"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44C39407" w14:textId="2C6229F9"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1E12AEF4" w14:textId="4CF10C26"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0A2BE927" w14:textId="566BEDB6"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(5,390)</w:t>
            </w:r>
          </w:p>
        </w:tc>
      </w:tr>
      <w:tr w:rsidR="00FC1D03" w:rsidRPr="00FC63A3" w14:paraId="165E0F40" w14:textId="77777777" w:rsidTr="00781C50">
        <w:trPr>
          <w:gridAfter w:val="3"/>
          <w:wAfter w:w="89" w:type="dxa"/>
        </w:trPr>
        <w:tc>
          <w:tcPr>
            <w:tcW w:w="3679" w:type="dxa"/>
            <w:gridSpan w:val="3"/>
          </w:tcPr>
          <w:p w14:paraId="5D7E2693" w14:textId="2FC411BF" w:rsidR="00FC1D03" w:rsidRPr="008D7C4A" w:rsidRDefault="00FC1D03" w:rsidP="00FC1D03">
            <w:pPr>
              <w:pStyle w:val="a1"/>
              <w:tabs>
                <w:tab w:val="left" w:pos="720"/>
              </w:tabs>
              <w:spacing w:line="360" w:lineRule="auto"/>
              <w:ind w:firstLine="176"/>
              <w:jc w:val="thaiDistribute"/>
              <w:rPr>
                <w:rFonts w:ascii="Arial" w:hAnsi="Arial" w:cs="Arial"/>
                <w:sz w:val="12"/>
                <w:szCs w:val="12"/>
                <w:lang w:val="en-GB"/>
              </w:rPr>
            </w:pPr>
            <w:r>
              <w:rPr>
                <w:rFonts w:ascii="Arial" w:hAnsi="Arial" w:cs="Arial"/>
                <w:sz w:val="12"/>
                <w:szCs w:val="12"/>
              </w:rPr>
              <w:t>Total costs</w:t>
            </w:r>
          </w:p>
        </w:tc>
        <w:tc>
          <w:tcPr>
            <w:tcW w:w="1113" w:type="dxa"/>
            <w:gridSpan w:val="2"/>
          </w:tcPr>
          <w:p w14:paraId="09BFFE00" w14:textId="058B4C24"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(5,390)</w:t>
            </w:r>
          </w:p>
        </w:tc>
        <w:tc>
          <w:tcPr>
            <w:tcW w:w="1080" w:type="dxa"/>
            <w:gridSpan w:val="2"/>
            <w:vAlign w:val="center"/>
          </w:tcPr>
          <w:p w14:paraId="257FEE03" w14:textId="4BF4BF91" w:rsidR="00FC1D03" w:rsidRPr="00FC1D03" w:rsidRDefault="00FC1D03" w:rsidP="00FC1D03">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37DAC2C8" w14:textId="07660A40" w:rsidR="00FC1D03" w:rsidRPr="00FC1D03" w:rsidRDefault="00FC1D03" w:rsidP="00FC1D03">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5E6F3664" w14:textId="70A3F44A"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(2,476,738)</w:t>
            </w:r>
          </w:p>
        </w:tc>
        <w:tc>
          <w:tcPr>
            <w:tcW w:w="1080" w:type="dxa"/>
            <w:gridSpan w:val="2"/>
            <w:vAlign w:val="center"/>
          </w:tcPr>
          <w:p w14:paraId="6B867BF5" w14:textId="5CDFC02E"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(3,661)</w:t>
            </w:r>
          </w:p>
        </w:tc>
        <w:tc>
          <w:tcPr>
            <w:tcW w:w="1080" w:type="dxa"/>
            <w:gridSpan w:val="2"/>
            <w:vAlign w:val="center"/>
          </w:tcPr>
          <w:p w14:paraId="214E59D8" w14:textId="0EDC83F3"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(1,595,445)</w:t>
            </w:r>
          </w:p>
        </w:tc>
        <w:tc>
          <w:tcPr>
            <w:tcW w:w="1080" w:type="dxa"/>
            <w:gridSpan w:val="2"/>
            <w:vAlign w:val="center"/>
          </w:tcPr>
          <w:p w14:paraId="55D9866A" w14:textId="3CBEAF95"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(786,739)</w:t>
            </w:r>
          </w:p>
        </w:tc>
        <w:tc>
          <w:tcPr>
            <w:tcW w:w="1080" w:type="dxa"/>
            <w:gridSpan w:val="2"/>
            <w:vAlign w:val="center"/>
          </w:tcPr>
          <w:p w14:paraId="15066D46" w14:textId="7A62CAB5"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(112,254)</w:t>
            </w:r>
          </w:p>
        </w:tc>
        <w:tc>
          <w:tcPr>
            <w:tcW w:w="1080" w:type="dxa"/>
            <w:gridSpan w:val="2"/>
          </w:tcPr>
          <w:p w14:paraId="329AC4F6" w14:textId="3B076AF4" w:rsidR="00FC1D03" w:rsidRPr="00FC1D03" w:rsidRDefault="00FC1D03" w:rsidP="00FC1D03">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(4,980,227)</w:t>
            </w:r>
          </w:p>
        </w:tc>
      </w:tr>
      <w:tr w:rsidR="00FC1D03" w:rsidRPr="00FC63A3" w14:paraId="03635BF8" w14:textId="77777777" w:rsidTr="00781C50">
        <w:trPr>
          <w:gridAfter w:val="3"/>
          <w:wAfter w:w="89" w:type="dxa"/>
        </w:trPr>
        <w:tc>
          <w:tcPr>
            <w:tcW w:w="3679" w:type="dxa"/>
            <w:gridSpan w:val="3"/>
          </w:tcPr>
          <w:p w14:paraId="434187A3" w14:textId="77777777" w:rsidR="00FC1D03" w:rsidRPr="00671550" w:rsidRDefault="00FC1D03" w:rsidP="00FC1D03">
            <w:pPr>
              <w:pStyle w:val="a1"/>
              <w:tabs>
                <w:tab w:val="left" w:pos="720"/>
              </w:tabs>
              <w:spacing w:line="360" w:lineRule="auto"/>
              <w:jc w:val="thaiDistribute"/>
              <w:rPr>
                <w:rFonts w:ascii="Arial" w:hAnsi="Arial" w:cs="Arial"/>
                <w:sz w:val="10"/>
                <w:szCs w:val="10"/>
                <w:lang w:val="en-GB"/>
              </w:rPr>
            </w:pPr>
          </w:p>
        </w:tc>
        <w:tc>
          <w:tcPr>
            <w:tcW w:w="1113" w:type="dxa"/>
            <w:gridSpan w:val="2"/>
          </w:tcPr>
          <w:p w14:paraId="66676A18"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285E0FE9"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3B95146B"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170" w:type="dxa"/>
            <w:gridSpan w:val="3"/>
          </w:tcPr>
          <w:p w14:paraId="613D1E3E"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00BE1468"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17219221"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7DEFC63D"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72951E16"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c>
          <w:tcPr>
            <w:tcW w:w="1080" w:type="dxa"/>
            <w:gridSpan w:val="2"/>
          </w:tcPr>
          <w:p w14:paraId="5DB02741" w14:textId="77777777" w:rsidR="00FC1D03" w:rsidRPr="00671550" w:rsidRDefault="00FC1D03" w:rsidP="00FC1D03">
            <w:pPr>
              <w:tabs>
                <w:tab w:val="decimal" w:pos="-107"/>
              </w:tabs>
              <w:spacing w:line="360" w:lineRule="auto"/>
              <w:ind w:left="-390" w:firstLine="297"/>
              <w:jc w:val="right"/>
              <w:rPr>
                <w:rFonts w:ascii="Arial" w:hAnsi="Arial" w:cs="Arial"/>
                <w:sz w:val="10"/>
                <w:szCs w:val="10"/>
                <w:lang w:val="en-GB"/>
              </w:rPr>
            </w:pPr>
          </w:p>
        </w:tc>
      </w:tr>
      <w:tr w:rsidR="00FC1D03" w:rsidRPr="00FC63A3" w14:paraId="577F7554" w14:textId="77777777" w:rsidTr="00781C50">
        <w:trPr>
          <w:gridAfter w:val="3"/>
          <w:wAfter w:w="89" w:type="dxa"/>
        </w:trPr>
        <w:tc>
          <w:tcPr>
            <w:tcW w:w="3679" w:type="dxa"/>
            <w:gridSpan w:val="3"/>
          </w:tcPr>
          <w:p w14:paraId="251C8E8F" w14:textId="77777777" w:rsidR="00FC1D03" w:rsidRPr="008D7C4A" w:rsidRDefault="00FC1D03" w:rsidP="00FC1D03">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Gross profit (loss)</w:t>
            </w:r>
          </w:p>
        </w:tc>
        <w:tc>
          <w:tcPr>
            <w:tcW w:w="1113" w:type="dxa"/>
            <w:gridSpan w:val="2"/>
          </w:tcPr>
          <w:p w14:paraId="35147AF5" w14:textId="269EED61" w:rsidR="00FC1D03" w:rsidRPr="00FC1D03" w:rsidRDefault="00FC1D03" w:rsidP="00FC1D03">
            <w:pPr>
              <w:tabs>
                <w:tab w:val="decimal" w:pos="-107"/>
              </w:tabs>
              <w:spacing w:line="360" w:lineRule="auto"/>
              <w:ind w:left="-390" w:firstLine="297"/>
              <w:jc w:val="right"/>
              <w:rPr>
                <w:rFonts w:ascii="Arial" w:hAnsi="Arial" w:cs="Arial"/>
                <w:sz w:val="13"/>
                <w:szCs w:val="13"/>
                <w:cs/>
                <w:lang w:val="en-GB"/>
              </w:rPr>
            </w:pPr>
            <w:r w:rsidRPr="00FC1D03">
              <w:rPr>
                <w:rFonts w:ascii="Arial" w:hAnsi="Arial" w:cs="Arial"/>
                <w:sz w:val="13"/>
                <w:szCs w:val="13"/>
                <w:lang w:val="en-GB"/>
              </w:rPr>
              <w:t>21,691</w:t>
            </w:r>
          </w:p>
        </w:tc>
        <w:tc>
          <w:tcPr>
            <w:tcW w:w="1080" w:type="dxa"/>
            <w:gridSpan w:val="2"/>
            <w:vAlign w:val="center"/>
          </w:tcPr>
          <w:p w14:paraId="6DBDC937" w14:textId="3A057ACE"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24DD365F" w14:textId="7F44FF22" w:rsidR="00FC1D03" w:rsidRPr="00FC1D03" w:rsidRDefault="00FC1D03" w:rsidP="00FC1D03">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vAlign w:val="center"/>
          </w:tcPr>
          <w:p w14:paraId="557BA9DC" w14:textId="14FCB470" w:rsidR="00FC1D03" w:rsidRPr="00FC1D03" w:rsidRDefault="00FC1D03" w:rsidP="00FC1D03">
            <w:pPr>
              <w:tabs>
                <w:tab w:val="decimal" w:pos="-107"/>
              </w:tabs>
              <w:spacing w:line="360" w:lineRule="auto"/>
              <w:ind w:left="-390" w:firstLine="297"/>
              <w:jc w:val="right"/>
              <w:rPr>
                <w:rFonts w:ascii="Arial" w:hAnsi="Arial" w:cs="Arial"/>
                <w:sz w:val="13"/>
                <w:szCs w:val="13"/>
                <w:cs/>
                <w:lang w:val="en-GB"/>
              </w:rPr>
            </w:pPr>
            <w:r w:rsidRPr="00FC1D03">
              <w:rPr>
                <w:rFonts w:ascii="Arial" w:hAnsi="Arial" w:cs="Arial"/>
                <w:sz w:val="13"/>
                <w:szCs w:val="13"/>
                <w:lang w:val="en-GB"/>
              </w:rPr>
              <w:t xml:space="preserve">          148,320 </w:t>
            </w:r>
          </w:p>
        </w:tc>
        <w:tc>
          <w:tcPr>
            <w:tcW w:w="1080" w:type="dxa"/>
            <w:gridSpan w:val="2"/>
            <w:vAlign w:val="center"/>
          </w:tcPr>
          <w:p w14:paraId="0430447A" w14:textId="3DA2F48B" w:rsidR="00FC1D03" w:rsidRPr="00FC1D03" w:rsidRDefault="00FC1D03" w:rsidP="00FC1D03">
            <w:pPr>
              <w:tabs>
                <w:tab w:val="decimal" w:pos="-107"/>
              </w:tabs>
              <w:spacing w:line="360" w:lineRule="auto"/>
              <w:ind w:left="-390" w:firstLine="297"/>
              <w:jc w:val="right"/>
              <w:rPr>
                <w:rFonts w:ascii="Arial" w:hAnsi="Arial" w:cs="Arial"/>
                <w:sz w:val="13"/>
                <w:szCs w:val="13"/>
                <w:cs/>
                <w:lang w:val="en-GB"/>
              </w:rPr>
            </w:pPr>
            <w:r w:rsidRPr="00FC1D03">
              <w:rPr>
                <w:rFonts w:ascii="Arial" w:hAnsi="Arial" w:cs="Arial"/>
                <w:sz w:val="13"/>
                <w:szCs w:val="13"/>
                <w:lang w:val="en-GB"/>
              </w:rPr>
              <w:t xml:space="preserve">            (2,240)</w:t>
            </w:r>
          </w:p>
        </w:tc>
        <w:tc>
          <w:tcPr>
            <w:tcW w:w="1080" w:type="dxa"/>
            <w:gridSpan w:val="2"/>
            <w:vAlign w:val="center"/>
          </w:tcPr>
          <w:p w14:paraId="4ABFB0D8" w14:textId="2F8C59C1"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75,620 </w:t>
            </w:r>
          </w:p>
        </w:tc>
        <w:tc>
          <w:tcPr>
            <w:tcW w:w="1080" w:type="dxa"/>
            <w:gridSpan w:val="2"/>
            <w:vAlign w:val="center"/>
          </w:tcPr>
          <w:p w14:paraId="36F034F9" w14:textId="365C121D"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93,317 </w:t>
            </w:r>
          </w:p>
        </w:tc>
        <w:tc>
          <w:tcPr>
            <w:tcW w:w="1080" w:type="dxa"/>
            <w:gridSpan w:val="2"/>
            <w:vAlign w:val="center"/>
          </w:tcPr>
          <w:p w14:paraId="382CFA84" w14:textId="052FA394" w:rsidR="00FC1D03" w:rsidRPr="00FC1D03" w:rsidRDefault="00FC1D03" w:rsidP="00FC1D03">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 xml:space="preserve">           26,561 </w:t>
            </w:r>
          </w:p>
        </w:tc>
        <w:tc>
          <w:tcPr>
            <w:tcW w:w="1080" w:type="dxa"/>
            <w:gridSpan w:val="2"/>
          </w:tcPr>
          <w:p w14:paraId="22D9AF6A" w14:textId="0FA30B5B" w:rsidR="00FC1D03" w:rsidRPr="00FC1D03" w:rsidRDefault="00FC1D03" w:rsidP="00FC1D03">
            <w:pPr>
              <w:tabs>
                <w:tab w:val="decimal" w:pos="-107"/>
              </w:tabs>
              <w:spacing w:line="360" w:lineRule="auto"/>
              <w:ind w:left="-390" w:firstLine="297"/>
              <w:jc w:val="right"/>
              <w:rPr>
                <w:rFonts w:ascii="Arial" w:hAnsi="Arial" w:cs="Arial"/>
                <w:sz w:val="13"/>
                <w:szCs w:val="13"/>
                <w:cs/>
                <w:lang w:val="en-GB"/>
              </w:rPr>
            </w:pPr>
            <w:r w:rsidRPr="00FC1D03">
              <w:rPr>
                <w:rFonts w:ascii="Arial" w:hAnsi="Arial" w:cs="Arial"/>
                <w:sz w:val="13"/>
                <w:szCs w:val="13"/>
                <w:lang w:val="en-GB"/>
              </w:rPr>
              <w:t xml:space="preserve">           363,269 </w:t>
            </w:r>
          </w:p>
        </w:tc>
      </w:tr>
      <w:tr w:rsidR="00775489" w:rsidRPr="00FC63A3" w14:paraId="07AAA58E" w14:textId="77777777">
        <w:trPr>
          <w:gridAfter w:val="3"/>
          <w:wAfter w:w="89" w:type="dxa"/>
        </w:trPr>
        <w:tc>
          <w:tcPr>
            <w:tcW w:w="3679" w:type="dxa"/>
            <w:gridSpan w:val="3"/>
          </w:tcPr>
          <w:p w14:paraId="4FC50210" w14:textId="77777777" w:rsidR="00775489" w:rsidRPr="008D7C4A" w:rsidRDefault="00775489" w:rsidP="00775489">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lang w:val="en-GB"/>
              </w:rPr>
              <w:t>Gross margin (%)</w:t>
            </w:r>
          </w:p>
        </w:tc>
        <w:tc>
          <w:tcPr>
            <w:tcW w:w="1113" w:type="dxa"/>
            <w:gridSpan w:val="2"/>
          </w:tcPr>
          <w:p w14:paraId="46E179F1" w14:textId="4747D04A" w:rsidR="00775489" w:rsidRPr="00FC1D03" w:rsidRDefault="00775489" w:rsidP="00775489">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80</w:t>
            </w:r>
            <w:r>
              <w:rPr>
                <w:rFonts w:ascii="Arial" w:hAnsi="Arial" w:cs="Arial"/>
                <w:sz w:val="13"/>
                <w:szCs w:val="13"/>
                <w:lang w:val="en-GB"/>
              </w:rPr>
              <w:t>%</w:t>
            </w:r>
          </w:p>
        </w:tc>
        <w:tc>
          <w:tcPr>
            <w:tcW w:w="1080" w:type="dxa"/>
            <w:gridSpan w:val="2"/>
            <w:vAlign w:val="center"/>
          </w:tcPr>
          <w:p w14:paraId="530FE798" w14:textId="3ABB365C" w:rsidR="00775489" w:rsidRPr="00FC1D03" w:rsidRDefault="00775489" w:rsidP="00775489">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24349247" w14:textId="3B214203" w:rsidR="00775489" w:rsidRPr="00FC1D03" w:rsidRDefault="00775489" w:rsidP="00775489">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170" w:type="dxa"/>
            <w:gridSpan w:val="3"/>
          </w:tcPr>
          <w:p w14:paraId="0FDC8264" w14:textId="3D79926E" w:rsidR="00775489" w:rsidRPr="00FC1D03" w:rsidRDefault="00775489" w:rsidP="00775489">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6</w:t>
            </w:r>
            <w:r>
              <w:rPr>
                <w:rFonts w:ascii="Arial" w:hAnsi="Arial" w:cs="Arial"/>
                <w:sz w:val="13"/>
                <w:szCs w:val="13"/>
                <w:lang w:val="en-GB"/>
              </w:rPr>
              <w:t>%</w:t>
            </w:r>
          </w:p>
        </w:tc>
        <w:tc>
          <w:tcPr>
            <w:tcW w:w="1080" w:type="dxa"/>
            <w:gridSpan w:val="2"/>
            <w:vAlign w:val="center"/>
          </w:tcPr>
          <w:p w14:paraId="1982EC94" w14:textId="162049AA" w:rsidR="00775489" w:rsidRPr="00A6201B" w:rsidRDefault="00775489" w:rsidP="00775489">
            <w:pPr>
              <w:tabs>
                <w:tab w:val="decimal" w:pos="-107"/>
                <w:tab w:val="left" w:pos="458"/>
              </w:tabs>
              <w:spacing w:line="360" w:lineRule="auto"/>
              <w:ind w:left="-390" w:firstLine="297"/>
              <w:jc w:val="center"/>
              <w:rPr>
                <w:rFonts w:ascii="Arial" w:hAnsi="Arial" w:cstheme="minorBidi"/>
                <w:sz w:val="13"/>
                <w:szCs w:val="13"/>
                <w:lang w:val="en-GB"/>
              </w:rPr>
            </w:pPr>
            <w:r w:rsidRPr="00FC1D03">
              <w:rPr>
                <w:rFonts w:ascii="Arial" w:hAnsi="Arial" w:cs="Arial"/>
                <w:sz w:val="13"/>
                <w:szCs w:val="13"/>
                <w:lang w:val="en-GB"/>
              </w:rPr>
              <w:t xml:space="preserve">                  -</w:t>
            </w:r>
          </w:p>
        </w:tc>
        <w:tc>
          <w:tcPr>
            <w:tcW w:w="1080" w:type="dxa"/>
            <w:gridSpan w:val="2"/>
          </w:tcPr>
          <w:p w14:paraId="4EBAB0B9" w14:textId="5A4C00CF" w:rsidR="00775489" w:rsidRPr="00FC1D03" w:rsidRDefault="00775489" w:rsidP="00775489">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5</w:t>
            </w:r>
            <w:r>
              <w:rPr>
                <w:rFonts w:ascii="Arial" w:hAnsi="Arial" w:cs="Arial"/>
                <w:sz w:val="13"/>
                <w:szCs w:val="13"/>
                <w:lang w:val="en-GB"/>
              </w:rPr>
              <w:t>%</w:t>
            </w:r>
          </w:p>
        </w:tc>
        <w:tc>
          <w:tcPr>
            <w:tcW w:w="1080" w:type="dxa"/>
            <w:gridSpan w:val="2"/>
          </w:tcPr>
          <w:p w14:paraId="6B1A8391" w14:textId="1E71219A" w:rsidR="00775489" w:rsidRPr="00FC1D03" w:rsidRDefault="00775489" w:rsidP="00775489">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11</w:t>
            </w:r>
            <w:r>
              <w:rPr>
                <w:rFonts w:ascii="Arial" w:hAnsi="Arial" w:cs="Arial"/>
                <w:sz w:val="13"/>
                <w:szCs w:val="13"/>
                <w:lang w:val="en-GB"/>
              </w:rPr>
              <w:t>%</w:t>
            </w:r>
          </w:p>
        </w:tc>
        <w:tc>
          <w:tcPr>
            <w:tcW w:w="1080" w:type="dxa"/>
            <w:gridSpan w:val="2"/>
          </w:tcPr>
          <w:p w14:paraId="73365420" w14:textId="4F55C440" w:rsidR="00775489" w:rsidRPr="00FC1D03" w:rsidRDefault="00775489" w:rsidP="00775489">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19</w:t>
            </w:r>
            <w:r>
              <w:rPr>
                <w:rFonts w:ascii="Arial" w:hAnsi="Arial" w:cs="Arial"/>
                <w:sz w:val="13"/>
                <w:szCs w:val="13"/>
                <w:lang w:val="en-GB"/>
              </w:rPr>
              <w:t>%</w:t>
            </w:r>
          </w:p>
        </w:tc>
        <w:tc>
          <w:tcPr>
            <w:tcW w:w="1080" w:type="dxa"/>
            <w:gridSpan w:val="2"/>
          </w:tcPr>
          <w:p w14:paraId="4E103C33" w14:textId="65423BB2" w:rsidR="00775489" w:rsidRPr="00FC1D03" w:rsidRDefault="00775489" w:rsidP="00775489">
            <w:pPr>
              <w:tabs>
                <w:tab w:val="decimal" w:pos="-107"/>
              </w:tabs>
              <w:spacing w:line="360" w:lineRule="auto"/>
              <w:ind w:left="-390" w:firstLine="297"/>
              <w:jc w:val="right"/>
              <w:rPr>
                <w:rFonts w:ascii="Arial" w:hAnsi="Arial" w:cs="Arial"/>
                <w:sz w:val="13"/>
                <w:szCs w:val="13"/>
                <w:lang w:val="en-GB"/>
              </w:rPr>
            </w:pPr>
            <w:r w:rsidRPr="00FC1D03">
              <w:rPr>
                <w:rFonts w:ascii="Arial" w:hAnsi="Arial" w:cs="Arial"/>
                <w:sz w:val="13"/>
                <w:szCs w:val="13"/>
                <w:lang w:val="en-GB"/>
              </w:rPr>
              <w:t>7</w:t>
            </w:r>
            <w:r>
              <w:rPr>
                <w:rFonts w:ascii="Arial" w:hAnsi="Arial" w:cs="Arial"/>
                <w:sz w:val="13"/>
                <w:szCs w:val="13"/>
                <w:lang w:val="en-GB"/>
              </w:rPr>
              <w:t>%</w:t>
            </w:r>
          </w:p>
        </w:tc>
      </w:tr>
      <w:tr w:rsidR="00775489" w:rsidRPr="008D7C4A" w14:paraId="07E89F97" w14:textId="77777777" w:rsidTr="00781C50">
        <w:trPr>
          <w:gridAfter w:val="3"/>
          <w:wAfter w:w="89" w:type="dxa"/>
        </w:trPr>
        <w:tc>
          <w:tcPr>
            <w:tcW w:w="3679" w:type="dxa"/>
            <w:gridSpan w:val="3"/>
          </w:tcPr>
          <w:p w14:paraId="389DFD12" w14:textId="77777777" w:rsidR="00775489" w:rsidRPr="00671550" w:rsidRDefault="00775489" w:rsidP="00775489">
            <w:pPr>
              <w:pStyle w:val="a1"/>
              <w:tabs>
                <w:tab w:val="left" w:pos="720"/>
              </w:tabs>
              <w:spacing w:line="360" w:lineRule="auto"/>
              <w:jc w:val="thaiDistribute"/>
              <w:rPr>
                <w:rFonts w:ascii="Arial" w:hAnsi="Arial" w:cs="Arial"/>
                <w:sz w:val="10"/>
                <w:szCs w:val="10"/>
                <w:lang w:val="en-GB"/>
              </w:rPr>
            </w:pPr>
          </w:p>
        </w:tc>
        <w:tc>
          <w:tcPr>
            <w:tcW w:w="1113" w:type="dxa"/>
            <w:gridSpan w:val="2"/>
          </w:tcPr>
          <w:p w14:paraId="197A9A9F"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0F8A75F2" w14:textId="77777777" w:rsidR="00775489" w:rsidRPr="00671550" w:rsidRDefault="00775489" w:rsidP="00775489">
            <w:pPr>
              <w:tabs>
                <w:tab w:val="decimal" w:pos="-107"/>
              </w:tabs>
              <w:spacing w:line="360" w:lineRule="auto"/>
              <w:ind w:left="-390" w:firstLine="297"/>
              <w:jc w:val="right"/>
              <w:rPr>
                <w:rFonts w:ascii="Arial" w:hAnsi="Arial" w:cs="Arial"/>
                <w:sz w:val="10"/>
                <w:szCs w:val="10"/>
                <w:highlight w:val="yellow"/>
                <w:lang w:val="en-GB" w:eastAsia="en-GB"/>
              </w:rPr>
            </w:pPr>
          </w:p>
        </w:tc>
        <w:tc>
          <w:tcPr>
            <w:tcW w:w="1080" w:type="dxa"/>
            <w:gridSpan w:val="2"/>
          </w:tcPr>
          <w:p w14:paraId="4DDB7086" w14:textId="77777777" w:rsidR="00775489" w:rsidRPr="00671550" w:rsidRDefault="00775489" w:rsidP="00775489">
            <w:pPr>
              <w:tabs>
                <w:tab w:val="decimal" w:pos="-107"/>
              </w:tabs>
              <w:spacing w:line="360" w:lineRule="auto"/>
              <w:ind w:left="-390" w:firstLine="297"/>
              <w:jc w:val="right"/>
              <w:rPr>
                <w:rFonts w:ascii="Arial" w:hAnsi="Arial" w:cs="Arial"/>
                <w:sz w:val="10"/>
                <w:szCs w:val="10"/>
                <w:highlight w:val="yellow"/>
                <w:lang w:val="en-GB" w:eastAsia="en-GB"/>
              </w:rPr>
            </w:pPr>
          </w:p>
        </w:tc>
        <w:tc>
          <w:tcPr>
            <w:tcW w:w="1170" w:type="dxa"/>
            <w:gridSpan w:val="3"/>
          </w:tcPr>
          <w:p w14:paraId="76789394"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0AC278E0"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61A3D043"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64797E98"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23FA6869" w14:textId="77777777" w:rsidR="00775489" w:rsidRPr="00671550" w:rsidRDefault="00775489" w:rsidP="00775489">
            <w:pPr>
              <w:tabs>
                <w:tab w:val="decimal" w:pos="-204"/>
              </w:tabs>
              <w:spacing w:line="360" w:lineRule="auto"/>
              <w:ind w:left="-573" w:firstLine="297"/>
              <w:jc w:val="right"/>
              <w:rPr>
                <w:rFonts w:ascii="Arial" w:hAnsi="Arial" w:cs="Arial"/>
                <w:sz w:val="10"/>
                <w:szCs w:val="10"/>
                <w:highlight w:val="yellow"/>
                <w:lang w:val="en-GB" w:eastAsia="en-GB"/>
              </w:rPr>
            </w:pPr>
          </w:p>
        </w:tc>
        <w:tc>
          <w:tcPr>
            <w:tcW w:w="1080" w:type="dxa"/>
            <w:gridSpan w:val="2"/>
          </w:tcPr>
          <w:p w14:paraId="63A9FCAE" w14:textId="77777777" w:rsidR="00775489" w:rsidRPr="00671550" w:rsidRDefault="00775489" w:rsidP="00775489">
            <w:pPr>
              <w:tabs>
                <w:tab w:val="decimal" w:pos="-107"/>
                <w:tab w:val="left" w:pos="458"/>
              </w:tabs>
              <w:spacing w:line="360" w:lineRule="auto"/>
              <w:ind w:left="-390" w:firstLine="297"/>
              <w:jc w:val="center"/>
              <w:rPr>
                <w:rFonts w:ascii="Arial" w:hAnsi="Arial" w:cs="Arial"/>
                <w:sz w:val="10"/>
                <w:szCs w:val="10"/>
                <w:highlight w:val="yellow"/>
                <w:lang w:val="en-GB"/>
              </w:rPr>
            </w:pPr>
          </w:p>
        </w:tc>
      </w:tr>
      <w:tr w:rsidR="00775489" w:rsidRPr="00FC63A3" w14:paraId="23F6CD81" w14:textId="77777777" w:rsidTr="00781C50">
        <w:trPr>
          <w:gridAfter w:val="3"/>
          <w:wAfter w:w="89" w:type="dxa"/>
        </w:trPr>
        <w:tc>
          <w:tcPr>
            <w:tcW w:w="3679" w:type="dxa"/>
            <w:gridSpan w:val="3"/>
          </w:tcPr>
          <w:p w14:paraId="023F1636"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Other revenues</w:t>
            </w:r>
          </w:p>
        </w:tc>
        <w:tc>
          <w:tcPr>
            <w:tcW w:w="1113" w:type="dxa"/>
            <w:gridSpan w:val="2"/>
          </w:tcPr>
          <w:p w14:paraId="48E26B41" w14:textId="1DA3E0BD" w:rsidR="00775489" w:rsidRPr="006651CB" w:rsidRDefault="00775489" w:rsidP="00775489">
            <w:pPr>
              <w:tabs>
                <w:tab w:val="decimal" w:pos="-204"/>
              </w:tabs>
              <w:spacing w:line="360" w:lineRule="auto"/>
              <w:jc w:val="right"/>
              <w:rPr>
                <w:rFonts w:ascii="Arial" w:hAnsi="Arial" w:cs="Arial"/>
                <w:sz w:val="12"/>
                <w:szCs w:val="12"/>
                <w:highlight w:val="yellow"/>
                <w:lang w:val="en-GB"/>
              </w:rPr>
            </w:pPr>
          </w:p>
        </w:tc>
        <w:tc>
          <w:tcPr>
            <w:tcW w:w="1080" w:type="dxa"/>
            <w:gridSpan w:val="2"/>
          </w:tcPr>
          <w:p w14:paraId="31397C39" w14:textId="32F16A55"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055F67DC" w14:textId="72891724" w:rsidR="00775489" w:rsidRPr="006651CB"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eastAsia="en-US"/>
              </w:rPr>
            </w:pPr>
          </w:p>
        </w:tc>
        <w:tc>
          <w:tcPr>
            <w:tcW w:w="1170" w:type="dxa"/>
            <w:gridSpan w:val="3"/>
          </w:tcPr>
          <w:p w14:paraId="38200B89" w14:textId="1049BF3C" w:rsidR="00775489" w:rsidRPr="006651CB"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eastAsia="en-US"/>
              </w:rPr>
            </w:pPr>
          </w:p>
        </w:tc>
        <w:tc>
          <w:tcPr>
            <w:tcW w:w="1080" w:type="dxa"/>
            <w:gridSpan w:val="2"/>
          </w:tcPr>
          <w:p w14:paraId="40674B7B" w14:textId="783A1DB6"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rPr>
            </w:pPr>
          </w:p>
        </w:tc>
        <w:tc>
          <w:tcPr>
            <w:tcW w:w="1080" w:type="dxa"/>
            <w:gridSpan w:val="2"/>
          </w:tcPr>
          <w:p w14:paraId="55C776D0" w14:textId="6892C2CE"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6025EE31" w14:textId="6148440E"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2A2FA578" w14:textId="2C67CA84" w:rsidR="00775489" w:rsidRPr="006651CB" w:rsidRDefault="00775489" w:rsidP="00775489">
            <w:pPr>
              <w:tabs>
                <w:tab w:val="decimal" w:pos="-204"/>
              </w:tabs>
              <w:spacing w:line="360" w:lineRule="auto"/>
              <w:ind w:left="-573" w:firstLine="297"/>
              <w:jc w:val="right"/>
              <w:rPr>
                <w:rFonts w:ascii="Arial" w:hAnsi="Arial" w:cs="Arial"/>
                <w:sz w:val="12"/>
                <w:szCs w:val="12"/>
                <w:highlight w:val="yellow"/>
                <w:cs/>
                <w:lang w:val="en-GB"/>
              </w:rPr>
            </w:pPr>
          </w:p>
        </w:tc>
        <w:tc>
          <w:tcPr>
            <w:tcW w:w="1080" w:type="dxa"/>
            <w:gridSpan w:val="2"/>
            <w:vAlign w:val="center"/>
          </w:tcPr>
          <w:p w14:paraId="6D6541CF" w14:textId="25FF6D62"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62,167 </w:t>
            </w:r>
          </w:p>
        </w:tc>
      </w:tr>
      <w:tr w:rsidR="00775489" w:rsidRPr="00FC63A3" w14:paraId="6B6D5DF8" w14:textId="77777777" w:rsidTr="00781C50">
        <w:trPr>
          <w:gridAfter w:val="3"/>
          <w:wAfter w:w="89" w:type="dxa"/>
        </w:trPr>
        <w:tc>
          <w:tcPr>
            <w:tcW w:w="3679" w:type="dxa"/>
            <w:gridSpan w:val="3"/>
          </w:tcPr>
          <w:p w14:paraId="46131B9D" w14:textId="7899F9EE"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6A27A5">
              <w:rPr>
                <w:rFonts w:ascii="Arial" w:hAnsi="Arial" w:cs="Arial"/>
                <w:sz w:val="12"/>
                <w:szCs w:val="12"/>
                <w:lang w:val="en-GB"/>
              </w:rPr>
              <w:t>Reversal allowance for doubtful accounts</w:t>
            </w:r>
          </w:p>
        </w:tc>
        <w:tc>
          <w:tcPr>
            <w:tcW w:w="1113" w:type="dxa"/>
            <w:gridSpan w:val="2"/>
          </w:tcPr>
          <w:p w14:paraId="21E7FDCF" w14:textId="77777777" w:rsidR="00775489" w:rsidRPr="006A27A5" w:rsidDel="00C20F0A" w:rsidRDefault="00775489" w:rsidP="00775489">
            <w:pPr>
              <w:tabs>
                <w:tab w:val="decimal" w:pos="-204"/>
              </w:tabs>
              <w:spacing w:line="360" w:lineRule="auto"/>
              <w:jc w:val="right"/>
              <w:rPr>
                <w:rFonts w:ascii="Arial" w:hAnsi="Arial" w:cs="Arial"/>
                <w:sz w:val="12"/>
                <w:szCs w:val="12"/>
                <w:highlight w:val="yellow"/>
                <w:lang w:val="en-GB"/>
              </w:rPr>
            </w:pPr>
          </w:p>
        </w:tc>
        <w:tc>
          <w:tcPr>
            <w:tcW w:w="1080" w:type="dxa"/>
            <w:gridSpan w:val="2"/>
          </w:tcPr>
          <w:p w14:paraId="5C00B24F"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21C55ED0" w14:textId="77777777" w:rsidR="00775489" w:rsidRPr="006A27A5" w:rsidDel="00C20F0A"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rPr>
            </w:pPr>
          </w:p>
        </w:tc>
        <w:tc>
          <w:tcPr>
            <w:tcW w:w="1170" w:type="dxa"/>
            <w:gridSpan w:val="3"/>
          </w:tcPr>
          <w:p w14:paraId="2BD30A6F" w14:textId="77777777" w:rsidR="00775489" w:rsidRPr="006A27A5" w:rsidDel="00C20F0A" w:rsidRDefault="00775489" w:rsidP="00775489">
            <w:pPr>
              <w:pStyle w:val="a1"/>
              <w:tabs>
                <w:tab w:val="decimal" w:pos="-204"/>
                <w:tab w:val="left" w:pos="720"/>
              </w:tabs>
              <w:spacing w:line="360" w:lineRule="auto"/>
              <w:ind w:left="-573"/>
              <w:jc w:val="right"/>
              <w:rPr>
                <w:rFonts w:ascii="Arial" w:hAnsi="Arial" w:cs="Arial"/>
                <w:sz w:val="12"/>
                <w:szCs w:val="12"/>
                <w:highlight w:val="yellow"/>
                <w:lang w:val="en-GB"/>
              </w:rPr>
            </w:pPr>
          </w:p>
        </w:tc>
        <w:tc>
          <w:tcPr>
            <w:tcW w:w="1080" w:type="dxa"/>
            <w:gridSpan w:val="2"/>
          </w:tcPr>
          <w:p w14:paraId="5A4418FE" w14:textId="77777777" w:rsidR="00775489" w:rsidRPr="006A27A5" w:rsidDel="00C20F0A" w:rsidRDefault="00775489" w:rsidP="00775489">
            <w:pPr>
              <w:tabs>
                <w:tab w:val="decimal" w:pos="-107"/>
              </w:tabs>
              <w:spacing w:line="360" w:lineRule="auto"/>
              <w:ind w:left="-390" w:firstLine="297"/>
              <w:jc w:val="right"/>
              <w:rPr>
                <w:rFonts w:ascii="Arial" w:hAnsi="Arial" w:cs="Arial"/>
                <w:sz w:val="12"/>
                <w:szCs w:val="12"/>
                <w:highlight w:val="yellow"/>
                <w:lang w:val="en-GB"/>
              </w:rPr>
            </w:pPr>
          </w:p>
        </w:tc>
        <w:tc>
          <w:tcPr>
            <w:tcW w:w="1080" w:type="dxa"/>
            <w:gridSpan w:val="2"/>
          </w:tcPr>
          <w:p w14:paraId="017FABDB"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19F0B366"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421F046E" w14:textId="77777777" w:rsidR="00775489" w:rsidRPr="006A27A5" w:rsidDel="00C20F0A"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vAlign w:val="center"/>
          </w:tcPr>
          <w:p w14:paraId="3AF9D407" w14:textId="53141E65" w:rsidR="00775489" w:rsidRPr="0002568E" w:rsidDel="00C20F0A"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570,952 </w:t>
            </w:r>
          </w:p>
        </w:tc>
      </w:tr>
      <w:tr w:rsidR="00775489" w:rsidRPr="00FC63A3" w14:paraId="6E5F728F" w14:textId="77777777" w:rsidTr="00781C50">
        <w:trPr>
          <w:gridAfter w:val="3"/>
          <w:wAfter w:w="89" w:type="dxa"/>
        </w:trPr>
        <w:tc>
          <w:tcPr>
            <w:tcW w:w="3679" w:type="dxa"/>
            <w:gridSpan w:val="3"/>
          </w:tcPr>
          <w:p w14:paraId="664D870B" w14:textId="4108900D" w:rsidR="00775489" w:rsidRPr="008D7C4A" w:rsidRDefault="00775489" w:rsidP="00775489">
            <w:pPr>
              <w:pStyle w:val="a1"/>
              <w:tabs>
                <w:tab w:val="left" w:pos="720"/>
              </w:tabs>
              <w:spacing w:line="360" w:lineRule="auto"/>
              <w:jc w:val="thaiDistribute"/>
              <w:rPr>
                <w:rFonts w:ascii="Arial" w:hAnsi="Arial" w:cs="Arial"/>
                <w:sz w:val="12"/>
                <w:szCs w:val="12"/>
                <w:lang w:val="en-GB"/>
              </w:rPr>
            </w:pPr>
            <w:r>
              <w:rPr>
                <w:rFonts w:ascii="Arial" w:hAnsi="Arial" w:cs="Arial"/>
                <w:sz w:val="12"/>
                <w:szCs w:val="12"/>
              </w:rPr>
              <w:t>Loss</w:t>
            </w:r>
            <w:r w:rsidRPr="008D7C4A">
              <w:rPr>
                <w:rFonts w:ascii="Arial" w:hAnsi="Arial" w:cs="Arial"/>
                <w:sz w:val="12"/>
                <w:szCs w:val="12"/>
                <w:lang w:val="en-GB"/>
              </w:rPr>
              <w:t xml:space="preserve"> on exchange rate</w:t>
            </w:r>
          </w:p>
        </w:tc>
        <w:tc>
          <w:tcPr>
            <w:tcW w:w="1113" w:type="dxa"/>
            <w:gridSpan w:val="2"/>
          </w:tcPr>
          <w:p w14:paraId="62AEF90E"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D956D6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18929755"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AC4510D"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cs/>
                <w:lang w:val="en-GB" w:eastAsia="en-GB"/>
              </w:rPr>
            </w:pPr>
          </w:p>
        </w:tc>
        <w:tc>
          <w:tcPr>
            <w:tcW w:w="1080" w:type="dxa"/>
            <w:gridSpan w:val="2"/>
          </w:tcPr>
          <w:p w14:paraId="686629E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262560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18A9BCB"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D87610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2AA86B56" w14:textId="45DEE1B5"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(88,673)</w:t>
            </w:r>
          </w:p>
        </w:tc>
      </w:tr>
      <w:tr w:rsidR="00775489" w:rsidRPr="00FC63A3" w14:paraId="7BE749A4" w14:textId="77777777" w:rsidTr="00781C50">
        <w:trPr>
          <w:gridAfter w:val="3"/>
          <w:wAfter w:w="89" w:type="dxa"/>
        </w:trPr>
        <w:tc>
          <w:tcPr>
            <w:tcW w:w="3679" w:type="dxa"/>
            <w:gridSpan w:val="3"/>
          </w:tcPr>
          <w:p w14:paraId="3055EF0D"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Administrative expenses</w:t>
            </w:r>
          </w:p>
        </w:tc>
        <w:tc>
          <w:tcPr>
            <w:tcW w:w="1113" w:type="dxa"/>
            <w:gridSpan w:val="2"/>
          </w:tcPr>
          <w:p w14:paraId="540A334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65DE2C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AD146F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99CD37D"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06A4731"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839E20B"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4FA17F2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1982675"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61C6E498" w14:textId="21781B34"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(461,835)</w:t>
            </w:r>
          </w:p>
        </w:tc>
      </w:tr>
      <w:tr w:rsidR="00775489" w:rsidRPr="00FC63A3" w14:paraId="4E61E853" w14:textId="77777777" w:rsidTr="00781C50">
        <w:trPr>
          <w:gridAfter w:val="3"/>
          <w:wAfter w:w="89" w:type="dxa"/>
        </w:trPr>
        <w:tc>
          <w:tcPr>
            <w:tcW w:w="3679" w:type="dxa"/>
            <w:gridSpan w:val="3"/>
          </w:tcPr>
          <w:p w14:paraId="7301006D" w14:textId="77777777" w:rsidR="00775489" w:rsidRPr="008D7C4A" w:rsidRDefault="00775489" w:rsidP="00775489">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Share of profit of joint venture</w:t>
            </w:r>
          </w:p>
        </w:tc>
        <w:tc>
          <w:tcPr>
            <w:tcW w:w="1113" w:type="dxa"/>
            <w:gridSpan w:val="2"/>
          </w:tcPr>
          <w:p w14:paraId="56D5FB41"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A14D94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CDFA15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6A3DD48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10E5EC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eastAsia="en-GB"/>
              </w:rPr>
            </w:pPr>
          </w:p>
        </w:tc>
        <w:tc>
          <w:tcPr>
            <w:tcW w:w="1080" w:type="dxa"/>
            <w:gridSpan w:val="2"/>
          </w:tcPr>
          <w:p w14:paraId="7F56290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77077E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0B5106B"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083D2C87" w14:textId="2D8444DC"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102,319 </w:t>
            </w:r>
          </w:p>
        </w:tc>
      </w:tr>
      <w:tr w:rsidR="00775489" w:rsidRPr="00FC63A3" w14:paraId="6277628C" w14:textId="77777777" w:rsidTr="00781C50">
        <w:trPr>
          <w:gridAfter w:val="3"/>
          <w:wAfter w:w="89" w:type="dxa"/>
        </w:trPr>
        <w:tc>
          <w:tcPr>
            <w:tcW w:w="3679" w:type="dxa"/>
            <w:gridSpan w:val="3"/>
          </w:tcPr>
          <w:p w14:paraId="1D1A9BA9"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Financial cost</w:t>
            </w:r>
          </w:p>
        </w:tc>
        <w:tc>
          <w:tcPr>
            <w:tcW w:w="1113" w:type="dxa"/>
            <w:gridSpan w:val="2"/>
          </w:tcPr>
          <w:p w14:paraId="41770F33"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F8EEFB9"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gridSpan w:val="2"/>
          </w:tcPr>
          <w:p w14:paraId="798F37AA"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170" w:type="dxa"/>
            <w:gridSpan w:val="3"/>
          </w:tcPr>
          <w:p w14:paraId="06575C16"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gridSpan w:val="2"/>
          </w:tcPr>
          <w:p w14:paraId="60747E0C" w14:textId="77777777" w:rsidR="00775489" w:rsidRPr="006651CB" w:rsidRDefault="00775489" w:rsidP="00775489">
            <w:pPr>
              <w:pStyle w:val="a1"/>
              <w:tabs>
                <w:tab w:val="decimal" w:pos="-107"/>
                <w:tab w:val="left" w:pos="720"/>
              </w:tabs>
              <w:spacing w:line="360" w:lineRule="auto"/>
              <w:ind w:left="-390"/>
              <w:jc w:val="right"/>
              <w:rPr>
                <w:rFonts w:ascii="Arial" w:hAnsi="Arial" w:cs="Arial"/>
                <w:sz w:val="12"/>
                <w:szCs w:val="12"/>
                <w:highlight w:val="yellow"/>
                <w:lang w:val="en-GB"/>
              </w:rPr>
            </w:pPr>
          </w:p>
        </w:tc>
        <w:tc>
          <w:tcPr>
            <w:tcW w:w="1080" w:type="dxa"/>
            <w:gridSpan w:val="2"/>
          </w:tcPr>
          <w:p w14:paraId="70148C31"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5F531AF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123EC74F"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3CF6CDC9" w14:textId="32C54126"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(70,195)</w:t>
            </w:r>
          </w:p>
        </w:tc>
      </w:tr>
      <w:tr w:rsidR="00775489" w:rsidRPr="00FC63A3" w14:paraId="4461A3BC" w14:textId="77777777" w:rsidTr="00781C50">
        <w:trPr>
          <w:gridAfter w:val="3"/>
          <w:wAfter w:w="89" w:type="dxa"/>
        </w:trPr>
        <w:tc>
          <w:tcPr>
            <w:tcW w:w="3679" w:type="dxa"/>
            <w:gridSpan w:val="3"/>
          </w:tcPr>
          <w:p w14:paraId="190C7BAA" w14:textId="397A11E7" w:rsidR="00775489" w:rsidRPr="008D7C4A" w:rsidRDefault="00775489" w:rsidP="00775489">
            <w:pPr>
              <w:pStyle w:val="a1"/>
              <w:tabs>
                <w:tab w:val="left" w:pos="720"/>
              </w:tabs>
              <w:spacing w:line="360" w:lineRule="auto"/>
              <w:jc w:val="thaiDistribute"/>
              <w:rPr>
                <w:rFonts w:ascii="Arial" w:hAnsi="Arial" w:cstheme="minorBidi"/>
                <w:sz w:val="12"/>
                <w:szCs w:val="12"/>
              </w:rPr>
            </w:pPr>
            <w:r w:rsidRPr="008D7C4A">
              <w:rPr>
                <w:rFonts w:ascii="Arial" w:hAnsi="Arial" w:cs="Arial"/>
                <w:sz w:val="12"/>
                <w:szCs w:val="12"/>
                <w:lang w:val="en-GB"/>
              </w:rPr>
              <w:t>Income tax</w:t>
            </w:r>
            <w:r w:rsidRPr="008D7C4A">
              <w:rPr>
                <w:rFonts w:ascii="Arial" w:hAnsi="Arial" w:cstheme="minorBidi"/>
                <w:sz w:val="12"/>
                <w:szCs w:val="12"/>
              </w:rPr>
              <w:t xml:space="preserve"> </w:t>
            </w:r>
          </w:p>
        </w:tc>
        <w:tc>
          <w:tcPr>
            <w:tcW w:w="1113" w:type="dxa"/>
            <w:gridSpan w:val="2"/>
          </w:tcPr>
          <w:p w14:paraId="4A742D80"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602702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6963EAD"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CEF1B8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0C002273"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C365AC8"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4C45B60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964D853"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4FC4201C" w14:textId="2B1C9940"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28,599 </w:t>
            </w:r>
          </w:p>
        </w:tc>
      </w:tr>
      <w:tr w:rsidR="00775489" w:rsidRPr="00FC63A3" w14:paraId="667D8DA6" w14:textId="77777777" w:rsidTr="00781C50">
        <w:trPr>
          <w:gridAfter w:val="3"/>
          <w:wAfter w:w="89" w:type="dxa"/>
        </w:trPr>
        <w:tc>
          <w:tcPr>
            <w:tcW w:w="3679" w:type="dxa"/>
            <w:gridSpan w:val="3"/>
          </w:tcPr>
          <w:p w14:paraId="70D34EBE" w14:textId="4FD7BA81" w:rsidR="00775489" w:rsidRPr="008D7C4A" w:rsidRDefault="00775489" w:rsidP="00775489">
            <w:pPr>
              <w:pStyle w:val="a1"/>
              <w:tabs>
                <w:tab w:val="left" w:pos="720"/>
              </w:tabs>
              <w:spacing w:line="360" w:lineRule="auto"/>
              <w:jc w:val="thaiDistribute"/>
              <w:rPr>
                <w:rFonts w:ascii="Arial" w:hAnsi="Arial" w:cs="Arial"/>
                <w:sz w:val="12"/>
                <w:szCs w:val="12"/>
                <w:lang w:val="en-GB"/>
              </w:rPr>
            </w:pPr>
            <w:r>
              <w:rPr>
                <w:rFonts w:ascii="Arial" w:hAnsi="Arial" w:cs="Browallia New"/>
                <w:sz w:val="12"/>
                <w:szCs w:val="12"/>
              </w:rPr>
              <w:t>Profit</w:t>
            </w:r>
            <w:r w:rsidRPr="008D7C4A">
              <w:rPr>
                <w:rFonts w:ascii="Arial" w:hAnsi="Arial" w:cs="Arial"/>
                <w:sz w:val="12"/>
                <w:szCs w:val="12"/>
                <w:lang w:val="en-GB"/>
              </w:rPr>
              <w:t xml:space="preserve"> for the period</w:t>
            </w:r>
          </w:p>
        </w:tc>
        <w:tc>
          <w:tcPr>
            <w:tcW w:w="1113" w:type="dxa"/>
            <w:gridSpan w:val="2"/>
          </w:tcPr>
          <w:p w14:paraId="669298B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0FA44E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C314ABF"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4A0D6784"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F48FC87"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E0CD57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D66B510"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283CF770"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3AF97A72" w14:textId="6013C3D1"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r w:rsidRPr="008A2A95">
              <w:rPr>
                <w:rFonts w:ascii="Arial" w:hAnsi="Arial" w:cs="Arial"/>
                <w:sz w:val="13"/>
                <w:szCs w:val="13"/>
                <w:lang w:val="en-GB"/>
              </w:rPr>
              <w:t xml:space="preserve">           506,603 </w:t>
            </w:r>
          </w:p>
        </w:tc>
      </w:tr>
      <w:tr w:rsidR="00775489" w:rsidRPr="008D7C4A" w14:paraId="07FEC75D" w14:textId="77777777" w:rsidTr="00781C50">
        <w:trPr>
          <w:gridAfter w:val="3"/>
          <w:wAfter w:w="89" w:type="dxa"/>
        </w:trPr>
        <w:tc>
          <w:tcPr>
            <w:tcW w:w="3679" w:type="dxa"/>
            <w:gridSpan w:val="3"/>
          </w:tcPr>
          <w:p w14:paraId="79B00E1D" w14:textId="77777777" w:rsidR="00775489" w:rsidRPr="002901C3" w:rsidRDefault="00775489" w:rsidP="00775489">
            <w:pPr>
              <w:pStyle w:val="a1"/>
              <w:tabs>
                <w:tab w:val="left" w:pos="720"/>
              </w:tabs>
              <w:spacing w:line="360" w:lineRule="auto"/>
              <w:jc w:val="thaiDistribute"/>
              <w:rPr>
                <w:rFonts w:ascii="Arial" w:hAnsi="Arial" w:cs="Arial"/>
                <w:sz w:val="12"/>
                <w:szCs w:val="12"/>
                <w:lang w:val="en-GB"/>
              </w:rPr>
            </w:pPr>
          </w:p>
        </w:tc>
        <w:tc>
          <w:tcPr>
            <w:tcW w:w="1113" w:type="dxa"/>
            <w:gridSpan w:val="2"/>
          </w:tcPr>
          <w:p w14:paraId="7C1CAEB6"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3676C2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1AC4378"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28A53AD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5CE572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7F2CE09"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78D6F8B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A0FC52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vAlign w:val="center"/>
          </w:tcPr>
          <w:p w14:paraId="314C8C9D" w14:textId="62EC1B5C"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p>
        </w:tc>
      </w:tr>
      <w:tr w:rsidR="00775489" w:rsidRPr="00FC63A3" w14:paraId="4D46BC7C" w14:textId="77777777" w:rsidTr="00781C50">
        <w:trPr>
          <w:gridAfter w:val="3"/>
          <w:wAfter w:w="89" w:type="dxa"/>
        </w:trPr>
        <w:tc>
          <w:tcPr>
            <w:tcW w:w="3679" w:type="dxa"/>
            <w:gridSpan w:val="3"/>
          </w:tcPr>
          <w:p w14:paraId="5432F54E" w14:textId="77777777" w:rsidR="00775489" w:rsidRPr="008D7C4A" w:rsidRDefault="00775489" w:rsidP="00775489">
            <w:pPr>
              <w:pStyle w:val="a1"/>
              <w:tabs>
                <w:tab w:val="left" w:pos="720"/>
              </w:tabs>
              <w:spacing w:line="360" w:lineRule="auto"/>
              <w:jc w:val="thaiDistribute"/>
              <w:rPr>
                <w:rFonts w:ascii="Arial" w:hAnsi="Arial" w:cs="Arial"/>
                <w:sz w:val="12"/>
                <w:szCs w:val="12"/>
                <w:u w:val="single"/>
                <w:cs/>
              </w:rPr>
            </w:pPr>
            <w:r w:rsidRPr="008D7C4A">
              <w:rPr>
                <w:rFonts w:ascii="Arial" w:hAnsi="Arial" w:cs="Arial"/>
                <w:sz w:val="12"/>
                <w:szCs w:val="12"/>
                <w:u w:val="single"/>
              </w:rPr>
              <w:t>Revenue recognition</w:t>
            </w:r>
          </w:p>
        </w:tc>
        <w:tc>
          <w:tcPr>
            <w:tcW w:w="1113" w:type="dxa"/>
            <w:gridSpan w:val="2"/>
          </w:tcPr>
          <w:p w14:paraId="1C90F834"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008EADF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7CB4DD14"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170" w:type="dxa"/>
            <w:gridSpan w:val="3"/>
          </w:tcPr>
          <w:p w14:paraId="41924E3D"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24D056D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67A090C1"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15DE38B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tcPr>
          <w:p w14:paraId="0932C74F"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lang w:val="en-GB"/>
              </w:rPr>
            </w:pPr>
          </w:p>
        </w:tc>
        <w:tc>
          <w:tcPr>
            <w:tcW w:w="1080" w:type="dxa"/>
            <w:gridSpan w:val="2"/>
            <w:vAlign w:val="center"/>
          </w:tcPr>
          <w:p w14:paraId="4717A773" w14:textId="1B77EDD7" w:rsidR="00775489" w:rsidRPr="0002568E" w:rsidRDefault="00775489" w:rsidP="00775489">
            <w:pPr>
              <w:tabs>
                <w:tab w:val="decimal" w:pos="-204"/>
              </w:tabs>
              <w:spacing w:line="360" w:lineRule="auto"/>
              <w:ind w:left="-573" w:firstLine="297"/>
              <w:jc w:val="right"/>
              <w:rPr>
                <w:rFonts w:ascii="Arial" w:hAnsi="Arial" w:cs="Arial"/>
                <w:sz w:val="13"/>
                <w:szCs w:val="13"/>
                <w:lang w:val="en-GB"/>
              </w:rPr>
            </w:pPr>
          </w:p>
        </w:tc>
      </w:tr>
      <w:tr w:rsidR="00775489" w:rsidRPr="00FC63A3" w14:paraId="03B14111" w14:textId="77777777" w:rsidTr="00781C50">
        <w:trPr>
          <w:gridAfter w:val="3"/>
          <w:wAfter w:w="89" w:type="dxa"/>
        </w:trPr>
        <w:tc>
          <w:tcPr>
            <w:tcW w:w="3679" w:type="dxa"/>
            <w:gridSpan w:val="3"/>
          </w:tcPr>
          <w:p w14:paraId="2DB9B4E5" w14:textId="77777777" w:rsidR="00775489" w:rsidRPr="008D7C4A" w:rsidRDefault="00775489" w:rsidP="00775489">
            <w:pPr>
              <w:pStyle w:val="a1"/>
              <w:tabs>
                <w:tab w:val="left" w:pos="720"/>
              </w:tabs>
              <w:spacing w:line="360" w:lineRule="auto"/>
              <w:jc w:val="thaiDistribute"/>
              <w:rPr>
                <w:rFonts w:ascii="Arial" w:hAnsi="Arial" w:cs="Arial"/>
                <w:sz w:val="12"/>
                <w:szCs w:val="12"/>
              </w:rPr>
            </w:pPr>
            <w:r w:rsidRPr="008D7C4A">
              <w:rPr>
                <w:rFonts w:ascii="Arial" w:hAnsi="Arial" w:cs="Arial"/>
                <w:sz w:val="12"/>
                <w:szCs w:val="12"/>
              </w:rPr>
              <w:t>Overtime</w:t>
            </w:r>
          </w:p>
        </w:tc>
        <w:tc>
          <w:tcPr>
            <w:tcW w:w="1113" w:type="dxa"/>
            <w:gridSpan w:val="2"/>
            <w:vAlign w:val="center"/>
          </w:tcPr>
          <w:p w14:paraId="43FDC8DA" w14:textId="2CB4011E"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lang w:val="en-GB"/>
              </w:rPr>
            </w:pPr>
            <w:r w:rsidRPr="00FC1D03">
              <w:rPr>
                <w:rFonts w:ascii="Arial" w:hAnsi="Arial" w:cs="Arial"/>
                <w:sz w:val="13"/>
                <w:szCs w:val="13"/>
                <w:lang w:val="en-GB"/>
              </w:rPr>
              <w:t xml:space="preserve">           27,081 </w:t>
            </w:r>
          </w:p>
        </w:tc>
        <w:tc>
          <w:tcPr>
            <w:tcW w:w="1080" w:type="dxa"/>
            <w:gridSpan w:val="2"/>
            <w:vAlign w:val="center"/>
          </w:tcPr>
          <w:p w14:paraId="7A0F29CF" w14:textId="109B97EB" w:rsidR="00775489" w:rsidRPr="001C587D" w:rsidRDefault="00775489" w:rsidP="0004591B">
            <w:pPr>
              <w:pBdr>
                <w:bottom w:val="single" w:sz="12" w:space="1" w:color="auto"/>
              </w:pBdr>
              <w:tabs>
                <w:tab w:val="decimal" w:pos="-107"/>
                <w:tab w:val="left" w:pos="462"/>
              </w:tabs>
              <w:spacing w:line="360" w:lineRule="auto"/>
              <w:ind w:left="-390" w:firstLine="297"/>
              <w:jc w:val="center"/>
              <w:rPr>
                <w:rFonts w:ascii="Arial" w:hAnsi="Arial" w:cs="Arial"/>
                <w:sz w:val="12"/>
                <w:szCs w:val="12"/>
              </w:rPr>
            </w:pPr>
            <w:r w:rsidRPr="00FC1D03">
              <w:rPr>
                <w:rFonts w:ascii="Arial" w:hAnsi="Arial" w:cs="Arial"/>
                <w:sz w:val="13"/>
                <w:szCs w:val="13"/>
                <w:lang w:val="en-GB"/>
              </w:rPr>
              <w:t xml:space="preserve">             -</w:t>
            </w:r>
          </w:p>
        </w:tc>
        <w:tc>
          <w:tcPr>
            <w:tcW w:w="1080" w:type="dxa"/>
            <w:gridSpan w:val="2"/>
            <w:vAlign w:val="center"/>
          </w:tcPr>
          <w:p w14:paraId="32C3E981" w14:textId="3C1FD8CE" w:rsidR="00775489" w:rsidRPr="001C587D" w:rsidRDefault="00775489" w:rsidP="0004591B">
            <w:pPr>
              <w:pBdr>
                <w:bottom w:val="single" w:sz="12" w:space="1" w:color="auto"/>
              </w:pBdr>
              <w:tabs>
                <w:tab w:val="decimal" w:pos="-107"/>
              </w:tabs>
              <w:spacing w:line="360" w:lineRule="auto"/>
              <w:ind w:left="-390" w:firstLine="297"/>
              <w:jc w:val="center"/>
              <w:rPr>
                <w:rFonts w:ascii="Arial" w:hAnsi="Arial" w:cs="Arial"/>
                <w:sz w:val="12"/>
                <w:szCs w:val="12"/>
              </w:rPr>
            </w:pPr>
            <w:r w:rsidRPr="00FC1D03">
              <w:rPr>
                <w:rFonts w:ascii="Arial" w:hAnsi="Arial" w:cs="Arial"/>
                <w:sz w:val="13"/>
                <w:szCs w:val="13"/>
                <w:lang w:val="en-GB"/>
              </w:rPr>
              <w:t xml:space="preserve">             -</w:t>
            </w:r>
          </w:p>
        </w:tc>
        <w:tc>
          <w:tcPr>
            <w:tcW w:w="1170" w:type="dxa"/>
            <w:gridSpan w:val="3"/>
            <w:vAlign w:val="center"/>
          </w:tcPr>
          <w:p w14:paraId="20E1C4B8" w14:textId="2CBC7DCD"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rPr>
            </w:pPr>
            <w:r w:rsidRPr="00FC1D03">
              <w:rPr>
                <w:rFonts w:ascii="Arial" w:hAnsi="Arial" w:cs="Arial"/>
                <w:sz w:val="13"/>
                <w:szCs w:val="13"/>
                <w:lang w:val="en-GB"/>
              </w:rPr>
              <w:t xml:space="preserve">       2,625,058 </w:t>
            </w:r>
          </w:p>
        </w:tc>
        <w:tc>
          <w:tcPr>
            <w:tcW w:w="1080" w:type="dxa"/>
            <w:gridSpan w:val="2"/>
            <w:vAlign w:val="center"/>
          </w:tcPr>
          <w:p w14:paraId="10448BEE" w14:textId="5632DB17"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rPr>
            </w:pPr>
            <w:r w:rsidRPr="00FC1D03">
              <w:rPr>
                <w:rFonts w:ascii="Arial" w:hAnsi="Arial" w:cs="Arial"/>
                <w:sz w:val="13"/>
                <w:szCs w:val="13"/>
                <w:lang w:val="en-GB"/>
              </w:rPr>
              <w:t xml:space="preserve">             1,421 </w:t>
            </w:r>
          </w:p>
        </w:tc>
        <w:tc>
          <w:tcPr>
            <w:tcW w:w="1080" w:type="dxa"/>
            <w:gridSpan w:val="2"/>
            <w:vAlign w:val="center"/>
          </w:tcPr>
          <w:p w14:paraId="30B8EF12" w14:textId="780BF557"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rPr>
            </w:pPr>
            <w:r w:rsidRPr="00FC1D03">
              <w:rPr>
                <w:rFonts w:ascii="Arial" w:hAnsi="Arial" w:cs="Arial"/>
                <w:sz w:val="13"/>
                <w:szCs w:val="13"/>
                <w:lang w:val="en-GB"/>
              </w:rPr>
              <w:t xml:space="preserve">         1,671,065 </w:t>
            </w:r>
          </w:p>
        </w:tc>
        <w:tc>
          <w:tcPr>
            <w:tcW w:w="1080" w:type="dxa"/>
            <w:gridSpan w:val="2"/>
            <w:vAlign w:val="center"/>
          </w:tcPr>
          <w:p w14:paraId="41B85590" w14:textId="7DD011B3"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rPr>
            </w:pPr>
            <w:r w:rsidRPr="00FC1D03">
              <w:rPr>
                <w:rFonts w:ascii="Arial" w:hAnsi="Arial" w:cs="Arial"/>
                <w:sz w:val="13"/>
                <w:szCs w:val="13"/>
                <w:lang w:val="en-GB"/>
              </w:rPr>
              <w:t xml:space="preserve">          880,056 </w:t>
            </w:r>
          </w:p>
        </w:tc>
        <w:tc>
          <w:tcPr>
            <w:tcW w:w="1080" w:type="dxa"/>
            <w:gridSpan w:val="2"/>
            <w:vAlign w:val="center"/>
          </w:tcPr>
          <w:p w14:paraId="57B74EDA" w14:textId="3243ED0D"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rPr>
            </w:pPr>
            <w:r w:rsidRPr="00FC1D03">
              <w:rPr>
                <w:rFonts w:ascii="Arial" w:hAnsi="Arial" w:cs="Arial"/>
                <w:sz w:val="13"/>
                <w:szCs w:val="13"/>
                <w:lang w:val="en-GB"/>
              </w:rPr>
              <w:t xml:space="preserve">          138,815 </w:t>
            </w:r>
          </w:p>
        </w:tc>
        <w:tc>
          <w:tcPr>
            <w:tcW w:w="1080" w:type="dxa"/>
            <w:gridSpan w:val="2"/>
            <w:vAlign w:val="center"/>
          </w:tcPr>
          <w:p w14:paraId="2230D5EF" w14:textId="11080A21" w:rsidR="00775489" w:rsidRPr="002F13BD" w:rsidRDefault="00775489" w:rsidP="0004591B">
            <w:pPr>
              <w:pBdr>
                <w:bottom w:val="single" w:sz="12" w:space="1" w:color="auto"/>
              </w:pBdr>
              <w:tabs>
                <w:tab w:val="decimal" w:pos="-204"/>
              </w:tabs>
              <w:spacing w:line="360" w:lineRule="auto"/>
              <w:ind w:left="-573" w:firstLine="297"/>
              <w:jc w:val="right"/>
              <w:rPr>
                <w:rFonts w:ascii="Arial" w:hAnsi="Arial" w:cs="Arial"/>
                <w:sz w:val="12"/>
                <w:szCs w:val="12"/>
                <w:lang w:val="en-GB"/>
              </w:rPr>
            </w:pPr>
            <w:r w:rsidRPr="00FC1D03">
              <w:rPr>
                <w:rFonts w:ascii="Arial" w:hAnsi="Arial" w:cs="Arial"/>
                <w:sz w:val="13"/>
                <w:szCs w:val="13"/>
                <w:lang w:val="en-GB"/>
              </w:rPr>
              <w:t>5,343,496</w:t>
            </w:r>
          </w:p>
        </w:tc>
      </w:tr>
      <w:tr w:rsidR="00775489" w:rsidRPr="008D7C4A" w14:paraId="0E067A47" w14:textId="77777777" w:rsidTr="00781C50">
        <w:trPr>
          <w:gridAfter w:val="3"/>
          <w:wAfter w:w="89" w:type="dxa"/>
        </w:trPr>
        <w:tc>
          <w:tcPr>
            <w:tcW w:w="3679" w:type="dxa"/>
            <w:gridSpan w:val="3"/>
          </w:tcPr>
          <w:p w14:paraId="382E6544" w14:textId="77777777" w:rsidR="00775489" w:rsidRPr="002901C3" w:rsidRDefault="00775489" w:rsidP="00775489">
            <w:pPr>
              <w:pStyle w:val="a1"/>
              <w:tabs>
                <w:tab w:val="left" w:pos="720"/>
              </w:tabs>
              <w:spacing w:line="360" w:lineRule="auto"/>
              <w:jc w:val="thaiDistribute"/>
              <w:rPr>
                <w:rFonts w:ascii="Arial" w:hAnsi="Arial" w:cs="Arial"/>
                <w:sz w:val="12"/>
                <w:szCs w:val="12"/>
                <w:lang w:val="en-GB"/>
              </w:rPr>
            </w:pPr>
          </w:p>
        </w:tc>
        <w:tc>
          <w:tcPr>
            <w:tcW w:w="1113" w:type="dxa"/>
            <w:gridSpan w:val="2"/>
          </w:tcPr>
          <w:p w14:paraId="135CD34E"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6B230B7C"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080" w:type="dxa"/>
            <w:gridSpan w:val="2"/>
          </w:tcPr>
          <w:p w14:paraId="3A7C7E12"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c>
          <w:tcPr>
            <w:tcW w:w="1170" w:type="dxa"/>
            <w:gridSpan w:val="3"/>
          </w:tcPr>
          <w:p w14:paraId="54FD5347"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1570A35C"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1D37CEB9"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010261EF"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5373AF51" w14:textId="77777777" w:rsidR="00775489" w:rsidRPr="006651CB" w:rsidRDefault="00775489" w:rsidP="00775489">
            <w:pPr>
              <w:tabs>
                <w:tab w:val="decimal" w:pos="-204"/>
              </w:tabs>
              <w:spacing w:line="360" w:lineRule="auto"/>
              <w:ind w:left="-573" w:firstLine="297"/>
              <w:jc w:val="right"/>
              <w:rPr>
                <w:rFonts w:ascii="Arial" w:hAnsi="Arial" w:cs="Arial"/>
                <w:sz w:val="12"/>
                <w:szCs w:val="12"/>
                <w:highlight w:val="yellow"/>
              </w:rPr>
            </w:pPr>
          </w:p>
        </w:tc>
        <w:tc>
          <w:tcPr>
            <w:tcW w:w="1080" w:type="dxa"/>
            <w:gridSpan w:val="2"/>
          </w:tcPr>
          <w:p w14:paraId="28DCF10A" w14:textId="77777777" w:rsidR="00775489" w:rsidRPr="006651CB" w:rsidRDefault="00775489" w:rsidP="00775489">
            <w:pPr>
              <w:tabs>
                <w:tab w:val="decimal" w:pos="-107"/>
              </w:tabs>
              <w:spacing w:line="360" w:lineRule="auto"/>
              <w:ind w:left="-390" w:firstLine="297"/>
              <w:jc w:val="right"/>
              <w:rPr>
                <w:rFonts w:ascii="Arial" w:hAnsi="Arial" w:cs="Arial"/>
                <w:sz w:val="12"/>
                <w:szCs w:val="12"/>
                <w:highlight w:val="yellow"/>
                <w:lang w:val="en-GB" w:eastAsia="en-GB"/>
              </w:rPr>
            </w:pPr>
          </w:p>
        </w:tc>
      </w:tr>
      <w:tr w:rsidR="00775489" w:rsidRPr="00FC63A3" w14:paraId="347E4C84" w14:textId="77777777" w:rsidTr="00781C50">
        <w:trPr>
          <w:gridAfter w:val="3"/>
          <w:wAfter w:w="89" w:type="dxa"/>
        </w:trPr>
        <w:tc>
          <w:tcPr>
            <w:tcW w:w="3679" w:type="dxa"/>
            <w:gridSpan w:val="3"/>
          </w:tcPr>
          <w:p w14:paraId="298DAAC5"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Segment fixed assets</w:t>
            </w:r>
          </w:p>
        </w:tc>
        <w:tc>
          <w:tcPr>
            <w:tcW w:w="1113" w:type="dxa"/>
            <w:gridSpan w:val="2"/>
          </w:tcPr>
          <w:p w14:paraId="4D01AADD" w14:textId="2C60B11C" w:rsidR="00775489" w:rsidRPr="000F0B8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r>
              <w:rPr>
                <w:rFonts w:ascii="Arial" w:hAnsi="Arial" w:cs="Arial"/>
                <w:sz w:val="13"/>
                <w:szCs w:val="13"/>
                <w:lang w:val="en-GB"/>
              </w:rPr>
              <w:t xml:space="preserve">       </w:t>
            </w:r>
            <w:r w:rsidRPr="0069446D">
              <w:rPr>
                <w:rFonts w:ascii="Arial" w:hAnsi="Arial" w:cs="Arial"/>
                <w:sz w:val="13"/>
                <w:szCs w:val="13"/>
                <w:lang w:val="en-GB"/>
              </w:rPr>
              <w:t>-</w:t>
            </w:r>
          </w:p>
        </w:tc>
        <w:tc>
          <w:tcPr>
            <w:tcW w:w="1080" w:type="dxa"/>
            <w:gridSpan w:val="2"/>
            <w:vAlign w:val="center"/>
          </w:tcPr>
          <w:p w14:paraId="5404B601" w14:textId="3D6FB1BA"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194 </w:t>
            </w:r>
          </w:p>
        </w:tc>
        <w:tc>
          <w:tcPr>
            <w:tcW w:w="1080" w:type="dxa"/>
            <w:gridSpan w:val="2"/>
            <w:vAlign w:val="center"/>
          </w:tcPr>
          <w:p w14:paraId="53C71669" w14:textId="01020909"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135,282 </w:t>
            </w:r>
          </w:p>
        </w:tc>
        <w:tc>
          <w:tcPr>
            <w:tcW w:w="1170" w:type="dxa"/>
            <w:gridSpan w:val="3"/>
            <w:vAlign w:val="center"/>
          </w:tcPr>
          <w:p w14:paraId="17B39004" w14:textId="4621574A"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170,585 </w:t>
            </w:r>
          </w:p>
        </w:tc>
        <w:tc>
          <w:tcPr>
            <w:tcW w:w="1080" w:type="dxa"/>
            <w:gridSpan w:val="2"/>
            <w:vAlign w:val="center"/>
          </w:tcPr>
          <w:p w14:paraId="5EA8A312" w14:textId="63383588" w:rsidR="00775489" w:rsidRPr="000F0B84" w:rsidRDefault="00775489" w:rsidP="00775489">
            <w:pPr>
              <w:tabs>
                <w:tab w:val="decimal" w:pos="-107"/>
              </w:tabs>
              <w:spacing w:line="360" w:lineRule="auto"/>
              <w:ind w:left="-390" w:firstLine="297"/>
              <w:jc w:val="center"/>
              <w:rPr>
                <w:rFonts w:ascii="Arial" w:hAnsi="Arial" w:cs="Arial"/>
                <w:sz w:val="13"/>
                <w:szCs w:val="13"/>
                <w:lang w:val="en-GB"/>
              </w:rPr>
            </w:pPr>
            <w:r w:rsidRPr="00FC1D03">
              <w:rPr>
                <w:rFonts w:ascii="Arial" w:hAnsi="Arial" w:cs="Arial"/>
                <w:sz w:val="13"/>
                <w:szCs w:val="13"/>
                <w:lang w:val="en-GB"/>
              </w:rPr>
              <w:t xml:space="preserve">                  -</w:t>
            </w:r>
          </w:p>
        </w:tc>
        <w:tc>
          <w:tcPr>
            <w:tcW w:w="1080" w:type="dxa"/>
            <w:gridSpan w:val="2"/>
            <w:vAlign w:val="center"/>
          </w:tcPr>
          <w:p w14:paraId="0684DD88" w14:textId="18336637"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1,195 </w:t>
            </w:r>
          </w:p>
        </w:tc>
        <w:tc>
          <w:tcPr>
            <w:tcW w:w="1080" w:type="dxa"/>
            <w:gridSpan w:val="2"/>
            <w:vAlign w:val="center"/>
          </w:tcPr>
          <w:p w14:paraId="323364C7" w14:textId="06E5078D"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66 </w:t>
            </w:r>
          </w:p>
        </w:tc>
        <w:tc>
          <w:tcPr>
            <w:tcW w:w="1080" w:type="dxa"/>
            <w:gridSpan w:val="2"/>
            <w:vAlign w:val="center"/>
          </w:tcPr>
          <w:p w14:paraId="78ADECDF" w14:textId="1B5F6F36"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2,105 </w:t>
            </w:r>
          </w:p>
        </w:tc>
        <w:tc>
          <w:tcPr>
            <w:tcW w:w="1080" w:type="dxa"/>
            <w:gridSpan w:val="2"/>
            <w:vAlign w:val="center"/>
          </w:tcPr>
          <w:p w14:paraId="1B3973BF" w14:textId="373A2CEE" w:rsidR="00775489" w:rsidRPr="000F0B84" w:rsidRDefault="00775489" w:rsidP="00775489">
            <w:pPr>
              <w:tabs>
                <w:tab w:val="decimal" w:pos="-204"/>
              </w:tabs>
              <w:spacing w:line="360" w:lineRule="auto"/>
              <w:ind w:left="-573" w:firstLine="297"/>
              <w:jc w:val="right"/>
              <w:rPr>
                <w:rFonts w:ascii="Arial" w:hAnsi="Arial" w:cs="Arial"/>
                <w:sz w:val="13"/>
                <w:szCs w:val="13"/>
                <w:lang w:val="en-GB"/>
              </w:rPr>
            </w:pPr>
            <w:r w:rsidRPr="000F0B84">
              <w:rPr>
                <w:rFonts w:ascii="Arial" w:hAnsi="Arial" w:cs="Arial"/>
                <w:sz w:val="13"/>
                <w:szCs w:val="13"/>
                <w:lang w:val="en-GB"/>
              </w:rPr>
              <w:t xml:space="preserve">           309,427 </w:t>
            </w:r>
          </w:p>
        </w:tc>
      </w:tr>
      <w:tr w:rsidR="00775489" w:rsidRPr="00671550" w14:paraId="31CF2DAE" w14:textId="77777777" w:rsidTr="00781C50">
        <w:trPr>
          <w:gridAfter w:val="3"/>
          <w:wAfter w:w="89" w:type="dxa"/>
        </w:trPr>
        <w:tc>
          <w:tcPr>
            <w:tcW w:w="3679" w:type="dxa"/>
            <w:gridSpan w:val="3"/>
          </w:tcPr>
          <w:p w14:paraId="6C4A31BA" w14:textId="77777777" w:rsidR="00775489" w:rsidRPr="008D7C4A" w:rsidRDefault="00775489" w:rsidP="00775489">
            <w:pPr>
              <w:pStyle w:val="a1"/>
              <w:tabs>
                <w:tab w:val="left" w:pos="720"/>
              </w:tabs>
              <w:spacing w:line="360" w:lineRule="auto"/>
              <w:jc w:val="thaiDistribute"/>
              <w:rPr>
                <w:rFonts w:ascii="Arial" w:hAnsi="Arial" w:cs="Arial"/>
                <w:sz w:val="12"/>
                <w:szCs w:val="12"/>
                <w:lang w:val="en-GB"/>
              </w:rPr>
            </w:pPr>
            <w:r w:rsidRPr="008D7C4A">
              <w:rPr>
                <w:rFonts w:ascii="Arial" w:hAnsi="Arial" w:cs="Arial"/>
                <w:sz w:val="12"/>
                <w:szCs w:val="12"/>
                <w:lang w:val="en-GB"/>
              </w:rPr>
              <w:t>Total assets</w:t>
            </w:r>
          </w:p>
        </w:tc>
        <w:tc>
          <w:tcPr>
            <w:tcW w:w="1113" w:type="dxa"/>
            <w:gridSpan w:val="2"/>
            <w:vAlign w:val="center"/>
          </w:tcPr>
          <w:p w14:paraId="62EA57F0" w14:textId="0CF6D302"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3,223 </w:t>
            </w:r>
          </w:p>
        </w:tc>
        <w:tc>
          <w:tcPr>
            <w:tcW w:w="1080" w:type="dxa"/>
            <w:gridSpan w:val="2"/>
            <w:vAlign w:val="center"/>
          </w:tcPr>
          <w:p w14:paraId="533C77DD" w14:textId="7409BD14"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11,802 </w:t>
            </w:r>
          </w:p>
        </w:tc>
        <w:tc>
          <w:tcPr>
            <w:tcW w:w="1080" w:type="dxa"/>
            <w:gridSpan w:val="2"/>
            <w:vAlign w:val="center"/>
          </w:tcPr>
          <w:p w14:paraId="51CF45C8" w14:textId="34A7A1CD"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2,588,902 </w:t>
            </w:r>
          </w:p>
        </w:tc>
        <w:tc>
          <w:tcPr>
            <w:tcW w:w="1170" w:type="dxa"/>
            <w:gridSpan w:val="3"/>
            <w:vAlign w:val="center"/>
          </w:tcPr>
          <w:p w14:paraId="17B4E419" w14:textId="62ED11D3"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w:t>
            </w:r>
            <w:r w:rsidRPr="008C2BE0">
              <w:rPr>
                <w:rFonts w:ascii="Arial" w:hAnsi="Arial" w:cs="Arial"/>
                <w:sz w:val="13"/>
                <w:szCs w:val="13"/>
                <w:lang w:val="en-GB"/>
              </w:rPr>
              <w:t>11,895,351</w:t>
            </w:r>
          </w:p>
        </w:tc>
        <w:tc>
          <w:tcPr>
            <w:tcW w:w="1080" w:type="dxa"/>
            <w:gridSpan w:val="2"/>
            <w:vAlign w:val="center"/>
          </w:tcPr>
          <w:p w14:paraId="119F4FC7" w14:textId="27EB5A91"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31,068 </w:t>
            </w:r>
          </w:p>
        </w:tc>
        <w:tc>
          <w:tcPr>
            <w:tcW w:w="1080" w:type="dxa"/>
            <w:gridSpan w:val="2"/>
            <w:vAlign w:val="center"/>
          </w:tcPr>
          <w:p w14:paraId="27C43DB7" w14:textId="0AFE37AF"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1,855,758 </w:t>
            </w:r>
          </w:p>
        </w:tc>
        <w:tc>
          <w:tcPr>
            <w:tcW w:w="1080" w:type="dxa"/>
            <w:gridSpan w:val="2"/>
            <w:vAlign w:val="center"/>
          </w:tcPr>
          <w:p w14:paraId="2E8066B4" w14:textId="55AAE13B"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945,872 </w:t>
            </w:r>
          </w:p>
        </w:tc>
        <w:tc>
          <w:tcPr>
            <w:tcW w:w="1080" w:type="dxa"/>
            <w:gridSpan w:val="2"/>
            <w:vAlign w:val="center"/>
          </w:tcPr>
          <w:p w14:paraId="0EF0DD56" w14:textId="23DBD95C"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5078D0">
              <w:rPr>
                <w:rFonts w:ascii="Arial" w:hAnsi="Arial" w:cs="Arial"/>
                <w:sz w:val="13"/>
                <w:szCs w:val="13"/>
                <w:lang w:val="en-GB"/>
              </w:rPr>
              <w:t xml:space="preserve">          101,630</w:t>
            </w:r>
          </w:p>
        </w:tc>
        <w:tc>
          <w:tcPr>
            <w:tcW w:w="1080" w:type="dxa"/>
            <w:gridSpan w:val="2"/>
            <w:vAlign w:val="center"/>
          </w:tcPr>
          <w:p w14:paraId="32F570E2" w14:textId="1FF70E37" w:rsidR="00775489" w:rsidRPr="00671550" w:rsidRDefault="00775489" w:rsidP="00775489">
            <w:pPr>
              <w:tabs>
                <w:tab w:val="decimal" w:pos="-204"/>
              </w:tabs>
              <w:spacing w:line="360" w:lineRule="auto"/>
              <w:ind w:left="-573" w:firstLine="297"/>
              <w:jc w:val="right"/>
              <w:rPr>
                <w:rFonts w:ascii="Arial" w:hAnsi="Arial" w:cs="Arial"/>
                <w:sz w:val="13"/>
                <w:szCs w:val="13"/>
                <w:lang w:val="en-GB"/>
              </w:rPr>
            </w:pPr>
            <w:r w:rsidRPr="00671550">
              <w:rPr>
                <w:rFonts w:ascii="Arial" w:hAnsi="Arial" w:cs="Arial"/>
                <w:sz w:val="13"/>
                <w:szCs w:val="13"/>
                <w:lang w:val="en-GB"/>
              </w:rPr>
              <w:t xml:space="preserve">       17,43</w:t>
            </w:r>
            <w:r>
              <w:rPr>
                <w:rFonts w:ascii="Arial" w:hAnsi="Arial" w:cs="Arial"/>
                <w:sz w:val="13"/>
                <w:szCs w:val="13"/>
                <w:lang w:val="en-GB"/>
              </w:rPr>
              <w:t>3</w:t>
            </w:r>
            <w:r w:rsidRPr="00671550">
              <w:rPr>
                <w:rFonts w:ascii="Arial" w:hAnsi="Arial" w:cs="Arial"/>
                <w:sz w:val="13"/>
                <w:szCs w:val="13"/>
                <w:lang w:val="en-GB"/>
              </w:rPr>
              <w:t>,6</w:t>
            </w:r>
            <w:r>
              <w:rPr>
                <w:rFonts w:ascii="Arial" w:hAnsi="Arial" w:cs="Arial"/>
                <w:sz w:val="13"/>
                <w:szCs w:val="13"/>
                <w:lang w:val="en-GB"/>
              </w:rPr>
              <w:t>06</w:t>
            </w:r>
          </w:p>
        </w:tc>
      </w:tr>
      <w:tr w:rsidR="0006314C" w:rsidRPr="00671550" w14:paraId="58832B00" w14:textId="77777777" w:rsidTr="00781C50">
        <w:trPr>
          <w:gridAfter w:val="3"/>
          <w:wAfter w:w="89" w:type="dxa"/>
        </w:trPr>
        <w:tc>
          <w:tcPr>
            <w:tcW w:w="3679" w:type="dxa"/>
            <w:gridSpan w:val="3"/>
          </w:tcPr>
          <w:p w14:paraId="25EE32F4" w14:textId="77777777" w:rsidR="0006314C" w:rsidRPr="008D7C4A" w:rsidRDefault="0006314C" w:rsidP="00775489">
            <w:pPr>
              <w:pStyle w:val="a1"/>
              <w:tabs>
                <w:tab w:val="left" w:pos="720"/>
              </w:tabs>
              <w:spacing w:line="360" w:lineRule="auto"/>
              <w:jc w:val="thaiDistribute"/>
              <w:rPr>
                <w:rFonts w:ascii="Arial" w:hAnsi="Arial" w:cs="Arial"/>
                <w:sz w:val="12"/>
                <w:szCs w:val="12"/>
                <w:lang w:val="en-GB"/>
              </w:rPr>
            </w:pPr>
          </w:p>
        </w:tc>
        <w:tc>
          <w:tcPr>
            <w:tcW w:w="1113" w:type="dxa"/>
            <w:gridSpan w:val="2"/>
            <w:vAlign w:val="center"/>
          </w:tcPr>
          <w:p w14:paraId="3E2591DC"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425968E2"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7B197646"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170" w:type="dxa"/>
            <w:gridSpan w:val="3"/>
            <w:vAlign w:val="center"/>
          </w:tcPr>
          <w:p w14:paraId="1ADB42E9"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8A29246"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3FD27905"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08799CBF"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3C7EFC64" w14:textId="77777777" w:rsidR="0006314C" w:rsidRPr="005078D0" w:rsidRDefault="0006314C"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EA55A39" w14:textId="77777777" w:rsidR="0006314C" w:rsidRPr="00671550" w:rsidRDefault="0006314C" w:rsidP="00775489">
            <w:pPr>
              <w:tabs>
                <w:tab w:val="decimal" w:pos="-204"/>
              </w:tabs>
              <w:spacing w:line="360" w:lineRule="auto"/>
              <w:ind w:left="-573" w:firstLine="297"/>
              <w:jc w:val="right"/>
              <w:rPr>
                <w:rFonts w:ascii="Arial" w:hAnsi="Arial" w:cs="Arial"/>
                <w:sz w:val="13"/>
                <w:szCs w:val="13"/>
                <w:lang w:val="en-GB"/>
              </w:rPr>
            </w:pPr>
          </w:p>
        </w:tc>
      </w:tr>
      <w:tr w:rsidR="006D2088" w:rsidRPr="00671550" w14:paraId="66AD28B9" w14:textId="77777777" w:rsidTr="00781C50">
        <w:trPr>
          <w:gridAfter w:val="3"/>
          <w:wAfter w:w="89" w:type="dxa"/>
        </w:trPr>
        <w:tc>
          <w:tcPr>
            <w:tcW w:w="3679" w:type="dxa"/>
            <w:gridSpan w:val="3"/>
          </w:tcPr>
          <w:p w14:paraId="4B868C62" w14:textId="77777777" w:rsidR="006D2088" w:rsidRPr="008D7C4A" w:rsidRDefault="006D2088" w:rsidP="00775489">
            <w:pPr>
              <w:pStyle w:val="a1"/>
              <w:tabs>
                <w:tab w:val="left" w:pos="720"/>
              </w:tabs>
              <w:spacing w:line="360" w:lineRule="auto"/>
              <w:jc w:val="thaiDistribute"/>
              <w:rPr>
                <w:rFonts w:ascii="Arial" w:hAnsi="Arial" w:cs="Arial"/>
                <w:sz w:val="12"/>
                <w:szCs w:val="12"/>
                <w:lang w:val="en-GB"/>
              </w:rPr>
            </w:pPr>
          </w:p>
        </w:tc>
        <w:tc>
          <w:tcPr>
            <w:tcW w:w="1113" w:type="dxa"/>
            <w:gridSpan w:val="2"/>
            <w:vAlign w:val="center"/>
          </w:tcPr>
          <w:p w14:paraId="03C46957"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2109EB00"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148921EA"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170" w:type="dxa"/>
            <w:gridSpan w:val="3"/>
            <w:vAlign w:val="center"/>
          </w:tcPr>
          <w:p w14:paraId="6BE6C959"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0FC75625"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D4071D3"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5C5BA82F"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434FE8B8" w14:textId="77777777" w:rsidR="006D2088" w:rsidRPr="005078D0" w:rsidRDefault="006D2088" w:rsidP="00775489">
            <w:pPr>
              <w:tabs>
                <w:tab w:val="decimal" w:pos="-204"/>
              </w:tabs>
              <w:spacing w:line="360" w:lineRule="auto"/>
              <w:ind w:left="-573" w:firstLine="297"/>
              <w:jc w:val="right"/>
              <w:rPr>
                <w:rFonts w:ascii="Arial" w:hAnsi="Arial" w:cs="Arial"/>
                <w:sz w:val="13"/>
                <w:szCs w:val="13"/>
                <w:lang w:val="en-GB"/>
              </w:rPr>
            </w:pPr>
          </w:p>
        </w:tc>
        <w:tc>
          <w:tcPr>
            <w:tcW w:w="1080" w:type="dxa"/>
            <w:gridSpan w:val="2"/>
            <w:vAlign w:val="center"/>
          </w:tcPr>
          <w:p w14:paraId="6B9FA5EB" w14:textId="77777777" w:rsidR="006D2088" w:rsidRPr="00671550" w:rsidRDefault="006D2088" w:rsidP="00775489">
            <w:pPr>
              <w:tabs>
                <w:tab w:val="decimal" w:pos="-204"/>
              </w:tabs>
              <w:spacing w:line="360" w:lineRule="auto"/>
              <w:ind w:left="-573" w:firstLine="297"/>
              <w:jc w:val="right"/>
              <w:rPr>
                <w:rFonts w:ascii="Arial" w:hAnsi="Arial" w:cs="Arial"/>
                <w:sz w:val="13"/>
                <w:szCs w:val="13"/>
                <w:lang w:val="en-GB"/>
              </w:rPr>
            </w:pPr>
          </w:p>
        </w:tc>
      </w:tr>
      <w:tr w:rsidR="00775489" w:rsidRPr="00127461" w14:paraId="36CC2A30" w14:textId="77777777" w:rsidTr="00781C50">
        <w:trPr>
          <w:gridAfter w:val="2"/>
          <w:wAfter w:w="27" w:type="dxa"/>
        </w:trPr>
        <w:tc>
          <w:tcPr>
            <w:tcW w:w="2691" w:type="dxa"/>
            <w:gridSpan w:val="2"/>
          </w:tcPr>
          <w:p w14:paraId="5403BB4D" w14:textId="64C502E2"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8" w:type="dxa"/>
          </w:tcPr>
          <w:p w14:paraId="2E3553F0"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98" w:type="dxa"/>
          </w:tcPr>
          <w:p w14:paraId="4EE1E54B"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3" w:type="dxa"/>
            <w:gridSpan w:val="2"/>
          </w:tcPr>
          <w:p w14:paraId="4B26568C"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709" w:type="dxa"/>
            <w:gridSpan w:val="2"/>
          </w:tcPr>
          <w:p w14:paraId="18D30CB5"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7" w:type="dxa"/>
            <w:gridSpan w:val="2"/>
          </w:tcPr>
          <w:p w14:paraId="739B390B"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6" w:type="dxa"/>
          </w:tcPr>
          <w:p w14:paraId="24E84B2A"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5502" w:type="dxa"/>
            <w:gridSpan w:val="12"/>
          </w:tcPr>
          <w:p w14:paraId="7E9860F2" w14:textId="77777777" w:rsidR="00775489" w:rsidRPr="00127461" w:rsidRDefault="00775489" w:rsidP="00775489">
            <w:pPr>
              <w:spacing w:line="360" w:lineRule="auto"/>
              <w:ind w:left="-107" w:right="-40"/>
              <w:jc w:val="right"/>
              <w:rPr>
                <w:rFonts w:ascii="Arial" w:hAnsi="Arial" w:cs="Arial"/>
                <w:sz w:val="13"/>
                <w:szCs w:val="13"/>
                <w:lang w:val="th-TH"/>
              </w:rPr>
            </w:pPr>
            <w:r w:rsidRPr="00127461">
              <w:rPr>
                <w:rFonts w:ascii="Arial" w:hAnsi="Arial" w:cs="Arial"/>
                <w:sz w:val="13"/>
                <w:szCs w:val="13"/>
                <w:cs/>
                <w:lang w:val="th-TH"/>
              </w:rPr>
              <w:t>(</w:t>
            </w:r>
            <w:r w:rsidRPr="00127461">
              <w:rPr>
                <w:rFonts w:ascii="Arial" w:hAnsi="Arial" w:cs="Arial"/>
                <w:sz w:val="13"/>
                <w:szCs w:val="13"/>
                <w:lang w:val="th-TH"/>
              </w:rPr>
              <w:t>Unit</w:t>
            </w:r>
            <w:r w:rsidRPr="00127461">
              <w:rPr>
                <w:rFonts w:ascii="Arial" w:hAnsi="Arial" w:cs="Arial"/>
                <w:sz w:val="13"/>
                <w:szCs w:val="13"/>
                <w:cs/>
                <w:lang w:val="th-TH"/>
              </w:rPr>
              <w:t xml:space="preserve"> : </w:t>
            </w:r>
            <w:r w:rsidRPr="00127461">
              <w:rPr>
                <w:rFonts w:ascii="Arial" w:hAnsi="Arial" w:cs="Arial"/>
                <w:sz w:val="13"/>
                <w:szCs w:val="13"/>
                <w:lang w:val="th-TH"/>
              </w:rPr>
              <w:t>Thousand</w:t>
            </w:r>
            <w:r w:rsidRPr="00127461">
              <w:rPr>
                <w:rFonts w:ascii="Arial" w:hAnsi="Arial" w:cs="Arial"/>
                <w:sz w:val="13"/>
                <w:szCs w:val="13"/>
                <w:cs/>
                <w:lang w:val="th-TH"/>
              </w:rPr>
              <w:t xml:space="preserve"> </w:t>
            </w:r>
            <w:r w:rsidRPr="00127461">
              <w:rPr>
                <w:rFonts w:ascii="Arial" w:hAnsi="Arial" w:cs="Arial"/>
                <w:sz w:val="13"/>
                <w:szCs w:val="13"/>
                <w:lang w:val="th-TH"/>
              </w:rPr>
              <w:t>Baht</w:t>
            </w:r>
            <w:r w:rsidRPr="00127461">
              <w:rPr>
                <w:rFonts w:ascii="Arial" w:hAnsi="Arial" w:cs="Arial"/>
                <w:sz w:val="13"/>
                <w:szCs w:val="13"/>
                <w:cs/>
                <w:lang w:val="th-TH"/>
              </w:rPr>
              <w:t>)</w:t>
            </w:r>
          </w:p>
        </w:tc>
      </w:tr>
      <w:tr w:rsidR="00775489" w:rsidRPr="00127461" w14:paraId="7B2A0226" w14:textId="77777777" w:rsidTr="00781C50">
        <w:trPr>
          <w:gridAfter w:val="1"/>
          <w:wAfter w:w="18" w:type="dxa"/>
        </w:trPr>
        <w:tc>
          <w:tcPr>
            <w:tcW w:w="1269" w:type="dxa"/>
          </w:tcPr>
          <w:p w14:paraId="517B3A18"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422" w:type="dxa"/>
          </w:tcPr>
          <w:p w14:paraId="7F708F92"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0902" w:type="dxa"/>
            <w:gridSpan w:val="22"/>
          </w:tcPr>
          <w:p w14:paraId="1C40C09D"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lang w:val="th-TH"/>
              </w:rPr>
            </w:pPr>
            <w:r w:rsidRPr="00127461">
              <w:rPr>
                <w:rFonts w:ascii="Arial" w:hAnsi="Arial" w:cs="Arial"/>
                <w:sz w:val="13"/>
                <w:szCs w:val="13"/>
                <w:lang w:val="th-TH"/>
              </w:rPr>
              <w:t>Consolidated</w:t>
            </w:r>
            <w:r w:rsidRPr="00127461">
              <w:rPr>
                <w:rFonts w:ascii="Arial" w:hAnsi="Arial" w:cs="Arial"/>
                <w:sz w:val="13"/>
                <w:szCs w:val="13"/>
                <w:cs/>
                <w:lang w:val="th-TH"/>
              </w:rPr>
              <w:t xml:space="preserve"> </w:t>
            </w:r>
            <w:r w:rsidRPr="00127461">
              <w:rPr>
                <w:rFonts w:ascii="Arial" w:hAnsi="Arial" w:cs="Arial"/>
                <w:sz w:val="13"/>
                <w:szCs w:val="13"/>
                <w:lang w:val="th-TH"/>
              </w:rPr>
              <w:t>F/S</w:t>
            </w:r>
          </w:p>
        </w:tc>
      </w:tr>
      <w:tr w:rsidR="00775489" w:rsidRPr="00127461" w14:paraId="0F5A5870" w14:textId="77777777" w:rsidTr="00781C50">
        <w:trPr>
          <w:gridAfter w:val="1"/>
          <w:wAfter w:w="18" w:type="dxa"/>
          <w:trHeight w:val="173"/>
        </w:trPr>
        <w:tc>
          <w:tcPr>
            <w:tcW w:w="1269" w:type="dxa"/>
          </w:tcPr>
          <w:p w14:paraId="15A17813"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422" w:type="dxa"/>
          </w:tcPr>
          <w:p w14:paraId="6E882593"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c>
          <w:tcPr>
            <w:tcW w:w="10902" w:type="dxa"/>
            <w:gridSpan w:val="22"/>
          </w:tcPr>
          <w:p w14:paraId="78166CD6" w14:textId="2330E6EE" w:rsidR="00775489" w:rsidRPr="00127461" w:rsidRDefault="00775489" w:rsidP="00775489">
            <w:pPr>
              <w:pBdr>
                <w:bottom w:val="single" w:sz="4" w:space="1" w:color="auto"/>
              </w:pBdr>
              <w:spacing w:line="360" w:lineRule="auto"/>
              <w:ind w:left="-107" w:right="-40"/>
              <w:jc w:val="center"/>
              <w:rPr>
                <w:rFonts w:ascii="Arial" w:hAnsi="Arial" w:cs="Arial"/>
                <w:sz w:val="13"/>
                <w:szCs w:val="13"/>
              </w:rPr>
            </w:pPr>
            <w:r w:rsidRPr="00127461">
              <w:rPr>
                <w:rFonts w:ascii="Arial" w:hAnsi="Arial" w:cs="Arial"/>
                <w:sz w:val="13"/>
                <w:szCs w:val="13"/>
              </w:rPr>
              <w:t>For the six-month period ended 30 June 2021</w:t>
            </w:r>
          </w:p>
        </w:tc>
      </w:tr>
      <w:tr w:rsidR="00775489" w:rsidRPr="00127461" w14:paraId="661B0979" w14:textId="77777777" w:rsidTr="00781C50">
        <w:tc>
          <w:tcPr>
            <w:tcW w:w="2691" w:type="dxa"/>
            <w:gridSpan w:val="2"/>
          </w:tcPr>
          <w:p w14:paraId="17FF7C8F"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3548" w:type="dxa"/>
            <w:gridSpan w:val="6"/>
          </w:tcPr>
          <w:p w14:paraId="3F5A3272"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rPr>
            </w:pPr>
          </w:p>
          <w:p w14:paraId="024E179C"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lang w:val="th-TH"/>
              </w:rPr>
            </w:pPr>
            <w:r w:rsidRPr="00127461">
              <w:rPr>
                <w:rFonts w:ascii="Arial" w:hAnsi="Arial" w:cs="Arial"/>
                <w:sz w:val="13"/>
                <w:szCs w:val="13"/>
                <w:lang w:val="th-TH"/>
              </w:rPr>
              <w:t>Energy</w:t>
            </w:r>
            <w:r w:rsidRPr="00127461">
              <w:rPr>
                <w:rFonts w:ascii="Arial" w:hAnsi="Arial" w:cs="Angsana New"/>
                <w:sz w:val="13"/>
                <w:szCs w:val="13"/>
                <w:cs/>
                <w:lang w:val="th-TH"/>
              </w:rPr>
              <w:t xml:space="preserve"> </w:t>
            </w:r>
            <w:r w:rsidRPr="00127461">
              <w:rPr>
                <w:rFonts w:ascii="Arial" w:hAnsi="Arial" w:cs="Arial"/>
                <w:sz w:val="13"/>
                <w:szCs w:val="13"/>
                <w:lang w:val="th-TH"/>
              </w:rPr>
              <w:t>business</w:t>
            </w:r>
          </w:p>
        </w:tc>
        <w:tc>
          <w:tcPr>
            <w:tcW w:w="4571" w:type="dxa"/>
            <w:gridSpan w:val="9"/>
          </w:tcPr>
          <w:p w14:paraId="08EC6722"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cs/>
              </w:rPr>
            </w:pPr>
          </w:p>
          <w:p w14:paraId="703D4450"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Construction business</w:t>
            </w:r>
          </w:p>
        </w:tc>
        <w:tc>
          <w:tcPr>
            <w:tcW w:w="896" w:type="dxa"/>
            <w:gridSpan w:val="2"/>
            <w:vAlign w:val="bottom"/>
          </w:tcPr>
          <w:p w14:paraId="7972B466" w14:textId="77777777" w:rsidR="00775489" w:rsidRPr="00127461" w:rsidRDefault="00775489" w:rsidP="00775489">
            <w:pPr>
              <w:pStyle w:val="a1"/>
              <w:pBdr>
                <w:bottom w:val="single" w:sz="4" w:space="1" w:color="auto"/>
              </w:pBdr>
              <w:spacing w:line="360" w:lineRule="auto"/>
              <w:ind w:left="-145" w:right="-169"/>
              <w:jc w:val="center"/>
              <w:rPr>
                <w:rFonts w:ascii="Arial" w:hAnsi="Arial" w:cs="Arial"/>
                <w:sz w:val="13"/>
                <w:szCs w:val="13"/>
              </w:rPr>
            </w:pPr>
            <w:r w:rsidRPr="00127461">
              <w:rPr>
                <w:rFonts w:ascii="Arial" w:hAnsi="Arial" w:cs="Arial"/>
                <w:sz w:val="13"/>
                <w:szCs w:val="13"/>
              </w:rPr>
              <w:t>Manufacturing</w:t>
            </w:r>
          </w:p>
          <w:p w14:paraId="407FAE02" w14:textId="77777777" w:rsidR="00775489" w:rsidRPr="00127461" w:rsidRDefault="00775489" w:rsidP="00775489">
            <w:pPr>
              <w:pStyle w:val="a1"/>
              <w:pBdr>
                <w:bottom w:val="single" w:sz="4" w:space="1" w:color="auto"/>
              </w:pBdr>
              <w:spacing w:line="360" w:lineRule="auto"/>
              <w:ind w:left="-145" w:right="-169"/>
              <w:jc w:val="center"/>
              <w:rPr>
                <w:rFonts w:ascii="Arial" w:hAnsi="Arial" w:cs="Arial"/>
                <w:sz w:val="13"/>
                <w:szCs w:val="13"/>
                <w:cs/>
              </w:rPr>
            </w:pPr>
            <w:r w:rsidRPr="00127461">
              <w:rPr>
                <w:rFonts w:ascii="Arial" w:hAnsi="Arial" w:cs="Arial"/>
                <w:sz w:val="13"/>
                <w:szCs w:val="13"/>
              </w:rPr>
              <w:t>business</w:t>
            </w:r>
          </w:p>
        </w:tc>
        <w:tc>
          <w:tcPr>
            <w:tcW w:w="912" w:type="dxa"/>
            <w:gridSpan w:val="2"/>
          </w:tcPr>
          <w:p w14:paraId="7D434D6D"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lang w:val="en-GB"/>
              </w:rPr>
            </w:pPr>
          </w:p>
          <w:p w14:paraId="19FE5279"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lang w:val="en-GB"/>
              </w:rPr>
            </w:pPr>
            <w:r w:rsidRPr="00127461">
              <w:rPr>
                <w:rFonts w:ascii="Arial" w:hAnsi="Arial" w:cs="Arial"/>
                <w:sz w:val="13"/>
                <w:szCs w:val="13"/>
                <w:lang w:val="en-GB"/>
              </w:rPr>
              <w:t>Licensor</w:t>
            </w:r>
          </w:p>
        </w:tc>
        <w:tc>
          <w:tcPr>
            <w:tcW w:w="993" w:type="dxa"/>
            <w:gridSpan w:val="4"/>
          </w:tcPr>
          <w:p w14:paraId="4CAEB9CF" w14:textId="77777777" w:rsidR="00775489" w:rsidRPr="00127461" w:rsidRDefault="00775489" w:rsidP="00775489">
            <w:pPr>
              <w:pStyle w:val="a1"/>
              <w:tabs>
                <w:tab w:val="left" w:pos="720"/>
              </w:tabs>
              <w:spacing w:line="360" w:lineRule="auto"/>
              <w:jc w:val="center"/>
              <w:rPr>
                <w:rFonts w:ascii="Arial" w:hAnsi="Arial" w:cs="Arial"/>
                <w:sz w:val="13"/>
                <w:szCs w:val="13"/>
                <w:lang w:val="en-GB"/>
              </w:rPr>
            </w:pPr>
          </w:p>
        </w:tc>
      </w:tr>
      <w:tr w:rsidR="00775489" w:rsidRPr="00127461" w14:paraId="3D989C59" w14:textId="77777777" w:rsidTr="00781C50">
        <w:tc>
          <w:tcPr>
            <w:tcW w:w="2691" w:type="dxa"/>
            <w:gridSpan w:val="2"/>
          </w:tcPr>
          <w:p w14:paraId="3647478A" w14:textId="77777777" w:rsidR="00775489" w:rsidRPr="00127461" w:rsidRDefault="00775489" w:rsidP="00775489">
            <w:pPr>
              <w:pStyle w:val="a1"/>
              <w:tabs>
                <w:tab w:val="left" w:pos="720"/>
              </w:tabs>
              <w:spacing w:line="360" w:lineRule="auto"/>
              <w:jc w:val="center"/>
              <w:rPr>
                <w:rFonts w:ascii="Arial" w:hAnsi="Arial" w:cs="Arial"/>
                <w:sz w:val="13"/>
                <w:szCs w:val="13"/>
                <w:cs/>
                <w:lang w:val="en-GB"/>
              </w:rPr>
            </w:pPr>
          </w:p>
        </w:tc>
        <w:tc>
          <w:tcPr>
            <w:tcW w:w="988" w:type="dxa"/>
          </w:tcPr>
          <w:p w14:paraId="67905824" w14:textId="77777777" w:rsidR="00775489" w:rsidRPr="00127461" w:rsidRDefault="00775489" w:rsidP="00775489">
            <w:pPr>
              <w:pBdr>
                <w:bottom w:val="single" w:sz="4" w:space="1" w:color="auto"/>
              </w:pBdr>
              <w:spacing w:line="360" w:lineRule="auto"/>
              <w:ind w:left="-107" w:right="-40"/>
              <w:jc w:val="center"/>
              <w:rPr>
                <w:rFonts w:ascii="Arial" w:hAnsi="Arial" w:cs="Arial"/>
                <w:sz w:val="13"/>
                <w:szCs w:val="13"/>
                <w:lang w:val="th-TH"/>
              </w:rPr>
            </w:pPr>
            <w:r w:rsidRPr="00127461">
              <w:rPr>
                <w:rFonts w:ascii="Arial" w:hAnsi="Arial" w:cs="Arial"/>
                <w:sz w:val="13"/>
                <w:szCs w:val="13"/>
                <w:lang w:val="th-TH"/>
              </w:rPr>
              <w:t>Thailand</w:t>
            </w:r>
          </w:p>
        </w:tc>
        <w:tc>
          <w:tcPr>
            <w:tcW w:w="998" w:type="dxa"/>
          </w:tcPr>
          <w:p w14:paraId="27924335" w14:textId="77777777" w:rsidR="00775489" w:rsidRPr="00127461" w:rsidRDefault="00775489" w:rsidP="00775489">
            <w:pPr>
              <w:pBdr>
                <w:bottom w:val="single" w:sz="4" w:space="1" w:color="auto"/>
              </w:pBdr>
              <w:tabs>
                <w:tab w:val="decimal" w:pos="-204"/>
              </w:tabs>
              <w:spacing w:line="360" w:lineRule="auto"/>
              <w:ind w:left="-47"/>
              <w:jc w:val="center"/>
              <w:rPr>
                <w:rFonts w:ascii="Arial" w:hAnsi="Arial" w:cs="Arial"/>
                <w:sz w:val="13"/>
                <w:szCs w:val="13"/>
                <w:lang w:val="th-TH"/>
              </w:rPr>
            </w:pPr>
            <w:r w:rsidRPr="00127461">
              <w:rPr>
                <w:rFonts w:ascii="Arial" w:hAnsi="Arial" w:cs="Arial"/>
                <w:sz w:val="13"/>
                <w:szCs w:val="13"/>
                <w:lang w:val="th-TH"/>
              </w:rPr>
              <w:t>Myanmar</w:t>
            </w:r>
          </w:p>
        </w:tc>
        <w:tc>
          <w:tcPr>
            <w:tcW w:w="853" w:type="dxa"/>
            <w:gridSpan w:val="2"/>
          </w:tcPr>
          <w:p w14:paraId="312911D6" w14:textId="77777777" w:rsidR="00775489" w:rsidRPr="00127461" w:rsidRDefault="00775489" w:rsidP="00775489">
            <w:pPr>
              <w:pBdr>
                <w:bottom w:val="single" w:sz="4" w:space="1" w:color="auto"/>
              </w:pBdr>
              <w:tabs>
                <w:tab w:val="decimal" w:pos="-204"/>
              </w:tabs>
              <w:spacing w:line="360" w:lineRule="auto"/>
              <w:ind w:left="-47"/>
              <w:jc w:val="center"/>
              <w:rPr>
                <w:rFonts w:ascii="Arial" w:hAnsi="Arial" w:cs="Arial"/>
                <w:sz w:val="13"/>
                <w:szCs w:val="13"/>
                <w:lang w:val="th-TH"/>
              </w:rPr>
            </w:pPr>
            <w:r w:rsidRPr="00127461">
              <w:rPr>
                <w:rFonts w:ascii="Arial" w:hAnsi="Arial" w:cs="Arial"/>
                <w:sz w:val="13"/>
                <w:szCs w:val="13"/>
                <w:lang w:val="th-TH"/>
              </w:rPr>
              <w:t>Japan</w:t>
            </w:r>
          </w:p>
        </w:tc>
        <w:tc>
          <w:tcPr>
            <w:tcW w:w="709" w:type="dxa"/>
            <w:gridSpan w:val="2"/>
          </w:tcPr>
          <w:p w14:paraId="0F9E0075" w14:textId="77777777" w:rsidR="00775489" w:rsidRPr="00127461" w:rsidRDefault="00775489" w:rsidP="00775489">
            <w:pPr>
              <w:pBdr>
                <w:bottom w:val="single" w:sz="4" w:space="1" w:color="auto"/>
              </w:pBdr>
              <w:tabs>
                <w:tab w:val="decimal" w:pos="-204"/>
              </w:tabs>
              <w:spacing w:line="360" w:lineRule="auto"/>
              <w:ind w:left="-47" w:right="-9"/>
              <w:jc w:val="center"/>
              <w:rPr>
                <w:rFonts w:ascii="Arial" w:hAnsi="Arial" w:cs="Arial"/>
                <w:sz w:val="13"/>
                <w:szCs w:val="13"/>
                <w:cs/>
                <w:lang w:val="th-TH"/>
              </w:rPr>
            </w:pPr>
            <w:r w:rsidRPr="00127461">
              <w:rPr>
                <w:rFonts w:ascii="Arial" w:hAnsi="Arial" w:cs="Arial"/>
                <w:sz w:val="13"/>
                <w:szCs w:val="13"/>
                <w:lang w:val="th-TH"/>
              </w:rPr>
              <w:t>Other</w:t>
            </w:r>
          </w:p>
        </w:tc>
        <w:tc>
          <w:tcPr>
            <w:tcW w:w="987" w:type="dxa"/>
            <w:gridSpan w:val="2"/>
          </w:tcPr>
          <w:p w14:paraId="3B844772"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Thailand</w:t>
            </w:r>
          </w:p>
        </w:tc>
        <w:tc>
          <w:tcPr>
            <w:tcW w:w="856" w:type="dxa"/>
          </w:tcPr>
          <w:p w14:paraId="5CB5AA11"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Myanmar</w:t>
            </w:r>
          </w:p>
        </w:tc>
        <w:tc>
          <w:tcPr>
            <w:tcW w:w="851" w:type="dxa"/>
            <w:gridSpan w:val="2"/>
          </w:tcPr>
          <w:p w14:paraId="404A3D38"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Vietnam</w:t>
            </w:r>
          </w:p>
        </w:tc>
        <w:tc>
          <w:tcPr>
            <w:tcW w:w="987" w:type="dxa"/>
            <w:gridSpan w:val="2"/>
          </w:tcPr>
          <w:p w14:paraId="7B1B6E86"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Malaysia</w:t>
            </w:r>
          </w:p>
        </w:tc>
        <w:tc>
          <w:tcPr>
            <w:tcW w:w="890" w:type="dxa"/>
            <w:gridSpan w:val="2"/>
          </w:tcPr>
          <w:p w14:paraId="666BFB12" w14:textId="77777777" w:rsidR="00775489" w:rsidRPr="00127461" w:rsidRDefault="00775489" w:rsidP="00775489">
            <w:pPr>
              <w:pStyle w:val="a1"/>
              <w:pBdr>
                <w:bottom w:val="single" w:sz="4" w:space="1" w:color="auto"/>
              </w:pBdr>
              <w:tabs>
                <w:tab w:val="left" w:pos="720"/>
              </w:tabs>
              <w:spacing w:line="360" w:lineRule="auto"/>
              <w:jc w:val="center"/>
              <w:rPr>
                <w:rFonts w:ascii="Arial" w:hAnsi="Arial" w:cs="Arial"/>
                <w:sz w:val="13"/>
                <w:szCs w:val="13"/>
              </w:rPr>
            </w:pPr>
            <w:r w:rsidRPr="00127461">
              <w:rPr>
                <w:rFonts w:ascii="Arial" w:hAnsi="Arial" w:cs="Arial"/>
                <w:sz w:val="13"/>
                <w:szCs w:val="13"/>
              </w:rPr>
              <w:t>Other</w:t>
            </w:r>
          </w:p>
        </w:tc>
        <w:tc>
          <w:tcPr>
            <w:tcW w:w="896" w:type="dxa"/>
            <w:gridSpan w:val="2"/>
            <w:vAlign w:val="center"/>
          </w:tcPr>
          <w:p w14:paraId="578BCD0F" w14:textId="77777777" w:rsidR="00775489" w:rsidRPr="00127461" w:rsidRDefault="00775489" w:rsidP="00775489">
            <w:pPr>
              <w:pBdr>
                <w:bottom w:val="single" w:sz="4" w:space="1" w:color="auto"/>
              </w:pBdr>
              <w:spacing w:line="360" w:lineRule="auto"/>
              <w:jc w:val="center"/>
              <w:rPr>
                <w:rFonts w:ascii="Arial" w:hAnsi="Arial" w:cs="Arial"/>
                <w:sz w:val="13"/>
                <w:szCs w:val="13"/>
                <w:lang w:val="th-TH"/>
              </w:rPr>
            </w:pPr>
            <w:r w:rsidRPr="00127461">
              <w:rPr>
                <w:rFonts w:ascii="Arial" w:hAnsi="Arial" w:cs="Arial"/>
                <w:sz w:val="13"/>
                <w:szCs w:val="13"/>
                <w:lang w:val="th-TH"/>
              </w:rPr>
              <w:t>Vietnam</w:t>
            </w:r>
          </w:p>
        </w:tc>
        <w:tc>
          <w:tcPr>
            <w:tcW w:w="912" w:type="dxa"/>
            <w:gridSpan w:val="2"/>
          </w:tcPr>
          <w:p w14:paraId="2946AB64" w14:textId="77777777" w:rsidR="00775489" w:rsidRPr="00127461" w:rsidRDefault="00775489" w:rsidP="00775489">
            <w:pPr>
              <w:pBdr>
                <w:bottom w:val="single" w:sz="4" w:space="1" w:color="auto"/>
              </w:pBdr>
              <w:spacing w:line="360" w:lineRule="auto"/>
              <w:jc w:val="center"/>
              <w:rPr>
                <w:rFonts w:ascii="Arial" w:hAnsi="Arial" w:cs="Arial"/>
                <w:sz w:val="13"/>
                <w:szCs w:val="13"/>
                <w:lang w:val="th-TH"/>
              </w:rPr>
            </w:pPr>
            <w:r w:rsidRPr="00127461">
              <w:rPr>
                <w:rFonts w:ascii="Arial" w:hAnsi="Arial" w:cs="Arial"/>
                <w:sz w:val="13"/>
                <w:szCs w:val="13"/>
                <w:lang w:val="th-TH"/>
              </w:rPr>
              <w:t>Other</w:t>
            </w:r>
          </w:p>
        </w:tc>
        <w:tc>
          <w:tcPr>
            <w:tcW w:w="993" w:type="dxa"/>
            <w:gridSpan w:val="4"/>
          </w:tcPr>
          <w:p w14:paraId="1729E73C" w14:textId="77777777" w:rsidR="00775489" w:rsidRPr="00127461" w:rsidRDefault="00775489" w:rsidP="00775489">
            <w:pPr>
              <w:pBdr>
                <w:bottom w:val="single" w:sz="4" w:space="1" w:color="auto"/>
              </w:pBdr>
              <w:spacing w:line="360" w:lineRule="auto"/>
              <w:jc w:val="center"/>
              <w:rPr>
                <w:rFonts w:ascii="Arial" w:hAnsi="Arial" w:cs="Arial"/>
                <w:sz w:val="13"/>
                <w:szCs w:val="13"/>
                <w:lang w:val="th-TH"/>
              </w:rPr>
            </w:pPr>
            <w:r w:rsidRPr="00127461">
              <w:rPr>
                <w:rFonts w:ascii="Arial" w:hAnsi="Arial" w:cs="Arial"/>
                <w:sz w:val="13"/>
                <w:szCs w:val="13"/>
                <w:lang w:val="th-TH"/>
              </w:rPr>
              <w:t>Total</w:t>
            </w:r>
          </w:p>
        </w:tc>
      </w:tr>
      <w:tr w:rsidR="00775489" w:rsidRPr="00127461" w14:paraId="3CCA85D4" w14:textId="77777777" w:rsidTr="00781C50">
        <w:tc>
          <w:tcPr>
            <w:tcW w:w="2691" w:type="dxa"/>
            <w:gridSpan w:val="2"/>
          </w:tcPr>
          <w:p w14:paraId="22B2DAF9"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8" w:type="dxa"/>
          </w:tcPr>
          <w:p w14:paraId="428757BA"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98" w:type="dxa"/>
          </w:tcPr>
          <w:p w14:paraId="5D3D492B"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3" w:type="dxa"/>
            <w:gridSpan w:val="2"/>
          </w:tcPr>
          <w:p w14:paraId="132CE538"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709" w:type="dxa"/>
            <w:gridSpan w:val="2"/>
          </w:tcPr>
          <w:p w14:paraId="3C624CB7"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7" w:type="dxa"/>
            <w:gridSpan w:val="2"/>
          </w:tcPr>
          <w:p w14:paraId="2225EB3D"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6" w:type="dxa"/>
          </w:tcPr>
          <w:p w14:paraId="23BE4613"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51" w:type="dxa"/>
            <w:gridSpan w:val="2"/>
          </w:tcPr>
          <w:p w14:paraId="5593023F"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7" w:type="dxa"/>
            <w:gridSpan w:val="2"/>
          </w:tcPr>
          <w:p w14:paraId="03C9FF56"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90" w:type="dxa"/>
            <w:gridSpan w:val="2"/>
          </w:tcPr>
          <w:p w14:paraId="77552E8D"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896" w:type="dxa"/>
            <w:gridSpan w:val="2"/>
          </w:tcPr>
          <w:p w14:paraId="19E7CCCA"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12" w:type="dxa"/>
            <w:gridSpan w:val="2"/>
          </w:tcPr>
          <w:p w14:paraId="6CA814B5"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93" w:type="dxa"/>
            <w:gridSpan w:val="4"/>
          </w:tcPr>
          <w:p w14:paraId="072F4DDB"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r>
      <w:tr w:rsidR="00775489" w:rsidRPr="0069446D" w14:paraId="4F610262" w14:textId="77777777" w:rsidTr="00781C50">
        <w:tc>
          <w:tcPr>
            <w:tcW w:w="2691" w:type="dxa"/>
            <w:gridSpan w:val="2"/>
          </w:tcPr>
          <w:p w14:paraId="407CE37E"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Revenues from construction and service</w:t>
            </w:r>
          </w:p>
        </w:tc>
        <w:tc>
          <w:tcPr>
            <w:tcW w:w="988" w:type="dxa"/>
          </w:tcPr>
          <w:p w14:paraId="12302B93" w14:textId="54E54FC1" w:rsidR="00775489" w:rsidRPr="0069446D" w:rsidRDefault="00775489" w:rsidP="00775489">
            <w:pPr>
              <w:tabs>
                <w:tab w:val="decimal" w:pos="-107"/>
              </w:tabs>
              <w:spacing w:line="360" w:lineRule="auto"/>
              <w:ind w:left="-390" w:firstLine="297"/>
              <w:jc w:val="center"/>
              <w:rPr>
                <w:rFonts w:ascii="Arial" w:hAnsi="Arial" w:cs="Arial"/>
                <w:sz w:val="13"/>
                <w:szCs w:val="13"/>
                <w:cs/>
              </w:rPr>
            </w:pPr>
            <w:r w:rsidRPr="0069446D">
              <w:rPr>
                <w:rFonts w:ascii="Arial" w:hAnsi="Arial" w:cs="Arial"/>
                <w:sz w:val="13"/>
                <w:szCs w:val="13"/>
                <w:lang w:val="en-GB"/>
              </w:rPr>
              <w:t xml:space="preserve">        -</w:t>
            </w:r>
          </w:p>
        </w:tc>
        <w:tc>
          <w:tcPr>
            <w:tcW w:w="998" w:type="dxa"/>
          </w:tcPr>
          <w:p w14:paraId="5D044EDD" w14:textId="031A6D2A"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53" w:type="dxa"/>
            <w:gridSpan w:val="2"/>
          </w:tcPr>
          <w:p w14:paraId="0952516D" w14:textId="27DAA2C0" w:rsidR="00775489" w:rsidRPr="008D6C0F"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360A6D9C" w14:textId="09A265F7" w:rsidR="00775489" w:rsidRPr="00D133EA"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491BB730" w14:textId="362E606A"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1,403,790</w:t>
            </w:r>
          </w:p>
        </w:tc>
        <w:tc>
          <w:tcPr>
            <w:tcW w:w="856" w:type="dxa"/>
          </w:tcPr>
          <w:p w14:paraId="474F8B26" w14:textId="2C359861"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1,141</w:t>
            </w:r>
          </w:p>
        </w:tc>
        <w:tc>
          <w:tcPr>
            <w:tcW w:w="851" w:type="dxa"/>
            <w:gridSpan w:val="2"/>
          </w:tcPr>
          <w:p w14:paraId="5199FB0F" w14:textId="1F237ADC"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rPr>
              <w:t>1,416,070</w:t>
            </w:r>
          </w:p>
        </w:tc>
        <w:tc>
          <w:tcPr>
            <w:tcW w:w="987" w:type="dxa"/>
            <w:gridSpan w:val="2"/>
          </w:tcPr>
          <w:p w14:paraId="1B414884" w14:textId="2F2D178D"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rPr>
              <w:t>337,669</w:t>
            </w:r>
          </w:p>
        </w:tc>
        <w:tc>
          <w:tcPr>
            <w:tcW w:w="890" w:type="dxa"/>
            <w:gridSpan w:val="2"/>
          </w:tcPr>
          <w:p w14:paraId="3287B02B" w14:textId="6FED3697"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147</w:t>
            </w:r>
          </w:p>
        </w:tc>
        <w:tc>
          <w:tcPr>
            <w:tcW w:w="896" w:type="dxa"/>
            <w:gridSpan w:val="2"/>
          </w:tcPr>
          <w:p w14:paraId="1A7E2EA6" w14:textId="1BC3F673" w:rsidR="00775489" w:rsidRPr="0069446D" w:rsidRDefault="00775489" w:rsidP="00775489">
            <w:pPr>
              <w:tabs>
                <w:tab w:val="decimal" w:pos="0"/>
              </w:tabs>
              <w:spacing w:line="360" w:lineRule="auto"/>
              <w:ind w:left="38" w:hanging="38"/>
              <w:jc w:val="center"/>
              <w:rPr>
                <w:rFonts w:ascii="Arial" w:hAnsi="Arial" w:cs="Arial"/>
                <w:sz w:val="13"/>
                <w:szCs w:val="13"/>
              </w:rPr>
            </w:pPr>
            <w:r w:rsidRPr="00B513E4">
              <w:rPr>
                <w:rFonts w:ascii="Arial" w:hAnsi="Arial" w:cs="Arial"/>
                <w:sz w:val="13"/>
                <w:szCs w:val="13"/>
                <w:lang w:val="en-GB"/>
              </w:rPr>
              <w:t xml:space="preserve">       -</w:t>
            </w:r>
          </w:p>
        </w:tc>
        <w:tc>
          <w:tcPr>
            <w:tcW w:w="912" w:type="dxa"/>
            <w:gridSpan w:val="2"/>
          </w:tcPr>
          <w:p w14:paraId="75D065A7" w14:textId="1694511C" w:rsidR="00775489" w:rsidRPr="00781C50" w:rsidRDefault="00775489" w:rsidP="00775489">
            <w:pPr>
              <w:tabs>
                <w:tab w:val="decimal" w:pos="0"/>
              </w:tabs>
              <w:spacing w:line="360" w:lineRule="auto"/>
              <w:ind w:left="38" w:hanging="38"/>
              <w:jc w:val="center"/>
              <w:rPr>
                <w:rFonts w:ascii="Arial" w:hAnsi="Arial" w:cs="Arial"/>
                <w:sz w:val="13"/>
                <w:szCs w:val="13"/>
                <w:lang w:val="en-GB"/>
              </w:rPr>
            </w:pPr>
            <w:r w:rsidRPr="00B513E4">
              <w:rPr>
                <w:rFonts w:ascii="Arial" w:hAnsi="Arial" w:cs="Arial"/>
                <w:sz w:val="13"/>
                <w:szCs w:val="13"/>
                <w:lang w:val="en-GB"/>
              </w:rPr>
              <w:t xml:space="preserve">       -</w:t>
            </w:r>
          </w:p>
        </w:tc>
        <w:tc>
          <w:tcPr>
            <w:tcW w:w="993" w:type="dxa"/>
            <w:gridSpan w:val="4"/>
          </w:tcPr>
          <w:p w14:paraId="56D89F38" w14:textId="370E9491"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3,158,817</w:t>
            </w:r>
          </w:p>
        </w:tc>
      </w:tr>
      <w:tr w:rsidR="00775489" w:rsidRPr="0069446D" w14:paraId="1A649E98" w14:textId="77777777" w:rsidTr="00781C50">
        <w:tc>
          <w:tcPr>
            <w:tcW w:w="2691" w:type="dxa"/>
            <w:gridSpan w:val="2"/>
          </w:tcPr>
          <w:p w14:paraId="57A537AD"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Revenue from operating the power plant</w:t>
            </w:r>
          </w:p>
        </w:tc>
        <w:tc>
          <w:tcPr>
            <w:tcW w:w="988" w:type="dxa"/>
          </w:tcPr>
          <w:p w14:paraId="7855CC06" w14:textId="45665E6F" w:rsidR="00775489" w:rsidRPr="0069446D" w:rsidRDefault="00775489" w:rsidP="00775489">
            <w:pP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lang w:val="en-GB"/>
              </w:rPr>
              <w:t>841</w:t>
            </w:r>
          </w:p>
        </w:tc>
        <w:tc>
          <w:tcPr>
            <w:tcW w:w="998" w:type="dxa"/>
          </w:tcPr>
          <w:p w14:paraId="0E80FCC4" w14:textId="0341A76A"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24,027</w:t>
            </w:r>
          </w:p>
        </w:tc>
        <w:tc>
          <w:tcPr>
            <w:tcW w:w="853" w:type="dxa"/>
            <w:gridSpan w:val="2"/>
          </w:tcPr>
          <w:p w14:paraId="056DA4FA" w14:textId="08C02DE1"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5A5EC005" w14:textId="4FACD633"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7FF9584E" w14:textId="34A23B9C"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56" w:type="dxa"/>
          </w:tcPr>
          <w:p w14:paraId="1BBD9609" w14:textId="4ED5991A"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51" w:type="dxa"/>
            <w:gridSpan w:val="2"/>
          </w:tcPr>
          <w:p w14:paraId="533187BF" w14:textId="735F5495"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987" w:type="dxa"/>
            <w:gridSpan w:val="2"/>
          </w:tcPr>
          <w:p w14:paraId="2E31983C" w14:textId="2B3CC5AD" w:rsidR="00775489" w:rsidRPr="009279D7"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890" w:type="dxa"/>
            <w:gridSpan w:val="2"/>
          </w:tcPr>
          <w:p w14:paraId="3FA9F436" w14:textId="557846E7"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96" w:type="dxa"/>
            <w:gridSpan w:val="2"/>
          </w:tcPr>
          <w:p w14:paraId="760AA138" w14:textId="7604E007" w:rsidR="00775489" w:rsidRPr="0069446D" w:rsidRDefault="00775489" w:rsidP="00775489">
            <w:pPr>
              <w:tabs>
                <w:tab w:val="decimal" w:pos="0"/>
              </w:tabs>
              <w:spacing w:line="360" w:lineRule="auto"/>
              <w:ind w:left="38" w:hanging="38"/>
              <w:jc w:val="center"/>
              <w:rPr>
                <w:rFonts w:ascii="Arial" w:hAnsi="Arial" w:cs="Arial"/>
                <w:sz w:val="13"/>
                <w:szCs w:val="13"/>
              </w:rPr>
            </w:pPr>
            <w:r w:rsidRPr="00B513E4">
              <w:rPr>
                <w:rFonts w:ascii="Arial" w:hAnsi="Arial" w:cs="Arial"/>
                <w:sz w:val="13"/>
                <w:szCs w:val="13"/>
                <w:lang w:val="en-GB"/>
              </w:rPr>
              <w:t xml:space="preserve">       -</w:t>
            </w:r>
          </w:p>
        </w:tc>
        <w:tc>
          <w:tcPr>
            <w:tcW w:w="912" w:type="dxa"/>
            <w:gridSpan w:val="2"/>
          </w:tcPr>
          <w:p w14:paraId="10D7C6E0" w14:textId="1E7E59D6" w:rsidR="00775489" w:rsidRPr="00781C50" w:rsidRDefault="00775489" w:rsidP="00775489">
            <w:pPr>
              <w:tabs>
                <w:tab w:val="decimal" w:pos="0"/>
              </w:tabs>
              <w:spacing w:line="360" w:lineRule="auto"/>
              <w:ind w:left="38" w:hanging="38"/>
              <w:jc w:val="center"/>
              <w:rPr>
                <w:rFonts w:ascii="Arial" w:hAnsi="Arial" w:cs="Arial"/>
                <w:sz w:val="13"/>
                <w:szCs w:val="13"/>
                <w:lang w:val="en-GB"/>
              </w:rPr>
            </w:pPr>
            <w:r w:rsidRPr="00B513E4">
              <w:rPr>
                <w:rFonts w:ascii="Arial" w:hAnsi="Arial" w:cs="Arial"/>
                <w:sz w:val="13"/>
                <w:szCs w:val="13"/>
                <w:lang w:val="en-GB"/>
              </w:rPr>
              <w:t xml:space="preserve">       -</w:t>
            </w:r>
          </w:p>
        </w:tc>
        <w:tc>
          <w:tcPr>
            <w:tcW w:w="993" w:type="dxa"/>
            <w:gridSpan w:val="4"/>
          </w:tcPr>
          <w:p w14:paraId="40F537A5" w14:textId="2952449F"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24,86</w:t>
            </w:r>
            <w:r w:rsidRPr="0069446D">
              <w:rPr>
                <w:rFonts w:ascii="Arial" w:hAnsi="Arial" w:cs="Arial"/>
                <w:sz w:val="13"/>
                <w:szCs w:val="13"/>
              </w:rPr>
              <w:t>8</w:t>
            </w:r>
          </w:p>
        </w:tc>
      </w:tr>
      <w:tr w:rsidR="00775489" w:rsidRPr="0069446D" w14:paraId="120948C8" w14:textId="77777777" w:rsidTr="00781C50">
        <w:tc>
          <w:tcPr>
            <w:tcW w:w="2691" w:type="dxa"/>
            <w:gridSpan w:val="2"/>
          </w:tcPr>
          <w:p w14:paraId="2124E50B" w14:textId="77777777" w:rsidR="00775489" w:rsidRPr="00127461" w:rsidRDefault="00775489" w:rsidP="00775489">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rPr>
              <w:t>Revenue from sale</w:t>
            </w:r>
          </w:p>
        </w:tc>
        <w:tc>
          <w:tcPr>
            <w:tcW w:w="988" w:type="dxa"/>
          </w:tcPr>
          <w:p w14:paraId="1F7396D6" w14:textId="3738E525" w:rsidR="00775489" w:rsidRPr="00322D3E"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98" w:type="dxa"/>
          </w:tcPr>
          <w:p w14:paraId="306E604B" w14:textId="51C25032"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53" w:type="dxa"/>
            <w:gridSpan w:val="2"/>
          </w:tcPr>
          <w:p w14:paraId="1570DAD7" w14:textId="268B7245"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2588296C" w14:textId="4EAB8E51"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73A9DA5D" w14:textId="267F9DAF"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56" w:type="dxa"/>
          </w:tcPr>
          <w:p w14:paraId="562B2296" w14:textId="08D0F767"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51" w:type="dxa"/>
            <w:gridSpan w:val="2"/>
          </w:tcPr>
          <w:p w14:paraId="4FDAB79F" w14:textId="53AFE011"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987" w:type="dxa"/>
            <w:gridSpan w:val="2"/>
          </w:tcPr>
          <w:p w14:paraId="14C33484" w14:textId="1D33C81E" w:rsidR="00775489" w:rsidRPr="009279D7"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890" w:type="dxa"/>
            <w:gridSpan w:val="2"/>
          </w:tcPr>
          <w:p w14:paraId="1FC2790E" w14:textId="6690D580" w:rsidR="00775489" w:rsidRPr="0069446D"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896" w:type="dxa"/>
            <w:gridSpan w:val="2"/>
          </w:tcPr>
          <w:p w14:paraId="02AAE468" w14:textId="5D5B8EF4"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1,247</w:t>
            </w:r>
          </w:p>
        </w:tc>
        <w:tc>
          <w:tcPr>
            <w:tcW w:w="912" w:type="dxa"/>
            <w:gridSpan w:val="2"/>
          </w:tcPr>
          <w:p w14:paraId="710926D8" w14:textId="1C87FF5C"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714</w:t>
            </w:r>
          </w:p>
        </w:tc>
        <w:tc>
          <w:tcPr>
            <w:tcW w:w="993" w:type="dxa"/>
            <w:gridSpan w:val="4"/>
          </w:tcPr>
          <w:p w14:paraId="07242E1A" w14:textId="285C224C" w:rsidR="00775489" w:rsidRPr="0069446D" w:rsidRDefault="00775489" w:rsidP="00775489">
            <w:pP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1,961</w:t>
            </w:r>
          </w:p>
        </w:tc>
      </w:tr>
      <w:tr w:rsidR="00775489" w:rsidRPr="0069446D" w14:paraId="24435991" w14:textId="77777777" w:rsidTr="00781C50">
        <w:tc>
          <w:tcPr>
            <w:tcW w:w="2691" w:type="dxa"/>
            <w:gridSpan w:val="2"/>
          </w:tcPr>
          <w:p w14:paraId="449AF082" w14:textId="2AD7A6ED" w:rsidR="00775489" w:rsidRPr="00127461" w:rsidRDefault="00775489" w:rsidP="00775489">
            <w:pPr>
              <w:pStyle w:val="a1"/>
              <w:tabs>
                <w:tab w:val="left" w:pos="720"/>
              </w:tabs>
              <w:spacing w:line="360" w:lineRule="auto"/>
              <w:ind w:firstLine="176"/>
              <w:jc w:val="thaiDistribute"/>
              <w:rPr>
                <w:rFonts w:ascii="Arial" w:hAnsi="Arial" w:cs="Arial"/>
                <w:sz w:val="13"/>
                <w:szCs w:val="13"/>
              </w:rPr>
            </w:pPr>
            <w:r w:rsidRPr="00127461">
              <w:rPr>
                <w:rFonts w:ascii="Arial" w:hAnsi="Arial" w:cs="Arial"/>
                <w:sz w:val="13"/>
                <w:szCs w:val="13"/>
              </w:rPr>
              <w:t>Total revenues</w:t>
            </w:r>
          </w:p>
        </w:tc>
        <w:tc>
          <w:tcPr>
            <w:tcW w:w="988" w:type="dxa"/>
          </w:tcPr>
          <w:p w14:paraId="070989EE" w14:textId="719C8816"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lang w:val="en-GB"/>
              </w:rPr>
              <w:t>841</w:t>
            </w:r>
          </w:p>
        </w:tc>
        <w:tc>
          <w:tcPr>
            <w:tcW w:w="998" w:type="dxa"/>
          </w:tcPr>
          <w:p w14:paraId="13FD2A6F" w14:textId="1D1DA2F7"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lang w:val="en-GB"/>
              </w:rPr>
              <w:t>24,027</w:t>
            </w:r>
          </w:p>
        </w:tc>
        <w:tc>
          <w:tcPr>
            <w:tcW w:w="853" w:type="dxa"/>
            <w:gridSpan w:val="2"/>
          </w:tcPr>
          <w:p w14:paraId="725195ED" w14:textId="150191A9" w:rsidR="00775489" w:rsidRPr="00315BB6" w:rsidRDefault="00775489" w:rsidP="00775489">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3EF18861" w14:textId="783DAF26" w:rsidR="00775489" w:rsidRPr="00315BB6" w:rsidRDefault="00775489" w:rsidP="00775489">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5309BEA3" w14:textId="71752BD4"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lang w:val="en-GB"/>
              </w:rPr>
              <w:t>1,403,790</w:t>
            </w:r>
          </w:p>
        </w:tc>
        <w:tc>
          <w:tcPr>
            <w:tcW w:w="856" w:type="dxa"/>
          </w:tcPr>
          <w:p w14:paraId="37E36568" w14:textId="371F5AED"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lang w:val="en-GB"/>
              </w:rPr>
              <w:t>1,141</w:t>
            </w:r>
          </w:p>
        </w:tc>
        <w:tc>
          <w:tcPr>
            <w:tcW w:w="851" w:type="dxa"/>
            <w:gridSpan w:val="2"/>
          </w:tcPr>
          <w:p w14:paraId="29B619BB" w14:textId="48F01A20"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rPr>
              <w:t>1,416,070</w:t>
            </w:r>
          </w:p>
        </w:tc>
        <w:tc>
          <w:tcPr>
            <w:tcW w:w="987" w:type="dxa"/>
            <w:gridSpan w:val="2"/>
          </w:tcPr>
          <w:p w14:paraId="4A05D155" w14:textId="3E272A45"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rPr>
              <w:t>337,669</w:t>
            </w:r>
          </w:p>
        </w:tc>
        <w:tc>
          <w:tcPr>
            <w:tcW w:w="890" w:type="dxa"/>
            <w:gridSpan w:val="2"/>
          </w:tcPr>
          <w:p w14:paraId="5C3C7EC5" w14:textId="7F8D8170" w:rsidR="00775489" w:rsidRPr="0069446D"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rPr>
            </w:pPr>
            <w:r w:rsidRPr="0069446D">
              <w:rPr>
                <w:rFonts w:ascii="Arial" w:hAnsi="Arial" w:cs="Arial"/>
                <w:sz w:val="13"/>
                <w:szCs w:val="13"/>
                <w:lang w:val="en-GB"/>
              </w:rPr>
              <w:t>147</w:t>
            </w:r>
          </w:p>
        </w:tc>
        <w:tc>
          <w:tcPr>
            <w:tcW w:w="896" w:type="dxa"/>
            <w:gridSpan w:val="2"/>
          </w:tcPr>
          <w:p w14:paraId="17D8440E" w14:textId="72ABA6DC" w:rsidR="00775489" w:rsidRPr="0069446D" w:rsidRDefault="00775489" w:rsidP="00775489">
            <w:pPr>
              <w:pBdr>
                <w:top w:val="single" w:sz="4" w:space="1" w:color="auto"/>
                <w:bottom w:val="single" w:sz="4" w:space="1" w:color="auto"/>
              </w:pBd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1,247</w:t>
            </w:r>
          </w:p>
        </w:tc>
        <w:tc>
          <w:tcPr>
            <w:tcW w:w="912" w:type="dxa"/>
            <w:gridSpan w:val="2"/>
          </w:tcPr>
          <w:p w14:paraId="5EB7838F" w14:textId="3E2D4BD2" w:rsidR="00775489" w:rsidRPr="0069446D" w:rsidRDefault="00775489" w:rsidP="00775489">
            <w:pPr>
              <w:pBdr>
                <w:top w:val="single" w:sz="4" w:space="1" w:color="auto"/>
                <w:bottom w:val="single" w:sz="4" w:space="1" w:color="auto"/>
              </w:pBd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714</w:t>
            </w:r>
          </w:p>
        </w:tc>
        <w:tc>
          <w:tcPr>
            <w:tcW w:w="993" w:type="dxa"/>
            <w:gridSpan w:val="4"/>
          </w:tcPr>
          <w:p w14:paraId="413EE0D0" w14:textId="6AC2818A" w:rsidR="00775489" w:rsidRPr="0069446D" w:rsidRDefault="00775489" w:rsidP="00775489">
            <w:pPr>
              <w:pBdr>
                <w:top w:val="single" w:sz="4" w:space="1" w:color="auto"/>
                <w:bottom w:val="single" w:sz="4" w:space="1" w:color="auto"/>
              </w:pBdr>
              <w:tabs>
                <w:tab w:val="decimal" w:pos="-204"/>
              </w:tabs>
              <w:spacing w:line="360" w:lineRule="auto"/>
              <w:ind w:left="-573" w:firstLine="297"/>
              <w:jc w:val="right"/>
              <w:rPr>
                <w:rFonts w:ascii="Arial" w:hAnsi="Arial" w:cs="Arial"/>
                <w:sz w:val="13"/>
                <w:szCs w:val="13"/>
              </w:rPr>
            </w:pPr>
            <w:r w:rsidRPr="0069446D">
              <w:rPr>
                <w:rFonts w:ascii="Arial" w:hAnsi="Arial" w:cs="Arial"/>
                <w:sz w:val="13"/>
                <w:szCs w:val="13"/>
                <w:lang w:val="en-GB"/>
              </w:rPr>
              <w:t>3,185,646</w:t>
            </w:r>
          </w:p>
        </w:tc>
      </w:tr>
      <w:tr w:rsidR="00775489" w:rsidRPr="00127461" w14:paraId="02694783" w14:textId="77777777" w:rsidTr="00781C50">
        <w:tc>
          <w:tcPr>
            <w:tcW w:w="2691" w:type="dxa"/>
            <w:gridSpan w:val="2"/>
          </w:tcPr>
          <w:p w14:paraId="65705E6A" w14:textId="77777777" w:rsidR="00775489" w:rsidRPr="00127461" w:rsidRDefault="00775489" w:rsidP="00775489">
            <w:pPr>
              <w:pStyle w:val="a1"/>
              <w:tabs>
                <w:tab w:val="left" w:pos="720"/>
              </w:tabs>
              <w:spacing w:line="360" w:lineRule="auto"/>
              <w:jc w:val="thaiDistribute"/>
              <w:rPr>
                <w:rFonts w:ascii="Arial" w:hAnsi="Arial" w:cs="Arial"/>
                <w:sz w:val="13"/>
                <w:szCs w:val="13"/>
              </w:rPr>
            </w:pPr>
          </w:p>
        </w:tc>
        <w:tc>
          <w:tcPr>
            <w:tcW w:w="988" w:type="dxa"/>
          </w:tcPr>
          <w:p w14:paraId="22E2F7A1"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8" w:type="dxa"/>
          </w:tcPr>
          <w:p w14:paraId="78429D46"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3" w:type="dxa"/>
            <w:gridSpan w:val="2"/>
          </w:tcPr>
          <w:p w14:paraId="2E9872B4" w14:textId="77777777"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p>
        </w:tc>
        <w:tc>
          <w:tcPr>
            <w:tcW w:w="709" w:type="dxa"/>
            <w:gridSpan w:val="2"/>
          </w:tcPr>
          <w:p w14:paraId="29752900" w14:textId="77777777"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p>
        </w:tc>
        <w:tc>
          <w:tcPr>
            <w:tcW w:w="987" w:type="dxa"/>
            <w:gridSpan w:val="2"/>
          </w:tcPr>
          <w:p w14:paraId="0EB2B507"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6" w:type="dxa"/>
          </w:tcPr>
          <w:p w14:paraId="78D780B7"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7E71EF01"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73EAE362"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90" w:type="dxa"/>
            <w:gridSpan w:val="2"/>
          </w:tcPr>
          <w:p w14:paraId="152227B5"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96" w:type="dxa"/>
            <w:gridSpan w:val="2"/>
          </w:tcPr>
          <w:p w14:paraId="5A59FD08" w14:textId="77777777" w:rsidR="00775489" w:rsidRPr="00127461" w:rsidRDefault="00775489" w:rsidP="00775489">
            <w:pPr>
              <w:tabs>
                <w:tab w:val="decimal" w:pos="-204"/>
              </w:tabs>
              <w:spacing w:line="360" w:lineRule="auto"/>
              <w:ind w:left="-573" w:firstLine="297"/>
              <w:jc w:val="right"/>
              <w:rPr>
                <w:rFonts w:ascii="Arial" w:hAnsi="Arial" w:cs="Arial"/>
                <w:sz w:val="13"/>
                <w:szCs w:val="13"/>
              </w:rPr>
            </w:pPr>
          </w:p>
        </w:tc>
        <w:tc>
          <w:tcPr>
            <w:tcW w:w="912" w:type="dxa"/>
            <w:gridSpan w:val="2"/>
          </w:tcPr>
          <w:p w14:paraId="494CF12D" w14:textId="77777777" w:rsidR="00775489" w:rsidRPr="00127461" w:rsidRDefault="00775489" w:rsidP="00775489">
            <w:pPr>
              <w:tabs>
                <w:tab w:val="decimal" w:pos="-204"/>
              </w:tabs>
              <w:spacing w:line="360" w:lineRule="auto"/>
              <w:ind w:left="-573" w:firstLine="297"/>
              <w:jc w:val="right"/>
              <w:rPr>
                <w:rFonts w:ascii="Arial" w:hAnsi="Arial" w:cs="Arial"/>
                <w:sz w:val="13"/>
                <w:szCs w:val="13"/>
              </w:rPr>
            </w:pPr>
          </w:p>
        </w:tc>
        <w:tc>
          <w:tcPr>
            <w:tcW w:w="993" w:type="dxa"/>
            <w:gridSpan w:val="4"/>
          </w:tcPr>
          <w:p w14:paraId="27CD19F3" w14:textId="77777777" w:rsidR="00775489" w:rsidRPr="00127461" w:rsidRDefault="00775489" w:rsidP="00775489">
            <w:pPr>
              <w:tabs>
                <w:tab w:val="decimal" w:pos="-204"/>
              </w:tabs>
              <w:spacing w:line="360" w:lineRule="auto"/>
              <w:ind w:left="-573" w:firstLine="297"/>
              <w:jc w:val="right"/>
              <w:rPr>
                <w:rFonts w:ascii="Arial" w:hAnsi="Arial" w:cs="Arial"/>
                <w:sz w:val="13"/>
                <w:szCs w:val="13"/>
              </w:rPr>
            </w:pPr>
          </w:p>
        </w:tc>
      </w:tr>
      <w:tr w:rsidR="00775489" w:rsidRPr="00127461" w14:paraId="016A3BF8" w14:textId="77777777" w:rsidTr="00781C50">
        <w:tc>
          <w:tcPr>
            <w:tcW w:w="2691" w:type="dxa"/>
            <w:gridSpan w:val="2"/>
          </w:tcPr>
          <w:p w14:paraId="0939D004"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Costs of construction and service</w:t>
            </w:r>
          </w:p>
        </w:tc>
        <w:tc>
          <w:tcPr>
            <w:tcW w:w="988" w:type="dxa"/>
          </w:tcPr>
          <w:p w14:paraId="09EDD524" w14:textId="6772F849"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98" w:type="dxa"/>
          </w:tcPr>
          <w:p w14:paraId="04167596" w14:textId="7D9CFD52"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853" w:type="dxa"/>
            <w:gridSpan w:val="2"/>
          </w:tcPr>
          <w:p w14:paraId="6CA9B51C" w14:textId="68FC9F37"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4595E729" w14:textId="0F3AA9C8"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22D1F0A1" w14:textId="4431E273"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(1,275,411)</w:t>
            </w:r>
          </w:p>
        </w:tc>
        <w:tc>
          <w:tcPr>
            <w:tcW w:w="856" w:type="dxa"/>
          </w:tcPr>
          <w:p w14:paraId="6B091712" w14:textId="48C93888"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(4,067)</w:t>
            </w:r>
          </w:p>
        </w:tc>
        <w:tc>
          <w:tcPr>
            <w:tcW w:w="851" w:type="dxa"/>
            <w:gridSpan w:val="2"/>
          </w:tcPr>
          <w:p w14:paraId="56C6EB6C" w14:textId="6A8AA2AE"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(1,237,486)</w:t>
            </w:r>
          </w:p>
        </w:tc>
        <w:tc>
          <w:tcPr>
            <w:tcW w:w="987" w:type="dxa"/>
            <w:gridSpan w:val="2"/>
          </w:tcPr>
          <w:p w14:paraId="28427F01" w14:textId="638FCEEA"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(314,058)</w:t>
            </w:r>
          </w:p>
        </w:tc>
        <w:tc>
          <w:tcPr>
            <w:tcW w:w="890" w:type="dxa"/>
            <w:gridSpan w:val="2"/>
          </w:tcPr>
          <w:p w14:paraId="1A0F0B01" w14:textId="1F01E1D1"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(1,560)</w:t>
            </w:r>
          </w:p>
        </w:tc>
        <w:tc>
          <w:tcPr>
            <w:tcW w:w="896" w:type="dxa"/>
            <w:gridSpan w:val="2"/>
          </w:tcPr>
          <w:p w14:paraId="4E25DD56" w14:textId="79EA316A" w:rsidR="00775489" w:rsidRPr="00B513E4" w:rsidRDefault="00775489" w:rsidP="00775489">
            <w:pPr>
              <w:tabs>
                <w:tab w:val="decimal" w:pos="0"/>
              </w:tabs>
              <w:spacing w:line="360" w:lineRule="auto"/>
              <w:ind w:left="38" w:hanging="38"/>
              <w:jc w:val="center"/>
              <w:rPr>
                <w:rFonts w:ascii="Arial" w:hAnsi="Arial" w:cs="Arial"/>
                <w:sz w:val="13"/>
                <w:szCs w:val="13"/>
                <w:lang w:val="en-GB"/>
              </w:rPr>
            </w:pPr>
            <w:r w:rsidRPr="0069446D">
              <w:rPr>
                <w:rFonts w:ascii="Arial" w:hAnsi="Arial" w:cs="Arial"/>
                <w:sz w:val="13"/>
                <w:szCs w:val="13"/>
                <w:lang w:val="en-GB"/>
              </w:rPr>
              <w:t xml:space="preserve">       -</w:t>
            </w:r>
          </w:p>
        </w:tc>
        <w:tc>
          <w:tcPr>
            <w:tcW w:w="912" w:type="dxa"/>
            <w:gridSpan w:val="2"/>
          </w:tcPr>
          <w:p w14:paraId="1DA8FA05" w14:textId="21822C26"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(650)</w:t>
            </w:r>
          </w:p>
        </w:tc>
        <w:tc>
          <w:tcPr>
            <w:tcW w:w="993" w:type="dxa"/>
            <w:gridSpan w:val="4"/>
          </w:tcPr>
          <w:p w14:paraId="768C5A1F" w14:textId="19E4610F" w:rsidR="00775489" w:rsidRPr="00B513E4" w:rsidRDefault="00775489" w:rsidP="00775489">
            <w:pPr>
              <w:tabs>
                <w:tab w:val="decimal" w:pos="-204"/>
              </w:tabs>
              <w:spacing w:line="360" w:lineRule="auto"/>
              <w:ind w:left="-573" w:firstLine="297"/>
              <w:jc w:val="right"/>
              <w:rPr>
                <w:rFonts w:ascii="Arial" w:hAnsi="Arial" w:cs="Arial"/>
                <w:sz w:val="13"/>
                <w:szCs w:val="13"/>
                <w:lang w:val="en-GB"/>
              </w:rPr>
            </w:pPr>
            <w:r w:rsidRPr="00B513E4">
              <w:rPr>
                <w:rFonts w:ascii="Arial" w:hAnsi="Arial" w:cs="Arial"/>
                <w:sz w:val="13"/>
                <w:szCs w:val="13"/>
                <w:lang w:val="en-GB"/>
              </w:rPr>
              <w:t>(2,833,232)</w:t>
            </w:r>
          </w:p>
        </w:tc>
      </w:tr>
      <w:tr w:rsidR="00775489" w:rsidRPr="00127461" w14:paraId="311C5C95" w14:textId="77777777" w:rsidTr="00781C50">
        <w:tc>
          <w:tcPr>
            <w:tcW w:w="2691" w:type="dxa"/>
            <w:gridSpan w:val="2"/>
          </w:tcPr>
          <w:p w14:paraId="638B515D"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Cost of operating the power plant</w:t>
            </w:r>
          </w:p>
        </w:tc>
        <w:tc>
          <w:tcPr>
            <w:tcW w:w="988" w:type="dxa"/>
          </w:tcPr>
          <w:p w14:paraId="72BD466F" w14:textId="696C3937" w:rsidR="00775489" w:rsidRPr="00B513E4" w:rsidRDefault="00775489" w:rsidP="00775489">
            <w:pP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(2,170)</w:t>
            </w:r>
          </w:p>
        </w:tc>
        <w:tc>
          <w:tcPr>
            <w:tcW w:w="998" w:type="dxa"/>
          </w:tcPr>
          <w:p w14:paraId="6243F9F9" w14:textId="77DBD8BB" w:rsidR="00775489" w:rsidRPr="00B513E4" w:rsidRDefault="00775489" w:rsidP="00775489">
            <w:pPr>
              <w:tabs>
                <w:tab w:val="decimal" w:pos="-204"/>
              </w:tabs>
              <w:spacing w:line="360" w:lineRule="auto"/>
              <w:ind w:left="-47"/>
              <w:jc w:val="right"/>
              <w:rPr>
                <w:rFonts w:ascii="Arial" w:hAnsi="Arial" w:cs="Arial"/>
                <w:sz w:val="13"/>
                <w:szCs w:val="13"/>
                <w:lang w:val="en-GB"/>
              </w:rPr>
            </w:pPr>
            <w:r w:rsidRPr="00B513E4">
              <w:rPr>
                <w:rFonts w:ascii="Arial" w:hAnsi="Arial" w:cs="Arial"/>
                <w:sz w:val="13"/>
                <w:szCs w:val="13"/>
                <w:lang w:val="en-GB"/>
              </w:rPr>
              <w:t>(5,031)</w:t>
            </w:r>
          </w:p>
        </w:tc>
        <w:tc>
          <w:tcPr>
            <w:tcW w:w="853" w:type="dxa"/>
            <w:gridSpan w:val="2"/>
          </w:tcPr>
          <w:p w14:paraId="64D9A3CA" w14:textId="26AD5CED"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0C6D7086" w14:textId="2A7B07B1"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5D828CFC" w14:textId="1AFAFBD1"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6" w:type="dxa"/>
          </w:tcPr>
          <w:p w14:paraId="7467843F" w14:textId="299B31B5"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1" w:type="dxa"/>
            <w:gridSpan w:val="2"/>
          </w:tcPr>
          <w:p w14:paraId="424969E2" w14:textId="41CEA9BF"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987" w:type="dxa"/>
            <w:gridSpan w:val="2"/>
          </w:tcPr>
          <w:p w14:paraId="156FECD4" w14:textId="3052D8AF"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90" w:type="dxa"/>
            <w:gridSpan w:val="2"/>
          </w:tcPr>
          <w:p w14:paraId="01DD3FCF" w14:textId="754F724F"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96" w:type="dxa"/>
            <w:gridSpan w:val="2"/>
          </w:tcPr>
          <w:p w14:paraId="1FE5A3EB" w14:textId="4CA27206" w:rsidR="00775489" w:rsidRPr="00B513E4" w:rsidRDefault="00775489" w:rsidP="00775489">
            <w:pPr>
              <w:tabs>
                <w:tab w:val="decimal" w:pos="0"/>
              </w:tabs>
              <w:spacing w:line="360" w:lineRule="auto"/>
              <w:ind w:left="38" w:hanging="38"/>
              <w:jc w:val="center"/>
              <w:rPr>
                <w:rFonts w:ascii="Arial" w:hAnsi="Arial" w:cs="Arial"/>
                <w:sz w:val="13"/>
                <w:szCs w:val="13"/>
                <w:lang w:val="en-GB"/>
              </w:rPr>
            </w:pPr>
            <w:r w:rsidRPr="00B513E4">
              <w:rPr>
                <w:rFonts w:ascii="Arial" w:hAnsi="Arial" w:cs="Arial"/>
                <w:sz w:val="13"/>
                <w:szCs w:val="13"/>
                <w:lang w:val="en-GB"/>
              </w:rPr>
              <w:t xml:space="preserve">       -</w:t>
            </w:r>
          </w:p>
        </w:tc>
        <w:tc>
          <w:tcPr>
            <w:tcW w:w="912" w:type="dxa"/>
            <w:gridSpan w:val="2"/>
          </w:tcPr>
          <w:p w14:paraId="47CE3F4C" w14:textId="04CEC79C" w:rsidR="00775489" w:rsidRPr="00B513E4" w:rsidRDefault="00775489" w:rsidP="00775489">
            <w:pPr>
              <w:tabs>
                <w:tab w:val="decimal" w:pos="0"/>
              </w:tabs>
              <w:spacing w:line="360" w:lineRule="auto"/>
              <w:ind w:left="38" w:hanging="38"/>
              <w:jc w:val="center"/>
              <w:rPr>
                <w:rFonts w:ascii="Arial" w:hAnsi="Arial" w:cs="Arial"/>
                <w:sz w:val="13"/>
                <w:szCs w:val="13"/>
                <w:lang w:val="en-GB"/>
              </w:rPr>
            </w:pPr>
            <w:r w:rsidRPr="00B513E4">
              <w:rPr>
                <w:rFonts w:ascii="Arial" w:hAnsi="Arial" w:cs="Arial"/>
                <w:sz w:val="13"/>
                <w:szCs w:val="13"/>
                <w:lang w:val="en-GB"/>
              </w:rPr>
              <w:t xml:space="preserve">       -</w:t>
            </w:r>
          </w:p>
        </w:tc>
        <w:tc>
          <w:tcPr>
            <w:tcW w:w="993" w:type="dxa"/>
            <w:gridSpan w:val="4"/>
          </w:tcPr>
          <w:p w14:paraId="4E5F17AE" w14:textId="5529B09D" w:rsidR="00775489" w:rsidRPr="00B513E4" w:rsidRDefault="00775489" w:rsidP="00775489">
            <w:pPr>
              <w:tabs>
                <w:tab w:val="decimal" w:pos="0"/>
              </w:tabs>
              <w:spacing w:line="360" w:lineRule="auto"/>
              <w:ind w:left="38" w:hanging="38"/>
              <w:jc w:val="right"/>
              <w:rPr>
                <w:rFonts w:ascii="Arial" w:hAnsi="Arial" w:cs="Arial"/>
                <w:sz w:val="13"/>
                <w:szCs w:val="13"/>
                <w:lang w:val="en-GB"/>
              </w:rPr>
            </w:pPr>
            <w:r w:rsidRPr="00B513E4">
              <w:rPr>
                <w:rFonts w:ascii="Arial" w:hAnsi="Arial" w:cs="Arial"/>
                <w:sz w:val="13"/>
                <w:szCs w:val="13"/>
                <w:lang w:val="en-GB"/>
              </w:rPr>
              <w:t>(7,201)</w:t>
            </w:r>
          </w:p>
        </w:tc>
      </w:tr>
      <w:tr w:rsidR="00775489" w:rsidRPr="00127461" w14:paraId="65099A04" w14:textId="77777777" w:rsidTr="00781C50">
        <w:tc>
          <w:tcPr>
            <w:tcW w:w="2691" w:type="dxa"/>
            <w:gridSpan w:val="2"/>
          </w:tcPr>
          <w:p w14:paraId="281888F6" w14:textId="77777777" w:rsidR="00775489" w:rsidRPr="00127461" w:rsidRDefault="00775489" w:rsidP="00775489">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lang w:val="en-GB"/>
              </w:rPr>
              <w:t xml:space="preserve">Cost of </w:t>
            </w:r>
            <w:r w:rsidRPr="00127461">
              <w:rPr>
                <w:rFonts w:ascii="Arial" w:hAnsi="Arial" w:cs="Arial"/>
                <w:sz w:val="13"/>
                <w:szCs w:val="13"/>
              </w:rPr>
              <w:t>goods sold</w:t>
            </w:r>
          </w:p>
        </w:tc>
        <w:tc>
          <w:tcPr>
            <w:tcW w:w="988" w:type="dxa"/>
          </w:tcPr>
          <w:p w14:paraId="504B0E1F" w14:textId="191F011C"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98" w:type="dxa"/>
          </w:tcPr>
          <w:p w14:paraId="6A69A369" w14:textId="39ED8F2C" w:rsidR="00775489" w:rsidRPr="00B513E4" w:rsidRDefault="00775489" w:rsidP="00775489">
            <w:pPr>
              <w:tabs>
                <w:tab w:val="decimal" w:pos="-204"/>
              </w:tabs>
              <w:spacing w:line="360" w:lineRule="auto"/>
              <w:ind w:left="-47"/>
              <w:jc w:val="center"/>
              <w:rPr>
                <w:rFonts w:ascii="Arial" w:hAnsi="Arial" w:cs="Arial"/>
                <w:sz w:val="13"/>
                <w:szCs w:val="13"/>
                <w:lang w:val="en-GB"/>
              </w:rPr>
            </w:pPr>
            <w:r w:rsidRPr="0069446D">
              <w:rPr>
                <w:rFonts w:ascii="Arial" w:hAnsi="Arial" w:cs="Arial"/>
                <w:sz w:val="13"/>
                <w:szCs w:val="13"/>
                <w:lang w:val="en-GB"/>
              </w:rPr>
              <w:t xml:space="preserve">        -</w:t>
            </w:r>
          </w:p>
        </w:tc>
        <w:tc>
          <w:tcPr>
            <w:tcW w:w="853" w:type="dxa"/>
            <w:gridSpan w:val="2"/>
          </w:tcPr>
          <w:p w14:paraId="71AEDF6A" w14:textId="240AC25E"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5CBDD167" w14:textId="357277A2"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79174BD5" w14:textId="288BC1B3"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6" w:type="dxa"/>
          </w:tcPr>
          <w:p w14:paraId="0DC52E68" w14:textId="5DA7C335"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1" w:type="dxa"/>
            <w:gridSpan w:val="2"/>
          </w:tcPr>
          <w:p w14:paraId="6092015A" w14:textId="6B8B8091"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987" w:type="dxa"/>
            <w:gridSpan w:val="2"/>
          </w:tcPr>
          <w:p w14:paraId="5C4AD507" w14:textId="0805EE64"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90" w:type="dxa"/>
            <w:gridSpan w:val="2"/>
          </w:tcPr>
          <w:p w14:paraId="3DDB46A2" w14:textId="4D16DE17" w:rsidR="00775489" w:rsidRPr="00B513E4"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96" w:type="dxa"/>
            <w:gridSpan w:val="2"/>
          </w:tcPr>
          <w:p w14:paraId="20318D92" w14:textId="65D2D682" w:rsidR="00775489" w:rsidRPr="00B513E4" w:rsidRDefault="00775489" w:rsidP="00775489">
            <w:pPr>
              <w:tabs>
                <w:tab w:val="decimal" w:pos="0"/>
              </w:tabs>
              <w:spacing w:line="360" w:lineRule="auto"/>
              <w:ind w:left="38" w:hanging="38"/>
              <w:jc w:val="right"/>
              <w:rPr>
                <w:rFonts w:ascii="Arial" w:hAnsi="Arial" w:cs="Arial"/>
                <w:sz w:val="13"/>
                <w:szCs w:val="13"/>
                <w:lang w:val="en-GB"/>
              </w:rPr>
            </w:pPr>
            <w:r w:rsidRPr="00B513E4">
              <w:rPr>
                <w:rFonts w:ascii="Arial" w:hAnsi="Arial" w:cs="Arial"/>
                <w:sz w:val="13"/>
                <w:szCs w:val="13"/>
                <w:lang w:val="en-GB"/>
              </w:rPr>
              <w:t>(8,271)</w:t>
            </w:r>
          </w:p>
        </w:tc>
        <w:tc>
          <w:tcPr>
            <w:tcW w:w="912" w:type="dxa"/>
            <w:gridSpan w:val="2"/>
          </w:tcPr>
          <w:p w14:paraId="2810CFEA" w14:textId="3B737A94" w:rsidR="00775489" w:rsidRPr="00B513E4" w:rsidRDefault="00775489" w:rsidP="00775489">
            <w:pPr>
              <w:tabs>
                <w:tab w:val="decimal" w:pos="0"/>
              </w:tabs>
              <w:spacing w:line="360" w:lineRule="auto"/>
              <w:ind w:left="38" w:hanging="38"/>
              <w:jc w:val="center"/>
              <w:rPr>
                <w:rFonts w:ascii="Arial" w:hAnsi="Arial" w:cs="Arial"/>
                <w:sz w:val="13"/>
                <w:szCs w:val="13"/>
                <w:lang w:val="en-GB"/>
              </w:rPr>
            </w:pPr>
            <w:r w:rsidRPr="0069446D">
              <w:rPr>
                <w:rFonts w:ascii="Arial" w:hAnsi="Arial" w:cs="Arial"/>
                <w:sz w:val="13"/>
                <w:szCs w:val="13"/>
                <w:lang w:val="en-GB"/>
              </w:rPr>
              <w:t xml:space="preserve">    </w:t>
            </w:r>
            <w:r w:rsidRPr="00B513E4">
              <w:rPr>
                <w:rFonts w:ascii="Arial" w:hAnsi="Arial" w:cs="Arial" w:hint="cs"/>
                <w:sz w:val="13"/>
                <w:szCs w:val="13"/>
                <w:cs/>
                <w:lang w:val="en-GB"/>
              </w:rPr>
              <w:t xml:space="preserve"> </w:t>
            </w:r>
            <w:r w:rsidRPr="0069446D">
              <w:rPr>
                <w:rFonts w:ascii="Arial" w:hAnsi="Arial" w:cs="Arial"/>
                <w:sz w:val="13"/>
                <w:szCs w:val="13"/>
                <w:lang w:val="en-GB"/>
              </w:rPr>
              <w:t xml:space="preserve"> </w:t>
            </w:r>
            <w:r w:rsidRPr="00B513E4">
              <w:rPr>
                <w:rFonts w:ascii="Arial" w:hAnsi="Arial" w:cs="Arial"/>
                <w:sz w:val="13"/>
                <w:szCs w:val="13"/>
                <w:lang w:val="en-GB"/>
              </w:rPr>
              <w:t xml:space="preserve"> </w:t>
            </w:r>
            <w:r w:rsidRPr="0069446D">
              <w:rPr>
                <w:rFonts w:ascii="Arial" w:hAnsi="Arial" w:cs="Arial"/>
                <w:sz w:val="13"/>
                <w:szCs w:val="13"/>
                <w:lang w:val="en-GB"/>
              </w:rPr>
              <w:t>-</w:t>
            </w:r>
          </w:p>
        </w:tc>
        <w:tc>
          <w:tcPr>
            <w:tcW w:w="993" w:type="dxa"/>
            <w:gridSpan w:val="4"/>
          </w:tcPr>
          <w:p w14:paraId="28050E7D" w14:textId="0A07E16A" w:rsidR="00775489" w:rsidRPr="00B513E4" w:rsidRDefault="00775489" w:rsidP="00775489">
            <w:pPr>
              <w:tabs>
                <w:tab w:val="decimal" w:pos="0"/>
              </w:tabs>
              <w:spacing w:line="360" w:lineRule="auto"/>
              <w:ind w:left="38" w:hanging="38"/>
              <w:jc w:val="right"/>
              <w:rPr>
                <w:rFonts w:ascii="Arial" w:hAnsi="Arial" w:cs="Arial"/>
                <w:sz w:val="13"/>
                <w:szCs w:val="13"/>
                <w:lang w:val="en-GB"/>
              </w:rPr>
            </w:pPr>
            <w:r w:rsidRPr="00B513E4">
              <w:rPr>
                <w:rFonts w:ascii="Arial" w:hAnsi="Arial" w:cs="Arial"/>
                <w:sz w:val="13"/>
                <w:szCs w:val="13"/>
                <w:lang w:val="en-GB"/>
              </w:rPr>
              <w:t>(8,271)</w:t>
            </w:r>
          </w:p>
        </w:tc>
      </w:tr>
      <w:tr w:rsidR="00775489" w:rsidRPr="00127461" w14:paraId="1E6692A9" w14:textId="77777777" w:rsidTr="00781C50">
        <w:tc>
          <w:tcPr>
            <w:tcW w:w="2691" w:type="dxa"/>
            <w:gridSpan w:val="2"/>
          </w:tcPr>
          <w:p w14:paraId="320D878B" w14:textId="54E29968" w:rsidR="00775489" w:rsidRPr="00127461" w:rsidRDefault="00775489" w:rsidP="00775489">
            <w:pPr>
              <w:pStyle w:val="a1"/>
              <w:tabs>
                <w:tab w:val="left" w:pos="720"/>
              </w:tabs>
              <w:spacing w:line="360" w:lineRule="auto"/>
              <w:ind w:firstLine="179"/>
              <w:jc w:val="thaiDistribute"/>
              <w:rPr>
                <w:rFonts w:ascii="Arial" w:hAnsi="Arial" w:cs="Arial"/>
                <w:sz w:val="13"/>
                <w:szCs w:val="13"/>
                <w:lang w:val="en-GB"/>
              </w:rPr>
            </w:pPr>
            <w:r w:rsidRPr="00127461">
              <w:rPr>
                <w:rFonts w:ascii="Arial" w:hAnsi="Arial" w:cs="Arial"/>
                <w:sz w:val="13"/>
                <w:szCs w:val="13"/>
                <w:lang w:val="en-GB"/>
              </w:rPr>
              <w:t>Total costs</w:t>
            </w:r>
          </w:p>
        </w:tc>
        <w:tc>
          <w:tcPr>
            <w:tcW w:w="988" w:type="dxa"/>
          </w:tcPr>
          <w:p w14:paraId="4C15A5EE" w14:textId="6B5F6843" w:rsidR="00775489" w:rsidRPr="00B513E4"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(2,170)</w:t>
            </w:r>
          </w:p>
        </w:tc>
        <w:tc>
          <w:tcPr>
            <w:tcW w:w="998" w:type="dxa"/>
          </w:tcPr>
          <w:p w14:paraId="758B6B68" w14:textId="462FBA7D" w:rsidR="00775489" w:rsidRPr="00B513E4" w:rsidRDefault="00775489" w:rsidP="00775489">
            <w:pPr>
              <w:pBdr>
                <w:top w:val="single" w:sz="4" w:space="1" w:color="auto"/>
                <w:bottom w:val="single" w:sz="4" w:space="1" w:color="auto"/>
              </w:pBdr>
              <w:tabs>
                <w:tab w:val="decimal" w:pos="-204"/>
              </w:tabs>
              <w:spacing w:line="360" w:lineRule="auto"/>
              <w:ind w:left="-47"/>
              <w:jc w:val="right"/>
              <w:rPr>
                <w:rFonts w:ascii="Arial" w:hAnsi="Arial" w:cs="Arial"/>
                <w:sz w:val="13"/>
                <w:szCs w:val="13"/>
                <w:lang w:val="en-GB"/>
              </w:rPr>
            </w:pPr>
            <w:r w:rsidRPr="00B513E4">
              <w:rPr>
                <w:rFonts w:ascii="Arial" w:hAnsi="Arial" w:cs="Arial"/>
                <w:sz w:val="13"/>
                <w:szCs w:val="13"/>
                <w:lang w:val="en-GB"/>
              </w:rPr>
              <w:t>(5,031)</w:t>
            </w:r>
          </w:p>
        </w:tc>
        <w:tc>
          <w:tcPr>
            <w:tcW w:w="853" w:type="dxa"/>
            <w:gridSpan w:val="2"/>
          </w:tcPr>
          <w:p w14:paraId="00A46DB8" w14:textId="6CD77AF6" w:rsidR="00775489" w:rsidRPr="00B513E4" w:rsidRDefault="00775489" w:rsidP="00775489">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3F11E5EA" w14:textId="3CE1DE2E" w:rsidR="00775489" w:rsidRPr="00B513E4" w:rsidRDefault="00775489" w:rsidP="00775489">
            <w:pPr>
              <w:pBdr>
                <w:top w:val="single" w:sz="4" w:space="1" w:color="auto"/>
                <w:bottom w:val="single" w:sz="4" w:space="1" w:color="auto"/>
              </w:pBd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2CAE1315" w14:textId="58063302" w:rsidR="00775489" w:rsidRPr="00B513E4"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(1,275,411)</w:t>
            </w:r>
          </w:p>
        </w:tc>
        <w:tc>
          <w:tcPr>
            <w:tcW w:w="856" w:type="dxa"/>
          </w:tcPr>
          <w:p w14:paraId="2D1EE01A" w14:textId="00DFB224" w:rsidR="00775489" w:rsidRPr="00B513E4"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(4,067)</w:t>
            </w:r>
          </w:p>
        </w:tc>
        <w:tc>
          <w:tcPr>
            <w:tcW w:w="851" w:type="dxa"/>
            <w:gridSpan w:val="2"/>
          </w:tcPr>
          <w:p w14:paraId="14880643" w14:textId="20C1BD76" w:rsidR="00775489" w:rsidRPr="00B513E4"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(1,237,486)</w:t>
            </w:r>
          </w:p>
        </w:tc>
        <w:tc>
          <w:tcPr>
            <w:tcW w:w="987" w:type="dxa"/>
            <w:gridSpan w:val="2"/>
          </w:tcPr>
          <w:p w14:paraId="4164F063" w14:textId="438E1C0E" w:rsidR="00775489" w:rsidRPr="00B513E4"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(314,058)</w:t>
            </w:r>
          </w:p>
        </w:tc>
        <w:tc>
          <w:tcPr>
            <w:tcW w:w="890" w:type="dxa"/>
            <w:gridSpan w:val="2"/>
          </w:tcPr>
          <w:p w14:paraId="5866DAB5" w14:textId="3DD70F4E" w:rsidR="00775489" w:rsidRPr="00B513E4" w:rsidRDefault="00775489" w:rsidP="00775489">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rPr>
            </w:pPr>
            <w:r w:rsidRPr="00B513E4">
              <w:rPr>
                <w:rFonts w:ascii="Arial" w:hAnsi="Arial" w:cs="Arial"/>
                <w:sz w:val="13"/>
                <w:szCs w:val="13"/>
                <w:lang w:val="en-GB"/>
              </w:rPr>
              <w:t>(1,560)</w:t>
            </w:r>
          </w:p>
        </w:tc>
        <w:tc>
          <w:tcPr>
            <w:tcW w:w="896" w:type="dxa"/>
            <w:gridSpan w:val="2"/>
          </w:tcPr>
          <w:p w14:paraId="7CE13C4C" w14:textId="7E72E6C5" w:rsidR="00775489" w:rsidRPr="00B513E4" w:rsidRDefault="00775489" w:rsidP="00775489">
            <w:pPr>
              <w:pBdr>
                <w:top w:val="single" w:sz="4" w:space="1" w:color="auto"/>
                <w:bottom w:val="single" w:sz="4" w:space="1" w:color="auto"/>
              </w:pBdr>
              <w:tabs>
                <w:tab w:val="decimal" w:pos="0"/>
              </w:tabs>
              <w:spacing w:line="360" w:lineRule="auto"/>
              <w:ind w:left="38" w:hanging="38"/>
              <w:jc w:val="right"/>
              <w:rPr>
                <w:rFonts w:ascii="Arial" w:hAnsi="Arial" w:cs="Arial"/>
                <w:sz w:val="13"/>
                <w:szCs w:val="13"/>
                <w:lang w:val="en-GB"/>
              </w:rPr>
            </w:pPr>
            <w:r w:rsidRPr="00B513E4">
              <w:rPr>
                <w:rFonts w:ascii="Arial" w:hAnsi="Arial" w:cs="Arial"/>
                <w:sz w:val="13"/>
                <w:szCs w:val="13"/>
                <w:lang w:val="en-GB"/>
              </w:rPr>
              <w:t>(8,271)</w:t>
            </w:r>
          </w:p>
        </w:tc>
        <w:tc>
          <w:tcPr>
            <w:tcW w:w="912" w:type="dxa"/>
            <w:gridSpan w:val="2"/>
          </w:tcPr>
          <w:p w14:paraId="67D33B0C" w14:textId="190BFFB1" w:rsidR="00775489" w:rsidRPr="00B513E4" w:rsidRDefault="00775489" w:rsidP="00775489">
            <w:pPr>
              <w:pBdr>
                <w:top w:val="single" w:sz="4" w:space="1" w:color="auto"/>
                <w:bottom w:val="single" w:sz="4" w:space="1" w:color="auto"/>
              </w:pBdr>
              <w:tabs>
                <w:tab w:val="decimal" w:pos="0"/>
              </w:tabs>
              <w:spacing w:line="360" w:lineRule="auto"/>
              <w:ind w:left="38" w:hanging="38"/>
              <w:jc w:val="right"/>
              <w:rPr>
                <w:rFonts w:ascii="Arial" w:hAnsi="Arial" w:cs="Arial"/>
                <w:sz w:val="13"/>
                <w:szCs w:val="13"/>
                <w:lang w:val="en-GB"/>
              </w:rPr>
            </w:pPr>
            <w:r w:rsidRPr="00B513E4">
              <w:rPr>
                <w:rFonts w:ascii="Arial" w:hAnsi="Arial" w:cs="Arial"/>
                <w:sz w:val="13"/>
                <w:szCs w:val="13"/>
                <w:lang w:val="en-GB"/>
              </w:rPr>
              <w:t>(650)</w:t>
            </w:r>
          </w:p>
        </w:tc>
        <w:tc>
          <w:tcPr>
            <w:tcW w:w="993" w:type="dxa"/>
            <w:gridSpan w:val="4"/>
          </w:tcPr>
          <w:p w14:paraId="2D8D3CE9" w14:textId="7C5CE0F8" w:rsidR="00775489" w:rsidRPr="00B513E4" w:rsidRDefault="00775489" w:rsidP="00775489">
            <w:pPr>
              <w:pBdr>
                <w:top w:val="single" w:sz="4" w:space="1" w:color="auto"/>
                <w:bottom w:val="single" w:sz="4" w:space="1" w:color="auto"/>
              </w:pBdr>
              <w:tabs>
                <w:tab w:val="decimal" w:pos="0"/>
              </w:tabs>
              <w:spacing w:line="360" w:lineRule="auto"/>
              <w:ind w:left="38" w:hanging="38"/>
              <w:jc w:val="right"/>
              <w:rPr>
                <w:rFonts w:ascii="Arial" w:hAnsi="Arial" w:cs="Arial"/>
                <w:sz w:val="13"/>
                <w:szCs w:val="13"/>
                <w:lang w:val="en-GB"/>
              </w:rPr>
            </w:pPr>
            <w:r w:rsidRPr="00B513E4">
              <w:rPr>
                <w:rFonts w:ascii="Arial" w:hAnsi="Arial" w:cs="Arial"/>
                <w:sz w:val="13"/>
                <w:szCs w:val="13"/>
                <w:lang w:val="en-GB"/>
              </w:rPr>
              <w:t>(2,848,704)</w:t>
            </w:r>
          </w:p>
        </w:tc>
      </w:tr>
      <w:tr w:rsidR="00775489" w:rsidRPr="00127461" w14:paraId="50782CF3" w14:textId="77777777" w:rsidTr="00781C50">
        <w:tc>
          <w:tcPr>
            <w:tcW w:w="2691" w:type="dxa"/>
            <w:gridSpan w:val="2"/>
          </w:tcPr>
          <w:p w14:paraId="0F23B7B7"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8" w:type="dxa"/>
          </w:tcPr>
          <w:p w14:paraId="684B9D21"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8" w:type="dxa"/>
          </w:tcPr>
          <w:p w14:paraId="37D7D6ED" w14:textId="77777777" w:rsidR="00775489" w:rsidRPr="00127461" w:rsidRDefault="00775489" w:rsidP="00775489">
            <w:pPr>
              <w:tabs>
                <w:tab w:val="decimal" w:pos="-204"/>
              </w:tabs>
              <w:spacing w:line="360" w:lineRule="auto"/>
              <w:ind w:left="-47"/>
              <w:jc w:val="center"/>
              <w:rPr>
                <w:rFonts w:ascii="Arial" w:hAnsi="Arial" w:cs="Arial"/>
                <w:sz w:val="13"/>
                <w:szCs w:val="13"/>
              </w:rPr>
            </w:pPr>
          </w:p>
        </w:tc>
        <w:tc>
          <w:tcPr>
            <w:tcW w:w="853" w:type="dxa"/>
            <w:gridSpan w:val="2"/>
          </w:tcPr>
          <w:p w14:paraId="6E5D1710" w14:textId="77777777"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p>
        </w:tc>
        <w:tc>
          <w:tcPr>
            <w:tcW w:w="709" w:type="dxa"/>
            <w:gridSpan w:val="2"/>
          </w:tcPr>
          <w:p w14:paraId="044AC045" w14:textId="77777777"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p>
        </w:tc>
        <w:tc>
          <w:tcPr>
            <w:tcW w:w="987" w:type="dxa"/>
            <w:gridSpan w:val="2"/>
          </w:tcPr>
          <w:p w14:paraId="42BEC97E"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6" w:type="dxa"/>
          </w:tcPr>
          <w:p w14:paraId="2C44C9FB"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6605688A"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78886579"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90" w:type="dxa"/>
            <w:gridSpan w:val="2"/>
          </w:tcPr>
          <w:p w14:paraId="23A9D004"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96" w:type="dxa"/>
            <w:gridSpan w:val="2"/>
          </w:tcPr>
          <w:p w14:paraId="449DE313" w14:textId="77777777" w:rsidR="00775489" w:rsidRPr="00127461" w:rsidRDefault="00775489" w:rsidP="00775489">
            <w:pPr>
              <w:tabs>
                <w:tab w:val="decimal" w:pos="0"/>
              </w:tabs>
              <w:spacing w:line="360" w:lineRule="auto"/>
              <w:ind w:left="38" w:hanging="38"/>
              <w:jc w:val="right"/>
              <w:rPr>
                <w:rFonts w:ascii="Arial" w:hAnsi="Arial" w:cs="Arial"/>
                <w:sz w:val="13"/>
                <w:szCs w:val="13"/>
              </w:rPr>
            </w:pPr>
          </w:p>
        </w:tc>
        <w:tc>
          <w:tcPr>
            <w:tcW w:w="912" w:type="dxa"/>
            <w:gridSpan w:val="2"/>
          </w:tcPr>
          <w:p w14:paraId="781D1D86" w14:textId="77777777" w:rsidR="00775489" w:rsidRPr="00127461" w:rsidRDefault="00775489" w:rsidP="00775489">
            <w:pPr>
              <w:tabs>
                <w:tab w:val="decimal" w:pos="0"/>
              </w:tabs>
              <w:spacing w:line="360" w:lineRule="auto"/>
              <w:ind w:left="38" w:hanging="38"/>
              <w:jc w:val="right"/>
              <w:rPr>
                <w:rFonts w:ascii="Arial" w:hAnsi="Arial" w:cs="Arial"/>
                <w:sz w:val="13"/>
                <w:szCs w:val="13"/>
              </w:rPr>
            </w:pPr>
          </w:p>
        </w:tc>
        <w:tc>
          <w:tcPr>
            <w:tcW w:w="993" w:type="dxa"/>
            <w:gridSpan w:val="4"/>
          </w:tcPr>
          <w:p w14:paraId="1002A4C7" w14:textId="77777777" w:rsidR="00775489" w:rsidRPr="00127461" w:rsidRDefault="00775489" w:rsidP="00775489">
            <w:pPr>
              <w:tabs>
                <w:tab w:val="decimal" w:pos="0"/>
              </w:tabs>
              <w:spacing w:line="360" w:lineRule="auto"/>
              <w:ind w:left="38" w:hanging="38"/>
              <w:jc w:val="right"/>
              <w:rPr>
                <w:rFonts w:ascii="Arial" w:hAnsi="Arial" w:cs="Arial"/>
                <w:sz w:val="13"/>
                <w:szCs w:val="13"/>
              </w:rPr>
            </w:pPr>
          </w:p>
        </w:tc>
      </w:tr>
      <w:tr w:rsidR="00775489" w:rsidRPr="00127461" w14:paraId="6343DDCC" w14:textId="77777777" w:rsidTr="00781C50">
        <w:tc>
          <w:tcPr>
            <w:tcW w:w="2691" w:type="dxa"/>
            <w:gridSpan w:val="2"/>
          </w:tcPr>
          <w:p w14:paraId="595811BC" w14:textId="3FD1601B"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8D7C4A">
              <w:rPr>
                <w:rFonts w:ascii="Arial" w:hAnsi="Arial" w:cs="Arial"/>
                <w:sz w:val="12"/>
                <w:szCs w:val="12"/>
                <w:lang w:val="en-GB"/>
              </w:rPr>
              <w:t>Gross profit (loss)</w:t>
            </w:r>
          </w:p>
        </w:tc>
        <w:tc>
          <w:tcPr>
            <w:tcW w:w="988" w:type="dxa"/>
          </w:tcPr>
          <w:p w14:paraId="22AD4845" w14:textId="19D2F15D" w:rsidR="00775489" w:rsidRPr="00AE5A44" w:rsidRDefault="00775489" w:rsidP="00775489">
            <w:pPr>
              <w:tabs>
                <w:tab w:val="decimal" w:pos="-107"/>
              </w:tabs>
              <w:spacing w:line="360" w:lineRule="auto"/>
              <w:ind w:left="-390" w:firstLine="297"/>
              <w:jc w:val="right"/>
              <w:rPr>
                <w:rFonts w:ascii="Arial" w:hAnsi="Arial" w:cs="Arial"/>
                <w:sz w:val="13"/>
                <w:szCs w:val="13"/>
                <w:lang w:val="en-GB"/>
              </w:rPr>
            </w:pPr>
            <w:r w:rsidRPr="00AE5A44">
              <w:rPr>
                <w:rFonts w:ascii="Arial" w:hAnsi="Arial" w:cs="Arial"/>
                <w:sz w:val="13"/>
                <w:szCs w:val="13"/>
                <w:lang w:val="en-GB"/>
              </w:rPr>
              <w:t>(1,329)</w:t>
            </w:r>
          </w:p>
        </w:tc>
        <w:tc>
          <w:tcPr>
            <w:tcW w:w="998" w:type="dxa"/>
          </w:tcPr>
          <w:p w14:paraId="6CBA32EA" w14:textId="4C823CEC" w:rsidR="00775489" w:rsidRPr="00AE5A44" w:rsidRDefault="00775489" w:rsidP="00775489">
            <w:pPr>
              <w:tabs>
                <w:tab w:val="decimal" w:pos="-204"/>
              </w:tabs>
              <w:spacing w:line="360" w:lineRule="auto"/>
              <w:ind w:left="-47"/>
              <w:jc w:val="right"/>
              <w:rPr>
                <w:rFonts w:ascii="Arial" w:hAnsi="Arial" w:cs="Arial"/>
                <w:sz w:val="13"/>
                <w:szCs w:val="13"/>
                <w:lang w:val="en-GB"/>
              </w:rPr>
            </w:pPr>
            <w:r w:rsidRPr="00AE5A44">
              <w:rPr>
                <w:rFonts w:ascii="Arial" w:hAnsi="Arial" w:cs="Arial"/>
                <w:sz w:val="13"/>
                <w:szCs w:val="13"/>
                <w:lang w:val="en-GB"/>
              </w:rPr>
              <w:t>18,996</w:t>
            </w:r>
          </w:p>
        </w:tc>
        <w:tc>
          <w:tcPr>
            <w:tcW w:w="853" w:type="dxa"/>
            <w:gridSpan w:val="2"/>
          </w:tcPr>
          <w:p w14:paraId="3E402F86" w14:textId="3F4630FD" w:rsidR="00775489" w:rsidRPr="00AE5A4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3F6BEC8A" w14:textId="564E9074" w:rsidR="00775489" w:rsidRPr="00AE5A44"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2A5E4133" w14:textId="2306772E" w:rsidR="00775489" w:rsidRPr="00AE5A44" w:rsidRDefault="00775489" w:rsidP="00775489">
            <w:pPr>
              <w:tabs>
                <w:tab w:val="decimal" w:pos="-107"/>
              </w:tabs>
              <w:spacing w:line="360" w:lineRule="auto"/>
              <w:ind w:left="-390" w:firstLine="297"/>
              <w:jc w:val="right"/>
              <w:rPr>
                <w:rFonts w:ascii="Arial" w:hAnsi="Arial" w:cs="Arial"/>
                <w:sz w:val="13"/>
                <w:szCs w:val="13"/>
                <w:lang w:val="en-GB"/>
              </w:rPr>
            </w:pPr>
            <w:r w:rsidRPr="00AE5A44">
              <w:rPr>
                <w:rFonts w:ascii="Arial" w:hAnsi="Arial" w:cs="Arial"/>
                <w:sz w:val="13"/>
                <w:szCs w:val="13"/>
                <w:lang w:val="en-GB"/>
              </w:rPr>
              <w:t>128,379</w:t>
            </w:r>
          </w:p>
        </w:tc>
        <w:tc>
          <w:tcPr>
            <w:tcW w:w="856" w:type="dxa"/>
          </w:tcPr>
          <w:p w14:paraId="7CF81DE9" w14:textId="4A16D7C2" w:rsidR="00775489" w:rsidRPr="00AE5A44" w:rsidRDefault="00775489" w:rsidP="00775489">
            <w:pPr>
              <w:tabs>
                <w:tab w:val="decimal" w:pos="-107"/>
              </w:tabs>
              <w:spacing w:line="360" w:lineRule="auto"/>
              <w:ind w:left="-390" w:firstLine="297"/>
              <w:jc w:val="right"/>
              <w:rPr>
                <w:rFonts w:ascii="Arial" w:hAnsi="Arial" w:cs="Arial"/>
                <w:sz w:val="13"/>
                <w:szCs w:val="13"/>
                <w:lang w:val="en-GB"/>
              </w:rPr>
            </w:pPr>
            <w:r w:rsidRPr="00AE5A44">
              <w:rPr>
                <w:rFonts w:ascii="Arial" w:hAnsi="Arial" w:cs="Arial"/>
                <w:sz w:val="13"/>
                <w:szCs w:val="13"/>
                <w:lang w:val="en-GB"/>
              </w:rPr>
              <w:t>(2,926)</w:t>
            </w:r>
          </w:p>
        </w:tc>
        <w:tc>
          <w:tcPr>
            <w:tcW w:w="851" w:type="dxa"/>
            <w:gridSpan w:val="2"/>
          </w:tcPr>
          <w:p w14:paraId="55A0726C" w14:textId="69600238" w:rsidR="00775489" w:rsidRPr="00AE5A44" w:rsidRDefault="00775489" w:rsidP="00775489">
            <w:pPr>
              <w:tabs>
                <w:tab w:val="decimal" w:pos="-107"/>
              </w:tabs>
              <w:spacing w:line="360" w:lineRule="auto"/>
              <w:ind w:left="-390" w:firstLine="297"/>
              <w:jc w:val="right"/>
              <w:rPr>
                <w:rFonts w:ascii="Arial" w:hAnsi="Arial" w:cs="Arial"/>
                <w:sz w:val="13"/>
                <w:szCs w:val="13"/>
                <w:lang w:val="en-GB"/>
              </w:rPr>
            </w:pPr>
            <w:r w:rsidRPr="00AE5A44">
              <w:rPr>
                <w:rFonts w:ascii="Arial" w:hAnsi="Arial" w:cs="Arial"/>
                <w:sz w:val="13"/>
                <w:szCs w:val="13"/>
                <w:lang w:val="en-GB"/>
              </w:rPr>
              <w:t>178,584</w:t>
            </w:r>
          </w:p>
        </w:tc>
        <w:tc>
          <w:tcPr>
            <w:tcW w:w="987" w:type="dxa"/>
            <w:gridSpan w:val="2"/>
          </w:tcPr>
          <w:p w14:paraId="07527FF7" w14:textId="234208E5" w:rsidR="00775489" w:rsidRPr="00AE5A44" w:rsidRDefault="00775489" w:rsidP="00775489">
            <w:pPr>
              <w:tabs>
                <w:tab w:val="decimal" w:pos="-107"/>
              </w:tabs>
              <w:spacing w:line="360" w:lineRule="auto"/>
              <w:ind w:left="-390" w:firstLine="297"/>
              <w:jc w:val="right"/>
              <w:rPr>
                <w:rFonts w:ascii="Arial" w:hAnsi="Arial" w:cs="Arial"/>
                <w:sz w:val="13"/>
                <w:szCs w:val="13"/>
                <w:lang w:val="en-GB"/>
              </w:rPr>
            </w:pPr>
            <w:r w:rsidRPr="00AE5A44">
              <w:rPr>
                <w:rFonts w:ascii="Arial" w:hAnsi="Arial" w:cs="Arial"/>
                <w:sz w:val="13"/>
                <w:szCs w:val="13"/>
                <w:lang w:val="en-GB"/>
              </w:rPr>
              <w:t>23,611</w:t>
            </w:r>
          </w:p>
        </w:tc>
        <w:tc>
          <w:tcPr>
            <w:tcW w:w="890" w:type="dxa"/>
            <w:gridSpan w:val="2"/>
          </w:tcPr>
          <w:p w14:paraId="0303DB56" w14:textId="375BF7E8" w:rsidR="00775489" w:rsidRPr="00AE5A44" w:rsidRDefault="00775489" w:rsidP="00775489">
            <w:pPr>
              <w:tabs>
                <w:tab w:val="decimal" w:pos="-107"/>
              </w:tabs>
              <w:spacing w:line="360" w:lineRule="auto"/>
              <w:ind w:left="-390" w:firstLine="297"/>
              <w:jc w:val="right"/>
              <w:rPr>
                <w:rFonts w:ascii="Arial" w:hAnsi="Arial" w:cs="Arial"/>
                <w:sz w:val="13"/>
                <w:szCs w:val="13"/>
                <w:lang w:val="en-GB"/>
              </w:rPr>
            </w:pPr>
            <w:r w:rsidRPr="00AE5A44">
              <w:rPr>
                <w:rFonts w:ascii="Arial" w:hAnsi="Arial" w:cs="Arial"/>
                <w:sz w:val="13"/>
                <w:szCs w:val="13"/>
                <w:lang w:val="en-GB"/>
              </w:rPr>
              <w:t>(1,413)</w:t>
            </w:r>
          </w:p>
        </w:tc>
        <w:tc>
          <w:tcPr>
            <w:tcW w:w="896" w:type="dxa"/>
            <w:gridSpan w:val="2"/>
          </w:tcPr>
          <w:p w14:paraId="460212FC" w14:textId="5E425A64" w:rsidR="00775489" w:rsidRPr="00AE5A44" w:rsidRDefault="00775489" w:rsidP="00775489">
            <w:pPr>
              <w:tabs>
                <w:tab w:val="decimal" w:pos="0"/>
              </w:tabs>
              <w:spacing w:line="360" w:lineRule="auto"/>
              <w:ind w:left="38" w:hanging="38"/>
              <w:jc w:val="right"/>
              <w:rPr>
                <w:rFonts w:ascii="Arial" w:hAnsi="Arial" w:cs="Arial"/>
                <w:sz w:val="13"/>
                <w:szCs w:val="13"/>
                <w:lang w:val="en-GB"/>
              </w:rPr>
            </w:pPr>
            <w:r w:rsidRPr="00AE5A44">
              <w:rPr>
                <w:rFonts w:ascii="Arial" w:hAnsi="Arial" w:cs="Arial"/>
                <w:sz w:val="13"/>
                <w:szCs w:val="13"/>
                <w:lang w:val="en-GB"/>
              </w:rPr>
              <w:t>(7,024)</w:t>
            </w:r>
          </w:p>
        </w:tc>
        <w:tc>
          <w:tcPr>
            <w:tcW w:w="912" w:type="dxa"/>
            <w:gridSpan w:val="2"/>
          </w:tcPr>
          <w:p w14:paraId="589F35D9" w14:textId="3292A9BC" w:rsidR="00775489" w:rsidRPr="00AE5A44" w:rsidRDefault="00775489" w:rsidP="00775489">
            <w:pPr>
              <w:tabs>
                <w:tab w:val="decimal" w:pos="0"/>
              </w:tabs>
              <w:spacing w:line="360" w:lineRule="auto"/>
              <w:ind w:left="38" w:hanging="38"/>
              <w:jc w:val="right"/>
              <w:rPr>
                <w:rFonts w:ascii="Arial" w:hAnsi="Arial" w:cs="Arial"/>
                <w:sz w:val="13"/>
                <w:szCs w:val="13"/>
                <w:lang w:val="en-GB"/>
              </w:rPr>
            </w:pPr>
            <w:r w:rsidRPr="00AE5A44">
              <w:rPr>
                <w:rFonts w:ascii="Arial" w:hAnsi="Arial" w:cs="Arial"/>
                <w:sz w:val="13"/>
                <w:szCs w:val="13"/>
                <w:lang w:val="en-GB"/>
              </w:rPr>
              <w:t>64</w:t>
            </w:r>
          </w:p>
        </w:tc>
        <w:tc>
          <w:tcPr>
            <w:tcW w:w="993" w:type="dxa"/>
            <w:gridSpan w:val="4"/>
          </w:tcPr>
          <w:p w14:paraId="6EE1B0AD" w14:textId="3F86715B" w:rsidR="00775489" w:rsidRPr="00AE5A44" w:rsidRDefault="00775489" w:rsidP="00775489">
            <w:pPr>
              <w:tabs>
                <w:tab w:val="decimal" w:pos="0"/>
              </w:tabs>
              <w:spacing w:line="360" w:lineRule="auto"/>
              <w:ind w:left="38" w:hanging="38"/>
              <w:jc w:val="right"/>
              <w:rPr>
                <w:rFonts w:ascii="Arial" w:hAnsi="Arial" w:cs="Arial"/>
                <w:sz w:val="13"/>
                <w:szCs w:val="13"/>
                <w:lang w:val="en-GB"/>
              </w:rPr>
            </w:pPr>
            <w:r w:rsidRPr="00AE5A44">
              <w:rPr>
                <w:rFonts w:ascii="Arial" w:hAnsi="Arial" w:cs="Arial"/>
                <w:sz w:val="13"/>
                <w:szCs w:val="13"/>
                <w:lang w:val="en-GB"/>
              </w:rPr>
              <w:t>336,942</w:t>
            </w:r>
          </w:p>
        </w:tc>
      </w:tr>
      <w:tr w:rsidR="00775489" w:rsidRPr="00127461" w14:paraId="627CAC39" w14:textId="77777777" w:rsidTr="00781C50">
        <w:tc>
          <w:tcPr>
            <w:tcW w:w="2691" w:type="dxa"/>
            <w:gridSpan w:val="2"/>
          </w:tcPr>
          <w:p w14:paraId="2C025CD6" w14:textId="5E60B2D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8D7C4A">
              <w:rPr>
                <w:rFonts w:ascii="Arial" w:hAnsi="Arial" w:cs="Arial"/>
                <w:sz w:val="12"/>
                <w:szCs w:val="12"/>
                <w:lang w:val="en-GB"/>
              </w:rPr>
              <w:t>Gross margin (%)</w:t>
            </w:r>
          </w:p>
        </w:tc>
        <w:tc>
          <w:tcPr>
            <w:tcW w:w="988" w:type="dxa"/>
          </w:tcPr>
          <w:p w14:paraId="71B0557B" w14:textId="3D0158BE" w:rsidR="00775489" w:rsidRPr="00127461" w:rsidRDefault="00775489" w:rsidP="00775489">
            <w:pPr>
              <w:tabs>
                <w:tab w:val="decimal" w:pos="-107"/>
              </w:tabs>
              <w:spacing w:line="360" w:lineRule="auto"/>
              <w:ind w:left="-390" w:firstLine="297"/>
              <w:jc w:val="center"/>
              <w:rPr>
                <w:rFonts w:ascii="Arial" w:hAnsi="Arial" w:cs="Arial"/>
                <w:sz w:val="13"/>
                <w:szCs w:val="13"/>
              </w:rPr>
            </w:pPr>
            <w:r w:rsidRPr="0069446D">
              <w:rPr>
                <w:rFonts w:ascii="Arial" w:hAnsi="Arial" w:cs="Arial"/>
                <w:sz w:val="13"/>
                <w:szCs w:val="13"/>
                <w:lang w:val="en-GB"/>
              </w:rPr>
              <w:t xml:space="preserve">        -</w:t>
            </w:r>
          </w:p>
        </w:tc>
        <w:tc>
          <w:tcPr>
            <w:tcW w:w="998" w:type="dxa"/>
          </w:tcPr>
          <w:p w14:paraId="14CC446D" w14:textId="43A7CFFE" w:rsidR="00775489" w:rsidRPr="003F3179" w:rsidRDefault="00775489" w:rsidP="00775489">
            <w:pPr>
              <w:tabs>
                <w:tab w:val="decimal" w:pos="-204"/>
              </w:tabs>
              <w:spacing w:line="360" w:lineRule="auto"/>
              <w:ind w:left="-47"/>
              <w:jc w:val="right"/>
              <w:rPr>
                <w:rFonts w:ascii="Arial" w:hAnsi="Arial" w:cs="Arial"/>
                <w:sz w:val="13"/>
                <w:szCs w:val="13"/>
                <w:lang w:val="en-GB"/>
              </w:rPr>
            </w:pPr>
            <w:r w:rsidRPr="003F3179">
              <w:rPr>
                <w:rFonts w:ascii="Arial" w:hAnsi="Arial" w:cs="Arial"/>
                <w:sz w:val="13"/>
                <w:szCs w:val="13"/>
                <w:lang w:val="en-GB"/>
              </w:rPr>
              <w:t>79.06%</w:t>
            </w:r>
          </w:p>
        </w:tc>
        <w:tc>
          <w:tcPr>
            <w:tcW w:w="853" w:type="dxa"/>
            <w:gridSpan w:val="2"/>
          </w:tcPr>
          <w:p w14:paraId="7B69BD12" w14:textId="68D30386" w:rsidR="00775489" w:rsidRPr="003F3179"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709" w:type="dxa"/>
            <w:gridSpan w:val="2"/>
          </w:tcPr>
          <w:p w14:paraId="22875394" w14:textId="023B2418"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87" w:type="dxa"/>
            <w:gridSpan w:val="2"/>
          </w:tcPr>
          <w:p w14:paraId="3C9E07F1" w14:textId="44B484C5" w:rsidR="00775489" w:rsidRPr="00127461" w:rsidRDefault="00775489" w:rsidP="00775489">
            <w:pPr>
              <w:tabs>
                <w:tab w:val="decimal" w:pos="-107"/>
              </w:tabs>
              <w:spacing w:line="360" w:lineRule="auto"/>
              <w:ind w:left="-390" w:firstLine="297"/>
              <w:jc w:val="right"/>
              <w:rPr>
                <w:rFonts w:ascii="Arial" w:hAnsi="Arial" w:cs="Arial"/>
                <w:sz w:val="13"/>
                <w:szCs w:val="13"/>
              </w:rPr>
            </w:pPr>
            <w:r>
              <w:rPr>
                <w:rFonts w:ascii="Arial" w:hAnsi="Arial" w:cs="Arial"/>
                <w:sz w:val="13"/>
                <w:szCs w:val="13"/>
              </w:rPr>
              <w:t>9.15%</w:t>
            </w:r>
          </w:p>
        </w:tc>
        <w:tc>
          <w:tcPr>
            <w:tcW w:w="856" w:type="dxa"/>
          </w:tcPr>
          <w:p w14:paraId="15A384B7" w14:textId="11DC5ECA" w:rsidR="00775489" w:rsidRPr="00A66B0E" w:rsidRDefault="00775489" w:rsidP="00775489">
            <w:pP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1" w:type="dxa"/>
            <w:gridSpan w:val="2"/>
          </w:tcPr>
          <w:p w14:paraId="3D2723FE" w14:textId="67BD1D9D" w:rsidR="00775489" w:rsidRPr="00127461" w:rsidRDefault="00775489" w:rsidP="00775489">
            <w:pPr>
              <w:tabs>
                <w:tab w:val="decimal" w:pos="-107"/>
              </w:tabs>
              <w:spacing w:line="360" w:lineRule="auto"/>
              <w:ind w:left="-390" w:firstLine="297"/>
              <w:jc w:val="right"/>
              <w:rPr>
                <w:rFonts w:ascii="Arial" w:hAnsi="Arial" w:cs="Arial"/>
                <w:sz w:val="13"/>
                <w:szCs w:val="13"/>
              </w:rPr>
            </w:pPr>
            <w:r>
              <w:rPr>
                <w:rFonts w:ascii="Arial" w:hAnsi="Arial" w:cs="Arial"/>
                <w:sz w:val="13"/>
                <w:szCs w:val="13"/>
              </w:rPr>
              <w:t>12.61%</w:t>
            </w:r>
          </w:p>
        </w:tc>
        <w:tc>
          <w:tcPr>
            <w:tcW w:w="987" w:type="dxa"/>
            <w:gridSpan w:val="2"/>
          </w:tcPr>
          <w:p w14:paraId="219C9401" w14:textId="15C5892E" w:rsidR="00775489" w:rsidRPr="00127461" w:rsidRDefault="00775489" w:rsidP="00775489">
            <w:pPr>
              <w:tabs>
                <w:tab w:val="decimal" w:pos="-107"/>
              </w:tabs>
              <w:spacing w:line="360" w:lineRule="auto"/>
              <w:ind w:left="-390" w:firstLine="297"/>
              <w:jc w:val="right"/>
              <w:rPr>
                <w:rFonts w:ascii="Arial" w:hAnsi="Arial" w:cs="Arial"/>
                <w:sz w:val="13"/>
                <w:szCs w:val="13"/>
              </w:rPr>
            </w:pPr>
            <w:r>
              <w:rPr>
                <w:rFonts w:ascii="Arial" w:hAnsi="Arial" w:cs="Arial"/>
                <w:sz w:val="13"/>
                <w:szCs w:val="13"/>
              </w:rPr>
              <w:t>6.99%</w:t>
            </w:r>
          </w:p>
        </w:tc>
        <w:tc>
          <w:tcPr>
            <w:tcW w:w="890" w:type="dxa"/>
            <w:gridSpan w:val="2"/>
          </w:tcPr>
          <w:p w14:paraId="0EE69DD8" w14:textId="781D5DA2" w:rsidR="00775489" w:rsidRPr="00127461" w:rsidRDefault="00775489" w:rsidP="00775489">
            <w:pPr>
              <w:tabs>
                <w:tab w:val="decimal" w:pos="-107"/>
              </w:tabs>
              <w:spacing w:line="360" w:lineRule="auto"/>
              <w:ind w:left="-390" w:firstLine="297"/>
              <w:jc w:val="center"/>
              <w:rPr>
                <w:rFonts w:ascii="Arial" w:hAnsi="Arial" w:cs="Arial"/>
                <w:sz w:val="13"/>
                <w:szCs w:val="13"/>
              </w:rPr>
            </w:pPr>
            <w:r w:rsidRPr="00B513E4">
              <w:rPr>
                <w:rFonts w:ascii="Arial" w:hAnsi="Arial" w:cs="Arial"/>
                <w:sz w:val="13"/>
                <w:szCs w:val="13"/>
                <w:lang w:val="en-GB"/>
              </w:rPr>
              <w:t xml:space="preserve">        -</w:t>
            </w:r>
          </w:p>
        </w:tc>
        <w:tc>
          <w:tcPr>
            <w:tcW w:w="896" w:type="dxa"/>
            <w:gridSpan w:val="2"/>
          </w:tcPr>
          <w:p w14:paraId="404212C7" w14:textId="295E1FD6" w:rsidR="00775489" w:rsidRPr="00127461" w:rsidRDefault="00775489" w:rsidP="00775489">
            <w:pPr>
              <w:tabs>
                <w:tab w:val="decimal" w:pos="0"/>
              </w:tabs>
              <w:spacing w:line="360" w:lineRule="auto"/>
              <w:ind w:left="38" w:hanging="38"/>
              <w:jc w:val="center"/>
              <w:rPr>
                <w:rFonts w:ascii="Arial" w:hAnsi="Arial" w:cs="Arial"/>
                <w:sz w:val="13"/>
                <w:szCs w:val="13"/>
              </w:rPr>
            </w:pPr>
            <w:r w:rsidRPr="00B513E4">
              <w:rPr>
                <w:rFonts w:ascii="Arial" w:hAnsi="Arial" w:cs="Arial"/>
                <w:sz w:val="13"/>
                <w:szCs w:val="13"/>
                <w:lang w:val="en-GB"/>
              </w:rPr>
              <w:t xml:space="preserve">       -</w:t>
            </w:r>
          </w:p>
        </w:tc>
        <w:tc>
          <w:tcPr>
            <w:tcW w:w="912" w:type="dxa"/>
            <w:gridSpan w:val="2"/>
          </w:tcPr>
          <w:p w14:paraId="41D735AF" w14:textId="24B5E9DB" w:rsidR="00775489" w:rsidRPr="00127461" w:rsidRDefault="00775489" w:rsidP="00775489">
            <w:pPr>
              <w:tabs>
                <w:tab w:val="decimal" w:pos="0"/>
              </w:tabs>
              <w:spacing w:line="360" w:lineRule="auto"/>
              <w:ind w:left="38" w:hanging="38"/>
              <w:jc w:val="right"/>
              <w:rPr>
                <w:rFonts w:ascii="Arial" w:hAnsi="Arial" w:cs="Arial"/>
                <w:sz w:val="13"/>
                <w:szCs w:val="13"/>
              </w:rPr>
            </w:pPr>
            <w:r>
              <w:rPr>
                <w:rFonts w:ascii="Arial" w:hAnsi="Arial" w:cs="Arial"/>
                <w:sz w:val="13"/>
                <w:szCs w:val="13"/>
              </w:rPr>
              <w:t>8.96%</w:t>
            </w:r>
          </w:p>
        </w:tc>
        <w:tc>
          <w:tcPr>
            <w:tcW w:w="993" w:type="dxa"/>
            <w:gridSpan w:val="4"/>
          </w:tcPr>
          <w:p w14:paraId="783348CC" w14:textId="743F7125" w:rsidR="00775489" w:rsidRPr="00B46690" w:rsidRDefault="00775489" w:rsidP="00775489">
            <w:pPr>
              <w:tabs>
                <w:tab w:val="decimal" w:pos="0"/>
              </w:tabs>
              <w:spacing w:line="360" w:lineRule="auto"/>
              <w:ind w:left="38" w:hanging="38"/>
              <w:jc w:val="right"/>
              <w:rPr>
                <w:rFonts w:ascii="Arial" w:hAnsi="Arial" w:cstheme="minorBidi"/>
                <w:sz w:val="13"/>
                <w:szCs w:val="13"/>
                <w:cs/>
              </w:rPr>
            </w:pPr>
            <w:r>
              <w:rPr>
                <w:rFonts w:ascii="Arial" w:hAnsi="Arial" w:cs="Arial"/>
                <w:sz w:val="13"/>
                <w:szCs w:val="13"/>
              </w:rPr>
              <w:t>10.58%</w:t>
            </w:r>
          </w:p>
        </w:tc>
      </w:tr>
      <w:tr w:rsidR="00775489" w:rsidRPr="00127461" w14:paraId="00B0BF7F" w14:textId="77777777" w:rsidTr="00781C50">
        <w:tc>
          <w:tcPr>
            <w:tcW w:w="2691" w:type="dxa"/>
            <w:gridSpan w:val="2"/>
          </w:tcPr>
          <w:p w14:paraId="659C733F"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8" w:type="dxa"/>
          </w:tcPr>
          <w:p w14:paraId="3DFE2176"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8" w:type="dxa"/>
          </w:tcPr>
          <w:p w14:paraId="59568315" w14:textId="77777777" w:rsidR="00775489" w:rsidRPr="00127461" w:rsidRDefault="00775489" w:rsidP="00775489">
            <w:pPr>
              <w:tabs>
                <w:tab w:val="decimal" w:pos="-204"/>
              </w:tabs>
              <w:spacing w:line="360" w:lineRule="auto"/>
              <w:ind w:left="-47"/>
              <w:jc w:val="center"/>
              <w:rPr>
                <w:rFonts w:ascii="Arial" w:hAnsi="Arial" w:cs="Arial"/>
                <w:sz w:val="13"/>
                <w:szCs w:val="13"/>
              </w:rPr>
            </w:pPr>
          </w:p>
        </w:tc>
        <w:tc>
          <w:tcPr>
            <w:tcW w:w="853" w:type="dxa"/>
            <w:gridSpan w:val="2"/>
          </w:tcPr>
          <w:p w14:paraId="66EFA6F3" w14:textId="77777777" w:rsidR="00775489" w:rsidRPr="00315BB6" w:rsidRDefault="00775489" w:rsidP="00775489">
            <w:pPr>
              <w:tabs>
                <w:tab w:val="decimal" w:pos="-107"/>
              </w:tabs>
              <w:spacing w:line="360" w:lineRule="auto"/>
              <w:ind w:left="-390" w:firstLine="297"/>
              <w:jc w:val="center"/>
              <w:rPr>
                <w:rFonts w:ascii="Arial" w:hAnsi="Arial" w:cs="Arial"/>
                <w:sz w:val="13"/>
                <w:szCs w:val="13"/>
                <w:lang w:val="en-GB"/>
              </w:rPr>
            </w:pPr>
          </w:p>
        </w:tc>
        <w:tc>
          <w:tcPr>
            <w:tcW w:w="709" w:type="dxa"/>
            <w:gridSpan w:val="2"/>
          </w:tcPr>
          <w:p w14:paraId="12E4AED1" w14:textId="77777777" w:rsidR="00775489" w:rsidRPr="00D133EA" w:rsidRDefault="00775489" w:rsidP="00775489">
            <w:pPr>
              <w:tabs>
                <w:tab w:val="decimal" w:pos="-107"/>
              </w:tabs>
              <w:spacing w:line="360" w:lineRule="auto"/>
              <w:ind w:left="-390" w:firstLine="297"/>
              <w:jc w:val="center"/>
              <w:rPr>
                <w:rFonts w:ascii="Arial" w:hAnsi="Arial" w:cs="Arial"/>
                <w:sz w:val="13"/>
                <w:szCs w:val="13"/>
                <w:lang w:val="en-GB"/>
              </w:rPr>
            </w:pPr>
          </w:p>
        </w:tc>
        <w:tc>
          <w:tcPr>
            <w:tcW w:w="987" w:type="dxa"/>
            <w:gridSpan w:val="2"/>
          </w:tcPr>
          <w:p w14:paraId="6A134909"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6" w:type="dxa"/>
          </w:tcPr>
          <w:p w14:paraId="00E5D88F" w14:textId="77777777" w:rsidR="00775489" w:rsidRPr="00A66B0E" w:rsidRDefault="00775489" w:rsidP="00775489">
            <w:pPr>
              <w:tabs>
                <w:tab w:val="decimal" w:pos="-107"/>
              </w:tabs>
              <w:spacing w:line="360" w:lineRule="auto"/>
              <w:ind w:left="-390" w:firstLine="297"/>
              <w:jc w:val="center"/>
              <w:rPr>
                <w:rFonts w:ascii="Arial" w:hAnsi="Arial" w:cs="Arial"/>
                <w:sz w:val="13"/>
                <w:szCs w:val="13"/>
                <w:lang w:val="en-GB"/>
              </w:rPr>
            </w:pPr>
          </w:p>
        </w:tc>
        <w:tc>
          <w:tcPr>
            <w:tcW w:w="851" w:type="dxa"/>
            <w:gridSpan w:val="2"/>
          </w:tcPr>
          <w:p w14:paraId="0CB183D9"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111BE185"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90" w:type="dxa"/>
            <w:gridSpan w:val="2"/>
          </w:tcPr>
          <w:p w14:paraId="75A76772"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96" w:type="dxa"/>
            <w:gridSpan w:val="2"/>
          </w:tcPr>
          <w:p w14:paraId="3238647B" w14:textId="77777777" w:rsidR="00775489" w:rsidRPr="00127461" w:rsidRDefault="00775489" w:rsidP="00775489">
            <w:pPr>
              <w:tabs>
                <w:tab w:val="decimal" w:pos="0"/>
              </w:tabs>
              <w:spacing w:line="360" w:lineRule="auto"/>
              <w:ind w:left="38" w:hanging="38"/>
              <w:jc w:val="right"/>
              <w:rPr>
                <w:rFonts w:ascii="Arial" w:hAnsi="Arial" w:cs="Arial"/>
                <w:sz w:val="13"/>
                <w:szCs w:val="13"/>
              </w:rPr>
            </w:pPr>
          </w:p>
        </w:tc>
        <w:tc>
          <w:tcPr>
            <w:tcW w:w="912" w:type="dxa"/>
            <w:gridSpan w:val="2"/>
          </w:tcPr>
          <w:p w14:paraId="38739FAC" w14:textId="77777777" w:rsidR="00775489" w:rsidRPr="00127461" w:rsidRDefault="00775489" w:rsidP="00775489">
            <w:pPr>
              <w:tabs>
                <w:tab w:val="decimal" w:pos="0"/>
              </w:tabs>
              <w:spacing w:line="360" w:lineRule="auto"/>
              <w:ind w:left="38" w:hanging="38"/>
              <w:jc w:val="right"/>
              <w:rPr>
                <w:rFonts w:ascii="Arial" w:hAnsi="Arial" w:cs="Arial"/>
                <w:sz w:val="13"/>
                <w:szCs w:val="13"/>
              </w:rPr>
            </w:pPr>
          </w:p>
        </w:tc>
        <w:tc>
          <w:tcPr>
            <w:tcW w:w="993" w:type="dxa"/>
            <w:gridSpan w:val="4"/>
          </w:tcPr>
          <w:p w14:paraId="46C14CEB" w14:textId="77777777" w:rsidR="00775489" w:rsidRPr="00127461" w:rsidRDefault="00775489" w:rsidP="00775489">
            <w:pPr>
              <w:tabs>
                <w:tab w:val="decimal" w:pos="0"/>
              </w:tabs>
              <w:spacing w:line="360" w:lineRule="auto"/>
              <w:ind w:left="38" w:hanging="38"/>
              <w:jc w:val="right"/>
              <w:rPr>
                <w:rFonts w:ascii="Arial" w:hAnsi="Arial" w:cs="Arial"/>
                <w:sz w:val="13"/>
                <w:szCs w:val="13"/>
              </w:rPr>
            </w:pPr>
          </w:p>
        </w:tc>
      </w:tr>
      <w:tr w:rsidR="00775489" w:rsidRPr="00127461" w14:paraId="21B86C2C" w14:textId="77777777" w:rsidTr="00781C50">
        <w:tc>
          <w:tcPr>
            <w:tcW w:w="2691" w:type="dxa"/>
            <w:gridSpan w:val="2"/>
          </w:tcPr>
          <w:p w14:paraId="3C6665AB" w14:textId="279A314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Other revenues</w:t>
            </w:r>
          </w:p>
        </w:tc>
        <w:tc>
          <w:tcPr>
            <w:tcW w:w="988" w:type="dxa"/>
          </w:tcPr>
          <w:p w14:paraId="3F571F46" w14:textId="4828101D" w:rsidR="00775489" w:rsidRPr="00B46690" w:rsidRDefault="00775489" w:rsidP="00775489">
            <w:pPr>
              <w:tabs>
                <w:tab w:val="decimal" w:pos="-107"/>
              </w:tabs>
              <w:spacing w:line="360" w:lineRule="auto"/>
              <w:ind w:left="-390" w:firstLine="297"/>
              <w:jc w:val="right"/>
              <w:rPr>
                <w:rFonts w:ascii="Arial" w:hAnsi="Arial" w:cs="Arial"/>
                <w:sz w:val="13"/>
                <w:szCs w:val="13"/>
                <w:cs/>
                <w:lang w:val="en-GB"/>
              </w:rPr>
            </w:pPr>
          </w:p>
        </w:tc>
        <w:tc>
          <w:tcPr>
            <w:tcW w:w="998" w:type="dxa"/>
          </w:tcPr>
          <w:p w14:paraId="0C578538" w14:textId="16BC12C0" w:rsidR="00775489" w:rsidRPr="00B46690" w:rsidRDefault="00775489" w:rsidP="00775489">
            <w:pPr>
              <w:tabs>
                <w:tab w:val="decimal" w:pos="-204"/>
              </w:tabs>
              <w:spacing w:line="360" w:lineRule="auto"/>
              <w:ind w:left="-47"/>
              <w:jc w:val="center"/>
              <w:rPr>
                <w:rFonts w:ascii="Arial" w:hAnsi="Arial" w:cs="Arial"/>
                <w:sz w:val="13"/>
                <w:szCs w:val="13"/>
                <w:cs/>
                <w:lang w:val="en-GB"/>
              </w:rPr>
            </w:pPr>
          </w:p>
        </w:tc>
        <w:tc>
          <w:tcPr>
            <w:tcW w:w="853" w:type="dxa"/>
            <w:gridSpan w:val="2"/>
          </w:tcPr>
          <w:p w14:paraId="149E5F15" w14:textId="77C33458" w:rsidR="00775489" w:rsidRPr="00B46690" w:rsidRDefault="00775489" w:rsidP="00775489">
            <w:pPr>
              <w:tabs>
                <w:tab w:val="decimal" w:pos="-107"/>
              </w:tabs>
              <w:spacing w:line="360" w:lineRule="auto"/>
              <w:ind w:left="-390" w:firstLine="297"/>
              <w:jc w:val="right"/>
              <w:rPr>
                <w:rFonts w:ascii="Arial" w:hAnsi="Arial" w:cs="Arial"/>
                <w:sz w:val="13"/>
                <w:szCs w:val="13"/>
                <w:lang w:val="en-GB"/>
              </w:rPr>
            </w:pPr>
          </w:p>
        </w:tc>
        <w:tc>
          <w:tcPr>
            <w:tcW w:w="709" w:type="dxa"/>
            <w:gridSpan w:val="2"/>
          </w:tcPr>
          <w:p w14:paraId="1AB262C7" w14:textId="35A78C6E" w:rsidR="00775489" w:rsidRPr="00B46690" w:rsidRDefault="00775489" w:rsidP="00775489">
            <w:pPr>
              <w:tabs>
                <w:tab w:val="decimal" w:pos="-107"/>
              </w:tabs>
              <w:spacing w:line="360" w:lineRule="auto"/>
              <w:ind w:left="-390" w:firstLine="297"/>
              <w:jc w:val="right"/>
              <w:rPr>
                <w:rFonts w:ascii="Arial" w:hAnsi="Arial" w:cs="Arial"/>
                <w:sz w:val="13"/>
                <w:szCs w:val="13"/>
                <w:lang w:val="en-GB"/>
              </w:rPr>
            </w:pPr>
          </w:p>
        </w:tc>
        <w:tc>
          <w:tcPr>
            <w:tcW w:w="987" w:type="dxa"/>
            <w:gridSpan w:val="2"/>
          </w:tcPr>
          <w:p w14:paraId="48841DF8" w14:textId="125DDB02" w:rsidR="00775489" w:rsidRPr="00B46690" w:rsidRDefault="00775489" w:rsidP="00775489">
            <w:pPr>
              <w:tabs>
                <w:tab w:val="decimal" w:pos="-204"/>
              </w:tabs>
              <w:spacing w:line="360" w:lineRule="auto"/>
              <w:ind w:left="-573" w:firstLine="297"/>
              <w:jc w:val="right"/>
              <w:rPr>
                <w:rFonts w:ascii="Arial" w:hAnsi="Arial" w:cs="Arial"/>
                <w:sz w:val="13"/>
                <w:szCs w:val="13"/>
                <w:cs/>
                <w:lang w:val="en-GB"/>
              </w:rPr>
            </w:pPr>
          </w:p>
        </w:tc>
        <w:tc>
          <w:tcPr>
            <w:tcW w:w="856" w:type="dxa"/>
          </w:tcPr>
          <w:p w14:paraId="0F7E9D58" w14:textId="263D2269" w:rsidR="00775489" w:rsidRPr="00B46690" w:rsidRDefault="00775489" w:rsidP="00775489">
            <w:pPr>
              <w:tabs>
                <w:tab w:val="decimal" w:pos="-107"/>
              </w:tabs>
              <w:spacing w:line="360" w:lineRule="auto"/>
              <w:ind w:left="-390" w:firstLine="297"/>
              <w:jc w:val="center"/>
              <w:rPr>
                <w:rFonts w:ascii="Arial" w:hAnsi="Arial" w:cs="Arial"/>
                <w:sz w:val="13"/>
                <w:szCs w:val="13"/>
                <w:cs/>
                <w:lang w:val="en-GB"/>
              </w:rPr>
            </w:pPr>
          </w:p>
        </w:tc>
        <w:tc>
          <w:tcPr>
            <w:tcW w:w="851" w:type="dxa"/>
            <w:gridSpan w:val="2"/>
          </w:tcPr>
          <w:p w14:paraId="0767022D" w14:textId="05298E1A" w:rsidR="00775489" w:rsidRPr="00B46690" w:rsidRDefault="00775489" w:rsidP="00775489">
            <w:pPr>
              <w:tabs>
                <w:tab w:val="decimal" w:pos="-204"/>
              </w:tabs>
              <w:spacing w:line="360" w:lineRule="auto"/>
              <w:ind w:left="-573" w:firstLine="297"/>
              <w:jc w:val="right"/>
              <w:rPr>
                <w:rFonts w:ascii="Arial" w:hAnsi="Arial" w:cs="Arial"/>
                <w:sz w:val="13"/>
                <w:szCs w:val="13"/>
                <w:lang w:val="en-GB"/>
              </w:rPr>
            </w:pPr>
          </w:p>
        </w:tc>
        <w:tc>
          <w:tcPr>
            <w:tcW w:w="987" w:type="dxa"/>
            <w:gridSpan w:val="2"/>
          </w:tcPr>
          <w:p w14:paraId="15CB3D96" w14:textId="3196E706" w:rsidR="00775489" w:rsidRPr="00B46690" w:rsidRDefault="00775489" w:rsidP="00775489">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310650AD" w14:textId="066D7E67" w:rsidR="00775489" w:rsidRPr="00B46690" w:rsidRDefault="00775489" w:rsidP="00775489">
            <w:pPr>
              <w:tabs>
                <w:tab w:val="decimal" w:pos="-204"/>
              </w:tabs>
              <w:spacing w:line="360" w:lineRule="auto"/>
              <w:ind w:left="-573" w:firstLine="297"/>
              <w:jc w:val="right"/>
              <w:rPr>
                <w:rFonts w:ascii="Arial" w:hAnsi="Arial" w:cs="Arial"/>
                <w:sz w:val="13"/>
                <w:szCs w:val="13"/>
                <w:lang w:val="en-GB"/>
              </w:rPr>
            </w:pPr>
          </w:p>
        </w:tc>
        <w:tc>
          <w:tcPr>
            <w:tcW w:w="896" w:type="dxa"/>
            <w:gridSpan w:val="2"/>
          </w:tcPr>
          <w:p w14:paraId="5A51C4A1" w14:textId="39FEFE45" w:rsidR="00775489" w:rsidRPr="00B46690" w:rsidRDefault="00775489" w:rsidP="00775489">
            <w:pPr>
              <w:tabs>
                <w:tab w:val="decimal" w:pos="-204"/>
              </w:tabs>
              <w:spacing w:line="360" w:lineRule="auto"/>
              <w:ind w:left="-573" w:firstLine="297"/>
              <w:jc w:val="right"/>
              <w:rPr>
                <w:rFonts w:ascii="Arial" w:hAnsi="Arial" w:cs="Arial"/>
                <w:sz w:val="13"/>
                <w:szCs w:val="13"/>
                <w:cs/>
                <w:lang w:val="en-GB"/>
              </w:rPr>
            </w:pPr>
          </w:p>
        </w:tc>
        <w:tc>
          <w:tcPr>
            <w:tcW w:w="912" w:type="dxa"/>
            <w:gridSpan w:val="2"/>
          </w:tcPr>
          <w:p w14:paraId="0DF12EC8" w14:textId="0B1B8661" w:rsidR="00775489" w:rsidRPr="00B46690" w:rsidRDefault="00775489" w:rsidP="00775489">
            <w:pPr>
              <w:tabs>
                <w:tab w:val="decimal" w:pos="0"/>
              </w:tabs>
              <w:spacing w:line="360" w:lineRule="auto"/>
              <w:ind w:left="38" w:hanging="38"/>
              <w:jc w:val="center"/>
              <w:rPr>
                <w:rFonts w:ascii="Arial" w:hAnsi="Arial" w:cs="Arial"/>
                <w:sz w:val="13"/>
                <w:szCs w:val="13"/>
                <w:cs/>
                <w:lang w:val="en-GB"/>
              </w:rPr>
            </w:pPr>
          </w:p>
        </w:tc>
        <w:tc>
          <w:tcPr>
            <w:tcW w:w="993" w:type="dxa"/>
            <w:gridSpan w:val="4"/>
          </w:tcPr>
          <w:p w14:paraId="789C5D69" w14:textId="105B1BD5" w:rsidR="00775489" w:rsidRPr="00B46690" w:rsidRDefault="00775489" w:rsidP="00775489">
            <w:pPr>
              <w:tabs>
                <w:tab w:val="decimal" w:pos="-204"/>
              </w:tabs>
              <w:spacing w:line="360" w:lineRule="auto"/>
              <w:ind w:left="-573" w:firstLine="297"/>
              <w:jc w:val="right"/>
              <w:rPr>
                <w:rFonts w:ascii="Arial" w:hAnsi="Arial" w:cs="Arial"/>
                <w:sz w:val="13"/>
                <w:szCs w:val="13"/>
                <w:cs/>
                <w:lang w:val="en-GB"/>
              </w:rPr>
            </w:pPr>
            <w:r w:rsidRPr="00B46690">
              <w:rPr>
                <w:rFonts w:ascii="Arial" w:hAnsi="Arial" w:cs="Arial"/>
                <w:sz w:val="13"/>
                <w:szCs w:val="13"/>
                <w:lang w:val="en-GB"/>
              </w:rPr>
              <w:t>41,488</w:t>
            </w:r>
          </w:p>
        </w:tc>
      </w:tr>
      <w:tr w:rsidR="00775489" w:rsidRPr="00127461" w14:paraId="30A25E09" w14:textId="77777777" w:rsidTr="00671550">
        <w:tc>
          <w:tcPr>
            <w:tcW w:w="3679" w:type="dxa"/>
            <w:gridSpan w:val="3"/>
          </w:tcPr>
          <w:p w14:paraId="175C23C0" w14:textId="05A5B474" w:rsidR="00775489" w:rsidRPr="00127461" w:rsidRDefault="00775489" w:rsidP="00775489">
            <w:pPr>
              <w:tabs>
                <w:tab w:val="decimal" w:pos="-107"/>
              </w:tabs>
              <w:spacing w:line="360" w:lineRule="auto"/>
              <w:ind w:left="-297" w:firstLine="297"/>
              <w:rPr>
                <w:rFonts w:ascii="Arial" w:hAnsi="Arial" w:cs="Arial"/>
                <w:sz w:val="13"/>
                <w:szCs w:val="13"/>
                <w:lang w:val="en-GB"/>
              </w:rPr>
            </w:pPr>
            <w:r w:rsidRPr="00127461">
              <w:rPr>
                <w:rFonts w:ascii="Arial" w:hAnsi="Arial" w:cs="Arial"/>
                <w:sz w:val="13"/>
                <w:szCs w:val="13"/>
              </w:rPr>
              <w:t>Gain on disposal of investment in subsidiaries</w:t>
            </w:r>
          </w:p>
        </w:tc>
        <w:tc>
          <w:tcPr>
            <w:tcW w:w="998" w:type="dxa"/>
          </w:tcPr>
          <w:p w14:paraId="44D44727"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3" w:type="dxa"/>
            <w:gridSpan w:val="2"/>
          </w:tcPr>
          <w:p w14:paraId="1EBA8B2C"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709" w:type="dxa"/>
            <w:gridSpan w:val="2"/>
          </w:tcPr>
          <w:p w14:paraId="7579CEF4"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5D055AC7"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6" w:type="dxa"/>
          </w:tcPr>
          <w:p w14:paraId="3178731D"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74E4EBCF"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0D3760F5"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208F5B1E"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en-GB"/>
              </w:rPr>
            </w:pPr>
          </w:p>
        </w:tc>
        <w:tc>
          <w:tcPr>
            <w:tcW w:w="896" w:type="dxa"/>
            <w:gridSpan w:val="2"/>
          </w:tcPr>
          <w:p w14:paraId="36A745A5"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12" w:type="dxa"/>
            <w:gridSpan w:val="2"/>
          </w:tcPr>
          <w:p w14:paraId="4A27AA2D"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6EB85504" w14:textId="5A5CDC79" w:rsidR="00775489" w:rsidRPr="00A91FF2" w:rsidRDefault="00775489" w:rsidP="00775489">
            <w:pPr>
              <w:tabs>
                <w:tab w:val="decimal" w:pos="0"/>
              </w:tabs>
              <w:spacing w:line="360" w:lineRule="auto"/>
              <w:ind w:left="38" w:hanging="38"/>
              <w:jc w:val="right"/>
              <w:rPr>
                <w:rFonts w:ascii="Arial" w:hAnsi="Arial" w:cs="Arial"/>
                <w:sz w:val="13"/>
                <w:szCs w:val="13"/>
                <w:lang w:val="en-GB"/>
              </w:rPr>
            </w:pPr>
            <w:r w:rsidRPr="00A91FF2">
              <w:rPr>
                <w:rFonts w:ascii="Arial" w:hAnsi="Arial" w:cs="Arial"/>
                <w:sz w:val="13"/>
                <w:szCs w:val="13"/>
                <w:lang w:val="en-GB"/>
              </w:rPr>
              <w:t>165,620</w:t>
            </w:r>
          </w:p>
        </w:tc>
      </w:tr>
      <w:tr w:rsidR="00775489" w:rsidRPr="00127461" w14:paraId="67E3F2A1" w14:textId="77777777" w:rsidTr="00781C50">
        <w:tc>
          <w:tcPr>
            <w:tcW w:w="2691" w:type="dxa"/>
            <w:gridSpan w:val="2"/>
          </w:tcPr>
          <w:p w14:paraId="2A6558D9" w14:textId="1A5DA544"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rPr>
              <w:t>Gain</w:t>
            </w:r>
            <w:r w:rsidRPr="00127461">
              <w:rPr>
                <w:rFonts w:ascii="Arial" w:hAnsi="Arial" w:cs="Arial"/>
                <w:sz w:val="13"/>
                <w:szCs w:val="13"/>
                <w:lang w:val="en-GB"/>
              </w:rPr>
              <w:t xml:space="preserve"> on exchange rate</w:t>
            </w:r>
          </w:p>
        </w:tc>
        <w:tc>
          <w:tcPr>
            <w:tcW w:w="988" w:type="dxa"/>
          </w:tcPr>
          <w:p w14:paraId="0D0E370E"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th-TH"/>
              </w:rPr>
            </w:pPr>
          </w:p>
        </w:tc>
        <w:tc>
          <w:tcPr>
            <w:tcW w:w="998" w:type="dxa"/>
          </w:tcPr>
          <w:p w14:paraId="7562CCBB"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3" w:type="dxa"/>
            <w:gridSpan w:val="2"/>
          </w:tcPr>
          <w:p w14:paraId="6A55080F"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709" w:type="dxa"/>
            <w:gridSpan w:val="2"/>
          </w:tcPr>
          <w:p w14:paraId="5B231777"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6C481F46"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6" w:type="dxa"/>
          </w:tcPr>
          <w:p w14:paraId="25E4A19D"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4F18CE23"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05A90736"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408644B6"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th-TH"/>
              </w:rPr>
            </w:pPr>
          </w:p>
        </w:tc>
        <w:tc>
          <w:tcPr>
            <w:tcW w:w="896" w:type="dxa"/>
            <w:gridSpan w:val="2"/>
          </w:tcPr>
          <w:p w14:paraId="7A06C664"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12" w:type="dxa"/>
            <w:gridSpan w:val="2"/>
          </w:tcPr>
          <w:p w14:paraId="70F5E715"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24AEFB1B" w14:textId="4A55CEA1" w:rsidR="00775489" w:rsidRPr="00A91FF2" w:rsidRDefault="00775489" w:rsidP="00775489">
            <w:pPr>
              <w:tabs>
                <w:tab w:val="decimal" w:pos="0"/>
              </w:tabs>
              <w:spacing w:line="360" w:lineRule="auto"/>
              <w:ind w:left="38" w:hanging="38"/>
              <w:jc w:val="right"/>
              <w:rPr>
                <w:rFonts w:ascii="Arial" w:hAnsi="Arial" w:cs="Arial"/>
                <w:sz w:val="13"/>
                <w:szCs w:val="13"/>
                <w:lang w:val="en-GB"/>
              </w:rPr>
            </w:pPr>
            <w:r w:rsidRPr="00A91FF2">
              <w:rPr>
                <w:rFonts w:ascii="Arial" w:hAnsi="Arial" w:cs="Arial"/>
                <w:sz w:val="13"/>
                <w:szCs w:val="13"/>
                <w:lang w:val="en-GB"/>
              </w:rPr>
              <w:t>87,553</w:t>
            </w:r>
          </w:p>
        </w:tc>
      </w:tr>
      <w:tr w:rsidR="00775489" w:rsidRPr="00127461" w14:paraId="133EE5CB" w14:textId="77777777" w:rsidTr="00781C50">
        <w:tc>
          <w:tcPr>
            <w:tcW w:w="2691" w:type="dxa"/>
            <w:gridSpan w:val="2"/>
          </w:tcPr>
          <w:p w14:paraId="418DAEBE" w14:textId="1599E0A5"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Loss on extinguishment</w:t>
            </w:r>
          </w:p>
        </w:tc>
        <w:tc>
          <w:tcPr>
            <w:tcW w:w="988" w:type="dxa"/>
          </w:tcPr>
          <w:p w14:paraId="7375881C"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th-TH"/>
              </w:rPr>
            </w:pPr>
          </w:p>
        </w:tc>
        <w:tc>
          <w:tcPr>
            <w:tcW w:w="998" w:type="dxa"/>
          </w:tcPr>
          <w:p w14:paraId="7EF3993F"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3" w:type="dxa"/>
            <w:gridSpan w:val="2"/>
          </w:tcPr>
          <w:p w14:paraId="624B087C"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709" w:type="dxa"/>
            <w:gridSpan w:val="2"/>
          </w:tcPr>
          <w:p w14:paraId="73916DF6"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2D346C4E"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6" w:type="dxa"/>
          </w:tcPr>
          <w:p w14:paraId="4F2BC294"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5CD4843A"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5FE18474"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69A338BE"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th-TH"/>
              </w:rPr>
            </w:pPr>
          </w:p>
        </w:tc>
        <w:tc>
          <w:tcPr>
            <w:tcW w:w="896" w:type="dxa"/>
            <w:gridSpan w:val="2"/>
          </w:tcPr>
          <w:p w14:paraId="35C4D2BA"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12" w:type="dxa"/>
            <w:gridSpan w:val="2"/>
          </w:tcPr>
          <w:p w14:paraId="5AD4ED28"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359AEB3A" w14:textId="58E4E621" w:rsidR="00775489" w:rsidRPr="00A91FF2" w:rsidRDefault="00775489" w:rsidP="00775489">
            <w:pPr>
              <w:tabs>
                <w:tab w:val="decimal" w:pos="0"/>
              </w:tabs>
              <w:spacing w:line="360" w:lineRule="auto"/>
              <w:ind w:left="38" w:hanging="38"/>
              <w:jc w:val="right"/>
              <w:rPr>
                <w:rFonts w:ascii="Arial" w:hAnsi="Arial" w:cs="Arial"/>
                <w:sz w:val="13"/>
                <w:szCs w:val="13"/>
                <w:lang w:val="en-GB"/>
              </w:rPr>
            </w:pPr>
            <w:r w:rsidRPr="00A91FF2">
              <w:rPr>
                <w:rFonts w:ascii="Arial" w:hAnsi="Arial" w:cs="Arial"/>
                <w:sz w:val="13"/>
                <w:szCs w:val="13"/>
                <w:lang w:val="en-GB"/>
              </w:rPr>
              <w:t>(65,850)</w:t>
            </w:r>
          </w:p>
        </w:tc>
      </w:tr>
      <w:tr w:rsidR="00775489" w:rsidRPr="00127461" w14:paraId="42455562" w14:textId="77777777" w:rsidTr="00781C50">
        <w:tc>
          <w:tcPr>
            <w:tcW w:w="2691" w:type="dxa"/>
            <w:gridSpan w:val="2"/>
          </w:tcPr>
          <w:p w14:paraId="5B007B23" w14:textId="4B4BE398"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Administrative expenses</w:t>
            </w:r>
          </w:p>
        </w:tc>
        <w:tc>
          <w:tcPr>
            <w:tcW w:w="988" w:type="dxa"/>
          </w:tcPr>
          <w:p w14:paraId="3C80C695"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th-TH"/>
              </w:rPr>
            </w:pPr>
          </w:p>
        </w:tc>
        <w:tc>
          <w:tcPr>
            <w:tcW w:w="998" w:type="dxa"/>
          </w:tcPr>
          <w:p w14:paraId="334F05F1"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3" w:type="dxa"/>
            <w:gridSpan w:val="2"/>
          </w:tcPr>
          <w:p w14:paraId="79A3B0C9"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709" w:type="dxa"/>
            <w:gridSpan w:val="2"/>
          </w:tcPr>
          <w:p w14:paraId="17C1FEBE"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08566BE9"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6" w:type="dxa"/>
          </w:tcPr>
          <w:p w14:paraId="7676758D"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39888CFF"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4695E655"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7FB22098"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th-TH"/>
              </w:rPr>
            </w:pPr>
          </w:p>
        </w:tc>
        <w:tc>
          <w:tcPr>
            <w:tcW w:w="896" w:type="dxa"/>
            <w:gridSpan w:val="2"/>
          </w:tcPr>
          <w:p w14:paraId="6F995FA0"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12" w:type="dxa"/>
            <w:gridSpan w:val="2"/>
          </w:tcPr>
          <w:p w14:paraId="69F6796E"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2F9D57FD" w14:textId="3DEAE014" w:rsidR="00775489" w:rsidRPr="002D2D08" w:rsidRDefault="00775489" w:rsidP="00775489">
            <w:pPr>
              <w:tabs>
                <w:tab w:val="decimal" w:pos="-107"/>
              </w:tabs>
              <w:spacing w:line="360" w:lineRule="auto"/>
              <w:ind w:left="-390" w:firstLine="297"/>
              <w:jc w:val="right"/>
              <w:rPr>
                <w:rFonts w:ascii="Arial" w:hAnsi="Arial" w:cs="Arial"/>
                <w:sz w:val="13"/>
                <w:szCs w:val="13"/>
                <w:lang w:val="en-GB"/>
              </w:rPr>
            </w:pPr>
            <w:r w:rsidRPr="002D2D08">
              <w:rPr>
                <w:rFonts w:ascii="Arial" w:hAnsi="Arial" w:cs="Arial"/>
                <w:sz w:val="13"/>
                <w:szCs w:val="13"/>
                <w:lang w:val="en-GB"/>
              </w:rPr>
              <w:t>(484,247)</w:t>
            </w:r>
          </w:p>
        </w:tc>
      </w:tr>
      <w:tr w:rsidR="00775489" w:rsidRPr="00127461" w14:paraId="03CD8D0E" w14:textId="77777777" w:rsidTr="00781C50">
        <w:tc>
          <w:tcPr>
            <w:tcW w:w="2691" w:type="dxa"/>
            <w:gridSpan w:val="2"/>
          </w:tcPr>
          <w:p w14:paraId="1C797C59" w14:textId="39672D43"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rPr>
              <w:t>Share of profit of joint venture</w:t>
            </w:r>
          </w:p>
        </w:tc>
        <w:tc>
          <w:tcPr>
            <w:tcW w:w="988" w:type="dxa"/>
          </w:tcPr>
          <w:p w14:paraId="7BA423E4"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en-GB"/>
              </w:rPr>
            </w:pPr>
          </w:p>
        </w:tc>
        <w:tc>
          <w:tcPr>
            <w:tcW w:w="998" w:type="dxa"/>
          </w:tcPr>
          <w:p w14:paraId="6301DF8E"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3" w:type="dxa"/>
            <w:gridSpan w:val="2"/>
          </w:tcPr>
          <w:p w14:paraId="59EA42FF"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709" w:type="dxa"/>
            <w:gridSpan w:val="2"/>
          </w:tcPr>
          <w:p w14:paraId="0B190682"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5A1B62D8"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6" w:type="dxa"/>
          </w:tcPr>
          <w:p w14:paraId="67ABEC75"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499B253C"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5FF05BBE"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en-GB"/>
              </w:rPr>
            </w:pPr>
          </w:p>
        </w:tc>
        <w:tc>
          <w:tcPr>
            <w:tcW w:w="890" w:type="dxa"/>
            <w:gridSpan w:val="2"/>
          </w:tcPr>
          <w:p w14:paraId="22FC65E9" w14:textId="77777777" w:rsidR="00775489" w:rsidRPr="00127461" w:rsidRDefault="00775489" w:rsidP="00775489">
            <w:pPr>
              <w:tabs>
                <w:tab w:val="decimal" w:pos="-107"/>
              </w:tabs>
              <w:spacing w:line="360" w:lineRule="auto"/>
              <w:ind w:left="-390" w:firstLine="297"/>
              <w:jc w:val="center"/>
              <w:rPr>
                <w:rFonts w:ascii="Arial" w:hAnsi="Arial" w:cs="Arial"/>
                <w:sz w:val="13"/>
                <w:szCs w:val="13"/>
                <w:lang w:val="en-GB"/>
              </w:rPr>
            </w:pPr>
          </w:p>
        </w:tc>
        <w:tc>
          <w:tcPr>
            <w:tcW w:w="896" w:type="dxa"/>
            <w:gridSpan w:val="2"/>
          </w:tcPr>
          <w:p w14:paraId="47DE65F9"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12" w:type="dxa"/>
            <w:gridSpan w:val="2"/>
          </w:tcPr>
          <w:p w14:paraId="39FAE27D"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68CFB7DD" w14:textId="76A33175" w:rsidR="00775489" w:rsidRPr="002D2D08" w:rsidRDefault="00775489" w:rsidP="00775489">
            <w:pPr>
              <w:tabs>
                <w:tab w:val="decimal" w:pos="-107"/>
              </w:tabs>
              <w:spacing w:line="360" w:lineRule="auto"/>
              <w:ind w:left="-390" w:firstLine="297"/>
              <w:jc w:val="right"/>
              <w:rPr>
                <w:rFonts w:ascii="Arial" w:hAnsi="Arial" w:cs="Arial"/>
                <w:sz w:val="13"/>
                <w:szCs w:val="13"/>
                <w:lang w:val="en-GB"/>
              </w:rPr>
            </w:pPr>
            <w:r w:rsidRPr="002D2D08">
              <w:rPr>
                <w:rFonts w:ascii="Arial" w:hAnsi="Arial" w:cs="Arial"/>
                <w:sz w:val="13"/>
                <w:szCs w:val="13"/>
                <w:lang w:val="en-GB"/>
              </w:rPr>
              <w:t>74,254</w:t>
            </w:r>
          </w:p>
        </w:tc>
      </w:tr>
      <w:tr w:rsidR="00775489" w:rsidRPr="00127461" w14:paraId="3BE5BBCF" w14:textId="77777777" w:rsidTr="00781C50">
        <w:tc>
          <w:tcPr>
            <w:tcW w:w="2691" w:type="dxa"/>
            <w:gridSpan w:val="2"/>
          </w:tcPr>
          <w:p w14:paraId="55254D75" w14:textId="2A9192B6"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Financial cost</w:t>
            </w:r>
          </w:p>
        </w:tc>
        <w:tc>
          <w:tcPr>
            <w:tcW w:w="988" w:type="dxa"/>
          </w:tcPr>
          <w:p w14:paraId="1319774B"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98" w:type="dxa"/>
          </w:tcPr>
          <w:p w14:paraId="53024067"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53" w:type="dxa"/>
            <w:gridSpan w:val="2"/>
          </w:tcPr>
          <w:p w14:paraId="186D8630"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709" w:type="dxa"/>
            <w:gridSpan w:val="2"/>
          </w:tcPr>
          <w:p w14:paraId="3CC19FF4" w14:textId="77777777"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87" w:type="dxa"/>
            <w:gridSpan w:val="2"/>
          </w:tcPr>
          <w:p w14:paraId="6B22162D"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56" w:type="dxa"/>
          </w:tcPr>
          <w:p w14:paraId="15B9A194"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51" w:type="dxa"/>
            <w:gridSpan w:val="2"/>
          </w:tcPr>
          <w:p w14:paraId="0D786D88"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87" w:type="dxa"/>
            <w:gridSpan w:val="2"/>
          </w:tcPr>
          <w:p w14:paraId="600EA7D0"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2D48B340"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6" w:type="dxa"/>
            <w:gridSpan w:val="2"/>
          </w:tcPr>
          <w:p w14:paraId="59116C2D"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12" w:type="dxa"/>
            <w:gridSpan w:val="2"/>
          </w:tcPr>
          <w:p w14:paraId="0C6FD098"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93" w:type="dxa"/>
            <w:gridSpan w:val="4"/>
          </w:tcPr>
          <w:p w14:paraId="38A20D51" w14:textId="52C70F74" w:rsidR="00775489" w:rsidRPr="002D2D08" w:rsidRDefault="00775489" w:rsidP="00775489">
            <w:pPr>
              <w:tabs>
                <w:tab w:val="decimal" w:pos="-107"/>
              </w:tabs>
              <w:spacing w:line="360" w:lineRule="auto"/>
              <w:ind w:left="-390" w:firstLine="297"/>
              <w:jc w:val="right"/>
              <w:rPr>
                <w:rFonts w:ascii="Arial" w:hAnsi="Arial" w:cs="Arial"/>
                <w:sz w:val="13"/>
                <w:szCs w:val="13"/>
                <w:lang w:val="en-GB"/>
              </w:rPr>
            </w:pPr>
            <w:r w:rsidRPr="002D2D08">
              <w:rPr>
                <w:rFonts w:ascii="Arial" w:hAnsi="Arial" w:cs="Arial"/>
                <w:sz w:val="13"/>
                <w:szCs w:val="13"/>
                <w:lang w:val="en-GB"/>
              </w:rPr>
              <w:t>(55,320)</w:t>
            </w:r>
          </w:p>
        </w:tc>
      </w:tr>
      <w:tr w:rsidR="00775489" w:rsidRPr="00127461" w14:paraId="219ABE45" w14:textId="77777777" w:rsidTr="00781C50">
        <w:tc>
          <w:tcPr>
            <w:tcW w:w="2691" w:type="dxa"/>
            <w:gridSpan w:val="2"/>
          </w:tcPr>
          <w:p w14:paraId="7762D6CD" w14:textId="3D5B115F"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 xml:space="preserve">Income tax </w:t>
            </w:r>
            <w:r w:rsidRPr="00127461">
              <w:rPr>
                <w:rFonts w:ascii="Arial" w:hAnsi="Arial" w:cs="Arial"/>
                <w:sz w:val="13"/>
                <w:szCs w:val="13"/>
              </w:rPr>
              <w:t>benefit</w:t>
            </w:r>
          </w:p>
        </w:tc>
        <w:tc>
          <w:tcPr>
            <w:tcW w:w="988" w:type="dxa"/>
          </w:tcPr>
          <w:p w14:paraId="25D7782D" w14:textId="7370548B"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98" w:type="dxa"/>
          </w:tcPr>
          <w:p w14:paraId="562A1A02" w14:textId="37685447" w:rsidR="00775489" w:rsidRPr="00127461" w:rsidRDefault="00775489" w:rsidP="00775489">
            <w:pPr>
              <w:tabs>
                <w:tab w:val="decimal" w:pos="-204"/>
              </w:tabs>
              <w:spacing w:line="360" w:lineRule="auto"/>
              <w:ind w:left="-47"/>
              <w:jc w:val="center"/>
              <w:rPr>
                <w:rFonts w:ascii="Arial" w:hAnsi="Arial" w:cs="Arial"/>
                <w:sz w:val="13"/>
                <w:szCs w:val="13"/>
              </w:rPr>
            </w:pPr>
          </w:p>
        </w:tc>
        <w:tc>
          <w:tcPr>
            <w:tcW w:w="853" w:type="dxa"/>
            <w:gridSpan w:val="2"/>
          </w:tcPr>
          <w:p w14:paraId="28349964" w14:textId="38760455"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709" w:type="dxa"/>
            <w:gridSpan w:val="2"/>
          </w:tcPr>
          <w:p w14:paraId="04ED62EE" w14:textId="2290F0DF" w:rsidR="00775489" w:rsidRPr="00127461" w:rsidRDefault="00775489" w:rsidP="00775489">
            <w:pPr>
              <w:pStyle w:val="a1"/>
              <w:tabs>
                <w:tab w:val="decimal" w:pos="-107"/>
                <w:tab w:val="left" w:pos="720"/>
              </w:tabs>
              <w:spacing w:line="360" w:lineRule="auto"/>
              <w:ind w:left="-390"/>
              <w:jc w:val="right"/>
              <w:rPr>
                <w:rFonts w:ascii="Arial" w:hAnsi="Arial" w:cs="Arial"/>
                <w:sz w:val="13"/>
                <w:szCs w:val="13"/>
                <w:lang w:eastAsia="en-US"/>
              </w:rPr>
            </w:pPr>
          </w:p>
        </w:tc>
        <w:tc>
          <w:tcPr>
            <w:tcW w:w="987" w:type="dxa"/>
            <w:gridSpan w:val="2"/>
          </w:tcPr>
          <w:p w14:paraId="21F8F085" w14:textId="2D755322" w:rsidR="00775489" w:rsidRPr="00127461" w:rsidRDefault="00775489" w:rsidP="00775489">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662FF0A9" w14:textId="09031B11"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58307522" w14:textId="57321B3D"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560A8F36" w14:textId="384BD89D"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90" w:type="dxa"/>
            <w:gridSpan w:val="2"/>
          </w:tcPr>
          <w:p w14:paraId="6E25001A" w14:textId="50C1D6A0" w:rsidR="00775489" w:rsidRPr="00127461" w:rsidRDefault="00775489" w:rsidP="00775489">
            <w:pPr>
              <w:tabs>
                <w:tab w:val="decimal" w:pos="-107"/>
              </w:tabs>
              <w:spacing w:line="360" w:lineRule="auto"/>
              <w:ind w:left="-390" w:firstLine="297"/>
              <w:jc w:val="right"/>
              <w:rPr>
                <w:rFonts w:ascii="Arial" w:hAnsi="Arial" w:cs="Arial"/>
                <w:sz w:val="13"/>
                <w:szCs w:val="13"/>
                <w:cs/>
              </w:rPr>
            </w:pPr>
          </w:p>
        </w:tc>
        <w:tc>
          <w:tcPr>
            <w:tcW w:w="896" w:type="dxa"/>
            <w:gridSpan w:val="2"/>
          </w:tcPr>
          <w:p w14:paraId="1C81DE75" w14:textId="37539EED"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12" w:type="dxa"/>
            <w:gridSpan w:val="2"/>
          </w:tcPr>
          <w:p w14:paraId="3D3FEF78" w14:textId="1E04CC08" w:rsidR="00775489" w:rsidRPr="00127461"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58D29493" w14:textId="39A8BC3E" w:rsidR="00775489" w:rsidRPr="002D2D08" w:rsidRDefault="00775489" w:rsidP="00775489">
            <w:pPr>
              <w:tabs>
                <w:tab w:val="decimal" w:pos="-107"/>
              </w:tabs>
              <w:spacing w:line="360" w:lineRule="auto"/>
              <w:ind w:left="-390" w:firstLine="297"/>
              <w:jc w:val="right"/>
              <w:rPr>
                <w:rFonts w:ascii="Arial" w:hAnsi="Arial" w:cs="Arial"/>
                <w:sz w:val="13"/>
                <w:szCs w:val="13"/>
                <w:lang w:val="en-GB"/>
              </w:rPr>
            </w:pPr>
            <w:r w:rsidRPr="002D2D08">
              <w:rPr>
                <w:rFonts w:ascii="Arial" w:hAnsi="Arial" w:cs="Arial"/>
                <w:sz w:val="13"/>
                <w:szCs w:val="13"/>
                <w:lang w:val="en-GB"/>
              </w:rPr>
              <w:t>(31,572)</w:t>
            </w:r>
          </w:p>
        </w:tc>
      </w:tr>
      <w:tr w:rsidR="00775489" w:rsidRPr="00127461" w14:paraId="6FCF7F9E" w14:textId="77777777" w:rsidTr="00781C50">
        <w:tc>
          <w:tcPr>
            <w:tcW w:w="2691" w:type="dxa"/>
            <w:gridSpan w:val="2"/>
          </w:tcPr>
          <w:p w14:paraId="47A94953" w14:textId="0E2BFD6D"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Browallia New"/>
                <w:sz w:val="13"/>
                <w:szCs w:val="13"/>
              </w:rPr>
              <w:t>Gain</w:t>
            </w:r>
            <w:r w:rsidRPr="00127461">
              <w:rPr>
                <w:rFonts w:ascii="Arial" w:hAnsi="Arial" w:cs="Arial"/>
                <w:sz w:val="13"/>
                <w:szCs w:val="13"/>
                <w:lang w:val="en-GB"/>
              </w:rPr>
              <w:t xml:space="preserve"> for the period</w:t>
            </w:r>
          </w:p>
        </w:tc>
        <w:tc>
          <w:tcPr>
            <w:tcW w:w="988" w:type="dxa"/>
          </w:tcPr>
          <w:p w14:paraId="446EDB6E"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998" w:type="dxa"/>
          </w:tcPr>
          <w:p w14:paraId="6BE4E27A" w14:textId="77777777" w:rsidR="00775489" w:rsidRPr="00127461" w:rsidDel="009F6C73" w:rsidRDefault="00775489" w:rsidP="00775489">
            <w:pPr>
              <w:tabs>
                <w:tab w:val="decimal" w:pos="-204"/>
              </w:tabs>
              <w:spacing w:line="360" w:lineRule="auto"/>
              <w:ind w:left="-47"/>
              <w:jc w:val="center"/>
              <w:rPr>
                <w:rFonts w:ascii="Arial" w:hAnsi="Arial" w:cs="Arial"/>
                <w:sz w:val="13"/>
                <w:szCs w:val="13"/>
              </w:rPr>
            </w:pPr>
          </w:p>
        </w:tc>
        <w:tc>
          <w:tcPr>
            <w:tcW w:w="853" w:type="dxa"/>
            <w:gridSpan w:val="2"/>
          </w:tcPr>
          <w:p w14:paraId="46D14227"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709" w:type="dxa"/>
            <w:gridSpan w:val="2"/>
          </w:tcPr>
          <w:p w14:paraId="64E3B84B" w14:textId="77777777" w:rsidR="00775489" w:rsidRPr="00127461" w:rsidDel="009F6C73" w:rsidRDefault="00775489" w:rsidP="00775489">
            <w:pPr>
              <w:pStyle w:val="a1"/>
              <w:tabs>
                <w:tab w:val="decimal" w:pos="-107"/>
                <w:tab w:val="left" w:pos="720"/>
              </w:tabs>
              <w:spacing w:line="360" w:lineRule="auto"/>
              <w:ind w:left="-390"/>
              <w:jc w:val="right"/>
              <w:rPr>
                <w:rFonts w:ascii="Arial" w:hAnsi="Arial" w:cs="Arial"/>
                <w:sz w:val="13"/>
                <w:szCs w:val="13"/>
                <w:lang w:eastAsia="en-US"/>
              </w:rPr>
            </w:pPr>
          </w:p>
        </w:tc>
        <w:tc>
          <w:tcPr>
            <w:tcW w:w="987" w:type="dxa"/>
            <w:gridSpan w:val="2"/>
          </w:tcPr>
          <w:p w14:paraId="0F220531" w14:textId="77777777" w:rsidR="00775489" w:rsidRPr="00127461" w:rsidDel="009F6C73" w:rsidRDefault="00775489" w:rsidP="00775489">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272DEA84" w14:textId="77777777" w:rsidR="00775489" w:rsidRPr="00127461" w:rsidDel="009F6C73"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278A88E5"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08B282DA"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890" w:type="dxa"/>
            <w:gridSpan w:val="2"/>
          </w:tcPr>
          <w:p w14:paraId="43528783"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896" w:type="dxa"/>
            <w:gridSpan w:val="2"/>
          </w:tcPr>
          <w:p w14:paraId="50258DC5"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912" w:type="dxa"/>
            <w:gridSpan w:val="2"/>
          </w:tcPr>
          <w:p w14:paraId="4BBCAEF5" w14:textId="77777777" w:rsidR="00775489" w:rsidRPr="00127461" w:rsidDel="009F6C73"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2090D887" w14:textId="194A6DF8" w:rsidR="00775489" w:rsidRPr="002D2D08" w:rsidRDefault="00775489" w:rsidP="00775489">
            <w:pPr>
              <w:tabs>
                <w:tab w:val="decimal" w:pos="-107"/>
              </w:tabs>
              <w:spacing w:line="360" w:lineRule="auto"/>
              <w:ind w:left="-390" w:firstLine="297"/>
              <w:jc w:val="right"/>
              <w:rPr>
                <w:rFonts w:ascii="Arial" w:hAnsi="Arial" w:cs="Arial"/>
                <w:sz w:val="13"/>
                <w:szCs w:val="13"/>
                <w:lang w:val="en-GB"/>
              </w:rPr>
            </w:pPr>
            <w:r w:rsidRPr="002D2D08">
              <w:rPr>
                <w:rFonts w:ascii="Arial" w:hAnsi="Arial" w:cs="Arial"/>
                <w:sz w:val="13"/>
                <w:szCs w:val="13"/>
                <w:lang w:val="en-GB"/>
              </w:rPr>
              <w:t>68,868</w:t>
            </w:r>
          </w:p>
        </w:tc>
      </w:tr>
      <w:tr w:rsidR="00775489" w:rsidRPr="00127461" w14:paraId="4D6C65CC" w14:textId="77777777" w:rsidTr="00781C50">
        <w:tc>
          <w:tcPr>
            <w:tcW w:w="2691" w:type="dxa"/>
            <w:gridSpan w:val="2"/>
          </w:tcPr>
          <w:p w14:paraId="34C07A74" w14:textId="77777777" w:rsidR="00775489" w:rsidRPr="00127461" w:rsidRDefault="00775489" w:rsidP="00775489">
            <w:pPr>
              <w:pStyle w:val="a1"/>
              <w:tabs>
                <w:tab w:val="left" w:pos="720"/>
              </w:tabs>
              <w:spacing w:line="360" w:lineRule="auto"/>
              <w:jc w:val="thaiDistribute"/>
              <w:rPr>
                <w:rFonts w:ascii="Arial" w:hAnsi="Arial" w:cs="Arial"/>
                <w:sz w:val="13"/>
                <w:szCs w:val="13"/>
              </w:rPr>
            </w:pPr>
          </w:p>
        </w:tc>
        <w:tc>
          <w:tcPr>
            <w:tcW w:w="988" w:type="dxa"/>
          </w:tcPr>
          <w:p w14:paraId="5726721B"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998" w:type="dxa"/>
          </w:tcPr>
          <w:p w14:paraId="78F457F6" w14:textId="77777777" w:rsidR="00775489" w:rsidRPr="00127461" w:rsidDel="009F6C73" w:rsidRDefault="00775489" w:rsidP="00775489">
            <w:pPr>
              <w:tabs>
                <w:tab w:val="decimal" w:pos="-204"/>
              </w:tabs>
              <w:spacing w:line="360" w:lineRule="auto"/>
              <w:ind w:left="-47"/>
              <w:jc w:val="center"/>
              <w:rPr>
                <w:rFonts w:ascii="Arial" w:hAnsi="Arial" w:cs="Arial"/>
                <w:sz w:val="13"/>
                <w:szCs w:val="13"/>
              </w:rPr>
            </w:pPr>
          </w:p>
        </w:tc>
        <w:tc>
          <w:tcPr>
            <w:tcW w:w="853" w:type="dxa"/>
            <w:gridSpan w:val="2"/>
          </w:tcPr>
          <w:p w14:paraId="50DF769F"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709" w:type="dxa"/>
            <w:gridSpan w:val="2"/>
          </w:tcPr>
          <w:p w14:paraId="27D68E26" w14:textId="77777777" w:rsidR="00775489" w:rsidRPr="00127461" w:rsidDel="009F6C73" w:rsidRDefault="00775489" w:rsidP="00775489">
            <w:pPr>
              <w:pStyle w:val="a1"/>
              <w:tabs>
                <w:tab w:val="decimal" w:pos="-107"/>
                <w:tab w:val="left" w:pos="720"/>
              </w:tabs>
              <w:spacing w:line="360" w:lineRule="auto"/>
              <w:ind w:left="-390"/>
              <w:jc w:val="right"/>
              <w:rPr>
                <w:rFonts w:ascii="Arial" w:hAnsi="Arial" w:cs="Arial"/>
                <w:sz w:val="13"/>
                <w:szCs w:val="13"/>
                <w:lang w:eastAsia="en-US"/>
              </w:rPr>
            </w:pPr>
          </w:p>
        </w:tc>
        <w:tc>
          <w:tcPr>
            <w:tcW w:w="987" w:type="dxa"/>
            <w:gridSpan w:val="2"/>
          </w:tcPr>
          <w:p w14:paraId="6D182038" w14:textId="77777777" w:rsidR="00775489" w:rsidRPr="00127461" w:rsidDel="009F6C73" w:rsidRDefault="00775489" w:rsidP="00775489">
            <w:pPr>
              <w:pStyle w:val="a1"/>
              <w:tabs>
                <w:tab w:val="decimal" w:pos="-107"/>
                <w:tab w:val="left" w:pos="720"/>
              </w:tabs>
              <w:spacing w:line="360" w:lineRule="auto"/>
              <w:ind w:left="-390"/>
              <w:jc w:val="right"/>
              <w:rPr>
                <w:rFonts w:ascii="Arial" w:hAnsi="Arial" w:cs="Arial"/>
                <w:sz w:val="13"/>
                <w:szCs w:val="13"/>
                <w:lang w:eastAsia="en-US"/>
              </w:rPr>
            </w:pPr>
          </w:p>
        </w:tc>
        <w:tc>
          <w:tcPr>
            <w:tcW w:w="856" w:type="dxa"/>
          </w:tcPr>
          <w:p w14:paraId="5198EB12" w14:textId="77777777" w:rsidR="00775489" w:rsidRPr="00127461" w:rsidDel="009F6C73" w:rsidRDefault="00775489" w:rsidP="00775489">
            <w:pPr>
              <w:tabs>
                <w:tab w:val="decimal" w:pos="-107"/>
              </w:tabs>
              <w:spacing w:line="360" w:lineRule="auto"/>
              <w:ind w:left="-390" w:firstLine="297"/>
              <w:jc w:val="center"/>
              <w:rPr>
                <w:rFonts w:ascii="Arial" w:hAnsi="Arial" w:cs="Arial"/>
                <w:sz w:val="13"/>
                <w:szCs w:val="13"/>
              </w:rPr>
            </w:pPr>
          </w:p>
        </w:tc>
        <w:tc>
          <w:tcPr>
            <w:tcW w:w="851" w:type="dxa"/>
            <w:gridSpan w:val="2"/>
          </w:tcPr>
          <w:p w14:paraId="727EEC93"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0A46B7D8"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890" w:type="dxa"/>
            <w:gridSpan w:val="2"/>
          </w:tcPr>
          <w:p w14:paraId="5607976F"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896" w:type="dxa"/>
            <w:gridSpan w:val="2"/>
          </w:tcPr>
          <w:p w14:paraId="7C495F7A" w14:textId="77777777" w:rsidR="00775489" w:rsidRPr="00127461" w:rsidDel="009F6C73" w:rsidRDefault="00775489" w:rsidP="00775489">
            <w:pPr>
              <w:tabs>
                <w:tab w:val="decimal" w:pos="-107"/>
              </w:tabs>
              <w:spacing w:line="360" w:lineRule="auto"/>
              <w:ind w:left="-390" w:firstLine="297"/>
              <w:jc w:val="right"/>
              <w:rPr>
                <w:rFonts w:ascii="Arial" w:hAnsi="Arial" w:cs="Arial"/>
                <w:sz w:val="13"/>
                <w:szCs w:val="13"/>
              </w:rPr>
            </w:pPr>
          </w:p>
        </w:tc>
        <w:tc>
          <w:tcPr>
            <w:tcW w:w="912" w:type="dxa"/>
            <w:gridSpan w:val="2"/>
          </w:tcPr>
          <w:p w14:paraId="25E0C994" w14:textId="77777777" w:rsidR="00775489" w:rsidRPr="00127461" w:rsidDel="009F6C73" w:rsidRDefault="00775489" w:rsidP="00775489">
            <w:pPr>
              <w:tabs>
                <w:tab w:val="decimal" w:pos="-107"/>
              </w:tabs>
              <w:spacing w:line="360" w:lineRule="auto"/>
              <w:ind w:left="-390" w:firstLine="297"/>
              <w:jc w:val="center"/>
              <w:rPr>
                <w:rFonts w:ascii="Arial" w:hAnsi="Arial" w:cs="Arial"/>
                <w:sz w:val="13"/>
                <w:szCs w:val="13"/>
              </w:rPr>
            </w:pPr>
          </w:p>
        </w:tc>
        <w:tc>
          <w:tcPr>
            <w:tcW w:w="993" w:type="dxa"/>
            <w:gridSpan w:val="4"/>
          </w:tcPr>
          <w:p w14:paraId="3BA1E8CA"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r>
      <w:tr w:rsidR="00775489" w:rsidRPr="00127461" w14:paraId="37203DE0" w14:textId="77777777" w:rsidTr="00781C50">
        <w:tc>
          <w:tcPr>
            <w:tcW w:w="2691" w:type="dxa"/>
            <w:gridSpan w:val="2"/>
          </w:tcPr>
          <w:p w14:paraId="64B6004D" w14:textId="77777777" w:rsidR="00775489" w:rsidRPr="00127461" w:rsidRDefault="00775489" w:rsidP="00775489">
            <w:pPr>
              <w:pStyle w:val="a1"/>
              <w:tabs>
                <w:tab w:val="left" w:pos="720"/>
              </w:tabs>
              <w:spacing w:line="360" w:lineRule="auto"/>
              <w:jc w:val="thaiDistribute"/>
              <w:rPr>
                <w:rFonts w:ascii="Arial" w:hAnsi="Arial" w:cs="Arial"/>
                <w:sz w:val="13"/>
                <w:szCs w:val="13"/>
                <w:u w:val="single"/>
                <w:cs/>
              </w:rPr>
            </w:pPr>
            <w:r w:rsidRPr="00127461">
              <w:rPr>
                <w:rFonts w:ascii="Arial" w:hAnsi="Arial" w:cs="Arial"/>
                <w:sz w:val="13"/>
                <w:szCs w:val="13"/>
                <w:u w:val="single"/>
              </w:rPr>
              <w:t>Revenue recognition</w:t>
            </w:r>
          </w:p>
        </w:tc>
        <w:tc>
          <w:tcPr>
            <w:tcW w:w="988" w:type="dxa"/>
          </w:tcPr>
          <w:p w14:paraId="35366BC1"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98" w:type="dxa"/>
          </w:tcPr>
          <w:p w14:paraId="03D0A688"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3" w:type="dxa"/>
            <w:gridSpan w:val="2"/>
          </w:tcPr>
          <w:p w14:paraId="76915398"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709" w:type="dxa"/>
            <w:gridSpan w:val="2"/>
          </w:tcPr>
          <w:p w14:paraId="4040E428"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147DA8C7"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6" w:type="dxa"/>
          </w:tcPr>
          <w:p w14:paraId="33C09064"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51" w:type="dxa"/>
            <w:gridSpan w:val="2"/>
          </w:tcPr>
          <w:p w14:paraId="7D702BB5"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87" w:type="dxa"/>
            <w:gridSpan w:val="2"/>
          </w:tcPr>
          <w:p w14:paraId="5349C7B9"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90" w:type="dxa"/>
            <w:gridSpan w:val="2"/>
          </w:tcPr>
          <w:p w14:paraId="507FDF8B"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896" w:type="dxa"/>
            <w:gridSpan w:val="2"/>
          </w:tcPr>
          <w:p w14:paraId="54AFC172"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12" w:type="dxa"/>
            <w:gridSpan w:val="2"/>
          </w:tcPr>
          <w:p w14:paraId="759D061B"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c>
          <w:tcPr>
            <w:tcW w:w="993" w:type="dxa"/>
            <w:gridSpan w:val="4"/>
          </w:tcPr>
          <w:p w14:paraId="240035E4" w14:textId="77777777" w:rsidR="00775489" w:rsidRPr="00127461" w:rsidRDefault="00775489" w:rsidP="00775489">
            <w:pPr>
              <w:tabs>
                <w:tab w:val="decimal" w:pos="-107"/>
              </w:tabs>
              <w:spacing w:line="360" w:lineRule="auto"/>
              <w:ind w:left="-390" w:firstLine="297"/>
              <w:jc w:val="right"/>
              <w:rPr>
                <w:rFonts w:ascii="Arial" w:hAnsi="Arial" w:cs="Arial"/>
                <w:sz w:val="13"/>
                <w:szCs w:val="13"/>
              </w:rPr>
            </w:pPr>
          </w:p>
        </w:tc>
      </w:tr>
      <w:tr w:rsidR="00775489" w:rsidRPr="00127461" w14:paraId="1BB38F6B" w14:textId="77777777" w:rsidTr="00781C50">
        <w:tc>
          <w:tcPr>
            <w:tcW w:w="2691" w:type="dxa"/>
            <w:gridSpan w:val="2"/>
          </w:tcPr>
          <w:p w14:paraId="6AF2903E" w14:textId="77777777" w:rsidR="00775489" w:rsidRPr="00127461" w:rsidRDefault="00775489" w:rsidP="00775489">
            <w:pPr>
              <w:pStyle w:val="a1"/>
              <w:tabs>
                <w:tab w:val="left" w:pos="720"/>
              </w:tabs>
              <w:spacing w:line="360" w:lineRule="auto"/>
              <w:jc w:val="thaiDistribute"/>
              <w:rPr>
                <w:rFonts w:ascii="Arial" w:hAnsi="Arial" w:cs="Arial"/>
                <w:sz w:val="13"/>
                <w:szCs w:val="13"/>
              </w:rPr>
            </w:pPr>
            <w:r w:rsidRPr="00127461">
              <w:rPr>
                <w:rFonts w:ascii="Arial" w:hAnsi="Arial" w:cs="Arial"/>
                <w:sz w:val="13"/>
                <w:szCs w:val="13"/>
              </w:rPr>
              <w:t>Overtime</w:t>
            </w:r>
          </w:p>
        </w:tc>
        <w:tc>
          <w:tcPr>
            <w:tcW w:w="988" w:type="dxa"/>
          </w:tcPr>
          <w:p w14:paraId="76947A81" w14:textId="6BD7A864"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841</w:t>
            </w:r>
          </w:p>
        </w:tc>
        <w:tc>
          <w:tcPr>
            <w:tcW w:w="998" w:type="dxa"/>
          </w:tcPr>
          <w:p w14:paraId="392C9AEE" w14:textId="4B6405BB"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24,027</w:t>
            </w:r>
          </w:p>
        </w:tc>
        <w:tc>
          <w:tcPr>
            <w:tcW w:w="853" w:type="dxa"/>
            <w:gridSpan w:val="2"/>
          </w:tcPr>
          <w:p w14:paraId="7F405DDF" w14:textId="573CA515" w:rsidR="00775489" w:rsidRPr="008E45F4" w:rsidRDefault="00775489" w:rsidP="00775489">
            <w:pPr>
              <w:tabs>
                <w:tab w:val="decimal" w:pos="-107"/>
              </w:tabs>
              <w:spacing w:line="360" w:lineRule="auto"/>
              <w:ind w:left="-390" w:firstLine="297"/>
              <w:jc w:val="center"/>
              <w:rPr>
                <w:rFonts w:ascii="Arial" w:hAnsi="Arial" w:cs="Arial"/>
                <w:sz w:val="13"/>
                <w:szCs w:val="13"/>
                <w:lang w:val="en-GB"/>
              </w:rPr>
            </w:pPr>
            <w:r w:rsidRPr="008E45F4">
              <w:rPr>
                <w:rFonts w:ascii="Arial" w:hAnsi="Arial" w:cs="Arial"/>
                <w:sz w:val="13"/>
                <w:szCs w:val="13"/>
                <w:lang w:val="en-GB"/>
              </w:rPr>
              <w:t xml:space="preserve">       -</w:t>
            </w:r>
          </w:p>
        </w:tc>
        <w:tc>
          <w:tcPr>
            <w:tcW w:w="709" w:type="dxa"/>
            <w:gridSpan w:val="2"/>
          </w:tcPr>
          <w:p w14:paraId="635E23CE" w14:textId="4C9601C7" w:rsidR="00775489" w:rsidRPr="008E45F4" w:rsidRDefault="00775489" w:rsidP="00775489">
            <w:pPr>
              <w:tabs>
                <w:tab w:val="decimal" w:pos="-107"/>
              </w:tabs>
              <w:spacing w:line="360" w:lineRule="auto"/>
              <w:ind w:left="-390" w:firstLine="297"/>
              <w:jc w:val="center"/>
              <w:rPr>
                <w:rFonts w:ascii="Arial" w:hAnsi="Arial" w:cs="Arial"/>
                <w:sz w:val="13"/>
                <w:szCs w:val="13"/>
                <w:lang w:val="en-GB"/>
              </w:rPr>
            </w:pPr>
            <w:r w:rsidRPr="008E45F4">
              <w:rPr>
                <w:rFonts w:ascii="Arial" w:hAnsi="Arial" w:cs="Arial"/>
                <w:sz w:val="13"/>
                <w:szCs w:val="13"/>
                <w:lang w:val="en-GB"/>
              </w:rPr>
              <w:t xml:space="preserve">       -</w:t>
            </w:r>
          </w:p>
        </w:tc>
        <w:tc>
          <w:tcPr>
            <w:tcW w:w="987" w:type="dxa"/>
            <w:gridSpan w:val="2"/>
          </w:tcPr>
          <w:p w14:paraId="2D906FFA" w14:textId="31CEFF64"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1,403,790</w:t>
            </w:r>
          </w:p>
        </w:tc>
        <w:tc>
          <w:tcPr>
            <w:tcW w:w="856" w:type="dxa"/>
          </w:tcPr>
          <w:p w14:paraId="19249101" w14:textId="6D287FD5"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1,141</w:t>
            </w:r>
          </w:p>
        </w:tc>
        <w:tc>
          <w:tcPr>
            <w:tcW w:w="851" w:type="dxa"/>
            <w:gridSpan w:val="2"/>
          </w:tcPr>
          <w:p w14:paraId="2ADB9C45" w14:textId="45BD0CC8"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1,416,070</w:t>
            </w:r>
          </w:p>
        </w:tc>
        <w:tc>
          <w:tcPr>
            <w:tcW w:w="987" w:type="dxa"/>
            <w:gridSpan w:val="2"/>
          </w:tcPr>
          <w:p w14:paraId="4606D2CA" w14:textId="00A03EFC"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337,669</w:t>
            </w:r>
          </w:p>
        </w:tc>
        <w:tc>
          <w:tcPr>
            <w:tcW w:w="890" w:type="dxa"/>
            <w:gridSpan w:val="2"/>
          </w:tcPr>
          <w:p w14:paraId="0ED1736A" w14:textId="1E9CF35C"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147</w:t>
            </w:r>
          </w:p>
        </w:tc>
        <w:tc>
          <w:tcPr>
            <w:tcW w:w="896" w:type="dxa"/>
            <w:gridSpan w:val="2"/>
          </w:tcPr>
          <w:p w14:paraId="14456FCB" w14:textId="69F925B1" w:rsidR="00775489" w:rsidRPr="008E45F4" w:rsidRDefault="00775489" w:rsidP="00775489">
            <w:pPr>
              <w:tabs>
                <w:tab w:val="decimal" w:pos="0"/>
              </w:tabs>
              <w:spacing w:line="360" w:lineRule="auto"/>
              <w:ind w:left="38" w:hanging="38"/>
              <w:jc w:val="center"/>
              <w:rPr>
                <w:rFonts w:ascii="Arial" w:hAnsi="Arial" w:cs="Arial"/>
                <w:sz w:val="13"/>
                <w:szCs w:val="13"/>
                <w:lang w:val="en-GB"/>
              </w:rPr>
            </w:pPr>
            <w:r w:rsidRPr="00B513E4">
              <w:rPr>
                <w:rFonts w:ascii="Arial" w:hAnsi="Arial" w:cs="Arial"/>
                <w:sz w:val="13"/>
                <w:szCs w:val="13"/>
                <w:lang w:val="en-GB"/>
              </w:rPr>
              <w:t xml:space="preserve">       -</w:t>
            </w:r>
          </w:p>
        </w:tc>
        <w:tc>
          <w:tcPr>
            <w:tcW w:w="912" w:type="dxa"/>
            <w:gridSpan w:val="2"/>
          </w:tcPr>
          <w:p w14:paraId="46DE80C2" w14:textId="1335853B" w:rsidR="00775489" w:rsidRPr="008E45F4" w:rsidRDefault="00775489" w:rsidP="00775489">
            <w:pPr>
              <w:tabs>
                <w:tab w:val="decimal" w:pos="0"/>
              </w:tabs>
              <w:spacing w:line="360" w:lineRule="auto"/>
              <w:ind w:left="38" w:hanging="38"/>
              <w:jc w:val="center"/>
              <w:rPr>
                <w:rFonts w:ascii="Arial" w:hAnsi="Arial" w:cs="Arial"/>
                <w:sz w:val="13"/>
                <w:szCs w:val="13"/>
                <w:lang w:val="en-GB"/>
              </w:rPr>
            </w:pPr>
            <w:r w:rsidRPr="00B513E4">
              <w:rPr>
                <w:rFonts w:ascii="Arial" w:hAnsi="Arial" w:cs="Arial"/>
                <w:sz w:val="13"/>
                <w:szCs w:val="13"/>
                <w:lang w:val="en-GB"/>
              </w:rPr>
              <w:t xml:space="preserve">        -</w:t>
            </w:r>
          </w:p>
        </w:tc>
        <w:tc>
          <w:tcPr>
            <w:tcW w:w="993" w:type="dxa"/>
            <w:gridSpan w:val="4"/>
          </w:tcPr>
          <w:p w14:paraId="60FE6D4A" w14:textId="4121AEB6" w:rsidR="00775489" w:rsidRPr="008E45F4" w:rsidRDefault="00775489" w:rsidP="00775489">
            <w:pP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3,183,685</w:t>
            </w:r>
          </w:p>
        </w:tc>
      </w:tr>
      <w:tr w:rsidR="00775489" w:rsidRPr="00127461" w14:paraId="6180DAFC" w14:textId="77777777" w:rsidTr="00781C50">
        <w:tc>
          <w:tcPr>
            <w:tcW w:w="2691" w:type="dxa"/>
            <w:gridSpan w:val="2"/>
          </w:tcPr>
          <w:p w14:paraId="5291C60D"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Point in time</w:t>
            </w:r>
          </w:p>
        </w:tc>
        <w:tc>
          <w:tcPr>
            <w:tcW w:w="988" w:type="dxa"/>
          </w:tcPr>
          <w:p w14:paraId="3D67B3D2" w14:textId="2BE724AC" w:rsidR="00775489" w:rsidRPr="008E45F4" w:rsidRDefault="00775489" w:rsidP="00775489">
            <w:pPr>
              <w:pBdr>
                <w:bottom w:val="single" w:sz="4" w:space="1" w:color="auto"/>
              </w:pBdr>
              <w:tabs>
                <w:tab w:val="decimal" w:pos="-204"/>
              </w:tabs>
              <w:spacing w:line="360" w:lineRule="auto"/>
              <w:ind w:left="-573" w:firstLine="297"/>
              <w:jc w:val="center"/>
              <w:rPr>
                <w:rFonts w:ascii="Arial" w:hAnsi="Arial" w:cs="Arial"/>
                <w:sz w:val="13"/>
                <w:szCs w:val="13"/>
                <w:lang w:val="en-GB"/>
              </w:rPr>
            </w:pPr>
            <w:r w:rsidRPr="0069446D">
              <w:rPr>
                <w:rFonts w:ascii="Arial" w:hAnsi="Arial" w:cs="Arial"/>
                <w:sz w:val="13"/>
                <w:szCs w:val="13"/>
                <w:lang w:val="en-GB"/>
              </w:rPr>
              <w:t xml:space="preserve">        -</w:t>
            </w:r>
          </w:p>
        </w:tc>
        <w:tc>
          <w:tcPr>
            <w:tcW w:w="998" w:type="dxa"/>
          </w:tcPr>
          <w:p w14:paraId="4E6A43A0" w14:textId="614A60BE" w:rsidR="00775489" w:rsidRPr="008E45F4" w:rsidRDefault="00775489" w:rsidP="00775489">
            <w:pPr>
              <w:pBdr>
                <w:bottom w:val="single" w:sz="4" w:space="1" w:color="auto"/>
              </w:pBdr>
              <w:tabs>
                <w:tab w:val="decimal" w:pos="-204"/>
              </w:tabs>
              <w:spacing w:line="360" w:lineRule="auto"/>
              <w:ind w:left="-47"/>
              <w:jc w:val="center"/>
              <w:rPr>
                <w:rFonts w:ascii="Arial" w:hAnsi="Arial" w:cs="Arial"/>
                <w:sz w:val="13"/>
                <w:szCs w:val="13"/>
                <w:lang w:val="en-GB"/>
              </w:rPr>
            </w:pPr>
            <w:r w:rsidRPr="0069446D">
              <w:rPr>
                <w:rFonts w:ascii="Arial" w:hAnsi="Arial" w:cs="Arial"/>
                <w:sz w:val="13"/>
                <w:szCs w:val="13"/>
                <w:lang w:val="en-GB"/>
              </w:rPr>
              <w:t xml:space="preserve">        -</w:t>
            </w:r>
          </w:p>
        </w:tc>
        <w:tc>
          <w:tcPr>
            <w:tcW w:w="853" w:type="dxa"/>
            <w:gridSpan w:val="2"/>
          </w:tcPr>
          <w:p w14:paraId="5DB11DC6" w14:textId="1450EEF3"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8E45F4">
              <w:rPr>
                <w:rFonts w:ascii="Arial" w:hAnsi="Arial" w:cs="Arial"/>
                <w:sz w:val="13"/>
                <w:szCs w:val="13"/>
                <w:lang w:val="en-GB"/>
              </w:rPr>
              <w:t xml:space="preserve">       -</w:t>
            </w:r>
          </w:p>
        </w:tc>
        <w:tc>
          <w:tcPr>
            <w:tcW w:w="709" w:type="dxa"/>
            <w:gridSpan w:val="2"/>
          </w:tcPr>
          <w:p w14:paraId="6ED02E29" w14:textId="0D6D4F52"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8E45F4">
              <w:rPr>
                <w:rFonts w:ascii="Arial" w:hAnsi="Arial" w:cs="Arial"/>
                <w:sz w:val="13"/>
                <w:szCs w:val="13"/>
                <w:lang w:val="en-GB"/>
              </w:rPr>
              <w:t xml:space="preserve">       -</w:t>
            </w:r>
          </w:p>
        </w:tc>
        <w:tc>
          <w:tcPr>
            <w:tcW w:w="987" w:type="dxa"/>
            <w:gridSpan w:val="2"/>
          </w:tcPr>
          <w:p w14:paraId="4387D70D" w14:textId="618AC2EB"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6" w:type="dxa"/>
          </w:tcPr>
          <w:p w14:paraId="4D51E6D0" w14:textId="676D980C"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51" w:type="dxa"/>
            <w:gridSpan w:val="2"/>
          </w:tcPr>
          <w:p w14:paraId="5A109247" w14:textId="2798FF4A"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987" w:type="dxa"/>
            <w:gridSpan w:val="2"/>
          </w:tcPr>
          <w:p w14:paraId="48C88A08" w14:textId="4962D9F8"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90" w:type="dxa"/>
            <w:gridSpan w:val="2"/>
          </w:tcPr>
          <w:p w14:paraId="50641F62" w14:textId="6A48875B" w:rsidR="00775489" w:rsidRPr="008E45F4" w:rsidRDefault="00775489" w:rsidP="00775489">
            <w:pPr>
              <w:pBdr>
                <w:bottom w:val="single" w:sz="4" w:space="1" w:color="auto"/>
              </w:pBdr>
              <w:tabs>
                <w:tab w:val="decimal" w:pos="-107"/>
              </w:tabs>
              <w:spacing w:line="360" w:lineRule="auto"/>
              <w:ind w:left="-390" w:firstLine="297"/>
              <w:jc w:val="center"/>
              <w:rPr>
                <w:rFonts w:ascii="Arial" w:hAnsi="Arial" w:cs="Arial"/>
                <w:sz w:val="13"/>
                <w:szCs w:val="13"/>
                <w:lang w:val="en-GB"/>
              </w:rPr>
            </w:pPr>
            <w:r w:rsidRPr="00B513E4">
              <w:rPr>
                <w:rFonts w:ascii="Arial" w:hAnsi="Arial" w:cs="Arial"/>
                <w:sz w:val="13"/>
                <w:szCs w:val="13"/>
                <w:lang w:val="en-GB"/>
              </w:rPr>
              <w:t xml:space="preserve">        -</w:t>
            </w:r>
          </w:p>
        </w:tc>
        <w:tc>
          <w:tcPr>
            <w:tcW w:w="896" w:type="dxa"/>
            <w:gridSpan w:val="2"/>
          </w:tcPr>
          <w:p w14:paraId="2C14E192" w14:textId="604BC506" w:rsidR="00775489" w:rsidRPr="008E45F4" w:rsidRDefault="00775489" w:rsidP="00775489">
            <w:pPr>
              <w:pBdr>
                <w:bottom w:val="single" w:sz="4" w:space="1" w:color="auto"/>
              </w:pBdr>
              <w:tabs>
                <w:tab w:val="decimal" w:pos="-204"/>
                <w:tab w:val="decimal" w:pos="0"/>
              </w:tabs>
              <w:spacing w:line="360" w:lineRule="auto"/>
              <w:ind w:left="-573" w:hanging="38"/>
              <w:jc w:val="right"/>
              <w:rPr>
                <w:rFonts w:ascii="Arial" w:hAnsi="Arial" w:cs="Arial"/>
                <w:sz w:val="13"/>
                <w:szCs w:val="13"/>
                <w:lang w:val="en-GB"/>
              </w:rPr>
            </w:pPr>
            <w:r w:rsidRPr="008E45F4">
              <w:rPr>
                <w:rFonts w:ascii="Arial" w:hAnsi="Arial" w:cs="Arial"/>
                <w:sz w:val="13"/>
                <w:szCs w:val="13"/>
                <w:lang w:val="en-GB"/>
              </w:rPr>
              <w:t>1,247</w:t>
            </w:r>
          </w:p>
        </w:tc>
        <w:tc>
          <w:tcPr>
            <w:tcW w:w="912" w:type="dxa"/>
            <w:gridSpan w:val="2"/>
          </w:tcPr>
          <w:p w14:paraId="381E7841" w14:textId="55D2683F" w:rsidR="00775489" w:rsidRPr="008E45F4" w:rsidRDefault="00775489" w:rsidP="00775489">
            <w:pPr>
              <w:pBdr>
                <w:bottom w:val="single" w:sz="4" w:space="1" w:color="auto"/>
              </w:pBdr>
              <w:tabs>
                <w:tab w:val="decimal" w:pos="-204"/>
                <w:tab w:val="decimal" w:pos="0"/>
              </w:tabs>
              <w:spacing w:line="360" w:lineRule="auto"/>
              <w:ind w:left="-573" w:hanging="38"/>
              <w:jc w:val="right"/>
              <w:rPr>
                <w:rFonts w:ascii="Arial" w:hAnsi="Arial" w:cs="Arial"/>
                <w:sz w:val="13"/>
                <w:szCs w:val="13"/>
                <w:lang w:val="en-GB"/>
              </w:rPr>
            </w:pPr>
            <w:r w:rsidRPr="008E45F4">
              <w:rPr>
                <w:rFonts w:ascii="Arial" w:hAnsi="Arial" w:cs="Arial"/>
                <w:sz w:val="13"/>
                <w:szCs w:val="13"/>
                <w:lang w:val="en-GB"/>
              </w:rPr>
              <w:t>714</w:t>
            </w:r>
          </w:p>
        </w:tc>
        <w:tc>
          <w:tcPr>
            <w:tcW w:w="993" w:type="dxa"/>
            <w:gridSpan w:val="4"/>
          </w:tcPr>
          <w:p w14:paraId="03F823C4" w14:textId="03F61667" w:rsidR="00775489" w:rsidRPr="008E45F4" w:rsidRDefault="00775489" w:rsidP="00775489">
            <w:pPr>
              <w:pBdr>
                <w:bottom w:val="single" w:sz="4" w:space="1" w:color="auto"/>
              </w:pBdr>
              <w:tabs>
                <w:tab w:val="decimal" w:pos="-204"/>
                <w:tab w:val="decimal" w:pos="0"/>
              </w:tabs>
              <w:spacing w:line="360" w:lineRule="auto"/>
              <w:ind w:left="-573" w:hanging="38"/>
              <w:jc w:val="right"/>
              <w:rPr>
                <w:rFonts w:ascii="Arial" w:hAnsi="Arial" w:cs="Arial"/>
                <w:sz w:val="13"/>
                <w:szCs w:val="13"/>
                <w:lang w:val="en-GB"/>
              </w:rPr>
            </w:pPr>
            <w:r w:rsidRPr="008E45F4">
              <w:rPr>
                <w:rFonts w:ascii="Arial" w:hAnsi="Arial" w:cs="Arial"/>
                <w:sz w:val="13"/>
                <w:szCs w:val="13"/>
                <w:lang w:val="en-GB"/>
              </w:rPr>
              <w:t>1,961</w:t>
            </w:r>
          </w:p>
        </w:tc>
      </w:tr>
      <w:tr w:rsidR="00775489" w:rsidRPr="00127461" w14:paraId="031BE00B" w14:textId="77777777" w:rsidTr="00781C50">
        <w:trPr>
          <w:trHeight w:val="172"/>
        </w:trPr>
        <w:tc>
          <w:tcPr>
            <w:tcW w:w="2691" w:type="dxa"/>
            <w:gridSpan w:val="2"/>
          </w:tcPr>
          <w:p w14:paraId="275DEC03"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Total revenue</w:t>
            </w:r>
          </w:p>
        </w:tc>
        <w:tc>
          <w:tcPr>
            <w:tcW w:w="988" w:type="dxa"/>
          </w:tcPr>
          <w:p w14:paraId="5933E93C" w14:textId="12C614E9"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841</w:t>
            </w:r>
          </w:p>
        </w:tc>
        <w:tc>
          <w:tcPr>
            <w:tcW w:w="998" w:type="dxa"/>
          </w:tcPr>
          <w:p w14:paraId="37877AD7" w14:textId="541CD78E"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cs/>
                <w:lang w:val="en-GB"/>
              </w:rPr>
            </w:pPr>
            <w:r w:rsidRPr="008E45F4">
              <w:rPr>
                <w:rFonts w:ascii="Arial" w:hAnsi="Arial" w:cs="Arial"/>
                <w:sz w:val="13"/>
                <w:szCs w:val="13"/>
                <w:lang w:val="en-GB"/>
              </w:rPr>
              <w:t>24,027</w:t>
            </w:r>
          </w:p>
        </w:tc>
        <w:tc>
          <w:tcPr>
            <w:tcW w:w="853" w:type="dxa"/>
            <w:gridSpan w:val="2"/>
          </w:tcPr>
          <w:p w14:paraId="63804DFD" w14:textId="7186432A" w:rsidR="00775489" w:rsidRPr="008E45F4" w:rsidRDefault="00775489" w:rsidP="00775489">
            <w:pPr>
              <w:pBdr>
                <w:bottom w:val="single" w:sz="12" w:space="1" w:color="auto"/>
              </w:pBdr>
              <w:tabs>
                <w:tab w:val="decimal" w:pos="-107"/>
              </w:tabs>
              <w:spacing w:line="360" w:lineRule="auto"/>
              <w:ind w:left="-390" w:firstLine="297"/>
              <w:jc w:val="center"/>
              <w:rPr>
                <w:rFonts w:ascii="Arial" w:hAnsi="Arial" w:cs="Arial"/>
                <w:sz w:val="13"/>
                <w:szCs w:val="13"/>
                <w:lang w:val="en-GB"/>
              </w:rPr>
            </w:pPr>
            <w:r w:rsidRPr="008E45F4">
              <w:rPr>
                <w:rFonts w:ascii="Arial" w:hAnsi="Arial" w:cs="Arial"/>
                <w:sz w:val="13"/>
                <w:szCs w:val="13"/>
                <w:lang w:val="en-GB"/>
              </w:rPr>
              <w:t xml:space="preserve">       -</w:t>
            </w:r>
          </w:p>
        </w:tc>
        <w:tc>
          <w:tcPr>
            <w:tcW w:w="709" w:type="dxa"/>
            <w:gridSpan w:val="2"/>
          </w:tcPr>
          <w:p w14:paraId="4C3CD27A" w14:textId="46CBA7A1" w:rsidR="00775489" w:rsidRPr="008E45F4" w:rsidRDefault="00775489" w:rsidP="00775489">
            <w:pPr>
              <w:pBdr>
                <w:bottom w:val="single" w:sz="12" w:space="1" w:color="auto"/>
              </w:pBdr>
              <w:tabs>
                <w:tab w:val="decimal" w:pos="-107"/>
              </w:tabs>
              <w:spacing w:line="360" w:lineRule="auto"/>
              <w:ind w:left="-390" w:firstLine="297"/>
              <w:jc w:val="center"/>
              <w:rPr>
                <w:rFonts w:ascii="Arial" w:hAnsi="Arial" w:cs="Arial"/>
                <w:sz w:val="13"/>
                <w:szCs w:val="13"/>
                <w:lang w:val="en-GB"/>
              </w:rPr>
            </w:pPr>
            <w:r w:rsidRPr="008E45F4">
              <w:rPr>
                <w:rFonts w:ascii="Arial" w:hAnsi="Arial" w:cs="Arial"/>
                <w:sz w:val="13"/>
                <w:szCs w:val="13"/>
                <w:lang w:val="en-GB"/>
              </w:rPr>
              <w:t xml:space="preserve">       -</w:t>
            </w:r>
          </w:p>
        </w:tc>
        <w:tc>
          <w:tcPr>
            <w:tcW w:w="987" w:type="dxa"/>
            <w:gridSpan w:val="2"/>
          </w:tcPr>
          <w:p w14:paraId="54637DEB" w14:textId="0DEAB19E"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1,403,790</w:t>
            </w:r>
          </w:p>
        </w:tc>
        <w:tc>
          <w:tcPr>
            <w:tcW w:w="856" w:type="dxa"/>
          </w:tcPr>
          <w:p w14:paraId="07E273EB" w14:textId="7FACC3F9"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1,141</w:t>
            </w:r>
          </w:p>
        </w:tc>
        <w:tc>
          <w:tcPr>
            <w:tcW w:w="851" w:type="dxa"/>
            <w:gridSpan w:val="2"/>
          </w:tcPr>
          <w:p w14:paraId="1585C628" w14:textId="21E735E6"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1,416,070</w:t>
            </w:r>
          </w:p>
        </w:tc>
        <w:tc>
          <w:tcPr>
            <w:tcW w:w="987" w:type="dxa"/>
            <w:gridSpan w:val="2"/>
          </w:tcPr>
          <w:p w14:paraId="480FA075" w14:textId="3E0B7792"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337,669</w:t>
            </w:r>
          </w:p>
        </w:tc>
        <w:tc>
          <w:tcPr>
            <w:tcW w:w="890" w:type="dxa"/>
            <w:gridSpan w:val="2"/>
          </w:tcPr>
          <w:p w14:paraId="1A8B7DA0" w14:textId="58F6ECA9" w:rsidR="00775489" w:rsidRPr="008E45F4" w:rsidRDefault="00775489" w:rsidP="00775489">
            <w:pPr>
              <w:pBdr>
                <w:bottom w:val="single" w:sz="12" w:space="1" w:color="auto"/>
              </w:pBdr>
              <w:tabs>
                <w:tab w:val="decimal" w:pos="-204"/>
              </w:tabs>
              <w:spacing w:line="360" w:lineRule="auto"/>
              <w:ind w:left="-573" w:firstLine="297"/>
              <w:jc w:val="right"/>
              <w:rPr>
                <w:rFonts w:ascii="Arial" w:hAnsi="Arial" w:cs="Arial"/>
                <w:sz w:val="13"/>
                <w:szCs w:val="13"/>
                <w:lang w:val="en-GB"/>
              </w:rPr>
            </w:pPr>
            <w:r w:rsidRPr="008E45F4">
              <w:rPr>
                <w:rFonts w:ascii="Arial" w:hAnsi="Arial" w:cs="Arial"/>
                <w:sz w:val="13"/>
                <w:szCs w:val="13"/>
                <w:lang w:val="en-GB"/>
              </w:rPr>
              <w:t>147</w:t>
            </w:r>
          </w:p>
        </w:tc>
        <w:tc>
          <w:tcPr>
            <w:tcW w:w="896" w:type="dxa"/>
            <w:gridSpan w:val="2"/>
          </w:tcPr>
          <w:p w14:paraId="745F23C9" w14:textId="13E1FA52" w:rsidR="00775489" w:rsidRPr="008E45F4" w:rsidRDefault="00775489" w:rsidP="00775489">
            <w:pPr>
              <w:pBdr>
                <w:bottom w:val="single" w:sz="12" w:space="1" w:color="auto"/>
              </w:pBdr>
              <w:tabs>
                <w:tab w:val="decimal" w:pos="-204"/>
                <w:tab w:val="decimal" w:pos="180"/>
              </w:tabs>
              <w:spacing w:line="360" w:lineRule="auto"/>
              <w:ind w:left="-573"/>
              <w:jc w:val="right"/>
              <w:rPr>
                <w:rFonts w:ascii="Arial" w:hAnsi="Arial" w:cs="Arial"/>
                <w:sz w:val="13"/>
                <w:szCs w:val="13"/>
                <w:lang w:val="en-GB"/>
              </w:rPr>
            </w:pPr>
            <w:r w:rsidRPr="008E45F4">
              <w:rPr>
                <w:rFonts w:ascii="Arial" w:hAnsi="Arial" w:cs="Arial"/>
                <w:sz w:val="13"/>
                <w:szCs w:val="13"/>
                <w:lang w:val="en-GB"/>
              </w:rPr>
              <w:t>1,247</w:t>
            </w:r>
          </w:p>
        </w:tc>
        <w:tc>
          <w:tcPr>
            <w:tcW w:w="912" w:type="dxa"/>
            <w:gridSpan w:val="2"/>
          </w:tcPr>
          <w:p w14:paraId="00ECCCDC" w14:textId="5F4CD6FB" w:rsidR="00775489" w:rsidRPr="008E45F4" w:rsidRDefault="00775489" w:rsidP="00775489">
            <w:pPr>
              <w:pBdr>
                <w:bottom w:val="single" w:sz="12" w:space="1" w:color="auto"/>
              </w:pBdr>
              <w:tabs>
                <w:tab w:val="decimal" w:pos="-204"/>
                <w:tab w:val="decimal" w:pos="180"/>
              </w:tabs>
              <w:spacing w:line="360" w:lineRule="auto"/>
              <w:ind w:left="-573"/>
              <w:jc w:val="right"/>
              <w:rPr>
                <w:rFonts w:ascii="Arial" w:hAnsi="Arial" w:cs="Arial"/>
                <w:sz w:val="13"/>
                <w:szCs w:val="13"/>
                <w:lang w:val="en-GB"/>
              </w:rPr>
            </w:pPr>
            <w:r w:rsidRPr="008E45F4">
              <w:rPr>
                <w:rFonts w:ascii="Arial" w:hAnsi="Arial" w:cs="Arial"/>
                <w:sz w:val="13"/>
                <w:szCs w:val="13"/>
                <w:lang w:val="en-GB"/>
              </w:rPr>
              <w:t>714</w:t>
            </w:r>
          </w:p>
        </w:tc>
        <w:tc>
          <w:tcPr>
            <w:tcW w:w="993" w:type="dxa"/>
            <w:gridSpan w:val="4"/>
          </w:tcPr>
          <w:p w14:paraId="177BCAB2" w14:textId="21E0480E" w:rsidR="00775489" w:rsidRPr="008E45F4" w:rsidRDefault="00775489" w:rsidP="00775489">
            <w:pPr>
              <w:pBdr>
                <w:bottom w:val="single" w:sz="12" w:space="1" w:color="auto"/>
              </w:pBdr>
              <w:tabs>
                <w:tab w:val="decimal" w:pos="-204"/>
                <w:tab w:val="decimal" w:pos="180"/>
              </w:tabs>
              <w:spacing w:line="360" w:lineRule="auto"/>
              <w:ind w:left="-573"/>
              <w:jc w:val="right"/>
              <w:rPr>
                <w:rFonts w:ascii="Arial" w:hAnsi="Arial" w:cs="Arial"/>
                <w:sz w:val="13"/>
                <w:szCs w:val="13"/>
                <w:lang w:val="en-GB"/>
              </w:rPr>
            </w:pPr>
            <w:r w:rsidRPr="008E45F4">
              <w:rPr>
                <w:rFonts w:ascii="Arial" w:hAnsi="Arial" w:cs="Arial"/>
                <w:sz w:val="13"/>
                <w:szCs w:val="13"/>
                <w:lang w:val="en-GB"/>
              </w:rPr>
              <w:t>3,185,646</w:t>
            </w:r>
          </w:p>
        </w:tc>
      </w:tr>
      <w:tr w:rsidR="00775489" w:rsidRPr="00127461" w14:paraId="566A965B" w14:textId="77777777" w:rsidTr="00781C50">
        <w:tc>
          <w:tcPr>
            <w:tcW w:w="2691" w:type="dxa"/>
            <w:gridSpan w:val="2"/>
          </w:tcPr>
          <w:p w14:paraId="5F6EA8A6"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p>
        </w:tc>
        <w:tc>
          <w:tcPr>
            <w:tcW w:w="988" w:type="dxa"/>
          </w:tcPr>
          <w:p w14:paraId="3348D5AA" w14:textId="77777777" w:rsidR="00775489" w:rsidRPr="00127461" w:rsidRDefault="00775489" w:rsidP="00775489">
            <w:pPr>
              <w:tabs>
                <w:tab w:val="decimal" w:pos="-204"/>
              </w:tabs>
              <w:spacing w:line="360" w:lineRule="auto"/>
              <w:ind w:left="-573" w:firstLine="297"/>
              <w:jc w:val="right"/>
              <w:rPr>
                <w:rFonts w:ascii="Arial" w:hAnsi="Arial" w:cs="Arial"/>
                <w:sz w:val="13"/>
                <w:szCs w:val="13"/>
                <w:cs/>
                <w:lang w:val="th-TH"/>
              </w:rPr>
            </w:pPr>
          </w:p>
        </w:tc>
        <w:tc>
          <w:tcPr>
            <w:tcW w:w="998" w:type="dxa"/>
          </w:tcPr>
          <w:p w14:paraId="0C39BC65"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53" w:type="dxa"/>
            <w:gridSpan w:val="2"/>
          </w:tcPr>
          <w:p w14:paraId="1DFD15CE"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709" w:type="dxa"/>
            <w:gridSpan w:val="2"/>
          </w:tcPr>
          <w:p w14:paraId="113A52A3"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87" w:type="dxa"/>
            <w:gridSpan w:val="2"/>
          </w:tcPr>
          <w:p w14:paraId="0580DFAE"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56" w:type="dxa"/>
          </w:tcPr>
          <w:p w14:paraId="3C11CCFC"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51" w:type="dxa"/>
            <w:gridSpan w:val="2"/>
          </w:tcPr>
          <w:p w14:paraId="11F1B0EC"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87" w:type="dxa"/>
            <w:gridSpan w:val="2"/>
          </w:tcPr>
          <w:p w14:paraId="001D0B41"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0" w:type="dxa"/>
            <w:gridSpan w:val="2"/>
          </w:tcPr>
          <w:p w14:paraId="754574F5"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896" w:type="dxa"/>
            <w:gridSpan w:val="2"/>
          </w:tcPr>
          <w:p w14:paraId="04A4CBA0"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12" w:type="dxa"/>
            <w:gridSpan w:val="2"/>
          </w:tcPr>
          <w:p w14:paraId="41247B49"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c>
          <w:tcPr>
            <w:tcW w:w="993" w:type="dxa"/>
            <w:gridSpan w:val="4"/>
          </w:tcPr>
          <w:p w14:paraId="2F9A8845" w14:textId="77777777" w:rsidR="00775489" w:rsidRPr="00127461" w:rsidRDefault="00775489" w:rsidP="00775489">
            <w:pPr>
              <w:tabs>
                <w:tab w:val="decimal" w:pos="-204"/>
              </w:tabs>
              <w:spacing w:line="360" w:lineRule="auto"/>
              <w:ind w:left="-573" w:firstLine="297"/>
              <w:jc w:val="right"/>
              <w:rPr>
                <w:rFonts w:ascii="Arial" w:hAnsi="Arial" w:cs="Arial"/>
                <w:sz w:val="13"/>
                <w:szCs w:val="13"/>
                <w:lang w:val="th-TH"/>
              </w:rPr>
            </w:pPr>
          </w:p>
        </w:tc>
      </w:tr>
      <w:tr w:rsidR="00775489" w:rsidRPr="00127461" w14:paraId="74B4BE1C" w14:textId="77777777" w:rsidTr="00781C50">
        <w:tc>
          <w:tcPr>
            <w:tcW w:w="2691" w:type="dxa"/>
            <w:gridSpan w:val="2"/>
          </w:tcPr>
          <w:p w14:paraId="52171259"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Segment fixed assets</w:t>
            </w:r>
          </w:p>
        </w:tc>
        <w:tc>
          <w:tcPr>
            <w:tcW w:w="988" w:type="dxa"/>
          </w:tcPr>
          <w:p w14:paraId="5A27D2BF" w14:textId="77FFCAA9" w:rsidR="00775489" w:rsidRPr="004E28B1" w:rsidRDefault="00775489" w:rsidP="00775489">
            <w:pPr>
              <w:tabs>
                <w:tab w:val="decimal" w:pos="-204"/>
              </w:tabs>
              <w:spacing w:line="360" w:lineRule="auto"/>
              <w:ind w:left="-573" w:firstLine="297"/>
              <w:jc w:val="center"/>
              <w:rPr>
                <w:rFonts w:ascii="Arial" w:hAnsi="Arial" w:cs="Arial"/>
                <w:sz w:val="13"/>
                <w:szCs w:val="13"/>
                <w:cs/>
                <w:lang w:val="en-GB"/>
              </w:rPr>
            </w:pPr>
            <w:r w:rsidRPr="0069446D">
              <w:rPr>
                <w:rFonts w:ascii="Arial" w:hAnsi="Arial" w:cs="Arial"/>
                <w:sz w:val="13"/>
                <w:szCs w:val="13"/>
                <w:lang w:val="en-GB"/>
              </w:rPr>
              <w:t xml:space="preserve">        -</w:t>
            </w:r>
          </w:p>
        </w:tc>
        <w:tc>
          <w:tcPr>
            <w:tcW w:w="998" w:type="dxa"/>
          </w:tcPr>
          <w:p w14:paraId="44CCD13D" w14:textId="35DAEE60" w:rsidR="00775489" w:rsidRPr="004E28B1" w:rsidRDefault="00775489" w:rsidP="00775489">
            <w:pPr>
              <w:tabs>
                <w:tab w:val="decimal" w:pos="-204"/>
              </w:tabs>
              <w:spacing w:line="360" w:lineRule="auto"/>
              <w:ind w:left="-47"/>
              <w:jc w:val="center"/>
              <w:rPr>
                <w:rFonts w:ascii="Arial" w:hAnsi="Arial" w:cs="Arial"/>
                <w:sz w:val="13"/>
                <w:szCs w:val="13"/>
                <w:lang w:val="en-GB"/>
              </w:rPr>
            </w:pPr>
            <w:r w:rsidRPr="004E28B1">
              <w:rPr>
                <w:rFonts w:ascii="Arial" w:hAnsi="Arial" w:cs="Arial"/>
                <w:sz w:val="13"/>
                <w:szCs w:val="13"/>
                <w:lang w:val="en-GB"/>
              </w:rPr>
              <w:t xml:space="preserve">        -</w:t>
            </w:r>
          </w:p>
        </w:tc>
        <w:tc>
          <w:tcPr>
            <w:tcW w:w="853" w:type="dxa"/>
            <w:gridSpan w:val="2"/>
          </w:tcPr>
          <w:p w14:paraId="0083E190" w14:textId="2385F245"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cs/>
                <w:lang w:val="en-GB"/>
              </w:rPr>
              <w:t>361</w:t>
            </w:r>
          </w:p>
        </w:tc>
        <w:tc>
          <w:tcPr>
            <w:tcW w:w="709" w:type="dxa"/>
            <w:gridSpan w:val="2"/>
          </w:tcPr>
          <w:p w14:paraId="5E7100F7" w14:textId="64ABFA76"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265</w:t>
            </w:r>
          </w:p>
        </w:tc>
        <w:tc>
          <w:tcPr>
            <w:tcW w:w="987" w:type="dxa"/>
            <w:gridSpan w:val="2"/>
          </w:tcPr>
          <w:p w14:paraId="303EF1A7" w14:textId="34B45FF4"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31,537</w:t>
            </w:r>
          </w:p>
        </w:tc>
        <w:tc>
          <w:tcPr>
            <w:tcW w:w="856" w:type="dxa"/>
          </w:tcPr>
          <w:p w14:paraId="79C96483" w14:textId="06D1DA60" w:rsidR="00775489" w:rsidRPr="004E28B1" w:rsidRDefault="00775489" w:rsidP="00775489">
            <w:pPr>
              <w:tabs>
                <w:tab w:val="decimal" w:pos="-107"/>
              </w:tabs>
              <w:spacing w:line="360" w:lineRule="auto"/>
              <w:ind w:left="-390" w:firstLine="297"/>
              <w:jc w:val="center"/>
              <w:rPr>
                <w:rFonts w:ascii="Arial" w:hAnsi="Arial" w:cs="Arial"/>
                <w:sz w:val="13"/>
                <w:szCs w:val="13"/>
                <w:lang w:val="en-GB"/>
              </w:rPr>
            </w:pPr>
            <w:r w:rsidRPr="004E28B1">
              <w:rPr>
                <w:rFonts w:ascii="Arial" w:hAnsi="Arial" w:cs="Arial"/>
                <w:sz w:val="13"/>
                <w:szCs w:val="13"/>
                <w:lang w:val="en-GB"/>
              </w:rPr>
              <w:t xml:space="preserve">        -</w:t>
            </w:r>
          </w:p>
        </w:tc>
        <w:tc>
          <w:tcPr>
            <w:tcW w:w="851" w:type="dxa"/>
            <w:gridSpan w:val="2"/>
          </w:tcPr>
          <w:p w14:paraId="3E21F56B" w14:textId="3BB35A56"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577</w:t>
            </w:r>
          </w:p>
        </w:tc>
        <w:tc>
          <w:tcPr>
            <w:tcW w:w="987" w:type="dxa"/>
            <w:gridSpan w:val="2"/>
          </w:tcPr>
          <w:p w14:paraId="37D0DF37" w14:textId="6A9D5754"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66</w:t>
            </w:r>
          </w:p>
        </w:tc>
        <w:tc>
          <w:tcPr>
            <w:tcW w:w="890" w:type="dxa"/>
            <w:gridSpan w:val="2"/>
          </w:tcPr>
          <w:p w14:paraId="6310168C" w14:textId="312C134C" w:rsidR="00775489" w:rsidRPr="004E28B1" w:rsidRDefault="00775489" w:rsidP="00775489">
            <w:pPr>
              <w:tabs>
                <w:tab w:val="decimal" w:pos="-107"/>
              </w:tabs>
              <w:spacing w:line="360" w:lineRule="auto"/>
              <w:ind w:left="-390" w:firstLine="297"/>
              <w:jc w:val="center"/>
              <w:rPr>
                <w:rFonts w:ascii="Arial" w:hAnsi="Arial" w:cs="Arial"/>
                <w:sz w:val="13"/>
                <w:szCs w:val="13"/>
                <w:lang w:val="en-GB"/>
              </w:rPr>
            </w:pPr>
            <w:r w:rsidRPr="004E28B1">
              <w:rPr>
                <w:rFonts w:ascii="Arial" w:hAnsi="Arial" w:cs="Arial"/>
                <w:sz w:val="13"/>
                <w:szCs w:val="13"/>
                <w:lang w:val="en-GB"/>
              </w:rPr>
              <w:t xml:space="preserve">        -</w:t>
            </w:r>
          </w:p>
        </w:tc>
        <w:tc>
          <w:tcPr>
            <w:tcW w:w="896" w:type="dxa"/>
            <w:gridSpan w:val="2"/>
          </w:tcPr>
          <w:p w14:paraId="7B3DE354" w14:textId="02ED2607"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310,348</w:t>
            </w:r>
          </w:p>
        </w:tc>
        <w:tc>
          <w:tcPr>
            <w:tcW w:w="912" w:type="dxa"/>
            <w:gridSpan w:val="2"/>
          </w:tcPr>
          <w:p w14:paraId="104711FE" w14:textId="5ED87EBB"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261</w:t>
            </w:r>
          </w:p>
        </w:tc>
        <w:tc>
          <w:tcPr>
            <w:tcW w:w="993" w:type="dxa"/>
            <w:gridSpan w:val="4"/>
          </w:tcPr>
          <w:p w14:paraId="1189F626" w14:textId="3282C1E0"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343,415</w:t>
            </w:r>
          </w:p>
        </w:tc>
      </w:tr>
      <w:tr w:rsidR="00775489" w:rsidRPr="00127461" w14:paraId="64FF476F" w14:textId="77777777" w:rsidTr="00781C50">
        <w:tc>
          <w:tcPr>
            <w:tcW w:w="2691" w:type="dxa"/>
            <w:gridSpan w:val="2"/>
          </w:tcPr>
          <w:p w14:paraId="54EE1BC0" w14:textId="77777777" w:rsidR="00775489" w:rsidRPr="00127461" w:rsidRDefault="00775489" w:rsidP="00775489">
            <w:pPr>
              <w:pStyle w:val="a1"/>
              <w:tabs>
                <w:tab w:val="left" w:pos="720"/>
              </w:tabs>
              <w:spacing w:line="360" w:lineRule="auto"/>
              <w:jc w:val="thaiDistribute"/>
              <w:rPr>
                <w:rFonts w:ascii="Arial" w:hAnsi="Arial" w:cs="Arial"/>
                <w:sz w:val="13"/>
                <w:szCs w:val="13"/>
                <w:lang w:val="en-GB"/>
              </w:rPr>
            </w:pPr>
            <w:r w:rsidRPr="00127461">
              <w:rPr>
                <w:rFonts w:ascii="Arial" w:hAnsi="Arial" w:cs="Arial"/>
                <w:sz w:val="13"/>
                <w:szCs w:val="13"/>
                <w:lang w:val="en-GB"/>
              </w:rPr>
              <w:t>Total assets</w:t>
            </w:r>
          </w:p>
        </w:tc>
        <w:tc>
          <w:tcPr>
            <w:tcW w:w="988" w:type="dxa"/>
          </w:tcPr>
          <w:p w14:paraId="4DAB7E06" w14:textId="6CAA53BA" w:rsidR="00775489" w:rsidRPr="004E28B1" w:rsidRDefault="00775489" w:rsidP="00775489">
            <w:pPr>
              <w:tabs>
                <w:tab w:val="decimal" w:pos="-204"/>
              </w:tabs>
              <w:spacing w:line="360" w:lineRule="auto"/>
              <w:ind w:left="-573" w:firstLine="297"/>
              <w:jc w:val="center"/>
              <w:rPr>
                <w:rFonts w:ascii="Arial" w:hAnsi="Arial" w:cs="Arial"/>
                <w:sz w:val="13"/>
                <w:szCs w:val="13"/>
                <w:cs/>
                <w:lang w:val="en-GB"/>
              </w:rPr>
            </w:pPr>
            <w:r w:rsidRPr="0069446D">
              <w:rPr>
                <w:rFonts w:ascii="Arial" w:hAnsi="Arial" w:cs="Arial"/>
                <w:sz w:val="13"/>
                <w:szCs w:val="13"/>
                <w:lang w:val="en-GB"/>
              </w:rPr>
              <w:t xml:space="preserve">        -</w:t>
            </w:r>
          </w:p>
        </w:tc>
        <w:tc>
          <w:tcPr>
            <w:tcW w:w="998" w:type="dxa"/>
          </w:tcPr>
          <w:p w14:paraId="470E8DE3" w14:textId="0C1D78A2"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3,048</w:t>
            </w:r>
          </w:p>
        </w:tc>
        <w:tc>
          <w:tcPr>
            <w:tcW w:w="853" w:type="dxa"/>
            <w:gridSpan w:val="2"/>
          </w:tcPr>
          <w:p w14:paraId="146611E9" w14:textId="61A9A0F0"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9,868</w:t>
            </w:r>
          </w:p>
        </w:tc>
        <w:tc>
          <w:tcPr>
            <w:tcW w:w="709" w:type="dxa"/>
            <w:gridSpan w:val="2"/>
          </w:tcPr>
          <w:p w14:paraId="2AC9E652" w14:textId="438FF8F8"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2,341,434</w:t>
            </w:r>
          </w:p>
        </w:tc>
        <w:tc>
          <w:tcPr>
            <w:tcW w:w="987" w:type="dxa"/>
            <w:gridSpan w:val="2"/>
          </w:tcPr>
          <w:p w14:paraId="1E95A6FE" w14:textId="054F1D83"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9,173,893</w:t>
            </w:r>
          </w:p>
        </w:tc>
        <w:tc>
          <w:tcPr>
            <w:tcW w:w="856" w:type="dxa"/>
          </w:tcPr>
          <w:p w14:paraId="6E341186" w14:textId="472BCEC8"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28,931</w:t>
            </w:r>
          </w:p>
        </w:tc>
        <w:tc>
          <w:tcPr>
            <w:tcW w:w="851" w:type="dxa"/>
            <w:gridSpan w:val="2"/>
          </w:tcPr>
          <w:p w14:paraId="5E9124CF" w14:textId="76A89E3A"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650,834</w:t>
            </w:r>
          </w:p>
        </w:tc>
        <w:tc>
          <w:tcPr>
            <w:tcW w:w="987" w:type="dxa"/>
            <w:gridSpan w:val="2"/>
          </w:tcPr>
          <w:p w14:paraId="013DFF08" w14:textId="3DCB1387"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478,930</w:t>
            </w:r>
          </w:p>
        </w:tc>
        <w:tc>
          <w:tcPr>
            <w:tcW w:w="890" w:type="dxa"/>
            <w:gridSpan w:val="2"/>
          </w:tcPr>
          <w:p w14:paraId="426D839D" w14:textId="32B8F0A5"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29,998</w:t>
            </w:r>
          </w:p>
        </w:tc>
        <w:tc>
          <w:tcPr>
            <w:tcW w:w="896" w:type="dxa"/>
            <w:gridSpan w:val="2"/>
          </w:tcPr>
          <w:p w14:paraId="7E5EF03B" w14:textId="7BF4B22B"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379,208</w:t>
            </w:r>
          </w:p>
        </w:tc>
        <w:tc>
          <w:tcPr>
            <w:tcW w:w="912" w:type="dxa"/>
            <w:gridSpan w:val="2"/>
          </w:tcPr>
          <w:p w14:paraId="1B32F6B4" w14:textId="75641FB7"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8,854</w:t>
            </w:r>
          </w:p>
        </w:tc>
        <w:tc>
          <w:tcPr>
            <w:tcW w:w="993" w:type="dxa"/>
            <w:gridSpan w:val="4"/>
          </w:tcPr>
          <w:p w14:paraId="0D2F2731" w14:textId="1D21B8AD" w:rsidR="00775489" w:rsidRPr="004E28B1" w:rsidRDefault="00775489" w:rsidP="00775489">
            <w:pPr>
              <w:tabs>
                <w:tab w:val="decimal" w:pos="-204"/>
              </w:tabs>
              <w:spacing w:line="360" w:lineRule="auto"/>
              <w:ind w:left="-573" w:firstLine="297"/>
              <w:jc w:val="right"/>
              <w:rPr>
                <w:rFonts w:ascii="Arial" w:hAnsi="Arial" w:cs="Arial"/>
                <w:sz w:val="13"/>
                <w:szCs w:val="13"/>
                <w:lang w:val="en-GB"/>
              </w:rPr>
            </w:pPr>
            <w:r w:rsidRPr="004E28B1">
              <w:rPr>
                <w:rFonts w:ascii="Arial" w:hAnsi="Arial" w:cs="Arial"/>
                <w:sz w:val="13"/>
                <w:szCs w:val="13"/>
                <w:lang w:val="en-GB"/>
              </w:rPr>
              <w:t>13,104,998</w:t>
            </w:r>
          </w:p>
        </w:tc>
      </w:tr>
    </w:tbl>
    <w:p w14:paraId="17EF57B0" w14:textId="5ACC3623" w:rsidR="00D37801" w:rsidRPr="00D01F53" w:rsidRDefault="00D37801" w:rsidP="00FB6501">
      <w:pPr>
        <w:pStyle w:val="BodyTextIndent3"/>
        <w:tabs>
          <w:tab w:val="num" w:pos="786"/>
        </w:tabs>
        <w:spacing w:line="360" w:lineRule="auto"/>
        <w:ind w:left="459" w:firstLine="0"/>
        <w:rPr>
          <w:rFonts w:ascii="Arial" w:hAnsi="Arial" w:cstheme="minorBidi"/>
          <w:sz w:val="10"/>
          <w:szCs w:val="10"/>
          <w:u w:val="single"/>
          <w:lang w:bidi="th-TH"/>
        </w:rPr>
      </w:pPr>
    </w:p>
    <w:p w14:paraId="3AF23EAE" w14:textId="77777777" w:rsidR="00D01F53" w:rsidRPr="00F944C5" w:rsidRDefault="00D01F53" w:rsidP="00D01F53">
      <w:pPr>
        <w:pStyle w:val="BodyTextIndent3"/>
        <w:tabs>
          <w:tab w:val="num" w:pos="786"/>
        </w:tabs>
        <w:spacing w:line="360" w:lineRule="auto"/>
        <w:ind w:left="432" w:firstLine="0"/>
        <w:rPr>
          <w:rFonts w:ascii="Arial" w:hAnsi="Arial" w:cstheme="minorBidi"/>
          <w:b/>
          <w:bCs/>
          <w:sz w:val="16"/>
          <w:szCs w:val="16"/>
          <w:lang w:bidi="th-TH"/>
        </w:rPr>
      </w:pPr>
      <w:r w:rsidRPr="00F944C5">
        <w:rPr>
          <w:rFonts w:ascii="Arial" w:hAnsi="Arial" w:cstheme="minorBidi"/>
          <w:b/>
          <w:bCs/>
          <w:sz w:val="16"/>
          <w:szCs w:val="16"/>
          <w:lang w:bidi="th-TH"/>
        </w:rPr>
        <w:t>Major customers</w:t>
      </w:r>
    </w:p>
    <w:p w14:paraId="331263F5" w14:textId="75CC4171" w:rsidR="00127461" w:rsidRPr="00F944C5" w:rsidRDefault="00D01F53" w:rsidP="00D01F53">
      <w:pPr>
        <w:pStyle w:val="BodyTextIndent3"/>
        <w:tabs>
          <w:tab w:val="num" w:pos="786"/>
        </w:tabs>
        <w:spacing w:line="360" w:lineRule="auto"/>
        <w:ind w:left="432" w:firstLine="0"/>
        <w:rPr>
          <w:rFonts w:ascii="Arial" w:hAnsi="Arial" w:cstheme="minorBidi"/>
          <w:sz w:val="16"/>
          <w:szCs w:val="16"/>
          <w:lang w:bidi="th-TH"/>
        </w:rPr>
      </w:pPr>
      <w:r w:rsidRPr="00F944C5">
        <w:rPr>
          <w:rFonts w:ascii="Arial" w:hAnsi="Arial" w:cstheme="minorBidi"/>
          <w:sz w:val="16"/>
          <w:szCs w:val="16"/>
          <w:lang w:bidi="th-TH"/>
        </w:rPr>
        <w:t xml:space="preserve">For the six-month period ended 30 June 2022, the Group had revenues from 4 major customers who contributed </w:t>
      </w:r>
      <w:r w:rsidRPr="00F944C5">
        <w:rPr>
          <w:rFonts w:ascii="Arial" w:hAnsi="Arial" w:cs="Arial"/>
          <w:sz w:val="16"/>
          <w:szCs w:val="16"/>
          <w:lang w:bidi="th-TH"/>
        </w:rPr>
        <w:t>4</w:t>
      </w:r>
      <w:r w:rsidRPr="00F944C5">
        <w:rPr>
          <w:rFonts w:ascii="Arial" w:hAnsi="Arial" w:cstheme="minorBidi"/>
          <w:sz w:val="16"/>
          <w:szCs w:val="16"/>
          <w:lang w:bidi="th-TH"/>
        </w:rPr>
        <w:t>4</w:t>
      </w:r>
      <w:r w:rsidRPr="00F944C5">
        <w:rPr>
          <w:rFonts w:ascii="Arial" w:hAnsi="Arial" w:cs="Arial"/>
          <w:sz w:val="16"/>
          <w:szCs w:val="16"/>
          <w:lang w:bidi="th-TH"/>
        </w:rPr>
        <w:t>.02</w:t>
      </w:r>
      <w:r w:rsidRPr="00F944C5">
        <w:rPr>
          <w:rFonts w:ascii="Arial" w:hAnsi="Arial" w:cs="Arial"/>
          <w:sz w:val="16"/>
          <w:szCs w:val="16"/>
        </w:rPr>
        <w:t>%</w:t>
      </w:r>
      <w:r w:rsidRPr="00F944C5">
        <w:rPr>
          <w:rFonts w:ascii="Arial" w:hAnsi="Arial" w:cstheme="minorBidi"/>
          <w:sz w:val="16"/>
          <w:szCs w:val="16"/>
          <w:lang w:bidi="th-TH"/>
        </w:rPr>
        <w:t xml:space="preserve"> of the Group’s total revenue, which was approximately Baht </w:t>
      </w:r>
      <w:r w:rsidRPr="00F944C5">
        <w:rPr>
          <w:rFonts w:ascii="Arial" w:hAnsi="Arial" w:cs="Arial"/>
          <w:sz w:val="16"/>
          <w:szCs w:val="16"/>
        </w:rPr>
        <w:t>2,351.73</w:t>
      </w:r>
      <w:r w:rsidRPr="00F944C5">
        <w:rPr>
          <w:rFonts w:ascii="Arial" w:hAnsi="Arial" w:cstheme="minorBidi"/>
          <w:sz w:val="16"/>
          <w:szCs w:val="16"/>
          <w:lang w:bidi="th-TH"/>
        </w:rPr>
        <w:t xml:space="preserve"> million (2021: </w:t>
      </w:r>
      <w:r w:rsidRPr="00F944C5">
        <w:rPr>
          <w:rFonts w:ascii="Arial" w:hAnsi="Arial" w:cstheme="minorBidi"/>
          <w:sz w:val="16"/>
          <w:szCs w:val="16"/>
          <w:cs/>
          <w:lang w:bidi="th-TH"/>
        </w:rPr>
        <w:t xml:space="preserve"> </w:t>
      </w:r>
      <w:r w:rsidRPr="00F944C5">
        <w:rPr>
          <w:rFonts w:ascii="Arial" w:hAnsi="Arial" w:cstheme="minorBidi"/>
          <w:sz w:val="16"/>
          <w:szCs w:val="16"/>
          <w:lang w:bidi="th-TH"/>
        </w:rPr>
        <w:t>the Group had revenue from 2 major customers which contributed 60.02% of the Group's total revenues, totaling approximately Baht 1,028.40 million).</w:t>
      </w:r>
    </w:p>
    <w:p w14:paraId="0EA33CFE" w14:textId="77777777" w:rsidR="001937BD" w:rsidRDefault="001937BD" w:rsidP="00F71A92">
      <w:pPr>
        <w:pStyle w:val="BodyTextIndent3"/>
        <w:tabs>
          <w:tab w:val="num" w:pos="786"/>
        </w:tabs>
        <w:spacing w:line="360" w:lineRule="auto"/>
        <w:ind w:left="0" w:firstLine="0"/>
        <w:rPr>
          <w:rFonts w:ascii="Arial" w:hAnsi="Arial" w:cstheme="minorBidi"/>
          <w:b/>
          <w:bCs/>
          <w:sz w:val="19"/>
          <w:szCs w:val="19"/>
          <w:lang w:bidi="th-TH"/>
        </w:rPr>
        <w:sectPr w:rsidR="001937BD" w:rsidSect="00A27556">
          <w:pgSz w:w="16834" w:h="11909" w:orient="landscape" w:code="9"/>
          <w:pgMar w:top="1080" w:right="1525" w:bottom="1123" w:left="1349" w:header="288" w:footer="509" w:gutter="0"/>
          <w:cols w:space="720"/>
          <w:docGrid w:linePitch="381"/>
        </w:sectPr>
      </w:pPr>
    </w:p>
    <w:p w14:paraId="760CB0A5" w14:textId="5C3A2D8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lastRenderedPageBreak/>
        <w:t>LITIGATION</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1A27F8CB" w14:textId="4CA043D4" w:rsidR="00AC4E4B" w:rsidRDefault="00F433AA" w:rsidP="00AC4E4B">
      <w:pPr>
        <w:pStyle w:val="ListParagraph"/>
        <w:spacing w:line="360" w:lineRule="auto"/>
        <w:ind w:left="426" w:right="2"/>
        <w:jc w:val="thaiDistribute"/>
        <w:rPr>
          <w:rFonts w:ascii="Arial" w:hAnsi="Arial" w:cs="Arial"/>
          <w:sz w:val="19"/>
          <w:szCs w:val="19"/>
          <w:lang w:val="en-US" w:bidi="th-TH"/>
        </w:rPr>
      </w:pPr>
      <w:r w:rsidRPr="00004FB9">
        <w:rPr>
          <w:rFonts w:ascii="Arial" w:hAnsi="Arial" w:cs="Arial"/>
          <w:sz w:val="19"/>
          <w:szCs w:val="19"/>
          <w:lang w:val="en-US" w:bidi="th-TH"/>
        </w:rPr>
        <w:t xml:space="preserve">As at </w:t>
      </w:r>
      <w:r w:rsidR="006C111C" w:rsidRPr="006C111C">
        <w:rPr>
          <w:rFonts w:ascii="Arial" w:hAnsi="Arial" w:cstheme="minorBidi"/>
          <w:sz w:val="19"/>
          <w:szCs w:val="19"/>
          <w:lang w:val="en-US" w:bidi="th-TH"/>
        </w:rPr>
        <w:t>30 June</w:t>
      </w:r>
      <w:r w:rsidR="000404BC" w:rsidRPr="000404BC">
        <w:rPr>
          <w:rFonts w:ascii="Arial" w:hAnsi="Arial" w:cstheme="minorBidi"/>
          <w:sz w:val="19"/>
          <w:szCs w:val="19"/>
          <w:lang w:val="en-US" w:bidi="th-TH"/>
        </w:rPr>
        <w:t xml:space="preserve"> 2022</w:t>
      </w:r>
      <w:r w:rsidRPr="00004FB9">
        <w:rPr>
          <w:rFonts w:ascii="Arial" w:hAnsi="Arial" w:cs="Arial"/>
          <w:sz w:val="19"/>
          <w:szCs w:val="19"/>
          <w:lang w:val="en-US" w:bidi="th-TH"/>
        </w:rPr>
        <w:t>, the Group had litigations as follows:</w:t>
      </w:r>
    </w:p>
    <w:p w14:paraId="7534E778" w14:textId="77777777" w:rsidR="00AC4E4B" w:rsidRDefault="00AC4E4B" w:rsidP="00AC4E4B">
      <w:pPr>
        <w:pStyle w:val="ListParagraph"/>
        <w:spacing w:line="360" w:lineRule="auto"/>
        <w:ind w:left="426" w:right="2"/>
        <w:jc w:val="thaiDistribute"/>
        <w:rPr>
          <w:rFonts w:ascii="Arial" w:hAnsi="Arial" w:cs="Arial"/>
          <w:sz w:val="19"/>
          <w:szCs w:val="19"/>
          <w:lang w:val="en-US" w:bidi="th-TH"/>
        </w:rPr>
      </w:pPr>
    </w:p>
    <w:p w14:paraId="51EC6F6C" w14:textId="392CCB82" w:rsidR="00A26C67" w:rsidRDefault="00B97052"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594479">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Default="00A26C67" w:rsidP="00A26C67">
      <w:pPr>
        <w:pStyle w:val="ListParagraph"/>
        <w:spacing w:line="360" w:lineRule="auto"/>
        <w:ind w:left="1080" w:right="2"/>
        <w:jc w:val="thaiDistribute"/>
        <w:rPr>
          <w:rFonts w:ascii="Arial" w:hAnsi="Arial" w:cs="Arial"/>
          <w:sz w:val="19"/>
          <w:szCs w:val="19"/>
          <w:lang w:val="en-US" w:bidi="th-TH"/>
        </w:rPr>
      </w:pPr>
    </w:p>
    <w:p w14:paraId="6E619553" w14:textId="51692985" w:rsidR="00A26C67" w:rsidRDefault="00CA67C9" w:rsidP="00A26C67">
      <w:pPr>
        <w:pStyle w:val="ListParagraph"/>
        <w:spacing w:line="360" w:lineRule="auto"/>
        <w:ind w:left="1080" w:right="2"/>
        <w:jc w:val="thaiDistribute"/>
        <w:rPr>
          <w:rFonts w:ascii="Arial" w:hAnsi="Arial" w:cstheme="minorBidi"/>
          <w:sz w:val="19"/>
          <w:szCs w:val="24"/>
          <w:lang w:val="en-US" w:bidi="th-TH"/>
        </w:rPr>
      </w:pPr>
      <w:r w:rsidRPr="00594479">
        <w:rPr>
          <w:rFonts w:ascii="Arial" w:hAnsi="Arial" w:cs="Browallia New"/>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1ACDBF6D"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7092457D" w14:textId="50F01AEA" w:rsidR="00A26C67" w:rsidRDefault="00D9765E" w:rsidP="00A26C67">
      <w:pPr>
        <w:pStyle w:val="ListParagraph"/>
        <w:spacing w:line="360" w:lineRule="auto"/>
        <w:ind w:left="1080" w:right="2"/>
        <w:jc w:val="thaiDistribute"/>
        <w:rPr>
          <w:rFonts w:ascii="Arial" w:hAnsi="Arial" w:cs="Arial"/>
          <w:sz w:val="19"/>
          <w:szCs w:val="19"/>
          <w:lang w:val="en-US"/>
        </w:rPr>
      </w:pPr>
      <w:r w:rsidRPr="00594479">
        <w:rPr>
          <w:rFonts w:ascii="Arial" w:hAnsi="Arial" w:cs="Browallia New"/>
          <w:sz w:val="19"/>
          <w:szCs w:val="24"/>
          <w:lang w:val="en-US" w:bidi="th-TH"/>
        </w:rPr>
        <w:t>On 12 December 2019, the Arbitration Tribunal has called for a preliminary meeting and issued the Order for Directions in respect of procedures and directions to the parties. On 27 January 2020, the plaintiff has filed and served their statement of claim. And the subsidiary of the Group will be filing their statement of defense and counterclaim on 16 March 2020 as directed by the Tribunal. The subcontractor has filed the petition rejecting the Group’s statement of defense and counterclaim on 3 June 2020. The subsidiary of the Group submitted the statement of defense against the subcontractor again on 24 June 2020.</w:t>
      </w:r>
    </w:p>
    <w:p w14:paraId="03853866" w14:textId="77777777" w:rsidR="006C111C" w:rsidRDefault="006C111C" w:rsidP="00A26C67">
      <w:pPr>
        <w:pStyle w:val="ListParagraph"/>
        <w:spacing w:line="360" w:lineRule="auto"/>
        <w:ind w:left="1080" w:right="2"/>
        <w:jc w:val="thaiDistribute"/>
        <w:rPr>
          <w:rFonts w:ascii="Arial" w:hAnsi="Arial" w:cs="Arial"/>
          <w:sz w:val="19"/>
          <w:szCs w:val="19"/>
          <w:lang w:val="en-US"/>
        </w:rPr>
      </w:pPr>
    </w:p>
    <w:p w14:paraId="3EC5B4D3" w14:textId="3A20C76C" w:rsidR="00494D1E" w:rsidRPr="006651CB" w:rsidRDefault="00494D1E" w:rsidP="006651CB">
      <w:pPr>
        <w:pStyle w:val="ListParagraph"/>
        <w:spacing w:line="360" w:lineRule="auto"/>
        <w:ind w:left="1080" w:right="2"/>
        <w:jc w:val="thaiDistribute"/>
        <w:rPr>
          <w:rFonts w:ascii="Arial" w:hAnsi="Arial" w:cs="Arial"/>
          <w:color w:val="FF0000"/>
          <w:sz w:val="19"/>
          <w:szCs w:val="19"/>
          <w:lang w:val="en-GB"/>
        </w:rPr>
      </w:pPr>
      <w:r>
        <w:rPr>
          <w:rFonts w:ascii="Arial" w:hAnsi="Arial" w:cs="Arial"/>
          <w:sz w:val="19"/>
          <w:szCs w:val="19"/>
          <w:lang w:val="en-US"/>
        </w:rPr>
        <w:t xml:space="preserve">On 9 August 2021, both parties have submitted their witness statement as directed by the tribunal. </w:t>
      </w:r>
      <w:r>
        <w:rPr>
          <w:rFonts w:ascii="Arial" w:hAnsi="Arial" w:cstheme="minorBidi"/>
          <w:sz w:val="19"/>
          <w:szCs w:val="24"/>
          <w:lang w:val="en-US" w:bidi="th-TH"/>
        </w:rPr>
        <w:t>Both parties are obliged to submit a statement of defense against each party’s witness statement on 7 March 2022. H</w:t>
      </w:r>
      <w:r w:rsidRPr="006651CB">
        <w:rPr>
          <w:rFonts w:ascii="Arial" w:hAnsi="Arial" w:cs="Arial"/>
          <w:sz w:val="19"/>
          <w:szCs w:val="19"/>
          <w:lang w:val="en-US"/>
        </w:rPr>
        <w:t xml:space="preserve">owever, both parties agreed to extend the submission of statement of defense against each party’s witness statement to 1 </w:t>
      </w:r>
      <w:r w:rsidR="002345A8">
        <w:rPr>
          <w:rFonts w:ascii="Arial" w:hAnsi="Arial" w:cs="Arial"/>
          <w:sz w:val="19"/>
          <w:szCs w:val="19"/>
          <w:lang w:val="en-US"/>
        </w:rPr>
        <w:t xml:space="preserve">June </w:t>
      </w:r>
      <w:r w:rsidRPr="006651CB">
        <w:rPr>
          <w:rFonts w:ascii="Arial" w:hAnsi="Arial" w:cs="Arial"/>
          <w:sz w:val="19"/>
          <w:szCs w:val="19"/>
          <w:lang w:val="en-US"/>
        </w:rPr>
        <w:t>2022.</w:t>
      </w:r>
    </w:p>
    <w:p w14:paraId="28AC4A9E" w14:textId="67A66E5D" w:rsidR="002C3D68" w:rsidRDefault="002C3D68" w:rsidP="006C111C">
      <w:pPr>
        <w:spacing w:line="360" w:lineRule="auto"/>
        <w:rPr>
          <w:rFonts w:ascii="Arial" w:hAnsi="Arial" w:cs="Arial"/>
          <w:sz w:val="19"/>
          <w:szCs w:val="19"/>
          <w:lang w:bidi="ar-SA"/>
        </w:rPr>
      </w:pPr>
    </w:p>
    <w:p w14:paraId="14EAC2EE" w14:textId="77777777" w:rsidR="00644CEB" w:rsidRDefault="00644CEB">
      <w:pPr>
        <w:rPr>
          <w:rFonts w:ascii="Arial" w:hAnsi="Arial" w:cs="Browallia New"/>
          <w:sz w:val="19"/>
        </w:rPr>
      </w:pPr>
      <w:r>
        <w:rPr>
          <w:rFonts w:ascii="Arial" w:hAnsi="Arial" w:cs="Browallia New"/>
          <w:sz w:val="19"/>
        </w:rPr>
        <w:br w:type="page"/>
      </w:r>
    </w:p>
    <w:p w14:paraId="11A71FB8" w14:textId="77777777" w:rsidR="00166E26" w:rsidRPr="00166E26" w:rsidRDefault="00355CA5" w:rsidP="00001A66">
      <w:pPr>
        <w:pStyle w:val="ListParagraph"/>
        <w:spacing w:line="360" w:lineRule="auto"/>
        <w:ind w:left="1080" w:right="2"/>
        <w:jc w:val="thaiDistribute"/>
        <w:rPr>
          <w:rFonts w:ascii="Arial" w:hAnsi="Arial" w:cs="Browallia New"/>
          <w:sz w:val="19"/>
          <w:szCs w:val="24"/>
          <w:lang w:val="en-US" w:bidi="th-TH"/>
        </w:rPr>
      </w:pPr>
      <w:r w:rsidRPr="00594479">
        <w:rPr>
          <w:rFonts w:ascii="Arial" w:hAnsi="Arial" w:cs="Browallia New"/>
          <w:sz w:val="19"/>
          <w:szCs w:val="24"/>
          <w:lang w:val="en-US" w:bidi="th-TH"/>
        </w:rPr>
        <w:lastRenderedPageBreak/>
        <w:t>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w:t>
      </w:r>
      <w:r w:rsidRPr="00594479">
        <w:rPr>
          <w:rFonts w:ascii="Arial" w:hAnsi="Arial" w:cs="Browallia New" w:hint="cs"/>
          <w:sz w:val="19"/>
          <w:szCs w:val="24"/>
          <w:cs/>
          <w:lang w:val="en-US"/>
        </w:rPr>
        <w:t xml:space="preserve"> </w:t>
      </w:r>
      <w:r w:rsidRPr="00594479">
        <w:rPr>
          <w:rFonts w:ascii="Arial" w:hAnsi="Arial" w:cs="Browallia New"/>
          <w:sz w:val="19"/>
          <w:szCs w:val="24"/>
          <w:lang w:val="en-US" w:bidi="th-TH"/>
        </w:rPr>
        <w:t>The Company petite to strike out the case since the case is related to the Court Jurisdiction</w:t>
      </w:r>
      <w:r w:rsidRPr="00166E26">
        <w:rPr>
          <w:rFonts w:ascii="Arial" w:hAnsi="Arial" w:cs="Browallia New"/>
          <w:sz w:val="19"/>
          <w:szCs w:val="24"/>
          <w:lang w:val="en-US" w:bidi="th-TH"/>
        </w:rPr>
        <w:t>. Due to the pandemic of Covid-19 in Thailand,</w:t>
      </w:r>
      <w:r w:rsidRPr="00166E26">
        <w:rPr>
          <w:rFonts w:ascii="Arial" w:hAnsi="Arial" w:cs="Browallia New" w:hint="cs"/>
          <w:sz w:val="19"/>
          <w:szCs w:val="24"/>
          <w:cs/>
          <w:lang w:val="en-US" w:bidi="th-TH"/>
        </w:rPr>
        <w:t xml:space="preserve"> </w:t>
      </w:r>
      <w:r w:rsidRPr="00166E26">
        <w:rPr>
          <w:rFonts w:ascii="Arial" w:hAnsi="Arial" w:cs="Browallia New"/>
          <w:sz w:val="19"/>
          <w:szCs w:val="24"/>
          <w:lang w:val="en-US" w:bidi="th-TH"/>
        </w:rPr>
        <w:t xml:space="preserve">The Court make new appointment for examination of the petition on </w:t>
      </w:r>
      <w:r w:rsidR="00336CAB" w:rsidRPr="00166E26">
        <w:rPr>
          <w:rFonts w:ascii="Arial" w:hAnsi="Arial" w:cs="Browallia New"/>
          <w:sz w:val="19"/>
          <w:szCs w:val="24"/>
          <w:lang w:val="en-US" w:bidi="th-TH"/>
        </w:rPr>
        <w:t>6</w:t>
      </w:r>
      <w:r w:rsidR="00CE1C9A" w:rsidRPr="00166E26">
        <w:rPr>
          <w:rFonts w:ascii="Arial" w:hAnsi="Arial" w:cs="Browallia New"/>
          <w:sz w:val="19"/>
          <w:szCs w:val="24"/>
          <w:lang w:val="en-US" w:bidi="th-TH"/>
        </w:rPr>
        <w:t xml:space="preserve"> June </w:t>
      </w:r>
      <w:r w:rsidRPr="00166E26">
        <w:rPr>
          <w:rFonts w:ascii="Arial" w:hAnsi="Arial" w:cs="Browallia New"/>
          <w:sz w:val="19"/>
          <w:szCs w:val="24"/>
          <w:lang w:val="en-US" w:bidi="th-TH"/>
        </w:rPr>
        <w:t>2022.</w:t>
      </w:r>
      <w:r w:rsidR="00F87349" w:rsidRPr="00166E26">
        <w:rPr>
          <w:rFonts w:ascii="Arial" w:hAnsi="Arial" w:cs="Browallia New" w:hint="cs"/>
          <w:sz w:val="19"/>
          <w:szCs w:val="24"/>
          <w:cs/>
          <w:lang w:val="en-US" w:bidi="th-TH"/>
        </w:rPr>
        <w:t xml:space="preserve"> </w:t>
      </w:r>
    </w:p>
    <w:p w14:paraId="51E2A457" w14:textId="77777777" w:rsidR="00166E26" w:rsidRDefault="00166E26" w:rsidP="00001A66">
      <w:pPr>
        <w:pStyle w:val="ListParagraph"/>
        <w:spacing w:line="360" w:lineRule="auto"/>
        <w:ind w:left="1080" w:right="2"/>
        <w:jc w:val="thaiDistribute"/>
        <w:rPr>
          <w:rFonts w:ascii="Arial" w:hAnsi="Arial" w:cs="Browallia New"/>
          <w:sz w:val="19"/>
          <w:szCs w:val="24"/>
          <w:lang w:val="en-US" w:bidi="th-TH"/>
        </w:rPr>
      </w:pPr>
    </w:p>
    <w:p w14:paraId="493A07DB" w14:textId="021A9639" w:rsidR="00001A66" w:rsidRPr="00F87349" w:rsidRDefault="00F87349" w:rsidP="00001A66">
      <w:pPr>
        <w:pStyle w:val="ListParagraph"/>
        <w:spacing w:line="360" w:lineRule="auto"/>
        <w:ind w:left="1080" w:right="2"/>
        <w:jc w:val="thaiDistribute"/>
        <w:rPr>
          <w:rFonts w:ascii="Arial" w:hAnsi="Arial" w:cs="Browallia New"/>
          <w:sz w:val="19"/>
          <w:szCs w:val="24"/>
          <w:lang w:val="en-US" w:bidi="th-TH"/>
        </w:rPr>
      </w:pPr>
      <w:r>
        <w:rPr>
          <w:rFonts w:ascii="Arial" w:hAnsi="Arial" w:cs="Browallia New"/>
          <w:sz w:val="19"/>
          <w:szCs w:val="24"/>
          <w:lang w:val="en-US" w:bidi="th-TH"/>
        </w:rPr>
        <w:t xml:space="preserve">On 6 June 2022, </w:t>
      </w:r>
      <w:r w:rsidR="007261B6">
        <w:rPr>
          <w:rFonts w:ascii="Arial" w:hAnsi="Arial" w:cs="Browallia New"/>
          <w:sz w:val="19"/>
          <w:szCs w:val="24"/>
          <w:lang w:val="en-US" w:bidi="th-TH"/>
        </w:rPr>
        <w:t xml:space="preserve">The Court has </w:t>
      </w:r>
      <w:r w:rsidR="007261B6" w:rsidRPr="007261B6">
        <w:rPr>
          <w:rFonts w:ascii="Arial" w:hAnsi="Arial" w:cs="Browallia New"/>
          <w:sz w:val="19"/>
          <w:szCs w:val="24"/>
          <w:lang w:val="en-US" w:bidi="th-TH"/>
        </w:rPr>
        <w:t>examination of the petition</w:t>
      </w:r>
      <w:r w:rsidR="007261B6">
        <w:rPr>
          <w:rFonts w:ascii="Arial" w:hAnsi="Arial" w:cs="Browallia New"/>
          <w:sz w:val="19"/>
          <w:szCs w:val="24"/>
          <w:lang w:val="en-US" w:bidi="th-TH"/>
        </w:rPr>
        <w:t xml:space="preserve"> and made appo</w:t>
      </w:r>
      <w:r w:rsidR="009033E7">
        <w:rPr>
          <w:rFonts w:ascii="Arial" w:hAnsi="Arial" w:cs="Browallia New"/>
          <w:sz w:val="19"/>
          <w:szCs w:val="24"/>
          <w:lang w:val="en-US" w:bidi="th-TH"/>
        </w:rPr>
        <w:t xml:space="preserve">intment for hearing the order on </w:t>
      </w:r>
      <w:r w:rsidR="003F0433">
        <w:rPr>
          <w:rFonts w:ascii="Arial" w:hAnsi="Arial" w:cs="Browallia New"/>
          <w:sz w:val="19"/>
          <w:szCs w:val="24"/>
          <w:lang w:val="en-US" w:bidi="th-TH"/>
        </w:rPr>
        <w:t>27 October</w:t>
      </w:r>
      <w:r w:rsidR="009033E7">
        <w:rPr>
          <w:rFonts w:ascii="Arial" w:hAnsi="Arial" w:cs="Browallia New"/>
          <w:sz w:val="19"/>
          <w:szCs w:val="24"/>
          <w:lang w:val="en-US" w:bidi="th-TH"/>
        </w:rPr>
        <w:t xml:space="preserve"> 2022.</w:t>
      </w:r>
    </w:p>
    <w:p w14:paraId="6F2E5937" w14:textId="77777777" w:rsidR="00355CA5" w:rsidRDefault="00355CA5" w:rsidP="00001A66">
      <w:pPr>
        <w:pStyle w:val="ListParagraph"/>
        <w:spacing w:line="360" w:lineRule="auto"/>
        <w:ind w:left="1080" w:right="2"/>
        <w:jc w:val="thaiDistribute"/>
        <w:rPr>
          <w:rFonts w:ascii="Arial" w:hAnsi="Arial" w:cs="Arial"/>
          <w:sz w:val="19"/>
          <w:szCs w:val="19"/>
          <w:lang w:val="en-US"/>
        </w:rPr>
      </w:pPr>
    </w:p>
    <w:p w14:paraId="6AE3A1DF" w14:textId="2C34BFAA" w:rsidR="00666480" w:rsidRPr="00F939A6" w:rsidRDefault="00F939A6" w:rsidP="00C23E7F">
      <w:pPr>
        <w:pStyle w:val="ListParagraph"/>
        <w:numPr>
          <w:ilvl w:val="0"/>
          <w:numId w:val="13"/>
        </w:numPr>
        <w:spacing w:line="360" w:lineRule="auto"/>
        <w:ind w:right="2" w:hanging="654"/>
        <w:jc w:val="thaiDistribute"/>
        <w:rPr>
          <w:rFonts w:ascii="Arial" w:hAnsi="Arial" w:cs="Arial"/>
          <w:sz w:val="19"/>
          <w:szCs w:val="19"/>
          <w:lang w:val="en-US"/>
        </w:rPr>
      </w:pPr>
      <w:r w:rsidRPr="00F939A6">
        <w:rPr>
          <w:rFonts w:ascii="Arial" w:hAnsi="Arial" w:cs="Arial"/>
          <w:sz w:val="19"/>
          <w:szCs w:val="19"/>
          <w:lang w:val="en-US" w:bidi="th-TH"/>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38C79C78" w14:textId="7EE466AB" w:rsidR="00666480" w:rsidRDefault="00EA33F6" w:rsidP="00666480">
      <w:pPr>
        <w:pStyle w:val="ListParagraph"/>
        <w:spacing w:line="360" w:lineRule="auto"/>
        <w:ind w:left="1080" w:right="2"/>
        <w:jc w:val="thaiDistribute"/>
        <w:rPr>
          <w:rFonts w:ascii="Arial" w:hAnsi="Arial" w:cs="Arial"/>
          <w:sz w:val="19"/>
          <w:szCs w:val="19"/>
          <w:lang w:val="en-US"/>
        </w:rPr>
      </w:pPr>
      <w:r w:rsidRPr="00EA33F6">
        <w:rPr>
          <w:rFonts w:ascii="Arial" w:hAnsi="Arial" w:cs="Browallia New"/>
          <w:sz w:val="19"/>
          <w:szCs w:val="24"/>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24910795" w14:textId="77777777" w:rsidR="00BC359D" w:rsidRDefault="00BC359D">
      <w:pPr>
        <w:rPr>
          <w:rFonts w:ascii="Arial" w:hAnsi="Arial" w:cs="Arial"/>
          <w:sz w:val="19"/>
          <w:szCs w:val="19"/>
        </w:rPr>
      </w:pPr>
      <w:r>
        <w:rPr>
          <w:rFonts w:ascii="Arial" w:hAnsi="Arial" w:cs="Arial"/>
          <w:sz w:val="19"/>
          <w:szCs w:val="19"/>
        </w:rPr>
        <w:br w:type="page"/>
      </w:r>
    </w:p>
    <w:p w14:paraId="06467B60" w14:textId="6A38EAB5" w:rsidR="00675D11" w:rsidRDefault="00721B7F" w:rsidP="00532DF8">
      <w:pPr>
        <w:pStyle w:val="ListParagraph"/>
        <w:spacing w:line="360" w:lineRule="auto"/>
        <w:ind w:left="1080" w:right="2"/>
        <w:jc w:val="thaiDistribute"/>
        <w:rPr>
          <w:rFonts w:ascii="Arial" w:hAnsi="Arial" w:cs="Arial"/>
          <w:sz w:val="19"/>
          <w:szCs w:val="19"/>
          <w:lang w:val="en-US" w:bidi="th-TH"/>
        </w:rPr>
      </w:pPr>
      <w:r w:rsidRPr="00666480">
        <w:rPr>
          <w:rFonts w:ascii="Arial" w:hAnsi="Arial" w:cs="Arial"/>
          <w:sz w:val="19"/>
          <w:szCs w:val="19"/>
          <w:lang w:val="en-US" w:bidi="th-TH"/>
        </w:rPr>
        <w:lastRenderedPageBreak/>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7D6FDB31" w14:textId="77777777" w:rsidR="0058777D" w:rsidRDefault="0058777D" w:rsidP="00675D11">
      <w:pPr>
        <w:pStyle w:val="ListParagraph"/>
        <w:spacing w:line="360" w:lineRule="auto"/>
        <w:ind w:left="1080" w:right="2"/>
        <w:jc w:val="thaiDistribute"/>
        <w:rPr>
          <w:rFonts w:ascii="Arial" w:hAnsi="Arial" w:cs="Arial"/>
          <w:sz w:val="19"/>
          <w:szCs w:val="19"/>
          <w:lang w:val="en-US" w:bidi="th-TH"/>
        </w:rPr>
      </w:pPr>
    </w:p>
    <w:p w14:paraId="595B9C48" w14:textId="4753A5E4" w:rsidR="00675D11" w:rsidRDefault="000122C6" w:rsidP="00675D11">
      <w:pPr>
        <w:pStyle w:val="ListParagraph"/>
        <w:spacing w:line="360" w:lineRule="auto"/>
        <w:ind w:left="1080" w:right="2"/>
        <w:jc w:val="thaiDistribute"/>
        <w:rPr>
          <w:rFonts w:ascii="Arial" w:hAnsi="Arial" w:cs="Arial"/>
          <w:sz w:val="19"/>
          <w:szCs w:val="19"/>
          <w:lang w:val="en-US" w:bidi="th-TH"/>
        </w:rPr>
      </w:pPr>
      <w:r w:rsidRPr="000122C6">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675D11">
        <w:rPr>
          <w:rFonts w:ascii="Arial" w:hAnsi="Arial" w:cs="Arial"/>
          <w:sz w:val="19"/>
          <w:szCs w:val="19"/>
          <w:lang w:val="en-US" w:bidi="th-TH"/>
        </w:rPr>
        <w:t xml:space="preserve"> </w:t>
      </w:r>
    </w:p>
    <w:p w14:paraId="037CD786" w14:textId="77777777" w:rsidR="0028347A" w:rsidRPr="00EB4815" w:rsidRDefault="0028347A" w:rsidP="00EB4815">
      <w:pPr>
        <w:spacing w:line="360" w:lineRule="auto"/>
        <w:ind w:right="2"/>
        <w:jc w:val="thaiDistribute"/>
        <w:rPr>
          <w:rFonts w:ascii="Arial" w:hAnsi="Arial" w:cstheme="minorBidi"/>
          <w:sz w:val="19"/>
          <w:szCs w:val="19"/>
        </w:rPr>
      </w:pPr>
    </w:p>
    <w:p w14:paraId="118BD590" w14:textId="3E0A8F3A" w:rsidR="008F5D68" w:rsidRPr="006651CB" w:rsidRDefault="00DF41F4" w:rsidP="008F5D68">
      <w:pPr>
        <w:pStyle w:val="ListParagraph"/>
        <w:spacing w:line="360" w:lineRule="auto"/>
        <w:ind w:left="1080" w:right="2"/>
        <w:jc w:val="thaiDistribute"/>
        <w:rPr>
          <w:rFonts w:ascii="Arial" w:hAnsi="Arial" w:cs="Browallia New"/>
          <w:sz w:val="19"/>
          <w:szCs w:val="24"/>
          <w:lang w:val="en-US" w:bidi="th-TH"/>
        </w:rPr>
      </w:pPr>
      <w:r w:rsidRPr="00DF41F4">
        <w:rPr>
          <w:rFonts w:ascii="Arial" w:hAnsi="Arial" w:cs="Browallia New"/>
          <w:sz w:val="19"/>
          <w:szCs w:val="24"/>
          <w:lang w:val="en-US" w:bidi="th-TH"/>
        </w:rPr>
        <w:t xml:space="preserve">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w:t>
      </w:r>
      <w:r w:rsidR="008F5D68" w:rsidRPr="006651CB">
        <w:rPr>
          <w:rFonts w:ascii="Arial" w:hAnsi="Arial" w:cs="Browallia New"/>
          <w:sz w:val="19"/>
          <w:szCs w:val="24"/>
          <w:lang w:val="en-US" w:bidi="th-TH"/>
        </w:rPr>
        <w:t>The Arbitral Tribunal scheduled to render the Award on 12 March 2022. Later, the Arbitral Tribunal request to TAI to extend the time for issuance</w:t>
      </w:r>
      <w:r w:rsidRPr="003A1924">
        <w:rPr>
          <w:rFonts w:ascii="Arial" w:hAnsi="Arial" w:cs="Browallia New"/>
          <w:sz w:val="19"/>
          <w:szCs w:val="24"/>
          <w:lang w:val="en-US" w:bidi="th-TH"/>
        </w:rPr>
        <w:t xml:space="preserve"> of </w:t>
      </w:r>
      <w:r w:rsidR="008F5D68" w:rsidRPr="006651CB">
        <w:rPr>
          <w:rFonts w:ascii="Arial" w:hAnsi="Arial" w:cs="Browallia New"/>
          <w:sz w:val="19"/>
          <w:szCs w:val="24"/>
          <w:lang w:val="en-US" w:bidi="th-TH"/>
        </w:rPr>
        <w:t>the Award.</w:t>
      </w:r>
      <w:r w:rsidR="008F5D68">
        <w:rPr>
          <w:rFonts w:ascii="Arial" w:hAnsi="Arial" w:cs="Browallia New"/>
          <w:sz w:val="19"/>
          <w:szCs w:val="24"/>
          <w:lang w:val="en-US" w:bidi="th-TH"/>
        </w:rPr>
        <w:t xml:space="preserve"> </w:t>
      </w:r>
      <w:r w:rsidR="008B676A">
        <w:rPr>
          <w:rFonts w:ascii="Arial" w:hAnsi="Arial" w:cs="Browallia New"/>
          <w:sz w:val="19"/>
          <w:szCs w:val="24"/>
          <w:lang w:val="en-US" w:bidi="th-TH"/>
        </w:rPr>
        <w:t>Currently</w:t>
      </w:r>
      <w:r w:rsidR="003817CF">
        <w:rPr>
          <w:rFonts w:ascii="Arial" w:hAnsi="Arial" w:cs="Browallia New"/>
          <w:sz w:val="19"/>
          <w:szCs w:val="24"/>
          <w:lang w:val="en-US" w:bidi="th-TH"/>
        </w:rPr>
        <w:t>,</w:t>
      </w:r>
      <w:r w:rsidR="008B676A">
        <w:rPr>
          <w:rFonts w:ascii="Arial" w:hAnsi="Arial" w:cs="Browallia New"/>
          <w:sz w:val="19"/>
          <w:szCs w:val="24"/>
          <w:lang w:val="en-US" w:bidi="th-TH"/>
        </w:rPr>
        <w:t xml:space="preserve"> the case is </w:t>
      </w:r>
      <w:r w:rsidR="001E1510">
        <w:rPr>
          <w:rFonts w:ascii="Arial" w:hAnsi="Arial" w:cs="Browallia New"/>
          <w:sz w:val="19"/>
          <w:szCs w:val="24"/>
          <w:lang w:val="en-US" w:bidi="th-TH"/>
        </w:rPr>
        <w:t>in the process of preparing the draft award by the Arbitral Tribunal.</w:t>
      </w:r>
      <w:r w:rsidR="003817CF">
        <w:rPr>
          <w:rFonts w:ascii="Arial" w:hAnsi="Arial" w:cs="Browallia New"/>
          <w:sz w:val="19"/>
          <w:szCs w:val="24"/>
          <w:lang w:val="en-US" w:bidi="th-TH"/>
        </w:rPr>
        <w:t xml:space="preserve"> </w:t>
      </w:r>
      <w:r w:rsidR="008F5D68" w:rsidRPr="006651CB">
        <w:rPr>
          <w:rFonts w:ascii="Arial" w:hAnsi="Arial" w:cs="Browallia New"/>
          <w:sz w:val="19"/>
          <w:szCs w:val="24"/>
          <w:lang w:val="en-US" w:bidi="th-TH"/>
        </w:rPr>
        <w:t xml:space="preserve">However, the lawyer has opinion that the Claimants have the strong and sufficient </w:t>
      </w:r>
      <w:r w:rsidR="008F5D68" w:rsidRPr="00542483">
        <w:rPr>
          <w:rFonts w:ascii="Arial" w:hAnsi="Arial" w:cs="Browallia New"/>
          <w:sz w:val="19"/>
          <w:szCs w:val="24"/>
          <w:lang w:val="en-US" w:bidi="th-TH"/>
        </w:rPr>
        <w:t>evidence</w:t>
      </w:r>
      <w:r w:rsidR="008F5D68" w:rsidRPr="006651CB">
        <w:rPr>
          <w:rFonts w:ascii="Arial" w:hAnsi="Arial" w:cs="Browallia New"/>
          <w:sz w:val="19"/>
          <w:szCs w:val="24"/>
          <w:lang w:val="en-US" w:bidi="th-TH"/>
        </w:rPr>
        <w:t xml:space="preserve"> which they shall be paid for the outstanding payment.</w:t>
      </w:r>
    </w:p>
    <w:p w14:paraId="775518D6" w14:textId="77777777" w:rsidR="008F5D68" w:rsidRDefault="008F5D68" w:rsidP="00247284">
      <w:pPr>
        <w:pStyle w:val="ListParagraph"/>
        <w:spacing w:line="360" w:lineRule="auto"/>
        <w:ind w:left="1080" w:right="2"/>
        <w:jc w:val="thaiDistribute"/>
        <w:rPr>
          <w:rFonts w:ascii="Arial" w:hAnsi="Arial" w:cs="Browallia New"/>
          <w:sz w:val="19"/>
          <w:szCs w:val="24"/>
          <w:lang w:val="en-US" w:bidi="th-TH"/>
        </w:rPr>
      </w:pPr>
    </w:p>
    <w:p w14:paraId="45AC59C6" w14:textId="7A8FD9C7" w:rsidR="00D76E7B" w:rsidRPr="00247284" w:rsidRDefault="008F5D68" w:rsidP="00247284">
      <w:pPr>
        <w:pStyle w:val="ListParagraph"/>
        <w:spacing w:line="360" w:lineRule="auto"/>
        <w:ind w:left="1080" w:right="2"/>
        <w:jc w:val="thaiDistribute"/>
        <w:rPr>
          <w:rFonts w:ascii="Arial" w:hAnsi="Arial" w:cstheme="minorBidi"/>
          <w:sz w:val="19"/>
          <w:szCs w:val="19"/>
          <w:lang w:val="en-US" w:bidi="th-TH"/>
        </w:rPr>
      </w:pPr>
      <w:r>
        <w:rPr>
          <w:rFonts w:ascii="Arial" w:hAnsi="Arial" w:cs="Browallia New"/>
          <w:sz w:val="19"/>
          <w:szCs w:val="24"/>
          <w:lang w:val="en-US" w:bidi="th-TH"/>
        </w:rPr>
        <w:t xml:space="preserve">As at </w:t>
      </w:r>
      <w:r w:rsidR="006C111C" w:rsidRPr="006C111C">
        <w:rPr>
          <w:rFonts w:ascii="Arial" w:hAnsi="Arial" w:cs="Browallia New"/>
          <w:sz w:val="19"/>
          <w:szCs w:val="24"/>
          <w:lang w:val="en-US" w:bidi="th-TH"/>
        </w:rPr>
        <w:t>30 June</w:t>
      </w:r>
      <w:r>
        <w:rPr>
          <w:rFonts w:ascii="Arial" w:hAnsi="Arial" w:cs="Browallia New"/>
          <w:sz w:val="19"/>
          <w:szCs w:val="24"/>
          <w:lang w:val="en-US" w:bidi="th-TH"/>
        </w:rPr>
        <w:t xml:space="preserve"> </w:t>
      </w:r>
      <w:r w:rsidR="00DF41F4" w:rsidRPr="00DF41F4">
        <w:rPr>
          <w:rFonts w:ascii="Arial" w:hAnsi="Arial" w:cs="Browallia New"/>
          <w:sz w:val="19"/>
          <w:szCs w:val="24"/>
          <w:lang w:val="en-US" w:bidi="th-TH"/>
        </w:rPr>
        <w:t>202</w:t>
      </w:r>
      <w:r>
        <w:rPr>
          <w:rFonts w:ascii="Arial" w:hAnsi="Arial" w:cs="Browallia New"/>
          <w:sz w:val="19"/>
          <w:szCs w:val="24"/>
          <w:lang w:val="en-US" w:bidi="th-TH"/>
        </w:rPr>
        <w:t>2</w:t>
      </w:r>
      <w:r w:rsidR="00DF41F4" w:rsidRPr="00DF41F4">
        <w:rPr>
          <w:rFonts w:ascii="Arial" w:hAnsi="Arial" w:cs="Browallia New"/>
          <w:sz w:val="19"/>
          <w:szCs w:val="24"/>
          <w:lang w:val="en-US" w:bidi="th-TH"/>
        </w:rPr>
        <w:t>, the Company's management considered not to set up provision for contingent liabilities as a result of the date scheduled for the arbitral tribunal to grant the final award is not due yet and uncertainly in final examination from the court.</w:t>
      </w:r>
    </w:p>
    <w:p w14:paraId="483F656E" w14:textId="7728D439" w:rsidR="002150E3" w:rsidRDefault="002150E3" w:rsidP="00DF41F4">
      <w:pPr>
        <w:spacing w:line="360" w:lineRule="auto"/>
        <w:rPr>
          <w:rFonts w:ascii="Arial" w:hAnsi="Arial" w:cs="Arial"/>
          <w:sz w:val="19"/>
          <w:szCs w:val="19"/>
          <w:lang w:bidi="ar-SA"/>
        </w:rPr>
      </w:pPr>
    </w:p>
    <w:p w14:paraId="39EFFF12" w14:textId="77777777" w:rsidR="00E7229E" w:rsidRDefault="00E7229E">
      <w:pPr>
        <w:rPr>
          <w:rFonts w:ascii="Arial" w:hAnsi="Arial" w:cs="Arial"/>
          <w:sz w:val="19"/>
          <w:szCs w:val="19"/>
          <w:lang w:bidi="ar-SA"/>
        </w:rPr>
      </w:pPr>
      <w:r>
        <w:rPr>
          <w:rFonts w:ascii="Arial" w:hAnsi="Arial" w:cs="Arial"/>
          <w:sz w:val="19"/>
          <w:szCs w:val="19"/>
        </w:rPr>
        <w:br w:type="page"/>
      </w:r>
    </w:p>
    <w:p w14:paraId="7DC861CF" w14:textId="35CDF9AC" w:rsidR="00675D11" w:rsidRDefault="00C84497" w:rsidP="00675D11">
      <w:pPr>
        <w:pStyle w:val="ListParagraph"/>
        <w:numPr>
          <w:ilvl w:val="0"/>
          <w:numId w:val="13"/>
        </w:numPr>
        <w:spacing w:line="360" w:lineRule="auto"/>
        <w:ind w:right="2" w:hanging="654"/>
        <w:jc w:val="thaiDistribute"/>
        <w:rPr>
          <w:rFonts w:ascii="Arial" w:hAnsi="Arial" w:cs="Arial"/>
          <w:sz w:val="19"/>
          <w:szCs w:val="19"/>
          <w:lang w:val="en-US" w:bidi="th-TH"/>
        </w:rPr>
      </w:pPr>
      <w:r w:rsidRPr="00C84497">
        <w:rPr>
          <w:rFonts w:ascii="Arial" w:hAnsi="Arial" w:cs="Arial"/>
          <w:sz w:val="19"/>
          <w:szCs w:val="19"/>
          <w:lang w:val="en-US"/>
        </w:rPr>
        <w:lastRenderedPageBreak/>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68E15482" w14:textId="13FC9360" w:rsidR="006D3343" w:rsidRDefault="006D3343">
      <w:pPr>
        <w:rPr>
          <w:rFonts w:ascii="Arial" w:hAnsi="Arial" w:cs="Browallia New"/>
          <w:sz w:val="19"/>
        </w:rPr>
      </w:pPr>
    </w:p>
    <w:p w14:paraId="28B599BC" w14:textId="5B15A82B" w:rsidR="00675D11" w:rsidRDefault="00AF7B63" w:rsidP="00F666B8">
      <w:pPr>
        <w:spacing w:line="360" w:lineRule="auto"/>
        <w:ind w:left="1092"/>
        <w:jc w:val="thaiDistribute"/>
        <w:rPr>
          <w:rFonts w:ascii="Arial" w:hAnsi="Arial" w:cs="Arial"/>
          <w:sz w:val="19"/>
          <w:szCs w:val="19"/>
        </w:rPr>
      </w:pPr>
      <w:r w:rsidRPr="00594479">
        <w:rPr>
          <w:rFonts w:ascii="Arial" w:hAnsi="Arial" w:cs="Browallia New"/>
          <w:sz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Default="00675D11" w:rsidP="00675D11">
      <w:pPr>
        <w:pStyle w:val="ListParagraph"/>
        <w:spacing w:line="360" w:lineRule="auto"/>
        <w:ind w:left="1080" w:right="2"/>
        <w:jc w:val="thaiDistribute"/>
        <w:rPr>
          <w:rFonts w:ascii="Arial" w:hAnsi="Arial" w:cs="Arial"/>
          <w:sz w:val="19"/>
          <w:szCs w:val="19"/>
          <w:lang w:val="en-US"/>
        </w:rPr>
      </w:pPr>
    </w:p>
    <w:p w14:paraId="22671916"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62001DEB" w14:textId="77777777" w:rsidR="00A1593B" w:rsidRPr="00EB4815" w:rsidRDefault="00A1593B" w:rsidP="00EB4815">
      <w:pPr>
        <w:spacing w:line="360" w:lineRule="auto"/>
        <w:ind w:right="2"/>
        <w:jc w:val="thaiDistribute"/>
        <w:rPr>
          <w:rFonts w:ascii="Arial" w:hAnsi="Arial" w:cstheme="minorBidi"/>
          <w:sz w:val="19"/>
          <w:szCs w:val="19"/>
        </w:rPr>
      </w:pPr>
    </w:p>
    <w:p w14:paraId="48D67E1B" w14:textId="76886D30" w:rsidR="000D5502" w:rsidRDefault="004A2E85" w:rsidP="00675D11">
      <w:pPr>
        <w:pStyle w:val="ListParagraph"/>
        <w:spacing w:line="360" w:lineRule="auto"/>
        <w:ind w:left="1080" w:right="2"/>
        <w:jc w:val="thaiDistribute"/>
        <w:rPr>
          <w:rFonts w:ascii="Arial" w:hAnsi="Arial" w:cstheme="minorBidi"/>
          <w:sz w:val="19"/>
          <w:szCs w:val="19"/>
          <w:lang w:val="en-US" w:bidi="th-TH"/>
        </w:rPr>
      </w:pPr>
      <w:r w:rsidRPr="004A2E85">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 3 September 2021. The Arbitral Tribunal postpone the first appointment for witness examination shall be on 5 October 2021.</w:t>
      </w:r>
      <w:r w:rsidR="00721B7F" w:rsidRPr="00675D11">
        <w:rPr>
          <w:rFonts w:ascii="Arial" w:hAnsi="Arial" w:cs="Arial"/>
          <w:sz w:val="19"/>
          <w:szCs w:val="19"/>
          <w:lang w:val="en-US" w:bidi="th-TH"/>
        </w:rPr>
        <w:t xml:space="preserve"> </w:t>
      </w:r>
    </w:p>
    <w:p w14:paraId="6497DC8D" w14:textId="3988BC14" w:rsidR="00D422B8" w:rsidRDefault="00D422B8" w:rsidP="004A2E85">
      <w:pPr>
        <w:spacing w:line="360" w:lineRule="auto"/>
        <w:rPr>
          <w:rFonts w:ascii="Arial" w:hAnsi="Arial" w:cs="Arial"/>
          <w:sz w:val="19"/>
          <w:szCs w:val="19"/>
        </w:rPr>
      </w:pPr>
    </w:p>
    <w:p w14:paraId="6F6AE78D" w14:textId="77777777" w:rsidR="001A18FF" w:rsidRDefault="001A18FF">
      <w:pPr>
        <w:rPr>
          <w:rFonts w:ascii="Arial" w:hAnsi="Arial" w:cs="Browallia New"/>
          <w:sz w:val="19"/>
        </w:rPr>
      </w:pPr>
      <w:r>
        <w:rPr>
          <w:rFonts w:ascii="Arial" w:hAnsi="Arial" w:cs="Browallia New"/>
          <w:sz w:val="19"/>
        </w:rPr>
        <w:br w:type="page"/>
      </w:r>
    </w:p>
    <w:p w14:paraId="01B5390C" w14:textId="42EEDC0D" w:rsidR="00542483" w:rsidRPr="006A1889" w:rsidRDefault="009B60D0" w:rsidP="00542483">
      <w:pPr>
        <w:pStyle w:val="ListParagraph"/>
        <w:spacing w:line="360" w:lineRule="auto"/>
        <w:ind w:left="1080" w:right="2"/>
        <w:jc w:val="thaiDistribute"/>
        <w:rPr>
          <w:rFonts w:ascii="Arial" w:hAnsi="Arial" w:cs="Browallia New"/>
          <w:sz w:val="19"/>
          <w:szCs w:val="24"/>
          <w:lang w:val="en-US" w:bidi="th-TH"/>
        </w:rPr>
      </w:pPr>
      <w:r w:rsidRPr="00594479">
        <w:rPr>
          <w:rFonts w:ascii="Arial" w:hAnsi="Arial" w:cs="Browallia New"/>
          <w:sz w:val="19"/>
          <w:szCs w:val="24"/>
          <w:lang w:val="en-US" w:bidi="th-TH"/>
        </w:rPr>
        <w:lastRenderedPageBreak/>
        <w:t>On 29 October 2021, the Claimants’ witness hearing examination was completed</w:t>
      </w:r>
      <w:r w:rsidRPr="00076EC9">
        <w:rPr>
          <w:rFonts w:ascii="Arial" w:hAnsi="Arial" w:cs="Browallia New"/>
          <w:sz w:val="19"/>
          <w:szCs w:val="24"/>
          <w:lang w:val="en-US" w:bidi="th-TH"/>
        </w:rPr>
        <w:t>.</w:t>
      </w:r>
      <w:r w:rsidRPr="00594479">
        <w:rPr>
          <w:rFonts w:ascii="Arial" w:hAnsi="Arial" w:cs="Browallia New"/>
          <w:sz w:val="19"/>
          <w:szCs w:val="24"/>
          <w:lang w:val="en-US" w:bidi="th-TH"/>
        </w:rPr>
        <w:t xml:space="preserve"> The respondents’ witness hearing examination was completed on 19 November 2021.</w:t>
      </w:r>
      <w:r w:rsidRPr="00594479">
        <w:rPr>
          <w:rFonts w:ascii="Arial" w:hAnsi="Arial" w:cs="Browallia New" w:hint="cs"/>
          <w:sz w:val="19"/>
          <w:szCs w:val="24"/>
          <w:cs/>
          <w:lang w:val="en-US" w:bidi="th-TH"/>
        </w:rPr>
        <w:t xml:space="preserve"> </w:t>
      </w:r>
      <w:r w:rsidRPr="00594479">
        <w:rPr>
          <w:rFonts w:ascii="Arial" w:hAnsi="Arial" w:cs="Browallia New"/>
          <w:sz w:val="19"/>
          <w:szCs w:val="24"/>
          <w:lang w:val="en-US" w:bidi="th-TH"/>
        </w:rPr>
        <w:t xml:space="preserve">Both Parties will be submitted the closing statement to TAI by 10 February 2022. </w:t>
      </w:r>
      <w:r w:rsidR="00542483" w:rsidRPr="006A1889">
        <w:rPr>
          <w:rFonts w:ascii="Arial" w:hAnsi="Arial" w:cs="Browallia New"/>
          <w:sz w:val="19"/>
          <w:szCs w:val="24"/>
          <w:lang w:val="en-US" w:bidi="th-TH"/>
        </w:rPr>
        <w:t>The Arbitral Tribunal scheduled to render the Award on 12 March 2022. Later, the Arbitral Tribunal request to TAI to extend the time for issuance of the Award.</w:t>
      </w:r>
      <w:r w:rsidR="00FA5B68">
        <w:rPr>
          <w:rFonts w:ascii="Arial" w:hAnsi="Arial" w:cs="Browallia New" w:hint="cs"/>
          <w:sz w:val="19"/>
          <w:szCs w:val="24"/>
          <w:cs/>
          <w:lang w:val="en-US" w:bidi="th-TH"/>
        </w:rPr>
        <w:t xml:space="preserve"> </w:t>
      </w:r>
      <w:r w:rsidR="00FA5B68" w:rsidRPr="00FA5B68">
        <w:rPr>
          <w:rFonts w:ascii="Arial" w:hAnsi="Arial" w:cs="Browallia New"/>
          <w:sz w:val="19"/>
          <w:szCs w:val="24"/>
          <w:lang w:val="en-US" w:bidi="th-TH"/>
        </w:rPr>
        <w:t>Currently, the case is in the process of preparing the draft award by the Arbitral Tribunal.</w:t>
      </w:r>
      <w:r w:rsidR="00542483">
        <w:rPr>
          <w:rFonts w:ascii="Arial" w:hAnsi="Arial" w:cs="Browallia New"/>
          <w:sz w:val="19"/>
          <w:szCs w:val="24"/>
          <w:lang w:val="en-US" w:bidi="th-TH"/>
        </w:rPr>
        <w:t xml:space="preserve"> </w:t>
      </w:r>
      <w:r w:rsidR="00542483" w:rsidRPr="006A1889">
        <w:rPr>
          <w:rFonts w:ascii="Arial" w:hAnsi="Arial" w:cs="Browallia New"/>
          <w:sz w:val="19"/>
          <w:szCs w:val="24"/>
          <w:lang w:val="en-US" w:bidi="th-TH"/>
        </w:rPr>
        <w:t xml:space="preserve">However, the lawyer has opinion that the Claimants have the strong and sufficient </w:t>
      </w:r>
      <w:r w:rsidR="00542483" w:rsidRPr="00542483">
        <w:rPr>
          <w:rFonts w:ascii="Arial" w:hAnsi="Arial" w:cs="Browallia New"/>
          <w:sz w:val="19"/>
          <w:szCs w:val="24"/>
          <w:lang w:val="en-US" w:bidi="th-TH"/>
        </w:rPr>
        <w:t>evidence</w:t>
      </w:r>
      <w:r w:rsidR="00542483" w:rsidRPr="006A1889">
        <w:rPr>
          <w:rFonts w:ascii="Arial" w:hAnsi="Arial" w:cs="Browallia New"/>
          <w:sz w:val="19"/>
          <w:szCs w:val="24"/>
          <w:lang w:val="en-US" w:bidi="th-TH"/>
        </w:rPr>
        <w:t xml:space="preserve"> which they shall be paid for the outstanding payment.</w:t>
      </w:r>
    </w:p>
    <w:p w14:paraId="205A4579" w14:textId="77777777" w:rsidR="00542483" w:rsidRDefault="00542483" w:rsidP="00542483">
      <w:pPr>
        <w:pStyle w:val="ListParagraph"/>
        <w:spacing w:line="360" w:lineRule="auto"/>
        <w:ind w:left="1080" w:right="2"/>
        <w:jc w:val="thaiDistribute"/>
        <w:rPr>
          <w:rFonts w:ascii="Arial" w:hAnsi="Arial" w:cs="Browallia New"/>
          <w:sz w:val="19"/>
          <w:szCs w:val="24"/>
          <w:lang w:val="en-US" w:bidi="th-TH"/>
        </w:rPr>
      </w:pPr>
    </w:p>
    <w:p w14:paraId="4227EAB5" w14:textId="7FED2CFD" w:rsidR="00542483" w:rsidRPr="00247284" w:rsidRDefault="00542483" w:rsidP="00542483">
      <w:pPr>
        <w:pStyle w:val="ListParagraph"/>
        <w:spacing w:line="360" w:lineRule="auto"/>
        <w:ind w:left="1080" w:right="2"/>
        <w:jc w:val="thaiDistribute"/>
        <w:rPr>
          <w:rFonts w:ascii="Arial" w:hAnsi="Arial" w:cstheme="minorBidi"/>
          <w:sz w:val="19"/>
          <w:szCs w:val="19"/>
          <w:lang w:val="en-US" w:bidi="th-TH"/>
        </w:rPr>
      </w:pPr>
      <w:r>
        <w:rPr>
          <w:rFonts w:ascii="Arial" w:hAnsi="Arial" w:cs="Browallia New"/>
          <w:sz w:val="19"/>
          <w:szCs w:val="24"/>
          <w:lang w:val="en-US" w:bidi="th-TH"/>
        </w:rPr>
        <w:t xml:space="preserve">As at </w:t>
      </w:r>
      <w:r w:rsidR="006C111C" w:rsidRPr="006C111C">
        <w:rPr>
          <w:rFonts w:ascii="Arial" w:hAnsi="Arial" w:cs="Browallia New"/>
          <w:sz w:val="19"/>
          <w:szCs w:val="24"/>
          <w:lang w:val="en-US" w:bidi="th-TH"/>
        </w:rPr>
        <w:t>30 June</w:t>
      </w:r>
      <w:r>
        <w:rPr>
          <w:rFonts w:ascii="Arial" w:hAnsi="Arial" w:cs="Browallia New"/>
          <w:sz w:val="19"/>
          <w:szCs w:val="24"/>
          <w:lang w:val="en-US" w:bidi="th-TH"/>
        </w:rPr>
        <w:t xml:space="preserve">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the Company's management considered not to set up provision for contingent liabilities as a result of the date scheduled for the arbitral tribunal to grant the final award is not due yet and uncertainly in final examination from the court.</w:t>
      </w:r>
    </w:p>
    <w:p w14:paraId="6D92E151" w14:textId="7418A5DD" w:rsidR="009B60D0" w:rsidRDefault="009B60D0" w:rsidP="00C64A75">
      <w:pPr>
        <w:pStyle w:val="ListParagraph"/>
        <w:spacing w:line="360" w:lineRule="auto"/>
        <w:ind w:left="1080" w:right="2"/>
        <w:jc w:val="thaiDistribute"/>
        <w:rPr>
          <w:rFonts w:ascii="Arial" w:hAnsi="Arial" w:cs="Browallia New"/>
          <w:sz w:val="19"/>
          <w:szCs w:val="24"/>
          <w:lang w:val="en-US" w:bidi="th-TH"/>
        </w:rPr>
      </w:pPr>
    </w:p>
    <w:p w14:paraId="70A00FC9" w14:textId="3ED5E7C9" w:rsidR="009B60D0" w:rsidRPr="00D34307" w:rsidRDefault="00D34307" w:rsidP="009B60D0">
      <w:pPr>
        <w:pStyle w:val="ListParagraph"/>
        <w:numPr>
          <w:ilvl w:val="0"/>
          <w:numId w:val="13"/>
        </w:numPr>
        <w:spacing w:line="360" w:lineRule="auto"/>
        <w:ind w:right="2" w:hanging="654"/>
        <w:jc w:val="thaiDistribute"/>
        <w:rPr>
          <w:rFonts w:ascii="Arial" w:hAnsi="Arial" w:cs="Cordia New"/>
          <w:sz w:val="19"/>
          <w:szCs w:val="19"/>
          <w:lang w:val="en-US" w:bidi="th-TH"/>
        </w:rPr>
      </w:pPr>
      <w:r w:rsidRPr="00D34307">
        <w:rPr>
          <w:rFonts w:ascii="Arial" w:hAnsi="Arial" w:cs="Arial"/>
          <w:sz w:val="19"/>
          <w:szCs w:val="19"/>
          <w:lang w:val="en-US" w:bidi="th-TH"/>
        </w:rPr>
        <w:t>On the 26 March 2021, the Claimants filed a Request for Arbitration with the INTERNATIONAL CHAMBER OF COMMERCE in Singapore. The disputes between the Claimants and the Respondents concern work performed under various contracts and agreements entered into between the parties for the EPCC Work located in Malaysia. The value of the claims made by the Claimants amounts to USD 65</w:t>
      </w:r>
      <w:r w:rsidR="00DB50C7">
        <w:rPr>
          <w:rFonts w:ascii="Arial" w:hAnsi="Arial" w:cs="Arial"/>
          <w:sz w:val="19"/>
          <w:szCs w:val="19"/>
          <w:lang w:val="en-US" w:bidi="th-TH"/>
        </w:rPr>
        <w:t>.</w:t>
      </w:r>
      <w:r w:rsidRPr="00D34307">
        <w:rPr>
          <w:rFonts w:ascii="Arial" w:hAnsi="Arial" w:cs="Arial"/>
          <w:sz w:val="19"/>
          <w:szCs w:val="19"/>
          <w:lang w:val="en-US" w:bidi="th-TH"/>
        </w:rPr>
        <w:t>51</w:t>
      </w:r>
      <w:r w:rsidR="00DB50C7">
        <w:rPr>
          <w:rFonts w:ascii="Arial" w:hAnsi="Arial" w:cs="Arial"/>
          <w:sz w:val="19"/>
          <w:szCs w:val="19"/>
          <w:lang w:val="en-US" w:bidi="th-TH"/>
        </w:rPr>
        <w:t xml:space="preserve"> million</w:t>
      </w:r>
      <w:r w:rsidRPr="00D34307">
        <w:rPr>
          <w:rFonts w:ascii="Arial" w:hAnsi="Arial" w:cs="Arial"/>
          <w:sz w:val="19"/>
          <w:szCs w:val="19"/>
          <w:lang w:val="en-US" w:bidi="th-TH"/>
        </w:rPr>
        <w:t xml:space="preserve"> consists of (1) the cost to complete works USD 26.67 million; (2) financial cost USD 0.96 million; and (3) delay damages USD 37.88 million.</w:t>
      </w:r>
    </w:p>
    <w:p w14:paraId="4C01BF00" w14:textId="65321E26" w:rsidR="00D34307" w:rsidRDefault="00D34307" w:rsidP="00D34307">
      <w:pPr>
        <w:pStyle w:val="ListParagraph"/>
        <w:spacing w:line="360" w:lineRule="auto"/>
        <w:ind w:left="1080" w:right="2"/>
        <w:jc w:val="thaiDistribute"/>
        <w:rPr>
          <w:rFonts w:ascii="Arial" w:hAnsi="Arial" w:cs="Arial"/>
          <w:sz w:val="19"/>
          <w:szCs w:val="19"/>
          <w:lang w:val="en-US" w:bidi="th-TH"/>
        </w:rPr>
      </w:pPr>
    </w:p>
    <w:p w14:paraId="4EBB86B3" w14:textId="330A9D16" w:rsidR="00D34307" w:rsidRDefault="00234C5E" w:rsidP="00D34307">
      <w:pPr>
        <w:pStyle w:val="ListParagraph"/>
        <w:spacing w:line="360" w:lineRule="auto"/>
        <w:ind w:left="1080" w:right="2"/>
        <w:jc w:val="thaiDistribute"/>
        <w:rPr>
          <w:rFonts w:ascii="Arial" w:hAnsi="Arial" w:cs="Cordia New"/>
          <w:sz w:val="19"/>
          <w:szCs w:val="19"/>
          <w:lang w:val="en-US" w:bidi="th-TH"/>
        </w:rPr>
      </w:pPr>
      <w:r w:rsidRPr="00234C5E">
        <w:rPr>
          <w:rFonts w:ascii="Arial" w:hAnsi="Arial" w:cs="Cordia New"/>
          <w:sz w:val="19"/>
          <w:szCs w:val="19"/>
          <w:lang w:val="en-US" w:bidi="th-TH"/>
        </w:rPr>
        <w:t>On 5 May 2021, TTCL filed its Answer to Request for Arbitration &amp; Counterclaim in the Arbitration. Since both parties have entered into many contracts, therefore, the Company has filed a Jurisdictional Challenge to determine the Claimants’ entitlement. The Tribunal agrees to consider about the Jurisdiction, however, requested both parties to commence with the arbitration process in order to gather more information.</w:t>
      </w:r>
    </w:p>
    <w:p w14:paraId="393924F1" w14:textId="604B041F" w:rsidR="00EC6602" w:rsidRDefault="00EC6602" w:rsidP="00D34307">
      <w:pPr>
        <w:pStyle w:val="ListParagraph"/>
        <w:spacing w:line="360" w:lineRule="auto"/>
        <w:ind w:left="1080" w:right="2"/>
        <w:jc w:val="thaiDistribute"/>
        <w:rPr>
          <w:rFonts w:ascii="Arial" w:hAnsi="Arial" w:cs="Cordia New"/>
          <w:sz w:val="19"/>
          <w:szCs w:val="19"/>
          <w:lang w:val="en-US" w:bidi="th-TH"/>
        </w:rPr>
      </w:pPr>
    </w:p>
    <w:p w14:paraId="38E9F98C" w14:textId="17610AE6" w:rsidR="00EC6602" w:rsidRDefault="00EC6602" w:rsidP="00D34307">
      <w:pPr>
        <w:pStyle w:val="ListParagraph"/>
        <w:spacing w:line="360" w:lineRule="auto"/>
        <w:ind w:left="1080" w:right="2"/>
        <w:jc w:val="thaiDistribute"/>
        <w:rPr>
          <w:rFonts w:ascii="Arial" w:hAnsi="Arial" w:cs="Cordia New"/>
          <w:sz w:val="19"/>
          <w:szCs w:val="19"/>
          <w:lang w:val="en-US" w:bidi="th-TH"/>
        </w:rPr>
      </w:pPr>
      <w:r w:rsidRPr="00EC6602">
        <w:rPr>
          <w:rFonts w:ascii="Arial" w:hAnsi="Arial" w:cs="Cordia New"/>
          <w:sz w:val="19"/>
          <w:szCs w:val="19"/>
          <w:lang w:val="en-US" w:bidi="th-TH"/>
        </w:rPr>
        <w:t>On 8 July 2021, the three-member tribunal was constituted and it has issued its draft of the Terms of Reference (“TOR”) for the arbitration. The Claimant has filed the Statement of Claims on 8 October 2021. The Company is to file its Statement of Defense and Counterclaim on 12 November 2021.</w:t>
      </w:r>
    </w:p>
    <w:p w14:paraId="14BFC4FE" w14:textId="1BF4FF65" w:rsidR="00EC6602" w:rsidRDefault="00EC6602" w:rsidP="00D34307">
      <w:pPr>
        <w:pStyle w:val="ListParagraph"/>
        <w:spacing w:line="360" w:lineRule="auto"/>
        <w:ind w:left="1080" w:right="2"/>
        <w:jc w:val="thaiDistribute"/>
        <w:rPr>
          <w:rFonts w:ascii="Arial" w:hAnsi="Arial" w:cs="Cordia New"/>
          <w:sz w:val="19"/>
          <w:szCs w:val="19"/>
          <w:lang w:val="en-US" w:bidi="th-TH"/>
        </w:rPr>
      </w:pPr>
    </w:p>
    <w:p w14:paraId="20F6853C" w14:textId="5E04F4DD" w:rsidR="00EC6602" w:rsidRPr="00221D5F" w:rsidRDefault="0017659E" w:rsidP="0017659E">
      <w:pPr>
        <w:pStyle w:val="ListParagraph"/>
        <w:spacing w:line="360" w:lineRule="auto"/>
        <w:ind w:left="1080" w:right="2"/>
        <w:jc w:val="thaiDistribute"/>
        <w:rPr>
          <w:rFonts w:ascii="Arial" w:hAnsi="Arial" w:cs="Cordia New"/>
          <w:strike/>
          <w:sz w:val="19"/>
          <w:szCs w:val="19"/>
          <w:lang w:val="en-US" w:bidi="th-TH"/>
        </w:rPr>
      </w:pPr>
      <w:r w:rsidRPr="0017659E">
        <w:rPr>
          <w:rFonts w:ascii="Arial" w:hAnsi="Arial" w:cs="Cordia New"/>
          <w:sz w:val="19"/>
          <w:szCs w:val="19"/>
          <w:lang w:val="en-US" w:bidi="th-TH"/>
        </w:rPr>
        <w:t xml:space="preserve">The Claimant has to file a petition for rejecting the Company’s Statement of Defense and </w:t>
      </w:r>
      <w:r>
        <w:rPr>
          <w:rFonts w:ascii="Arial" w:hAnsi="Arial" w:cs="Cordia New"/>
          <w:sz w:val="19"/>
          <w:szCs w:val="19"/>
          <w:lang w:val="en-US" w:bidi="th-TH"/>
        </w:rPr>
        <w:t>C</w:t>
      </w:r>
      <w:r w:rsidRPr="0017659E">
        <w:rPr>
          <w:rFonts w:ascii="Arial" w:hAnsi="Arial" w:cs="Cordia New"/>
          <w:sz w:val="19"/>
          <w:szCs w:val="19"/>
          <w:lang w:val="en-US" w:bidi="th-TH"/>
        </w:rPr>
        <w:t>ounterclaim on 10 December 2021. The Company must submit the statement of defense against the Claimant’s petition on 14 January 2022. The tribunal will examine the Jurisdictional of the arbitration on 3 March 2022.</w:t>
      </w:r>
      <w:r w:rsidR="00514310">
        <w:rPr>
          <w:rFonts w:ascii="Arial" w:hAnsi="Arial" w:cs="Cordia New"/>
          <w:sz w:val="19"/>
          <w:szCs w:val="19"/>
          <w:lang w:val="en-US" w:bidi="th-TH"/>
        </w:rPr>
        <w:t xml:space="preserve"> </w:t>
      </w:r>
    </w:p>
    <w:p w14:paraId="07C57BD3" w14:textId="77777777" w:rsidR="000D3CE3" w:rsidRDefault="000D3CE3" w:rsidP="0017659E">
      <w:pPr>
        <w:pStyle w:val="ListParagraph"/>
        <w:spacing w:line="360" w:lineRule="auto"/>
        <w:ind w:left="1080" w:right="2"/>
        <w:jc w:val="thaiDistribute"/>
        <w:rPr>
          <w:rFonts w:ascii="Arial" w:hAnsi="Arial" w:cs="Cordia New"/>
          <w:sz w:val="19"/>
          <w:szCs w:val="19"/>
          <w:lang w:val="en-US" w:bidi="th-TH"/>
        </w:rPr>
      </w:pPr>
    </w:p>
    <w:p w14:paraId="176555D2" w14:textId="77777777" w:rsidR="000D3CE3" w:rsidRDefault="000D3CE3">
      <w:pPr>
        <w:rPr>
          <w:rFonts w:ascii="Browallia New" w:hAnsi="Browallia New" w:cs="Browallia New"/>
          <w:sz w:val="19"/>
          <w:szCs w:val="19"/>
          <w:cs/>
          <w:lang w:bidi="ar-SA"/>
        </w:rPr>
      </w:pPr>
      <w:r>
        <w:rPr>
          <w:rFonts w:ascii="Browallia New" w:hAnsi="Browallia New" w:cs="Browallia New"/>
          <w:sz w:val="19"/>
          <w:szCs w:val="19"/>
        </w:rPr>
        <w:br w:type="page"/>
      </w:r>
    </w:p>
    <w:p w14:paraId="6E09E076" w14:textId="753FF358" w:rsidR="00D64771" w:rsidRPr="009675E1" w:rsidRDefault="00D64771" w:rsidP="008910D1">
      <w:pPr>
        <w:pStyle w:val="ListParagraph"/>
        <w:spacing w:line="360" w:lineRule="auto"/>
        <w:ind w:left="1080" w:right="2"/>
        <w:jc w:val="thaiDistribute"/>
        <w:rPr>
          <w:rFonts w:ascii="Arial" w:hAnsi="Arial" w:cs="Cordia New"/>
          <w:sz w:val="19"/>
          <w:szCs w:val="19"/>
          <w:lang w:val="en-US" w:bidi="th-TH"/>
        </w:rPr>
      </w:pPr>
      <w:r w:rsidRPr="00D64771">
        <w:rPr>
          <w:rFonts w:ascii="Arial" w:hAnsi="Arial" w:cs="Cordia New"/>
          <w:sz w:val="19"/>
          <w:szCs w:val="19"/>
          <w:lang w:val="en-US" w:bidi="th-TH"/>
        </w:rPr>
        <w:lastRenderedPageBreak/>
        <w:t>On 9 May 2022, the tribunal has decided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785B6C67" w14:textId="77777777" w:rsidR="00EE5767" w:rsidRPr="00EE5767" w:rsidRDefault="00EE5767" w:rsidP="00EE5767">
      <w:pPr>
        <w:pStyle w:val="ListParagraph"/>
        <w:spacing w:line="360" w:lineRule="auto"/>
        <w:ind w:left="1080" w:right="2"/>
        <w:jc w:val="thaiDistribute"/>
        <w:rPr>
          <w:rFonts w:ascii="Arial" w:hAnsi="Arial" w:cs="Arial"/>
          <w:sz w:val="19"/>
          <w:szCs w:val="19"/>
          <w:highlight w:val="yellow"/>
          <w:lang w:val="en-US" w:bidi="th-TH"/>
        </w:rPr>
      </w:pPr>
    </w:p>
    <w:p w14:paraId="78A51618" w14:textId="14D24FD3" w:rsidR="009675E1" w:rsidRPr="00CE1AE7" w:rsidRDefault="009675E1" w:rsidP="009675E1">
      <w:pPr>
        <w:pStyle w:val="ListParagraph"/>
        <w:numPr>
          <w:ilvl w:val="0"/>
          <w:numId w:val="13"/>
        </w:numPr>
        <w:spacing w:line="360" w:lineRule="auto"/>
        <w:ind w:right="2" w:hanging="654"/>
        <w:jc w:val="thaiDistribute"/>
        <w:rPr>
          <w:rFonts w:ascii="Arial" w:hAnsi="Arial" w:cs="Arial"/>
          <w:sz w:val="19"/>
          <w:szCs w:val="19"/>
          <w:lang w:val="en-US" w:bidi="th-TH"/>
        </w:rPr>
      </w:pPr>
      <w:r w:rsidRPr="009675E1">
        <w:rPr>
          <w:rFonts w:ascii="Arial" w:hAnsi="Arial" w:cs="Arial"/>
          <w:sz w:val="19"/>
          <w:szCs w:val="19"/>
          <w:lang w:val="en-US" w:bidi="th-TH"/>
        </w:rPr>
        <w:t xml:space="preserve">On 22 March 2022, the </w:t>
      </w:r>
      <w:r w:rsidRPr="00CE1AE7">
        <w:rPr>
          <w:rFonts w:ascii="Arial" w:hAnsi="Arial" w:cs="Arial"/>
          <w:sz w:val="19"/>
          <w:szCs w:val="19"/>
          <w:lang w:val="en-US" w:bidi="th-TH"/>
        </w:rPr>
        <w:t xml:space="preserve">Owner (as </w:t>
      </w:r>
      <w:r w:rsidR="00944C26" w:rsidRPr="00CE1AE7">
        <w:rPr>
          <w:rFonts w:ascii="Arial" w:hAnsi="Arial" w:cs="Arial"/>
          <w:sz w:val="19"/>
          <w:szCs w:val="19"/>
          <w:lang w:val="en-US" w:bidi="th-TH"/>
        </w:rPr>
        <w:t>c</w:t>
      </w:r>
      <w:r w:rsidRPr="00CE1AE7">
        <w:rPr>
          <w:rFonts w:ascii="Arial" w:hAnsi="Arial" w:cs="Arial"/>
          <w:sz w:val="19"/>
          <w:szCs w:val="19"/>
          <w:lang w:val="en-US" w:bidi="th-TH"/>
        </w:rPr>
        <w:t xml:space="preserve">laimant) initiated an arbitration lawsuit to Vietnam International Arbitration Center (VIAC) against the </w:t>
      </w:r>
      <w:r w:rsidR="005A1FA9">
        <w:rPr>
          <w:rFonts w:ascii="Arial" w:hAnsi="Arial" w:cs="Arial"/>
          <w:sz w:val="19"/>
          <w:szCs w:val="19"/>
          <w:lang w:val="en-US" w:bidi="th-TH"/>
        </w:rPr>
        <w:t>Company</w:t>
      </w:r>
      <w:r w:rsidRPr="00CE1AE7">
        <w:rPr>
          <w:rFonts w:ascii="Arial" w:hAnsi="Arial" w:cs="Arial"/>
          <w:sz w:val="19"/>
          <w:szCs w:val="19"/>
          <w:lang w:val="en-US" w:bidi="th-TH"/>
        </w:rPr>
        <w:t xml:space="preserve"> (as </w:t>
      </w:r>
      <w:r w:rsidR="00944C26" w:rsidRPr="00CE1AE7">
        <w:rPr>
          <w:rFonts w:ascii="Arial" w:hAnsi="Arial" w:cs="Arial"/>
          <w:sz w:val="19"/>
          <w:szCs w:val="19"/>
          <w:lang w:val="en-US" w:bidi="th-TH"/>
        </w:rPr>
        <w:t>r</w:t>
      </w:r>
      <w:r w:rsidRPr="00CE1AE7">
        <w:rPr>
          <w:rFonts w:ascii="Arial" w:hAnsi="Arial" w:cs="Arial"/>
          <w:sz w:val="19"/>
          <w:szCs w:val="19"/>
          <w:lang w:val="en-US" w:bidi="th-TH"/>
        </w:rPr>
        <w:t xml:space="preserve">espondent) relating to the construction of fertilizer plant. The Owner requests the </w:t>
      </w:r>
      <w:r w:rsidR="005A1FA9">
        <w:rPr>
          <w:rFonts w:ascii="Arial" w:hAnsi="Arial" w:cs="Arial"/>
          <w:sz w:val="19"/>
          <w:szCs w:val="19"/>
          <w:lang w:val="en-US" w:bidi="th-TH"/>
        </w:rPr>
        <w:t>Company</w:t>
      </w:r>
      <w:r w:rsidRPr="00CE1AE7">
        <w:rPr>
          <w:rFonts w:ascii="Arial" w:hAnsi="Arial" w:cs="Arial"/>
          <w:sz w:val="19"/>
          <w:szCs w:val="19"/>
          <w:lang w:val="en-US" w:bidi="th-TH"/>
        </w:rPr>
        <w:t xml:space="preserve"> to pay the total amount of USD 3</w:t>
      </w:r>
      <w:r w:rsidR="005C2EAE" w:rsidRPr="00CE1AE7">
        <w:rPr>
          <w:rFonts w:ascii="Arial" w:hAnsi="Arial" w:cs="Arial"/>
          <w:sz w:val="19"/>
          <w:szCs w:val="19"/>
          <w:lang w:val="en-US" w:bidi="th-TH"/>
        </w:rPr>
        <w:t xml:space="preserve">.89 million </w:t>
      </w:r>
      <w:r w:rsidRPr="00CE1AE7">
        <w:rPr>
          <w:rFonts w:ascii="Arial" w:hAnsi="Arial" w:cs="Arial"/>
          <w:sz w:val="19"/>
          <w:szCs w:val="19"/>
          <w:lang w:val="en-US" w:bidi="th-TH"/>
        </w:rPr>
        <w:t>and VND 4,436</w:t>
      </w:r>
      <w:r w:rsidR="005C2EAE" w:rsidRPr="00CE1AE7">
        <w:rPr>
          <w:rFonts w:ascii="Arial" w:hAnsi="Arial" w:cs="Arial"/>
          <w:sz w:val="19"/>
          <w:szCs w:val="19"/>
          <w:lang w:val="en-US" w:bidi="th-TH"/>
        </w:rPr>
        <w:t>.</w:t>
      </w:r>
      <w:r w:rsidRPr="00CE1AE7">
        <w:rPr>
          <w:rFonts w:ascii="Arial" w:hAnsi="Arial" w:cs="Arial"/>
          <w:sz w:val="19"/>
          <w:szCs w:val="19"/>
          <w:lang w:val="en-US" w:bidi="th-TH"/>
        </w:rPr>
        <w:t>19</w:t>
      </w:r>
      <w:r w:rsidR="005C2EAE" w:rsidRPr="00CE1AE7">
        <w:rPr>
          <w:rFonts w:ascii="Arial" w:hAnsi="Arial" w:cs="Arial"/>
          <w:sz w:val="19"/>
          <w:szCs w:val="19"/>
          <w:lang w:val="en-US" w:bidi="th-TH"/>
        </w:rPr>
        <w:t xml:space="preserve"> million </w:t>
      </w:r>
      <w:r w:rsidRPr="00CE1AE7">
        <w:rPr>
          <w:rFonts w:ascii="Arial" w:hAnsi="Arial" w:cs="Arial"/>
          <w:sz w:val="19"/>
          <w:szCs w:val="19"/>
          <w:lang w:val="en-US" w:bidi="th-TH"/>
        </w:rPr>
        <w:t>or equivalent to USD 4</w:t>
      </w:r>
      <w:r w:rsidR="009F4694" w:rsidRPr="00CE1AE7">
        <w:rPr>
          <w:rFonts w:ascii="Arial" w:hAnsi="Arial" w:cs="Arial"/>
          <w:sz w:val="19"/>
          <w:szCs w:val="19"/>
          <w:lang w:val="en-US" w:bidi="th-TH"/>
        </w:rPr>
        <w:t>.</w:t>
      </w:r>
      <w:r w:rsidRPr="00CE1AE7">
        <w:rPr>
          <w:rFonts w:ascii="Arial" w:hAnsi="Arial" w:cs="Arial"/>
          <w:sz w:val="19"/>
          <w:szCs w:val="19"/>
          <w:lang w:val="en-US" w:bidi="th-TH"/>
        </w:rPr>
        <w:t>0</w:t>
      </w:r>
      <w:r w:rsidR="0062010B" w:rsidRPr="00CE1AE7">
        <w:rPr>
          <w:rFonts w:ascii="Arial" w:hAnsi="Arial" w:cs="Arial"/>
          <w:sz w:val="19"/>
          <w:szCs w:val="19"/>
          <w:lang w:val="en-US" w:bidi="th-TH"/>
        </w:rPr>
        <w:t>8 million</w:t>
      </w:r>
      <w:r w:rsidRPr="00CE1AE7">
        <w:rPr>
          <w:rFonts w:ascii="Arial" w:hAnsi="Arial" w:cs="Arial"/>
          <w:sz w:val="19"/>
          <w:szCs w:val="19"/>
          <w:lang w:val="en-US" w:bidi="th-TH"/>
        </w:rPr>
        <w:t>.</w:t>
      </w:r>
    </w:p>
    <w:p w14:paraId="704D9113" w14:textId="77777777" w:rsidR="009675E1" w:rsidRPr="00CE1AE7" w:rsidRDefault="009675E1" w:rsidP="009675E1">
      <w:pPr>
        <w:pStyle w:val="ListParagraph"/>
        <w:spacing w:line="360" w:lineRule="auto"/>
        <w:ind w:left="1080" w:right="2"/>
        <w:jc w:val="thaiDistribute"/>
        <w:rPr>
          <w:rFonts w:ascii="Arial" w:hAnsi="Arial" w:cs="Cordia New"/>
          <w:sz w:val="19"/>
          <w:szCs w:val="19"/>
          <w:lang w:val="en-US" w:bidi="th-TH"/>
        </w:rPr>
      </w:pPr>
    </w:p>
    <w:p w14:paraId="6AC37791" w14:textId="06BFA344" w:rsidR="009675E1" w:rsidRPr="00CE1AE7" w:rsidRDefault="009675E1" w:rsidP="009675E1">
      <w:pPr>
        <w:pStyle w:val="ListParagraph"/>
        <w:spacing w:line="360" w:lineRule="auto"/>
        <w:ind w:left="1080" w:right="2"/>
        <w:jc w:val="thaiDistribute"/>
        <w:rPr>
          <w:rFonts w:ascii="Arial" w:hAnsi="Arial" w:cs="Cordia New"/>
          <w:sz w:val="19"/>
          <w:szCs w:val="19"/>
          <w:lang w:val="en-US" w:bidi="th-TH"/>
        </w:rPr>
      </w:pPr>
      <w:r w:rsidRPr="00CE1AE7">
        <w:rPr>
          <w:rFonts w:ascii="Arial" w:hAnsi="Arial" w:cs="Cordia New"/>
          <w:sz w:val="19"/>
          <w:szCs w:val="19"/>
          <w:lang w:val="en-US" w:bidi="th-TH"/>
        </w:rPr>
        <w:t xml:space="preserve">On 18 May 2022, the </w:t>
      </w:r>
      <w:r w:rsidR="005A1FA9">
        <w:rPr>
          <w:rFonts w:ascii="Arial" w:hAnsi="Arial" w:cs="Cordia New"/>
          <w:sz w:val="19"/>
          <w:szCs w:val="19"/>
          <w:lang w:val="en-US" w:bidi="th-TH"/>
        </w:rPr>
        <w:t>Company</w:t>
      </w:r>
      <w:r w:rsidRPr="00CE1AE7">
        <w:rPr>
          <w:rFonts w:ascii="Arial" w:hAnsi="Arial" w:cs="Cordia New"/>
          <w:sz w:val="19"/>
          <w:szCs w:val="19"/>
          <w:lang w:val="en-US" w:bidi="th-TH"/>
        </w:rPr>
        <w:t xml:space="preserve"> received the notice on arbitration proceedings and the Owner’s request for arbitration from VIAC.</w:t>
      </w:r>
    </w:p>
    <w:p w14:paraId="67CEE4A4" w14:textId="77777777" w:rsidR="009675E1" w:rsidRPr="00CE1AE7" w:rsidRDefault="009675E1" w:rsidP="009675E1">
      <w:pPr>
        <w:pStyle w:val="ListParagraph"/>
        <w:spacing w:line="360" w:lineRule="auto"/>
        <w:ind w:left="1080" w:right="2"/>
        <w:jc w:val="thaiDistribute"/>
        <w:rPr>
          <w:rFonts w:ascii="Arial" w:hAnsi="Arial" w:cs="Cordia New"/>
          <w:sz w:val="19"/>
          <w:szCs w:val="19"/>
          <w:lang w:val="en-US" w:bidi="th-TH"/>
        </w:rPr>
      </w:pPr>
    </w:p>
    <w:p w14:paraId="2656F6C6" w14:textId="77777777" w:rsidR="00D07E6B" w:rsidRDefault="009675E1" w:rsidP="00DE791A">
      <w:pPr>
        <w:pStyle w:val="ListParagraph"/>
        <w:spacing w:line="360" w:lineRule="auto"/>
        <w:ind w:left="1080" w:right="2"/>
        <w:jc w:val="thaiDistribute"/>
        <w:rPr>
          <w:rFonts w:ascii="Arial" w:hAnsi="Arial" w:cs="Cordia New"/>
          <w:sz w:val="19"/>
          <w:szCs w:val="19"/>
          <w:lang w:val="en-US" w:bidi="th-TH"/>
        </w:rPr>
      </w:pPr>
      <w:r w:rsidRPr="00CE1AE7">
        <w:rPr>
          <w:rFonts w:ascii="Arial" w:hAnsi="Arial" w:cs="Cordia New"/>
          <w:sz w:val="19"/>
          <w:szCs w:val="19"/>
          <w:lang w:val="en-US" w:bidi="th-TH"/>
        </w:rPr>
        <w:t xml:space="preserve">On 8 June 2022, the </w:t>
      </w:r>
      <w:r w:rsidR="005A1FA9">
        <w:rPr>
          <w:rFonts w:ascii="Arial" w:hAnsi="Arial" w:cs="Cordia New"/>
          <w:sz w:val="19"/>
          <w:szCs w:val="19"/>
          <w:lang w:val="en-US" w:bidi="th-TH"/>
        </w:rPr>
        <w:t>Company</w:t>
      </w:r>
      <w:r w:rsidRPr="00CE1AE7">
        <w:rPr>
          <w:rFonts w:ascii="Arial" w:hAnsi="Arial" w:cs="Cordia New"/>
          <w:sz w:val="19"/>
          <w:szCs w:val="19"/>
          <w:lang w:val="en-US" w:bidi="th-TH"/>
        </w:rPr>
        <w:t xml:space="preserve"> has submitted its Statement of Defense and submits the Statement of Counterclaim requesting the Owner for the payment of USD 4</w:t>
      </w:r>
      <w:r w:rsidR="00B2349B" w:rsidRPr="00CE1AE7">
        <w:rPr>
          <w:rFonts w:ascii="Arial" w:hAnsi="Arial" w:cs="Cordia New"/>
          <w:sz w:val="19"/>
          <w:szCs w:val="19"/>
          <w:lang w:val="en-US" w:bidi="th-TH"/>
        </w:rPr>
        <w:t>.</w:t>
      </w:r>
      <w:r w:rsidR="00A73E96" w:rsidRPr="00CE1AE7">
        <w:rPr>
          <w:rFonts w:ascii="Arial" w:hAnsi="Arial" w:cs="Cordia New"/>
          <w:sz w:val="19"/>
          <w:szCs w:val="19"/>
          <w:lang w:val="en-US" w:bidi="th-TH"/>
        </w:rPr>
        <w:t>8</w:t>
      </w:r>
      <w:r w:rsidR="00B2349B" w:rsidRPr="00CE1AE7">
        <w:rPr>
          <w:rFonts w:ascii="Arial" w:hAnsi="Arial" w:cs="Cordia New"/>
          <w:sz w:val="19"/>
          <w:szCs w:val="19"/>
          <w:lang w:val="en-US" w:bidi="th-TH"/>
        </w:rPr>
        <w:t>1 million</w:t>
      </w:r>
      <w:r w:rsidRPr="00CE1AE7">
        <w:rPr>
          <w:rFonts w:ascii="Arial" w:hAnsi="Arial" w:cs="Cordia New"/>
          <w:sz w:val="19"/>
          <w:szCs w:val="19"/>
          <w:lang w:val="en-US" w:bidi="th-TH"/>
        </w:rPr>
        <w:t xml:space="preserve">. The </w:t>
      </w:r>
      <w:r w:rsidR="0069396E">
        <w:rPr>
          <w:rFonts w:ascii="Arial" w:hAnsi="Arial" w:cs="Cordia New"/>
          <w:sz w:val="19"/>
          <w:szCs w:val="19"/>
          <w:lang w:val="en-US" w:bidi="th-TH"/>
        </w:rPr>
        <w:t>Company</w:t>
      </w:r>
      <w:r w:rsidRPr="00CE1AE7">
        <w:rPr>
          <w:rFonts w:ascii="Arial" w:hAnsi="Arial" w:cs="Cordia New"/>
          <w:sz w:val="19"/>
          <w:szCs w:val="19"/>
          <w:lang w:val="en-US" w:bidi="th-TH"/>
        </w:rPr>
        <w:t xml:space="preserve"> also submitted an objection for the selection of arbitrator nominated by the Owner to VIAC.</w:t>
      </w:r>
      <w:r w:rsidR="005B6832" w:rsidRPr="00CE1AE7">
        <w:rPr>
          <w:rFonts w:ascii="Arial" w:hAnsi="Arial" w:cs="Cordia New"/>
          <w:sz w:val="19"/>
          <w:szCs w:val="19"/>
          <w:lang w:val="en-US" w:bidi="th-TH"/>
        </w:rPr>
        <w:t xml:space="preserve"> However, t</w:t>
      </w:r>
      <w:r w:rsidRPr="00CE1AE7">
        <w:rPr>
          <w:rFonts w:ascii="Arial" w:hAnsi="Arial" w:cs="Cordia New"/>
          <w:sz w:val="19"/>
          <w:szCs w:val="19"/>
          <w:lang w:val="en-US" w:bidi="th-TH"/>
        </w:rPr>
        <w:t xml:space="preserve">he </w:t>
      </w:r>
      <w:r w:rsidR="005B6832" w:rsidRPr="00CE1AE7">
        <w:rPr>
          <w:rFonts w:ascii="Arial" w:hAnsi="Arial" w:cs="Cordia New"/>
          <w:sz w:val="19"/>
          <w:szCs w:val="19"/>
          <w:lang w:val="en-US" w:bidi="th-TH"/>
        </w:rPr>
        <w:t>l</w:t>
      </w:r>
      <w:r w:rsidRPr="00CE1AE7">
        <w:rPr>
          <w:rFonts w:ascii="Arial" w:hAnsi="Arial" w:cs="Cordia New"/>
          <w:sz w:val="19"/>
          <w:szCs w:val="19"/>
          <w:lang w:val="en-US" w:bidi="th-TH"/>
        </w:rPr>
        <w:t>awyer has opinion that the Group has a good chance of succeeding the counterclaim and dismissing the Owner’s claim.</w:t>
      </w:r>
      <w:r w:rsidRPr="009675E1">
        <w:rPr>
          <w:rFonts w:ascii="Arial" w:hAnsi="Arial" w:cs="Cordia New"/>
          <w:sz w:val="19"/>
          <w:szCs w:val="19"/>
          <w:lang w:val="en-US" w:bidi="th-TH"/>
        </w:rPr>
        <w:t xml:space="preserve"> </w:t>
      </w:r>
    </w:p>
    <w:p w14:paraId="2D599D60" w14:textId="77777777" w:rsidR="00D07E6B" w:rsidRDefault="00D07E6B" w:rsidP="00DE791A">
      <w:pPr>
        <w:pStyle w:val="ListParagraph"/>
        <w:spacing w:line="360" w:lineRule="auto"/>
        <w:ind w:left="1080" w:right="2"/>
        <w:jc w:val="thaiDistribute"/>
        <w:rPr>
          <w:rFonts w:ascii="Arial" w:hAnsi="Arial" w:cs="Cordia New"/>
          <w:sz w:val="19"/>
          <w:szCs w:val="19"/>
          <w:lang w:val="en-US" w:bidi="th-TH"/>
        </w:rPr>
      </w:pPr>
    </w:p>
    <w:p w14:paraId="7A568D5E" w14:textId="25485B15" w:rsidR="00D07E6B" w:rsidRPr="00247284" w:rsidRDefault="00D07E6B" w:rsidP="00D07E6B">
      <w:pPr>
        <w:pStyle w:val="ListParagraph"/>
        <w:spacing w:line="360" w:lineRule="auto"/>
        <w:ind w:left="1080" w:right="2"/>
        <w:jc w:val="thaiDistribute"/>
        <w:rPr>
          <w:rFonts w:ascii="Arial" w:hAnsi="Arial" w:cstheme="minorBidi"/>
          <w:sz w:val="19"/>
          <w:szCs w:val="19"/>
          <w:lang w:val="en-US" w:bidi="th-TH"/>
        </w:rPr>
      </w:pPr>
      <w:r>
        <w:rPr>
          <w:rFonts w:ascii="Arial" w:hAnsi="Arial" w:cs="Browallia New"/>
          <w:sz w:val="19"/>
          <w:szCs w:val="24"/>
          <w:lang w:val="en-US" w:bidi="th-TH"/>
        </w:rPr>
        <w:t xml:space="preserve">As at </w:t>
      </w:r>
      <w:r w:rsidRPr="006C111C">
        <w:rPr>
          <w:rFonts w:ascii="Arial" w:hAnsi="Arial" w:cs="Browallia New"/>
          <w:sz w:val="19"/>
          <w:szCs w:val="24"/>
          <w:lang w:val="en-US" w:bidi="th-TH"/>
        </w:rPr>
        <w:t>30 June</w:t>
      </w:r>
      <w:r>
        <w:rPr>
          <w:rFonts w:ascii="Arial" w:hAnsi="Arial" w:cs="Browallia New"/>
          <w:sz w:val="19"/>
          <w:szCs w:val="24"/>
          <w:lang w:val="en-US" w:bidi="th-TH"/>
        </w:rPr>
        <w:t xml:space="preserve"> </w:t>
      </w:r>
      <w:r w:rsidRPr="00DF41F4">
        <w:rPr>
          <w:rFonts w:ascii="Arial" w:hAnsi="Arial" w:cs="Browallia New"/>
          <w:sz w:val="19"/>
          <w:szCs w:val="24"/>
          <w:lang w:val="en-US" w:bidi="th-TH"/>
        </w:rPr>
        <w:t>202</w:t>
      </w:r>
      <w:r>
        <w:rPr>
          <w:rFonts w:ascii="Arial" w:hAnsi="Arial" w:cs="Browallia New"/>
          <w:sz w:val="19"/>
          <w:szCs w:val="24"/>
          <w:lang w:val="en-US" w:bidi="th-TH"/>
        </w:rPr>
        <w:t>2</w:t>
      </w:r>
      <w:r w:rsidRPr="00DF41F4">
        <w:rPr>
          <w:rFonts w:ascii="Arial" w:hAnsi="Arial" w:cs="Browallia New"/>
          <w:sz w:val="19"/>
          <w:szCs w:val="24"/>
          <w:lang w:val="en-US" w:bidi="th-TH"/>
        </w:rPr>
        <w:t xml:space="preserve">, the Company's management considered not to set up provision for contingent </w:t>
      </w:r>
      <w:r w:rsidRPr="006E670C">
        <w:rPr>
          <w:rFonts w:ascii="Arial" w:hAnsi="Arial" w:cs="Browallia New"/>
          <w:sz w:val="19"/>
          <w:szCs w:val="24"/>
          <w:lang w:val="en-US" w:bidi="th-TH"/>
        </w:rPr>
        <w:t>liabilities as a result of the final award is not due yet and uncertainly</w:t>
      </w:r>
      <w:r w:rsidR="00285A75" w:rsidRPr="006E670C">
        <w:rPr>
          <w:rFonts w:ascii="Arial" w:hAnsi="Arial" w:cs="Browallia New"/>
          <w:sz w:val="19"/>
          <w:szCs w:val="24"/>
          <w:lang w:val="en-US" w:bidi="th-TH"/>
        </w:rPr>
        <w:t xml:space="preserve"> in </w:t>
      </w:r>
      <w:r w:rsidR="006E670C" w:rsidRPr="006E670C">
        <w:rPr>
          <w:rFonts w:ascii="Arial" w:hAnsi="Arial" w:cs="Browallia New"/>
          <w:sz w:val="19"/>
          <w:szCs w:val="24"/>
          <w:lang w:val="en-US" w:bidi="th-TH"/>
        </w:rPr>
        <w:t>final examination from the court</w:t>
      </w:r>
      <w:r w:rsidRPr="006E670C">
        <w:rPr>
          <w:rFonts w:ascii="Arial" w:hAnsi="Arial" w:cs="Browallia New"/>
          <w:sz w:val="19"/>
          <w:szCs w:val="24"/>
          <w:lang w:val="en-US" w:bidi="th-TH"/>
        </w:rPr>
        <w:t>.</w:t>
      </w:r>
    </w:p>
    <w:p w14:paraId="623DDD10" w14:textId="77777777" w:rsidR="00D07E6B" w:rsidRDefault="00D07E6B" w:rsidP="00DE791A">
      <w:pPr>
        <w:pStyle w:val="ListParagraph"/>
        <w:spacing w:line="360" w:lineRule="auto"/>
        <w:ind w:left="1080" w:right="2"/>
        <w:jc w:val="thaiDistribute"/>
        <w:rPr>
          <w:rFonts w:ascii="Arial" w:hAnsi="Arial" w:cs="Cordia New"/>
          <w:sz w:val="19"/>
          <w:szCs w:val="19"/>
          <w:lang w:val="en-US" w:bidi="th-TH"/>
        </w:rPr>
      </w:pPr>
    </w:p>
    <w:p w14:paraId="2BFD1630" w14:textId="77777777" w:rsidR="0029404B" w:rsidRDefault="00D93D5B" w:rsidP="0029404B">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D93D5B">
        <w:rPr>
          <w:rFonts w:ascii="Arial" w:hAnsi="Arial" w:cs="Arial"/>
          <w:b/>
          <w:bCs/>
          <w:sz w:val="19"/>
          <w:szCs w:val="19"/>
          <w:lang w:bidi="th-TH"/>
        </w:rPr>
        <w:t>EVENT AFTER REPORTING PERIOD</w:t>
      </w:r>
    </w:p>
    <w:p w14:paraId="37EFFAB9" w14:textId="77777777" w:rsidR="0029404B" w:rsidRDefault="0029404B" w:rsidP="0029404B">
      <w:pPr>
        <w:pStyle w:val="BodyTextIndent3"/>
        <w:tabs>
          <w:tab w:val="num" w:pos="786"/>
        </w:tabs>
        <w:spacing w:line="360" w:lineRule="auto"/>
        <w:ind w:left="414" w:firstLine="0"/>
        <w:rPr>
          <w:rFonts w:ascii="Arial" w:hAnsi="Arial" w:cs="Arial"/>
          <w:b/>
          <w:bCs/>
          <w:sz w:val="19"/>
          <w:szCs w:val="19"/>
          <w:lang w:bidi="th-TH"/>
        </w:rPr>
      </w:pPr>
    </w:p>
    <w:p w14:paraId="23A64A87" w14:textId="575F77A5" w:rsidR="00967B7A" w:rsidRDefault="00967B7A" w:rsidP="0029404B">
      <w:pPr>
        <w:pStyle w:val="BodyTextIndent3"/>
        <w:tabs>
          <w:tab w:val="num" w:pos="786"/>
        </w:tabs>
        <w:spacing w:line="360" w:lineRule="auto"/>
        <w:ind w:left="414" w:firstLine="0"/>
        <w:rPr>
          <w:rFonts w:ascii="Arial" w:hAnsi="Arial" w:cstheme="minorBidi"/>
          <w:sz w:val="19"/>
        </w:rPr>
      </w:pPr>
      <w:r w:rsidRPr="00967B7A">
        <w:rPr>
          <w:rFonts w:ascii="Arial" w:hAnsi="Arial" w:cstheme="minorBidi"/>
          <w:sz w:val="19"/>
        </w:rPr>
        <w:t>On 15 August 2022, the Company’s Board of Director meeting no. 3/2022, the Company passed the resolution and approve the Company exercise the option to buy preference shares in TTCL Power Holding Pte. Ltd. (TTPHD) for 4,700,000 shares from the original preference shareholders and decrease fully preference shares by end of quarter 4, 2022.</w:t>
      </w:r>
    </w:p>
    <w:p w14:paraId="2CC60790" w14:textId="77777777" w:rsidR="0029404B" w:rsidRPr="0029404B" w:rsidRDefault="0029404B" w:rsidP="0029404B">
      <w:pPr>
        <w:pStyle w:val="BodyTextIndent3"/>
        <w:tabs>
          <w:tab w:val="num" w:pos="786"/>
        </w:tabs>
        <w:spacing w:line="360" w:lineRule="auto"/>
        <w:ind w:left="414" w:firstLine="0"/>
        <w:rPr>
          <w:rFonts w:ascii="Arial" w:hAnsi="Arial" w:cs="Arial"/>
          <w:b/>
          <w:bCs/>
          <w:sz w:val="19"/>
          <w:szCs w:val="19"/>
          <w:lang w:bidi="th-TH"/>
        </w:rPr>
      </w:pPr>
    </w:p>
    <w:p w14:paraId="01ED49EA" w14:textId="77777777" w:rsidR="008D4886" w:rsidRPr="00193F39" w:rsidRDefault="008D4886" w:rsidP="00131AB1">
      <w:pPr>
        <w:tabs>
          <w:tab w:val="left" w:pos="1143"/>
        </w:tabs>
        <w:spacing w:line="360" w:lineRule="auto"/>
        <w:ind w:right="2"/>
        <w:jc w:val="thaiDistribute"/>
        <w:rPr>
          <w:rFonts w:ascii="Arial" w:hAnsi="Arial" w:cstheme="minorBidi"/>
          <w:sz w:val="19"/>
        </w:rPr>
      </w:pPr>
    </w:p>
    <w:sectPr w:rsidR="008D4886" w:rsidRPr="00193F39" w:rsidSect="001937BD">
      <w:pgSz w:w="11909" w:h="16834" w:code="9"/>
      <w:pgMar w:top="1526" w:right="1123" w:bottom="1354" w:left="1260"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CD61" w14:textId="77777777" w:rsidR="007A7427" w:rsidRDefault="007A7427">
      <w:pPr>
        <w:rPr>
          <w:cs/>
        </w:rPr>
      </w:pPr>
      <w:r>
        <w:separator/>
      </w:r>
    </w:p>
  </w:endnote>
  <w:endnote w:type="continuationSeparator" w:id="0">
    <w:p w14:paraId="7D24E8B0" w14:textId="77777777" w:rsidR="007A7427" w:rsidRDefault="007A7427">
      <w:pPr>
        <w:rPr>
          <w:cs/>
        </w:rPr>
      </w:pPr>
      <w:r>
        <w:continuationSeparator/>
      </w:r>
    </w:p>
  </w:endnote>
  <w:endnote w:type="continuationNotice" w:id="1">
    <w:p w14:paraId="6AA2D63C" w14:textId="77777777" w:rsidR="007A7427" w:rsidRDefault="007A742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0C2CC2E7"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24B6" w14:textId="77777777" w:rsidR="007A7427" w:rsidRDefault="007A7427">
      <w:pPr>
        <w:rPr>
          <w:cs/>
        </w:rPr>
      </w:pPr>
      <w:r>
        <w:separator/>
      </w:r>
    </w:p>
  </w:footnote>
  <w:footnote w:type="continuationSeparator" w:id="0">
    <w:p w14:paraId="41ABAC12" w14:textId="77777777" w:rsidR="007A7427" w:rsidRDefault="007A7427">
      <w:pPr>
        <w:rPr>
          <w:cs/>
        </w:rPr>
      </w:pPr>
      <w:r>
        <w:continuationSeparator/>
      </w:r>
    </w:p>
  </w:footnote>
  <w:footnote w:type="continuationNotice" w:id="1">
    <w:p w14:paraId="613258B1" w14:textId="77777777" w:rsidR="007A7427" w:rsidRDefault="007A7427">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7"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8"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2"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3"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7" w15:restartNumberingAfterBreak="0">
    <w:nsid w:val="6BB84F02"/>
    <w:multiLevelType w:val="hybridMultilevel"/>
    <w:tmpl w:val="3A30A526"/>
    <w:lvl w:ilvl="0" w:tplc="4C2EF77E">
      <w:start w:val="1"/>
      <w:numFmt w:val="decimal"/>
      <w:lvlText w:val="22.%1"/>
      <w:lvlJc w:val="left"/>
      <w:pPr>
        <w:ind w:left="1146"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9"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75785C84"/>
    <w:multiLevelType w:val="multilevel"/>
    <w:tmpl w:val="E3408B1A"/>
    <w:lvl w:ilvl="0">
      <w:start w:val="23"/>
      <w:numFmt w:val="decimal"/>
      <w:lvlText w:val="%1"/>
      <w:lvlJc w:val="left"/>
      <w:pPr>
        <w:ind w:left="720" w:hanging="360"/>
      </w:pPr>
      <w:rPr>
        <w:rFonts w:hint="default"/>
      </w:rPr>
    </w:lvl>
    <w:lvl w:ilvl="1">
      <w:start w:val="4"/>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1"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7"/>
  </w:num>
  <w:num w:numId="2" w16cid:durableId="1852989026">
    <w:abstractNumId w:val="12"/>
  </w:num>
  <w:num w:numId="3" w16cid:durableId="1972713530">
    <w:abstractNumId w:val="0"/>
  </w:num>
  <w:num w:numId="4" w16cid:durableId="1293710993">
    <w:abstractNumId w:val="14"/>
  </w:num>
  <w:num w:numId="5" w16cid:durableId="802773159">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6"/>
  </w:num>
  <w:num w:numId="7" w16cid:durableId="1971592723">
    <w:abstractNumId w:val="5"/>
  </w:num>
  <w:num w:numId="8" w16cid:durableId="565454579">
    <w:abstractNumId w:val="10"/>
  </w:num>
  <w:num w:numId="9" w16cid:durableId="1260916962">
    <w:abstractNumId w:val="3"/>
  </w:num>
  <w:num w:numId="10" w16cid:durableId="40176944">
    <w:abstractNumId w:val="4"/>
  </w:num>
  <w:num w:numId="11" w16cid:durableId="946692600">
    <w:abstractNumId w:val="8"/>
  </w:num>
  <w:num w:numId="12" w16cid:durableId="529219499">
    <w:abstractNumId w:val="1"/>
  </w:num>
  <w:num w:numId="13" w16cid:durableId="145439334">
    <w:abstractNumId w:val="2"/>
  </w:num>
  <w:num w:numId="14" w16cid:durableId="513881482">
    <w:abstractNumId w:val="19"/>
  </w:num>
  <w:num w:numId="15" w16cid:durableId="1069231252">
    <w:abstractNumId w:val="13"/>
  </w:num>
  <w:num w:numId="16" w16cid:durableId="1467311409">
    <w:abstractNumId w:val="18"/>
  </w:num>
  <w:num w:numId="17" w16cid:durableId="1473138192">
    <w:abstractNumId w:val="9"/>
  </w:num>
  <w:num w:numId="18" w16cid:durableId="246312499">
    <w:abstractNumId w:val="21"/>
  </w:num>
  <w:num w:numId="19" w16cid:durableId="8975215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11"/>
  </w:num>
  <w:num w:numId="21" w16cid:durableId="1845389174">
    <w:abstractNumId w:val="16"/>
  </w:num>
  <w:num w:numId="22" w16cid:durableId="419108581">
    <w:abstractNumId w:val="11"/>
  </w:num>
  <w:num w:numId="23" w16cid:durableId="1197961904">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07816">
    <w:abstractNumId w:val="17"/>
  </w:num>
  <w:num w:numId="25" w16cid:durableId="16956292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459"/>
    <w:rsid w:val="000004E5"/>
    <w:rsid w:val="00000527"/>
    <w:rsid w:val="000005B5"/>
    <w:rsid w:val="000005CE"/>
    <w:rsid w:val="0000068E"/>
    <w:rsid w:val="000008DE"/>
    <w:rsid w:val="00000BDE"/>
    <w:rsid w:val="00000CE2"/>
    <w:rsid w:val="0000109C"/>
    <w:rsid w:val="00001385"/>
    <w:rsid w:val="000018A7"/>
    <w:rsid w:val="000018C3"/>
    <w:rsid w:val="00001A66"/>
    <w:rsid w:val="00001A74"/>
    <w:rsid w:val="00001E40"/>
    <w:rsid w:val="00002777"/>
    <w:rsid w:val="0000278F"/>
    <w:rsid w:val="00002831"/>
    <w:rsid w:val="000028B6"/>
    <w:rsid w:val="0000299A"/>
    <w:rsid w:val="00002C5A"/>
    <w:rsid w:val="00002DC7"/>
    <w:rsid w:val="00002DE2"/>
    <w:rsid w:val="00003033"/>
    <w:rsid w:val="0000322D"/>
    <w:rsid w:val="00003268"/>
    <w:rsid w:val="00003340"/>
    <w:rsid w:val="00003434"/>
    <w:rsid w:val="00003E6D"/>
    <w:rsid w:val="00004281"/>
    <w:rsid w:val="000042E0"/>
    <w:rsid w:val="000045AE"/>
    <w:rsid w:val="000047B3"/>
    <w:rsid w:val="0000485F"/>
    <w:rsid w:val="000048E5"/>
    <w:rsid w:val="00004CA1"/>
    <w:rsid w:val="00004E4C"/>
    <w:rsid w:val="00004F8B"/>
    <w:rsid w:val="00004FB9"/>
    <w:rsid w:val="000052E4"/>
    <w:rsid w:val="0000599C"/>
    <w:rsid w:val="000059E1"/>
    <w:rsid w:val="00005D84"/>
    <w:rsid w:val="000063EE"/>
    <w:rsid w:val="000064AB"/>
    <w:rsid w:val="00006590"/>
    <w:rsid w:val="000073D6"/>
    <w:rsid w:val="000075F8"/>
    <w:rsid w:val="000076E1"/>
    <w:rsid w:val="0000787C"/>
    <w:rsid w:val="000078DE"/>
    <w:rsid w:val="00007D8F"/>
    <w:rsid w:val="00007DE6"/>
    <w:rsid w:val="00010662"/>
    <w:rsid w:val="000106BF"/>
    <w:rsid w:val="00010995"/>
    <w:rsid w:val="00010C79"/>
    <w:rsid w:val="000113AA"/>
    <w:rsid w:val="0001164F"/>
    <w:rsid w:val="000118F1"/>
    <w:rsid w:val="00011959"/>
    <w:rsid w:val="00011A8B"/>
    <w:rsid w:val="00011BFE"/>
    <w:rsid w:val="00011F8A"/>
    <w:rsid w:val="0001201F"/>
    <w:rsid w:val="000120AB"/>
    <w:rsid w:val="000122C6"/>
    <w:rsid w:val="00012309"/>
    <w:rsid w:val="00012762"/>
    <w:rsid w:val="00012927"/>
    <w:rsid w:val="00012A02"/>
    <w:rsid w:val="00012B33"/>
    <w:rsid w:val="00012DB8"/>
    <w:rsid w:val="00012DC3"/>
    <w:rsid w:val="00012E58"/>
    <w:rsid w:val="0001372F"/>
    <w:rsid w:val="00013812"/>
    <w:rsid w:val="00013888"/>
    <w:rsid w:val="00013B55"/>
    <w:rsid w:val="00013E93"/>
    <w:rsid w:val="00013EA7"/>
    <w:rsid w:val="00013EBD"/>
    <w:rsid w:val="0001402C"/>
    <w:rsid w:val="0001428A"/>
    <w:rsid w:val="00014291"/>
    <w:rsid w:val="0001443D"/>
    <w:rsid w:val="00014620"/>
    <w:rsid w:val="000146CF"/>
    <w:rsid w:val="00014981"/>
    <w:rsid w:val="00014D24"/>
    <w:rsid w:val="00014D74"/>
    <w:rsid w:val="00014F3A"/>
    <w:rsid w:val="0001566D"/>
    <w:rsid w:val="000157D7"/>
    <w:rsid w:val="000158CC"/>
    <w:rsid w:val="00015A50"/>
    <w:rsid w:val="00015AB6"/>
    <w:rsid w:val="00015C89"/>
    <w:rsid w:val="00015DEB"/>
    <w:rsid w:val="00015FD5"/>
    <w:rsid w:val="00016052"/>
    <w:rsid w:val="00016124"/>
    <w:rsid w:val="00016B7B"/>
    <w:rsid w:val="00016D33"/>
    <w:rsid w:val="00016E96"/>
    <w:rsid w:val="000170EE"/>
    <w:rsid w:val="00017345"/>
    <w:rsid w:val="00017570"/>
    <w:rsid w:val="0001772D"/>
    <w:rsid w:val="0001777D"/>
    <w:rsid w:val="00017A0F"/>
    <w:rsid w:val="00020071"/>
    <w:rsid w:val="000203EB"/>
    <w:rsid w:val="000206A7"/>
    <w:rsid w:val="00020EFA"/>
    <w:rsid w:val="00021130"/>
    <w:rsid w:val="00021606"/>
    <w:rsid w:val="00021992"/>
    <w:rsid w:val="000219E3"/>
    <w:rsid w:val="00021E96"/>
    <w:rsid w:val="000223C7"/>
    <w:rsid w:val="000223E3"/>
    <w:rsid w:val="000227BD"/>
    <w:rsid w:val="000229FE"/>
    <w:rsid w:val="00022B6D"/>
    <w:rsid w:val="00022C6A"/>
    <w:rsid w:val="00022DB8"/>
    <w:rsid w:val="000236CD"/>
    <w:rsid w:val="00023A43"/>
    <w:rsid w:val="00023AEE"/>
    <w:rsid w:val="00023C07"/>
    <w:rsid w:val="00023CAF"/>
    <w:rsid w:val="00023EB1"/>
    <w:rsid w:val="00023F22"/>
    <w:rsid w:val="00023F43"/>
    <w:rsid w:val="00023FBE"/>
    <w:rsid w:val="000242DC"/>
    <w:rsid w:val="0002447D"/>
    <w:rsid w:val="00024524"/>
    <w:rsid w:val="00024570"/>
    <w:rsid w:val="00024AF0"/>
    <w:rsid w:val="00024C1C"/>
    <w:rsid w:val="00024D7B"/>
    <w:rsid w:val="00024E12"/>
    <w:rsid w:val="00024FB0"/>
    <w:rsid w:val="0002506B"/>
    <w:rsid w:val="00025475"/>
    <w:rsid w:val="0002568E"/>
    <w:rsid w:val="00025C6C"/>
    <w:rsid w:val="00025E55"/>
    <w:rsid w:val="00025F03"/>
    <w:rsid w:val="00026023"/>
    <w:rsid w:val="00026232"/>
    <w:rsid w:val="00026590"/>
    <w:rsid w:val="000266F5"/>
    <w:rsid w:val="0002697E"/>
    <w:rsid w:val="00026DAC"/>
    <w:rsid w:val="00026DB2"/>
    <w:rsid w:val="00026DF5"/>
    <w:rsid w:val="00026FD8"/>
    <w:rsid w:val="00027094"/>
    <w:rsid w:val="000270A4"/>
    <w:rsid w:val="0002733A"/>
    <w:rsid w:val="000275EE"/>
    <w:rsid w:val="00027642"/>
    <w:rsid w:val="00027885"/>
    <w:rsid w:val="00027966"/>
    <w:rsid w:val="00027B02"/>
    <w:rsid w:val="00027DE8"/>
    <w:rsid w:val="00027EE6"/>
    <w:rsid w:val="000302C3"/>
    <w:rsid w:val="00030316"/>
    <w:rsid w:val="00030362"/>
    <w:rsid w:val="000303CB"/>
    <w:rsid w:val="00030623"/>
    <w:rsid w:val="000308E4"/>
    <w:rsid w:val="00030A44"/>
    <w:rsid w:val="00030AC9"/>
    <w:rsid w:val="00030B53"/>
    <w:rsid w:val="00030B6F"/>
    <w:rsid w:val="00030D68"/>
    <w:rsid w:val="0003111D"/>
    <w:rsid w:val="0003113F"/>
    <w:rsid w:val="0003133D"/>
    <w:rsid w:val="0003163A"/>
    <w:rsid w:val="000318ED"/>
    <w:rsid w:val="00031AAC"/>
    <w:rsid w:val="00031F2A"/>
    <w:rsid w:val="000322C5"/>
    <w:rsid w:val="000327BD"/>
    <w:rsid w:val="0003286D"/>
    <w:rsid w:val="000328F7"/>
    <w:rsid w:val="00032BDC"/>
    <w:rsid w:val="00032C04"/>
    <w:rsid w:val="0003307D"/>
    <w:rsid w:val="000335BE"/>
    <w:rsid w:val="0003368C"/>
    <w:rsid w:val="00033902"/>
    <w:rsid w:val="00033939"/>
    <w:rsid w:val="00033973"/>
    <w:rsid w:val="00034106"/>
    <w:rsid w:val="00034359"/>
    <w:rsid w:val="000345F0"/>
    <w:rsid w:val="00034981"/>
    <w:rsid w:val="00034FBA"/>
    <w:rsid w:val="00035015"/>
    <w:rsid w:val="00035084"/>
    <w:rsid w:val="000353DC"/>
    <w:rsid w:val="00035BF9"/>
    <w:rsid w:val="00035C27"/>
    <w:rsid w:val="00036003"/>
    <w:rsid w:val="00036B08"/>
    <w:rsid w:val="0003730D"/>
    <w:rsid w:val="0003742C"/>
    <w:rsid w:val="00037ACB"/>
    <w:rsid w:val="00040069"/>
    <w:rsid w:val="000400BD"/>
    <w:rsid w:val="000404BC"/>
    <w:rsid w:val="000405BC"/>
    <w:rsid w:val="00040629"/>
    <w:rsid w:val="000406BD"/>
    <w:rsid w:val="00040A93"/>
    <w:rsid w:val="00040CA1"/>
    <w:rsid w:val="000411B5"/>
    <w:rsid w:val="00041210"/>
    <w:rsid w:val="00041292"/>
    <w:rsid w:val="000412B9"/>
    <w:rsid w:val="00041523"/>
    <w:rsid w:val="0004172D"/>
    <w:rsid w:val="0004185C"/>
    <w:rsid w:val="0004199B"/>
    <w:rsid w:val="000419C0"/>
    <w:rsid w:val="00041B24"/>
    <w:rsid w:val="00042507"/>
    <w:rsid w:val="00042DC2"/>
    <w:rsid w:val="000430B4"/>
    <w:rsid w:val="00043431"/>
    <w:rsid w:val="00043704"/>
    <w:rsid w:val="0004380C"/>
    <w:rsid w:val="00043B91"/>
    <w:rsid w:val="000444B1"/>
    <w:rsid w:val="00044576"/>
    <w:rsid w:val="00044721"/>
    <w:rsid w:val="00044738"/>
    <w:rsid w:val="00044B2A"/>
    <w:rsid w:val="00044C30"/>
    <w:rsid w:val="000451E3"/>
    <w:rsid w:val="0004520F"/>
    <w:rsid w:val="0004586B"/>
    <w:rsid w:val="0004591B"/>
    <w:rsid w:val="0004596E"/>
    <w:rsid w:val="000459F3"/>
    <w:rsid w:val="00045A65"/>
    <w:rsid w:val="00045E76"/>
    <w:rsid w:val="00046083"/>
    <w:rsid w:val="0004649E"/>
    <w:rsid w:val="0004651A"/>
    <w:rsid w:val="000467E6"/>
    <w:rsid w:val="0004693C"/>
    <w:rsid w:val="00046AD9"/>
    <w:rsid w:val="00046DCA"/>
    <w:rsid w:val="000474CE"/>
    <w:rsid w:val="00047F31"/>
    <w:rsid w:val="000502D0"/>
    <w:rsid w:val="00050332"/>
    <w:rsid w:val="00050450"/>
    <w:rsid w:val="00050765"/>
    <w:rsid w:val="0005087E"/>
    <w:rsid w:val="00050A86"/>
    <w:rsid w:val="00050C4B"/>
    <w:rsid w:val="00050E67"/>
    <w:rsid w:val="00050F03"/>
    <w:rsid w:val="0005143B"/>
    <w:rsid w:val="00051495"/>
    <w:rsid w:val="000518F4"/>
    <w:rsid w:val="00051A4F"/>
    <w:rsid w:val="00051AF8"/>
    <w:rsid w:val="00051C63"/>
    <w:rsid w:val="00051DB2"/>
    <w:rsid w:val="000521C4"/>
    <w:rsid w:val="00052403"/>
    <w:rsid w:val="0005282F"/>
    <w:rsid w:val="00052B81"/>
    <w:rsid w:val="00052BBB"/>
    <w:rsid w:val="00052CEB"/>
    <w:rsid w:val="000530E3"/>
    <w:rsid w:val="000536D7"/>
    <w:rsid w:val="00053A5A"/>
    <w:rsid w:val="00053E60"/>
    <w:rsid w:val="000549A6"/>
    <w:rsid w:val="00054DA4"/>
    <w:rsid w:val="00054F34"/>
    <w:rsid w:val="00055237"/>
    <w:rsid w:val="00055423"/>
    <w:rsid w:val="000554E8"/>
    <w:rsid w:val="0005558B"/>
    <w:rsid w:val="000557ED"/>
    <w:rsid w:val="00055AE1"/>
    <w:rsid w:val="00055CDC"/>
    <w:rsid w:val="00056151"/>
    <w:rsid w:val="00056318"/>
    <w:rsid w:val="00056615"/>
    <w:rsid w:val="000568B6"/>
    <w:rsid w:val="00056913"/>
    <w:rsid w:val="00056AC1"/>
    <w:rsid w:val="00056B20"/>
    <w:rsid w:val="00056E01"/>
    <w:rsid w:val="00057175"/>
    <w:rsid w:val="00057B78"/>
    <w:rsid w:val="00057E1F"/>
    <w:rsid w:val="00057F2E"/>
    <w:rsid w:val="000601FF"/>
    <w:rsid w:val="0006024D"/>
    <w:rsid w:val="00060369"/>
    <w:rsid w:val="000606A1"/>
    <w:rsid w:val="00060B57"/>
    <w:rsid w:val="000612E3"/>
    <w:rsid w:val="000614EA"/>
    <w:rsid w:val="00061650"/>
    <w:rsid w:val="00061730"/>
    <w:rsid w:val="000618F0"/>
    <w:rsid w:val="00061DA3"/>
    <w:rsid w:val="00061DEA"/>
    <w:rsid w:val="00061FF4"/>
    <w:rsid w:val="00062165"/>
    <w:rsid w:val="000621B7"/>
    <w:rsid w:val="000622BD"/>
    <w:rsid w:val="00062463"/>
    <w:rsid w:val="00062634"/>
    <w:rsid w:val="0006314C"/>
    <w:rsid w:val="00063341"/>
    <w:rsid w:val="0006359F"/>
    <w:rsid w:val="000635AF"/>
    <w:rsid w:val="00063734"/>
    <w:rsid w:val="00063815"/>
    <w:rsid w:val="00063AB8"/>
    <w:rsid w:val="00063AEA"/>
    <w:rsid w:val="00064326"/>
    <w:rsid w:val="00064683"/>
    <w:rsid w:val="000647E2"/>
    <w:rsid w:val="00064800"/>
    <w:rsid w:val="00064A33"/>
    <w:rsid w:val="00064A51"/>
    <w:rsid w:val="00064C75"/>
    <w:rsid w:val="00065314"/>
    <w:rsid w:val="000653F2"/>
    <w:rsid w:val="000654FC"/>
    <w:rsid w:val="00065BD6"/>
    <w:rsid w:val="00065C8E"/>
    <w:rsid w:val="00065D6F"/>
    <w:rsid w:val="00066337"/>
    <w:rsid w:val="00066472"/>
    <w:rsid w:val="0006676D"/>
    <w:rsid w:val="00066C5E"/>
    <w:rsid w:val="0006718A"/>
    <w:rsid w:val="00067B72"/>
    <w:rsid w:val="00067D59"/>
    <w:rsid w:val="00067EDB"/>
    <w:rsid w:val="00067F5A"/>
    <w:rsid w:val="00067FC1"/>
    <w:rsid w:val="0007022B"/>
    <w:rsid w:val="00070677"/>
    <w:rsid w:val="00070E61"/>
    <w:rsid w:val="0007112E"/>
    <w:rsid w:val="00071362"/>
    <w:rsid w:val="000713B4"/>
    <w:rsid w:val="000715C1"/>
    <w:rsid w:val="0007165F"/>
    <w:rsid w:val="0007169A"/>
    <w:rsid w:val="0007173C"/>
    <w:rsid w:val="00071856"/>
    <w:rsid w:val="00071960"/>
    <w:rsid w:val="00071A3A"/>
    <w:rsid w:val="00071B18"/>
    <w:rsid w:val="00071CE5"/>
    <w:rsid w:val="00071DE1"/>
    <w:rsid w:val="00071F5E"/>
    <w:rsid w:val="00071F90"/>
    <w:rsid w:val="000720CF"/>
    <w:rsid w:val="00072170"/>
    <w:rsid w:val="00072226"/>
    <w:rsid w:val="000724DB"/>
    <w:rsid w:val="000725FE"/>
    <w:rsid w:val="0007271C"/>
    <w:rsid w:val="00072745"/>
    <w:rsid w:val="00072974"/>
    <w:rsid w:val="00072BFE"/>
    <w:rsid w:val="00072FA1"/>
    <w:rsid w:val="00073343"/>
    <w:rsid w:val="00073C72"/>
    <w:rsid w:val="00073DB9"/>
    <w:rsid w:val="00073ED2"/>
    <w:rsid w:val="00073F58"/>
    <w:rsid w:val="000740DA"/>
    <w:rsid w:val="00074323"/>
    <w:rsid w:val="00074476"/>
    <w:rsid w:val="00074B0B"/>
    <w:rsid w:val="00074B0C"/>
    <w:rsid w:val="00074BAC"/>
    <w:rsid w:val="000751FF"/>
    <w:rsid w:val="00075278"/>
    <w:rsid w:val="000755B3"/>
    <w:rsid w:val="000763BC"/>
    <w:rsid w:val="000765FD"/>
    <w:rsid w:val="00076BCE"/>
    <w:rsid w:val="00076CDF"/>
    <w:rsid w:val="00076D26"/>
    <w:rsid w:val="00076DD5"/>
    <w:rsid w:val="00077013"/>
    <w:rsid w:val="00077032"/>
    <w:rsid w:val="00077220"/>
    <w:rsid w:val="000773DA"/>
    <w:rsid w:val="00077A5A"/>
    <w:rsid w:val="00077B04"/>
    <w:rsid w:val="00080007"/>
    <w:rsid w:val="00080341"/>
    <w:rsid w:val="00080635"/>
    <w:rsid w:val="00080917"/>
    <w:rsid w:val="00080F45"/>
    <w:rsid w:val="00081322"/>
    <w:rsid w:val="000819A7"/>
    <w:rsid w:val="00081BB4"/>
    <w:rsid w:val="00081EAB"/>
    <w:rsid w:val="00082117"/>
    <w:rsid w:val="000823FC"/>
    <w:rsid w:val="000828B3"/>
    <w:rsid w:val="00082940"/>
    <w:rsid w:val="00082AF2"/>
    <w:rsid w:val="00082DC0"/>
    <w:rsid w:val="000832B2"/>
    <w:rsid w:val="0008355E"/>
    <w:rsid w:val="0008371C"/>
    <w:rsid w:val="0008393E"/>
    <w:rsid w:val="00083B6A"/>
    <w:rsid w:val="00083C45"/>
    <w:rsid w:val="0008454C"/>
    <w:rsid w:val="0008475E"/>
    <w:rsid w:val="00084C45"/>
    <w:rsid w:val="00084D47"/>
    <w:rsid w:val="000853C3"/>
    <w:rsid w:val="000854E0"/>
    <w:rsid w:val="000855AE"/>
    <w:rsid w:val="00085612"/>
    <w:rsid w:val="00085A3E"/>
    <w:rsid w:val="00085CD5"/>
    <w:rsid w:val="00085D6D"/>
    <w:rsid w:val="00085D75"/>
    <w:rsid w:val="000866F5"/>
    <w:rsid w:val="000869CD"/>
    <w:rsid w:val="00087103"/>
    <w:rsid w:val="00087107"/>
    <w:rsid w:val="00087203"/>
    <w:rsid w:val="0008724D"/>
    <w:rsid w:val="00087278"/>
    <w:rsid w:val="00087291"/>
    <w:rsid w:val="00087469"/>
    <w:rsid w:val="000877B8"/>
    <w:rsid w:val="00090036"/>
    <w:rsid w:val="0009015E"/>
    <w:rsid w:val="0009061C"/>
    <w:rsid w:val="00090E17"/>
    <w:rsid w:val="00090F8B"/>
    <w:rsid w:val="00091110"/>
    <w:rsid w:val="000913F6"/>
    <w:rsid w:val="000916D3"/>
    <w:rsid w:val="00091F9D"/>
    <w:rsid w:val="00091FA0"/>
    <w:rsid w:val="000920A0"/>
    <w:rsid w:val="0009275D"/>
    <w:rsid w:val="00092864"/>
    <w:rsid w:val="000928FF"/>
    <w:rsid w:val="00092A7E"/>
    <w:rsid w:val="00092E42"/>
    <w:rsid w:val="00092FDB"/>
    <w:rsid w:val="000933C5"/>
    <w:rsid w:val="000935E5"/>
    <w:rsid w:val="0009399E"/>
    <w:rsid w:val="00093C73"/>
    <w:rsid w:val="00093CB8"/>
    <w:rsid w:val="000942E4"/>
    <w:rsid w:val="0009495F"/>
    <w:rsid w:val="00094B06"/>
    <w:rsid w:val="00094B8C"/>
    <w:rsid w:val="0009503B"/>
    <w:rsid w:val="00095174"/>
    <w:rsid w:val="00095213"/>
    <w:rsid w:val="000955A0"/>
    <w:rsid w:val="00095714"/>
    <w:rsid w:val="000957CB"/>
    <w:rsid w:val="000958A3"/>
    <w:rsid w:val="00095B36"/>
    <w:rsid w:val="00095F50"/>
    <w:rsid w:val="00095FDD"/>
    <w:rsid w:val="00096129"/>
    <w:rsid w:val="00096216"/>
    <w:rsid w:val="00096269"/>
    <w:rsid w:val="000962DE"/>
    <w:rsid w:val="000965E5"/>
    <w:rsid w:val="000965E9"/>
    <w:rsid w:val="0009697E"/>
    <w:rsid w:val="0009704E"/>
    <w:rsid w:val="00097080"/>
    <w:rsid w:val="000970A1"/>
    <w:rsid w:val="00097830"/>
    <w:rsid w:val="000978FF"/>
    <w:rsid w:val="000A0085"/>
    <w:rsid w:val="000A0977"/>
    <w:rsid w:val="000A0C28"/>
    <w:rsid w:val="000A13B8"/>
    <w:rsid w:val="000A17DB"/>
    <w:rsid w:val="000A1D45"/>
    <w:rsid w:val="000A2500"/>
    <w:rsid w:val="000A258C"/>
    <w:rsid w:val="000A29AC"/>
    <w:rsid w:val="000A2D18"/>
    <w:rsid w:val="000A2FED"/>
    <w:rsid w:val="000A3067"/>
    <w:rsid w:val="000A3BCC"/>
    <w:rsid w:val="000A3F79"/>
    <w:rsid w:val="000A4159"/>
    <w:rsid w:val="000A436F"/>
    <w:rsid w:val="000A453C"/>
    <w:rsid w:val="000A490F"/>
    <w:rsid w:val="000A4AF9"/>
    <w:rsid w:val="000A4CA2"/>
    <w:rsid w:val="000A4D00"/>
    <w:rsid w:val="000A4F4E"/>
    <w:rsid w:val="000A4FDE"/>
    <w:rsid w:val="000A500A"/>
    <w:rsid w:val="000A5191"/>
    <w:rsid w:val="000A52B4"/>
    <w:rsid w:val="000A54E5"/>
    <w:rsid w:val="000A5E0D"/>
    <w:rsid w:val="000A5EFB"/>
    <w:rsid w:val="000A6207"/>
    <w:rsid w:val="000A6577"/>
    <w:rsid w:val="000A66E5"/>
    <w:rsid w:val="000A6859"/>
    <w:rsid w:val="000A6B74"/>
    <w:rsid w:val="000A6F28"/>
    <w:rsid w:val="000A7087"/>
    <w:rsid w:val="000A74C5"/>
    <w:rsid w:val="000A769D"/>
    <w:rsid w:val="000A79A7"/>
    <w:rsid w:val="000A7B3C"/>
    <w:rsid w:val="000A7C15"/>
    <w:rsid w:val="000A7D05"/>
    <w:rsid w:val="000A7F62"/>
    <w:rsid w:val="000B0179"/>
    <w:rsid w:val="000B01CB"/>
    <w:rsid w:val="000B0361"/>
    <w:rsid w:val="000B05CB"/>
    <w:rsid w:val="000B0ACE"/>
    <w:rsid w:val="000B0BB3"/>
    <w:rsid w:val="000B0E28"/>
    <w:rsid w:val="000B0F41"/>
    <w:rsid w:val="000B0FC6"/>
    <w:rsid w:val="000B1251"/>
    <w:rsid w:val="000B150D"/>
    <w:rsid w:val="000B160B"/>
    <w:rsid w:val="000B16FD"/>
    <w:rsid w:val="000B18DA"/>
    <w:rsid w:val="000B196D"/>
    <w:rsid w:val="000B1F6C"/>
    <w:rsid w:val="000B1FDC"/>
    <w:rsid w:val="000B21E3"/>
    <w:rsid w:val="000B25FA"/>
    <w:rsid w:val="000B27C2"/>
    <w:rsid w:val="000B2950"/>
    <w:rsid w:val="000B2F5A"/>
    <w:rsid w:val="000B3154"/>
    <w:rsid w:val="000B31AC"/>
    <w:rsid w:val="000B35FB"/>
    <w:rsid w:val="000B385E"/>
    <w:rsid w:val="000B396A"/>
    <w:rsid w:val="000B3C64"/>
    <w:rsid w:val="000B3F7B"/>
    <w:rsid w:val="000B4241"/>
    <w:rsid w:val="000B4692"/>
    <w:rsid w:val="000B4704"/>
    <w:rsid w:val="000B4709"/>
    <w:rsid w:val="000B4ABE"/>
    <w:rsid w:val="000B4E93"/>
    <w:rsid w:val="000B4F49"/>
    <w:rsid w:val="000B4FF6"/>
    <w:rsid w:val="000B50BB"/>
    <w:rsid w:val="000B5523"/>
    <w:rsid w:val="000B55AC"/>
    <w:rsid w:val="000B573F"/>
    <w:rsid w:val="000B588B"/>
    <w:rsid w:val="000B5DA0"/>
    <w:rsid w:val="000B5DB1"/>
    <w:rsid w:val="000B6099"/>
    <w:rsid w:val="000B624E"/>
    <w:rsid w:val="000B6497"/>
    <w:rsid w:val="000B65AA"/>
    <w:rsid w:val="000B679F"/>
    <w:rsid w:val="000B7645"/>
    <w:rsid w:val="000B7EEE"/>
    <w:rsid w:val="000C00D0"/>
    <w:rsid w:val="000C06DF"/>
    <w:rsid w:val="000C08A0"/>
    <w:rsid w:val="000C093A"/>
    <w:rsid w:val="000C0989"/>
    <w:rsid w:val="000C098A"/>
    <w:rsid w:val="000C09DC"/>
    <w:rsid w:val="000C0C54"/>
    <w:rsid w:val="000C0D20"/>
    <w:rsid w:val="000C1178"/>
    <w:rsid w:val="000C1B93"/>
    <w:rsid w:val="000C1F1C"/>
    <w:rsid w:val="000C26F4"/>
    <w:rsid w:val="000C286E"/>
    <w:rsid w:val="000C2B3E"/>
    <w:rsid w:val="000C2B62"/>
    <w:rsid w:val="000C3005"/>
    <w:rsid w:val="000C3852"/>
    <w:rsid w:val="000C3B08"/>
    <w:rsid w:val="000C3C03"/>
    <w:rsid w:val="000C3D32"/>
    <w:rsid w:val="000C41A2"/>
    <w:rsid w:val="000C459C"/>
    <w:rsid w:val="000C4884"/>
    <w:rsid w:val="000C4B9F"/>
    <w:rsid w:val="000C4E2C"/>
    <w:rsid w:val="000C50EA"/>
    <w:rsid w:val="000C5A1B"/>
    <w:rsid w:val="000C639A"/>
    <w:rsid w:val="000C63B8"/>
    <w:rsid w:val="000C6491"/>
    <w:rsid w:val="000C6751"/>
    <w:rsid w:val="000C682A"/>
    <w:rsid w:val="000C693B"/>
    <w:rsid w:val="000C69E4"/>
    <w:rsid w:val="000C6A38"/>
    <w:rsid w:val="000C7093"/>
    <w:rsid w:val="000C70C4"/>
    <w:rsid w:val="000C725B"/>
    <w:rsid w:val="000C7382"/>
    <w:rsid w:val="000C754C"/>
    <w:rsid w:val="000C76FB"/>
    <w:rsid w:val="000C7EF7"/>
    <w:rsid w:val="000D003B"/>
    <w:rsid w:val="000D0093"/>
    <w:rsid w:val="000D027D"/>
    <w:rsid w:val="000D05A2"/>
    <w:rsid w:val="000D068E"/>
    <w:rsid w:val="000D06A2"/>
    <w:rsid w:val="000D09CA"/>
    <w:rsid w:val="000D0F13"/>
    <w:rsid w:val="000D101C"/>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3FB"/>
    <w:rsid w:val="000D343C"/>
    <w:rsid w:val="000D36D7"/>
    <w:rsid w:val="000D3CE3"/>
    <w:rsid w:val="000D3E88"/>
    <w:rsid w:val="000D4190"/>
    <w:rsid w:val="000D41B1"/>
    <w:rsid w:val="000D41CD"/>
    <w:rsid w:val="000D4306"/>
    <w:rsid w:val="000D4730"/>
    <w:rsid w:val="000D47FB"/>
    <w:rsid w:val="000D4C1C"/>
    <w:rsid w:val="000D4E66"/>
    <w:rsid w:val="000D531B"/>
    <w:rsid w:val="000D542A"/>
    <w:rsid w:val="000D5502"/>
    <w:rsid w:val="000D62B7"/>
    <w:rsid w:val="000D632A"/>
    <w:rsid w:val="000D659A"/>
    <w:rsid w:val="000D6789"/>
    <w:rsid w:val="000D6809"/>
    <w:rsid w:val="000D6994"/>
    <w:rsid w:val="000D6C2A"/>
    <w:rsid w:val="000D6DB5"/>
    <w:rsid w:val="000D6E27"/>
    <w:rsid w:val="000D6E62"/>
    <w:rsid w:val="000D6EC3"/>
    <w:rsid w:val="000D7115"/>
    <w:rsid w:val="000D7139"/>
    <w:rsid w:val="000D75EA"/>
    <w:rsid w:val="000D77B8"/>
    <w:rsid w:val="000D7D19"/>
    <w:rsid w:val="000E0226"/>
    <w:rsid w:val="000E0330"/>
    <w:rsid w:val="000E035A"/>
    <w:rsid w:val="000E062B"/>
    <w:rsid w:val="000E06BC"/>
    <w:rsid w:val="000E07B0"/>
    <w:rsid w:val="000E0927"/>
    <w:rsid w:val="000E0A22"/>
    <w:rsid w:val="000E0ACC"/>
    <w:rsid w:val="000E0C93"/>
    <w:rsid w:val="000E0C9C"/>
    <w:rsid w:val="000E0D65"/>
    <w:rsid w:val="000E1281"/>
    <w:rsid w:val="000E1B86"/>
    <w:rsid w:val="000E1DE7"/>
    <w:rsid w:val="000E2586"/>
    <w:rsid w:val="000E27CB"/>
    <w:rsid w:val="000E290F"/>
    <w:rsid w:val="000E293D"/>
    <w:rsid w:val="000E29BB"/>
    <w:rsid w:val="000E2CAE"/>
    <w:rsid w:val="000E3024"/>
    <w:rsid w:val="000E3287"/>
    <w:rsid w:val="000E32D7"/>
    <w:rsid w:val="000E3361"/>
    <w:rsid w:val="000E33EE"/>
    <w:rsid w:val="000E36B6"/>
    <w:rsid w:val="000E39A4"/>
    <w:rsid w:val="000E3A89"/>
    <w:rsid w:val="000E3B87"/>
    <w:rsid w:val="000E3CB8"/>
    <w:rsid w:val="000E3D17"/>
    <w:rsid w:val="000E3E41"/>
    <w:rsid w:val="000E4012"/>
    <w:rsid w:val="000E43F8"/>
    <w:rsid w:val="000E472C"/>
    <w:rsid w:val="000E4A9F"/>
    <w:rsid w:val="000E4D55"/>
    <w:rsid w:val="000E50D3"/>
    <w:rsid w:val="000E54B2"/>
    <w:rsid w:val="000E5664"/>
    <w:rsid w:val="000E5B7B"/>
    <w:rsid w:val="000E6691"/>
    <w:rsid w:val="000E688E"/>
    <w:rsid w:val="000E69B1"/>
    <w:rsid w:val="000E6A8F"/>
    <w:rsid w:val="000E6B87"/>
    <w:rsid w:val="000E6E07"/>
    <w:rsid w:val="000E6E1D"/>
    <w:rsid w:val="000E6F15"/>
    <w:rsid w:val="000E7038"/>
    <w:rsid w:val="000E718C"/>
    <w:rsid w:val="000E71D9"/>
    <w:rsid w:val="000E72A4"/>
    <w:rsid w:val="000E73AE"/>
    <w:rsid w:val="000E782E"/>
    <w:rsid w:val="000F0417"/>
    <w:rsid w:val="000F07E1"/>
    <w:rsid w:val="000F08B8"/>
    <w:rsid w:val="000F0B84"/>
    <w:rsid w:val="000F0DB8"/>
    <w:rsid w:val="000F0F65"/>
    <w:rsid w:val="000F12DA"/>
    <w:rsid w:val="000F1458"/>
    <w:rsid w:val="000F15A8"/>
    <w:rsid w:val="000F1745"/>
    <w:rsid w:val="000F17A2"/>
    <w:rsid w:val="000F2008"/>
    <w:rsid w:val="000F20C0"/>
    <w:rsid w:val="000F22C5"/>
    <w:rsid w:val="000F2629"/>
    <w:rsid w:val="000F28CC"/>
    <w:rsid w:val="000F28D7"/>
    <w:rsid w:val="000F2C07"/>
    <w:rsid w:val="000F2DAB"/>
    <w:rsid w:val="000F3205"/>
    <w:rsid w:val="000F34EE"/>
    <w:rsid w:val="000F3592"/>
    <w:rsid w:val="000F35A4"/>
    <w:rsid w:val="000F37FA"/>
    <w:rsid w:val="000F3978"/>
    <w:rsid w:val="000F3A43"/>
    <w:rsid w:val="000F3C68"/>
    <w:rsid w:val="000F3CC6"/>
    <w:rsid w:val="000F45FF"/>
    <w:rsid w:val="000F4650"/>
    <w:rsid w:val="000F46B1"/>
    <w:rsid w:val="000F475D"/>
    <w:rsid w:val="000F491A"/>
    <w:rsid w:val="000F4FC4"/>
    <w:rsid w:val="000F5168"/>
    <w:rsid w:val="000F522C"/>
    <w:rsid w:val="000F5369"/>
    <w:rsid w:val="000F6167"/>
    <w:rsid w:val="000F6A2F"/>
    <w:rsid w:val="000F6BCB"/>
    <w:rsid w:val="000F6FF9"/>
    <w:rsid w:val="000F716D"/>
    <w:rsid w:val="000F73F5"/>
    <w:rsid w:val="000F7839"/>
    <w:rsid w:val="000F7D51"/>
    <w:rsid w:val="0010007F"/>
    <w:rsid w:val="001001CE"/>
    <w:rsid w:val="001003D3"/>
    <w:rsid w:val="00100892"/>
    <w:rsid w:val="00100A16"/>
    <w:rsid w:val="00100DB0"/>
    <w:rsid w:val="00100E53"/>
    <w:rsid w:val="001010CE"/>
    <w:rsid w:val="001012BD"/>
    <w:rsid w:val="00101481"/>
    <w:rsid w:val="00101574"/>
    <w:rsid w:val="0010159C"/>
    <w:rsid w:val="001017B4"/>
    <w:rsid w:val="00101B0A"/>
    <w:rsid w:val="001023B3"/>
    <w:rsid w:val="001027E0"/>
    <w:rsid w:val="001047CB"/>
    <w:rsid w:val="00104926"/>
    <w:rsid w:val="00104A75"/>
    <w:rsid w:val="00104AE4"/>
    <w:rsid w:val="00104C91"/>
    <w:rsid w:val="00105031"/>
    <w:rsid w:val="001052D5"/>
    <w:rsid w:val="001054D5"/>
    <w:rsid w:val="00105514"/>
    <w:rsid w:val="0010591D"/>
    <w:rsid w:val="00105B99"/>
    <w:rsid w:val="00105BED"/>
    <w:rsid w:val="00105C5F"/>
    <w:rsid w:val="00106674"/>
    <w:rsid w:val="0010669C"/>
    <w:rsid w:val="001067A9"/>
    <w:rsid w:val="0010697C"/>
    <w:rsid w:val="001069CA"/>
    <w:rsid w:val="00106A2D"/>
    <w:rsid w:val="00106B07"/>
    <w:rsid w:val="00106BAF"/>
    <w:rsid w:val="00106E6E"/>
    <w:rsid w:val="0010702A"/>
    <w:rsid w:val="0010736D"/>
    <w:rsid w:val="001073BD"/>
    <w:rsid w:val="00107420"/>
    <w:rsid w:val="00107584"/>
    <w:rsid w:val="00107725"/>
    <w:rsid w:val="0010780C"/>
    <w:rsid w:val="001078F5"/>
    <w:rsid w:val="00107A26"/>
    <w:rsid w:val="00107A55"/>
    <w:rsid w:val="00107E3A"/>
    <w:rsid w:val="001101EA"/>
    <w:rsid w:val="00110604"/>
    <w:rsid w:val="0011062B"/>
    <w:rsid w:val="00110666"/>
    <w:rsid w:val="001108AA"/>
    <w:rsid w:val="00110A7B"/>
    <w:rsid w:val="00110B9F"/>
    <w:rsid w:val="00110C28"/>
    <w:rsid w:val="00110E27"/>
    <w:rsid w:val="00110FD1"/>
    <w:rsid w:val="001113B0"/>
    <w:rsid w:val="0011148F"/>
    <w:rsid w:val="001115CF"/>
    <w:rsid w:val="001115F2"/>
    <w:rsid w:val="00111663"/>
    <w:rsid w:val="00111B7F"/>
    <w:rsid w:val="00111BB3"/>
    <w:rsid w:val="00111DB5"/>
    <w:rsid w:val="0011203D"/>
    <w:rsid w:val="001120AA"/>
    <w:rsid w:val="00112274"/>
    <w:rsid w:val="001125B1"/>
    <w:rsid w:val="00112B66"/>
    <w:rsid w:val="00112E9C"/>
    <w:rsid w:val="001131FC"/>
    <w:rsid w:val="0011333F"/>
    <w:rsid w:val="001134F0"/>
    <w:rsid w:val="00113A18"/>
    <w:rsid w:val="00113AEF"/>
    <w:rsid w:val="00113C4C"/>
    <w:rsid w:val="00113CD3"/>
    <w:rsid w:val="00113FF6"/>
    <w:rsid w:val="0011429C"/>
    <w:rsid w:val="001145E0"/>
    <w:rsid w:val="00114D5D"/>
    <w:rsid w:val="00114F8D"/>
    <w:rsid w:val="001151BF"/>
    <w:rsid w:val="00115464"/>
    <w:rsid w:val="00115B8C"/>
    <w:rsid w:val="00115EC2"/>
    <w:rsid w:val="00115FE1"/>
    <w:rsid w:val="00116278"/>
    <w:rsid w:val="001162E2"/>
    <w:rsid w:val="00116495"/>
    <w:rsid w:val="00116726"/>
    <w:rsid w:val="001169A2"/>
    <w:rsid w:val="00116BB6"/>
    <w:rsid w:val="00116D8C"/>
    <w:rsid w:val="00116E85"/>
    <w:rsid w:val="001173D8"/>
    <w:rsid w:val="0011752D"/>
    <w:rsid w:val="001176AA"/>
    <w:rsid w:val="00117717"/>
    <w:rsid w:val="00117876"/>
    <w:rsid w:val="00117947"/>
    <w:rsid w:val="00117D74"/>
    <w:rsid w:val="00117FDD"/>
    <w:rsid w:val="00120294"/>
    <w:rsid w:val="00120343"/>
    <w:rsid w:val="0012059C"/>
    <w:rsid w:val="001209A3"/>
    <w:rsid w:val="00120A51"/>
    <w:rsid w:val="00120ACC"/>
    <w:rsid w:val="00121406"/>
    <w:rsid w:val="001219B3"/>
    <w:rsid w:val="00121C6F"/>
    <w:rsid w:val="00121D2B"/>
    <w:rsid w:val="00121D9E"/>
    <w:rsid w:val="00121DA4"/>
    <w:rsid w:val="00121EFF"/>
    <w:rsid w:val="00122028"/>
    <w:rsid w:val="001225D7"/>
    <w:rsid w:val="00122AD8"/>
    <w:rsid w:val="00122E76"/>
    <w:rsid w:val="00123061"/>
    <w:rsid w:val="00123598"/>
    <w:rsid w:val="001235ED"/>
    <w:rsid w:val="00123780"/>
    <w:rsid w:val="00123975"/>
    <w:rsid w:val="00123A38"/>
    <w:rsid w:val="00123C35"/>
    <w:rsid w:val="00123E69"/>
    <w:rsid w:val="00123EC0"/>
    <w:rsid w:val="0012422E"/>
    <w:rsid w:val="0012471B"/>
    <w:rsid w:val="001249CC"/>
    <w:rsid w:val="0012549D"/>
    <w:rsid w:val="001254E3"/>
    <w:rsid w:val="00125972"/>
    <w:rsid w:val="00125A67"/>
    <w:rsid w:val="00125C33"/>
    <w:rsid w:val="00125D67"/>
    <w:rsid w:val="00125E59"/>
    <w:rsid w:val="00125F63"/>
    <w:rsid w:val="00126023"/>
    <w:rsid w:val="00126146"/>
    <w:rsid w:val="00126442"/>
    <w:rsid w:val="001272D4"/>
    <w:rsid w:val="00127447"/>
    <w:rsid w:val="00127461"/>
    <w:rsid w:val="0012755A"/>
    <w:rsid w:val="00127D9F"/>
    <w:rsid w:val="00130012"/>
    <w:rsid w:val="00130061"/>
    <w:rsid w:val="0013033B"/>
    <w:rsid w:val="001307F6"/>
    <w:rsid w:val="001309BF"/>
    <w:rsid w:val="00130F89"/>
    <w:rsid w:val="00131029"/>
    <w:rsid w:val="001313F2"/>
    <w:rsid w:val="00131499"/>
    <w:rsid w:val="001317E6"/>
    <w:rsid w:val="001319B1"/>
    <w:rsid w:val="00131AB1"/>
    <w:rsid w:val="00131E87"/>
    <w:rsid w:val="001320C7"/>
    <w:rsid w:val="001322BF"/>
    <w:rsid w:val="0013251A"/>
    <w:rsid w:val="00132858"/>
    <w:rsid w:val="0013370A"/>
    <w:rsid w:val="001337FA"/>
    <w:rsid w:val="00133A04"/>
    <w:rsid w:val="00134049"/>
    <w:rsid w:val="0013408A"/>
    <w:rsid w:val="001343AE"/>
    <w:rsid w:val="001347C5"/>
    <w:rsid w:val="001347E2"/>
    <w:rsid w:val="0013488C"/>
    <w:rsid w:val="00134A20"/>
    <w:rsid w:val="00134B89"/>
    <w:rsid w:val="00134D34"/>
    <w:rsid w:val="00134EBE"/>
    <w:rsid w:val="0013548B"/>
    <w:rsid w:val="001354AF"/>
    <w:rsid w:val="00135680"/>
    <w:rsid w:val="0013583E"/>
    <w:rsid w:val="00135890"/>
    <w:rsid w:val="001360C3"/>
    <w:rsid w:val="001360C8"/>
    <w:rsid w:val="00136280"/>
    <w:rsid w:val="00136578"/>
    <w:rsid w:val="00136811"/>
    <w:rsid w:val="00136895"/>
    <w:rsid w:val="00136A00"/>
    <w:rsid w:val="00136B3D"/>
    <w:rsid w:val="00137165"/>
    <w:rsid w:val="001372CD"/>
    <w:rsid w:val="00137337"/>
    <w:rsid w:val="0013755B"/>
    <w:rsid w:val="0013770A"/>
    <w:rsid w:val="0013777B"/>
    <w:rsid w:val="0014015B"/>
    <w:rsid w:val="001401FB"/>
    <w:rsid w:val="00140773"/>
    <w:rsid w:val="0014135F"/>
    <w:rsid w:val="001413D8"/>
    <w:rsid w:val="00141666"/>
    <w:rsid w:val="001418F6"/>
    <w:rsid w:val="00141A19"/>
    <w:rsid w:val="00141D6D"/>
    <w:rsid w:val="00142195"/>
    <w:rsid w:val="0014234A"/>
    <w:rsid w:val="0014263D"/>
    <w:rsid w:val="001426E9"/>
    <w:rsid w:val="00142E81"/>
    <w:rsid w:val="001433E7"/>
    <w:rsid w:val="0014364F"/>
    <w:rsid w:val="00143E89"/>
    <w:rsid w:val="001444D0"/>
    <w:rsid w:val="00144589"/>
    <w:rsid w:val="001446E0"/>
    <w:rsid w:val="00144853"/>
    <w:rsid w:val="0014499B"/>
    <w:rsid w:val="00144C2A"/>
    <w:rsid w:val="001452D4"/>
    <w:rsid w:val="0014532B"/>
    <w:rsid w:val="00145E8F"/>
    <w:rsid w:val="00145EA5"/>
    <w:rsid w:val="0014605B"/>
    <w:rsid w:val="0014611B"/>
    <w:rsid w:val="0014644C"/>
    <w:rsid w:val="0014676F"/>
    <w:rsid w:val="00146A09"/>
    <w:rsid w:val="00146C17"/>
    <w:rsid w:val="00146F6C"/>
    <w:rsid w:val="001471DE"/>
    <w:rsid w:val="0014743C"/>
    <w:rsid w:val="0014781E"/>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1FAC"/>
    <w:rsid w:val="0015204A"/>
    <w:rsid w:val="0015206C"/>
    <w:rsid w:val="0015208F"/>
    <w:rsid w:val="001520E7"/>
    <w:rsid w:val="00152408"/>
    <w:rsid w:val="001526AB"/>
    <w:rsid w:val="00152B4F"/>
    <w:rsid w:val="00152D15"/>
    <w:rsid w:val="00152DE3"/>
    <w:rsid w:val="00152FFC"/>
    <w:rsid w:val="00153568"/>
    <w:rsid w:val="00153600"/>
    <w:rsid w:val="0015392C"/>
    <w:rsid w:val="00153B5C"/>
    <w:rsid w:val="00153C1B"/>
    <w:rsid w:val="00153DF2"/>
    <w:rsid w:val="00153FF9"/>
    <w:rsid w:val="00154030"/>
    <w:rsid w:val="00154733"/>
    <w:rsid w:val="0015532C"/>
    <w:rsid w:val="001556CE"/>
    <w:rsid w:val="00155A91"/>
    <w:rsid w:val="00155BC6"/>
    <w:rsid w:val="00155CBA"/>
    <w:rsid w:val="00155D9A"/>
    <w:rsid w:val="00156BF6"/>
    <w:rsid w:val="00156C65"/>
    <w:rsid w:val="00156D1A"/>
    <w:rsid w:val="00156DDF"/>
    <w:rsid w:val="00156E2B"/>
    <w:rsid w:val="001572D2"/>
    <w:rsid w:val="00157336"/>
    <w:rsid w:val="001574DE"/>
    <w:rsid w:val="001576AB"/>
    <w:rsid w:val="00157BB1"/>
    <w:rsid w:val="00157E0B"/>
    <w:rsid w:val="0016014F"/>
    <w:rsid w:val="001602C8"/>
    <w:rsid w:val="00160635"/>
    <w:rsid w:val="0016078A"/>
    <w:rsid w:val="00160895"/>
    <w:rsid w:val="00160B7E"/>
    <w:rsid w:val="00160C7A"/>
    <w:rsid w:val="00160EF2"/>
    <w:rsid w:val="00160FFD"/>
    <w:rsid w:val="0016114C"/>
    <w:rsid w:val="001613D4"/>
    <w:rsid w:val="001614EE"/>
    <w:rsid w:val="00161934"/>
    <w:rsid w:val="0016193D"/>
    <w:rsid w:val="00161BAF"/>
    <w:rsid w:val="00161D8A"/>
    <w:rsid w:val="00161D9E"/>
    <w:rsid w:val="00161E67"/>
    <w:rsid w:val="00161E74"/>
    <w:rsid w:val="00161EBA"/>
    <w:rsid w:val="00161EF0"/>
    <w:rsid w:val="001620FD"/>
    <w:rsid w:val="001621CC"/>
    <w:rsid w:val="00162588"/>
    <w:rsid w:val="00162785"/>
    <w:rsid w:val="00162BBC"/>
    <w:rsid w:val="00162BEF"/>
    <w:rsid w:val="00162CC6"/>
    <w:rsid w:val="00163373"/>
    <w:rsid w:val="001634FB"/>
    <w:rsid w:val="00163569"/>
    <w:rsid w:val="00163825"/>
    <w:rsid w:val="00164454"/>
    <w:rsid w:val="00164725"/>
    <w:rsid w:val="00164A78"/>
    <w:rsid w:val="00164E1C"/>
    <w:rsid w:val="001652E4"/>
    <w:rsid w:val="001652EA"/>
    <w:rsid w:val="0016565E"/>
    <w:rsid w:val="001657CD"/>
    <w:rsid w:val="00165EC4"/>
    <w:rsid w:val="00166162"/>
    <w:rsid w:val="0016629C"/>
    <w:rsid w:val="001662CD"/>
    <w:rsid w:val="001662EE"/>
    <w:rsid w:val="001668A0"/>
    <w:rsid w:val="00166CE4"/>
    <w:rsid w:val="00166E26"/>
    <w:rsid w:val="0016729C"/>
    <w:rsid w:val="00167409"/>
    <w:rsid w:val="00167539"/>
    <w:rsid w:val="00167810"/>
    <w:rsid w:val="001678F4"/>
    <w:rsid w:val="00167A48"/>
    <w:rsid w:val="00167C3B"/>
    <w:rsid w:val="00167F28"/>
    <w:rsid w:val="00167F87"/>
    <w:rsid w:val="001704F4"/>
    <w:rsid w:val="00170606"/>
    <w:rsid w:val="001709CE"/>
    <w:rsid w:val="00170D05"/>
    <w:rsid w:val="001714F3"/>
    <w:rsid w:val="00171540"/>
    <w:rsid w:val="00171F45"/>
    <w:rsid w:val="001723BA"/>
    <w:rsid w:val="00172616"/>
    <w:rsid w:val="00173087"/>
    <w:rsid w:val="001735D9"/>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A0"/>
    <w:rsid w:val="001758FC"/>
    <w:rsid w:val="00176155"/>
    <w:rsid w:val="0017659E"/>
    <w:rsid w:val="001769A6"/>
    <w:rsid w:val="00176AEA"/>
    <w:rsid w:val="00176CCC"/>
    <w:rsid w:val="00176D58"/>
    <w:rsid w:val="00177036"/>
    <w:rsid w:val="00177090"/>
    <w:rsid w:val="0017713F"/>
    <w:rsid w:val="0017753A"/>
    <w:rsid w:val="001776AB"/>
    <w:rsid w:val="0017784A"/>
    <w:rsid w:val="00177A0C"/>
    <w:rsid w:val="0018042C"/>
    <w:rsid w:val="00180B53"/>
    <w:rsid w:val="00180B96"/>
    <w:rsid w:val="00180C15"/>
    <w:rsid w:val="00180C4D"/>
    <w:rsid w:val="001816BB"/>
    <w:rsid w:val="00181A0F"/>
    <w:rsid w:val="00181B39"/>
    <w:rsid w:val="00181C09"/>
    <w:rsid w:val="00181F64"/>
    <w:rsid w:val="00182279"/>
    <w:rsid w:val="00182297"/>
    <w:rsid w:val="001823F0"/>
    <w:rsid w:val="001825C0"/>
    <w:rsid w:val="00182671"/>
    <w:rsid w:val="00182CEF"/>
    <w:rsid w:val="001830C2"/>
    <w:rsid w:val="00183153"/>
    <w:rsid w:val="001833A5"/>
    <w:rsid w:val="00183438"/>
    <w:rsid w:val="001835DB"/>
    <w:rsid w:val="00183BA9"/>
    <w:rsid w:val="0018415B"/>
    <w:rsid w:val="001841C5"/>
    <w:rsid w:val="0018450F"/>
    <w:rsid w:val="00184797"/>
    <w:rsid w:val="00184931"/>
    <w:rsid w:val="00184962"/>
    <w:rsid w:val="0018498D"/>
    <w:rsid w:val="00184B4A"/>
    <w:rsid w:val="00184DE5"/>
    <w:rsid w:val="00184E79"/>
    <w:rsid w:val="00185124"/>
    <w:rsid w:val="001851CF"/>
    <w:rsid w:val="0018524D"/>
    <w:rsid w:val="0018577C"/>
    <w:rsid w:val="00185F66"/>
    <w:rsid w:val="00185FF3"/>
    <w:rsid w:val="0018614E"/>
    <w:rsid w:val="00186152"/>
    <w:rsid w:val="001864CA"/>
    <w:rsid w:val="00186580"/>
    <w:rsid w:val="00186BBC"/>
    <w:rsid w:val="00186E25"/>
    <w:rsid w:val="00186EC6"/>
    <w:rsid w:val="001872EE"/>
    <w:rsid w:val="00187752"/>
    <w:rsid w:val="0018792B"/>
    <w:rsid w:val="00187D41"/>
    <w:rsid w:val="00190436"/>
    <w:rsid w:val="00190625"/>
    <w:rsid w:val="0019064A"/>
    <w:rsid w:val="00190704"/>
    <w:rsid w:val="00190CBB"/>
    <w:rsid w:val="00190E14"/>
    <w:rsid w:val="00190E33"/>
    <w:rsid w:val="001911A2"/>
    <w:rsid w:val="00191914"/>
    <w:rsid w:val="00191A65"/>
    <w:rsid w:val="00191D66"/>
    <w:rsid w:val="001920AE"/>
    <w:rsid w:val="00192233"/>
    <w:rsid w:val="00192AC2"/>
    <w:rsid w:val="00192D46"/>
    <w:rsid w:val="001930E3"/>
    <w:rsid w:val="00193164"/>
    <w:rsid w:val="0019323C"/>
    <w:rsid w:val="001933F1"/>
    <w:rsid w:val="00193490"/>
    <w:rsid w:val="001935A9"/>
    <w:rsid w:val="001937BD"/>
    <w:rsid w:val="001939B3"/>
    <w:rsid w:val="00193BD5"/>
    <w:rsid w:val="00193F39"/>
    <w:rsid w:val="00194015"/>
    <w:rsid w:val="0019401F"/>
    <w:rsid w:val="00194136"/>
    <w:rsid w:val="00194171"/>
    <w:rsid w:val="00194203"/>
    <w:rsid w:val="00194589"/>
    <w:rsid w:val="00194798"/>
    <w:rsid w:val="00194A1E"/>
    <w:rsid w:val="00194B13"/>
    <w:rsid w:val="00194CD2"/>
    <w:rsid w:val="00194D37"/>
    <w:rsid w:val="00194E07"/>
    <w:rsid w:val="001952F9"/>
    <w:rsid w:val="00195467"/>
    <w:rsid w:val="001954BD"/>
    <w:rsid w:val="0019553E"/>
    <w:rsid w:val="0019569A"/>
    <w:rsid w:val="001956DC"/>
    <w:rsid w:val="00195A4B"/>
    <w:rsid w:val="00195AF0"/>
    <w:rsid w:val="00195CAE"/>
    <w:rsid w:val="00195F4C"/>
    <w:rsid w:val="00196424"/>
    <w:rsid w:val="00196A39"/>
    <w:rsid w:val="00196C04"/>
    <w:rsid w:val="00196FEE"/>
    <w:rsid w:val="001975E4"/>
    <w:rsid w:val="001976F6"/>
    <w:rsid w:val="001977C2"/>
    <w:rsid w:val="0019788E"/>
    <w:rsid w:val="001979FC"/>
    <w:rsid w:val="001A000C"/>
    <w:rsid w:val="001A0095"/>
    <w:rsid w:val="001A013E"/>
    <w:rsid w:val="001A04C3"/>
    <w:rsid w:val="001A06FD"/>
    <w:rsid w:val="001A0819"/>
    <w:rsid w:val="001A09AD"/>
    <w:rsid w:val="001A0D72"/>
    <w:rsid w:val="001A0E9E"/>
    <w:rsid w:val="001A0F86"/>
    <w:rsid w:val="001A13A3"/>
    <w:rsid w:val="001A170E"/>
    <w:rsid w:val="001A1775"/>
    <w:rsid w:val="001A1806"/>
    <w:rsid w:val="001A1820"/>
    <w:rsid w:val="001A18FF"/>
    <w:rsid w:val="001A1C93"/>
    <w:rsid w:val="001A1CA6"/>
    <w:rsid w:val="001A1E4A"/>
    <w:rsid w:val="001A1FCB"/>
    <w:rsid w:val="001A21D5"/>
    <w:rsid w:val="001A28AB"/>
    <w:rsid w:val="001A2AD4"/>
    <w:rsid w:val="001A2C4C"/>
    <w:rsid w:val="001A2E2C"/>
    <w:rsid w:val="001A33FC"/>
    <w:rsid w:val="001A39CA"/>
    <w:rsid w:val="001A3B2C"/>
    <w:rsid w:val="001A3F30"/>
    <w:rsid w:val="001A4118"/>
    <w:rsid w:val="001A4338"/>
    <w:rsid w:val="001A43B8"/>
    <w:rsid w:val="001A454D"/>
    <w:rsid w:val="001A4616"/>
    <w:rsid w:val="001A4653"/>
    <w:rsid w:val="001A4E1A"/>
    <w:rsid w:val="001A4F9A"/>
    <w:rsid w:val="001A5042"/>
    <w:rsid w:val="001A566C"/>
    <w:rsid w:val="001A57BA"/>
    <w:rsid w:val="001A586C"/>
    <w:rsid w:val="001A5B3A"/>
    <w:rsid w:val="001A603D"/>
    <w:rsid w:val="001A6132"/>
    <w:rsid w:val="001A6349"/>
    <w:rsid w:val="001A65A7"/>
    <w:rsid w:val="001A685C"/>
    <w:rsid w:val="001A687A"/>
    <w:rsid w:val="001A6A21"/>
    <w:rsid w:val="001A6B2F"/>
    <w:rsid w:val="001A6C09"/>
    <w:rsid w:val="001A6CEE"/>
    <w:rsid w:val="001A6D2F"/>
    <w:rsid w:val="001A6F78"/>
    <w:rsid w:val="001A7234"/>
    <w:rsid w:val="001A79B4"/>
    <w:rsid w:val="001B0333"/>
    <w:rsid w:val="001B03C2"/>
    <w:rsid w:val="001B0BFE"/>
    <w:rsid w:val="001B0D3A"/>
    <w:rsid w:val="001B0D7A"/>
    <w:rsid w:val="001B10F1"/>
    <w:rsid w:val="001B15F1"/>
    <w:rsid w:val="001B1804"/>
    <w:rsid w:val="001B18E6"/>
    <w:rsid w:val="001B1C1F"/>
    <w:rsid w:val="001B2267"/>
    <w:rsid w:val="001B22A3"/>
    <w:rsid w:val="001B23CF"/>
    <w:rsid w:val="001B24DF"/>
    <w:rsid w:val="001B2C4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45A"/>
    <w:rsid w:val="001B44E2"/>
    <w:rsid w:val="001B45E6"/>
    <w:rsid w:val="001B4BC6"/>
    <w:rsid w:val="001B4EDB"/>
    <w:rsid w:val="001B4F8B"/>
    <w:rsid w:val="001B51ED"/>
    <w:rsid w:val="001B5250"/>
    <w:rsid w:val="001B5552"/>
    <w:rsid w:val="001B55F8"/>
    <w:rsid w:val="001B5799"/>
    <w:rsid w:val="001B57BA"/>
    <w:rsid w:val="001B5911"/>
    <w:rsid w:val="001B5E59"/>
    <w:rsid w:val="001B5FA9"/>
    <w:rsid w:val="001B6D90"/>
    <w:rsid w:val="001B6EDC"/>
    <w:rsid w:val="001B7184"/>
    <w:rsid w:val="001B7212"/>
    <w:rsid w:val="001B7563"/>
    <w:rsid w:val="001B7630"/>
    <w:rsid w:val="001B772E"/>
    <w:rsid w:val="001B784F"/>
    <w:rsid w:val="001B7E0E"/>
    <w:rsid w:val="001C02EC"/>
    <w:rsid w:val="001C045B"/>
    <w:rsid w:val="001C08B6"/>
    <w:rsid w:val="001C0D4F"/>
    <w:rsid w:val="001C0E7B"/>
    <w:rsid w:val="001C0FB5"/>
    <w:rsid w:val="001C13CA"/>
    <w:rsid w:val="001C15E2"/>
    <w:rsid w:val="001C16BA"/>
    <w:rsid w:val="001C1B02"/>
    <w:rsid w:val="001C1D92"/>
    <w:rsid w:val="001C20E7"/>
    <w:rsid w:val="001C2109"/>
    <w:rsid w:val="001C22B7"/>
    <w:rsid w:val="001C22BB"/>
    <w:rsid w:val="001C2440"/>
    <w:rsid w:val="001C24FF"/>
    <w:rsid w:val="001C2507"/>
    <w:rsid w:val="001C2562"/>
    <w:rsid w:val="001C260B"/>
    <w:rsid w:val="001C2DBB"/>
    <w:rsid w:val="001C2F4A"/>
    <w:rsid w:val="001C35A6"/>
    <w:rsid w:val="001C371C"/>
    <w:rsid w:val="001C3AEE"/>
    <w:rsid w:val="001C40C6"/>
    <w:rsid w:val="001C4307"/>
    <w:rsid w:val="001C4504"/>
    <w:rsid w:val="001C49D2"/>
    <w:rsid w:val="001C4D3F"/>
    <w:rsid w:val="001C4E44"/>
    <w:rsid w:val="001C5285"/>
    <w:rsid w:val="001C56EC"/>
    <w:rsid w:val="001C587D"/>
    <w:rsid w:val="001C58BC"/>
    <w:rsid w:val="001C5914"/>
    <w:rsid w:val="001C5D0E"/>
    <w:rsid w:val="001C5FED"/>
    <w:rsid w:val="001C6381"/>
    <w:rsid w:val="001C643F"/>
    <w:rsid w:val="001C68EF"/>
    <w:rsid w:val="001C7095"/>
    <w:rsid w:val="001C72F7"/>
    <w:rsid w:val="001C7478"/>
    <w:rsid w:val="001C7B1C"/>
    <w:rsid w:val="001C7F49"/>
    <w:rsid w:val="001D03F8"/>
    <w:rsid w:val="001D0693"/>
    <w:rsid w:val="001D0746"/>
    <w:rsid w:val="001D0823"/>
    <w:rsid w:val="001D083D"/>
    <w:rsid w:val="001D09CF"/>
    <w:rsid w:val="001D0AE9"/>
    <w:rsid w:val="001D0B2E"/>
    <w:rsid w:val="001D0C86"/>
    <w:rsid w:val="001D0E84"/>
    <w:rsid w:val="001D1309"/>
    <w:rsid w:val="001D156D"/>
    <w:rsid w:val="001D15F1"/>
    <w:rsid w:val="001D1834"/>
    <w:rsid w:val="001D19C2"/>
    <w:rsid w:val="001D1C41"/>
    <w:rsid w:val="001D1CFD"/>
    <w:rsid w:val="001D1D69"/>
    <w:rsid w:val="001D1F12"/>
    <w:rsid w:val="001D25CE"/>
    <w:rsid w:val="001D2A90"/>
    <w:rsid w:val="001D2BC1"/>
    <w:rsid w:val="001D2FCE"/>
    <w:rsid w:val="001D2FEC"/>
    <w:rsid w:val="001D30CE"/>
    <w:rsid w:val="001D32A0"/>
    <w:rsid w:val="001D3534"/>
    <w:rsid w:val="001D37B6"/>
    <w:rsid w:val="001D3C5C"/>
    <w:rsid w:val="001D3CE9"/>
    <w:rsid w:val="001D3E3A"/>
    <w:rsid w:val="001D4062"/>
    <w:rsid w:val="001D42E0"/>
    <w:rsid w:val="001D48FA"/>
    <w:rsid w:val="001D4AE9"/>
    <w:rsid w:val="001D4B84"/>
    <w:rsid w:val="001D4F1A"/>
    <w:rsid w:val="001D4F80"/>
    <w:rsid w:val="001D51D2"/>
    <w:rsid w:val="001D5209"/>
    <w:rsid w:val="001D5234"/>
    <w:rsid w:val="001D53E4"/>
    <w:rsid w:val="001D5746"/>
    <w:rsid w:val="001D5907"/>
    <w:rsid w:val="001D5B25"/>
    <w:rsid w:val="001D605A"/>
    <w:rsid w:val="001D6079"/>
    <w:rsid w:val="001D6129"/>
    <w:rsid w:val="001D6490"/>
    <w:rsid w:val="001D65B1"/>
    <w:rsid w:val="001D67FC"/>
    <w:rsid w:val="001D688A"/>
    <w:rsid w:val="001D6CA9"/>
    <w:rsid w:val="001D6F87"/>
    <w:rsid w:val="001D7046"/>
    <w:rsid w:val="001D756C"/>
    <w:rsid w:val="001D7707"/>
    <w:rsid w:val="001D77D8"/>
    <w:rsid w:val="001D7B84"/>
    <w:rsid w:val="001D7C83"/>
    <w:rsid w:val="001D7D2A"/>
    <w:rsid w:val="001E0057"/>
    <w:rsid w:val="001E0207"/>
    <w:rsid w:val="001E0256"/>
    <w:rsid w:val="001E0303"/>
    <w:rsid w:val="001E03B3"/>
    <w:rsid w:val="001E058E"/>
    <w:rsid w:val="001E05D4"/>
    <w:rsid w:val="001E0808"/>
    <w:rsid w:val="001E0874"/>
    <w:rsid w:val="001E0915"/>
    <w:rsid w:val="001E0DC5"/>
    <w:rsid w:val="001E0F12"/>
    <w:rsid w:val="001E1032"/>
    <w:rsid w:val="001E1043"/>
    <w:rsid w:val="001E120E"/>
    <w:rsid w:val="001E14A2"/>
    <w:rsid w:val="001E1510"/>
    <w:rsid w:val="001E16B5"/>
    <w:rsid w:val="001E1771"/>
    <w:rsid w:val="001E18CB"/>
    <w:rsid w:val="001E1997"/>
    <w:rsid w:val="001E1AD1"/>
    <w:rsid w:val="001E1B2A"/>
    <w:rsid w:val="001E23F0"/>
    <w:rsid w:val="001E2683"/>
    <w:rsid w:val="001E269C"/>
    <w:rsid w:val="001E2831"/>
    <w:rsid w:val="001E2A01"/>
    <w:rsid w:val="001E2A1E"/>
    <w:rsid w:val="001E2C0B"/>
    <w:rsid w:val="001E2D8A"/>
    <w:rsid w:val="001E300D"/>
    <w:rsid w:val="001E37AE"/>
    <w:rsid w:val="001E37DC"/>
    <w:rsid w:val="001E39A2"/>
    <w:rsid w:val="001E3BC5"/>
    <w:rsid w:val="001E3C93"/>
    <w:rsid w:val="001E3F7A"/>
    <w:rsid w:val="001E3F9D"/>
    <w:rsid w:val="001E419B"/>
    <w:rsid w:val="001E45A7"/>
    <w:rsid w:val="001E47B3"/>
    <w:rsid w:val="001E4819"/>
    <w:rsid w:val="001E4B2B"/>
    <w:rsid w:val="001E4D48"/>
    <w:rsid w:val="001E4F49"/>
    <w:rsid w:val="001E52FC"/>
    <w:rsid w:val="001E5465"/>
    <w:rsid w:val="001E58D8"/>
    <w:rsid w:val="001E5ABB"/>
    <w:rsid w:val="001E5D2B"/>
    <w:rsid w:val="001E5DE8"/>
    <w:rsid w:val="001E62DC"/>
    <w:rsid w:val="001E648B"/>
    <w:rsid w:val="001E64C1"/>
    <w:rsid w:val="001E676F"/>
    <w:rsid w:val="001E6ADF"/>
    <w:rsid w:val="001E6C4B"/>
    <w:rsid w:val="001E6CFB"/>
    <w:rsid w:val="001E6F24"/>
    <w:rsid w:val="001E6F30"/>
    <w:rsid w:val="001E6F76"/>
    <w:rsid w:val="001E717F"/>
    <w:rsid w:val="001E729B"/>
    <w:rsid w:val="001E7586"/>
    <w:rsid w:val="001E7706"/>
    <w:rsid w:val="001E7801"/>
    <w:rsid w:val="001E7D83"/>
    <w:rsid w:val="001E7E32"/>
    <w:rsid w:val="001F0171"/>
    <w:rsid w:val="001F0BC5"/>
    <w:rsid w:val="001F0C54"/>
    <w:rsid w:val="001F0CD6"/>
    <w:rsid w:val="001F10E5"/>
    <w:rsid w:val="001F11EC"/>
    <w:rsid w:val="001F1309"/>
    <w:rsid w:val="001F19CF"/>
    <w:rsid w:val="001F1A0D"/>
    <w:rsid w:val="001F1AEA"/>
    <w:rsid w:val="001F1E21"/>
    <w:rsid w:val="001F205F"/>
    <w:rsid w:val="001F24E9"/>
    <w:rsid w:val="001F2707"/>
    <w:rsid w:val="001F2758"/>
    <w:rsid w:val="001F297B"/>
    <w:rsid w:val="001F2C25"/>
    <w:rsid w:val="001F2CD0"/>
    <w:rsid w:val="001F43A4"/>
    <w:rsid w:val="001F456E"/>
    <w:rsid w:val="001F46D2"/>
    <w:rsid w:val="001F4820"/>
    <w:rsid w:val="001F4C76"/>
    <w:rsid w:val="001F4E0F"/>
    <w:rsid w:val="001F4E24"/>
    <w:rsid w:val="001F505B"/>
    <w:rsid w:val="001F5099"/>
    <w:rsid w:val="001F535B"/>
    <w:rsid w:val="001F5549"/>
    <w:rsid w:val="001F5652"/>
    <w:rsid w:val="001F59D9"/>
    <w:rsid w:val="001F5A7A"/>
    <w:rsid w:val="001F5D40"/>
    <w:rsid w:val="001F612F"/>
    <w:rsid w:val="001F61B9"/>
    <w:rsid w:val="001F6696"/>
    <w:rsid w:val="001F67C2"/>
    <w:rsid w:val="001F6938"/>
    <w:rsid w:val="001F69D0"/>
    <w:rsid w:val="001F6D7A"/>
    <w:rsid w:val="001F6DD3"/>
    <w:rsid w:val="001F7095"/>
    <w:rsid w:val="001F7333"/>
    <w:rsid w:val="001F7453"/>
    <w:rsid w:val="001F7500"/>
    <w:rsid w:val="001F754E"/>
    <w:rsid w:val="001F7BF2"/>
    <w:rsid w:val="001F7D2D"/>
    <w:rsid w:val="001F7D73"/>
    <w:rsid w:val="00200251"/>
    <w:rsid w:val="002002DE"/>
    <w:rsid w:val="00200374"/>
    <w:rsid w:val="00200554"/>
    <w:rsid w:val="00200822"/>
    <w:rsid w:val="00200C06"/>
    <w:rsid w:val="00200E48"/>
    <w:rsid w:val="00201299"/>
    <w:rsid w:val="00201456"/>
    <w:rsid w:val="00201D28"/>
    <w:rsid w:val="00201D84"/>
    <w:rsid w:val="002023B5"/>
    <w:rsid w:val="00202DDC"/>
    <w:rsid w:val="00202DE0"/>
    <w:rsid w:val="00203019"/>
    <w:rsid w:val="002037CB"/>
    <w:rsid w:val="002037E4"/>
    <w:rsid w:val="00203936"/>
    <w:rsid w:val="00203A61"/>
    <w:rsid w:val="00203EFE"/>
    <w:rsid w:val="00204033"/>
    <w:rsid w:val="0020415A"/>
    <w:rsid w:val="002041EB"/>
    <w:rsid w:val="00204638"/>
    <w:rsid w:val="002046E3"/>
    <w:rsid w:val="002048AA"/>
    <w:rsid w:val="00204A4C"/>
    <w:rsid w:val="00204C19"/>
    <w:rsid w:val="0020555E"/>
    <w:rsid w:val="002055BF"/>
    <w:rsid w:val="002056E2"/>
    <w:rsid w:val="002058ED"/>
    <w:rsid w:val="00205B22"/>
    <w:rsid w:val="00205E74"/>
    <w:rsid w:val="0020634E"/>
    <w:rsid w:val="00206E86"/>
    <w:rsid w:val="0020718C"/>
    <w:rsid w:val="002072E9"/>
    <w:rsid w:val="0020734B"/>
    <w:rsid w:val="002074CA"/>
    <w:rsid w:val="0020784F"/>
    <w:rsid w:val="00207BFF"/>
    <w:rsid w:val="00207CDC"/>
    <w:rsid w:val="00207DBD"/>
    <w:rsid w:val="002102B0"/>
    <w:rsid w:val="002108D0"/>
    <w:rsid w:val="0021120C"/>
    <w:rsid w:val="00211326"/>
    <w:rsid w:val="0021149F"/>
    <w:rsid w:val="0021188C"/>
    <w:rsid w:val="00211896"/>
    <w:rsid w:val="0021199D"/>
    <w:rsid w:val="00211AAA"/>
    <w:rsid w:val="00211B1F"/>
    <w:rsid w:val="00211BC2"/>
    <w:rsid w:val="00211D96"/>
    <w:rsid w:val="002122B0"/>
    <w:rsid w:val="0021275F"/>
    <w:rsid w:val="00212A3A"/>
    <w:rsid w:val="00212A74"/>
    <w:rsid w:val="00213123"/>
    <w:rsid w:val="00213245"/>
    <w:rsid w:val="00214211"/>
    <w:rsid w:val="002144D9"/>
    <w:rsid w:val="00214560"/>
    <w:rsid w:val="00214681"/>
    <w:rsid w:val="00214A77"/>
    <w:rsid w:val="00214AA4"/>
    <w:rsid w:val="00214C5F"/>
    <w:rsid w:val="00214E51"/>
    <w:rsid w:val="002150E3"/>
    <w:rsid w:val="0021513F"/>
    <w:rsid w:val="00215773"/>
    <w:rsid w:val="0021582A"/>
    <w:rsid w:val="00215ABC"/>
    <w:rsid w:val="00215E43"/>
    <w:rsid w:val="00215E8E"/>
    <w:rsid w:val="00215EFA"/>
    <w:rsid w:val="00215FA9"/>
    <w:rsid w:val="0021603A"/>
    <w:rsid w:val="002161A8"/>
    <w:rsid w:val="00216208"/>
    <w:rsid w:val="002163DF"/>
    <w:rsid w:val="00216632"/>
    <w:rsid w:val="002169BF"/>
    <w:rsid w:val="00216B22"/>
    <w:rsid w:val="00216CD2"/>
    <w:rsid w:val="00216D81"/>
    <w:rsid w:val="00216EC7"/>
    <w:rsid w:val="00216F30"/>
    <w:rsid w:val="00217256"/>
    <w:rsid w:val="00217B88"/>
    <w:rsid w:val="00217C70"/>
    <w:rsid w:val="00217F80"/>
    <w:rsid w:val="00220087"/>
    <w:rsid w:val="002203DB"/>
    <w:rsid w:val="0022061D"/>
    <w:rsid w:val="00220ED2"/>
    <w:rsid w:val="002212AA"/>
    <w:rsid w:val="002213BF"/>
    <w:rsid w:val="0022174E"/>
    <w:rsid w:val="00221794"/>
    <w:rsid w:val="0022199C"/>
    <w:rsid w:val="00221B23"/>
    <w:rsid w:val="00221CFC"/>
    <w:rsid w:val="00221D57"/>
    <w:rsid w:val="00221D5F"/>
    <w:rsid w:val="0022269D"/>
    <w:rsid w:val="00222C54"/>
    <w:rsid w:val="00223044"/>
    <w:rsid w:val="0022316D"/>
    <w:rsid w:val="00223401"/>
    <w:rsid w:val="0022384E"/>
    <w:rsid w:val="00223CEB"/>
    <w:rsid w:val="00224012"/>
    <w:rsid w:val="002243B7"/>
    <w:rsid w:val="00224782"/>
    <w:rsid w:val="002247AB"/>
    <w:rsid w:val="002248AB"/>
    <w:rsid w:val="00224BCE"/>
    <w:rsid w:val="00224CCE"/>
    <w:rsid w:val="00224D91"/>
    <w:rsid w:val="00225136"/>
    <w:rsid w:val="002253B5"/>
    <w:rsid w:val="00225683"/>
    <w:rsid w:val="0022570D"/>
    <w:rsid w:val="002259C1"/>
    <w:rsid w:val="00225CC1"/>
    <w:rsid w:val="0022626E"/>
    <w:rsid w:val="00226465"/>
    <w:rsid w:val="00226C42"/>
    <w:rsid w:val="00226DCE"/>
    <w:rsid w:val="00226F06"/>
    <w:rsid w:val="0022730F"/>
    <w:rsid w:val="002273A3"/>
    <w:rsid w:val="0022741C"/>
    <w:rsid w:val="00227480"/>
    <w:rsid w:val="002274B7"/>
    <w:rsid w:val="0022762C"/>
    <w:rsid w:val="00227B41"/>
    <w:rsid w:val="00227D8F"/>
    <w:rsid w:val="00230232"/>
    <w:rsid w:val="00230660"/>
    <w:rsid w:val="00230C64"/>
    <w:rsid w:val="00231108"/>
    <w:rsid w:val="00231115"/>
    <w:rsid w:val="002311EA"/>
    <w:rsid w:val="00231364"/>
    <w:rsid w:val="00231A93"/>
    <w:rsid w:val="002321A0"/>
    <w:rsid w:val="002322CD"/>
    <w:rsid w:val="002326B9"/>
    <w:rsid w:val="00232801"/>
    <w:rsid w:val="002329EF"/>
    <w:rsid w:val="00232ED0"/>
    <w:rsid w:val="00232F07"/>
    <w:rsid w:val="00232FA6"/>
    <w:rsid w:val="0023303B"/>
    <w:rsid w:val="0023307C"/>
    <w:rsid w:val="0023348C"/>
    <w:rsid w:val="00233B5F"/>
    <w:rsid w:val="00233EE3"/>
    <w:rsid w:val="002344B4"/>
    <w:rsid w:val="002345A8"/>
    <w:rsid w:val="00234769"/>
    <w:rsid w:val="00234A62"/>
    <w:rsid w:val="00234B45"/>
    <w:rsid w:val="00234C5E"/>
    <w:rsid w:val="002352C4"/>
    <w:rsid w:val="002356C7"/>
    <w:rsid w:val="002356D4"/>
    <w:rsid w:val="0023592A"/>
    <w:rsid w:val="00235EA1"/>
    <w:rsid w:val="0023604D"/>
    <w:rsid w:val="0023695A"/>
    <w:rsid w:val="00236FA0"/>
    <w:rsid w:val="002371B3"/>
    <w:rsid w:val="002372B5"/>
    <w:rsid w:val="002376B2"/>
    <w:rsid w:val="00237894"/>
    <w:rsid w:val="0023797D"/>
    <w:rsid w:val="00237A29"/>
    <w:rsid w:val="00237CDD"/>
    <w:rsid w:val="00237D7D"/>
    <w:rsid w:val="00237EE3"/>
    <w:rsid w:val="00237EFE"/>
    <w:rsid w:val="00237F25"/>
    <w:rsid w:val="002401F8"/>
    <w:rsid w:val="002405BD"/>
    <w:rsid w:val="002405F8"/>
    <w:rsid w:val="002406BD"/>
    <w:rsid w:val="00240851"/>
    <w:rsid w:val="00240A16"/>
    <w:rsid w:val="00240C7B"/>
    <w:rsid w:val="00240EF7"/>
    <w:rsid w:val="00241066"/>
    <w:rsid w:val="0024125A"/>
    <w:rsid w:val="002413F4"/>
    <w:rsid w:val="00241463"/>
    <w:rsid w:val="0024160C"/>
    <w:rsid w:val="002418B7"/>
    <w:rsid w:val="00241A9A"/>
    <w:rsid w:val="00241C25"/>
    <w:rsid w:val="00241CEE"/>
    <w:rsid w:val="00241D7A"/>
    <w:rsid w:val="00241DB1"/>
    <w:rsid w:val="00242390"/>
    <w:rsid w:val="002426AF"/>
    <w:rsid w:val="0024274E"/>
    <w:rsid w:val="00242B36"/>
    <w:rsid w:val="00242BC7"/>
    <w:rsid w:val="00242C2A"/>
    <w:rsid w:val="00242E10"/>
    <w:rsid w:val="00242EB5"/>
    <w:rsid w:val="00242F5E"/>
    <w:rsid w:val="0024329F"/>
    <w:rsid w:val="002435E2"/>
    <w:rsid w:val="002436CE"/>
    <w:rsid w:val="002436F4"/>
    <w:rsid w:val="00243719"/>
    <w:rsid w:val="0024391F"/>
    <w:rsid w:val="00243C5F"/>
    <w:rsid w:val="00243DAE"/>
    <w:rsid w:val="00244247"/>
    <w:rsid w:val="00244803"/>
    <w:rsid w:val="002449AB"/>
    <w:rsid w:val="00244A86"/>
    <w:rsid w:val="00244DE4"/>
    <w:rsid w:val="00244E5D"/>
    <w:rsid w:val="0024513C"/>
    <w:rsid w:val="0024523E"/>
    <w:rsid w:val="00245651"/>
    <w:rsid w:val="00245CA0"/>
    <w:rsid w:val="00246367"/>
    <w:rsid w:val="0024696E"/>
    <w:rsid w:val="0024727B"/>
    <w:rsid w:val="00247284"/>
    <w:rsid w:val="0024752C"/>
    <w:rsid w:val="00247884"/>
    <w:rsid w:val="00247AC8"/>
    <w:rsid w:val="00247EB2"/>
    <w:rsid w:val="00247FA6"/>
    <w:rsid w:val="002500C1"/>
    <w:rsid w:val="002501A9"/>
    <w:rsid w:val="002503E7"/>
    <w:rsid w:val="002504A8"/>
    <w:rsid w:val="0025086F"/>
    <w:rsid w:val="00250D7D"/>
    <w:rsid w:val="00250D8D"/>
    <w:rsid w:val="00250FB4"/>
    <w:rsid w:val="00251C75"/>
    <w:rsid w:val="00252253"/>
    <w:rsid w:val="0025226D"/>
    <w:rsid w:val="00252372"/>
    <w:rsid w:val="002526DF"/>
    <w:rsid w:val="00252D7E"/>
    <w:rsid w:val="00252E54"/>
    <w:rsid w:val="002531C7"/>
    <w:rsid w:val="00253506"/>
    <w:rsid w:val="0025379C"/>
    <w:rsid w:val="00253B3D"/>
    <w:rsid w:val="00253EAA"/>
    <w:rsid w:val="00253FC4"/>
    <w:rsid w:val="0025443C"/>
    <w:rsid w:val="002544EA"/>
    <w:rsid w:val="002548EB"/>
    <w:rsid w:val="0025490E"/>
    <w:rsid w:val="00254A7C"/>
    <w:rsid w:val="00254B0F"/>
    <w:rsid w:val="00254F38"/>
    <w:rsid w:val="002550A8"/>
    <w:rsid w:val="0025520F"/>
    <w:rsid w:val="002552B8"/>
    <w:rsid w:val="00255BF9"/>
    <w:rsid w:val="00255EC5"/>
    <w:rsid w:val="0025602B"/>
    <w:rsid w:val="002564F3"/>
    <w:rsid w:val="00256824"/>
    <w:rsid w:val="00256A69"/>
    <w:rsid w:val="00256D72"/>
    <w:rsid w:val="0025737B"/>
    <w:rsid w:val="002573E1"/>
    <w:rsid w:val="002577D6"/>
    <w:rsid w:val="002579ED"/>
    <w:rsid w:val="00257BF9"/>
    <w:rsid w:val="00257F25"/>
    <w:rsid w:val="002600A3"/>
    <w:rsid w:val="002600B8"/>
    <w:rsid w:val="002602AB"/>
    <w:rsid w:val="00260309"/>
    <w:rsid w:val="0026038B"/>
    <w:rsid w:val="002605CD"/>
    <w:rsid w:val="002608E9"/>
    <w:rsid w:val="00260C24"/>
    <w:rsid w:val="00260FD4"/>
    <w:rsid w:val="00261077"/>
    <w:rsid w:val="0026111E"/>
    <w:rsid w:val="002612D0"/>
    <w:rsid w:val="002615E0"/>
    <w:rsid w:val="00261AB4"/>
    <w:rsid w:val="00261D97"/>
    <w:rsid w:val="0026211C"/>
    <w:rsid w:val="002629B8"/>
    <w:rsid w:val="00262D79"/>
    <w:rsid w:val="002630B3"/>
    <w:rsid w:val="00263260"/>
    <w:rsid w:val="00263430"/>
    <w:rsid w:val="0026373A"/>
    <w:rsid w:val="0026385C"/>
    <w:rsid w:val="00263AB9"/>
    <w:rsid w:val="0026429C"/>
    <w:rsid w:val="0026436E"/>
    <w:rsid w:val="002643F3"/>
    <w:rsid w:val="00264449"/>
    <w:rsid w:val="002644D6"/>
    <w:rsid w:val="00264A79"/>
    <w:rsid w:val="00264D37"/>
    <w:rsid w:val="00264DC8"/>
    <w:rsid w:val="00264DE3"/>
    <w:rsid w:val="00265188"/>
    <w:rsid w:val="0026518E"/>
    <w:rsid w:val="00265262"/>
    <w:rsid w:val="002656AD"/>
    <w:rsid w:val="00265B14"/>
    <w:rsid w:val="00265F30"/>
    <w:rsid w:val="0026626A"/>
    <w:rsid w:val="00266656"/>
    <w:rsid w:val="00266828"/>
    <w:rsid w:val="00266A08"/>
    <w:rsid w:val="00266BEC"/>
    <w:rsid w:val="00266C22"/>
    <w:rsid w:val="00267229"/>
    <w:rsid w:val="00267848"/>
    <w:rsid w:val="002706B3"/>
    <w:rsid w:val="00270855"/>
    <w:rsid w:val="0027098A"/>
    <w:rsid w:val="00270CA7"/>
    <w:rsid w:val="00271045"/>
    <w:rsid w:val="00271165"/>
    <w:rsid w:val="00271186"/>
    <w:rsid w:val="0027118C"/>
    <w:rsid w:val="00271684"/>
    <w:rsid w:val="00271686"/>
    <w:rsid w:val="00272237"/>
    <w:rsid w:val="00272696"/>
    <w:rsid w:val="00272862"/>
    <w:rsid w:val="00272CC9"/>
    <w:rsid w:val="00272DC0"/>
    <w:rsid w:val="002739E5"/>
    <w:rsid w:val="00273F1D"/>
    <w:rsid w:val="00273FB2"/>
    <w:rsid w:val="002741BA"/>
    <w:rsid w:val="00274239"/>
    <w:rsid w:val="002742E8"/>
    <w:rsid w:val="00274BAF"/>
    <w:rsid w:val="00274EAB"/>
    <w:rsid w:val="002753C8"/>
    <w:rsid w:val="00275501"/>
    <w:rsid w:val="00275559"/>
    <w:rsid w:val="00275574"/>
    <w:rsid w:val="00275A64"/>
    <w:rsid w:val="00275AC5"/>
    <w:rsid w:val="00275B59"/>
    <w:rsid w:val="00275C3D"/>
    <w:rsid w:val="00275F23"/>
    <w:rsid w:val="00276166"/>
    <w:rsid w:val="0027629A"/>
    <w:rsid w:val="00276AFD"/>
    <w:rsid w:val="00276BD8"/>
    <w:rsid w:val="00276F1C"/>
    <w:rsid w:val="00280FB4"/>
    <w:rsid w:val="0028105C"/>
    <w:rsid w:val="00281A22"/>
    <w:rsid w:val="00282013"/>
    <w:rsid w:val="00282394"/>
    <w:rsid w:val="00282675"/>
    <w:rsid w:val="0028275C"/>
    <w:rsid w:val="00282D56"/>
    <w:rsid w:val="00282E7D"/>
    <w:rsid w:val="00282EEF"/>
    <w:rsid w:val="00282F01"/>
    <w:rsid w:val="00282FA5"/>
    <w:rsid w:val="0028347A"/>
    <w:rsid w:val="00283628"/>
    <w:rsid w:val="00283AAF"/>
    <w:rsid w:val="00283C89"/>
    <w:rsid w:val="002849C5"/>
    <w:rsid w:val="00284AE4"/>
    <w:rsid w:val="00285003"/>
    <w:rsid w:val="002850AF"/>
    <w:rsid w:val="00285A75"/>
    <w:rsid w:val="00285F9D"/>
    <w:rsid w:val="00286104"/>
    <w:rsid w:val="00286113"/>
    <w:rsid w:val="002862E4"/>
    <w:rsid w:val="0028640F"/>
    <w:rsid w:val="0028647A"/>
    <w:rsid w:val="00286A17"/>
    <w:rsid w:val="00286AA2"/>
    <w:rsid w:val="00286EA4"/>
    <w:rsid w:val="00286ED5"/>
    <w:rsid w:val="0028707D"/>
    <w:rsid w:val="00287130"/>
    <w:rsid w:val="00287244"/>
    <w:rsid w:val="002872A0"/>
    <w:rsid w:val="0028740A"/>
    <w:rsid w:val="00287745"/>
    <w:rsid w:val="0028777E"/>
    <w:rsid w:val="002877FC"/>
    <w:rsid w:val="002878E6"/>
    <w:rsid w:val="00287D37"/>
    <w:rsid w:val="00287FF2"/>
    <w:rsid w:val="002901C3"/>
    <w:rsid w:val="002901FD"/>
    <w:rsid w:val="00290249"/>
    <w:rsid w:val="002902BA"/>
    <w:rsid w:val="002904AC"/>
    <w:rsid w:val="002904EF"/>
    <w:rsid w:val="002905BD"/>
    <w:rsid w:val="0029070B"/>
    <w:rsid w:val="00290959"/>
    <w:rsid w:val="00290EAE"/>
    <w:rsid w:val="00290F20"/>
    <w:rsid w:val="0029119B"/>
    <w:rsid w:val="002915B8"/>
    <w:rsid w:val="002919AC"/>
    <w:rsid w:val="00291A39"/>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4E4"/>
    <w:rsid w:val="00293810"/>
    <w:rsid w:val="002938E5"/>
    <w:rsid w:val="00293EBF"/>
    <w:rsid w:val="0029404B"/>
    <w:rsid w:val="0029434E"/>
    <w:rsid w:val="002948B8"/>
    <w:rsid w:val="00294992"/>
    <w:rsid w:val="00294C18"/>
    <w:rsid w:val="00295445"/>
    <w:rsid w:val="002954BC"/>
    <w:rsid w:val="0029567E"/>
    <w:rsid w:val="00295760"/>
    <w:rsid w:val="00296058"/>
    <w:rsid w:val="00296084"/>
    <w:rsid w:val="002961BA"/>
    <w:rsid w:val="00296256"/>
    <w:rsid w:val="0029633B"/>
    <w:rsid w:val="002974AE"/>
    <w:rsid w:val="0029770D"/>
    <w:rsid w:val="002979F3"/>
    <w:rsid w:val="00297A66"/>
    <w:rsid w:val="00297CD5"/>
    <w:rsid w:val="00297F60"/>
    <w:rsid w:val="002A0030"/>
    <w:rsid w:val="002A01BF"/>
    <w:rsid w:val="002A0719"/>
    <w:rsid w:val="002A07F9"/>
    <w:rsid w:val="002A08C0"/>
    <w:rsid w:val="002A0A3D"/>
    <w:rsid w:val="002A0BF7"/>
    <w:rsid w:val="002A0DF5"/>
    <w:rsid w:val="002A0E22"/>
    <w:rsid w:val="002A0EDE"/>
    <w:rsid w:val="002A0F43"/>
    <w:rsid w:val="002A1512"/>
    <w:rsid w:val="002A167A"/>
    <w:rsid w:val="002A1816"/>
    <w:rsid w:val="002A1D4D"/>
    <w:rsid w:val="002A1DF1"/>
    <w:rsid w:val="002A1EEF"/>
    <w:rsid w:val="002A2012"/>
    <w:rsid w:val="002A2015"/>
    <w:rsid w:val="002A20AE"/>
    <w:rsid w:val="002A2350"/>
    <w:rsid w:val="002A2EA9"/>
    <w:rsid w:val="002A2FFA"/>
    <w:rsid w:val="002A303A"/>
    <w:rsid w:val="002A316B"/>
    <w:rsid w:val="002A3237"/>
    <w:rsid w:val="002A3377"/>
    <w:rsid w:val="002A3656"/>
    <w:rsid w:val="002A378B"/>
    <w:rsid w:val="002A39B7"/>
    <w:rsid w:val="002A39FD"/>
    <w:rsid w:val="002A3E35"/>
    <w:rsid w:val="002A43B3"/>
    <w:rsid w:val="002A4A0F"/>
    <w:rsid w:val="002A4AF7"/>
    <w:rsid w:val="002A4B06"/>
    <w:rsid w:val="002A4C76"/>
    <w:rsid w:val="002A52F5"/>
    <w:rsid w:val="002A584F"/>
    <w:rsid w:val="002A589F"/>
    <w:rsid w:val="002A5A8C"/>
    <w:rsid w:val="002A5B11"/>
    <w:rsid w:val="002A5C22"/>
    <w:rsid w:val="002A5FAF"/>
    <w:rsid w:val="002A62B8"/>
    <w:rsid w:val="002A65C6"/>
    <w:rsid w:val="002A6A7C"/>
    <w:rsid w:val="002A70F6"/>
    <w:rsid w:val="002A75EF"/>
    <w:rsid w:val="002A773F"/>
    <w:rsid w:val="002A7D45"/>
    <w:rsid w:val="002A7EAA"/>
    <w:rsid w:val="002B0186"/>
    <w:rsid w:val="002B028D"/>
    <w:rsid w:val="002B0720"/>
    <w:rsid w:val="002B08FA"/>
    <w:rsid w:val="002B0DBF"/>
    <w:rsid w:val="002B0DF3"/>
    <w:rsid w:val="002B0E63"/>
    <w:rsid w:val="002B12CD"/>
    <w:rsid w:val="002B13A5"/>
    <w:rsid w:val="002B186B"/>
    <w:rsid w:val="002B1E89"/>
    <w:rsid w:val="002B1E9A"/>
    <w:rsid w:val="002B2304"/>
    <w:rsid w:val="002B2409"/>
    <w:rsid w:val="002B2526"/>
    <w:rsid w:val="002B2628"/>
    <w:rsid w:val="002B2928"/>
    <w:rsid w:val="002B2935"/>
    <w:rsid w:val="002B2AF8"/>
    <w:rsid w:val="002B2AFA"/>
    <w:rsid w:val="002B2B66"/>
    <w:rsid w:val="002B2D09"/>
    <w:rsid w:val="002B2FD5"/>
    <w:rsid w:val="002B3A76"/>
    <w:rsid w:val="002B3A79"/>
    <w:rsid w:val="002B3C43"/>
    <w:rsid w:val="002B3CFF"/>
    <w:rsid w:val="002B41DC"/>
    <w:rsid w:val="002B4397"/>
    <w:rsid w:val="002B4420"/>
    <w:rsid w:val="002B45EE"/>
    <w:rsid w:val="002B46DA"/>
    <w:rsid w:val="002B4C1C"/>
    <w:rsid w:val="002B4C94"/>
    <w:rsid w:val="002B50DB"/>
    <w:rsid w:val="002B5A37"/>
    <w:rsid w:val="002B5A9E"/>
    <w:rsid w:val="002B5EA5"/>
    <w:rsid w:val="002B5EC5"/>
    <w:rsid w:val="002B5FB6"/>
    <w:rsid w:val="002B60A3"/>
    <w:rsid w:val="002B6406"/>
    <w:rsid w:val="002B668F"/>
    <w:rsid w:val="002B7022"/>
    <w:rsid w:val="002B737A"/>
    <w:rsid w:val="002B74B5"/>
    <w:rsid w:val="002B7666"/>
    <w:rsid w:val="002B79D3"/>
    <w:rsid w:val="002B7BD7"/>
    <w:rsid w:val="002C016A"/>
    <w:rsid w:val="002C0988"/>
    <w:rsid w:val="002C0C51"/>
    <w:rsid w:val="002C0D61"/>
    <w:rsid w:val="002C0FFE"/>
    <w:rsid w:val="002C11BA"/>
    <w:rsid w:val="002C1338"/>
    <w:rsid w:val="002C13FA"/>
    <w:rsid w:val="002C1566"/>
    <w:rsid w:val="002C189E"/>
    <w:rsid w:val="002C1925"/>
    <w:rsid w:val="002C19E7"/>
    <w:rsid w:val="002C1B01"/>
    <w:rsid w:val="002C1BCE"/>
    <w:rsid w:val="002C1E7F"/>
    <w:rsid w:val="002C1EDB"/>
    <w:rsid w:val="002C2073"/>
    <w:rsid w:val="002C20A4"/>
    <w:rsid w:val="002C22FE"/>
    <w:rsid w:val="002C2358"/>
    <w:rsid w:val="002C2380"/>
    <w:rsid w:val="002C2A4D"/>
    <w:rsid w:val="002C2C2C"/>
    <w:rsid w:val="002C316C"/>
    <w:rsid w:val="002C360A"/>
    <w:rsid w:val="002C393B"/>
    <w:rsid w:val="002C3D68"/>
    <w:rsid w:val="002C40D6"/>
    <w:rsid w:val="002C4453"/>
    <w:rsid w:val="002C475B"/>
    <w:rsid w:val="002C47CC"/>
    <w:rsid w:val="002C547A"/>
    <w:rsid w:val="002C558E"/>
    <w:rsid w:val="002C5590"/>
    <w:rsid w:val="002C5AAD"/>
    <w:rsid w:val="002C5C62"/>
    <w:rsid w:val="002C5F47"/>
    <w:rsid w:val="002C6058"/>
    <w:rsid w:val="002C60E1"/>
    <w:rsid w:val="002C65FA"/>
    <w:rsid w:val="002C6921"/>
    <w:rsid w:val="002C6D7E"/>
    <w:rsid w:val="002C722A"/>
    <w:rsid w:val="002C7397"/>
    <w:rsid w:val="002C7459"/>
    <w:rsid w:val="002C7553"/>
    <w:rsid w:val="002C7683"/>
    <w:rsid w:val="002C76B2"/>
    <w:rsid w:val="002C771C"/>
    <w:rsid w:val="002C78F4"/>
    <w:rsid w:val="002C79BA"/>
    <w:rsid w:val="002C7AC6"/>
    <w:rsid w:val="002C7D6E"/>
    <w:rsid w:val="002D0904"/>
    <w:rsid w:val="002D0AF7"/>
    <w:rsid w:val="002D0B52"/>
    <w:rsid w:val="002D0C08"/>
    <w:rsid w:val="002D0D9D"/>
    <w:rsid w:val="002D0E28"/>
    <w:rsid w:val="002D0E3D"/>
    <w:rsid w:val="002D0EAA"/>
    <w:rsid w:val="002D1093"/>
    <w:rsid w:val="002D10AC"/>
    <w:rsid w:val="002D1263"/>
    <w:rsid w:val="002D1359"/>
    <w:rsid w:val="002D13EE"/>
    <w:rsid w:val="002D148A"/>
    <w:rsid w:val="002D14D5"/>
    <w:rsid w:val="002D1672"/>
    <w:rsid w:val="002D16A1"/>
    <w:rsid w:val="002D19E5"/>
    <w:rsid w:val="002D1A18"/>
    <w:rsid w:val="002D1A66"/>
    <w:rsid w:val="002D1A8E"/>
    <w:rsid w:val="002D21BD"/>
    <w:rsid w:val="002D2403"/>
    <w:rsid w:val="002D24A3"/>
    <w:rsid w:val="002D2512"/>
    <w:rsid w:val="002D28E1"/>
    <w:rsid w:val="002D2990"/>
    <w:rsid w:val="002D2A95"/>
    <w:rsid w:val="002D2BD1"/>
    <w:rsid w:val="002D2D08"/>
    <w:rsid w:val="002D2DA2"/>
    <w:rsid w:val="002D3432"/>
    <w:rsid w:val="002D3DE4"/>
    <w:rsid w:val="002D3E96"/>
    <w:rsid w:val="002D42A9"/>
    <w:rsid w:val="002D4681"/>
    <w:rsid w:val="002D4915"/>
    <w:rsid w:val="002D4F6F"/>
    <w:rsid w:val="002D5436"/>
    <w:rsid w:val="002D5A47"/>
    <w:rsid w:val="002D5E9E"/>
    <w:rsid w:val="002D606F"/>
    <w:rsid w:val="002D6501"/>
    <w:rsid w:val="002D6F59"/>
    <w:rsid w:val="002D70DD"/>
    <w:rsid w:val="002D7C55"/>
    <w:rsid w:val="002E00A6"/>
    <w:rsid w:val="002E0109"/>
    <w:rsid w:val="002E024A"/>
    <w:rsid w:val="002E0456"/>
    <w:rsid w:val="002E067F"/>
    <w:rsid w:val="002E0713"/>
    <w:rsid w:val="002E0734"/>
    <w:rsid w:val="002E078A"/>
    <w:rsid w:val="002E079E"/>
    <w:rsid w:val="002E0840"/>
    <w:rsid w:val="002E0A42"/>
    <w:rsid w:val="002E0A57"/>
    <w:rsid w:val="002E0B41"/>
    <w:rsid w:val="002E15A1"/>
    <w:rsid w:val="002E1681"/>
    <w:rsid w:val="002E1701"/>
    <w:rsid w:val="002E187B"/>
    <w:rsid w:val="002E1BE4"/>
    <w:rsid w:val="002E1E3C"/>
    <w:rsid w:val="002E1F22"/>
    <w:rsid w:val="002E27AD"/>
    <w:rsid w:val="002E28B7"/>
    <w:rsid w:val="002E28F7"/>
    <w:rsid w:val="002E2A23"/>
    <w:rsid w:val="002E2DB9"/>
    <w:rsid w:val="002E332C"/>
    <w:rsid w:val="002E34B3"/>
    <w:rsid w:val="002E35C6"/>
    <w:rsid w:val="002E37CF"/>
    <w:rsid w:val="002E3845"/>
    <w:rsid w:val="002E3A0C"/>
    <w:rsid w:val="002E3E76"/>
    <w:rsid w:val="002E4005"/>
    <w:rsid w:val="002E4046"/>
    <w:rsid w:val="002E44C2"/>
    <w:rsid w:val="002E44E5"/>
    <w:rsid w:val="002E4521"/>
    <w:rsid w:val="002E45DB"/>
    <w:rsid w:val="002E45E0"/>
    <w:rsid w:val="002E476E"/>
    <w:rsid w:val="002E48FA"/>
    <w:rsid w:val="002E4BE9"/>
    <w:rsid w:val="002E4C24"/>
    <w:rsid w:val="002E508C"/>
    <w:rsid w:val="002E5679"/>
    <w:rsid w:val="002E5994"/>
    <w:rsid w:val="002E5C55"/>
    <w:rsid w:val="002E5D9B"/>
    <w:rsid w:val="002E5FBE"/>
    <w:rsid w:val="002E6C6C"/>
    <w:rsid w:val="002E7787"/>
    <w:rsid w:val="002E785E"/>
    <w:rsid w:val="002E7D57"/>
    <w:rsid w:val="002E7F96"/>
    <w:rsid w:val="002F0DFF"/>
    <w:rsid w:val="002F1238"/>
    <w:rsid w:val="002F1289"/>
    <w:rsid w:val="002F1361"/>
    <w:rsid w:val="002F13BD"/>
    <w:rsid w:val="002F1588"/>
    <w:rsid w:val="002F15CA"/>
    <w:rsid w:val="002F17E6"/>
    <w:rsid w:val="002F185F"/>
    <w:rsid w:val="002F19FB"/>
    <w:rsid w:val="002F1C03"/>
    <w:rsid w:val="002F2007"/>
    <w:rsid w:val="002F21EC"/>
    <w:rsid w:val="002F26FD"/>
    <w:rsid w:val="002F2CB8"/>
    <w:rsid w:val="002F2DB5"/>
    <w:rsid w:val="002F2F62"/>
    <w:rsid w:val="002F30E7"/>
    <w:rsid w:val="002F3152"/>
    <w:rsid w:val="002F34F9"/>
    <w:rsid w:val="002F354B"/>
    <w:rsid w:val="002F361E"/>
    <w:rsid w:val="002F36C0"/>
    <w:rsid w:val="002F3988"/>
    <w:rsid w:val="002F39F1"/>
    <w:rsid w:val="002F39F9"/>
    <w:rsid w:val="002F4585"/>
    <w:rsid w:val="002F45F9"/>
    <w:rsid w:val="002F4754"/>
    <w:rsid w:val="002F4879"/>
    <w:rsid w:val="002F495E"/>
    <w:rsid w:val="002F4C87"/>
    <w:rsid w:val="002F4E30"/>
    <w:rsid w:val="002F52C2"/>
    <w:rsid w:val="002F56EE"/>
    <w:rsid w:val="002F598A"/>
    <w:rsid w:val="002F59FB"/>
    <w:rsid w:val="002F5ADD"/>
    <w:rsid w:val="002F5BF0"/>
    <w:rsid w:val="002F600A"/>
    <w:rsid w:val="002F6160"/>
    <w:rsid w:val="002F629D"/>
    <w:rsid w:val="002F65CC"/>
    <w:rsid w:val="002F6AB1"/>
    <w:rsid w:val="002F6C30"/>
    <w:rsid w:val="002F7271"/>
    <w:rsid w:val="002F728F"/>
    <w:rsid w:val="002F7301"/>
    <w:rsid w:val="002F732C"/>
    <w:rsid w:val="002F7355"/>
    <w:rsid w:val="002F775C"/>
    <w:rsid w:val="002F7BC7"/>
    <w:rsid w:val="002F7D31"/>
    <w:rsid w:val="002F7EE9"/>
    <w:rsid w:val="00300355"/>
    <w:rsid w:val="00300655"/>
    <w:rsid w:val="00300838"/>
    <w:rsid w:val="00300A12"/>
    <w:rsid w:val="00300C95"/>
    <w:rsid w:val="00301936"/>
    <w:rsid w:val="00301AC3"/>
    <w:rsid w:val="00301F9F"/>
    <w:rsid w:val="00302070"/>
    <w:rsid w:val="0030267B"/>
    <w:rsid w:val="00302AE0"/>
    <w:rsid w:val="00302EAC"/>
    <w:rsid w:val="00302F51"/>
    <w:rsid w:val="00303ABB"/>
    <w:rsid w:val="00303DA1"/>
    <w:rsid w:val="00303EB9"/>
    <w:rsid w:val="00303F59"/>
    <w:rsid w:val="0030419E"/>
    <w:rsid w:val="00304439"/>
    <w:rsid w:val="00304474"/>
    <w:rsid w:val="00304580"/>
    <w:rsid w:val="00304802"/>
    <w:rsid w:val="0030487D"/>
    <w:rsid w:val="00304B6D"/>
    <w:rsid w:val="00304DF8"/>
    <w:rsid w:val="00304E99"/>
    <w:rsid w:val="00304F48"/>
    <w:rsid w:val="00305125"/>
    <w:rsid w:val="003052C6"/>
    <w:rsid w:val="003053D7"/>
    <w:rsid w:val="00305401"/>
    <w:rsid w:val="00305662"/>
    <w:rsid w:val="003059CF"/>
    <w:rsid w:val="00305B90"/>
    <w:rsid w:val="00305C91"/>
    <w:rsid w:val="00306531"/>
    <w:rsid w:val="003067C3"/>
    <w:rsid w:val="00306D5B"/>
    <w:rsid w:val="00306F62"/>
    <w:rsid w:val="00306F66"/>
    <w:rsid w:val="003070A2"/>
    <w:rsid w:val="00307115"/>
    <w:rsid w:val="0030785C"/>
    <w:rsid w:val="00307970"/>
    <w:rsid w:val="00307C16"/>
    <w:rsid w:val="00307C39"/>
    <w:rsid w:val="00307D89"/>
    <w:rsid w:val="00307E95"/>
    <w:rsid w:val="00310062"/>
    <w:rsid w:val="00310319"/>
    <w:rsid w:val="003103C4"/>
    <w:rsid w:val="00310416"/>
    <w:rsid w:val="003104A5"/>
    <w:rsid w:val="00310617"/>
    <w:rsid w:val="003109B3"/>
    <w:rsid w:val="00310DFC"/>
    <w:rsid w:val="00310E28"/>
    <w:rsid w:val="003110B5"/>
    <w:rsid w:val="003112B8"/>
    <w:rsid w:val="003119DA"/>
    <w:rsid w:val="00311F4B"/>
    <w:rsid w:val="00312141"/>
    <w:rsid w:val="003122F3"/>
    <w:rsid w:val="0031250E"/>
    <w:rsid w:val="0031270F"/>
    <w:rsid w:val="00312995"/>
    <w:rsid w:val="003129AA"/>
    <w:rsid w:val="00312BD4"/>
    <w:rsid w:val="00312D28"/>
    <w:rsid w:val="00312F19"/>
    <w:rsid w:val="0031368E"/>
    <w:rsid w:val="0031376E"/>
    <w:rsid w:val="00313F52"/>
    <w:rsid w:val="0031403B"/>
    <w:rsid w:val="00314178"/>
    <w:rsid w:val="0031454D"/>
    <w:rsid w:val="003147C4"/>
    <w:rsid w:val="003149DD"/>
    <w:rsid w:val="00314CB0"/>
    <w:rsid w:val="00314E67"/>
    <w:rsid w:val="00314EEB"/>
    <w:rsid w:val="00315119"/>
    <w:rsid w:val="0031522D"/>
    <w:rsid w:val="00315398"/>
    <w:rsid w:val="0031577C"/>
    <w:rsid w:val="00315880"/>
    <w:rsid w:val="00315BB6"/>
    <w:rsid w:val="00315F76"/>
    <w:rsid w:val="0031600E"/>
    <w:rsid w:val="003160A0"/>
    <w:rsid w:val="00316189"/>
    <w:rsid w:val="0031644A"/>
    <w:rsid w:val="0031646F"/>
    <w:rsid w:val="003169C5"/>
    <w:rsid w:val="003169FD"/>
    <w:rsid w:val="00316ABE"/>
    <w:rsid w:val="00316EBC"/>
    <w:rsid w:val="00317212"/>
    <w:rsid w:val="00317539"/>
    <w:rsid w:val="00317848"/>
    <w:rsid w:val="00317AA5"/>
    <w:rsid w:val="00317BAC"/>
    <w:rsid w:val="00317C4A"/>
    <w:rsid w:val="00317DB1"/>
    <w:rsid w:val="00317EEF"/>
    <w:rsid w:val="00320118"/>
    <w:rsid w:val="00320EE9"/>
    <w:rsid w:val="00321045"/>
    <w:rsid w:val="003211E9"/>
    <w:rsid w:val="0032174A"/>
    <w:rsid w:val="0032191C"/>
    <w:rsid w:val="00321A82"/>
    <w:rsid w:val="00321DF3"/>
    <w:rsid w:val="00321ED1"/>
    <w:rsid w:val="0032259F"/>
    <w:rsid w:val="00322726"/>
    <w:rsid w:val="00322BEC"/>
    <w:rsid w:val="00322D3E"/>
    <w:rsid w:val="003233EC"/>
    <w:rsid w:val="0032356C"/>
    <w:rsid w:val="00323999"/>
    <w:rsid w:val="00324067"/>
    <w:rsid w:val="003241F4"/>
    <w:rsid w:val="00324278"/>
    <w:rsid w:val="0032453B"/>
    <w:rsid w:val="003246B4"/>
    <w:rsid w:val="0032484E"/>
    <w:rsid w:val="00324B87"/>
    <w:rsid w:val="003251C5"/>
    <w:rsid w:val="003252DD"/>
    <w:rsid w:val="003259A0"/>
    <w:rsid w:val="00325A8D"/>
    <w:rsid w:val="00325B4C"/>
    <w:rsid w:val="00325B4D"/>
    <w:rsid w:val="00325EA3"/>
    <w:rsid w:val="00326891"/>
    <w:rsid w:val="003268F8"/>
    <w:rsid w:val="00326A3E"/>
    <w:rsid w:val="00326A48"/>
    <w:rsid w:val="00326B45"/>
    <w:rsid w:val="00326CA6"/>
    <w:rsid w:val="003273B5"/>
    <w:rsid w:val="003278B5"/>
    <w:rsid w:val="003278FE"/>
    <w:rsid w:val="0032793B"/>
    <w:rsid w:val="00327B00"/>
    <w:rsid w:val="00327BA0"/>
    <w:rsid w:val="00327C4A"/>
    <w:rsid w:val="00327E4B"/>
    <w:rsid w:val="00327E86"/>
    <w:rsid w:val="00327EA0"/>
    <w:rsid w:val="0033078C"/>
    <w:rsid w:val="003309BA"/>
    <w:rsid w:val="00330BAD"/>
    <w:rsid w:val="00330C53"/>
    <w:rsid w:val="00330F38"/>
    <w:rsid w:val="003317A8"/>
    <w:rsid w:val="00331C9F"/>
    <w:rsid w:val="003322E8"/>
    <w:rsid w:val="003325FF"/>
    <w:rsid w:val="00332821"/>
    <w:rsid w:val="00332A33"/>
    <w:rsid w:val="00332DF8"/>
    <w:rsid w:val="0033303E"/>
    <w:rsid w:val="00333180"/>
    <w:rsid w:val="003336D9"/>
    <w:rsid w:val="00333731"/>
    <w:rsid w:val="00333A94"/>
    <w:rsid w:val="00333D10"/>
    <w:rsid w:val="00333DBC"/>
    <w:rsid w:val="00333DCE"/>
    <w:rsid w:val="00333DDE"/>
    <w:rsid w:val="00334284"/>
    <w:rsid w:val="00334665"/>
    <w:rsid w:val="003346E6"/>
    <w:rsid w:val="003346FC"/>
    <w:rsid w:val="00334A98"/>
    <w:rsid w:val="00334C4E"/>
    <w:rsid w:val="00334D5B"/>
    <w:rsid w:val="00334DEE"/>
    <w:rsid w:val="00334ECD"/>
    <w:rsid w:val="00334F4A"/>
    <w:rsid w:val="003350C3"/>
    <w:rsid w:val="003354C9"/>
    <w:rsid w:val="0033551C"/>
    <w:rsid w:val="00335B86"/>
    <w:rsid w:val="00335B9B"/>
    <w:rsid w:val="00335FB1"/>
    <w:rsid w:val="00336031"/>
    <w:rsid w:val="00336134"/>
    <w:rsid w:val="00336141"/>
    <w:rsid w:val="003364F3"/>
    <w:rsid w:val="00336842"/>
    <w:rsid w:val="003369E3"/>
    <w:rsid w:val="00336CAB"/>
    <w:rsid w:val="00336CBC"/>
    <w:rsid w:val="00336E1E"/>
    <w:rsid w:val="00336FBE"/>
    <w:rsid w:val="00337A63"/>
    <w:rsid w:val="00337AF9"/>
    <w:rsid w:val="00337B35"/>
    <w:rsid w:val="00337C04"/>
    <w:rsid w:val="003402E4"/>
    <w:rsid w:val="003404FA"/>
    <w:rsid w:val="003405A7"/>
    <w:rsid w:val="00340B02"/>
    <w:rsid w:val="00340C6F"/>
    <w:rsid w:val="00340D2E"/>
    <w:rsid w:val="00340D54"/>
    <w:rsid w:val="0034125E"/>
    <w:rsid w:val="003412CC"/>
    <w:rsid w:val="003416F4"/>
    <w:rsid w:val="00341846"/>
    <w:rsid w:val="003418DE"/>
    <w:rsid w:val="0034205C"/>
    <w:rsid w:val="0034217B"/>
    <w:rsid w:val="003422CA"/>
    <w:rsid w:val="00342D0B"/>
    <w:rsid w:val="00342EC5"/>
    <w:rsid w:val="0034345D"/>
    <w:rsid w:val="00343490"/>
    <w:rsid w:val="00343509"/>
    <w:rsid w:val="0034384D"/>
    <w:rsid w:val="003439AC"/>
    <w:rsid w:val="00343F4B"/>
    <w:rsid w:val="00344542"/>
    <w:rsid w:val="00344864"/>
    <w:rsid w:val="00344A7E"/>
    <w:rsid w:val="00344A7F"/>
    <w:rsid w:val="00344D0C"/>
    <w:rsid w:val="0034533B"/>
    <w:rsid w:val="003453B0"/>
    <w:rsid w:val="003454E6"/>
    <w:rsid w:val="00345638"/>
    <w:rsid w:val="0034576A"/>
    <w:rsid w:val="003458D8"/>
    <w:rsid w:val="003459A3"/>
    <w:rsid w:val="00345A2C"/>
    <w:rsid w:val="00345A32"/>
    <w:rsid w:val="00345F24"/>
    <w:rsid w:val="0034610E"/>
    <w:rsid w:val="003461B5"/>
    <w:rsid w:val="00346419"/>
    <w:rsid w:val="003464CD"/>
    <w:rsid w:val="003466D8"/>
    <w:rsid w:val="00346B61"/>
    <w:rsid w:val="00346EA5"/>
    <w:rsid w:val="0034703E"/>
    <w:rsid w:val="00347065"/>
    <w:rsid w:val="003471F0"/>
    <w:rsid w:val="0034720F"/>
    <w:rsid w:val="003473D8"/>
    <w:rsid w:val="003474EA"/>
    <w:rsid w:val="003475FF"/>
    <w:rsid w:val="003476A7"/>
    <w:rsid w:val="003477BF"/>
    <w:rsid w:val="00347B91"/>
    <w:rsid w:val="00347FCB"/>
    <w:rsid w:val="00347FED"/>
    <w:rsid w:val="003500F3"/>
    <w:rsid w:val="0035033A"/>
    <w:rsid w:val="00350503"/>
    <w:rsid w:val="00350720"/>
    <w:rsid w:val="0035084B"/>
    <w:rsid w:val="0035087B"/>
    <w:rsid w:val="00350A63"/>
    <w:rsid w:val="00350DBF"/>
    <w:rsid w:val="00350EE7"/>
    <w:rsid w:val="00350FE0"/>
    <w:rsid w:val="0035124A"/>
    <w:rsid w:val="00351319"/>
    <w:rsid w:val="003513D4"/>
    <w:rsid w:val="003515E0"/>
    <w:rsid w:val="003517BD"/>
    <w:rsid w:val="00351823"/>
    <w:rsid w:val="00351DB3"/>
    <w:rsid w:val="00351DE0"/>
    <w:rsid w:val="00351F0D"/>
    <w:rsid w:val="0035234F"/>
    <w:rsid w:val="00352529"/>
    <w:rsid w:val="003528A1"/>
    <w:rsid w:val="003529C9"/>
    <w:rsid w:val="003529E8"/>
    <w:rsid w:val="00352A59"/>
    <w:rsid w:val="00352CD1"/>
    <w:rsid w:val="00352DFE"/>
    <w:rsid w:val="00353021"/>
    <w:rsid w:val="003532E1"/>
    <w:rsid w:val="003534C8"/>
    <w:rsid w:val="00353582"/>
    <w:rsid w:val="00353601"/>
    <w:rsid w:val="00353D66"/>
    <w:rsid w:val="00353F7A"/>
    <w:rsid w:val="00354152"/>
    <w:rsid w:val="0035459D"/>
    <w:rsid w:val="003546A2"/>
    <w:rsid w:val="00354747"/>
    <w:rsid w:val="00354800"/>
    <w:rsid w:val="003548EE"/>
    <w:rsid w:val="0035494C"/>
    <w:rsid w:val="00354ABC"/>
    <w:rsid w:val="00354AD2"/>
    <w:rsid w:val="00354B20"/>
    <w:rsid w:val="00354C4E"/>
    <w:rsid w:val="00354C6C"/>
    <w:rsid w:val="00354E20"/>
    <w:rsid w:val="00354E4C"/>
    <w:rsid w:val="003554DF"/>
    <w:rsid w:val="00355625"/>
    <w:rsid w:val="00355806"/>
    <w:rsid w:val="0035595D"/>
    <w:rsid w:val="00355984"/>
    <w:rsid w:val="00355CA5"/>
    <w:rsid w:val="00355F5D"/>
    <w:rsid w:val="0035614B"/>
    <w:rsid w:val="003561D7"/>
    <w:rsid w:val="0035695D"/>
    <w:rsid w:val="00356BF0"/>
    <w:rsid w:val="00356C85"/>
    <w:rsid w:val="00356E92"/>
    <w:rsid w:val="003571EE"/>
    <w:rsid w:val="00357242"/>
    <w:rsid w:val="003578A3"/>
    <w:rsid w:val="00357936"/>
    <w:rsid w:val="00357B13"/>
    <w:rsid w:val="00357F5D"/>
    <w:rsid w:val="003600FA"/>
    <w:rsid w:val="003603CD"/>
    <w:rsid w:val="0036043A"/>
    <w:rsid w:val="003607FE"/>
    <w:rsid w:val="00360839"/>
    <w:rsid w:val="00360889"/>
    <w:rsid w:val="00360D31"/>
    <w:rsid w:val="003615E3"/>
    <w:rsid w:val="003616B3"/>
    <w:rsid w:val="00361894"/>
    <w:rsid w:val="003619AF"/>
    <w:rsid w:val="00361F25"/>
    <w:rsid w:val="003625EA"/>
    <w:rsid w:val="00362A03"/>
    <w:rsid w:val="00362C1F"/>
    <w:rsid w:val="00362D02"/>
    <w:rsid w:val="00362D6E"/>
    <w:rsid w:val="00362F94"/>
    <w:rsid w:val="00363606"/>
    <w:rsid w:val="0036379E"/>
    <w:rsid w:val="00363840"/>
    <w:rsid w:val="003638E8"/>
    <w:rsid w:val="00363C00"/>
    <w:rsid w:val="00363ED4"/>
    <w:rsid w:val="0036400F"/>
    <w:rsid w:val="003643C3"/>
    <w:rsid w:val="003645D3"/>
    <w:rsid w:val="003649F9"/>
    <w:rsid w:val="00364E1E"/>
    <w:rsid w:val="0036522D"/>
    <w:rsid w:val="00365ABA"/>
    <w:rsid w:val="00365B22"/>
    <w:rsid w:val="00365E58"/>
    <w:rsid w:val="00365EFB"/>
    <w:rsid w:val="00366072"/>
    <w:rsid w:val="003660BB"/>
    <w:rsid w:val="003667F4"/>
    <w:rsid w:val="00366824"/>
    <w:rsid w:val="00366992"/>
    <w:rsid w:val="003669DB"/>
    <w:rsid w:val="00366E73"/>
    <w:rsid w:val="00366FE8"/>
    <w:rsid w:val="00367110"/>
    <w:rsid w:val="00367181"/>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C66"/>
    <w:rsid w:val="00371489"/>
    <w:rsid w:val="00371500"/>
    <w:rsid w:val="00371556"/>
    <w:rsid w:val="003716CC"/>
    <w:rsid w:val="00371EF1"/>
    <w:rsid w:val="003727D1"/>
    <w:rsid w:val="00372B18"/>
    <w:rsid w:val="00372DB7"/>
    <w:rsid w:val="00372F8D"/>
    <w:rsid w:val="00373E75"/>
    <w:rsid w:val="00373ECE"/>
    <w:rsid w:val="003745EF"/>
    <w:rsid w:val="0037465F"/>
    <w:rsid w:val="003748C2"/>
    <w:rsid w:val="00374994"/>
    <w:rsid w:val="003749B3"/>
    <w:rsid w:val="00374B3C"/>
    <w:rsid w:val="0037543A"/>
    <w:rsid w:val="00375576"/>
    <w:rsid w:val="0037571D"/>
    <w:rsid w:val="00375A78"/>
    <w:rsid w:val="00375D17"/>
    <w:rsid w:val="00375E0D"/>
    <w:rsid w:val="00375F3C"/>
    <w:rsid w:val="0037611D"/>
    <w:rsid w:val="00376964"/>
    <w:rsid w:val="00376975"/>
    <w:rsid w:val="00376A8C"/>
    <w:rsid w:val="00376B0B"/>
    <w:rsid w:val="00377347"/>
    <w:rsid w:val="003775ED"/>
    <w:rsid w:val="00377A72"/>
    <w:rsid w:val="00377D20"/>
    <w:rsid w:val="00380048"/>
    <w:rsid w:val="00380335"/>
    <w:rsid w:val="003805C3"/>
    <w:rsid w:val="00380668"/>
    <w:rsid w:val="003806DD"/>
    <w:rsid w:val="0038087D"/>
    <w:rsid w:val="00380A6F"/>
    <w:rsid w:val="00380C83"/>
    <w:rsid w:val="00380DCC"/>
    <w:rsid w:val="00380E45"/>
    <w:rsid w:val="00380F69"/>
    <w:rsid w:val="003813A1"/>
    <w:rsid w:val="003815F8"/>
    <w:rsid w:val="003817CF"/>
    <w:rsid w:val="003817FE"/>
    <w:rsid w:val="00381998"/>
    <w:rsid w:val="00381DC2"/>
    <w:rsid w:val="003823F2"/>
    <w:rsid w:val="0038246E"/>
    <w:rsid w:val="0038249E"/>
    <w:rsid w:val="00382545"/>
    <w:rsid w:val="00382949"/>
    <w:rsid w:val="003829CB"/>
    <w:rsid w:val="00382A62"/>
    <w:rsid w:val="00382A78"/>
    <w:rsid w:val="00382B86"/>
    <w:rsid w:val="00382C8B"/>
    <w:rsid w:val="00382F51"/>
    <w:rsid w:val="003830A4"/>
    <w:rsid w:val="0038340B"/>
    <w:rsid w:val="003834BD"/>
    <w:rsid w:val="00383A20"/>
    <w:rsid w:val="00383C56"/>
    <w:rsid w:val="00383EB4"/>
    <w:rsid w:val="00384470"/>
    <w:rsid w:val="0038497A"/>
    <w:rsid w:val="003849AF"/>
    <w:rsid w:val="00384DB0"/>
    <w:rsid w:val="003851CD"/>
    <w:rsid w:val="0038550D"/>
    <w:rsid w:val="00385AA1"/>
    <w:rsid w:val="00385E06"/>
    <w:rsid w:val="00385E56"/>
    <w:rsid w:val="00385FD5"/>
    <w:rsid w:val="0038646C"/>
    <w:rsid w:val="003864E2"/>
    <w:rsid w:val="00386745"/>
    <w:rsid w:val="00386751"/>
    <w:rsid w:val="00386ACF"/>
    <w:rsid w:val="00386B49"/>
    <w:rsid w:val="00386B8C"/>
    <w:rsid w:val="00386B99"/>
    <w:rsid w:val="00386C2B"/>
    <w:rsid w:val="00386E20"/>
    <w:rsid w:val="00386F0B"/>
    <w:rsid w:val="00387376"/>
    <w:rsid w:val="00387651"/>
    <w:rsid w:val="0038775D"/>
    <w:rsid w:val="003877A1"/>
    <w:rsid w:val="003877B9"/>
    <w:rsid w:val="0038783C"/>
    <w:rsid w:val="0038785B"/>
    <w:rsid w:val="00387AD8"/>
    <w:rsid w:val="00387BC2"/>
    <w:rsid w:val="00390289"/>
    <w:rsid w:val="00390294"/>
    <w:rsid w:val="00390414"/>
    <w:rsid w:val="0039051D"/>
    <w:rsid w:val="003908D7"/>
    <w:rsid w:val="00390911"/>
    <w:rsid w:val="003909AB"/>
    <w:rsid w:val="00390A4B"/>
    <w:rsid w:val="0039113B"/>
    <w:rsid w:val="00391859"/>
    <w:rsid w:val="003919E8"/>
    <w:rsid w:val="00391E39"/>
    <w:rsid w:val="00391FB2"/>
    <w:rsid w:val="00391FE1"/>
    <w:rsid w:val="0039209E"/>
    <w:rsid w:val="003924AF"/>
    <w:rsid w:val="0039262A"/>
    <w:rsid w:val="003928CE"/>
    <w:rsid w:val="00392AF2"/>
    <w:rsid w:val="00392C66"/>
    <w:rsid w:val="00392D36"/>
    <w:rsid w:val="00392DAB"/>
    <w:rsid w:val="00393214"/>
    <w:rsid w:val="0039389D"/>
    <w:rsid w:val="003938A0"/>
    <w:rsid w:val="0039396C"/>
    <w:rsid w:val="003941D0"/>
    <w:rsid w:val="003942B2"/>
    <w:rsid w:val="003942F4"/>
    <w:rsid w:val="003943AF"/>
    <w:rsid w:val="003943CB"/>
    <w:rsid w:val="00394438"/>
    <w:rsid w:val="00394B00"/>
    <w:rsid w:val="00394BF2"/>
    <w:rsid w:val="00394C84"/>
    <w:rsid w:val="00394F87"/>
    <w:rsid w:val="0039502A"/>
    <w:rsid w:val="003954B6"/>
    <w:rsid w:val="0039557F"/>
    <w:rsid w:val="00395597"/>
    <w:rsid w:val="00395C9C"/>
    <w:rsid w:val="00395EE1"/>
    <w:rsid w:val="0039614D"/>
    <w:rsid w:val="003965E2"/>
    <w:rsid w:val="003966D8"/>
    <w:rsid w:val="0039695E"/>
    <w:rsid w:val="00396CB0"/>
    <w:rsid w:val="00396E15"/>
    <w:rsid w:val="00397445"/>
    <w:rsid w:val="003975F1"/>
    <w:rsid w:val="00397800"/>
    <w:rsid w:val="00397E13"/>
    <w:rsid w:val="003A0231"/>
    <w:rsid w:val="003A036C"/>
    <w:rsid w:val="003A0480"/>
    <w:rsid w:val="003A0488"/>
    <w:rsid w:val="003A0575"/>
    <w:rsid w:val="003A0683"/>
    <w:rsid w:val="003A07AC"/>
    <w:rsid w:val="003A0F0E"/>
    <w:rsid w:val="003A1924"/>
    <w:rsid w:val="003A1A29"/>
    <w:rsid w:val="003A1C3E"/>
    <w:rsid w:val="003A1DE7"/>
    <w:rsid w:val="003A2469"/>
    <w:rsid w:val="003A2C9C"/>
    <w:rsid w:val="003A315C"/>
    <w:rsid w:val="003A3178"/>
    <w:rsid w:val="003A34FD"/>
    <w:rsid w:val="003A38FF"/>
    <w:rsid w:val="003A397D"/>
    <w:rsid w:val="003A3D8D"/>
    <w:rsid w:val="003A3FAE"/>
    <w:rsid w:val="003A4261"/>
    <w:rsid w:val="003A4580"/>
    <w:rsid w:val="003A45F4"/>
    <w:rsid w:val="003A465B"/>
    <w:rsid w:val="003A47A3"/>
    <w:rsid w:val="003A4A2B"/>
    <w:rsid w:val="003A4B69"/>
    <w:rsid w:val="003A4C42"/>
    <w:rsid w:val="003A4E94"/>
    <w:rsid w:val="003A567A"/>
    <w:rsid w:val="003A5956"/>
    <w:rsid w:val="003A5A36"/>
    <w:rsid w:val="003A5A52"/>
    <w:rsid w:val="003A64DE"/>
    <w:rsid w:val="003A66A4"/>
    <w:rsid w:val="003A67FB"/>
    <w:rsid w:val="003A6B37"/>
    <w:rsid w:val="003A6E03"/>
    <w:rsid w:val="003A7404"/>
    <w:rsid w:val="003A7492"/>
    <w:rsid w:val="003A767D"/>
    <w:rsid w:val="003A76EA"/>
    <w:rsid w:val="003A7720"/>
    <w:rsid w:val="003A7864"/>
    <w:rsid w:val="003A7FF0"/>
    <w:rsid w:val="003B0241"/>
    <w:rsid w:val="003B02A2"/>
    <w:rsid w:val="003B02C3"/>
    <w:rsid w:val="003B05D3"/>
    <w:rsid w:val="003B0E02"/>
    <w:rsid w:val="003B0EA6"/>
    <w:rsid w:val="003B0F20"/>
    <w:rsid w:val="003B0FF6"/>
    <w:rsid w:val="003B1CE0"/>
    <w:rsid w:val="003B1D3B"/>
    <w:rsid w:val="003B1DB7"/>
    <w:rsid w:val="003B1DBE"/>
    <w:rsid w:val="003B20A3"/>
    <w:rsid w:val="003B24A9"/>
    <w:rsid w:val="003B2C92"/>
    <w:rsid w:val="003B2CBA"/>
    <w:rsid w:val="003B33D8"/>
    <w:rsid w:val="003B37CB"/>
    <w:rsid w:val="003B3A4C"/>
    <w:rsid w:val="003B3BF1"/>
    <w:rsid w:val="003B3C4B"/>
    <w:rsid w:val="003B3D2A"/>
    <w:rsid w:val="003B3E70"/>
    <w:rsid w:val="003B4012"/>
    <w:rsid w:val="003B41A6"/>
    <w:rsid w:val="003B4A70"/>
    <w:rsid w:val="003B4B4B"/>
    <w:rsid w:val="003B4BAC"/>
    <w:rsid w:val="003B4C99"/>
    <w:rsid w:val="003B4EC3"/>
    <w:rsid w:val="003B51F6"/>
    <w:rsid w:val="003B52A8"/>
    <w:rsid w:val="003B5695"/>
    <w:rsid w:val="003B609A"/>
    <w:rsid w:val="003B6438"/>
    <w:rsid w:val="003B67DB"/>
    <w:rsid w:val="003B6981"/>
    <w:rsid w:val="003B6ED9"/>
    <w:rsid w:val="003B6F11"/>
    <w:rsid w:val="003B72F0"/>
    <w:rsid w:val="003B74A2"/>
    <w:rsid w:val="003B75E7"/>
    <w:rsid w:val="003B765C"/>
    <w:rsid w:val="003B786E"/>
    <w:rsid w:val="003B7A73"/>
    <w:rsid w:val="003B7D3E"/>
    <w:rsid w:val="003B7FE6"/>
    <w:rsid w:val="003C0320"/>
    <w:rsid w:val="003C0394"/>
    <w:rsid w:val="003C0592"/>
    <w:rsid w:val="003C05C2"/>
    <w:rsid w:val="003C06B5"/>
    <w:rsid w:val="003C08DA"/>
    <w:rsid w:val="003C14C7"/>
    <w:rsid w:val="003C1517"/>
    <w:rsid w:val="003C17F4"/>
    <w:rsid w:val="003C185B"/>
    <w:rsid w:val="003C1AAF"/>
    <w:rsid w:val="003C1BBA"/>
    <w:rsid w:val="003C1D2F"/>
    <w:rsid w:val="003C1F25"/>
    <w:rsid w:val="003C1F3A"/>
    <w:rsid w:val="003C23C7"/>
    <w:rsid w:val="003C2403"/>
    <w:rsid w:val="003C27F1"/>
    <w:rsid w:val="003C2AF7"/>
    <w:rsid w:val="003C2C88"/>
    <w:rsid w:val="003C329D"/>
    <w:rsid w:val="003C33AA"/>
    <w:rsid w:val="003C33D7"/>
    <w:rsid w:val="003C33DF"/>
    <w:rsid w:val="003C36AE"/>
    <w:rsid w:val="003C3873"/>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5701"/>
    <w:rsid w:val="003C57BD"/>
    <w:rsid w:val="003C5837"/>
    <w:rsid w:val="003C5E1F"/>
    <w:rsid w:val="003C605C"/>
    <w:rsid w:val="003C61BB"/>
    <w:rsid w:val="003C656F"/>
    <w:rsid w:val="003C6987"/>
    <w:rsid w:val="003C7284"/>
    <w:rsid w:val="003C7350"/>
    <w:rsid w:val="003C7A02"/>
    <w:rsid w:val="003C7EC7"/>
    <w:rsid w:val="003D05B3"/>
    <w:rsid w:val="003D073E"/>
    <w:rsid w:val="003D07BF"/>
    <w:rsid w:val="003D0B7B"/>
    <w:rsid w:val="003D0BFB"/>
    <w:rsid w:val="003D120A"/>
    <w:rsid w:val="003D1294"/>
    <w:rsid w:val="003D196C"/>
    <w:rsid w:val="003D1B33"/>
    <w:rsid w:val="003D1DF7"/>
    <w:rsid w:val="003D2141"/>
    <w:rsid w:val="003D2149"/>
    <w:rsid w:val="003D296F"/>
    <w:rsid w:val="003D2CDA"/>
    <w:rsid w:val="003D2D2E"/>
    <w:rsid w:val="003D2E70"/>
    <w:rsid w:val="003D2F2D"/>
    <w:rsid w:val="003D3474"/>
    <w:rsid w:val="003D3548"/>
    <w:rsid w:val="003D3951"/>
    <w:rsid w:val="003D3C0E"/>
    <w:rsid w:val="003D40C8"/>
    <w:rsid w:val="003D4615"/>
    <w:rsid w:val="003D482C"/>
    <w:rsid w:val="003D4972"/>
    <w:rsid w:val="003D4C8C"/>
    <w:rsid w:val="003D4CE2"/>
    <w:rsid w:val="003D4E1A"/>
    <w:rsid w:val="003D504B"/>
    <w:rsid w:val="003D58D5"/>
    <w:rsid w:val="003D5B30"/>
    <w:rsid w:val="003D5BFD"/>
    <w:rsid w:val="003D5DF4"/>
    <w:rsid w:val="003D62B6"/>
    <w:rsid w:val="003D6895"/>
    <w:rsid w:val="003D6A58"/>
    <w:rsid w:val="003D6D50"/>
    <w:rsid w:val="003D7212"/>
    <w:rsid w:val="003D771F"/>
    <w:rsid w:val="003D772C"/>
    <w:rsid w:val="003D7C67"/>
    <w:rsid w:val="003D7DAE"/>
    <w:rsid w:val="003E003C"/>
    <w:rsid w:val="003E0209"/>
    <w:rsid w:val="003E0612"/>
    <w:rsid w:val="003E07DE"/>
    <w:rsid w:val="003E0AEB"/>
    <w:rsid w:val="003E0D96"/>
    <w:rsid w:val="003E0FC6"/>
    <w:rsid w:val="003E16BB"/>
    <w:rsid w:val="003E1765"/>
    <w:rsid w:val="003E2207"/>
    <w:rsid w:val="003E226F"/>
    <w:rsid w:val="003E2396"/>
    <w:rsid w:val="003E24D6"/>
    <w:rsid w:val="003E25F3"/>
    <w:rsid w:val="003E298E"/>
    <w:rsid w:val="003E2B36"/>
    <w:rsid w:val="003E349A"/>
    <w:rsid w:val="003E36BC"/>
    <w:rsid w:val="003E38FB"/>
    <w:rsid w:val="003E3D21"/>
    <w:rsid w:val="003E3E50"/>
    <w:rsid w:val="003E40FC"/>
    <w:rsid w:val="003E4263"/>
    <w:rsid w:val="003E42D0"/>
    <w:rsid w:val="003E4829"/>
    <w:rsid w:val="003E487F"/>
    <w:rsid w:val="003E4A60"/>
    <w:rsid w:val="003E4BDC"/>
    <w:rsid w:val="003E5967"/>
    <w:rsid w:val="003E5FC3"/>
    <w:rsid w:val="003E62D9"/>
    <w:rsid w:val="003E6701"/>
    <w:rsid w:val="003E6A55"/>
    <w:rsid w:val="003E6C1F"/>
    <w:rsid w:val="003E6CCB"/>
    <w:rsid w:val="003E6E5B"/>
    <w:rsid w:val="003E6EDD"/>
    <w:rsid w:val="003E6EF1"/>
    <w:rsid w:val="003E728E"/>
    <w:rsid w:val="003E74FA"/>
    <w:rsid w:val="003E76B2"/>
    <w:rsid w:val="003E795C"/>
    <w:rsid w:val="003E796C"/>
    <w:rsid w:val="003E7ACA"/>
    <w:rsid w:val="003E7BF8"/>
    <w:rsid w:val="003E7CAE"/>
    <w:rsid w:val="003E7CDA"/>
    <w:rsid w:val="003F0433"/>
    <w:rsid w:val="003F066D"/>
    <w:rsid w:val="003F078E"/>
    <w:rsid w:val="003F0A5C"/>
    <w:rsid w:val="003F0BD8"/>
    <w:rsid w:val="003F0E08"/>
    <w:rsid w:val="003F13C9"/>
    <w:rsid w:val="003F144A"/>
    <w:rsid w:val="003F1D27"/>
    <w:rsid w:val="003F1E6D"/>
    <w:rsid w:val="003F1FB6"/>
    <w:rsid w:val="003F2195"/>
    <w:rsid w:val="003F21AC"/>
    <w:rsid w:val="003F21DE"/>
    <w:rsid w:val="003F22D0"/>
    <w:rsid w:val="003F231D"/>
    <w:rsid w:val="003F2AEF"/>
    <w:rsid w:val="003F2B0F"/>
    <w:rsid w:val="003F2B7B"/>
    <w:rsid w:val="003F2D79"/>
    <w:rsid w:val="003F3179"/>
    <w:rsid w:val="003F365B"/>
    <w:rsid w:val="003F391F"/>
    <w:rsid w:val="003F3964"/>
    <w:rsid w:val="003F3CA3"/>
    <w:rsid w:val="003F4361"/>
    <w:rsid w:val="003F436D"/>
    <w:rsid w:val="003F46E8"/>
    <w:rsid w:val="003F481B"/>
    <w:rsid w:val="003F4B50"/>
    <w:rsid w:val="003F4D4E"/>
    <w:rsid w:val="003F4E61"/>
    <w:rsid w:val="003F542A"/>
    <w:rsid w:val="003F5646"/>
    <w:rsid w:val="003F5DF8"/>
    <w:rsid w:val="003F619C"/>
    <w:rsid w:val="003F62DF"/>
    <w:rsid w:val="003F630D"/>
    <w:rsid w:val="003F693E"/>
    <w:rsid w:val="003F6DB8"/>
    <w:rsid w:val="003F6E06"/>
    <w:rsid w:val="003F6F16"/>
    <w:rsid w:val="003F72B2"/>
    <w:rsid w:val="003F743B"/>
    <w:rsid w:val="003F7660"/>
    <w:rsid w:val="003F773D"/>
    <w:rsid w:val="003F7B45"/>
    <w:rsid w:val="003F7CC6"/>
    <w:rsid w:val="003F7E5A"/>
    <w:rsid w:val="003F7EA7"/>
    <w:rsid w:val="00400169"/>
    <w:rsid w:val="00400180"/>
    <w:rsid w:val="0040074A"/>
    <w:rsid w:val="00400990"/>
    <w:rsid w:val="0040105A"/>
    <w:rsid w:val="004010F1"/>
    <w:rsid w:val="00401246"/>
    <w:rsid w:val="0040159B"/>
    <w:rsid w:val="00401687"/>
    <w:rsid w:val="00401ABF"/>
    <w:rsid w:val="00401CDE"/>
    <w:rsid w:val="00401DC8"/>
    <w:rsid w:val="00402158"/>
    <w:rsid w:val="004024CE"/>
    <w:rsid w:val="0040260A"/>
    <w:rsid w:val="00402626"/>
    <w:rsid w:val="0040299D"/>
    <w:rsid w:val="00402A86"/>
    <w:rsid w:val="004030D1"/>
    <w:rsid w:val="004032F8"/>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5C4D"/>
    <w:rsid w:val="00405F68"/>
    <w:rsid w:val="004063EA"/>
    <w:rsid w:val="0040676C"/>
    <w:rsid w:val="00406A06"/>
    <w:rsid w:val="00406ABD"/>
    <w:rsid w:val="00406C11"/>
    <w:rsid w:val="00406EED"/>
    <w:rsid w:val="004071EE"/>
    <w:rsid w:val="00407208"/>
    <w:rsid w:val="0040723A"/>
    <w:rsid w:val="004072F4"/>
    <w:rsid w:val="004073B8"/>
    <w:rsid w:val="004074ED"/>
    <w:rsid w:val="004076D4"/>
    <w:rsid w:val="0040796B"/>
    <w:rsid w:val="00407A9D"/>
    <w:rsid w:val="004105B8"/>
    <w:rsid w:val="00410825"/>
    <w:rsid w:val="00410BE0"/>
    <w:rsid w:val="00410DA4"/>
    <w:rsid w:val="00410F6C"/>
    <w:rsid w:val="00411025"/>
    <w:rsid w:val="00411317"/>
    <w:rsid w:val="00411772"/>
    <w:rsid w:val="00411996"/>
    <w:rsid w:val="00411C65"/>
    <w:rsid w:val="00411D95"/>
    <w:rsid w:val="004122E8"/>
    <w:rsid w:val="004124EE"/>
    <w:rsid w:val="00412713"/>
    <w:rsid w:val="00412778"/>
    <w:rsid w:val="00412FEA"/>
    <w:rsid w:val="00413785"/>
    <w:rsid w:val="004138CC"/>
    <w:rsid w:val="00413ADF"/>
    <w:rsid w:val="00413B0D"/>
    <w:rsid w:val="00413BD2"/>
    <w:rsid w:val="00413D92"/>
    <w:rsid w:val="00413FAB"/>
    <w:rsid w:val="00414190"/>
    <w:rsid w:val="00414205"/>
    <w:rsid w:val="00414D7E"/>
    <w:rsid w:val="00414E94"/>
    <w:rsid w:val="00414ED4"/>
    <w:rsid w:val="00415037"/>
    <w:rsid w:val="004150D5"/>
    <w:rsid w:val="0041526A"/>
    <w:rsid w:val="0041528D"/>
    <w:rsid w:val="0041536B"/>
    <w:rsid w:val="00415380"/>
    <w:rsid w:val="00415E69"/>
    <w:rsid w:val="00415ECB"/>
    <w:rsid w:val="004169F0"/>
    <w:rsid w:val="00416AA6"/>
    <w:rsid w:val="00416AB7"/>
    <w:rsid w:val="00416DD7"/>
    <w:rsid w:val="00416F5F"/>
    <w:rsid w:val="00417176"/>
    <w:rsid w:val="00417411"/>
    <w:rsid w:val="00417549"/>
    <w:rsid w:val="0041755D"/>
    <w:rsid w:val="004175BD"/>
    <w:rsid w:val="00417746"/>
    <w:rsid w:val="00417A06"/>
    <w:rsid w:val="00417B91"/>
    <w:rsid w:val="00417BE6"/>
    <w:rsid w:val="00417EDF"/>
    <w:rsid w:val="00417F24"/>
    <w:rsid w:val="00420772"/>
    <w:rsid w:val="0042098F"/>
    <w:rsid w:val="004209F0"/>
    <w:rsid w:val="00420A69"/>
    <w:rsid w:val="00421074"/>
    <w:rsid w:val="004210D5"/>
    <w:rsid w:val="00421855"/>
    <w:rsid w:val="0042192B"/>
    <w:rsid w:val="00421B61"/>
    <w:rsid w:val="00421D36"/>
    <w:rsid w:val="00421E07"/>
    <w:rsid w:val="0042203B"/>
    <w:rsid w:val="004220CA"/>
    <w:rsid w:val="004220DA"/>
    <w:rsid w:val="0042233B"/>
    <w:rsid w:val="0042281F"/>
    <w:rsid w:val="004230F6"/>
    <w:rsid w:val="00423138"/>
    <w:rsid w:val="004231C3"/>
    <w:rsid w:val="004235CF"/>
    <w:rsid w:val="00423642"/>
    <w:rsid w:val="004236F1"/>
    <w:rsid w:val="004239EA"/>
    <w:rsid w:val="00423B64"/>
    <w:rsid w:val="00423CB7"/>
    <w:rsid w:val="00423D2F"/>
    <w:rsid w:val="00424075"/>
    <w:rsid w:val="004241D9"/>
    <w:rsid w:val="004245A8"/>
    <w:rsid w:val="00424B46"/>
    <w:rsid w:val="00424CEC"/>
    <w:rsid w:val="00424D50"/>
    <w:rsid w:val="00424D95"/>
    <w:rsid w:val="00424E00"/>
    <w:rsid w:val="00424EDC"/>
    <w:rsid w:val="00425418"/>
    <w:rsid w:val="0042562D"/>
    <w:rsid w:val="004256E1"/>
    <w:rsid w:val="004259D6"/>
    <w:rsid w:val="00425D28"/>
    <w:rsid w:val="00425DAB"/>
    <w:rsid w:val="00426264"/>
    <w:rsid w:val="0042671B"/>
    <w:rsid w:val="0042683A"/>
    <w:rsid w:val="00426F15"/>
    <w:rsid w:val="0042759A"/>
    <w:rsid w:val="004275BC"/>
    <w:rsid w:val="00427903"/>
    <w:rsid w:val="00427AA2"/>
    <w:rsid w:val="00427ECC"/>
    <w:rsid w:val="00427FF8"/>
    <w:rsid w:val="00430052"/>
    <w:rsid w:val="00430118"/>
    <w:rsid w:val="00430205"/>
    <w:rsid w:val="004303BA"/>
    <w:rsid w:val="00430585"/>
    <w:rsid w:val="00430C0A"/>
    <w:rsid w:val="00430E6A"/>
    <w:rsid w:val="00431065"/>
    <w:rsid w:val="004310E9"/>
    <w:rsid w:val="004312FF"/>
    <w:rsid w:val="00431AC7"/>
    <w:rsid w:val="00431B8D"/>
    <w:rsid w:val="00431B9E"/>
    <w:rsid w:val="00431F60"/>
    <w:rsid w:val="00432118"/>
    <w:rsid w:val="00432390"/>
    <w:rsid w:val="0043262B"/>
    <w:rsid w:val="00432A72"/>
    <w:rsid w:val="00432E46"/>
    <w:rsid w:val="00432E71"/>
    <w:rsid w:val="00432FB4"/>
    <w:rsid w:val="0043314F"/>
    <w:rsid w:val="00433337"/>
    <w:rsid w:val="0043366C"/>
    <w:rsid w:val="00433815"/>
    <w:rsid w:val="00433841"/>
    <w:rsid w:val="0043388E"/>
    <w:rsid w:val="004339A9"/>
    <w:rsid w:val="00433A26"/>
    <w:rsid w:val="00433C82"/>
    <w:rsid w:val="004340F3"/>
    <w:rsid w:val="0043488D"/>
    <w:rsid w:val="00434944"/>
    <w:rsid w:val="00434A07"/>
    <w:rsid w:val="00434B99"/>
    <w:rsid w:val="00434FCF"/>
    <w:rsid w:val="0043522D"/>
    <w:rsid w:val="004352FD"/>
    <w:rsid w:val="00435463"/>
    <w:rsid w:val="00435C63"/>
    <w:rsid w:val="00435CA9"/>
    <w:rsid w:val="00435DBC"/>
    <w:rsid w:val="00435F0B"/>
    <w:rsid w:val="00435FF8"/>
    <w:rsid w:val="004360B4"/>
    <w:rsid w:val="004362C4"/>
    <w:rsid w:val="0043673F"/>
    <w:rsid w:val="00436D2B"/>
    <w:rsid w:val="00436D45"/>
    <w:rsid w:val="00436DDB"/>
    <w:rsid w:val="00437222"/>
    <w:rsid w:val="004374AB"/>
    <w:rsid w:val="004379D0"/>
    <w:rsid w:val="00437C89"/>
    <w:rsid w:val="00437DB0"/>
    <w:rsid w:val="00437E84"/>
    <w:rsid w:val="00440063"/>
    <w:rsid w:val="004400B0"/>
    <w:rsid w:val="00440505"/>
    <w:rsid w:val="004405DC"/>
    <w:rsid w:val="0044096A"/>
    <w:rsid w:val="00440A14"/>
    <w:rsid w:val="00440A90"/>
    <w:rsid w:val="00440BB9"/>
    <w:rsid w:val="00440FAE"/>
    <w:rsid w:val="004413A7"/>
    <w:rsid w:val="004418E2"/>
    <w:rsid w:val="004419F4"/>
    <w:rsid w:val="0044238C"/>
    <w:rsid w:val="00442951"/>
    <w:rsid w:val="00442A04"/>
    <w:rsid w:val="00442A82"/>
    <w:rsid w:val="00443606"/>
    <w:rsid w:val="004436D0"/>
    <w:rsid w:val="00443805"/>
    <w:rsid w:val="004439B4"/>
    <w:rsid w:val="00443AB0"/>
    <w:rsid w:val="00443E94"/>
    <w:rsid w:val="004441FE"/>
    <w:rsid w:val="00444254"/>
    <w:rsid w:val="00444446"/>
    <w:rsid w:val="004446C8"/>
    <w:rsid w:val="00444847"/>
    <w:rsid w:val="004449A1"/>
    <w:rsid w:val="00444B6E"/>
    <w:rsid w:val="00444D03"/>
    <w:rsid w:val="00444FA5"/>
    <w:rsid w:val="00444FE2"/>
    <w:rsid w:val="0044590D"/>
    <w:rsid w:val="00445B3C"/>
    <w:rsid w:val="00445DB3"/>
    <w:rsid w:val="00445F35"/>
    <w:rsid w:val="00445FBE"/>
    <w:rsid w:val="004462EC"/>
    <w:rsid w:val="00446620"/>
    <w:rsid w:val="0044696B"/>
    <w:rsid w:val="00446D0A"/>
    <w:rsid w:val="00446D48"/>
    <w:rsid w:val="00447100"/>
    <w:rsid w:val="004473ED"/>
    <w:rsid w:val="00447729"/>
    <w:rsid w:val="00447BC9"/>
    <w:rsid w:val="00450247"/>
    <w:rsid w:val="00450506"/>
    <w:rsid w:val="004506E8"/>
    <w:rsid w:val="00450953"/>
    <w:rsid w:val="00450B61"/>
    <w:rsid w:val="00450D28"/>
    <w:rsid w:val="00450F7D"/>
    <w:rsid w:val="0045110F"/>
    <w:rsid w:val="0045176A"/>
    <w:rsid w:val="00451E03"/>
    <w:rsid w:val="00451E78"/>
    <w:rsid w:val="00451FDD"/>
    <w:rsid w:val="004520EC"/>
    <w:rsid w:val="004521B1"/>
    <w:rsid w:val="004521FC"/>
    <w:rsid w:val="004523B0"/>
    <w:rsid w:val="004527AF"/>
    <w:rsid w:val="004528D6"/>
    <w:rsid w:val="004528EC"/>
    <w:rsid w:val="00452951"/>
    <w:rsid w:val="004529A1"/>
    <w:rsid w:val="00452DCF"/>
    <w:rsid w:val="0045333B"/>
    <w:rsid w:val="00453B69"/>
    <w:rsid w:val="00453E4A"/>
    <w:rsid w:val="0045419F"/>
    <w:rsid w:val="004544FE"/>
    <w:rsid w:val="004546D7"/>
    <w:rsid w:val="00454B97"/>
    <w:rsid w:val="00454DD5"/>
    <w:rsid w:val="00455177"/>
    <w:rsid w:val="0045524F"/>
    <w:rsid w:val="004556EB"/>
    <w:rsid w:val="00455FC9"/>
    <w:rsid w:val="004563B1"/>
    <w:rsid w:val="004564D3"/>
    <w:rsid w:val="00456FD3"/>
    <w:rsid w:val="00457106"/>
    <w:rsid w:val="004573C8"/>
    <w:rsid w:val="00457445"/>
    <w:rsid w:val="0045773B"/>
    <w:rsid w:val="00457945"/>
    <w:rsid w:val="00457CD2"/>
    <w:rsid w:val="00460133"/>
    <w:rsid w:val="0046014A"/>
    <w:rsid w:val="00460328"/>
    <w:rsid w:val="0046033D"/>
    <w:rsid w:val="00460425"/>
    <w:rsid w:val="00460DF2"/>
    <w:rsid w:val="004611A5"/>
    <w:rsid w:val="0046124A"/>
    <w:rsid w:val="00461505"/>
    <w:rsid w:val="004619FE"/>
    <w:rsid w:val="00461CED"/>
    <w:rsid w:val="00461D2A"/>
    <w:rsid w:val="00461D49"/>
    <w:rsid w:val="00462020"/>
    <w:rsid w:val="00462326"/>
    <w:rsid w:val="0046238E"/>
    <w:rsid w:val="004623A7"/>
    <w:rsid w:val="00462489"/>
    <w:rsid w:val="00462520"/>
    <w:rsid w:val="0046284F"/>
    <w:rsid w:val="00462D5B"/>
    <w:rsid w:val="004634C6"/>
    <w:rsid w:val="0046380C"/>
    <w:rsid w:val="00463909"/>
    <w:rsid w:val="00463A99"/>
    <w:rsid w:val="00463BED"/>
    <w:rsid w:val="00463CD2"/>
    <w:rsid w:val="00463CF4"/>
    <w:rsid w:val="004649AB"/>
    <w:rsid w:val="00464A1D"/>
    <w:rsid w:val="00464BBF"/>
    <w:rsid w:val="00464C0F"/>
    <w:rsid w:val="00464CB7"/>
    <w:rsid w:val="00464FA5"/>
    <w:rsid w:val="00465F95"/>
    <w:rsid w:val="00466232"/>
    <w:rsid w:val="00466570"/>
    <w:rsid w:val="0046668C"/>
    <w:rsid w:val="004669D3"/>
    <w:rsid w:val="00466A5C"/>
    <w:rsid w:val="00466D6D"/>
    <w:rsid w:val="00466DD4"/>
    <w:rsid w:val="00466ECF"/>
    <w:rsid w:val="00466EE5"/>
    <w:rsid w:val="00467586"/>
    <w:rsid w:val="00467797"/>
    <w:rsid w:val="00470229"/>
    <w:rsid w:val="00470BDD"/>
    <w:rsid w:val="00470CA4"/>
    <w:rsid w:val="004710F6"/>
    <w:rsid w:val="00471131"/>
    <w:rsid w:val="004712B6"/>
    <w:rsid w:val="004716DE"/>
    <w:rsid w:val="0047188B"/>
    <w:rsid w:val="004718AA"/>
    <w:rsid w:val="00471961"/>
    <w:rsid w:val="004719A7"/>
    <w:rsid w:val="004719F0"/>
    <w:rsid w:val="00471F41"/>
    <w:rsid w:val="00472074"/>
    <w:rsid w:val="00472181"/>
    <w:rsid w:val="00472A0E"/>
    <w:rsid w:val="004730BB"/>
    <w:rsid w:val="004731A3"/>
    <w:rsid w:val="004731BA"/>
    <w:rsid w:val="004732D6"/>
    <w:rsid w:val="0047332C"/>
    <w:rsid w:val="00473411"/>
    <w:rsid w:val="004734FD"/>
    <w:rsid w:val="00473597"/>
    <w:rsid w:val="0047383B"/>
    <w:rsid w:val="004739B0"/>
    <w:rsid w:val="00473A53"/>
    <w:rsid w:val="00473A6B"/>
    <w:rsid w:val="00473F4B"/>
    <w:rsid w:val="00473F9A"/>
    <w:rsid w:val="00474130"/>
    <w:rsid w:val="00474448"/>
    <w:rsid w:val="004749D3"/>
    <w:rsid w:val="00474C17"/>
    <w:rsid w:val="004751D1"/>
    <w:rsid w:val="004751D2"/>
    <w:rsid w:val="0047546C"/>
    <w:rsid w:val="00475643"/>
    <w:rsid w:val="0047592E"/>
    <w:rsid w:val="004760BA"/>
    <w:rsid w:val="00476C4F"/>
    <w:rsid w:val="00476E9E"/>
    <w:rsid w:val="00476F99"/>
    <w:rsid w:val="004770B8"/>
    <w:rsid w:val="004777ED"/>
    <w:rsid w:val="00477836"/>
    <w:rsid w:val="00477A9D"/>
    <w:rsid w:val="00477C92"/>
    <w:rsid w:val="00477DC1"/>
    <w:rsid w:val="004804CD"/>
    <w:rsid w:val="00480661"/>
    <w:rsid w:val="0048085B"/>
    <w:rsid w:val="00480920"/>
    <w:rsid w:val="00480C41"/>
    <w:rsid w:val="00480C65"/>
    <w:rsid w:val="00480DC1"/>
    <w:rsid w:val="00480DE6"/>
    <w:rsid w:val="00480F01"/>
    <w:rsid w:val="004810C5"/>
    <w:rsid w:val="00481680"/>
    <w:rsid w:val="00481A13"/>
    <w:rsid w:val="00481B23"/>
    <w:rsid w:val="00481B4A"/>
    <w:rsid w:val="00481CFF"/>
    <w:rsid w:val="00481F42"/>
    <w:rsid w:val="004826E2"/>
    <w:rsid w:val="0048276B"/>
    <w:rsid w:val="004828DF"/>
    <w:rsid w:val="00482971"/>
    <w:rsid w:val="00482AA8"/>
    <w:rsid w:val="00482CE5"/>
    <w:rsid w:val="00482E6A"/>
    <w:rsid w:val="00482EF8"/>
    <w:rsid w:val="00482F4F"/>
    <w:rsid w:val="0048313A"/>
    <w:rsid w:val="0048313E"/>
    <w:rsid w:val="00483A23"/>
    <w:rsid w:val="00483E18"/>
    <w:rsid w:val="00483E52"/>
    <w:rsid w:val="0048420B"/>
    <w:rsid w:val="00484388"/>
    <w:rsid w:val="00484594"/>
    <w:rsid w:val="004847BC"/>
    <w:rsid w:val="00484A2E"/>
    <w:rsid w:val="00484B76"/>
    <w:rsid w:val="00485240"/>
    <w:rsid w:val="004854B1"/>
    <w:rsid w:val="0048581B"/>
    <w:rsid w:val="00485C6C"/>
    <w:rsid w:val="00486176"/>
    <w:rsid w:val="0048619F"/>
    <w:rsid w:val="004862FC"/>
    <w:rsid w:val="0048630B"/>
    <w:rsid w:val="00486D2F"/>
    <w:rsid w:val="0048724A"/>
    <w:rsid w:val="004874B6"/>
    <w:rsid w:val="00487730"/>
    <w:rsid w:val="00487CFC"/>
    <w:rsid w:val="004900BB"/>
    <w:rsid w:val="00490417"/>
    <w:rsid w:val="004905CC"/>
    <w:rsid w:val="00490A7F"/>
    <w:rsid w:val="00490D33"/>
    <w:rsid w:val="00491075"/>
    <w:rsid w:val="00491BEF"/>
    <w:rsid w:val="00491F22"/>
    <w:rsid w:val="00492119"/>
    <w:rsid w:val="0049237A"/>
    <w:rsid w:val="00492521"/>
    <w:rsid w:val="00492548"/>
    <w:rsid w:val="00492559"/>
    <w:rsid w:val="00492917"/>
    <w:rsid w:val="00492C67"/>
    <w:rsid w:val="0049308B"/>
    <w:rsid w:val="0049366C"/>
    <w:rsid w:val="00493843"/>
    <w:rsid w:val="00493BD7"/>
    <w:rsid w:val="00493C72"/>
    <w:rsid w:val="0049400E"/>
    <w:rsid w:val="00494112"/>
    <w:rsid w:val="0049424C"/>
    <w:rsid w:val="0049466E"/>
    <w:rsid w:val="00494D1E"/>
    <w:rsid w:val="004953C4"/>
    <w:rsid w:val="004954A8"/>
    <w:rsid w:val="00495546"/>
    <w:rsid w:val="00495562"/>
    <w:rsid w:val="00495C99"/>
    <w:rsid w:val="00495CF7"/>
    <w:rsid w:val="00495E10"/>
    <w:rsid w:val="004961BF"/>
    <w:rsid w:val="00496267"/>
    <w:rsid w:val="004962F3"/>
    <w:rsid w:val="00496919"/>
    <w:rsid w:val="00496A24"/>
    <w:rsid w:val="00496ABB"/>
    <w:rsid w:val="00496B72"/>
    <w:rsid w:val="00496DE5"/>
    <w:rsid w:val="0049718A"/>
    <w:rsid w:val="0049724B"/>
    <w:rsid w:val="0049725C"/>
    <w:rsid w:val="004977A4"/>
    <w:rsid w:val="00497A2C"/>
    <w:rsid w:val="00497C4E"/>
    <w:rsid w:val="00497C64"/>
    <w:rsid w:val="00497D24"/>
    <w:rsid w:val="00497F03"/>
    <w:rsid w:val="004A00BE"/>
    <w:rsid w:val="004A08CD"/>
    <w:rsid w:val="004A0C18"/>
    <w:rsid w:val="004A0F96"/>
    <w:rsid w:val="004A12C0"/>
    <w:rsid w:val="004A12C4"/>
    <w:rsid w:val="004A1683"/>
    <w:rsid w:val="004A1B4E"/>
    <w:rsid w:val="004A1CB8"/>
    <w:rsid w:val="004A1E9C"/>
    <w:rsid w:val="004A1ED6"/>
    <w:rsid w:val="004A20D2"/>
    <w:rsid w:val="004A2590"/>
    <w:rsid w:val="004A2963"/>
    <w:rsid w:val="004A2B9B"/>
    <w:rsid w:val="004A2DE7"/>
    <w:rsid w:val="004A2E85"/>
    <w:rsid w:val="004A2EF5"/>
    <w:rsid w:val="004A2FBC"/>
    <w:rsid w:val="004A32F4"/>
    <w:rsid w:val="004A3396"/>
    <w:rsid w:val="004A378F"/>
    <w:rsid w:val="004A39AB"/>
    <w:rsid w:val="004A3AD2"/>
    <w:rsid w:val="004A3B6D"/>
    <w:rsid w:val="004A3DE0"/>
    <w:rsid w:val="004A3DF6"/>
    <w:rsid w:val="004A4030"/>
    <w:rsid w:val="004A414D"/>
    <w:rsid w:val="004A421A"/>
    <w:rsid w:val="004A45E1"/>
    <w:rsid w:val="004A4640"/>
    <w:rsid w:val="004A4D77"/>
    <w:rsid w:val="004A58F4"/>
    <w:rsid w:val="004A598D"/>
    <w:rsid w:val="004A59D0"/>
    <w:rsid w:val="004A5B67"/>
    <w:rsid w:val="004A6249"/>
    <w:rsid w:val="004A62A9"/>
    <w:rsid w:val="004A63E1"/>
    <w:rsid w:val="004A6471"/>
    <w:rsid w:val="004A64A5"/>
    <w:rsid w:val="004A6957"/>
    <w:rsid w:val="004A6DE2"/>
    <w:rsid w:val="004A6F5C"/>
    <w:rsid w:val="004A6FC6"/>
    <w:rsid w:val="004A6FF0"/>
    <w:rsid w:val="004A7287"/>
    <w:rsid w:val="004A7362"/>
    <w:rsid w:val="004A75A6"/>
    <w:rsid w:val="004A775A"/>
    <w:rsid w:val="004A7840"/>
    <w:rsid w:val="004A7907"/>
    <w:rsid w:val="004A7968"/>
    <w:rsid w:val="004B03F8"/>
    <w:rsid w:val="004B07A9"/>
    <w:rsid w:val="004B0949"/>
    <w:rsid w:val="004B09A3"/>
    <w:rsid w:val="004B0DA2"/>
    <w:rsid w:val="004B0FEB"/>
    <w:rsid w:val="004B1282"/>
    <w:rsid w:val="004B1325"/>
    <w:rsid w:val="004B1402"/>
    <w:rsid w:val="004B158F"/>
    <w:rsid w:val="004B15F5"/>
    <w:rsid w:val="004B16CC"/>
    <w:rsid w:val="004B17C0"/>
    <w:rsid w:val="004B184B"/>
    <w:rsid w:val="004B194E"/>
    <w:rsid w:val="004B1CC4"/>
    <w:rsid w:val="004B1D19"/>
    <w:rsid w:val="004B1E59"/>
    <w:rsid w:val="004B1F25"/>
    <w:rsid w:val="004B1F8D"/>
    <w:rsid w:val="004B25D2"/>
    <w:rsid w:val="004B268D"/>
    <w:rsid w:val="004B2785"/>
    <w:rsid w:val="004B2984"/>
    <w:rsid w:val="004B2D06"/>
    <w:rsid w:val="004B2EC4"/>
    <w:rsid w:val="004B3367"/>
    <w:rsid w:val="004B33A1"/>
    <w:rsid w:val="004B37F8"/>
    <w:rsid w:val="004B3D89"/>
    <w:rsid w:val="004B4198"/>
    <w:rsid w:val="004B4977"/>
    <w:rsid w:val="004B4A8B"/>
    <w:rsid w:val="004B4E62"/>
    <w:rsid w:val="004B4EF0"/>
    <w:rsid w:val="004B5081"/>
    <w:rsid w:val="004B511B"/>
    <w:rsid w:val="004B5380"/>
    <w:rsid w:val="004B552A"/>
    <w:rsid w:val="004B56FB"/>
    <w:rsid w:val="004B572E"/>
    <w:rsid w:val="004B5759"/>
    <w:rsid w:val="004B598A"/>
    <w:rsid w:val="004B5B37"/>
    <w:rsid w:val="004B5D03"/>
    <w:rsid w:val="004B5D3B"/>
    <w:rsid w:val="004B607C"/>
    <w:rsid w:val="004B6A61"/>
    <w:rsid w:val="004B6BB4"/>
    <w:rsid w:val="004B6C10"/>
    <w:rsid w:val="004B6C61"/>
    <w:rsid w:val="004B6CEB"/>
    <w:rsid w:val="004B7214"/>
    <w:rsid w:val="004B746C"/>
    <w:rsid w:val="004B76F7"/>
    <w:rsid w:val="004B77D1"/>
    <w:rsid w:val="004B796B"/>
    <w:rsid w:val="004B7A72"/>
    <w:rsid w:val="004B7BB1"/>
    <w:rsid w:val="004B7C23"/>
    <w:rsid w:val="004B7C96"/>
    <w:rsid w:val="004C021C"/>
    <w:rsid w:val="004C047F"/>
    <w:rsid w:val="004C04DC"/>
    <w:rsid w:val="004C066C"/>
    <w:rsid w:val="004C086A"/>
    <w:rsid w:val="004C0BA0"/>
    <w:rsid w:val="004C0CED"/>
    <w:rsid w:val="004C11C7"/>
    <w:rsid w:val="004C15B4"/>
    <w:rsid w:val="004C163E"/>
    <w:rsid w:val="004C17C5"/>
    <w:rsid w:val="004C1A09"/>
    <w:rsid w:val="004C1C2F"/>
    <w:rsid w:val="004C1D05"/>
    <w:rsid w:val="004C2002"/>
    <w:rsid w:val="004C2058"/>
    <w:rsid w:val="004C2134"/>
    <w:rsid w:val="004C2142"/>
    <w:rsid w:val="004C22A3"/>
    <w:rsid w:val="004C235A"/>
    <w:rsid w:val="004C2900"/>
    <w:rsid w:val="004C2B18"/>
    <w:rsid w:val="004C3355"/>
    <w:rsid w:val="004C349D"/>
    <w:rsid w:val="004C35BB"/>
    <w:rsid w:val="004C3663"/>
    <w:rsid w:val="004C3A3C"/>
    <w:rsid w:val="004C3ABB"/>
    <w:rsid w:val="004C3CBA"/>
    <w:rsid w:val="004C432C"/>
    <w:rsid w:val="004C485E"/>
    <w:rsid w:val="004C4A65"/>
    <w:rsid w:val="004C4C36"/>
    <w:rsid w:val="004C5031"/>
    <w:rsid w:val="004C505F"/>
    <w:rsid w:val="004C5649"/>
    <w:rsid w:val="004C58E0"/>
    <w:rsid w:val="004C5D26"/>
    <w:rsid w:val="004C60A7"/>
    <w:rsid w:val="004C6272"/>
    <w:rsid w:val="004C64F5"/>
    <w:rsid w:val="004C6502"/>
    <w:rsid w:val="004C6615"/>
    <w:rsid w:val="004C665D"/>
    <w:rsid w:val="004C673D"/>
    <w:rsid w:val="004C70ED"/>
    <w:rsid w:val="004C754C"/>
    <w:rsid w:val="004C799D"/>
    <w:rsid w:val="004C7E0C"/>
    <w:rsid w:val="004D0173"/>
    <w:rsid w:val="004D0304"/>
    <w:rsid w:val="004D0423"/>
    <w:rsid w:val="004D069C"/>
    <w:rsid w:val="004D06A5"/>
    <w:rsid w:val="004D0703"/>
    <w:rsid w:val="004D0884"/>
    <w:rsid w:val="004D0C34"/>
    <w:rsid w:val="004D0D33"/>
    <w:rsid w:val="004D0ED6"/>
    <w:rsid w:val="004D0F23"/>
    <w:rsid w:val="004D1027"/>
    <w:rsid w:val="004D10C6"/>
    <w:rsid w:val="004D1290"/>
    <w:rsid w:val="004D1504"/>
    <w:rsid w:val="004D1519"/>
    <w:rsid w:val="004D159C"/>
    <w:rsid w:val="004D1663"/>
    <w:rsid w:val="004D1DE3"/>
    <w:rsid w:val="004D2042"/>
    <w:rsid w:val="004D2230"/>
    <w:rsid w:val="004D241A"/>
    <w:rsid w:val="004D24DD"/>
    <w:rsid w:val="004D25C8"/>
    <w:rsid w:val="004D2A0C"/>
    <w:rsid w:val="004D2C8E"/>
    <w:rsid w:val="004D2D08"/>
    <w:rsid w:val="004D2EFC"/>
    <w:rsid w:val="004D309D"/>
    <w:rsid w:val="004D3707"/>
    <w:rsid w:val="004D37E1"/>
    <w:rsid w:val="004D3B7A"/>
    <w:rsid w:val="004D3C37"/>
    <w:rsid w:val="004D4082"/>
    <w:rsid w:val="004D4B44"/>
    <w:rsid w:val="004D4E2C"/>
    <w:rsid w:val="004D4ED9"/>
    <w:rsid w:val="004D500D"/>
    <w:rsid w:val="004D50CF"/>
    <w:rsid w:val="004D53EB"/>
    <w:rsid w:val="004D5637"/>
    <w:rsid w:val="004D5B79"/>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D7DDC"/>
    <w:rsid w:val="004E0213"/>
    <w:rsid w:val="004E0265"/>
    <w:rsid w:val="004E04FB"/>
    <w:rsid w:val="004E0A20"/>
    <w:rsid w:val="004E0BAA"/>
    <w:rsid w:val="004E0E44"/>
    <w:rsid w:val="004E1141"/>
    <w:rsid w:val="004E133E"/>
    <w:rsid w:val="004E1399"/>
    <w:rsid w:val="004E13CA"/>
    <w:rsid w:val="004E14BA"/>
    <w:rsid w:val="004E1671"/>
    <w:rsid w:val="004E1775"/>
    <w:rsid w:val="004E19E3"/>
    <w:rsid w:val="004E1B98"/>
    <w:rsid w:val="004E1E11"/>
    <w:rsid w:val="004E2258"/>
    <w:rsid w:val="004E237B"/>
    <w:rsid w:val="004E24DF"/>
    <w:rsid w:val="004E267B"/>
    <w:rsid w:val="004E28B1"/>
    <w:rsid w:val="004E2AB9"/>
    <w:rsid w:val="004E2AE6"/>
    <w:rsid w:val="004E2EEA"/>
    <w:rsid w:val="004E36BF"/>
    <w:rsid w:val="004E3709"/>
    <w:rsid w:val="004E3982"/>
    <w:rsid w:val="004E3BB4"/>
    <w:rsid w:val="004E3D2D"/>
    <w:rsid w:val="004E402E"/>
    <w:rsid w:val="004E4163"/>
    <w:rsid w:val="004E429F"/>
    <w:rsid w:val="004E442C"/>
    <w:rsid w:val="004E45BC"/>
    <w:rsid w:val="004E4611"/>
    <w:rsid w:val="004E4738"/>
    <w:rsid w:val="004E4B23"/>
    <w:rsid w:val="004E5360"/>
    <w:rsid w:val="004E53A1"/>
    <w:rsid w:val="004E57B6"/>
    <w:rsid w:val="004E57F7"/>
    <w:rsid w:val="004E59BC"/>
    <w:rsid w:val="004E5DF8"/>
    <w:rsid w:val="004E5F19"/>
    <w:rsid w:val="004E5F58"/>
    <w:rsid w:val="004E650C"/>
    <w:rsid w:val="004E65AF"/>
    <w:rsid w:val="004E65D9"/>
    <w:rsid w:val="004E6604"/>
    <w:rsid w:val="004E6634"/>
    <w:rsid w:val="004E68E3"/>
    <w:rsid w:val="004E6C8A"/>
    <w:rsid w:val="004E7058"/>
    <w:rsid w:val="004E7099"/>
    <w:rsid w:val="004E7244"/>
    <w:rsid w:val="004E734F"/>
    <w:rsid w:val="004E7DC4"/>
    <w:rsid w:val="004F0114"/>
    <w:rsid w:val="004F0145"/>
    <w:rsid w:val="004F014E"/>
    <w:rsid w:val="004F0434"/>
    <w:rsid w:val="004F049B"/>
    <w:rsid w:val="004F0561"/>
    <w:rsid w:val="004F0873"/>
    <w:rsid w:val="004F0BBD"/>
    <w:rsid w:val="004F0C7D"/>
    <w:rsid w:val="004F0CC7"/>
    <w:rsid w:val="004F0EC0"/>
    <w:rsid w:val="004F1035"/>
    <w:rsid w:val="004F10F8"/>
    <w:rsid w:val="004F1117"/>
    <w:rsid w:val="004F1194"/>
    <w:rsid w:val="004F1296"/>
    <w:rsid w:val="004F1334"/>
    <w:rsid w:val="004F14D8"/>
    <w:rsid w:val="004F15BF"/>
    <w:rsid w:val="004F15E4"/>
    <w:rsid w:val="004F163C"/>
    <w:rsid w:val="004F1927"/>
    <w:rsid w:val="004F1B0D"/>
    <w:rsid w:val="004F1EBA"/>
    <w:rsid w:val="004F21DF"/>
    <w:rsid w:val="004F24A4"/>
    <w:rsid w:val="004F28CB"/>
    <w:rsid w:val="004F2B10"/>
    <w:rsid w:val="004F334D"/>
    <w:rsid w:val="004F39C1"/>
    <w:rsid w:val="004F3B89"/>
    <w:rsid w:val="004F3C32"/>
    <w:rsid w:val="004F3E08"/>
    <w:rsid w:val="004F4118"/>
    <w:rsid w:val="004F486E"/>
    <w:rsid w:val="004F4A0E"/>
    <w:rsid w:val="004F4B56"/>
    <w:rsid w:val="004F4CCC"/>
    <w:rsid w:val="004F4F1A"/>
    <w:rsid w:val="004F4F63"/>
    <w:rsid w:val="004F5286"/>
    <w:rsid w:val="004F52B2"/>
    <w:rsid w:val="004F53F4"/>
    <w:rsid w:val="004F54CC"/>
    <w:rsid w:val="004F5561"/>
    <w:rsid w:val="004F5893"/>
    <w:rsid w:val="004F5DB2"/>
    <w:rsid w:val="004F5E80"/>
    <w:rsid w:val="004F5FDD"/>
    <w:rsid w:val="004F5FE4"/>
    <w:rsid w:val="004F61C0"/>
    <w:rsid w:val="004F6250"/>
    <w:rsid w:val="004F62D6"/>
    <w:rsid w:val="004F6324"/>
    <w:rsid w:val="004F6811"/>
    <w:rsid w:val="004F6A66"/>
    <w:rsid w:val="004F6D35"/>
    <w:rsid w:val="004F6D43"/>
    <w:rsid w:val="004F6E75"/>
    <w:rsid w:val="004F73D6"/>
    <w:rsid w:val="00500032"/>
    <w:rsid w:val="00500233"/>
    <w:rsid w:val="00501453"/>
    <w:rsid w:val="005017A3"/>
    <w:rsid w:val="00501CD3"/>
    <w:rsid w:val="00502175"/>
    <w:rsid w:val="00502190"/>
    <w:rsid w:val="005025D0"/>
    <w:rsid w:val="0050263A"/>
    <w:rsid w:val="0050266A"/>
    <w:rsid w:val="00503901"/>
    <w:rsid w:val="00503A50"/>
    <w:rsid w:val="00503A97"/>
    <w:rsid w:val="00503B8B"/>
    <w:rsid w:val="00503C38"/>
    <w:rsid w:val="00503F2D"/>
    <w:rsid w:val="005046BA"/>
    <w:rsid w:val="00504A52"/>
    <w:rsid w:val="00504B1E"/>
    <w:rsid w:val="00505047"/>
    <w:rsid w:val="00505454"/>
    <w:rsid w:val="005054AB"/>
    <w:rsid w:val="005055F8"/>
    <w:rsid w:val="005056B5"/>
    <w:rsid w:val="0050585B"/>
    <w:rsid w:val="0050598C"/>
    <w:rsid w:val="00505B02"/>
    <w:rsid w:val="00505C8C"/>
    <w:rsid w:val="00505D6D"/>
    <w:rsid w:val="00505FAD"/>
    <w:rsid w:val="0050640E"/>
    <w:rsid w:val="005064A5"/>
    <w:rsid w:val="005065CB"/>
    <w:rsid w:val="00506726"/>
    <w:rsid w:val="00506D8D"/>
    <w:rsid w:val="0050712F"/>
    <w:rsid w:val="0050723C"/>
    <w:rsid w:val="005078D0"/>
    <w:rsid w:val="00507CBC"/>
    <w:rsid w:val="00507E33"/>
    <w:rsid w:val="00507E41"/>
    <w:rsid w:val="005100EF"/>
    <w:rsid w:val="0051058B"/>
    <w:rsid w:val="005106E9"/>
    <w:rsid w:val="00510AA0"/>
    <w:rsid w:val="00510F80"/>
    <w:rsid w:val="0051144F"/>
    <w:rsid w:val="005115A9"/>
    <w:rsid w:val="005117E0"/>
    <w:rsid w:val="005118C9"/>
    <w:rsid w:val="005121E1"/>
    <w:rsid w:val="0051233D"/>
    <w:rsid w:val="00512D10"/>
    <w:rsid w:val="00512EC9"/>
    <w:rsid w:val="00513605"/>
    <w:rsid w:val="00513897"/>
    <w:rsid w:val="00513DB0"/>
    <w:rsid w:val="005140EE"/>
    <w:rsid w:val="00514310"/>
    <w:rsid w:val="005147F4"/>
    <w:rsid w:val="00514BEB"/>
    <w:rsid w:val="00514E46"/>
    <w:rsid w:val="00514EA9"/>
    <w:rsid w:val="00514FEA"/>
    <w:rsid w:val="00515066"/>
    <w:rsid w:val="005151A9"/>
    <w:rsid w:val="00515291"/>
    <w:rsid w:val="005153A1"/>
    <w:rsid w:val="00515508"/>
    <w:rsid w:val="0051581A"/>
    <w:rsid w:val="00515CF5"/>
    <w:rsid w:val="00515F7D"/>
    <w:rsid w:val="00516A33"/>
    <w:rsid w:val="00516B16"/>
    <w:rsid w:val="00516F73"/>
    <w:rsid w:val="0051714C"/>
    <w:rsid w:val="00517490"/>
    <w:rsid w:val="00517509"/>
    <w:rsid w:val="00517773"/>
    <w:rsid w:val="00517AB8"/>
    <w:rsid w:val="00517FCA"/>
    <w:rsid w:val="00517FEE"/>
    <w:rsid w:val="005208BA"/>
    <w:rsid w:val="005208BD"/>
    <w:rsid w:val="00520EC3"/>
    <w:rsid w:val="005212D3"/>
    <w:rsid w:val="005212D8"/>
    <w:rsid w:val="005213A6"/>
    <w:rsid w:val="00521437"/>
    <w:rsid w:val="0052165B"/>
    <w:rsid w:val="00521E7B"/>
    <w:rsid w:val="0052210B"/>
    <w:rsid w:val="005223C7"/>
    <w:rsid w:val="005224F3"/>
    <w:rsid w:val="00522553"/>
    <w:rsid w:val="00522616"/>
    <w:rsid w:val="00522C93"/>
    <w:rsid w:val="00522F54"/>
    <w:rsid w:val="00523176"/>
    <w:rsid w:val="00523518"/>
    <w:rsid w:val="00523781"/>
    <w:rsid w:val="0052384C"/>
    <w:rsid w:val="00523A73"/>
    <w:rsid w:val="0052462C"/>
    <w:rsid w:val="00524AC1"/>
    <w:rsid w:val="00524CB1"/>
    <w:rsid w:val="00524DD2"/>
    <w:rsid w:val="00524EEF"/>
    <w:rsid w:val="0052519E"/>
    <w:rsid w:val="00525201"/>
    <w:rsid w:val="00525388"/>
    <w:rsid w:val="00525E46"/>
    <w:rsid w:val="00525F1D"/>
    <w:rsid w:val="00525F82"/>
    <w:rsid w:val="00526B0C"/>
    <w:rsid w:val="00527039"/>
    <w:rsid w:val="0052743F"/>
    <w:rsid w:val="00527641"/>
    <w:rsid w:val="00527801"/>
    <w:rsid w:val="00527E60"/>
    <w:rsid w:val="00527E83"/>
    <w:rsid w:val="0053014E"/>
    <w:rsid w:val="005301DB"/>
    <w:rsid w:val="0053052A"/>
    <w:rsid w:val="0053059D"/>
    <w:rsid w:val="00530625"/>
    <w:rsid w:val="00530695"/>
    <w:rsid w:val="00530748"/>
    <w:rsid w:val="0053075E"/>
    <w:rsid w:val="00530974"/>
    <w:rsid w:val="00530BF1"/>
    <w:rsid w:val="00530FA9"/>
    <w:rsid w:val="0053154C"/>
    <w:rsid w:val="005315A0"/>
    <w:rsid w:val="00531CE0"/>
    <w:rsid w:val="00531D77"/>
    <w:rsid w:val="00531E7C"/>
    <w:rsid w:val="00531F4A"/>
    <w:rsid w:val="00531F9F"/>
    <w:rsid w:val="0053210C"/>
    <w:rsid w:val="00532425"/>
    <w:rsid w:val="005325FB"/>
    <w:rsid w:val="00532DF8"/>
    <w:rsid w:val="00532ED0"/>
    <w:rsid w:val="00533036"/>
    <w:rsid w:val="00533039"/>
    <w:rsid w:val="0053333F"/>
    <w:rsid w:val="005336B6"/>
    <w:rsid w:val="005336F4"/>
    <w:rsid w:val="00533808"/>
    <w:rsid w:val="005340EE"/>
    <w:rsid w:val="00534355"/>
    <w:rsid w:val="00534D1E"/>
    <w:rsid w:val="00534D7C"/>
    <w:rsid w:val="00534DCC"/>
    <w:rsid w:val="005355A2"/>
    <w:rsid w:val="005356CD"/>
    <w:rsid w:val="005357CE"/>
    <w:rsid w:val="00535DED"/>
    <w:rsid w:val="0053602C"/>
    <w:rsid w:val="00536235"/>
    <w:rsid w:val="005366FC"/>
    <w:rsid w:val="00536A27"/>
    <w:rsid w:val="00536C91"/>
    <w:rsid w:val="00536CEC"/>
    <w:rsid w:val="00536FA7"/>
    <w:rsid w:val="0053719A"/>
    <w:rsid w:val="00537372"/>
    <w:rsid w:val="005373B3"/>
    <w:rsid w:val="00537466"/>
    <w:rsid w:val="00537680"/>
    <w:rsid w:val="00537688"/>
    <w:rsid w:val="00537937"/>
    <w:rsid w:val="00537F44"/>
    <w:rsid w:val="00537FD3"/>
    <w:rsid w:val="00540229"/>
    <w:rsid w:val="00540684"/>
    <w:rsid w:val="00540776"/>
    <w:rsid w:val="005409F2"/>
    <w:rsid w:val="00540A55"/>
    <w:rsid w:val="00540D8E"/>
    <w:rsid w:val="00541372"/>
    <w:rsid w:val="0054162F"/>
    <w:rsid w:val="00541744"/>
    <w:rsid w:val="00541754"/>
    <w:rsid w:val="00541A7D"/>
    <w:rsid w:val="00541C6F"/>
    <w:rsid w:val="00541F86"/>
    <w:rsid w:val="00542243"/>
    <w:rsid w:val="00542483"/>
    <w:rsid w:val="0054274F"/>
    <w:rsid w:val="00542C0D"/>
    <w:rsid w:val="00542C6E"/>
    <w:rsid w:val="00542DD1"/>
    <w:rsid w:val="00543280"/>
    <w:rsid w:val="005434EC"/>
    <w:rsid w:val="00543967"/>
    <w:rsid w:val="00543BE0"/>
    <w:rsid w:val="00543EA0"/>
    <w:rsid w:val="0054479E"/>
    <w:rsid w:val="00544881"/>
    <w:rsid w:val="00544B1E"/>
    <w:rsid w:val="00544B93"/>
    <w:rsid w:val="00544BC2"/>
    <w:rsid w:val="00545101"/>
    <w:rsid w:val="005452F9"/>
    <w:rsid w:val="0054572A"/>
    <w:rsid w:val="0054592D"/>
    <w:rsid w:val="00545EB7"/>
    <w:rsid w:val="00546409"/>
    <w:rsid w:val="005465BB"/>
    <w:rsid w:val="005466AE"/>
    <w:rsid w:val="00546855"/>
    <w:rsid w:val="00546CCA"/>
    <w:rsid w:val="00546DB2"/>
    <w:rsid w:val="00546F06"/>
    <w:rsid w:val="0054700C"/>
    <w:rsid w:val="0054739B"/>
    <w:rsid w:val="005476B3"/>
    <w:rsid w:val="00547741"/>
    <w:rsid w:val="005477DD"/>
    <w:rsid w:val="0054785C"/>
    <w:rsid w:val="005479AA"/>
    <w:rsid w:val="00547C55"/>
    <w:rsid w:val="00547E2F"/>
    <w:rsid w:val="00550126"/>
    <w:rsid w:val="00550426"/>
    <w:rsid w:val="005508B4"/>
    <w:rsid w:val="00550916"/>
    <w:rsid w:val="00550A7D"/>
    <w:rsid w:val="00550BFD"/>
    <w:rsid w:val="0055135B"/>
    <w:rsid w:val="0055136F"/>
    <w:rsid w:val="00551753"/>
    <w:rsid w:val="00551860"/>
    <w:rsid w:val="005518C8"/>
    <w:rsid w:val="00551A31"/>
    <w:rsid w:val="00551DE6"/>
    <w:rsid w:val="00551F4A"/>
    <w:rsid w:val="00551F72"/>
    <w:rsid w:val="005520E6"/>
    <w:rsid w:val="0055215B"/>
    <w:rsid w:val="00552858"/>
    <w:rsid w:val="00552AAE"/>
    <w:rsid w:val="00552D85"/>
    <w:rsid w:val="0055345F"/>
    <w:rsid w:val="00553481"/>
    <w:rsid w:val="005535FA"/>
    <w:rsid w:val="00553763"/>
    <w:rsid w:val="00553825"/>
    <w:rsid w:val="005538A0"/>
    <w:rsid w:val="00553A42"/>
    <w:rsid w:val="00553E4A"/>
    <w:rsid w:val="00554227"/>
    <w:rsid w:val="00554424"/>
    <w:rsid w:val="00554E68"/>
    <w:rsid w:val="00555510"/>
    <w:rsid w:val="0055562A"/>
    <w:rsid w:val="00555A26"/>
    <w:rsid w:val="00555B3E"/>
    <w:rsid w:val="00555C79"/>
    <w:rsid w:val="00555C7B"/>
    <w:rsid w:val="00555CF8"/>
    <w:rsid w:val="00555FF0"/>
    <w:rsid w:val="00555FFE"/>
    <w:rsid w:val="00556147"/>
    <w:rsid w:val="00556192"/>
    <w:rsid w:val="00556A01"/>
    <w:rsid w:val="00556CFC"/>
    <w:rsid w:val="00556E6D"/>
    <w:rsid w:val="0055702A"/>
    <w:rsid w:val="00557459"/>
    <w:rsid w:val="00557714"/>
    <w:rsid w:val="00557B58"/>
    <w:rsid w:val="00557ECB"/>
    <w:rsid w:val="0056005A"/>
    <w:rsid w:val="005601EC"/>
    <w:rsid w:val="00560332"/>
    <w:rsid w:val="00560603"/>
    <w:rsid w:val="0056063C"/>
    <w:rsid w:val="00560A11"/>
    <w:rsid w:val="00560CEB"/>
    <w:rsid w:val="00560EA5"/>
    <w:rsid w:val="0056168F"/>
    <w:rsid w:val="00561A0E"/>
    <w:rsid w:val="00561C17"/>
    <w:rsid w:val="00561D9B"/>
    <w:rsid w:val="00561E50"/>
    <w:rsid w:val="00561E7E"/>
    <w:rsid w:val="005622F4"/>
    <w:rsid w:val="005628D8"/>
    <w:rsid w:val="00562D66"/>
    <w:rsid w:val="00562E78"/>
    <w:rsid w:val="00562F51"/>
    <w:rsid w:val="0056303F"/>
    <w:rsid w:val="00563148"/>
    <w:rsid w:val="00563336"/>
    <w:rsid w:val="005634FC"/>
    <w:rsid w:val="00563834"/>
    <w:rsid w:val="00563A0A"/>
    <w:rsid w:val="00563A73"/>
    <w:rsid w:val="00563C0F"/>
    <w:rsid w:val="00563C9C"/>
    <w:rsid w:val="005640FE"/>
    <w:rsid w:val="005644E0"/>
    <w:rsid w:val="005645C3"/>
    <w:rsid w:val="005647E7"/>
    <w:rsid w:val="005648DB"/>
    <w:rsid w:val="00564CFA"/>
    <w:rsid w:val="00564E82"/>
    <w:rsid w:val="005654EC"/>
    <w:rsid w:val="005658E3"/>
    <w:rsid w:val="00565AA6"/>
    <w:rsid w:val="00565E0F"/>
    <w:rsid w:val="00566078"/>
    <w:rsid w:val="005661D4"/>
    <w:rsid w:val="00566371"/>
    <w:rsid w:val="00566EFE"/>
    <w:rsid w:val="00566F43"/>
    <w:rsid w:val="00566FCC"/>
    <w:rsid w:val="00567411"/>
    <w:rsid w:val="00567511"/>
    <w:rsid w:val="0056759F"/>
    <w:rsid w:val="00567732"/>
    <w:rsid w:val="0056774C"/>
    <w:rsid w:val="00567795"/>
    <w:rsid w:val="00567D7C"/>
    <w:rsid w:val="0057011C"/>
    <w:rsid w:val="00570126"/>
    <w:rsid w:val="0057045E"/>
    <w:rsid w:val="005706D3"/>
    <w:rsid w:val="0057078D"/>
    <w:rsid w:val="005707C8"/>
    <w:rsid w:val="00570DAF"/>
    <w:rsid w:val="00570E11"/>
    <w:rsid w:val="00570E3A"/>
    <w:rsid w:val="00570E6F"/>
    <w:rsid w:val="00570ED5"/>
    <w:rsid w:val="00570F4F"/>
    <w:rsid w:val="005716D3"/>
    <w:rsid w:val="00571726"/>
    <w:rsid w:val="00571864"/>
    <w:rsid w:val="005719F9"/>
    <w:rsid w:val="00571B44"/>
    <w:rsid w:val="00571C38"/>
    <w:rsid w:val="00571DDE"/>
    <w:rsid w:val="0057301C"/>
    <w:rsid w:val="0057315C"/>
    <w:rsid w:val="005733D5"/>
    <w:rsid w:val="00573419"/>
    <w:rsid w:val="005734D5"/>
    <w:rsid w:val="00573C09"/>
    <w:rsid w:val="00573C88"/>
    <w:rsid w:val="00573FFC"/>
    <w:rsid w:val="005744BA"/>
    <w:rsid w:val="005747B0"/>
    <w:rsid w:val="00574883"/>
    <w:rsid w:val="00574978"/>
    <w:rsid w:val="0057499A"/>
    <w:rsid w:val="005749B7"/>
    <w:rsid w:val="00574AB6"/>
    <w:rsid w:val="00574B58"/>
    <w:rsid w:val="00574FF3"/>
    <w:rsid w:val="00575029"/>
    <w:rsid w:val="0057504F"/>
    <w:rsid w:val="005752A6"/>
    <w:rsid w:val="00575329"/>
    <w:rsid w:val="0057567F"/>
    <w:rsid w:val="005762D0"/>
    <w:rsid w:val="005763A5"/>
    <w:rsid w:val="00576C01"/>
    <w:rsid w:val="00576FB7"/>
    <w:rsid w:val="00577295"/>
    <w:rsid w:val="005775B8"/>
    <w:rsid w:val="005775FF"/>
    <w:rsid w:val="005777B0"/>
    <w:rsid w:val="00577BB8"/>
    <w:rsid w:val="00577C17"/>
    <w:rsid w:val="00577C6E"/>
    <w:rsid w:val="00577DE3"/>
    <w:rsid w:val="00580072"/>
    <w:rsid w:val="005805DF"/>
    <w:rsid w:val="0058081C"/>
    <w:rsid w:val="00580A30"/>
    <w:rsid w:val="00580A6E"/>
    <w:rsid w:val="00580CB2"/>
    <w:rsid w:val="00580DC2"/>
    <w:rsid w:val="00580EB2"/>
    <w:rsid w:val="00580EF9"/>
    <w:rsid w:val="00580F27"/>
    <w:rsid w:val="00581259"/>
    <w:rsid w:val="00581312"/>
    <w:rsid w:val="005814DF"/>
    <w:rsid w:val="0058160A"/>
    <w:rsid w:val="00581794"/>
    <w:rsid w:val="00581A61"/>
    <w:rsid w:val="00581E48"/>
    <w:rsid w:val="00581FCB"/>
    <w:rsid w:val="005821AD"/>
    <w:rsid w:val="005821BA"/>
    <w:rsid w:val="00582295"/>
    <w:rsid w:val="00583060"/>
    <w:rsid w:val="00583385"/>
    <w:rsid w:val="00583454"/>
    <w:rsid w:val="0058372F"/>
    <w:rsid w:val="00583858"/>
    <w:rsid w:val="005838A1"/>
    <w:rsid w:val="0058396A"/>
    <w:rsid w:val="00583B71"/>
    <w:rsid w:val="005840AA"/>
    <w:rsid w:val="005840B1"/>
    <w:rsid w:val="005844B5"/>
    <w:rsid w:val="00584817"/>
    <w:rsid w:val="00584DF7"/>
    <w:rsid w:val="00584E4F"/>
    <w:rsid w:val="005852C6"/>
    <w:rsid w:val="00585A00"/>
    <w:rsid w:val="00585A4C"/>
    <w:rsid w:val="00585E84"/>
    <w:rsid w:val="00585EDD"/>
    <w:rsid w:val="0058620E"/>
    <w:rsid w:val="00586572"/>
    <w:rsid w:val="005866B9"/>
    <w:rsid w:val="005867A1"/>
    <w:rsid w:val="0058686D"/>
    <w:rsid w:val="00586F43"/>
    <w:rsid w:val="00587030"/>
    <w:rsid w:val="005870E0"/>
    <w:rsid w:val="0058777D"/>
    <w:rsid w:val="00587910"/>
    <w:rsid w:val="0058792C"/>
    <w:rsid w:val="00587B63"/>
    <w:rsid w:val="00587C3D"/>
    <w:rsid w:val="00587E23"/>
    <w:rsid w:val="005900C4"/>
    <w:rsid w:val="00590242"/>
    <w:rsid w:val="00590332"/>
    <w:rsid w:val="00590453"/>
    <w:rsid w:val="00590770"/>
    <w:rsid w:val="005908A6"/>
    <w:rsid w:val="005908D8"/>
    <w:rsid w:val="00590A33"/>
    <w:rsid w:val="00590C03"/>
    <w:rsid w:val="00590EE9"/>
    <w:rsid w:val="005914C4"/>
    <w:rsid w:val="005917AA"/>
    <w:rsid w:val="00591C01"/>
    <w:rsid w:val="00591C6A"/>
    <w:rsid w:val="00592021"/>
    <w:rsid w:val="00592060"/>
    <w:rsid w:val="005920FB"/>
    <w:rsid w:val="00592218"/>
    <w:rsid w:val="005926CA"/>
    <w:rsid w:val="0059274E"/>
    <w:rsid w:val="00592A3F"/>
    <w:rsid w:val="00592A7E"/>
    <w:rsid w:val="00592E11"/>
    <w:rsid w:val="0059304E"/>
    <w:rsid w:val="0059326B"/>
    <w:rsid w:val="005933B5"/>
    <w:rsid w:val="005938CD"/>
    <w:rsid w:val="00593DD1"/>
    <w:rsid w:val="005941C2"/>
    <w:rsid w:val="005943D0"/>
    <w:rsid w:val="00594BEB"/>
    <w:rsid w:val="00594F24"/>
    <w:rsid w:val="00595145"/>
    <w:rsid w:val="005951E0"/>
    <w:rsid w:val="005952D0"/>
    <w:rsid w:val="00595377"/>
    <w:rsid w:val="00595706"/>
    <w:rsid w:val="00595D25"/>
    <w:rsid w:val="00596028"/>
    <w:rsid w:val="00596297"/>
    <w:rsid w:val="00596333"/>
    <w:rsid w:val="005965E4"/>
    <w:rsid w:val="005968E5"/>
    <w:rsid w:val="00596B9E"/>
    <w:rsid w:val="00596F2B"/>
    <w:rsid w:val="00596F89"/>
    <w:rsid w:val="0059744B"/>
    <w:rsid w:val="0059765F"/>
    <w:rsid w:val="005976C7"/>
    <w:rsid w:val="00597AF0"/>
    <w:rsid w:val="00597DDF"/>
    <w:rsid w:val="005A02B4"/>
    <w:rsid w:val="005A0A04"/>
    <w:rsid w:val="005A0ADE"/>
    <w:rsid w:val="005A0AEB"/>
    <w:rsid w:val="005A0CD7"/>
    <w:rsid w:val="005A0EB3"/>
    <w:rsid w:val="005A0F81"/>
    <w:rsid w:val="005A0F9F"/>
    <w:rsid w:val="005A11C7"/>
    <w:rsid w:val="005A1404"/>
    <w:rsid w:val="005A1505"/>
    <w:rsid w:val="005A153D"/>
    <w:rsid w:val="005A166A"/>
    <w:rsid w:val="005A1B75"/>
    <w:rsid w:val="005A1FA9"/>
    <w:rsid w:val="005A20C6"/>
    <w:rsid w:val="005A21A8"/>
    <w:rsid w:val="005A2288"/>
    <w:rsid w:val="005A23B7"/>
    <w:rsid w:val="005A246A"/>
    <w:rsid w:val="005A2640"/>
    <w:rsid w:val="005A28AF"/>
    <w:rsid w:val="005A3436"/>
    <w:rsid w:val="005A3860"/>
    <w:rsid w:val="005A3B75"/>
    <w:rsid w:val="005A3CC3"/>
    <w:rsid w:val="005A3D65"/>
    <w:rsid w:val="005A4105"/>
    <w:rsid w:val="005A41DD"/>
    <w:rsid w:val="005A41FF"/>
    <w:rsid w:val="005A4281"/>
    <w:rsid w:val="005A4417"/>
    <w:rsid w:val="005A4760"/>
    <w:rsid w:val="005A53FE"/>
    <w:rsid w:val="005A558A"/>
    <w:rsid w:val="005A5641"/>
    <w:rsid w:val="005A5896"/>
    <w:rsid w:val="005A5956"/>
    <w:rsid w:val="005A5958"/>
    <w:rsid w:val="005A59EA"/>
    <w:rsid w:val="005A5BA9"/>
    <w:rsid w:val="005A5E02"/>
    <w:rsid w:val="005A5E88"/>
    <w:rsid w:val="005A5EBC"/>
    <w:rsid w:val="005A5FA0"/>
    <w:rsid w:val="005A6025"/>
    <w:rsid w:val="005A613E"/>
    <w:rsid w:val="005A6337"/>
    <w:rsid w:val="005A6602"/>
    <w:rsid w:val="005A6797"/>
    <w:rsid w:val="005A6867"/>
    <w:rsid w:val="005A6911"/>
    <w:rsid w:val="005A69AB"/>
    <w:rsid w:val="005A6BBE"/>
    <w:rsid w:val="005A6BDC"/>
    <w:rsid w:val="005A6D17"/>
    <w:rsid w:val="005A723D"/>
    <w:rsid w:val="005A72E0"/>
    <w:rsid w:val="005A736A"/>
    <w:rsid w:val="005A7559"/>
    <w:rsid w:val="005A765E"/>
    <w:rsid w:val="005A7696"/>
    <w:rsid w:val="005A7902"/>
    <w:rsid w:val="005A7A68"/>
    <w:rsid w:val="005A7D85"/>
    <w:rsid w:val="005A7DF6"/>
    <w:rsid w:val="005A7EB1"/>
    <w:rsid w:val="005B0537"/>
    <w:rsid w:val="005B05AC"/>
    <w:rsid w:val="005B06A6"/>
    <w:rsid w:val="005B0818"/>
    <w:rsid w:val="005B0B0C"/>
    <w:rsid w:val="005B0EC6"/>
    <w:rsid w:val="005B0FF8"/>
    <w:rsid w:val="005B17D1"/>
    <w:rsid w:val="005B1BBD"/>
    <w:rsid w:val="005B1FE6"/>
    <w:rsid w:val="005B20F3"/>
    <w:rsid w:val="005B2236"/>
    <w:rsid w:val="005B236B"/>
    <w:rsid w:val="005B2625"/>
    <w:rsid w:val="005B2637"/>
    <w:rsid w:val="005B268E"/>
    <w:rsid w:val="005B2B03"/>
    <w:rsid w:val="005B3178"/>
    <w:rsid w:val="005B32BA"/>
    <w:rsid w:val="005B3525"/>
    <w:rsid w:val="005B3703"/>
    <w:rsid w:val="005B3A79"/>
    <w:rsid w:val="005B3BDC"/>
    <w:rsid w:val="005B3D04"/>
    <w:rsid w:val="005B3F72"/>
    <w:rsid w:val="005B432B"/>
    <w:rsid w:val="005B46E2"/>
    <w:rsid w:val="005B471A"/>
    <w:rsid w:val="005B497D"/>
    <w:rsid w:val="005B541C"/>
    <w:rsid w:val="005B5581"/>
    <w:rsid w:val="005B560B"/>
    <w:rsid w:val="005B568F"/>
    <w:rsid w:val="005B5BD5"/>
    <w:rsid w:val="005B6169"/>
    <w:rsid w:val="005B6511"/>
    <w:rsid w:val="005B676F"/>
    <w:rsid w:val="005B6832"/>
    <w:rsid w:val="005B68B8"/>
    <w:rsid w:val="005B6ACD"/>
    <w:rsid w:val="005B6AD5"/>
    <w:rsid w:val="005B6AD7"/>
    <w:rsid w:val="005B6B90"/>
    <w:rsid w:val="005B6C60"/>
    <w:rsid w:val="005B6DA2"/>
    <w:rsid w:val="005B6F27"/>
    <w:rsid w:val="005B708F"/>
    <w:rsid w:val="005B7155"/>
    <w:rsid w:val="005B717E"/>
    <w:rsid w:val="005B72E4"/>
    <w:rsid w:val="005B7327"/>
    <w:rsid w:val="005B7456"/>
    <w:rsid w:val="005B7737"/>
    <w:rsid w:val="005B78F1"/>
    <w:rsid w:val="005B7BE2"/>
    <w:rsid w:val="005B7ECB"/>
    <w:rsid w:val="005B7FA8"/>
    <w:rsid w:val="005B7FF1"/>
    <w:rsid w:val="005C01B2"/>
    <w:rsid w:val="005C0C29"/>
    <w:rsid w:val="005C0D14"/>
    <w:rsid w:val="005C0D73"/>
    <w:rsid w:val="005C0DFC"/>
    <w:rsid w:val="005C16DF"/>
    <w:rsid w:val="005C2955"/>
    <w:rsid w:val="005C2AD7"/>
    <w:rsid w:val="005C2EAE"/>
    <w:rsid w:val="005C3461"/>
    <w:rsid w:val="005C3883"/>
    <w:rsid w:val="005C3944"/>
    <w:rsid w:val="005C3A0E"/>
    <w:rsid w:val="005C3D05"/>
    <w:rsid w:val="005C3D68"/>
    <w:rsid w:val="005C409B"/>
    <w:rsid w:val="005C472F"/>
    <w:rsid w:val="005C491F"/>
    <w:rsid w:val="005C4CFE"/>
    <w:rsid w:val="005C50FB"/>
    <w:rsid w:val="005C5890"/>
    <w:rsid w:val="005C5A99"/>
    <w:rsid w:val="005C5FA0"/>
    <w:rsid w:val="005C5FB9"/>
    <w:rsid w:val="005C6958"/>
    <w:rsid w:val="005C69FE"/>
    <w:rsid w:val="005C7106"/>
    <w:rsid w:val="005C74B2"/>
    <w:rsid w:val="005C768B"/>
    <w:rsid w:val="005C76CA"/>
    <w:rsid w:val="005C7947"/>
    <w:rsid w:val="005C79A2"/>
    <w:rsid w:val="005C7CB8"/>
    <w:rsid w:val="005C7DAC"/>
    <w:rsid w:val="005C7E7B"/>
    <w:rsid w:val="005C7EB5"/>
    <w:rsid w:val="005D044A"/>
    <w:rsid w:val="005D04E9"/>
    <w:rsid w:val="005D06C1"/>
    <w:rsid w:val="005D07C7"/>
    <w:rsid w:val="005D08D2"/>
    <w:rsid w:val="005D0AB2"/>
    <w:rsid w:val="005D0D1F"/>
    <w:rsid w:val="005D0D4C"/>
    <w:rsid w:val="005D1202"/>
    <w:rsid w:val="005D13A0"/>
    <w:rsid w:val="005D1455"/>
    <w:rsid w:val="005D1474"/>
    <w:rsid w:val="005D1EC9"/>
    <w:rsid w:val="005D2073"/>
    <w:rsid w:val="005D20F2"/>
    <w:rsid w:val="005D21C2"/>
    <w:rsid w:val="005D23E7"/>
    <w:rsid w:val="005D2795"/>
    <w:rsid w:val="005D3441"/>
    <w:rsid w:val="005D34D2"/>
    <w:rsid w:val="005D38E8"/>
    <w:rsid w:val="005D3965"/>
    <w:rsid w:val="005D3A0F"/>
    <w:rsid w:val="005D3C20"/>
    <w:rsid w:val="005D4493"/>
    <w:rsid w:val="005D44D5"/>
    <w:rsid w:val="005D44E6"/>
    <w:rsid w:val="005D46FB"/>
    <w:rsid w:val="005D4847"/>
    <w:rsid w:val="005D4CC5"/>
    <w:rsid w:val="005D5464"/>
    <w:rsid w:val="005D54DD"/>
    <w:rsid w:val="005D5D5C"/>
    <w:rsid w:val="005D5E05"/>
    <w:rsid w:val="005D60A9"/>
    <w:rsid w:val="005D61C7"/>
    <w:rsid w:val="005D63BC"/>
    <w:rsid w:val="005D6440"/>
    <w:rsid w:val="005D64BA"/>
    <w:rsid w:val="005D6576"/>
    <w:rsid w:val="005D6584"/>
    <w:rsid w:val="005D6DB3"/>
    <w:rsid w:val="005D6EEF"/>
    <w:rsid w:val="005D7127"/>
    <w:rsid w:val="005D7452"/>
    <w:rsid w:val="005D74C5"/>
    <w:rsid w:val="005D7638"/>
    <w:rsid w:val="005D7685"/>
    <w:rsid w:val="005D797E"/>
    <w:rsid w:val="005D7B88"/>
    <w:rsid w:val="005D7D47"/>
    <w:rsid w:val="005E0899"/>
    <w:rsid w:val="005E0D3C"/>
    <w:rsid w:val="005E0DB5"/>
    <w:rsid w:val="005E0EA3"/>
    <w:rsid w:val="005E1086"/>
    <w:rsid w:val="005E115E"/>
    <w:rsid w:val="005E1295"/>
    <w:rsid w:val="005E1441"/>
    <w:rsid w:val="005E1A0A"/>
    <w:rsid w:val="005E1BDA"/>
    <w:rsid w:val="005E1F05"/>
    <w:rsid w:val="005E220D"/>
    <w:rsid w:val="005E24A6"/>
    <w:rsid w:val="005E24EB"/>
    <w:rsid w:val="005E2565"/>
    <w:rsid w:val="005E2852"/>
    <w:rsid w:val="005E2A4B"/>
    <w:rsid w:val="005E2AAE"/>
    <w:rsid w:val="005E2D80"/>
    <w:rsid w:val="005E2DAF"/>
    <w:rsid w:val="005E2E94"/>
    <w:rsid w:val="005E356F"/>
    <w:rsid w:val="005E357F"/>
    <w:rsid w:val="005E36F4"/>
    <w:rsid w:val="005E38F5"/>
    <w:rsid w:val="005E3ACE"/>
    <w:rsid w:val="005E3C63"/>
    <w:rsid w:val="005E3DCE"/>
    <w:rsid w:val="005E472F"/>
    <w:rsid w:val="005E4779"/>
    <w:rsid w:val="005E47BC"/>
    <w:rsid w:val="005E4D0D"/>
    <w:rsid w:val="005E4DD4"/>
    <w:rsid w:val="005E533D"/>
    <w:rsid w:val="005E5719"/>
    <w:rsid w:val="005E5875"/>
    <w:rsid w:val="005E58FC"/>
    <w:rsid w:val="005E5AE5"/>
    <w:rsid w:val="005E5D34"/>
    <w:rsid w:val="005E5E96"/>
    <w:rsid w:val="005E5EEB"/>
    <w:rsid w:val="005E5F88"/>
    <w:rsid w:val="005E5FD7"/>
    <w:rsid w:val="005E6117"/>
    <w:rsid w:val="005E62F9"/>
    <w:rsid w:val="005E645E"/>
    <w:rsid w:val="005E64BD"/>
    <w:rsid w:val="005E64C1"/>
    <w:rsid w:val="005E6631"/>
    <w:rsid w:val="005E6770"/>
    <w:rsid w:val="005E6BD2"/>
    <w:rsid w:val="005E6EC4"/>
    <w:rsid w:val="005E7405"/>
    <w:rsid w:val="005E7534"/>
    <w:rsid w:val="005E77CE"/>
    <w:rsid w:val="005E7D9B"/>
    <w:rsid w:val="005E7F02"/>
    <w:rsid w:val="005E7F58"/>
    <w:rsid w:val="005E7FD8"/>
    <w:rsid w:val="005F03AB"/>
    <w:rsid w:val="005F0542"/>
    <w:rsid w:val="005F0824"/>
    <w:rsid w:val="005F0843"/>
    <w:rsid w:val="005F0969"/>
    <w:rsid w:val="005F0D6B"/>
    <w:rsid w:val="005F0E4B"/>
    <w:rsid w:val="005F10F2"/>
    <w:rsid w:val="005F1459"/>
    <w:rsid w:val="005F1A0E"/>
    <w:rsid w:val="005F1AC7"/>
    <w:rsid w:val="005F2057"/>
    <w:rsid w:val="005F22CC"/>
    <w:rsid w:val="005F2556"/>
    <w:rsid w:val="005F2594"/>
    <w:rsid w:val="005F269E"/>
    <w:rsid w:val="005F283F"/>
    <w:rsid w:val="005F2E7E"/>
    <w:rsid w:val="005F2F37"/>
    <w:rsid w:val="005F3028"/>
    <w:rsid w:val="005F31D8"/>
    <w:rsid w:val="005F34FF"/>
    <w:rsid w:val="005F3C39"/>
    <w:rsid w:val="005F3F34"/>
    <w:rsid w:val="005F4242"/>
    <w:rsid w:val="005F42E0"/>
    <w:rsid w:val="005F4545"/>
    <w:rsid w:val="005F4817"/>
    <w:rsid w:val="005F4839"/>
    <w:rsid w:val="005F4B9A"/>
    <w:rsid w:val="005F502D"/>
    <w:rsid w:val="005F52CB"/>
    <w:rsid w:val="005F53BC"/>
    <w:rsid w:val="005F57F2"/>
    <w:rsid w:val="005F589E"/>
    <w:rsid w:val="005F58EF"/>
    <w:rsid w:val="005F5C0A"/>
    <w:rsid w:val="005F607D"/>
    <w:rsid w:val="005F633C"/>
    <w:rsid w:val="005F6353"/>
    <w:rsid w:val="005F654C"/>
    <w:rsid w:val="005F6679"/>
    <w:rsid w:val="005F6937"/>
    <w:rsid w:val="005F6A1B"/>
    <w:rsid w:val="005F6AF9"/>
    <w:rsid w:val="005F6CF4"/>
    <w:rsid w:val="005F6F4D"/>
    <w:rsid w:val="005F6FD1"/>
    <w:rsid w:val="005F73DD"/>
    <w:rsid w:val="005F7774"/>
    <w:rsid w:val="006004C6"/>
    <w:rsid w:val="006004D3"/>
    <w:rsid w:val="006008C8"/>
    <w:rsid w:val="00600A81"/>
    <w:rsid w:val="00600C24"/>
    <w:rsid w:val="00600C9D"/>
    <w:rsid w:val="00600E4C"/>
    <w:rsid w:val="0060147E"/>
    <w:rsid w:val="0060149C"/>
    <w:rsid w:val="0060155D"/>
    <w:rsid w:val="00601683"/>
    <w:rsid w:val="00601963"/>
    <w:rsid w:val="00601B5C"/>
    <w:rsid w:val="00601ECC"/>
    <w:rsid w:val="006021BA"/>
    <w:rsid w:val="00602202"/>
    <w:rsid w:val="00602366"/>
    <w:rsid w:val="006025D2"/>
    <w:rsid w:val="00602735"/>
    <w:rsid w:val="00602CAD"/>
    <w:rsid w:val="00602DD7"/>
    <w:rsid w:val="0060336E"/>
    <w:rsid w:val="006034EB"/>
    <w:rsid w:val="006041FA"/>
    <w:rsid w:val="006042BA"/>
    <w:rsid w:val="00604616"/>
    <w:rsid w:val="00604B77"/>
    <w:rsid w:val="00604C29"/>
    <w:rsid w:val="00604D4E"/>
    <w:rsid w:val="00604E93"/>
    <w:rsid w:val="00605134"/>
    <w:rsid w:val="00605492"/>
    <w:rsid w:val="00605690"/>
    <w:rsid w:val="00605A23"/>
    <w:rsid w:val="00605ABE"/>
    <w:rsid w:val="00605C45"/>
    <w:rsid w:val="006065CC"/>
    <w:rsid w:val="006068E7"/>
    <w:rsid w:val="006069F9"/>
    <w:rsid w:val="00606A4E"/>
    <w:rsid w:val="00606A52"/>
    <w:rsid w:val="00606B96"/>
    <w:rsid w:val="00606D54"/>
    <w:rsid w:val="00606EC6"/>
    <w:rsid w:val="006072FE"/>
    <w:rsid w:val="00607379"/>
    <w:rsid w:val="006073CF"/>
    <w:rsid w:val="00607622"/>
    <w:rsid w:val="006076E9"/>
    <w:rsid w:val="00607C84"/>
    <w:rsid w:val="00607E0F"/>
    <w:rsid w:val="00607E74"/>
    <w:rsid w:val="006100EC"/>
    <w:rsid w:val="006101DC"/>
    <w:rsid w:val="0061039E"/>
    <w:rsid w:val="0061059A"/>
    <w:rsid w:val="00610662"/>
    <w:rsid w:val="00610764"/>
    <w:rsid w:val="00610B46"/>
    <w:rsid w:val="00610CE8"/>
    <w:rsid w:val="00610F29"/>
    <w:rsid w:val="00610F67"/>
    <w:rsid w:val="00610FA3"/>
    <w:rsid w:val="00611008"/>
    <w:rsid w:val="006110CB"/>
    <w:rsid w:val="006110F6"/>
    <w:rsid w:val="006114A2"/>
    <w:rsid w:val="00611625"/>
    <w:rsid w:val="00611836"/>
    <w:rsid w:val="00611A8B"/>
    <w:rsid w:val="00611AC6"/>
    <w:rsid w:val="00611C73"/>
    <w:rsid w:val="00611ED1"/>
    <w:rsid w:val="00611F74"/>
    <w:rsid w:val="00612050"/>
    <w:rsid w:val="0061225A"/>
    <w:rsid w:val="00612673"/>
    <w:rsid w:val="0061283D"/>
    <w:rsid w:val="00612A1F"/>
    <w:rsid w:val="00612A48"/>
    <w:rsid w:val="00612E9B"/>
    <w:rsid w:val="0061313C"/>
    <w:rsid w:val="00613274"/>
    <w:rsid w:val="00613383"/>
    <w:rsid w:val="0061365D"/>
    <w:rsid w:val="00613C20"/>
    <w:rsid w:val="00613D91"/>
    <w:rsid w:val="00613F4B"/>
    <w:rsid w:val="00613F82"/>
    <w:rsid w:val="006144DB"/>
    <w:rsid w:val="00614700"/>
    <w:rsid w:val="00614701"/>
    <w:rsid w:val="00614C56"/>
    <w:rsid w:val="00614CB4"/>
    <w:rsid w:val="0061521E"/>
    <w:rsid w:val="00615524"/>
    <w:rsid w:val="00615A25"/>
    <w:rsid w:val="00615CBC"/>
    <w:rsid w:val="00615FA2"/>
    <w:rsid w:val="00616177"/>
    <w:rsid w:val="006161BC"/>
    <w:rsid w:val="00616308"/>
    <w:rsid w:val="00616338"/>
    <w:rsid w:val="006163C6"/>
    <w:rsid w:val="0061647B"/>
    <w:rsid w:val="00616805"/>
    <w:rsid w:val="00616F26"/>
    <w:rsid w:val="00617162"/>
    <w:rsid w:val="006171A0"/>
    <w:rsid w:val="00617304"/>
    <w:rsid w:val="00617397"/>
    <w:rsid w:val="006174C8"/>
    <w:rsid w:val="0061757C"/>
    <w:rsid w:val="0061779B"/>
    <w:rsid w:val="0061784D"/>
    <w:rsid w:val="006179B7"/>
    <w:rsid w:val="00617A7F"/>
    <w:rsid w:val="00617BA9"/>
    <w:rsid w:val="00617BE4"/>
    <w:rsid w:val="00617C4E"/>
    <w:rsid w:val="00617C68"/>
    <w:rsid w:val="00617D59"/>
    <w:rsid w:val="0062010B"/>
    <w:rsid w:val="00620522"/>
    <w:rsid w:val="0062067C"/>
    <w:rsid w:val="006209F1"/>
    <w:rsid w:val="00620B2B"/>
    <w:rsid w:val="00620F9D"/>
    <w:rsid w:val="00621145"/>
    <w:rsid w:val="0062138C"/>
    <w:rsid w:val="006213E6"/>
    <w:rsid w:val="0062165B"/>
    <w:rsid w:val="006216D4"/>
    <w:rsid w:val="00621791"/>
    <w:rsid w:val="00621B89"/>
    <w:rsid w:val="00622149"/>
    <w:rsid w:val="0062216E"/>
    <w:rsid w:val="006222FB"/>
    <w:rsid w:val="00622A70"/>
    <w:rsid w:val="00622B0E"/>
    <w:rsid w:val="00622B4B"/>
    <w:rsid w:val="00622F44"/>
    <w:rsid w:val="0062300A"/>
    <w:rsid w:val="00623159"/>
    <w:rsid w:val="00623185"/>
    <w:rsid w:val="006236E7"/>
    <w:rsid w:val="00623880"/>
    <w:rsid w:val="00623A2A"/>
    <w:rsid w:val="00623B75"/>
    <w:rsid w:val="00623C6E"/>
    <w:rsid w:val="00623E5E"/>
    <w:rsid w:val="006244C7"/>
    <w:rsid w:val="00624547"/>
    <w:rsid w:val="0062467F"/>
    <w:rsid w:val="006247F6"/>
    <w:rsid w:val="00624AFF"/>
    <w:rsid w:val="00624B65"/>
    <w:rsid w:val="00624CFE"/>
    <w:rsid w:val="00624D57"/>
    <w:rsid w:val="00624F1A"/>
    <w:rsid w:val="00625318"/>
    <w:rsid w:val="006256C8"/>
    <w:rsid w:val="0062573C"/>
    <w:rsid w:val="00625F65"/>
    <w:rsid w:val="006260A2"/>
    <w:rsid w:val="006260A3"/>
    <w:rsid w:val="0062634F"/>
    <w:rsid w:val="00626458"/>
    <w:rsid w:val="006268EE"/>
    <w:rsid w:val="00626A80"/>
    <w:rsid w:val="00626BCB"/>
    <w:rsid w:val="00626EBA"/>
    <w:rsid w:val="0062701D"/>
    <w:rsid w:val="006272D1"/>
    <w:rsid w:val="0062790D"/>
    <w:rsid w:val="00627BB9"/>
    <w:rsid w:val="00627ED2"/>
    <w:rsid w:val="0063024C"/>
    <w:rsid w:val="0063059E"/>
    <w:rsid w:val="0063080E"/>
    <w:rsid w:val="00630914"/>
    <w:rsid w:val="00630A7E"/>
    <w:rsid w:val="00630CB9"/>
    <w:rsid w:val="00630D0B"/>
    <w:rsid w:val="00630E92"/>
    <w:rsid w:val="0063104D"/>
    <w:rsid w:val="00631096"/>
    <w:rsid w:val="00631967"/>
    <w:rsid w:val="00631BD2"/>
    <w:rsid w:val="00632001"/>
    <w:rsid w:val="0063220E"/>
    <w:rsid w:val="00632545"/>
    <w:rsid w:val="00632B30"/>
    <w:rsid w:val="00632B7A"/>
    <w:rsid w:val="0063360C"/>
    <w:rsid w:val="0063396A"/>
    <w:rsid w:val="006339F4"/>
    <w:rsid w:val="006341E0"/>
    <w:rsid w:val="00634356"/>
    <w:rsid w:val="00634508"/>
    <w:rsid w:val="0063463A"/>
    <w:rsid w:val="00634641"/>
    <w:rsid w:val="00634682"/>
    <w:rsid w:val="00634AA9"/>
    <w:rsid w:val="00635331"/>
    <w:rsid w:val="00636202"/>
    <w:rsid w:val="00636235"/>
    <w:rsid w:val="00636524"/>
    <w:rsid w:val="00636637"/>
    <w:rsid w:val="00636711"/>
    <w:rsid w:val="00636BC6"/>
    <w:rsid w:val="0063715C"/>
    <w:rsid w:val="006371C9"/>
    <w:rsid w:val="006374F0"/>
    <w:rsid w:val="00637701"/>
    <w:rsid w:val="00637937"/>
    <w:rsid w:val="00637E5C"/>
    <w:rsid w:val="006408EA"/>
    <w:rsid w:val="00640AC3"/>
    <w:rsid w:val="00640C8F"/>
    <w:rsid w:val="006411E0"/>
    <w:rsid w:val="00641517"/>
    <w:rsid w:val="006420ED"/>
    <w:rsid w:val="00642291"/>
    <w:rsid w:val="00642313"/>
    <w:rsid w:val="00642348"/>
    <w:rsid w:val="00642632"/>
    <w:rsid w:val="00642A0E"/>
    <w:rsid w:val="00642A91"/>
    <w:rsid w:val="00642C28"/>
    <w:rsid w:val="006430A9"/>
    <w:rsid w:val="0064355A"/>
    <w:rsid w:val="00643E5C"/>
    <w:rsid w:val="00644563"/>
    <w:rsid w:val="006448A3"/>
    <w:rsid w:val="00644ABF"/>
    <w:rsid w:val="00644C71"/>
    <w:rsid w:val="00644CA7"/>
    <w:rsid w:val="00644CBD"/>
    <w:rsid w:val="00644CEB"/>
    <w:rsid w:val="0064512A"/>
    <w:rsid w:val="006451DD"/>
    <w:rsid w:val="006455BD"/>
    <w:rsid w:val="006456CA"/>
    <w:rsid w:val="00645CFB"/>
    <w:rsid w:val="00645E3B"/>
    <w:rsid w:val="006460B8"/>
    <w:rsid w:val="0064628F"/>
    <w:rsid w:val="00646395"/>
    <w:rsid w:val="006465AE"/>
    <w:rsid w:val="006465F7"/>
    <w:rsid w:val="00646842"/>
    <w:rsid w:val="00646872"/>
    <w:rsid w:val="00646C90"/>
    <w:rsid w:val="00646E8B"/>
    <w:rsid w:val="00647413"/>
    <w:rsid w:val="00647760"/>
    <w:rsid w:val="0064780F"/>
    <w:rsid w:val="006478A9"/>
    <w:rsid w:val="006478C6"/>
    <w:rsid w:val="006479F5"/>
    <w:rsid w:val="00647F09"/>
    <w:rsid w:val="00647F18"/>
    <w:rsid w:val="00650326"/>
    <w:rsid w:val="00650A15"/>
    <w:rsid w:val="00650CE1"/>
    <w:rsid w:val="00650FD2"/>
    <w:rsid w:val="00651059"/>
    <w:rsid w:val="00651177"/>
    <w:rsid w:val="006516F5"/>
    <w:rsid w:val="00651764"/>
    <w:rsid w:val="00651D91"/>
    <w:rsid w:val="00651E6F"/>
    <w:rsid w:val="0065284C"/>
    <w:rsid w:val="0065292E"/>
    <w:rsid w:val="006529D0"/>
    <w:rsid w:val="00652AEB"/>
    <w:rsid w:val="00652B3B"/>
    <w:rsid w:val="00652C66"/>
    <w:rsid w:val="00652CA7"/>
    <w:rsid w:val="00652EC6"/>
    <w:rsid w:val="00652F83"/>
    <w:rsid w:val="00653119"/>
    <w:rsid w:val="00653459"/>
    <w:rsid w:val="00653704"/>
    <w:rsid w:val="006539DC"/>
    <w:rsid w:val="00653A73"/>
    <w:rsid w:val="00653C4D"/>
    <w:rsid w:val="006540FA"/>
    <w:rsid w:val="006542D3"/>
    <w:rsid w:val="006547A1"/>
    <w:rsid w:val="00655040"/>
    <w:rsid w:val="006558E9"/>
    <w:rsid w:val="006559B4"/>
    <w:rsid w:val="00655FA1"/>
    <w:rsid w:val="0065612D"/>
    <w:rsid w:val="006563D0"/>
    <w:rsid w:val="0065668C"/>
    <w:rsid w:val="006567B5"/>
    <w:rsid w:val="0065681A"/>
    <w:rsid w:val="00656B63"/>
    <w:rsid w:val="00656D21"/>
    <w:rsid w:val="00656F92"/>
    <w:rsid w:val="006572E0"/>
    <w:rsid w:val="00657623"/>
    <w:rsid w:val="0065772A"/>
    <w:rsid w:val="006579AB"/>
    <w:rsid w:val="00657BF6"/>
    <w:rsid w:val="00660300"/>
    <w:rsid w:val="00660450"/>
    <w:rsid w:val="0066070A"/>
    <w:rsid w:val="00660841"/>
    <w:rsid w:val="006609E1"/>
    <w:rsid w:val="00660D2D"/>
    <w:rsid w:val="00660E20"/>
    <w:rsid w:val="00661633"/>
    <w:rsid w:val="00661936"/>
    <w:rsid w:val="0066193F"/>
    <w:rsid w:val="00661B9B"/>
    <w:rsid w:val="00661E2A"/>
    <w:rsid w:val="00661F13"/>
    <w:rsid w:val="006626CC"/>
    <w:rsid w:val="006631A4"/>
    <w:rsid w:val="006632DA"/>
    <w:rsid w:val="00663819"/>
    <w:rsid w:val="00663C1D"/>
    <w:rsid w:val="00663E48"/>
    <w:rsid w:val="0066433D"/>
    <w:rsid w:val="0066472D"/>
    <w:rsid w:val="00664AC4"/>
    <w:rsid w:val="00665040"/>
    <w:rsid w:val="006651CB"/>
    <w:rsid w:val="006654E3"/>
    <w:rsid w:val="0066556E"/>
    <w:rsid w:val="00665895"/>
    <w:rsid w:val="006658DD"/>
    <w:rsid w:val="00665AB8"/>
    <w:rsid w:val="00665B30"/>
    <w:rsid w:val="00665EEC"/>
    <w:rsid w:val="00665F5B"/>
    <w:rsid w:val="00666168"/>
    <w:rsid w:val="00666480"/>
    <w:rsid w:val="0066648D"/>
    <w:rsid w:val="006665A0"/>
    <w:rsid w:val="00666C3D"/>
    <w:rsid w:val="00666DC7"/>
    <w:rsid w:val="00666E56"/>
    <w:rsid w:val="0066710A"/>
    <w:rsid w:val="0066762A"/>
    <w:rsid w:val="00667653"/>
    <w:rsid w:val="00667D4A"/>
    <w:rsid w:val="00667E11"/>
    <w:rsid w:val="00667EA9"/>
    <w:rsid w:val="00667F7B"/>
    <w:rsid w:val="0067012C"/>
    <w:rsid w:val="006701DF"/>
    <w:rsid w:val="00670715"/>
    <w:rsid w:val="0067073E"/>
    <w:rsid w:val="006707EC"/>
    <w:rsid w:val="00670BE1"/>
    <w:rsid w:val="00670CA2"/>
    <w:rsid w:val="00670EE3"/>
    <w:rsid w:val="00670FE4"/>
    <w:rsid w:val="00671550"/>
    <w:rsid w:val="0067193E"/>
    <w:rsid w:val="00671A20"/>
    <w:rsid w:val="00671D4A"/>
    <w:rsid w:val="00671D54"/>
    <w:rsid w:val="0067205E"/>
    <w:rsid w:val="006720CC"/>
    <w:rsid w:val="00672B0B"/>
    <w:rsid w:val="00672B9C"/>
    <w:rsid w:val="00672EF6"/>
    <w:rsid w:val="00672F25"/>
    <w:rsid w:val="00672F39"/>
    <w:rsid w:val="0067323F"/>
    <w:rsid w:val="00673422"/>
    <w:rsid w:val="006736B5"/>
    <w:rsid w:val="00673A4B"/>
    <w:rsid w:val="00673AB4"/>
    <w:rsid w:val="006740F3"/>
    <w:rsid w:val="006745D3"/>
    <w:rsid w:val="00674718"/>
    <w:rsid w:val="00674D70"/>
    <w:rsid w:val="00674DF8"/>
    <w:rsid w:val="00674E88"/>
    <w:rsid w:val="0067559E"/>
    <w:rsid w:val="006759C2"/>
    <w:rsid w:val="00675D11"/>
    <w:rsid w:val="00675D37"/>
    <w:rsid w:val="00675DB5"/>
    <w:rsid w:val="006762F1"/>
    <w:rsid w:val="006766B8"/>
    <w:rsid w:val="00676888"/>
    <w:rsid w:val="006768BB"/>
    <w:rsid w:val="00676C7A"/>
    <w:rsid w:val="00676C9B"/>
    <w:rsid w:val="00676CB2"/>
    <w:rsid w:val="00676E52"/>
    <w:rsid w:val="00677011"/>
    <w:rsid w:val="0067737A"/>
    <w:rsid w:val="006773D4"/>
    <w:rsid w:val="00677646"/>
    <w:rsid w:val="006779A8"/>
    <w:rsid w:val="00677A37"/>
    <w:rsid w:val="00677D67"/>
    <w:rsid w:val="00677D8B"/>
    <w:rsid w:val="006802FB"/>
    <w:rsid w:val="00680618"/>
    <w:rsid w:val="00680671"/>
    <w:rsid w:val="00680959"/>
    <w:rsid w:val="00680983"/>
    <w:rsid w:val="006809D7"/>
    <w:rsid w:val="006809DC"/>
    <w:rsid w:val="006809EA"/>
    <w:rsid w:val="00680BF5"/>
    <w:rsid w:val="00680C2E"/>
    <w:rsid w:val="00680F7C"/>
    <w:rsid w:val="00680FE8"/>
    <w:rsid w:val="00681404"/>
    <w:rsid w:val="00681437"/>
    <w:rsid w:val="006816DA"/>
    <w:rsid w:val="006817D1"/>
    <w:rsid w:val="0068180C"/>
    <w:rsid w:val="006819BD"/>
    <w:rsid w:val="00681C08"/>
    <w:rsid w:val="00682A0E"/>
    <w:rsid w:val="00682C9D"/>
    <w:rsid w:val="00682D0C"/>
    <w:rsid w:val="00682DA0"/>
    <w:rsid w:val="006831FB"/>
    <w:rsid w:val="00683772"/>
    <w:rsid w:val="006839DE"/>
    <w:rsid w:val="00683C7E"/>
    <w:rsid w:val="00683CC9"/>
    <w:rsid w:val="00683E47"/>
    <w:rsid w:val="00683EFC"/>
    <w:rsid w:val="00683F3B"/>
    <w:rsid w:val="00684175"/>
    <w:rsid w:val="0068486C"/>
    <w:rsid w:val="00684921"/>
    <w:rsid w:val="00684A51"/>
    <w:rsid w:val="00684C4F"/>
    <w:rsid w:val="00684FCF"/>
    <w:rsid w:val="006852A5"/>
    <w:rsid w:val="0068579A"/>
    <w:rsid w:val="00685970"/>
    <w:rsid w:val="00685D8B"/>
    <w:rsid w:val="00685F3D"/>
    <w:rsid w:val="00685FCF"/>
    <w:rsid w:val="0068650B"/>
    <w:rsid w:val="006869D2"/>
    <w:rsid w:val="00686EF6"/>
    <w:rsid w:val="0068732B"/>
    <w:rsid w:val="00687503"/>
    <w:rsid w:val="0068756A"/>
    <w:rsid w:val="0068757D"/>
    <w:rsid w:val="0068761E"/>
    <w:rsid w:val="00687687"/>
    <w:rsid w:val="0068769D"/>
    <w:rsid w:val="00687A84"/>
    <w:rsid w:val="00687DCF"/>
    <w:rsid w:val="006902F3"/>
    <w:rsid w:val="00690604"/>
    <w:rsid w:val="006907B4"/>
    <w:rsid w:val="00690E2A"/>
    <w:rsid w:val="00690EA4"/>
    <w:rsid w:val="006912E2"/>
    <w:rsid w:val="00691407"/>
    <w:rsid w:val="0069155A"/>
    <w:rsid w:val="00691799"/>
    <w:rsid w:val="00691938"/>
    <w:rsid w:val="00691981"/>
    <w:rsid w:val="00691BFB"/>
    <w:rsid w:val="0069223B"/>
    <w:rsid w:val="00692483"/>
    <w:rsid w:val="006924BC"/>
    <w:rsid w:val="006924DA"/>
    <w:rsid w:val="0069293E"/>
    <w:rsid w:val="00692C09"/>
    <w:rsid w:val="00692D18"/>
    <w:rsid w:val="00692E71"/>
    <w:rsid w:val="00692E89"/>
    <w:rsid w:val="00692F76"/>
    <w:rsid w:val="0069317D"/>
    <w:rsid w:val="006932B9"/>
    <w:rsid w:val="00693484"/>
    <w:rsid w:val="0069396E"/>
    <w:rsid w:val="006939BB"/>
    <w:rsid w:val="00693D8E"/>
    <w:rsid w:val="00693FEF"/>
    <w:rsid w:val="00693FFA"/>
    <w:rsid w:val="0069446D"/>
    <w:rsid w:val="00694A5B"/>
    <w:rsid w:val="00694A88"/>
    <w:rsid w:val="00694EFC"/>
    <w:rsid w:val="006951EA"/>
    <w:rsid w:val="00695520"/>
    <w:rsid w:val="00695733"/>
    <w:rsid w:val="00695ACF"/>
    <w:rsid w:val="00695C61"/>
    <w:rsid w:val="00695E26"/>
    <w:rsid w:val="00695F4C"/>
    <w:rsid w:val="00696178"/>
    <w:rsid w:val="00696193"/>
    <w:rsid w:val="006965CA"/>
    <w:rsid w:val="00696C6D"/>
    <w:rsid w:val="00696DB0"/>
    <w:rsid w:val="00696EFB"/>
    <w:rsid w:val="0069710A"/>
    <w:rsid w:val="006972D7"/>
    <w:rsid w:val="006974D3"/>
    <w:rsid w:val="0069782D"/>
    <w:rsid w:val="006978B2"/>
    <w:rsid w:val="00697E2E"/>
    <w:rsid w:val="006A0007"/>
    <w:rsid w:val="006A03DC"/>
    <w:rsid w:val="006A05A0"/>
    <w:rsid w:val="006A06A1"/>
    <w:rsid w:val="006A06CC"/>
    <w:rsid w:val="006A074C"/>
    <w:rsid w:val="006A0837"/>
    <w:rsid w:val="006A0C67"/>
    <w:rsid w:val="006A0DCD"/>
    <w:rsid w:val="006A0E06"/>
    <w:rsid w:val="006A0E39"/>
    <w:rsid w:val="006A0EC8"/>
    <w:rsid w:val="006A0F6C"/>
    <w:rsid w:val="006A131D"/>
    <w:rsid w:val="006A1394"/>
    <w:rsid w:val="006A1650"/>
    <w:rsid w:val="006A166E"/>
    <w:rsid w:val="006A1811"/>
    <w:rsid w:val="006A18DA"/>
    <w:rsid w:val="006A191D"/>
    <w:rsid w:val="006A19EA"/>
    <w:rsid w:val="006A1A4A"/>
    <w:rsid w:val="006A213B"/>
    <w:rsid w:val="006A246F"/>
    <w:rsid w:val="006A26CB"/>
    <w:rsid w:val="006A2737"/>
    <w:rsid w:val="006A2795"/>
    <w:rsid w:val="006A27A5"/>
    <w:rsid w:val="006A2BB3"/>
    <w:rsid w:val="006A2CEA"/>
    <w:rsid w:val="006A2D44"/>
    <w:rsid w:val="006A2E58"/>
    <w:rsid w:val="006A3248"/>
    <w:rsid w:val="006A32F7"/>
    <w:rsid w:val="006A3570"/>
    <w:rsid w:val="006A35BE"/>
    <w:rsid w:val="006A360A"/>
    <w:rsid w:val="006A36ED"/>
    <w:rsid w:val="006A399E"/>
    <w:rsid w:val="006A3C81"/>
    <w:rsid w:val="006A4181"/>
    <w:rsid w:val="006A4291"/>
    <w:rsid w:val="006A4640"/>
    <w:rsid w:val="006A492A"/>
    <w:rsid w:val="006A4990"/>
    <w:rsid w:val="006A4CDA"/>
    <w:rsid w:val="006A523A"/>
    <w:rsid w:val="006A5529"/>
    <w:rsid w:val="006A5723"/>
    <w:rsid w:val="006A5AF5"/>
    <w:rsid w:val="006A5BB2"/>
    <w:rsid w:val="006A602A"/>
    <w:rsid w:val="006A6309"/>
    <w:rsid w:val="006A63A4"/>
    <w:rsid w:val="006A63E6"/>
    <w:rsid w:val="006A68BA"/>
    <w:rsid w:val="006A6A85"/>
    <w:rsid w:val="006A6B00"/>
    <w:rsid w:val="006A6C1C"/>
    <w:rsid w:val="006A6D9E"/>
    <w:rsid w:val="006A70A7"/>
    <w:rsid w:val="006A7131"/>
    <w:rsid w:val="006A78FF"/>
    <w:rsid w:val="006A7936"/>
    <w:rsid w:val="006B0213"/>
    <w:rsid w:val="006B039B"/>
    <w:rsid w:val="006B048E"/>
    <w:rsid w:val="006B06E0"/>
    <w:rsid w:val="006B0925"/>
    <w:rsid w:val="006B09EC"/>
    <w:rsid w:val="006B0C10"/>
    <w:rsid w:val="006B0E26"/>
    <w:rsid w:val="006B1035"/>
    <w:rsid w:val="006B1149"/>
    <w:rsid w:val="006B1214"/>
    <w:rsid w:val="006B14BB"/>
    <w:rsid w:val="006B191A"/>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304E"/>
    <w:rsid w:val="006B3390"/>
    <w:rsid w:val="006B347D"/>
    <w:rsid w:val="006B39FA"/>
    <w:rsid w:val="006B3B16"/>
    <w:rsid w:val="006B3CB9"/>
    <w:rsid w:val="006B3FD0"/>
    <w:rsid w:val="006B4055"/>
    <w:rsid w:val="006B407D"/>
    <w:rsid w:val="006B41E6"/>
    <w:rsid w:val="006B4294"/>
    <w:rsid w:val="006B4454"/>
    <w:rsid w:val="006B4762"/>
    <w:rsid w:val="006B47A9"/>
    <w:rsid w:val="006B4999"/>
    <w:rsid w:val="006B4A31"/>
    <w:rsid w:val="006B4B26"/>
    <w:rsid w:val="006B4B30"/>
    <w:rsid w:val="006B4C20"/>
    <w:rsid w:val="006B4EF7"/>
    <w:rsid w:val="006B4F5F"/>
    <w:rsid w:val="006B538A"/>
    <w:rsid w:val="006B5705"/>
    <w:rsid w:val="006B581B"/>
    <w:rsid w:val="006B5A65"/>
    <w:rsid w:val="006B5A8F"/>
    <w:rsid w:val="006B5ACB"/>
    <w:rsid w:val="006B5C42"/>
    <w:rsid w:val="006B5C6E"/>
    <w:rsid w:val="006B688A"/>
    <w:rsid w:val="006B68B5"/>
    <w:rsid w:val="006B6975"/>
    <w:rsid w:val="006B6A13"/>
    <w:rsid w:val="006B6E6B"/>
    <w:rsid w:val="006B70DC"/>
    <w:rsid w:val="006B7375"/>
    <w:rsid w:val="006B73AE"/>
    <w:rsid w:val="006B744A"/>
    <w:rsid w:val="006B750D"/>
    <w:rsid w:val="006B7A55"/>
    <w:rsid w:val="006B7A70"/>
    <w:rsid w:val="006B7ADF"/>
    <w:rsid w:val="006B7CF0"/>
    <w:rsid w:val="006C0159"/>
    <w:rsid w:val="006C04E2"/>
    <w:rsid w:val="006C066E"/>
    <w:rsid w:val="006C0839"/>
    <w:rsid w:val="006C0C69"/>
    <w:rsid w:val="006C0E5B"/>
    <w:rsid w:val="006C105F"/>
    <w:rsid w:val="006C111C"/>
    <w:rsid w:val="006C12DC"/>
    <w:rsid w:val="006C1631"/>
    <w:rsid w:val="006C19A0"/>
    <w:rsid w:val="006C1FF2"/>
    <w:rsid w:val="006C20AF"/>
    <w:rsid w:val="006C2123"/>
    <w:rsid w:val="006C2227"/>
    <w:rsid w:val="006C2B89"/>
    <w:rsid w:val="006C33DD"/>
    <w:rsid w:val="006C3647"/>
    <w:rsid w:val="006C37F4"/>
    <w:rsid w:val="006C3A62"/>
    <w:rsid w:val="006C3B60"/>
    <w:rsid w:val="006C3D13"/>
    <w:rsid w:val="006C3FA5"/>
    <w:rsid w:val="006C4151"/>
    <w:rsid w:val="006C42B2"/>
    <w:rsid w:val="006C43B7"/>
    <w:rsid w:val="006C43F9"/>
    <w:rsid w:val="006C4B1D"/>
    <w:rsid w:val="006C51A6"/>
    <w:rsid w:val="006C5894"/>
    <w:rsid w:val="006C5C1D"/>
    <w:rsid w:val="006C5C70"/>
    <w:rsid w:val="006C5D8D"/>
    <w:rsid w:val="006C5E55"/>
    <w:rsid w:val="006C5EA6"/>
    <w:rsid w:val="006C5F80"/>
    <w:rsid w:val="006C6087"/>
    <w:rsid w:val="006C62CD"/>
    <w:rsid w:val="006C667A"/>
    <w:rsid w:val="006C6F9A"/>
    <w:rsid w:val="006C71D4"/>
    <w:rsid w:val="006C7731"/>
    <w:rsid w:val="006C7846"/>
    <w:rsid w:val="006C7CD2"/>
    <w:rsid w:val="006C7EB9"/>
    <w:rsid w:val="006D014B"/>
    <w:rsid w:val="006D028F"/>
    <w:rsid w:val="006D05BC"/>
    <w:rsid w:val="006D068A"/>
    <w:rsid w:val="006D068E"/>
    <w:rsid w:val="006D0781"/>
    <w:rsid w:val="006D0C31"/>
    <w:rsid w:val="006D0E4E"/>
    <w:rsid w:val="006D0F07"/>
    <w:rsid w:val="006D114F"/>
    <w:rsid w:val="006D1247"/>
    <w:rsid w:val="006D1926"/>
    <w:rsid w:val="006D1985"/>
    <w:rsid w:val="006D1C48"/>
    <w:rsid w:val="006D1DD4"/>
    <w:rsid w:val="006D1F03"/>
    <w:rsid w:val="006D2088"/>
    <w:rsid w:val="006D20AD"/>
    <w:rsid w:val="006D247D"/>
    <w:rsid w:val="006D261B"/>
    <w:rsid w:val="006D2CBF"/>
    <w:rsid w:val="006D32F1"/>
    <w:rsid w:val="006D3343"/>
    <w:rsid w:val="006D33B9"/>
    <w:rsid w:val="006D35D4"/>
    <w:rsid w:val="006D3959"/>
    <w:rsid w:val="006D397C"/>
    <w:rsid w:val="006D4676"/>
    <w:rsid w:val="006D468F"/>
    <w:rsid w:val="006D4799"/>
    <w:rsid w:val="006D47A2"/>
    <w:rsid w:val="006D4A81"/>
    <w:rsid w:val="006D4B12"/>
    <w:rsid w:val="006D4CF2"/>
    <w:rsid w:val="006D4E3C"/>
    <w:rsid w:val="006D4F8B"/>
    <w:rsid w:val="006D51CA"/>
    <w:rsid w:val="006D52F7"/>
    <w:rsid w:val="006D5336"/>
    <w:rsid w:val="006D5569"/>
    <w:rsid w:val="006D55A5"/>
    <w:rsid w:val="006D57F0"/>
    <w:rsid w:val="006D5A0C"/>
    <w:rsid w:val="006D5AC0"/>
    <w:rsid w:val="006D5B4B"/>
    <w:rsid w:val="006D5D2C"/>
    <w:rsid w:val="006D5FD8"/>
    <w:rsid w:val="006D60B8"/>
    <w:rsid w:val="006D6315"/>
    <w:rsid w:val="006D6376"/>
    <w:rsid w:val="006D6468"/>
    <w:rsid w:val="006D67DA"/>
    <w:rsid w:val="006D67FA"/>
    <w:rsid w:val="006D6D21"/>
    <w:rsid w:val="006D6E19"/>
    <w:rsid w:val="006D6F3F"/>
    <w:rsid w:val="006D6FCA"/>
    <w:rsid w:val="006D73DB"/>
    <w:rsid w:val="006D73F8"/>
    <w:rsid w:val="006D76FF"/>
    <w:rsid w:val="006D7C27"/>
    <w:rsid w:val="006D7D47"/>
    <w:rsid w:val="006D7D5C"/>
    <w:rsid w:val="006D7F7E"/>
    <w:rsid w:val="006E063C"/>
    <w:rsid w:val="006E0898"/>
    <w:rsid w:val="006E08E3"/>
    <w:rsid w:val="006E0B9B"/>
    <w:rsid w:val="006E0BE7"/>
    <w:rsid w:val="006E0C77"/>
    <w:rsid w:val="006E0D18"/>
    <w:rsid w:val="006E166F"/>
    <w:rsid w:val="006E19B7"/>
    <w:rsid w:val="006E1CF4"/>
    <w:rsid w:val="006E1F3B"/>
    <w:rsid w:val="006E1F4F"/>
    <w:rsid w:val="006E214A"/>
    <w:rsid w:val="006E24B4"/>
    <w:rsid w:val="006E286D"/>
    <w:rsid w:val="006E298C"/>
    <w:rsid w:val="006E2A68"/>
    <w:rsid w:val="006E2B53"/>
    <w:rsid w:val="006E2E69"/>
    <w:rsid w:val="006E2F19"/>
    <w:rsid w:val="006E2FAF"/>
    <w:rsid w:val="006E3458"/>
    <w:rsid w:val="006E3799"/>
    <w:rsid w:val="006E3CF4"/>
    <w:rsid w:val="006E41CD"/>
    <w:rsid w:val="006E42BD"/>
    <w:rsid w:val="006E430B"/>
    <w:rsid w:val="006E4488"/>
    <w:rsid w:val="006E4CA5"/>
    <w:rsid w:val="006E4D8C"/>
    <w:rsid w:val="006E4E26"/>
    <w:rsid w:val="006E4F06"/>
    <w:rsid w:val="006E4F89"/>
    <w:rsid w:val="006E50E5"/>
    <w:rsid w:val="006E516A"/>
    <w:rsid w:val="006E53A6"/>
    <w:rsid w:val="006E54F2"/>
    <w:rsid w:val="006E57BE"/>
    <w:rsid w:val="006E58F2"/>
    <w:rsid w:val="006E58F8"/>
    <w:rsid w:val="006E59F6"/>
    <w:rsid w:val="006E5CAB"/>
    <w:rsid w:val="006E5FF5"/>
    <w:rsid w:val="006E6455"/>
    <w:rsid w:val="006E6709"/>
    <w:rsid w:val="006E670C"/>
    <w:rsid w:val="006E6733"/>
    <w:rsid w:val="006E6B87"/>
    <w:rsid w:val="006E6C0C"/>
    <w:rsid w:val="006E6DC1"/>
    <w:rsid w:val="006E7496"/>
    <w:rsid w:val="006E74CC"/>
    <w:rsid w:val="006F0079"/>
    <w:rsid w:val="006F04E2"/>
    <w:rsid w:val="006F0676"/>
    <w:rsid w:val="006F0769"/>
    <w:rsid w:val="006F0A9F"/>
    <w:rsid w:val="006F0BB1"/>
    <w:rsid w:val="006F1016"/>
    <w:rsid w:val="006F10FA"/>
    <w:rsid w:val="006F126C"/>
    <w:rsid w:val="006F1344"/>
    <w:rsid w:val="006F138C"/>
    <w:rsid w:val="006F1399"/>
    <w:rsid w:val="006F144A"/>
    <w:rsid w:val="006F1CB9"/>
    <w:rsid w:val="006F1E39"/>
    <w:rsid w:val="006F220F"/>
    <w:rsid w:val="006F2269"/>
    <w:rsid w:val="006F24EA"/>
    <w:rsid w:val="006F2858"/>
    <w:rsid w:val="006F289B"/>
    <w:rsid w:val="006F296C"/>
    <w:rsid w:val="006F2B34"/>
    <w:rsid w:val="006F2EF9"/>
    <w:rsid w:val="006F304D"/>
    <w:rsid w:val="006F3136"/>
    <w:rsid w:val="006F3943"/>
    <w:rsid w:val="006F3C8A"/>
    <w:rsid w:val="006F42D3"/>
    <w:rsid w:val="006F4533"/>
    <w:rsid w:val="006F490D"/>
    <w:rsid w:val="006F4EE0"/>
    <w:rsid w:val="006F531A"/>
    <w:rsid w:val="006F5320"/>
    <w:rsid w:val="006F5448"/>
    <w:rsid w:val="006F5DED"/>
    <w:rsid w:val="006F5ECD"/>
    <w:rsid w:val="006F6483"/>
    <w:rsid w:val="006F6508"/>
    <w:rsid w:val="006F6572"/>
    <w:rsid w:val="006F6744"/>
    <w:rsid w:val="006F6900"/>
    <w:rsid w:val="006F6951"/>
    <w:rsid w:val="006F6A39"/>
    <w:rsid w:val="006F6C41"/>
    <w:rsid w:val="006F6FCF"/>
    <w:rsid w:val="006F7178"/>
    <w:rsid w:val="006F7360"/>
    <w:rsid w:val="006F76A0"/>
    <w:rsid w:val="006F7783"/>
    <w:rsid w:val="006F7B9A"/>
    <w:rsid w:val="0070019F"/>
    <w:rsid w:val="0070020D"/>
    <w:rsid w:val="007005D0"/>
    <w:rsid w:val="00700618"/>
    <w:rsid w:val="0070068C"/>
    <w:rsid w:val="0070071F"/>
    <w:rsid w:val="00700BA9"/>
    <w:rsid w:val="00700BE0"/>
    <w:rsid w:val="00700C29"/>
    <w:rsid w:val="00700C3B"/>
    <w:rsid w:val="00700D9A"/>
    <w:rsid w:val="00700FD6"/>
    <w:rsid w:val="0070112F"/>
    <w:rsid w:val="0070146C"/>
    <w:rsid w:val="007016E7"/>
    <w:rsid w:val="00701AC4"/>
    <w:rsid w:val="00701B8B"/>
    <w:rsid w:val="00701C0E"/>
    <w:rsid w:val="00701FA5"/>
    <w:rsid w:val="00702046"/>
    <w:rsid w:val="007020BE"/>
    <w:rsid w:val="007024EF"/>
    <w:rsid w:val="007025F2"/>
    <w:rsid w:val="00702721"/>
    <w:rsid w:val="0070282D"/>
    <w:rsid w:val="00702907"/>
    <w:rsid w:val="00702B28"/>
    <w:rsid w:val="00702B31"/>
    <w:rsid w:val="00702C36"/>
    <w:rsid w:val="00702D74"/>
    <w:rsid w:val="00702E99"/>
    <w:rsid w:val="00702EAA"/>
    <w:rsid w:val="00702EB8"/>
    <w:rsid w:val="00703284"/>
    <w:rsid w:val="007032BF"/>
    <w:rsid w:val="00703BC3"/>
    <w:rsid w:val="00703E65"/>
    <w:rsid w:val="00704018"/>
    <w:rsid w:val="007044AB"/>
    <w:rsid w:val="007044F7"/>
    <w:rsid w:val="00704F35"/>
    <w:rsid w:val="00704FAF"/>
    <w:rsid w:val="007054E2"/>
    <w:rsid w:val="00705525"/>
    <w:rsid w:val="007056EB"/>
    <w:rsid w:val="00705843"/>
    <w:rsid w:val="00705A45"/>
    <w:rsid w:val="00706245"/>
    <w:rsid w:val="007065D3"/>
    <w:rsid w:val="00706613"/>
    <w:rsid w:val="00706DD2"/>
    <w:rsid w:val="00706FAC"/>
    <w:rsid w:val="00707452"/>
    <w:rsid w:val="00707F12"/>
    <w:rsid w:val="00710022"/>
    <w:rsid w:val="00710105"/>
    <w:rsid w:val="00710404"/>
    <w:rsid w:val="00710416"/>
    <w:rsid w:val="00710476"/>
    <w:rsid w:val="00710634"/>
    <w:rsid w:val="00710985"/>
    <w:rsid w:val="007109AF"/>
    <w:rsid w:val="0071135A"/>
    <w:rsid w:val="00711490"/>
    <w:rsid w:val="00711602"/>
    <w:rsid w:val="00711926"/>
    <w:rsid w:val="00711C95"/>
    <w:rsid w:val="00712214"/>
    <w:rsid w:val="00712306"/>
    <w:rsid w:val="007123BC"/>
    <w:rsid w:val="0071246F"/>
    <w:rsid w:val="007128BF"/>
    <w:rsid w:val="007128D2"/>
    <w:rsid w:val="007129B1"/>
    <w:rsid w:val="00712B84"/>
    <w:rsid w:val="00712BA7"/>
    <w:rsid w:val="00712C61"/>
    <w:rsid w:val="00712FA8"/>
    <w:rsid w:val="00713265"/>
    <w:rsid w:val="00713435"/>
    <w:rsid w:val="00713509"/>
    <w:rsid w:val="00713512"/>
    <w:rsid w:val="007135A6"/>
    <w:rsid w:val="00713803"/>
    <w:rsid w:val="00713908"/>
    <w:rsid w:val="0071398C"/>
    <w:rsid w:val="00713ABC"/>
    <w:rsid w:val="00713D78"/>
    <w:rsid w:val="00714198"/>
    <w:rsid w:val="007144FA"/>
    <w:rsid w:val="007145E7"/>
    <w:rsid w:val="00714966"/>
    <w:rsid w:val="00714F26"/>
    <w:rsid w:val="007150EB"/>
    <w:rsid w:val="0071560B"/>
    <w:rsid w:val="00715910"/>
    <w:rsid w:val="00715D21"/>
    <w:rsid w:val="00715D99"/>
    <w:rsid w:val="00715E95"/>
    <w:rsid w:val="00715F48"/>
    <w:rsid w:val="00716025"/>
    <w:rsid w:val="007161AC"/>
    <w:rsid w:val="0071637F"/>
    <w:rsid w:val="007163E7"/>
    <w:rsid w:val="00716A56"/>
    <w:rsid w:val="00716BBF"/>
    <w:rsid w:val="00716C96"/>
    <w:rsid w:val="00716F58"/>
    <w:rsid w:val="00717045"/>
    <w:rsid w:val="0071724B"/>
    <w:rsid w:val="00717359"/>
    <w:rsid w:val="007175D4"/>
    <w:rsid w:val="00717922"/>
    <w:rsid w:val="00717D5D"/>
    <w:rsid w:val="00720813"/>
    <w:rsid w:val="0072092C"/>
    <w:rsid w:val="00720B10"/>
    <w:rsid w:val="00720F24"/>
    <w:rsid w:val="007212F0"/>
    <w:rsid w:val="007217DE"/>
    <w:rsid w:val="007217F1"/>
    <w:rsid w:val="00721911"/>
    <w:rsid w:val="007219D1"/>
    <w:rsid w:val="00721A26"/>
    <w:rsid w:val="00721B7F"/>
    <w:rsid w:val="00721D1D"/>
    <w:rsid w:val="00722009"/>
    <w:rsid w:val="007220C7"/>
    <w:rsid w:val="007220E6"/>
    <w:rsid w:val="00722244"/>
    <w:rsid w:val="007223A1"/>
    <w:rsid w:val="007223EB"/>
    <w:rsid w:val="00722CAA"/>
    <w:rsid w:val="00722EE9"/>
    <w:rsid w:val="00722F26"/>
    <w:rsid w:val="00722F9C"/>
    <w:rsid w:val="00723206"/>
    <w:rsid w:val="00723B68"/>
    <w:rsid w:val="00723E39"/>
    <w:rsid w:val="0072431B"/>
    <w:rsid w:val="00724342"/>
    <w:rsid w:val="00724529"/>
    <w:rsid w:val="00724B63"/>
    <w:rsid w:val="00724F03"/>
    <w:rsid w:val="00725188"/>
    <w:rsid w:val="007251D6"/>
    <w:rsid w:val="007252A6"/>
    <w:rsid w:val="00725406"/>
    <w:rsid w:val="0072551B"/>
    <w:rsid w:val="0072552A"/>
    <w:rsid w:val="00725570"/>
    <w:rsid w:val="0072566F"/>
    <w:rsid w:val="007257A6"/>
    <w:rsid w:val="00725B18"/>
    <w:rsid w:val="00725C41"/>
    <w:rsid w:val="00725C89"/>
    <w:rsid w:val="00725FB7"/>
    <w:rsid w:val="007261B6"/>
    <w:rsid w:val="007261EC"/>
    <w:rsid w:val="00726689"/>
    <w:rsid w:val="0072699F"/>
    <w:rsid w:val="007269B5"/>
    <w:rsid w:val="007271C2"/>
    <w:rsid w:val="007275A3"/>
    <w:rsid w:val="00730003"/>
    <w:rsid w:val="0073085F"/>
    <w:rsid w:val="00730FEB"/>
    <w:rsid w:val="00730FEF"/>
    <w:rsid w:val="00730FFF"/>
    <w:rsid w:val="007310B3"/>
    <w:rsid w:val="0073142B"/>
    <w:rsid w:val="0073178A"/>
    <w:rsid w:val="00731BE4"/>
    <w:rsid w:val="0073204E"/>
    <w:rsid w:val="007329CB"/>
    <w:rsid w:val="00732A19"/>
    <w:rsid w:val="00732E36"/>
    <w:rsid w:val="00732F06"/>
    <w:rsid w:val="00732F7A"/>
    <w:rsid w:val="00732FB2"/>
    <w:rsid w:val="00733106"/>
    <w:rsid w:val="007331A5"/>
    <w:rsid w:val="007334DD"/>
    <w:rsid w:val="00733CB7"/>
    <w:rsid w:val="00733D65"/>
    <w:rsid w:val="00733E20"/>
    <w:rsid w:val="0073427E"/>
    <w:rsid w:val="007346DB"/>
    <w:rsid w:val="00734B4A"/>
    <w:rsid w:val="007351BA"/>
    <w:rsid w:val="007351C0"/>
    <w:rsid w:val="007352EE"/>
    <w:rsid w:val="007353BE"/>
    <w:rsid w:val="0073544D"/>
    <w:rsid w:val="00735523"/>
    <w:rsid w:val="00735768"/>
    <w:rsid w:val="007357D2"/>
    <w:rsid w:val="0073586D"/>
    <w:rsid w:val="00735ABD"/>
    <w:rsid w:val="00735AE5"/>
    <w:rsid w:val="00735B2C"/>
    <w:rsid w:val="00735BC2"/>
    <w:rsid w:val="00735C0D"/>
    <w:rsid w:val="00735DE2"/>
    <w:rsid w:val="00735E75"/>
    <w:rsid w:val="00735EBE"/>
    <w:rsid w:val="00735F11"/>
    <w:rsid w:val="0073600F"/>
    <w:rsid w:val="00736161"/>
    <w:rsid w:val="0073632B"/>
    <w:rsid w:val="00736B45"/>
    <w:rsid w:val="00737008"/>
    <w:rsid w:val="0073751B"/>
    <w:rsid w:val="00737A97"/>
    <w:rsid w:val="00737D2E"/>
    <w:rsid w:val="007406AA"/>
    <w:rsid w:val="007408B8"/>
    <w:rsid w:val="00740B92"/>
    <w:rsid w:val="00741136"/>
    <w:rsid w:val="00741677"/>
    <w:rsid w:val="0074169E"/>
    <w:rsid w:val="00741A53"/>
    <w:rsid w:val="00741C57"/>
    <w:rsid w:val="00741CBF"/>
    <w:rsid w:val="00741F55"/>
    <w:rsid w:val="007420C3"/>
    <w:rsid w:val="007422F2"/>
    <w:rsid w:val="0074249C"/>
    <w:rsid w:val="00742573"/>
    <w:rsid w:val="007425E0"/>
    <w:rsid w:val="0074325B"/>
    <w:rsid w:val="00743305"/>
    <w:rsid w:val="00743471"/>
    <w:rsid w:val="00743680"/>
    <w:rsid w:val="0074389A"/>
    <w:rsid w:val="00743A27"/>
    <w:rsid w:val="00743AD1"/>
    <w:rsid w:val="00743F35"/>
    <w:rsid w:val="007444AB"/>
    <w:rsid w:val="007444EE"/>
    <w:rsid w:val="007445D6"/>
    <w:rsid w:val="00744657"/>
    <w:rsid w:val="00744701"/>
    <w:rsid w:val="0074471C"/>
    <w:rsid w:val="0074471F"/>
    <w:rsid w:val="00744799"/>
    <w:rsid w:val="0074496C"/>
    <w:rsid w:val="00744C92"/>
    <w:rsid w:val="00744D2A"/>
    <w:rsid w:val="00745041"/>
    <w:rsid w:val="00745095"/>
    <w:rsid w:val="007453A0"/>
    <w:rsid w:val="007454A9"/>
    <w:rsid w:val="00745C36"/>
    <w:rsid w:val="00745E94"/>
    <w:rsid w:val="00746175"/>
    <w:rsid w:val="00746DDE"/>
    <w:rsid w:val="00747028"/>
    <w:rsid w:val="007471CD"/>
    <w:rsid w:val="007473A1"/>
    <w:rsid w:val="007473F6"/>
    <w:rsid w:val="0074744C"/>
    <w:rsid w:val="00747579"/>
    <w:rsid w:val="007476D8"/>
    <w:rsid w:val="00747C8E"/>
    <w:rsid w:val="00747DC4"/>
    <w:rsid w:val="00747EBB"/>
    <w:rsid w:val="00747EF2"/>
    <w:rsid w:val="0075038E"/>
    <w:rsid w:val="00750719"/>
    <w:rsid w:val="00750CDE"/>
    <w:rsid w:val="00750E57"/>
    <w:rsid w:val="00750F51"/>
    <w:rsid w:val="0075135D"/>
    <w:rsid w:val="0075152D"/>
    <w:rsid w:val="0075160F"/>
    <w:rsid w:val="00751817"/>
    <w:rsid w:val="00751852"/>
    <w:rsid w:val="007518A0"/>
    <w:rsid w:val="007519D5"/>
    <w:rsid w:val="00751B75"/>
    <w:rsid w:val="00751C7D"/>
    <w:rsid w:val="00751DB7"/>
    <w:rsid w:val="00751E5C"/>
    <w:rsid w:val="00751EE0"/>
    <w:rsid w:val="00752106"/>
    <w:rsid w:val="0075210C"/>
    <w:rsid w:val="00752572"/>
    <w:rsid w:val="007525DD"/>
    <w:rsid w:val="007527BD"/>
    <w:rsid w:val="00752BED"/>
    <w:rsid w:val="00753241"/>
    <w:rsid w:val="0075361D"/>
    <w:rsid w:val="0075366A"/>
    <w:rsid w:val="007538A1"/>
    <w:rsid w:val="007538A2"/>
    <w:rsid w:val="007538BC"/>
    <w:rsid w:val="00753B3B"/>
    <w:rsid w:val="00753C16"/>
    <w:rsid w:val="007541F2"/>
    <w:rsid w:val="00754675"/>
    <w:rsid w:val="007546CC"/>
    <w:rsid w:val="00754A85"/>
    <w:rsid w:val="00754E59"/>
    <w:rsid w:val="00754FD9"/>
    <w:rsid w:val="0075512E"/>
    <w:rsid w:val="007553C3"/>
    <w:rsid w:val="0075543C"/>
    <w:rsid w:val="00755553"/>
    <w:rsid w:val="00755877"/>
    <w:rsid w:val="00755A45"/>
    <w:rsid w:val="00755D1B"/>
    <w:rsid w:val="007564C5"/>
    <w:rsid w:val="0075663C"/>
    <w:rsid w:val="007569F4"/>
    <w:rsid w:val="00756BB7"/>
    <w:rsid w:val="00756C8C"/>
    <w:rsid w:val="00756C9C"/>
    <w:rsid w:val="00756D5E"/>
    <w:rsid w:val="00757001"/>
    <w:rsid w:val="00757155"/>
    <w:rsid w:val="007571D2"/>
    <w:rsid w:val="00757356"/>
    <w:rsid w:val="00757420"/>
    <w:rsid w:val="007575CB"/>
    <w:rsid w:val="007577A1"/>
    <w:rsid w:val="00757823"/>
    <w:rsid w:val="00757F3E"/>
    <w:rsid w:val="0076013F"/>
    <w:rsid w:val="007604F0"/>
    <w:rsid w:val="0076069B"/>
    <w:rsid w:val="00760724"/>
    <w:rsid w:val="0076086F"/>
    <w:rsid w:val="00760AE5"/>
    <w:rsid w:val="00760EFB"/>
    <w:rsid w:val="00760F75"/>
    <w:rsid w:val="007610EE"/>
    <w:rsid w:val="0076120C"/>
    <w:rsid w:val="00761BF6"/>
    <w:rsid w:val="00761D7E"/>
    <w:rsid w:val="00761FC4"/>
    <w:rsid w:val="00762246"/>
    <w:rsid w:val="0076229F"/>
    <w:rsid w:val="00762326"/>
    <w:rsid w:val="0076238D"/>
    <w:rsid w:val="00762F43"/>
    <w:rsid w:val="0076324F"/>
    <w:rsid w:val="00763306"/>
    <w:rsid w:val="007633F1"/>
    <w:rsid w:val="00763427"/>
    <w:rsid w:val="00763604"/>
    <w:rsid w:val="007637A1"/>
    <w:rsid w:val="007637CE"/>
    <w:rsid w:val="007639B4"/>
    <w:rsid w:val="00763BA3"/>
    <w:rsid w:val="00763EBC"/>
    <w:rsid w:val="00764401"/>
    <w:rsid w:val="0076463E"/>
    <w:rsid w:val="0076464E"/>
    <w:rsid w:val="007647EE"/>
    <w:rsid w:val="007649DF"/>
    <w:rsid w:val="00764BF6"/>
    <w:rsid w:val="0076564C"/>
    <w:rsid w:val="00765868"/>
    <w:rsid w:val="00765924"/>
    <w:rsid w:val="00765E27"/>
    <w:rsid w:val="00765F5E"/>
    <w:rsid w:val="00766048"/>
    <w:rsid w:val="0076628C"/>
    <w:rsid w:val="00766427"/>
    <w:rsid w:val="00766A5A"/>
    <w:rsid w:val="00766E00"/>
    <w:rsid w:val="0076736F"/>
    <w:rsid w:val="007673D9"/>
    <w:rsid w:val="0076762E"/>
    <w:rsid w:val="00767690"/>
    <w:rsid w:val="00767831"/>
    <w:rsid w:val="00767988"/>
    <w:rsid w:val="00767C7E"/>
    <w:rsid w:val="00767F1F"/>
    <w:rsid w:val="00767FA0"/>
    <w:rsid w:val="007709B3"/>
    <w:rsid w:val="00770A6D"/>
    <w:rsid w:val="00770B56"/>
    <w:rsid w:val="00770C7E"/>
    <w:rsid w:val="00771BAB"/>
    <w:rsid w:val="00771FC8"/>
    <w:rsid w:val="00771FE2"/>
    <w:rsid w:val="00772550"/>
    <w:rsid w:val="00772771"/>
    <w:rsid w:val="007728CE"/>
    <w:rsid w:val="0077292B"/>
    <w:rsid w:val="00772957"/>
    <w:rsid w:val="00772A53"/>
    <w:rsid w:val="00772A92"/>
    <w:rsid w:val="00772F79"/>
    <w:rsid w:val="00773087"/>
    <w:rsid w:val="00773198"/>
    <w:rsid w:val="0077345A"/>
    <w:rsid w:val="007736AB"/>
    <w:rsid w:val="00773BAC"/>
    <w:rsid w:val="00773DDD"/>
    <w:rsid w:val="00773EC5"/>
    <w:rsid w:val="007741D4"/>
    <w:rsid w:val="007741D9"/>
    <w:rsid w:val="0077432A"/>
    <w:rsid w:val="0077477D"/>
    <w:rsid w:val="00774BB1"/>
    <w:rsid w:val="00774BC0"/>
    <w:rsid w:val="00775133"/>
    <w:rsid w:val="0077541B"/>
    <w:rsid w:val="00775489"/>
    <w:rsid w:val="0077557C"/>
    <w:rsid w:val="007755E1"/>
    <w:rsid w:val="00775651"/>
    <w:rsid w:val="007759E9"/>
    <w:rsid w:val="0077627E"/>
    <w:rsid w:val="0077665C"/>
    <w:rsid w:val="007767A9"/>
    <w:rsid w:val="00776E57"/>
    <w:rsid w:val="00777041"/>
    <w:rsid w:val="007772AE"/>
    <w:rsid w:val="00777395"/>
    <w:rsid w:val="007773C9"/>
    <w:rsid w:val="00777497"/>
    <w:rsid w:val="0077782A"/>
    <w:rsid w:val="00777EFA"/>
    <w:rsid w:val="00777F85"/>
    <w:rsid w:val="007801E2"/>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FC"/>
    <w:rsid w:val="00781C50"/>
    <w:rsid w:val="00781FBC"/>
    <w:rsid w:val="00781FBD"/>
    <w:rsid w:val="00781FC1"/>
    <w:rsid w:val="00782A50"/>
    <w:rsid w:val="00782ACF"/>
    <w:rsid w:val="00782DCD"/>
    <w:rsid w:val="00782E2B"/>
    <w:rsid w:val="00782E52"/>
    <w:rsid w:val="00783286"/>
    <w:rsid w:val="00783585"/>
    <w:rsid w:val="00783B7E"/>
    <w:rsid w:val="00783D43"/>
    <w:rsid w:val="00783FB4"/>
    <w:rsid w:val="00784ACF"/>
    <w:rsid w:val="00784D9F"/>
    <w:rsid w:val="00784E25"/>
    <w:rsid w:val="00784EE7"/>
    <w:rsid w:val="007851EC"/>
    <w:rsid w:val="00785220"/>
    <w:rsid w:val="00785342"/>
    <w:rsid w:val="00785535"/>
    <w:rsid w:val="007858BA"/>
    <w:rsid w:val="00785D97"/>
    <w:rsid w:val="00785EC2"/>
    <w:rsid w:val="00785EEC"/>
    <w:rsid w:val="0078618B"/>
    <w:rsid w:val="007862A6"/>
    <w:rsid w:val="00786514"/>
    <w:rsid w:val="007865B6"/>
    <w:rsid w:val="00786611"/>
    <w:rsid w:val="007868B8"/>
    <w:rsid w:val="007868EE"/>
    <w:rsid w:val="00786A5A"/>
    <w:rsid w:val="00786A71"/>
    <w:rsid w:val="00786C3E"/>
    <w:rsid w:val="00787378"/>
    <w:rsid w:val="0078739C"/>
    <w:rsid w:val="00787CC0"/>
    <w:rsid w:val="00787D52"/>
    <w:rsid w:val="007901C0"/>
    <w:rsid w:val="007901E5"/>
    <w:rsid w:val="0079023C"/>
    <w:rsid w:val="00790526"/>
    <w:rsid w:val="0079053E"/>
    <w:rsid w:val="00790B5D"/>
    <w:rsid w:val="00790BD2"/>
    <w:rsid w:val="00790C43"/>
    <w:rsid w:val="00790C55"/>
    <w:rsid w:val="00790DBA"/>
    <w:rsid w:val="007916FC"/>
    <w:rsid w:val="0079178A"/>
    <w:rsid w:val="00791C20"/>
    <w:rsid w:val="0079202F"/>
    <w:rsid w:val="00792369"/>
    <w:rsid w:val="007925BA"/>
    <w:rsid w:val="0079260A"/>
    <w:rsid w:val="007926C5"/>
    <w:rsid w:val="007926FE"/>
    <w:rsid w:val="007929CE"/>
    <w:rsid w:val="007930BD"/>
    <w:rsid w:val="00793254"/>
    <w:rsid w:val="0079330D"/>
    <w:rsid w:val="00793410"/>
    <w:rsid w:val="00793E4C"/>
    <w:rsid w:val="0079402F"/>
    <w:rsid w:val="0079406B"/>
    <w:rsid w:val="007940F8"/>
    <w:rsid w:val="00794163"/>
    <w:rsid w:val="00794773"/>
    <w:rsid w:val="00794850"/>
    <w:rsid w:val="00794CF4"/>
    <w:rsid w:val="00794FA4"/>
    <w:rsid w:val="007950B9"/>
    <w:rsid w:val="00795D7F"/>
    <w:rsid w:val="00795DFF"/>
    <w:rsid w:val="00795F08"/>
    <w:rsid w:val="00795F62"/>
    <w:rsid w:val="00796037"/>
    <w:rsid w:val="0079603E"/>
    <w:rsid w:val="00796239"/>
    <w:rsid w:val="007962F6"/>
    <w:rsid w:val="00796492"/>
    <w:rsid w:val="00796696"/>
    <w:rsid w:val="00796846"/>
    <w:rsid w:val="00796C25"/>
    <w:rsid w:val="00796C29"/>
    <w:rsid w:val="0079731B"/>
    <w:rsid w:val="007973E9"/>
    <w:rsid w:val="007974F5"/>
    <w:rsid w:val="0079783B"/>
    <w:rsid w:val="00797B6D"/>
    <w:rsid w:val="00797F36"/>
    <w:rsid w:val="007A01DB"/>
    <w:rsid w:val="007A01F0"/>
    <w:rsid w:val="007A0224"/>
    <w:rsid w:val="007A0250"/>
    <w:rsid w:val="007A056A"/>
    <w:rsid w:val="007A0649"/>
    <w:rsid w:val="007A06BA"/>
    <w:rsid w:val="007A06F5"/>
    <w:rsid w:val="007A0809"/>
    <w:rsid w:val="007A0A56"/>
    <w:rsid w:val="007A0AAE"/>
    <w:rsid w:val="007A1122"/>
    <w:rsid w:val="007A1204"/>
    <w:rsid w:val="007A148D"/>
    <w:rsid w:val="007A171C"/>
    <w:rsid w:val="007A1785"/>
    <w:rsid w:val="007A1DD7"/>
    <w:rsid w:val="007A1EF5"/>
    <w:rsid w:val="007A1FDA"/>
    <w:rsid w:val="007A22CB"/>
    <w:rsid w:val="007A2782"/>
    <w:rsid w:val="007A2AF3"/>
    <w:rsid w:val="007A2EB1"/>
    <w:rsid w:val="007A31C5"/>
    <w:rsid w:val="007A333F"/>
    <w:rsid w:val="007A3789"/>
    <w:rsid w:val="007A38C2"/>
    <w:rsid w:val="007A3B0F"/>
    <w:rsid w:val="007A3E82"/>
    <w:rsid w:val="007A414D"/>
    <w:rsid w:val="007A4342"/>
    <w:rsid w:val="007A43B1"/>
    <w:rsid w:val="007A4407"/>
    <w:rsid w:val="007A4625"/>
    <w:rsid w:val="007A4695"/>
    <w:rsid w:val="007A4A9A"/>
    <w:rsid w:val="007A4F73"/>
    <w:rsid w:val="007A5188"/>
    <w:rsid w:val="007A5497"/>
    <w:rsid w:val="007A5722"/>
    <w:rsid w:val="007A572F"/>
    <w:rsid w:val="007A5733"/>
    <w:rsid w:val="007A5BE3"/>
    <w:rsid w:val="007A613E"/>
    <w:rsid w:val="007A61D9"/>
    <w:rsid w:val="007A6364"/>
    <w:rsid w:val="007A643B"/>
    <w:rsid w:val="007A6B05"/>
    <w:rsid w:val="007A6FC8"/>
    <w:rsid w:val="007A7133"/>
    <w:rsid w:val="007A71DE"/>
    <w:rsid w:val="007A7427"/>
    <w:rsid w:val="007A7520"/>
    <w:rsid w:val="007A76FA"/>
    <w:rsid w:val="007A7ADD"/>
    <w:rsid w:val="007A7E09"/>
    <w:rsid w:val="007A7FFC"/>
    <w:rsid w:val="007B01DF"/>
    <w:rsid w:val="007B04C7"/>
    <w:rsid w:val="007B0935"/>
    <w:rsid w:val="007B09C6"/>
    <w:rsid w:val="007B0AAA"/>
    <w:rsid w:val="007B0CE8"/>
    <w:rsid w:val="007B0F9C"/>
    <w:rsid w:val="007B0FCC"/>
    <w:rsid w:val="007B12E6"/>
    <w:rsid w:val="007B138A"/>
    <w:rsid w:val="007B1670"/>
    <w:rsid w:val="007B1758"/>
    <w:rsid w:val="007B1A7E"/>
    <w:rsid w:val="007B1F1E"/>
    <w:rsid w:val="007B2468"/>
    <w:rsid w:val="007B2728"/>
    <w:rsid w:val="007B289F"/>
    <w:rsid w:val="007B2AAC"/>
    <w:rsid w:val="007B2B50"/>
    <w:rsid w:val="007B2D4A"/>
    <w:rsid w:val="007B2FC7"/>
    <w:rsid w:val="007B3403"/>
    <w:rsid w:val="007B37CC"/>
    <w:rsid w:val="007B3E18"/>
    <w:rsid w:val="007B3E89"/>
    <w:rsid w:val="007B4243"/>
    <w:rsid w:val="007B46F7"/>
    <w:rsid w:val="007B4AF5"/>
    <w:rsid w:val="007B4C4B"/>
    <w:rsid w:val="007B4D40"/>
    <w:rsid w:val="007B4EF1"/>
    <w:rsid w:val="007B50A2"/>
    <w:rsid w:val="007B52C3"/>
    <w:rsid w:val="007B553F"/>
    <w:rsid w:val="007B56DC"/>
    <w:rsid w:val="007B59F3"/>
    <w:rsid w:val="007B5DC0"/>
    <w:rsid w:val="007B5FB3"/>
    <w:rsid w:val="007B6008"/>
    <w:rsid w:val="007B6024"/>
    <w:rsid w:val="007B62E7"/>
    <w:rsid w:val="007B6362"/>
    <w:rsid w:val="007B6424"/>
    <w:rsid w:val="007B642B"/>
    <w:rsid w:val="007B6A8C"/>
    <w:rsid w:val="007B6F5A"/>
    <w:rsid w:val="007B747B"/>
    <w:rsid w:val="007B755C"/>
    <w:rsid w:val="007B763F"/>
    <w:rsid w:val="007B76C2"/>
    <w:rsid w:val="007B77F4"/>
    <w:rsid w:val="007B7A8F"/>
    <w:rsid w:val="007B7B93"/>
    <w:rsid w:val="007C026C"/>
    <w:rsid w:val="007C04BF"/>
    <w:rsid w:val="007C0611"/>
    <w:rsid w:val="007C0621"/>
    <w:rsid w:val="007C09DF"/>
    <w:rsid w:val="007C0B7D"/>
    <w:rsid w:val="007C10D9"/>
    <w:rsid w:val="007C175D"/>
    <w:rsid w:val="007C1997"/>
    <w:rsid w:val="007C1C9B"/>
    <w:rsid w:val="007C1DE4"/>
    <w:rsid w:val="007C1F34"/>
    <w:rsid w:val="007C23E6"/>
    <w:rsid w:val="007C2B0D"/>
    <w:rsid w:val="007C2DB6"/>
    <w:rsid w:val="007C319C"/>
    <w:rsid w:val="007C31D1"/>
    <w:rsid w:val="007C340B"/>
    <w:rsid w:val="007C3455"/>
    <w:rsid w:val="007C3780"/>
    <w:rsid w:val="007C37F6"/>
    <w:rsid w:val="007C3A0D"/>
    <w:rsid w:val="007C3B4E"/>
    <w:rsid w:val="007C4489"/>
    <w:rsid w:val="007C45CD"/>
    <w:rsid w:val="007C497C"/>
    <w:rsid w:val="007C4D6F"/>
    <w:rsid w:val="007C4EE4"/>
    <w:rsid w:val="007C50C0"/>
    <w:rsid w:val="007C526D"/>
    <w:rsid w:val="007C568A"/>
    <w:rsid w:val="007C57A0"/>
    <w:rsid w:val="007C5B18"/>
    <w:rsid w:val="007C5BF2"/>
    <w:rsid w:val="007C5C64"/>
    <w:rsid w:val="007C5DC8"/>
    <w:rsid w:val="007C5F76"/>
    <w:rsid w:val="007C6238"/>
    <w:rsid w:val="007C638B"/>
    <w:rsid w:val="007C653D"/>
    <w:rsid w:val="007C655C"/>
    <w:rsid w:val="007C685B"/>
    <w:rsid w:val="007C6976"/>
    <w:rsid w:val="007C7154"/>
    <w:rsid w:val="007C7927"/>
    <w:rsid w:val="007C7A7C"/>
    <w:rsid w:val="007C7F48"/>
    <w:rsid w:val="007D0235"/>
    <w:rsid w:val="007D02DF"/>
    <w:rsid w:val="007D055C"/>
    <w:rsid w:val="007D0884"/>
    <w:rsid w:val="007D0CF8"/>
    <w:rsid w:val="007D1076"/>
    <w:rsid w:val="007D11FB"/>
    <w:rsid w:val="007D11FC"/>
    <w:rsid w:val="007D1B30"/>
    <w:rsid w:val="007D1D3E"/>
    <w:rsid w:val="007D1DD5"/>
    <w:rsid w:val="007D20F1"/>
    <w:rsid w:val="007D228C"/>
    <w:rsid w:val="007D22DA"/>
    <w:rsid w:val="007D2470"/>
    <w:rsid w:val="007D2725"/>
    <w:rsid w:val="007D27E7"/>
    <w:rsid w:val="007D2CD1"/>
    <w:rsid w:val="007D2DA5"/>
    <w:rsid w:val="007D2E67"/>
    <w:rsid w:val="007D2E77"/>
    <w:rsid w:val="007D2E7D"/>
    <w:rsid w:val="007D3244"/>
    <w:rsid w:val="007D3353"/>
    <w:rsid w:val="007D344D"/>
    <w:rsid w:val="007D348F"/>
    <w:rsid w:val="007D34A9"/>
    <w:rsid w:val="007D34CD"/>
    <w:rsid w:val="007D37D9"/>
    <w:rsid w:val="007D3AD8"/>
    <w:rsid w:val="007D3F9F"/>
    <w:rsid w:val="007D4092"/>
    <w:rsid w:val="007D48A2"/>
    <w:rsid w:val="007D4902"/>
    <w:rsid w:val="007D4A00"/>
    <w:rsid w:val="007D4B5C"/>
    <w:rsid w:val="007D4E71"/>
    <w:rsid w:val="007D51EA"/>
    <w:rsid w:val="007D5873"/>
    <w:rsid w:val="007D6146"/>
    <w:rsid w:val="007D62E9"/>
    <w:rsid w:val="007D654A"/>
    <w:rsid w:val="007D670E"/>
    <w:rsid w:val="007D68F9"/>
    <w:rsid w:val="007D6A5C"/>
    <w:rsid w:val="007D6AAE"/>
    <w:rsid w:val="007D6DBD"/>
    <w:rsid w:val="007D6FE6"/>
    <w:rsid w:val="007D739C"/>
    <w:rsid w:val="007D73A8"/>
    <w:rsid w:val="007D7408"/>
    <w:rsid w:val="007D740A"/>
    <w:rsid w:val="007D74CD"/>
    <w:rsid w:val="007D7B8B"/>
    <w:rsid w:val="007D7DFA"/>
    <w:rsid w:val="007D7E59"/>
    <w:rsid w:val="007D7F4E"/>
    <w:rsid w:val="007E0220"/>
    <w:rsid w:val="007E02DA"/>
    <w:rsid w:val="007E0442"/>
    <w:rsid w:val="007E0668"/>
    <w:rsid w:val="007E0A49"/>
    <w:rsid w:val="007E0D58"/>
    <w:rsid w:val="007E11C2"/>
    <w:rsid w:val="007E128E"/>
    <w:rsid w:val="007E13C5"/>
    <w:rsid w:val="007E15E6"/>
    <w:rsid w:val="007E1707"/>
    <w:rsid w:val="007E1A29"/>
    <w:rsid w:val="007E1BFC"/>
    <w:rsid w:val="007E1C38"/>
    <w:rsid w:val="007E1FA8"/>
    <w:rsid w:val="007E2784"/>
    <w:rsid w:val="007E2889"/>
    <w:rsid w:val="007E2C59"/>
    <w:rsid w:val="007E2E8F"/>
    <w:rsid w:val="007E3683"/>
    <w:rsid w:val="007E3AC1"/>
    <w:rsid w:val="007E3B18"/>
    <w:rsid w:val="007E3CD4"/>
    <w:rsid w:val="007E4206"/>
    <w:rsid w:val="007E4594"/>
    <w:rsid w:val="007E49ED"/>
    <w:rsid w:val="007E4AF9"/>
    <w:rsid w:val="007E4BEA"/>
    <w:rsid w:val="007E4DA1"/>
    <w:rsid w:val="007E4EA3"/>
    <w:rsid w:val="007E4FCC"/>
    <w:rsid w:val="007E50FB"/>
    <w:rsid w:val="007E5623"/>
    <w:rsid w:val="007E5F8C"/>
    <w:rsid w:val="007E5FC0"/>
    <w:rsid w:val="007E60CE"/>
    <w:rsid w:val="007E6105"/>
    <w:rsid w:val="007E6330"/>
    <w:rsid w:val="007E63BB"/>
    <w:rsid w:val="007E63F2"/>
    <w:rsid w:val="007E64E0"/>
    <w:rsid w:val="007E6861"/>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412"/>
    <w:rsid w:val="007F1E5C"/>
    <w:rsid w:val="007F20BE"/>
    <w:rsid w:val="007F2258"/>
    <w:rsid w:val="007F24BC"/>
    <w:rsid w:val="007F25D4"/>
    <w:rsid w:val="007F2A17"/>
    <w:rsid w:val="007F2C8A"/>
    <w:rsid w:val="007F3021"/>
    <w:rsid w:val="007F3322"/>
    <w:rsid w:val="007F33C2"/>
    <w:rsid w:val="007F394F"/>
    <w:rsid w:val="007F3D8F"/>
    <w:rsid w:val="007F3F5B"/>
    <w:rsid w:val="007F400D"/>
    <w:rsid w:val="007F411F"/>
    <w:rsid w:val="007F41FB"/>
    <w:rsid w:val="007F44E2"/>
    <w:rsid w:val="007F45A4"/>
    <w:rsid w:val="007F46B5"/>
    <w:rsid w:val="007F4A23"/>
    <w:rsid w:val="007F4CEA"/>
    <w:rsid w:val="007F5A0B"/>
    <w:rsid w:val="007F5C16"/>
    <w:rsid w:val="007F5F97"/>
    <w:rsid w:val="007F64FC"/>
    <w:rsid w:val="007F6557"/>
    <w:rsid w:val="007F6839"/>
    <w:rsid w:val="007F6B26"/>
    <w:rsid w:val="007F71D8"/>
    <w:rsid w:val="007F733F"/>
    <w:rsid w:val="007F76AE"/>
    <w:rsid w:val="007F77B6"/>
    <w:rsid w:val="007F7A0A"/>
    <w:rsid w:val="007F7A4B"/>
    <w:rsid w:val="008004F0"/>
    <w:rsid w:val="008005BF"/>
    <w:rsid w:val="008005DD"/>
    <w:rsid w:val="00800627"/>
    <w:rsid w:val="008006A7"/>
    <w:rsid w:val="00800B46"/>
    <w:rsid w:val="00800DB9"/>
    <w:rsid w:val="0080103A"/>
    <w:rsid w:val="00801100"/>
    <w:rsid w:val="008011C5"/>
    <w:rsid w:val="008012A9"/>
    <w:rsid w:val="0080144D"/>
    <w:rsid w:val="00801572"/>
    <w:rsid w:val="0080159A"/>
    <w:rsid w:val="008016BD"/>
    <w:rsid w:val="008017A2"/>
    <w:rsid w:val="00801996"/>
    <w:rsid w:val="0080199C"/>
    <w:rsid w:val="008019CA"/>
    <w:rsid w:val="00801A3A"/>
    <w:rsid w:val="00801E4B"/>
    <w:rsid w:val="00802365"/>
    <w:rsid w:val="008026E8"/>
    <w:rsid w:val="0080294E"/>
    <w:rsid w:val="00802C57"/>
    <w:rsid w:val="00802F89"/>
    <w:rsid w:val="008032B0"/>
    <w:rsid w:val="00803545"/>
    <w:rsid w:val="0080369C"/>
    <w:rsid w:val="008036CB"/>
    <w:rsid w:val="0080393C"/>
    <w:rsid w:val="00803B8E"/>
    <w:rsid w:val="00803BE0"/>
    <w:rsid w:val="008042F8"/>
    <w:rsid w:val="008043A7"/>
    <w:rsid w:val="008046CF"/>
    <w:rsid w:val="00804B86"/>
    <w:rsid w:val="00804FC5"/>
    <w:rsid w:val="00805038"/>
    <w:rsid w:val="00805462"/>
    <w:rsid w:val="0080549C"/>
    <w:rsid w:val="0080550A"/>
    <w:rsid w:val="00805752"/>
    <w:rsid w:val="008057E2"/>
    <w:rsid w:val="00805B55"/>
    <w:rsid w:val="00805F92"/>
    <w:rsid w:val="0080633D"/>
    <w:rsid w:val="0080644D"/>
    <w:rsid w:val="00806711"/>
    <w:rsid w:val="00806A50"/>
    <w:rsid w:val="00806D27"/>
    <w:rsid w:val="00806F17"/>
    <w:rsid w:val="00807053"/>
    <w:rsid w:val="00807494"/>
    <w:rsid w:val="008075FD"/>
    <w:rsid w:val="008100D1"/>
    <w:rsid w:val="00810538"/>
    <w:rsid w:val="008106DA"/>
    <w:rsid w:val="00810AAB"/>
    <w:rsid w:val="00810C23"/>
    <w:rsid w:val="00810E01"/>
    <w:rsid w:val="0081161D"/>
    <w:rsid w:val="0081191D"/>
    <w:rsid w:val="00811BCC"/>
    <w:rsid w:val="00811DB5"/>
    <w:rsid w:val="00811EEB"/>
    <w:rsid w:val="00811F74"/>
    <w:rsid w:val="008120E9"/>
    <w:rsid w:val="00812144"/>
    <w:rsid w:val="008122D5"/>
    <w:rsid w:val="00812621"/>
    <w:rsid w:val="00812781"/>
    <w:rsid w:val="008127EB"/>
    <w:rsid w:val="00812947"/>
    <w:rsid w:val="00812998"/>
    <w:rsid w:val="00813019"/>
    <w:rsid w:val="008132E4"/>
    <w:rsid w:val="008143FC"/>
    <w:rsid w:val="00814526"/>
    <w:rsid w:val="00814BED"/>
    <w:rsid w:val="00814EBE"/>
    <w:rsid w:val="00815039"/>
    <w:rsid w:val="00815047"/>
    <w:rsid w:val="00815179"/>
    <w:rsid w:val="0081525E"/>
    <w:rsid w:val="008154FA"/>
    <w:rsid w:val="0081565F"/>
    <w:rsid w:val="008156D1"/>
    <w:rsid w:val="008156FA"/>
    <w:rsid w:val="008156FC"/>
    <w:rsid w:val="00815955"/>
    <w:rsid w:val="00815B15"/>
    <w:rsid w:val="00815C04"/>
    <w:rsid w:val="008160E7"/>
    <w:rsid w:val="0081630C"/>
    <w:rsid w:val="00816353"/>
    <w:rsid w:val="008163E2"/>
    <w:rsid w:val="00816930"/>
    <w:rsid w:val="0081695E"/>
    <w:rsid w:val="00816AFB"/>
    <w:rsid w:val="00816D30"/>
    <w:rsid w:val="00816DEB"/>
    <w:rsid w:val="00816ED6"/>
    <w:rsid w:val="00816F1D"/>
    <w:rsid w:val="008172C2"/>
    <w:rsid w:val="00817622"/>
    <w:rsid w:val="008179E3"/>
    <w:rsid w:val="00817B34"/>
    <w:rsid w:val="00817DAE"/>
    <w:rsid w:val="00817EC2"/>
    <w:rsid w:val="00817FD9"/>
    <w:rsid w:val="00820004"/>
    <w:rsid w:val="00820448"/>
    <w:rsid w:val="0082064D"/>
    <w:rsid w:val="00820668"/>
    <w:rsid w:val="00820789"/>
    <w:rsid w:val="00820795"/>
    <w:rsid w:val="0082089E"/>
    <w:rsid w:val="00820953"/>
    <w:rsid w:val="00820BE6"/>
    <w:rsid w:val="00820CAC"/>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7BF"/>
    <w:rsid w:val="008228ED"/>
    <w:rsid w:val="00822DAC"/>
    <w:rsid w:val="00823152"/>
    <w:rsid w:val="008231D4"/>
    <w:rsid w:val="008235BE"/>
    <w:rsid w:val="008235D6"/>
    <w:rsid w:val="00823661"/>
    <w:rsid w:val="008238E4"/>
    <w:rsid w:val="00823A4A"/>
    <w:rsid w:val="00823E17"/>
    <w:rsid w:val="00824512"/>
    <w:rsid w:val="008246F2"/>
    <w:rsid w:val="00824AA6"/>
    <w:rsid w:val="00824DF4"/>
    <w:rsid w:val="00824F76"/>
    <w:rsid w:val="00824FC8"/>
    <w:rsid w:val="00825210"/>
    <w:rsid w:val="00825289"/>
    <w:rsid w:val="0082540C"/>
    <w:rsid w:val="00825512"/>
    <w:rsid w:val="00826027"/>
    <w:rsid w:val="00826820"/>
    <w:rsid w:val="00826868"/>
    <w:rsid w:val="008268D2"/>
    <w:rsid w:val="0082693F"/>
    <w:rsid w:val="00826B36"/>
    <w:rsid w:val="00827306"/>
    <w:rsid w:val="0082745B"/>
    <w:rsid w:val="008277CB"/>
    <w:rsid w:val="00827A67"/>
    <w:rsid w:val="00827A9B"/>
    <w:rsid w:val="00827CE8"/>
    <w:rsid w:val="008303BB"/>
    <w:rsid w:val="008304AF"/>
    <w:rsid w:val="008305E3"/>
    <w:rsid w:val="00830761"/>
    <w:rsid w:val="008311C7"/>
    <w:rsid w:val="0083138E"/>
    <w:rsid w:val="00831429"/>
    <w:rsid w:val="00831436"/>
    <w:rsid w:val="008316EE"/>
    <w:rsid w:val="00831869"/>
    <w:rsid w:val="0083209E"/>
    <w:rsid w:val="0083219E"/>
    <w:rsid w:val="008324DD"/>
    <w:rsid w:val="008325C0"/>
    <w:rsid w:val="0083265F"/>
    <w:rsid w:val="00832AAC"/>
    <w:rsid w:val="00832C1C"/>
    <w:rsid w:val="008331B5"/>
    <w:rsid w:val="0083330A"/>
    <w:rsid w:val="00833358"/>
    <w:rsid w:val="0083336D"/>
    <w:rsid w:val="00833712"/>
    <w:rsid w:val="00833831"/>
    <w:rsid w:val="00833964"/>
    <w:rsid w:val="00833985"/>
    <w:rsid w:val="00833B32"/>
    <w:rsid w:val="00833C9B"/>
    <w:rsid w:val="00833FEE"/>
    <w:rsid w:val="0083431E"/>
    <w:rsid w:val="00834640"/>
    <w:rsid w:val="00834E79"/>
    <w:rsid w:val="00834EF2"/>
    <w:rsid w:val="00834FA9"/>
    <w:rsid w:val="008353DF"/>
    <w:rsid w:val="008354FA"/>
    <w:rsid w:val="0083571F"/>
    <w:rsid w:val="0083580D"/>
    <w:rsid w:val="00835A68"/>
    <w:rsid w:val="00835B91"/>
    <w:rsid w:val="008361B1"/>
    <w:rsid w:val="00836294"/>
    <w:rsid w:val="008362F8"/>
    <w:rsid w:val="0083659D"/>
    <w:rsid w:val="00836B00"/>
    <w:rsid w:val="00836B53"/>
    <w:rsid w:val="0083740D"/>
    <w:rsid w:val="00837C00"/>
    <w:rsid w:val="00837D85"/>
    <w:rsid w:val="00837E53"/>
    <w:rsid w:val="00837FBC"/>
    <w:rsid w:val="008404DC"/>
    <w:rsid w:val="008405D4"/>
    <w:rsid w:val="0084077B"/>
    <w:rsid w:val="00840BD3"/>
    <w:rsid w:val="00840E53"/>
    <w:rsid w:val="00840E66"/>
    <w:rsid w:val="00841090"/>
    <w:rsid w:val="008411B6"/>
    <w:rsid w:val="0084174C"/>
    <w:rsid w:val="00841A69"/>
    <w:rsid w:val="00841EB7"/>
    <w:rsid w:val="00842570"/>
    <w:rsid w:val="008428CD"/>
    <w:rsid w:val="0084293B"/>
    <w:rsid w:val="008429BF"/>
    <w:rsid w:val="00842D64"/>
    <w:rsid w:val="00842FA9"/>
    <w:rsid w:val="00843097"/>
    <w:rsid w:val="00843379"/>
    <w:rsid w:val="008435B2"/>
    <w:rsid w:val="008436F5"/>
    <w:rsid w:val="00844042"/>
    <w:rsid w:val="008441B5"/>
    <w:rsid w:val="008442D2"/>
    <w:rsid w:val="00844310"/>
    <w:rsid w:val="008444AA"/>
    <w:rsid w:val="0084476A"/>
    <w:rsid w:val="00844B16"/>
    <w:rsid w:val="00844B26"/>
    <w:rsid w:val="00844D49"/>
    <w:rsid w:val="008455CA"/>
    <w:rsid w:val="0084581B"/>
    <w:rsid w:val="00845C65"/>
    <w:rsid w:val="00845DBE"/>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4F"/>
    <w:rsid w:val="008502DC"/>
    <w:rsid w:val="008506A5"/>
    <w:rsid w:val="00850799"/>
    <w:rsid w:val="00850BA9"/>
    <w:rsid w:val="00850BCA"/>
    <w:rsid w:val="00851337"/>
    <w:rsid w:val="0085173D"/>
    <w:rsid w:val="00851920"/>
    <w:rsid w:val="00852097"/>
    <w:rsid w:val="008520B3"/>
    <w:rsid w:val="00852142"/>
    <w:rsid w:val="0085222A"/>
    <w:rsid w:val="008525D8"/>
    <w:rsid w:val="008528F3"/>
    <w:rsid w:val="00852B2A"/>
    <w:rsid w:val="00852EA6"/>
    <w:rsid w:val="0085330A"/>
    <w:rsid w:val="008536D4"/>
    <w:rsid w:val="00853A03"/>
    <w:rsid w:val="00853A69"/>
    <w:rsid w:val="00853ADA"/>
    <w:rsid w:val="00853F8B"/>
    <w:rsid w:val="00853FDF"/>
    <w:rsid w:val="008542CC"/>
    <w:rsid w:val="008545A1"/>
    <w:rsid w:val="00854693"/>
    <w:rsid w:val="008546C5"/>
    <w:rsid w:val="00854976"/>
    <w:rsid w:val="00854CAA"/>
    <w:rsid w:val="00854E8F"/>
    <w:rsid w:val="00854F51"/>
    <w:rsid w:val="00855135"/>
    <w:rsid w:val="00855720"/>
    <w:rsid w:val="0085572C"/>
    <w:rsid w:val="00855899"/>
    <w:rsid w:val="00855C0F"/>
    <w:rsid w:val="00855DBC"/>
    <w:rsid w:val="008560B4"/>
    <w:rsid w:val="0085661E"/>
    <w:rsid w:val="00856884"/>
    <w:rsid w:val="00856CC9"/>
    <w:rsid w:val="00856CE7"/>
    <w:rsid w:val="008570D6"/>
    <w:rsid w:val="00857313"/>
    <w:rsid w:val="00857888"/>
    <w:rsid w:val="00857CA8"/>
    <w:rsid w:val="00857E4E"/>
    <w:rsid w:val="00857EAF"/>
    <w:rsid w:val="00857FBD"/>
    <w:rsid w:val="00860085"/>
    <w:rsid w:val="008600B6"/>
    <w:rsid w:val="008602B1"/>
    <w:rsid w:val="008603C3"/>
    <w:rsid w:val="0086041C"/>
    <w:rsid w:val="008607AF"/>
    <w:rsid w:val="00860862"/>
    <w:rsid w:val="00860D46"/>
    <w:rsid w:val="00860E1A"/>
    <w:rsid w:val="00861078"/>
    <w:rsid w:val="008613F8"/>
    <w:rsid w:val="0086143F"/>
    <w:rsid w:val="0086150D"/>
    <w:rsid w:val="00861626"/>
    <w:rsid w:val="008617D8"/>
    <w:rsid w:val="008619D2"/>
    <w:rsid w:val="00861DA7"/>
    <w:rsid w:val="008625E2"/>
    <w:rsid w:val="00862635"/>
    <w:rsid w:val="00863293"/>
    <w:rsid w:val="008637AD"/>
    <w:rsid w:val="00863913"/>
    <w:rsid w:val="008639C0"/>
    <w:rsid w:val="00863A0F"/>
    <w:rsid w:val="00863D0A"/>
    <w:rsid w:val="00864002"/>
    <w:rsid w:val="00864233"/>
    <w:rsid w:val="00864277"/>
    <w:rsid w:val="008647E9"/>
    <w:rsid w:val="00864943"/>
    <w:rsid w:val="0086520E"/>
    <w:rsid w:val="00865296"/>
    <w:rsid w:val="00865898"/>
    <w:rsid w:val="008659AA"/>
    <w:rsid w:val="00865ADF"/>
    <w:rsid w:val="00865D69"/>
    <w:rsid w:val="008661B8"/>
    <w:rsid w:val="00866BB6"/>
    <w:rsid w:val="00866CAF"/>
    <w:rsid w:val="00866D2D"/>
    <w:rsid w:val="00866F76"/>
    <w:rsid w:val="00867247"/>
    <w:rsid w:val="00867366"/>
    <w:rsid w:val="008674AD"/>
    <w:rsid w:val="00867938"/>
    <w:rsid w:val="00867B00"/>
    <w:rsid w:val="00867C51"/>
    <w:rsid w:val="00867E47"/>
    <w:rsid w:val="008701F5"/>
    <w:rsid w:val="008704E0"/>
    <w:rsid w:val="008707BA"/>
    <w:rsid w:val="00870802"/>
    <w:rsid w:val="00871016"/>
    <w:rsid w:val="008710C7"/>
    <w:rsid w:val="008711AA"/>
    <w:rsid w:val="008712AA"/>
    <w:rsid w:val="008715B2"/>
    <w:rsid w:val="008718E7"/>
    <w:rsid w:val="00871DED"/>
    <w:rsid w:val="0087212E"/>
    <w:rsid w:val="008721B6"/>
    <w:rsid w:val="0087225D"/>
    <w:rsid w:val="00872267"/>
    <w:rsid w:val="008724ED"/>
    <w:rsid w:val="00872EEB"/>
    <w:rsid w:val="00873197"/>
    <w:rsid w:val="008731FA"/>
    <w:rsid w:val="00873358"/>
    <w:rsid w:val="00873372"/>
    <w:rsid w:val="00873414"/>
    <w:rsid w:val="00873704"/>
    <w:rsid w:val="00873C5D"/>
    <w:rsid w:val="00873F5B"/>
    <w:rsid w:val="00874061"/>
    <w:rsid w:val="00874D22"/>
    <w:rsid w:val="00874F0F"/>
    <w:rsid w:val="00875636"/>
    <w:rsid w:val="0087599F"/>
    <w:rsid w:val="008759C7"/>
    <w:rsid w:val="00875ACD"/>
    <w:rsid w:val="008760AB"/>
    <w:rsid w:val="008763C0"/>
    <w:rsid w:val="00876507"/>
    <w:rsid w:val="0087661C"/>
    <w:rsid w:val="008772EC"/>
    <w:rsid w:val="0087762F"/>
    <w:rsid w:val="00877D44"/>
    <w:rsid w:val="008804AD"/>
    <w:rsid w:val="00880D78"/>
    <w:rsid w:val="00880EB5"/>
    <w:rsid w:val="00880FD3"/>
    <w:rsid w:val="008811AA"/>
    <w:rsid w:val="00881240"/>
    <w:rsid w:val="008813EA"/>
    <w:rsid w:val="00881556"/>
    <w:rsid w:val="00881B4D"/>
    <w:rsid w:val="00881B98"/>
    <w:rsid w:val="00881EBC"/>
    <w:rsid w:val="008823F1"/>
    <w:rsid w:val="008825B3"/>
    <w:rsid w:val="008828E1"/>
    <w:rsid w:val="00882CFC"/>
    <w:rsid w:val="008830FD"/>
    <w:rsid w:val="0088350F"/>
    <w:rsid w:val="008839CC"/>
    <w:rsid w:val="00883C89"/>
    <w:rsid w:val="00884083"/>
    <w:rsid w:val="008841D2"/>
    <w:rsid w:val="0088440D"/>
    <w:rsid w:val="0088462D"/>
    <w:rsid w:val="0088475D"/>
    <w:rsid w:val="008850C2"/>
    <w:rsid w:val="0088517E"/>
    <w:rsid w:val="0088523C"/>
    <w:rsid w:val="00885302"/>
    <w:rsid w:val="008853C7"/>
    <w:rsid w:val="00885438"/>
    <w:rsid w:val="008855E0"/>
    <w:rsid w:val="00885A53"/>
    <w:rsid w:val="00885B0C"/>
    <w:rsid w:val="00885DFC"/>
    <w:rsid w:val="00885E5D"/>
    <w:rsid w:val="008862CF"/>
    <w:rsid w:val="008866C3"/>
    <w:rsid w:val="008874C7"/>
    <w:rsid w:val="008875DC"/>
    <w:rsid w:val="00887771"/>
    <w:rsid w:val="0088794C"/>
    <w:rsid w:val="00887B1D"/>
    <w:rsid w:val="00887CCC"/>
    <w:rsid w:val="00887D91"/>
    <w:rsid w:val="00887DF0"/>
    <w:rsid w:val="00887F50"/>
    <w:rsid w:val="008900DC"/>
    <w:rsid w:val="008903ED"/>
    <w:rsid w:val="0089059E"/>
    <w:rsid w:val="008907B8"/>
    <w:rsid w:val="008907BB"/>
    <w:rsid w:val="008907BE"/>
    <w:rsid w:val="00890980"/>
    <w:rsid w:val="008909CF"/>
    <w:rsid w:val="00890AB0"/>
    <w:rsid w:val="00890D76"/>
    <w:rsid w:val="008910D1"/>
    <w:rsid w:val="0089116F"/>
    <w:rsid w:val="00891243"/>
    <w:rsid w:val="00891346"/>
    <w:rsid w:val="00891481"/>
    <w:rsid w:val="00891582"/>
    <w:rsid w:val="0089181F"/>
    <w:rsid w:val="00891F94"/>
    <w:rsid w:val="00891FA5"/>
    <w:rsid w:val="00892195"/>
    <w:rsid w:val="008924EC"/>
    <w:rsid w:val="008924FD"/>
    <w:rsid w:val="008927B4"/>
    <w:rsid w:val="008927C3"/>
    <w:rsid w:val="00892B4B"/>
    <w:rsid w:val="00892B65"/>
    <w:rsid w:val="00892C17"/>
    <w:rsid w:val="008931F8"/>
    <w:rsid w:val="00893314"/>
    <w:rsid w:val="008935A2"/>
    <w:rsid w:val="00893635"/>
    <w:rsid w:val="00894197"/>
    <w:rsid w:val="00894249"/>
    <w:rsid w:val="0089426D"/>
    <w:rsid w:val="0089442D"/>
    <w:rsid w:val="008947C4"/>
    <w:rsid w:val="008948DD"/>
    <w:rsid w:val="008948F0"/>
    <w:rsid w:val="00894BD5"/>
    <w:rsid w:val="008950AB"/>
    <w:rsid w:val="00895434"/>
    <w:rsid w:val="00895556"/>
    <w:rsid w:val="0089557A"/>
    <w:rsid w:val="008957DF"/>
    <w:rsid w:val="00895A3C"/>
    <w:rsid w:val="00895BEE"/>
    <w:rsid w:val="00895F27"/>
    <w:rsid w:val="00895F34"/>
    <w:rsid w:val="008962DB"/>
    <w:rsid w:val="008965E9"/>
    <w:rsid w:val="00896A94"/>
    <w:rsid w:val="00896B00"/>
    <w:rsid w:val="00896DE8"/>
    <w:rsid w:val="00897080"/>
    <w:rsid w:val="008971B1"/>
    <w:rsid w:val="008976EA"/>
    <w:rsid w:val="00897862"/>
    <w:rsid w:val="00897C33"/>
    <w:rsid w:val="00897C7B"/>
    <w:rsid w:val="008A0287"/>
    <w:rsid w:val="008A04FE"/>
    <w:rsid w:val="008A063F"/>
    <w:rsid w:val="008A09CE"/>
    <w:rsid w:val="008A0A7A"/>
    <w:rsid w:val="008A0C51"/>
    <w:rsid w:val="008A0E03"/>
    <w:rsid w:val="008A0EAA"/>
    <w:rsid w:val="008A11ED"/>
    <w:rsid w:val="008A1248"/>
    <w:rsid w:val="008A143C"/>
    <w:rsid w:val="008A1539"/>
    <w:rsid w:val="008A1B51"/>
    <w:rsid w:val="008A1B59"/>
    <w:rsid w:val="008A1BAC"/>
    <w:rsid w:val="008A1C50"/>
    <w:rsid w:val="008A2067"/>
    <w:rsid w:val="008A20A4"/>
    <w:rsid w:val="008A20CF"/>
    <w:rsid w:val="008A214B"/>
    <w:rsid w:val="008A244A"/>
    <w:rsid w:val="008A2778"/>
    <w:rsid w:val="008A283B"/>
    <w:rsid w:val="008A2A0C"/>
    <w:rsid w:val="008A2A95"/>
    <w:rsid w:val="008A2AFD"/>
    <w:rsid w:val="008A2DAC"/>
    <w:rsid w:val="008A311E"/>
    <w:rsid w:val="008A32EC"/>
    <w:rsid w:val="008A3462"/>
    <w:rsid w:val="008A36C0"/>
    <w:rsid w:val="008A3A9F"/>
    <w:rsid w:val="008A3BD8"/>
    <w:rsid w:val="008A41D0"/>
    <w:rsid w:val="008A519E"/>
    <w:rsid w:val="008A5280"/>
    <w:rsid w:val="008A5329"/>
    <w:rsid w:val="008A5389"/>
    <w:rsid w:val="008A55DC"/>
    <w:rsid w:val="008A561E"/>
    <w:rsid w:val="008A56A3"/>
    <w:rsid w:val="008A5816"/>
    <w:rsid w:val="008A59DD"/>
    <w:rsid w:val="008A5FB0"/>
    <w:rsid w:val="008A60F9"/>
    <w:rsid w:val="008A6427"/>
    <w:rsid w:val="008A666B"/>
    <w:rsid w:val="008A6A67"/>
    <w:rsid w:val="008A6BEE"/>
    <w:rsid w:val="008A6C4F"/>
    <w:rsid w:val="008A7268"/>
    <w:rsid w:val="008A764A"/>
    <w:rsid w:val="008A7B01"/>
    <w:rsid w:val="008A7D06"/>
    <w:rsid w:val="008B028E"/>
    <w:rsid w:val="008B033B"/>
    <w:rsid w:val="008B0448"/>
    <w:rsid w:val="008B0C56"/>
    <w:rsid w:val="008B0D74"/>
    <w:rsid w:val="008B125C"/>
    <w:rsid w:val="008B1315"/>
    <w:rsid w:val="008B141D"/>
    <w:rsid w:val="008B1EA5"/>
    <w:rsid w:val="008B2487"/>
    <w:rsid w:val="008B26E4"/>
    <w:rsid w:val="008B2956"/>
    <w:rsid w:val="008B2D79"/>
    <w:rsid w:val="008B2D8D"/>
    <w:rsid w:val="008B2FCC"/>
    <w:rsid w:val="008B325F"/>
    <w:rsid w:val="008B342D"/>
    <w:rsid w:val="008B3F23"/>
    <w:rsid w:val="008B4061"/>
    <w:rsid w:val="008B43C2"/>
    <w:rsid w:val="008B4B0D"/>
    <w:rsid w:val="008B4C7B"/>
    <w:rsid w:val="008B4CF7"/>
    <w:rsid w:val="008B51A1"/>
    <w:rsid w:val="008B5573"/>
    <w:rsid w:val="008B5972"/>
    <w:rsid w:val="008B5A58"/>
    <w:rsid w:val="008B5B5A"/>
    <w:rsid w:val="008B5C10"/>
    <w:rsid w:val="008B5D3A"/>
    <w:rsid w:val="008B5FE0"/>
    <w:rsid w:val="008B652E"/>
    <w:rsid w:val="008B6553"/>
    <w:rsid w:val="008B676A"/>
    <w:rsid w:val="008B725C"/>
    <w:rsid w:val="008B72F3"/>
    <w:rsid w:val="008B7897"/>
    <w:rsid w:val="008B78A6"/>
    <w:rsid w:val="008B7AE3"/>
    <w:rsid w:val="008B7BA7"/>
    <w:rsid w:val="008B7BF9"/>
    <w:rsid w:val="008B7CEF"/>
    <w:rsid w:val="008C0270"/>
    <w:rsid w:val="008C03DE"/>
    <w:rsid w:val="008C0692"/>
    <w:rsid w:val="008C06CE"/>
    <w:rsid w:val="008C08A3"/>
    <w:rsid w:val="008C0B41"/>
    <w:rsid w:val="008C0FFB"/>
    <w:rsid w:val="008C1311"/>
    <w:rsid w:val="008C1570"/>
    <w:rsid w:val="008C16D6"/>
    <w:rsid w:val="008C1981"/>
    <w:rsid w:val="008C1C11"/>
    <w:rsid w:val="008C1C7A"/>
    <w:rsid w:val="008C1F34"/>
    <w:rsid w:val="008C2463"/>
    <w:rsid w:val="008C2550"/>
    <w:rsid w:val="008C2604"/>
    <w:rsid w:val="008C26BD"/>
    <w:rsid w:val="008C29BC"/>
    <w:rsid w:val="008C2A0A"/>
    <w:rsid w:val="008C2A52"/>
    <w:rsid w:val="008C2BE0"/>
    <w:rsid w:val="008C2C30"/>
    <w:rsid w:val="008C2EEF"/>
    <w:rsid w:val="008C2F5D"/>
    <w:rsid w:val="008C3936"/>
    <w:rsid w:val="008C3A9E"/>
    <w:rsid w:val="008C3CF2"/>
    <w:rsid w:val="008C3E5C"/>
    <w:rsid w:val="008C434D"/>
    <w:rsid w:val="008C44ED"/>
    <w:rsid w:val="008C456D"/>
    <w:rsid w:val="008C48A5"/>
    <w:rsid w:val="008C4D48"/>
    <w:rsid w:val="008C4D7C"/>
    <w:rsid w:val="008C5E68"/>
    <w:rsid w:val="008C6121"/>
    <w:rsid w:val="008C6275"/>
    <w:rsid w:val="008C63F3"/>
    <w:rsid w:val="008C64EF"/>
    <w:rsid w:val="008C7452"/>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6E"/>
    <w:rsid w:val="008D0284"/>
    <w:rsid w:val="008D048D"/>
    <w:rsid w:val="008D0766"/>
    <w:rsid w:val="008D09F5"/>
    <w:rsid w:val="008D0FD6"/>
    <w:rsid w:val="008D0FDD"/>
    <w:rsid w:val="008D12A7"/>
    <w:rsid w:val="008D145E"/>
    <w:rsid w:val="008D1580"/>
    <w:rsid w:val="008D1ACE"/>
    <w:rsid w:val="008D1E9F"/>
    <w:rsid w:val="008D2431"/>
    <w:rsid w:val="008D25A0"/>
    <w:rsid w:val="008D25E6"/>
    <w:rsid w:val="008D2681"/>
    <w:rsid w:val="008D26BF"/>
    <w:rsid w:val="008D31AF"/>
    <w:rsid w:val="008D3297"/>
    <w:rsid w:val="008D32CE"/>
    <w:rsid w:val="008D391C"/>
    <w:rsid w:val="008D3BBC"/>
    <w:rsid w:val="008D3CCA"/>
    <w:rsid w:val="008D3D8D"/>
    <w:rsid w:val="008D41FB"/>
    <w:rsid w:val="008D428E"/>
    <w:rsid w:val="008D42B5"/>
    <w:rsid w:val="008D4886"/>
    <w:rsid w:val="008D488B"/>
    <w:rsid w:val="008D4CB1"/>
    <w:rsid w:val="008D4DEA"/>
    <w:rsid w:val="008D4DFF"/>
    <w:rsid w:val="008D5390"/>
    <w:rsid w:val="008D5543"/>
    <w:rsid w:val="008D5593"/>
    <w:rsid w:val="008D570B"/>
    <w:rsid w:val="008D5814"/>
    <w:rsid w:val="008D5962"/>
    <w:rsid w:val="008D5A27"/>
    <w:rsid w:val="008D5AD0"/>
    <w:rsid w:val="008D5C35"/>
    <w:rsid w:val="008D5C8B"/>
    <w:rsid w:val="008D5D25"/>
    <w:rsid w:val="008D5F72"/>
    <w:rsid w:val="008D61A4"/>
    <w:rsid w:val="008D6274"/>
    <w:rsid w:val="008D6710"/>
    <w:rsid w:val="008D68EF"/>
    <w:rsid w:val="008D69E6"/>
    <w:rsid w:val="008D6A55"/>
    <w:rsid w:val="008D6C0F"/>
    <w:rsid w:val="008D6F8A"/>
    <w:rsid w:val="008D7942"/>
    <w:rsid w:val="008D7C2D"/>
    <w:rsid w:val="008D7E03"/>
    <w:rsid w:val="008E00E0"/>
    <w:rsid w:val="008E0287"/>
    <w:rsid w:val="008E06AC"/>
    <w:rsid w:val="008E0817"/>
    <w:rsid w:val="008E0870"/>
    <w:rsid w:val="008E0C84"/>
    <w:rsid w:val="008E1080"/>
    <w:rsid w:val="008E1166"/>
    <w:rsid w:val="008E1267"/>
    <w:rsid w:val="008E17D7"/>
    <w:rsid w:val="008E17F3"/>
    <w:rsid w:val="008E1F74"/>
    <w:rsid w:val="008E2144"/>
    <w:rsid w:val="008E2182"/>
    <w:rsid w:val="008E2B30"/>
    <w:rsid w:val="008E2E22"/>
    <w:rsid w:val="008E3049"/>
    <w:rsid w:val="008E333E"/>
    <w:rsid w:val="008E3551"/>
    <w:rsid w:val="008E359C"/>
    <w:rsid w:val="008E35D5"/>
    <w:rsid w:val="008E3718"/>
    <w:rsid w:val="008E3861"/>
    <w:rsid w:val="008E3868"/>
    <w:rsid w:val="008E38C0"/>
    <w:rsid w:val="008E3CC5"/>
    <w:rsid w:val="008E40E5"/>
    <w:rsid w:val="008E42DC"/>
    <w:rsid w:val="008E450F"/>
    <w:rsid w:val="008E4525"/>
    <w:rsid w:val="008E45ED"/>
    <w:rsid w:val="008E45F4"/>
    <w:rsid w:val="008E47C2"/>
    <w:rsid w:val="008E4A28"/>
    <w:rsid w:val="008E4CFD"/>
    <w:rsid w:val="008E4D5B"/>
    <w:rsid w:val="008E4E76"/>
    <w:rsid w:val="008E4EBB"/>
    <w:rsid w:val="008E4FFB"/>
    <w:rsid w:val="008E507D"/>
    <w:rsid w:val="008E5266"/>
    <w:rsid w:val="008E54C3"/>
    <w:rsid w:val="008E5791"/>
    <w:rsid w:val="008E5B26"/>
    <w:rsid w:val="008E5DFD"/>
    <w:rsid w:val="008E5EF1"/>
    <w:rsid w:val="008E615C"/>
    <w:rsid w:val="008E6249"/>
    <w:rsid w:val="008E6D3B"/>
    <w:rsid w:val="008E6D88"/>
    <w:rsid w:val="008E6EE4"/>
    <w:rsid w:val="008E7754"/>
    <w:rsid w:val="008E78EB"/>
    <w:rsid w:val="008E7B05"/>
    <w:rsid w:val="008E7BFB"/>
    <w:rsid w:val="008E7CCF"/>
    <w:rsid w:val="008E7EA2"/>
    <w:rsid w:val="008E7F87"/>
    <w:rsid w:val="008F00F2"/>
    <w:rsid w:val="008F03C8"/>
    <w:rsid w:val="008F04D1"/>
    <w:rsid w:val="008F062E"/>
    <w:rsid w:val="008F0630"/>
    <w:rsid w:val="008F06BA"/>
    <w:rsid w:val="008F073A"/>
    <w:rsid w:val="008F089B"/>
    <w:rsid w:val="008F0951"/>
    <w:rsid w:val="008F0B2D"/>
    <w:rsid w:val="008F0D29"/>
    <w:rsid w:val="008F0D63"/>
    <w:rsid w:val="008F0D8F"/>
    <w:rsid w:val="008F0E78"/>
    <w:rsid w:val="008F1057"/>
    <w:rsid w:val="008F1180"/>
    <w:rsid w:val="008F14B9"/>
    <w:rsid w:val="008F152E"/>
    <w:rsid w:val="008F1670"/>
    <w:rsid w:val="008F1880"/>
    <w:rsid w:val="008F20B6"/>
    <w:rsid w:val="008F22A0"/>
    <w:rsid w:val="008F23AE"/>
    <w:rsid w:val="008F24AE"/>
    <w:rsid w:val="008F287B"/>
    <w:rsid w:val="008F2AF8"/>
    <w:rsid w:val="008F2C63"/>
    <w:rsid w:val="008F2CA7"/>
    <w:rsid w:val="008F2CAD"/>
    <w:rsid w:val="008F3346"/>
    <w:rsid w:val="008F3793"/>
    <w:rsid w:val="008F3947"/>
    <w:rsid w:val="008F3A2C"/>
    <w:rsid w:val="008F3BBC"/>
    <w:rsid w:val="008F3FBF"/>
    <w:rsid w:val="008F4207"/>
    <w:rsid w:val="008F45A1"/>
    <w:rsid w:val="008F45A3"/>
    <w:rsid w:val="008F4698"/>
    <w:rsid w:val="008F474E"/>
    <w:rsid w:val="008F480B"/>
    <w:rsid w:val="008F4B48"/>
    <w:rsid w:val="008F4BCF"/>
    <w:rsid w:val="008F538B"/>
    <w:rsid w:val="008F576F"/>
    <w:rsid w:val="008F5D68"/>
    <w:rsid w:val="008F5EF5"/>
    <w:rsid w:val="008F6724"/>
    <w:rsid w:val="008F674A"/>
    <w:rsid w:val="008F703C"/>
    <w:rsid w:val="008F7254"/>
    <w:rsid w:val="008F7862"/>
    <w:rsid w:val="008F7B0E"/>
    <w:rsid w:val="008F7B11"/>
    <w:rsid w:val="008F7BE7"/>
    <w:rsid w:val="009003E9"/>
    <w:rsid w:val="00900991"/>
    <w:rsid w:val="00900D6E"/>
    <w:rsid w:val="00900EBF"/>
    <w:rsid w:val="009012A7"/>
    <w:rsid w:val="009012B8"/>
    <w:rsid w:val="009012C3"/>
    <w:rsid w:val="009016AD"/>
    <w:rsid w:val="00901AF2"/>
    <w:rsid w:val="009022B4"/>
    <w:rsid w:val="00902D88"/>
    <w:rsid w:val="009033E7"/>
    <w:rsid w:val="009036F9"/>
    <w:rsid w:val="00903FBA"/>
    <w:rsid w:val="00903FD7"/>
    <w:rsid w:val="009041A0"/>
    <w:rsid w:val="00904393"/>
    <w:rsid w:val="0090460F"/>
    <w:rsid w:val="009046C4"/>
    <w:rsid w:val="00904890"/>
    <w:rsid w:val="009049E2"/>
    <w:rsid w:val="00904DAE"/>
    <w:rsid w:val="00904E9B"/>
    <w:rsid w:val="00905204"/>
    <w:rsid w:val="0090526C"/>
    <w:rsid w:val="009057E9"/>
    <w:rsid w:val="00905A86"/>
    <w:rsid w:val="00906593"/>
    <w:rsid w:val="009065A4"/>
    <w:rsid w:val="0090686F"/>
    <w:rsid w:val="00906A9D"/>
    <w:rsid w:val="00906DB5"/>
    <w:rsid w:val="00906ED9"/>
    <w:rsid w:val="00907575"/>
    <w:rsid w:val="009077E2"/>
    <w:rsid w:val="009077E5"/>
    <w:rsid w:val="00907C10"/>
    <w:rsid w:val="00907C81"/>
    <w:rsid w:val="00907C99"/>
    <w:rsid w:val="00907F00"/>
    <w:rsid w:val="00910028"/>
    <w:rsid w:val="009100B7"/>
    <w:rsid w:val="00910374"/>
    <w:rsid w:val="00910597"/>
    <w:rsid w:val="00910694"/>
    <w:rsid w:val="009109C5"/>
    <w:rsid w:val="00910C98"/>
    <w:rsid w:val="00910D45"/>
    <w:rsid w:val="009116C5"/>
    <w:rsid w:val="0091208B"/>
    <w:rsid w:val="009126C5"/>
    <w:rsid w:val="00912B0C"/>
    <w:rsid w:val="00912D0D"/>
    <w:rsid w:val="00912F7F"/>
    <w:rsid w:val="009137A9"/>
    <w:rsid w:val="00913936"/>
    <w:rsid w:val="00913C4C"/>
    <w:rsid w:val="00913D02"/>
    <w:rsid w:val="00913DB3"/>
    <w:rsid w:val="0091457B"/>
    <w:rsid w:val="009145B1"/>
    <w:rsid w:val="009146FC"/>
    <w:rsid w:val="0091480F"/>
    <w:rsid w:val="009149CD"/>
    <w:rsid w:val="00915634"/>
    <w:rsid w:val="009157B4"/>
    <w:rsid w:val="00915850"/>
    <w:rsid w:val="00915C50"/>
    <w:rsid w:val="00915CB6"/>
    <w:rsid w:val="00915F4A"/>
    <w:rsid w:val="009160F3"/>
    <w:rsid w:val="009161F2"/>
    <w:rsid w:val="0091630A"/>
    <w:rsid w:val="0091644E"/>
    <w:rsid w:val="009164AD"/>
    <w:rsid w:val="009165C9"/>
    <w:rsid w:val="00916840"/>
    <w:rsid w:val="00916928"/>
    <w:rsid w:val="00916CE4"/>
    <w:rsid w:val="00916DEF"/>
    <w:rsid w:val="00916E95"/>
    <w:rsid w:val="00916F34"/>
    <w:rsid w:val="00916FCD"/>
    <w:rsid w:val="009173F1"/>
    <w:rsid w:val="009174BF"/>
    <w:rsid w:val="009174C0"/>
    <w:rsid w:val="0091760F"/>
    <w:rsid w:val="00917803"/>
    <w:rsid w:val="00917874"/>
    <w:rsid w:val="00917A7B"/>
    <w:rsid w:val="00917BF2"/>
    <w:rsid w:val="00917FFA"/>
    <w:rsid w:val="00920D2A"/>
    <w:rsid w:val="00920D9A"/>
    <w:rsid w:val="00920EB9"/>
    <w:rsid w:val="00920F89"/>
    <w:rsid w:val="009210B5"/>
    <w:rsid w:val="009213DA"/>
    <w:rsid w:val="0092153C"/>
    <w:rsid w:val="009215F9"/>
    <w:rsid w:val="00921D9F"/>
    <w:rsid w:val="00921FF7"/>
    <w:rsid w:val="00922552"/>
    <w:rsid w:val="0092262A"/>
    <w:rsid w:val="009228D9"/>
    <w:rsid w:val="00922D05"/>
    <w:rsid w:val="00922ED4"/>
    <w:rsid w:val="00923038"/>
    <w:rsid w:val="009230A2"/>
    <w:rsid w:val="00923464"/>
    <w:rsid w:val="0092393D"/>
    <w:rsid w:val="009239DE"/>
    <w:rsid w:val="00923C29"/>
    <w:rsid w:val="00923F5B"/>
    <w:rsid w:val="0092417A"/>
    <w:rsid w:val="0092431B"/>
    <w:rsid w:val="009247F3"/>
    <w:rsid w:val="00924958"/>
    <w:rsid w:val="00924A86"/>
    <w:rsid w:val="00924B90"/>
    <w:rsid w:val="0092505A"/>
    <w:rsid w:val="009253A2"/>
    <w:rsid w:val="00925941"/>
    <w:rsid w:val="00925B9E"/>
    <w:rsid w:val="00925D41"/>
    <w:rsid w:val="00925E02"/>
    <w:rsid w:val="00925EF2"/>
    <w:rsid w:val="009267FF"/>
    <w:rsid w:val="00926830"/>
    <w:rsid w:val="00926ED5"/>
    <w:rsid w:val="00927043"/>
    <w:rsid w:val="009273D7"/>
    <w:rsid w:val="0092744F"/>
    <w:rsid w:val="009274DE"/>
    <w:rsid w:val="0092772E"/>
    <w:rsid w:val="009279D7"/>
    <w:rsid w:val="009279F2"/>
    <w:rsid w:val="00927DF9"/>
    <w:rsid w:val="009301A5"/>
    <w:rsid w:val="009303E9"/>
    <w:rsid w:val="009304B8"/>
    <w:rsid w:val="0093058B"/>
    <w:rsid w:val="009307AF"/>
    <w:rsid w:val="00930D3D"/>
    <w:rsid w:val="00930EB2"/>
    <w:rsid w:val="00931180"/>
    <w:rsid w:val="0093127C"/>
    <w:rsid w:val="009314B0"/>
    <w:rsid w:val="009314BF"/>
    <w:rsid w:val="009314D1"/>
    <w:rsid w:val="00931690"/>
    <w:rsid w:val="0093175D"/>
    <w:rsid w:val="00931A01"/>
    <w:rsid w:val="00931A81"/>
    <w:rsid w:val="00931EA8"/>
    <w:rsid w:val="0093264B"/>
    <w:rsid w:val="0093299D"/>
    <w:rsid w:val="00932BDC"/>
    <w:rsid w:val="00932F9D"/>
    <w:rsid w:val="00933050"/>
    <w:rsid w:val="009331D2"/>
    <w:rsid w:val="0093339D"/>
    <w:rsid w:val="0093354F"/>
    <w:rsid w:val="009336F0"/>
    <w:rsid w:val="0093373D"/>
    <w:rsid w:val="00933BF9"/>
    <w:rsid w:val="00933C18"/>
    <w:rsid w:val="00933C3E"/>
    <w:rsid w:val="00934204"/>
    <w:rsid w:val="0093439B"/>
    <w:rsid w:val="009343E8"/>
    <w:rsid w:val="009344C6"/>
    <w:rsid w:val="009346A2"/>
    <w:rsid w:val="0093473C"/>
    <w:rsid w:val="00934E64"/>
    <w:rsid w:val="00935836"/>
    <w:rsid w:val="00935DEA"/>
    <w:rsid w:val="00935F4D"/>
    <w:rsid w:val="00935F5B"/>
    <w:rsid w:val="00936083"/>
    <w:rsid w:val="00936AFC"/>
    <w:rsid w:val="00936CF5"/>
    <w:rsid w:val="00936DDD"/>
    <w:rsid w:val="009372A5"/>
    <w:rsid w:val="009372FA"/>
    <w:rsid w:val="00937394"/>
    <w:rsid w:val="0093778D"/>
    <w:rsid w:val="009377E4"/>
    <w:rsid w:val="00937991"/>
    <w:rsid w:val="00937C7F"/>
    <w:rsid w:val="00940070"/>
    <w:rsid w:val="0094009E"/>
    <w:rsid w:val="009401EF"/>
    <w:rsid w:val="00940252"/>
    <w:rsid w:val="009403C9"/>
    <w:rsid w:val="00940456"/>
    <w:rsid w:val="009404EE"/>
    <w:rsid w:val="00940AD9"/>
    <w:rsid w:val="00940D2A"/>
    <w:rsid w:val="009411C5"/>
    <w:rsid w:val="00941261"/>
    <w:rsid w:val="009417C4"/>
    <w:rsid w:val="00941FEB"/>
    <w:rsid w:val="00942530"/>
    <w:rsid w:val="009425EF"/>
    <w:rsid w:val="009427D3"/>
    <w:rsid w:val="009429B2"/>
    <w:rsid w:val="00942C5A"/>
    <w:rsid w:val="00942E3D"/>
    <w:rsid w:val="00942F9A"/>
    <w:rsid w:val="0094329C"/>
    <w:rsid w:val="00943600"/>
    <w:rsid w:val="00943634"/>
    <w:rsid w:val="00943FFB"/>
    <w:rsid w:val="009440A3"/>
    <w:rsid w:val="00944153"/>
    <w:rsid w:val="00944466"/>
    <w:rsid w:val="00944C26"/>
    <w:rsid w:val="00944FD1"/>
    <w:rsid w:val="00944FE1"/>
    <w:rsid w:val="00945374"/>
    <w:rsid w:val="00945444"/>
    <w:rsid w:val="0094569A"/>
    <w:rsid w:val="009457DB"/>
    <w:rsid w:val="0094589C"/>
    <w:rsid w:val="009458AF"/>
    <w:rsid w:val="00945D67"/>
    <w:rsid w:val="00946026"/>
    <w:rsid w:val="009460ED"/>
    <w:rsid w:val="0094638C"/>
    <w:rsid w:val="00946668"/>
    <w:rsid w:val="0094673A"/>
    <w:rsid w:val="0094684F"/>
    <w:rsid w:val="00946B33"/>
    <w:rsid w:val="009473BE"/>
    <w:rsid w:val="00947806"/>
    <w:rsid w:val="009479CF"/>
    <w:rsid w:val="00947DDB"/>
    <w:rsid w:val="00950088"/>
    <w:rsid w:val="009501CD"/>
    <w:rsid w:val="009502A8"/>
    <w:rsid w:val="009502A9"/>
    <w:rsid w:val="009503B9"/>
    <w:rsid w:val="009503D6"/>
    <w:rsid w:val="0095044A"/>
    <w:rsid w:val="00950C63"/>
    <w:rsid w:val="00950DD3"/>
    <w:rsid w:val="0095106D"/>
    <w:rsid w:val="009510E7"/>
    <w:rsid w:val="00951148"/>
    <w:rsid w:val="0095145F"/>
    <w:rsid w:val="00951507"/>
    <w:rsid w:val="009516E2"/>
    <w:rsid w:val="00951719"/>
    <w:rsid w:val="009519DA"/>
    <w:rsid w:val="00951BF7"/>
    <w:rsid w:val="00951C4D"/>
    <w:rsid w:val="00951D55"/>
    <w:rsid w:val="00951E07"/>
    <w:rsid w:val="00951F41"/>
    <w:rsid w:val="009521CD"/>
    <w:rsid w:val="00952373"/>
    <w:rsid w:val="00952CB7"/>
    <w:rsid w:val="00952FBC"/>
    <w:rsid w:val="00953058"/>
    <w:rsid w:val="00953265"/>
    <w:rsid w:val="0095342E"/>
    <w:rsid w:val="00953556"/>
    <w:rsid w:val="00953B5F"/>
    <w:rsid w:val="00953CB0"/>
    <w:rsid w:val="00954075"/>
    <w:rsid w:val="00954119"/>
    <w:rsid w:val="009544B2"/>
    <w:rsid w:val="009549DD"/>
    <w:rsid w:val="00954AEB"/>
    <w:rsid w:val="00954EB7"/>
    <w:rsid w:val="0095517C"/>
    <w:rsid w:val="009553B0"/>
    <w:rsid w:val="0095540E"/>
    <w:rsid w:val="00955435"/>
    <w:rsid w:val="009555CD"/>
    <w:rsid w:val="00955681"/>
    <w:rsid w:val="009557F2"/>
    <w:rsid w:val="00955B04"/>
    <w:rsid w:val="00955E4D"/>
    <w:rsid w:val="00956186"/>
    <w:rsid w:val="00956222"/>
    <w:rsid w:val="009564CE"/>
    <w:rsid w:val="0095653F"/>
    <w:rsid w:val="0095658E"/>
    <w:rsid w:val="00956604"/>
    <w:rsid w:val="009566E0"/>
    <w:rsid w:val="00956746"/>
    <w:rsid w:val="00956812"/>
    <w:rsid w:val="00956920"/>
    <w:rsid w:val="00956BD0"/>
    <w:rsid w:val="00956CDF"/>
    <w:rsid w:val="00957184"/>
    <w:rsid w:val="009572D3"/>
    <w:rsid w:val="009575AA"/>
    <w:rsid w:val="009576B1"/>
    <w:rsid w:val="00957795"/>
    <w:rsid w:val="009577E9"/>
    <w:rsid w:val="0095785B"/>
    <w:rsid w:val="00957873"/>
    <w:rsid w:val="00957CD1"/>
    <w:rsid w:val="00957D05"/>
    <w:rsid w:val="00957D9A"/>
    <w:rsid w:val="00957E0D"/>
    <w:rsid w:val="0096017A"/>
    <w:rsid w:val="009602D0"/>
    <w:rsid w:val="0096031E"/>
    <w:rsid w:val="00960564"/>
    <w:rsid w:val="009608CB"/>
    <w:rsid w:val="00960B7A"/>
    <w:rsid w:val="00960B84"/>
    <w:rsid w:val="00960D30"/>
    <w:rsid w:val="009617A7"/>
    <w:rsid w:val="00961883"/>
    <w:rsid w:val="00961B68"/>
    <w:rsid w:val="00961D46"/>
    <w:rsid w:val="00961F47"/>
    <w:rsid w:val="00961FB7"/>
    <w:rsid w:val="0096211B"/>
    <w:rsid w:val="00962808"/>
    <w:rsid w:val="00962D78"/>
    <w:rsid w:val="009634C1"/>
    <w:rsid w:val="0096351C"/>
    <w:rsid w:val="0096353B"/>
    <w:rsid w:val="009636AC"/>
    <w:rsid w:val="009637D8"/>
    <w:rsid w:val="00963B82"/>
    <w:rsid w:val="00963D32"/>
    <w:rsid w:val="00963EFB"/>
    <w:rsid w:val="009641F0"/>
    <w:rsid w:val="0096446A"/>
    <w:rsid w:val="00964905"/>
    <w:rsid w:val="00964947"/>
    <w:rsid w:val="00964C8D"/>
    <w:rsid w:val="00964E48"/>
    <w:rsid w:val="00964FE3"/>
    <w:rsid w:val="00965094"/>
    <w:rsid w:val="00965145"/>
    <w:rsid w:val="009656A5"/>
    <w:rsid w:val="00965C1C"/>
    <w:rsid w:val="00965D74"/>
    <w:rsid w:val="00965E23"/>
    <w:rsid w:val="00966636"/>
    <w:rsid w:val="00966649"/>
    <w:rsid w:val="0096664A"/>
    <w:rsid w:val="00966689"/>
    <w:rsid w:val="0096670B"/>
    <w:rsid w:val="0096680C"/>
    <w:rsid w:val="0096697E"/>
    <w:rsid w:val="00966A3F"/>
    <w:rsid w:val="00966C41"/>
    <w:rsid w:val="00966DCC"/>
    <w:rsid w:val="00966E5C"/>
    <w:rsid w:val="00966FED"/>
    <w:rsid w:val="00967079"/>
    <w:rsid w:val="009672A9"/>
    <w:rsid w:val="00967304"/>
    <w:rsid w:val="009675E1"/>
    <w:rsid w:val="0096760A"/>
    <w:rsid w:val="00967786"/>
    <w:rsid w:val="00967959"/>
    <w:rsid w:val="00967A86"/>
    <w:rsid w:val="00967B7A"/>
    <w:rsid w:val="00967C29"/>
    <w:rsid w:val="00967F64"/>
    <w:rsid w:val="00970310"/>
    <w:rsid w:val="00970569"/>
    <w:rsid w:val="00970DFA"/>
    <w:rsid w:val="00970EF4"/>
    <w:rsid w:val="00970FAA"/>
    <w:rsid w:val="009710C6"/>
    <w:rsid w:val="00971117"/>
    <w:rsid w:val="009711C3"/>
    <w:rsid w:val="009715C5"/>
    <w:rsid w:val="00971652"/>
    <w:rsid w:val="00971875"/>
    <w:rsid w:val="0097191F"/>
    <w:rsid w:val="009719A3"/>
    <w:rsid w:val="00971B5C"/>
    <w:rsid w:val="00971BE8"/>
    <w:rsid w:val="00971D08"/>
    <w:rsid w:val="00971EE8"/>
    <w:rsid w:val="0097226D"/>
    <w:rsid w:val="009724C7"/>
    <w:rsid w:val="00972892"/>
    <w:rsid w:val="00972BC2"/>
    <w:rsid w:val="00972C1A"/>
    <w:rsid w:val="00972D77"/>
    <w:rsid w:val="00972E49"/>
    <w:rsid w:val="00972EF1"/>
    <w:rsid w:val="00973351"/>
    <w:rsid w:val="009735F2"/>
    <w:rsid w:val="009736BC"/>
    <w:rsid w:val="009736D1"/>
    <w:rsid w:val="00973709"/>
    <w:rsid w:val="0097376A"/>
    <w:rsid w:val="00973B04"/>
    <w:rsid w:val="00973D81"/>
    <w:rsid w:val="00973E0B"/>
    <w:rsid w:val="0097419D"/>
    <w:rsid w:val="009741CF"/>
    <w:rsid w:val="0097460F"/>
    <w:rsid w:val="00974675"/>
    <w:rsid w:val="00974AF3"/>
    <w:rsid w:val="00974EAD"/>
    <w:rsid w:val="00975008"/>
    <w:rsid w:val="00975CAD"/>
    <w:rsid w:val="009762B3"/>
    <w:rsid w:val="009767BE"/>
    <w:rsid w:val="00977107"/>
    <w:rsid w:val="009774F6"/>
    <w:rsid w:val="009778D2"/>
    <w:rsid w:val="0097795E"/>
    <w:rsid w:val="00977D06"/>
    <w:rsid w:val="00977D20"/>
    <w:rsid w:val="00980CF3"/>
    <w:rsid w:val="00981690"/>
    <w:rsid w:val="009816CE"/>
    <w:rsid w:val="0098198B"/>
    <w:rsid w:val="00981A5B"/>
    <w:rsid w:val="00981F96"/>
    <w:rsid w:val="0098227D"/>
    <w:rsid w:val="009827CB"/>
    <w:rsid w:val="00982971"/>
    <w:rsid w:val="00982AF6"/>
    <w:rsid w:val="00982DB3"/>
    <w:rsid w:val="00982F03"/>
    <w:rsid w:val="00982F65"/>
    <w:rsid w:val="0098335C"/>
    <w:rsid w:val="009833BF"/>
    <w:rsid w:val="00983502"/>
    <w:rsid w:val="00983726"/>
    <w:rsid w:val="00983748"/>
    <w:rsid w:val="00983F92"/>
    <w:rsid w:val="00984808"/>
    <w:rsid w:val="009849BD"/>
    <w:rsid w:val="00984AA6"/>
    <w:rsid w:val="00984B86"/>
    <w:rsid w:val="00984F03"/>
    <w:rsid w:val="0098541B"/>
    <w:rsid w:val="009856C9"/>
    <w:rsid w:val="00985E9F"/>
    <w:rsid w:val="00985F40"/>
    <w:rsid w:val="00985F4D"/>
    <w:rsid w:val="0098608F"/>
    <w:rsid w:val="0098661F"/>
    <w:rsid w:val="00986821"/>
    <w:rsid w:val="009869B0"/>
    <w:rsid w:val="00986A8C"/>
    <w:rsid w:val="00986F71"/>
    <w:rsid w:val="009873B1"/>
    <w:rsid w:val="009877C1"/>
    <w:rsid w:val="00987A06"/>
    <w:rsid w:val="00987D0A"/>
    <w:rsid w:val="00990038"/>
    <w:rsid w:val="00990073"/>
    <w:rsid w:val="00990312"/>
    <w:rsid w:val="00990394"/>
    <w:rsid w:val="009903DD"/>
    <w:rsid w:val="0099045B"/>
    <w:rsid w:val="009905B7"/>
    <w:rsid w:val="00990896"/>
    <w:rsid w:val="00990E00"/>
    <w:rsid w:val="00990EB6"/>
    <w:rsid w:val="00990F67"/>
    <w:rsid w:val="009910D3"/>
    <w:rsid w:val="0099111E"/>
    <w:rsid w:val="00991226"/>
    <w:rsid w:val="009919DD"/>
    <w:rsid w:val="00991F45"/>
    <w:rsid w:val="009922CE"/>
    <w:rsid w:val="009926BE"/>
    <w:rsid w:val="0099284B"/>
    <w:rsid w:val="00992896"/>
    <w:rsid w:val="009934B4"/>
    <w:rsid w:val="009934DD"/>
    <w:rsid w:val="0099373F"/>
    <w:rsid w:val="009937E3"/>
    <w:rsid w:val="009938C4"/>
    <w:rsid w:val="00993A74"/>
    <w:rsid w:val="00993ABC"/>
    <w:rsid w:val="00993C78"/>
    <w:rsid w:val="00993D42"/>
    <w:rsid w:val="00994051"/>
    <w:rsid w:val="0099424F"/>
    <w:rsid w:val="0099454C"/>
    <w:rsid w:val="00994570"/>
    <w:rsid w:val="00994A33"/>
    <w:rsid w:val="00994B3B"/>
    <w:rsid w:val="00994EC3"/>
    <w:rsid w:val="00994EFE"/>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70D7"/>
    <w:rsid w:val="0099766A"/>
    <w:rsid w:val="00997971"/>
    <w:rsid w:val="00997B6B"/>
    <w:rsid w:val="009A0089"/>
    <w:rsid w:val="009A01BE"/>
    <w:rsid w:val="009A022A"/>
    <w:rsid w:val="009A0758"/>
    <w:rsid w:val="009A157A"/>
    <w:rsid w:val="009A15C0"/>
    <w:rsid w:val="009A16C7"/>
    <w:rsid w:val="009A196B"/>
    <w:rsid w:val="009A19BB"/>
    <w:rsid w:val="009A1F67"/>
    <w:rsid w:val="009A2063"/>
    <w:rsid w:val="009A2167"/>
    <w:rsid w:val="009A254B"/>
    <w:rsid w:val="009A28A4"/>
    <w:rsid w:val="009A2938"/>
    <w:rsid w:val="009A2C84"/>
    <w:rsid w:val="009A30B4"/>
    <w:rsid w:val="009A33DD"/>
    <w:rsid w:val="009A381B"/>
    <w:rsid w:val="009A38A9"/>
    <w:rsid w:val="009A3E70"/>
    <w:rsid w:val="009A43E5"/>
    <w:rsid w:val="009A44FD"/>
    <w:rsid w:val="009A48D2"/>
    <w:rsid w:val="009A48DC"/>
    <w:rsid w:val="009A4957"/>
    <w:rsid w:val="009A4D60"/>
    <w:rsid w:val="009A541C"/>
    <w:rsid w:val="009A5806"/>
    <w:rsid w:val="009A5851"/>
    <w:rsid w:val="009A58DF"/>
    <w:rsid w:val="009A59B4"/>
    <w:rsid w:val="009A5E77"/>
    <w:rsid w:val="009A62FD"/>
    <w:rsid w:val="009A6533"/>
    <w:rsid w:val="009A67A3"/>
    <w:rsid w:val="009A6AB0"/>
    <w:rsid w:val="009A6C74"/>
    <w:rsid w:val="009A70BD"/>
    <w:rsid w:val="009A739D"/>
    <w:rsid w:val="009A73CC"/>
    <w:rsid w:val="009A73D8"/>
    <w:rsid w:val="009A75B3"/>
    <w:rsid w:val="009A78EE"/>
    <w:rsid w:val="009A7CE4"/>
    <w:rsid w:val="009B011A"/>
    <w:rsid w:val="009B0152"/>
    <w:rsid w:val="009B0179"/>
    <w:rsid w:val="009B0357"/>
    <w:rsid w:val="009B0D1B"/>
    <w:rsid w:val="009B1206"/>
    <w:rsid w:val="009B1602"/>
    <w:rsid w:val="009B2122"/>
    <w:rsid w:val="009B212A"/>
    <w:rsid w:val="009B22AE"/>
    <w:rsid w:val="009B25DD"/>
    <w:rsid w:val="009B260B"/>
    <w:rsid w:val="009B284C"/>
    <w:rsid w:val="009B2977"/>
    <w:rsid w:val="009B29CD"/>
    <w:rsid w:val="009B2D81"/>
    <w:rsid w:val="009B37BC"/>
    <w:rsid w:val="009B3A8B"/>
    <w:rsid w:val="009B3CF6"/>
    <w:rsid w:val="009B3E3D"/>
    <w:rsid w:val="009B3F2F"/>
    <w:rsid w:val="009B447D"/>
    <w:rsid w:val="009B4555"/>
    <w:rsid w:val="009B473B"/>
    <w:rsid w:val="009B4C87"/>
    <w:rsid w:val="009B4E14"/>
    <w:rsid w:val="009B4E82"/>
    <w:rsid w:val="009B509B"/>
    <w:rsid w:val="009B53CE"/>
    <w:rsid w:val="009B5A50"/>
    <w:rsid w:val="009B5CF5"/>
    <w:rsid w:val="009B606C"/>
    <w:rsid w:val="009B60D0"/>
    <w:rsid w:val="009B6147"/>
    <w:rsid w:val="009B6164"/>
    <w:rsid w:val="009B6594"/>
    <w:rsid w:val="009B6B5E"/>
    <w:rsid w:val="009B6E00"/>
    <w:rsid w:val="009B6E87"/>
    <w:rsid w:val="009B7132"/>
    <w:rsid w:val="009B7A85"/>
    <w:rsid w:val="009C0284"/>
    <w:rsid w:val="009C04E5"/>
    <w:rsid w:val="009C04F2"/>
    <w:rsid w:val="009C0714"/>
    <w:rsid w:val="009C0834"/>
    <w:rsid w:val="009C09A2"/>
    <w:rsid w:val="009C0CE9"/>
    <w:rsid w:val="009C0DFD"/>
    <w:rsid w:val="009C0F0F"/>
    <w:rsid w:val="009C0F2F"/>
    <w:rsid w:val="009C1326"/>
    <w:rsid w:val="009C158D"/>
    <w:rsid w:val="009C1787"/>
    <w:rsid w:val="009C1AF2"/>
    <w:rsid w:val="009C1C48"/>
    <w:rsid w:val="009C21B8"/>
    <w:rsid w:val="009C24D8"/>
    <w:rsid w:val="009C2F5B"/>
    <w:rsid w:val="009C30B5"/>
    <w:rsid w:val="009C35B4"/>
    <w:rsid w:val="009C36DB"/>
    <w:rsid w:val="009C36E5"/>
    <w:rsid w:val="009C37A1"/>
    <w:rsid w:val="009C397E"/>
    <w:rsid w:val="009C3BB1"/>
    <w:rsid w:val="009C3E9A"/>
    <w:rsid w:val="009C446F"/>
    <w:rsid w:val="009C45C0"/>
    <w:rsid w:val="009C46C0"/>
    <w:rsid w:val="009C4760"/>
    <w:rsid w:val="009C4A45"/>
    <w:rsid w:val="009C4AA6"/>
    <w:rsid w:val="009C4CA3"/>
    <w:rsid w:val="009C5137"/>
    <w:rsid w:val="009C5211"/>
    <w:rsid w:val="009C5225"/>
    <w:rsid w:val="009C527E"/>
    <w:rsid w:val="009C535C"/>
    <w:rsid w:val="009C5430"/>
    <w:rsid w:val="009C5852"/>
    <w:rsid w:val="009C58D4"/>
    <w:rsid w:val="009C5AD8"/>
    <w:rsid w:val="009C5C94"/>
    <w:rsid w:val="009C5DE8"/>
    <w:rsid w:val="009C5DF6"/>
    <w:rsid w:val="009C5EC5"/>
    <w:rsid w:val="009C62BE"/>
    <w:rsid w:val="009C6C1F"/>
    <w:rsid w:val="009C6F27"/>
    <w:rsid w:val="009C7120"/>
    <w:rsid w:val="009C72C6"/>
    <w:rsid w:val="009C7490"/>
    <w:rsid w:val="009C76CB"/>
    <w:rsid w:val="009C7981"/>
    <w:rsid w:val="009C7A5E"/>
    <w:rsid w:val="009C7D1D"/>
    <w:rsid w:val="009D03AE"/>
    <w:rsid w:val="009D03FB"/>
    <w:rsid w:val="009D06D5"/>
    <w:rsid w:val="009D0745"/>
    <w:rsid w:val="009D13BC"/>
    <w:rsid w:val="009D184C"/>
    <w:rsid w:val="009D187C"/>
    <w:rsid w:val="009D1A22"/>
    <w:rsid w:val="009D1EF3"/>
    <w:rsid w:val="009D1F3B"/>
    <w:rsid w:val="009D2167"/>
    <w:rsid w:val="009D2419"/>
    <w:rsid w:val="009D264E"/>
    <w:rsid w:val="009D2D18"/>
    <w:rsid w:val="009D2F0E"/>
    <w:rsid w:val="009D2F6B"/>
    <w:rsid w:val="009D2FEE"/>
    <w:rsid w:val="009D380B"/>
    <w:rsid w:val="009D38D0"/>
    <w:rsid w:val="009D3BED"/>
    <w:rsid w:val="009D3C9D"/>
    <w:rsid w:val="009D4968"/>
    <w:rsid w:val="009D4C4E"/>
    <w:rsid w:val="009D4F43"/>
    <w:rsid w:val="009D53B7"/>
    <w:rsid w:val="009D5487"/>
    <w:rsid w:val="009D5A61"/>
    <w:rsid w:val="009D5BB4"/>
    <w:rsid w:val="009D5E51"/>
    <w:rsid w:val="009D5E55"/>
    <w:rsid w:val="009D5E82"/>
    <w:rsid w:val="009D61E1"/>
    <w:rsid w:val="009D633D"/>
    <w:rsid w:val="009D66F7"/>
    <w:rsid w:val="009D674B"/>
    <w:rsid w:val="009D69E0"/>
    <w:rsid w:val="009D7270"/>
    <w:rsid w:val="009D737D"/>
    <w:rsid w:val="009D743B"/>
    <w:rsid w:val="009D75B0"/>
    <w:rsid w:val="009D75E1"/>
    <w:rsid w:val="009D76E6"/>
    <w:rsid w:val="009D783F"/>
    <w:rsid w:val="009D7D1F"/>
    <w:rsid w:val="009D7F34"/>
    <w:rsid w:val="009D7FBD"/>
    <w:rsid w:val="009E00C7"/>
    <w:rsid w:val="009E053A"/>
    <w:rsid w:val="009E0570"/>
    <w:rsid w:val="009E0725"/>
    <w:rsid w:val="009E0792"/>
    <w:rsid w:val="009E08B9"/>
    <w:rsid w:val="009E0967"/>
    <w:rsid w:val="009E0A9F"/>
    <w:rsid w:val="009E0DA3"/>
    <w:rsid w:val="009E10A0"/>
    <w:rsid w:val="009E14B2"/>
    <w:rsid w:val="009E1551"/>
    <w:rsid w:val="009E1633"/>
    <w:rsid w:val="009E16FA"/>
    <w:rsid w:val="009E189E"/>
    <w:rsid w:val="009E1937"/>
    <w:rsid w:val="009E1C4E"/>
    <w:rsid w:val="009E1C9E"/>
    <w:rsid w:val="009E1E88"/>
    <w:rsid w:val="009E2360"/>
    <w:rsid w:val="009E243F"/>
    <w:rsid w:val="009E3182"/>
    <w:rsid w:val="009E3384"/>
    <w:rsid w:val="009E33C2"/>
    <w:rsid w:val="009E33F2"/>
    <w:rsid w:val="009E3665"/>
    <w:rsid w:val="009E36B2"/>
    <w:rsid w:val="009E3755"/>
    <w:rsid w:val="009E3A6F"/>
    <w:rsid w:val="009E3B01"/>
    <w:rsid w:val="009E400F"/>
    <w:rsid w:val="009E417F"/>
    <w:rsid w:val="009E4D0D"/>
    <w:rsid w:val="009E4E37"/>
    <w:rsid w:val="009E510B"/>
    <w:rsid w:val="009E512A"/>
    <w:rsid w:val="009E581A"/>
    <w:rsid w:val="009E5855"/>
    <w:rsid w:val="009E58EC"/>
    <w:rsid w:val="009E5CFC"/>
    <w:rsid w:val="009E5E44"/>
    <w:rsid w:val="009E5EC7"/>
    <w:rsid w:val="009E60DB"/>
    <w:rsid w:val="009E6165"/>
    <w:rsid w:val="009E6418"/>
    <w:rsid w:val="009E6934"/>
    <w:rsid w:val="009E6C18"/>
    <w:rsid w:val="009E6C7B"/>
    <w:rsid w:val="009E7141"/>
    <w:rsid w:val="009E71A8"/>
    <w:rsid w:val="009E7258"/>
    <w:rsid w:val="009E73C2"/>
    <w:rsid w:val="009E748E"/>
    <w:rsid w:val="009E74E8"/>
    <w:rsid w:val="009E756E"/>
    <w:rsid w:val="009E7570"/>
    <w:rsid w:val="009E77D6"/>
    <w:rsid w:val="009E7A3B"/>
    <w:rsid w:val="009E7E3A"/>
    <w:rsid w:val="009F006E"/>
    <w:rsid w:val="009F024D"/>
    <w:rsid w:val="009F054D"/>
    <w:rsid w:val="009F0A93"/>
    <w:rsid w:val="009F0CF1"/>
    <w:rsid w:val="009F0D40"/>
    <w:rsid w:val="009F0ECB"/>
    <w:rsid w:val="009F0FB7"/>
    <w:rsid w:val="009F1083"/>
    <w:rsid w:val="009F1532"/>
    <w:rsid w:val="009F18F9"/>
    <w:rsid w:val="009F19A5"/>
    <w:rsid w:val="009F19B1"/>
    <w:rsid w:val="009F19DC"/>
    <w:rsid w:val="009F1B53"/>
    <w:rsid w:val="009F1BF9"/>
    <w:rsid w:val="009F1D5A"/>
    <w:rsid w:val="009F1F5D"/>
    <w:rsid w:val="009F1FA2"/>
    <w:rsid w:val="009F21D5"/>
    <w:rsid w:val="009F2A87"/>
    <w:rsid w:val="009F2BC3"/>
    <w:rsid w:val="009F2F5A"/>
    <w:rsid w:val="009F3625"/>
    <w:rsid w:val="009F3FA3"/>
    <w:rsid w:val="009F3FFE"/>
    <w:rsid w:val="009F4223"/>
    <w:rsid w:val="009F4406"/>
    <w:rsid w:val="009F4694"/>
    <w:rsid w:val="009F47CE"/>
    <w:rsid w:val="009F4950"/>
    <w:rsid w:val="009F4C05"/>
    <w:rsid w:val="009F4D36"/>
    <w:rsid w:val="009F5241"/>
    <w:rsid w:val="009F5270"/>
    <w:rsid w:val="009F54DA"/>
    <w:rsid w:val="009F56B8"/>
    <w:rsid w:val="009F5926"/>
    <w:rsid w:val="009F5A4B"/>
    <w:rsid w:val="009F5B40"/>
    <w:rsid w:val="009F5D1A"/>
    <w:rsid w:val="009F61F7"/>
    <w:rsid w:val="009F63B5"/>
    <w:rsid w:val="009F64A0"/>
    <w:rsid w:val="009F64CB"/>
    <w:rsid w:val="009F6709"/>
    <w:rsid w:val="009F6C73"/>
    <w:rsid w:val="009F6E25"/>
    <w:rsid w:val="009F7250"/>
    <w:rsid w:val="009F736B"/>
    <w:rsid w:val="009F7504"/>
    <w:rsid w:val="009F7542"/>
    <w:rsid w:val="009F758C"/>
    <w:rsid w:val="009F75EB"/>
    <w:rsid w:val="009F7637"/>
    <w:rsid w:val="009F78EF"/>
    <w:rsid w:val="009F7967"/>
    <w:rsid w:val="009F7A0D"/>
    <w:rsid w:val="009F7B4F"/>
    <w:rsid w:val="009F7B5F"/>
    <w:rsid w:val="009F7BCE"/>
    <w:rsid w:val="009F7BF6"/>
    <w:rsid w:val="009F7DA7"/>
    <w:rsid w:val="00A00452"/>
    <w:rsid w:val="00A00542"/>
    <w:rsid w:val="00A00ACD"/>
    <w:rsid w:val="00A00DA3"/>
    <w:rsid w:val="00A0164A"/>
    <w:rsid w:val="00A01808"/>
    <w:rsid w:val="00A01B3F"/>
    <w:rsid w:val="00A01C59"/>
    <w:rsid w:val="00A020BF"/>
    <w:rsid w:val="00A021F6"/>
    <w:rsid w:val="00A02253"/>
    <w:rsid w:val="00A0257B"/>
    <w:rsid w:val="00A025CE"/>
    <w:rsid w:val="00A0293D"/>
    <w:rsid w:val="00A02A7A"/>
    <w:rsid w:val="00A02EAC"/>
    <w:rsid w:val="00A0306F"/>
    <w:rsid w:val="00A03455"/>
    <w:rsid w:val="00A034A2"/>
    <w:rsid w:val="00A03527"/>
    <w:rsid w:val="00A03548"/>
    <w:rsid w:val="00A03728"/>
    <w:rsid w:val="00A03EED"/>
    <w:rsid w:val="00A03F2C"/>
    <w:rsid w:val="00A03F8F"/>
    <w:rsid w:val="00A0410C"/>
    <w:rsid w:val="00A0472D"/>
    <w:rsid w:val="00A04AE3"/>
    <w:rsid w:val="00A04AFB"/>
    <w:rsid w:val="00A04CE8"/>
    <w:rsid w:val="00A04D12"/>
    <w:rsid w:val="00A05997"/>
    <w:rsid w:val="00A05C7E"/>
    <w:rsid w:val="00A05CE4"/>
    <w:rsid w:val="00A05D28"/>
    <w:rsid w:val="00A05E67"/>
    <w:rsid w:val="00A05E97"/>
    <w:rsid w:val="00A05F93"/>
    <w:rsid w:val="00A05FDB"/>
    <w:rsid w:val="00A06635"/>
    <w:rsid w:val="00A069B3"/>
    <w:rsid w:val="00A06ADB"/>
    <w:rsid w:val="00A06C42"/>
    <w:rsid w:val="00A06DA8"/>
    <w:rsid w:val="00A07017"/>
    <w:rsid w:val="00A071BA"/>
    <w:rsid w:val="00A073C9"/>
    <w:rsid w:val="00A07E99"/>
    <w:rsid w:val="00A100B6"/>
    <w:rsid w:val="00A1038C"/>
    <w:rsid w:val="00A105F7"/>
    <w:rsid w:val="00A107B7"/>
    <w:rsid w:val="00A109E0"/>
    <w:rsid w:val="00A11772"/>
    <w:rsid w:val="00A119E6"/>
    <w:rsid w:val="00A11A18"/>
    <w:rsid w:val="00A11B44"/>
    <w:rsid w:val="00A11B7C"/>
    <w:rsid w:val="00A11C42"/>
    <w:rsid w:val="00A11F67"/>
    <w:rsid w:val="00A125D2"/>
    <w:rsid w:val="00A12607"/>
    <w:rsid w:val="00A12905"/>
    <w:rsid w:val="00A12BF6"/>
    <w:rsid w:val="00A12ED4"/>
    <w:rsid w:val="00A1315F"/>
    <w:rsid w:val="00A136E0"/>
    <w:rsid w:val="00A13CE8"/>
    <w:rsid w:val="00A13F14"/>
    <w:rsid w:val="00A13F70"/>
    <w:rsid w:val="00A14005"/>
    <w:rsid w:val="00A14129"/>
    <w:rsid w:val="00A142D1"/>
    <w:rsid w:val="00A1440E"/>
    <w:rsid w:val="00A1443D"/>
    <w:rsid w:val="00A145E5"/>
    <w:rsid w:val="00A14816"/>
    <w:rsid w:val="00A14D1B"/>
    <w:rsid w:val="00A14D52"/>
    <w:rsid w:val="00A14DD4"/>
    <w:rsid w:val="00A14EB0"/>
    <w:rsid w:val="00A15173"/>
    <w:rsid w:val="00A1519A"/>
    <w:rsid w:val="00A1593B"/>
    <w:rsid w:val="00A15F98"/>
    <w:rsid w:val="00A161E8"/>
    <w:rsid w:val="00A1622D"/>
    <w:rsid w:val="00A165D9"/>
    <w:rsid w:val="00A165FD"/>
    <w:rsid w:val="00A16A89"/>
    <w:rsid w:val="00A16AF2"/>
    <w:rsid w:val="00A16D74"/>
    <w:rsid w:val="00A170BF"/>
    <w:rsid w:val="00A175C5"/>
    <w:rsid w:val="00A17814"/>
    <w:rsid w:val="00A17988"/>
    <w:rsid w:val="00A17FD7"/>
    <w:rsid w:val="00A206DB"/>
    <w:rsid w:val="00A2070F"/>
    <w:rsid w:val="00A2086A"/>
    <w:rsid w:val="00A209BA"/>
    <w:rsid w:val="00A20C5D"/>
    <w:rsid w:val="00A216AD"/>
    <w:rsid w:val="00A21CF9"/>
    <w:rsid w:val="00A222B4"/>
    <w:rsid w:val="00A22678"/>
    <w:rsid w:val="00A22771"/>
    <w:rsid w:val="00A22BED"/>
    <w:rsid w:val="00A22C7D"/>
    <w:rsid w:val="00A22CD0"/>
    <w:rsid w:val="00A22F6C"/>
    <w:rsid w:val="00A23277"/>
    <w:rsid w:val="00A2353C"/>
    <w:rsid w:val="00A236E4"/>
    <w:rsid w:val="00A237A6"/>
    <w:rsid w:val="00A23820"/>
    <w:rsid w:val="00A23ACA"/>
    <w:rsid w:val="00A24619"/>
    <w:rsid w:val="00A24952"/>
    <w:rsid w:val="00A24FDF"/>
    <w:rsid w:val="00A25109"/>
    <w:rsid w:val="00A256A1"/>
    <w:rsid w:val="00A25A4A"/>
    <w:rsid w:val="00A25C9E"/>
    <w:rsid w:val="00A262C2"/>
    <w:rsid w:val="00A262FC"/>
    <w:rsid w:val="00A2675E"/>
    <w:rsid w:val="00A2690A"/>
    <w:rsid w:val="00A26BB4"/>
    <w:rsid w:val="00A26C49"/>
    <w:rsid w:val="00A26C67"/>
    <w:rsid w:val="00A27556"/>
    <w:rsid w:val="00A27A4A"/>
    <w:rsid w:val="00A27F6F"/>
    <w:rsid w:val="00A300AF"/>
    <w:rsid w:val="00A30406"/>
    <w:rsid w:val="00A30425"/>
    <w:rsid w:val="00A30453"/>
    <w:rsid w:val="00A30580"/>
    <w:rsid w:val="00A3072A"/>
    <w:rsid w:val="00A309AC"/>
    <w:rsid w:val="00A30E22"/>
    <w:rsid w:val="00A3121E"/>
    <w:rsid w:val="00A31268"/>
    <w:rsid w:val="00A317FD"/>
    <w:rsid w:val="00A319C5"/>
    <w:rsid w:val="00A31F69"/>
    <w:rsid w:val="00A32017"/>
    <w:rsid w:val="00A321C0"/>
    <w:rsid w:val="00A32362"/>
    <w:rsid w:val="00A32B69"/>
    <w:rsid w:val="00A32EBA"/>
    <w:rsid w:val="00A331EC"/>
    <w:rsid w:val="00A33264"/>
    <w:rsid w:val="00A3358E"/>
    <w:rsid w:val="00A337A0"/>
    <w:rsid w:val="00A33AC0"/>
    <w:rsid w:val="00A33B37"/>
    <w:rsid w:val="00A33E5C"/>
    <w:rsid w:val="00A33F58"/>
    <w:rsid w:val="00A341AA"/>
    <w:rsid w:val="00A3423E"/>
    <w:rsid w:val="00A3435F"/>
    <w:rsid w:val="00A344FA"/>
    <w:rsid w:val="00A347B8"/>
    <w:rsid w:val="00A34D91"/>
    <w:rsid w:val="00A3500D"/>
    <w:rsid w:val="00A3506F"/>
    <w:rsid w:val="00A351B4"/>
    <w:rsid w:val="00A352BE"/>
    <w:rsid w:val="00A353AB"/>
    <w:rsid w:val="00A35815"/>
    <w:rsid w:val="00A35D70"/>
    <w:rsid w:val="00A35FA7"/>
    <w:rsid w:val="00A364E8"/>
    <w:rsid w:val="00A3669D"/>
    <w:rsid w:val="00A367B8"/>
    <w:rsid w:val="00A36B2D"/>
    <w:rsid w:val="00A36D0B"/>
    <w:rsid w:val="00A379C5"/>
    <w:rsid w:val="00A37E0E"/>
    <w:rsid w:val="00A37FC7"/>
    <w:rsid w:val="00A40220"/>
    <w:rsid w:val="00A404C7"/>
    <w:rsid w:val="00A408B5"/>
    <w:rsid w:val="00A4096F"/>
    <w:rsid w:val="00A409DA"/>
    <w:rsid w:val="00A4100F"/>
    <w:rsid w:val="00A4127F"/>
    <w:rsid w:val="00A412A6"/>
    <w:rsid w:val="00A41E0E"/>
    <w:rsid w:val="00A4219F"/>
    <w:rsid w:val="00A4220E"/>
    <w:rsid w:val="00A4237B"/>
    <w:rsid w:val="00A423B8"/>
    <w:rsid w:val="00A42A3C"/>
    <w:rsid w:val="00A42D62"/>
    <w:rsid w:val="00A431B6"/>
    <w:rsid w:val="00A431DC"/>
    <w:rsid w:val="00A43789"/>
    <w:rsid w:val="00A43EB4"/>
    <w:rsid w:val="00A44843"/>
    <w:rsid w:val="00A448F8"/>
    <w:rsid w:val="00A44DA5"/>
    <w:rsid w:val="00A450BA"/>
    <w:rsid w:val="00A45197"/>
    <w:rsid w:val="00A453BD"/>
    <w:rsid w:val="00A45626"/>
    <w:rsid w:val="00A45BD3"/>
    <w:rsid w:val="00A45C3F"/>
    <w:rsid w:val="00A45F22"/>
    <w:rsid w:val="00A4653D"/>
    <w:rsid w:val="00A468A1"/>
    <w:rsid w:val="00A468C1"/>
    <w:rsid w:val="00A4712D"/>
    <w:rsid w:val="00A472DF"/>
    <w:rsid w:val="00A4731C"/>
    <w:rsid w:val="00A47A0A"/>
    <w:rsid w:val="00A47AB8"/>
    <w:rsid w:val="00A47CE3"/>
    <w:rsid w:val="00A50076"/>
    <w:rsid w:val="00A50276"/>
    <w:rsid w:val="00A5046D"/>
    <w:rsid w:val="00A50CD2"/>
    <w:rsid w:val="00A50D52"/>
    <w:rsid w:val="00A50DBB"/>
    <w:rsid w:val="00A50FCE"/>
    <w:rsid w:val="00A512BE"/>
    <w:rsid w:val="00A513CA"/>
    <w:rsid w:val="00A51AF9"/>
    <w:rsid w:val="00A51B9E"/>
    <w:rsid w:val="00A51D4C"/>
    <w:rsid w:val="00A51D56"/>
    <w:rsid w:val="00A51E07"/>
    <w:rsid w:val="00A52176"/>
    <w:rsid w:val="00A52202"/>
    <w:rsid w:val="00A5239A"/>
    <w:rsid w:val="00A523AA"/>
    <w:rsid w:val="00A52444"/>
    <w:rsid w:val="00A52739"/>
    <w:rsid w:val="00A52890"/>
    <w:rsid w:val="00A52897"/>
    <w:rsid w:val="00A528F9"/>
    <w:rsid w:val="00A52AF5"/>
    <w:rsid w:val="00A52ED9"/>
    <w:rsid w:val="00A52F0C"/>
    <w:rsid w:val="00A52F46"/>
    <w:rsid w:val="00A52F68"/>
    <w:rsid w:val="00A53289"/>
    <w:rsid w:val="00A5344F"/>
    <w:rsid w:val="00A5351C"/>
    <w:rsid w:val="00A535CE"/>
    <w:rsid w:val="00A537BD"/>
    <w:rsid w:val="00A5397C"/>
    <w:rsid w:val="00A53EDE"/>
    <w:rsid w:val="00A53F23"/>
    <w:rsid w:val="00A53FC5"/>
    <w:rsid w:val="00A54025"/>
    <w:rsid w:val="00A543C5"/>
    <w:rsid w:val="00A544EB"/>
    <w:rsid w:val="00A54634"/>
    <w:rsid w:val="00A54983"/>
    <w:rsid w:val="00A54A8D"/>
    <w:rsid w:val="00A5506D"/>
    <w:rsid w:val="00A5556E"/>
    <w:rsid w:val="00A55909"/>
    <w:rsid w:val="00A55A95"/>
    <w:rsid w:val="00A55AC9"/>
    <w:rsid w:val="00A56001"/>
    <w:rsid w:val="00A564E1"/>
    <w:rsid w:val="00A5664A"/>
    <w:rsid w:val="00A568F2"/>
    <w:rsid w:val="00A56AD5"/>
    <w:rsid w:val="00A56B27"/>
    <w:rsid w:val="00A56E36"/>
    <w:rsid w:val="00A5704B"/>
    <w:rsid w:val="00A57072"/>
    <w:rsid w:val="00A570CC"/>
    <w:rsid w:val="00A57156"/>
    <w:rsid w:val="00A57294"/>
    <w:rsid w:val="00A57313"/>
    <w:rsid w:val="00A5778E"/>
    <w:rsid w:val="00A57A8D"/>
    <w:rsid w:val="00A606D3"/>
    <w:rsid w:val="00A60825"/>
    <w:rsid w:val="00A60A23"/>
    <w:rsid w:val="00A613A1"/>
    <w:rsid w:val="00A61ACE"/>
    <w:rsid w:val="00A61F4D"/>
    <w:rsid w:val="00A6201B"/>
    <w:rsid w:val="00A620C2"/>
    <w:rsid w:val="00A621DE"/>
    <w:rsid w:val="00A6243C"/>
    <w:rsid w:val="00A624C0"/>
    <w:rsid w:val="00A62D68"/>
    <w:rsid w:val="00A62DD2"/>
    <w:rsid w:val="00A62F23"/>
    <w:rsid w:val="00A63226"/>
    <w:rsid w:val="00A6351B"/>
    <w:rsid w:val="00A638BF"/>
    <w:rsid w:val="00A63931"/>
    <w:rsid w:val="00A6397D"/>
    <w:rsid w:val="00A63E5F"/>
    <w:rsid w:val="00A641EE"/>
    <w:rsid w:val="00A64477"/>
    <w:rsid w:val="00A64516"/>
    <w:rsid w:val="00A6475E"/>
    <w:rsid w:val="00A64AAE"/>
    <w:rsid w:val="00A64AED"/>
    <w:rsid w:val="00A64D14"/>
    <w:rsid w:val="00A64D5B"/>
    <w:rsid w:val="00A64E93"/>
    <w:rsid w:val="00A64F85"/>
    <w:rsid w:val="00A6521E"/>
    <w:rsid w:val="00A653D2"/>
    <w:rsid w:val="00A65C6C"/>
    <w:rsid w:val="00A65D7D"/>
    <w:rsid w:val="00A65E6A"/>
    <w:rsid w:val="00A66209"/>
    <w:rsid w:val="00A6644F"/>
    <w:rsid w:val="00A66452"/>
    <w:rsid w:val="00A664FA"/>
    <w:rsid w:val="00A66555"/>
    <w:rsid w:val="00A6698C"/>
    <w:rsid w:val="00A669C6"/>
    <w:rsid w:val="00A66AF7"/>
    <w:rsid w:val="00A66B0E"/>
    <w:rsid w:val="00A66CDF"/>
    <w:rsid w:val="00A67C4A"/>
    <w:rsid w:val="00A67C73"/>
    <w:rsid w:val="00A67CAA"/>
    <w:rsid w:val="00A70165"/>
    <w:rsid w:val="00A7045E"/>
    <w:rsid w:val="00A705FE"/>
    <w:rsid w:val="00A70A9E"/>
    <w:rsid w:val="00A70AF0"/>
    <w:rsid w:val="00A70B4D"/>
    <w:rsid w:val="00A70BC3"/>
    <w:rsid w:val="00A7116B"/>
    <w:rsid w:val="00A7116D"/>
    <w:rsid w:val="00A7132C"/>
    <w:rsid w:val="00A714E6"/>
    <w:rsid w:val="00A714EC"/>
    <w:rsid w:val="00A71532"/>
    <w:rsid w:val="00A7161E"/>
    <w:rsid w:val="00A71633"/>
    <w:rsid w:val="00A718F1"/>
    <w:rsid w:val="00A71D40"/>
    <w:rsid w:val="00A71E29"/>
    <w:rsid w:val="00A71F5E"/>
    <w:rsid w:val="00A72117"/>
    <w:rsid w:val="00A72205"/>
    <w:rsid w:val="00A72620"/>
    <w:rsid w:val="00A73253"/>
    <w:rsid w:val="00A735BD"/>
    <w:rsid w:val="00A7393A"/>
    <w:rsid w:val="00A73B52"/>
    <w:rsid w:val="00A73D1A"/>
    <w:rsid w:val="00A73E96"/>
    <w:rsid w:val="00A73F9F"/>
    <w:rsid w:val="00A744EB"/>
    <w:rsid w:val="00A747A4"/>
    <w:rsid w:val="00A747F3"/>
    <w:rsid w:val="00A749DA"/>
    <w:rsid w:val="00A74B33"/>
    <w:rsid w:val="00A74C28"/>
    <w:rsid w:val="00A74E50"/>
    <w:rsid w:val="00A750DE"/>
    <w:rsid w:val="00A752EA"/>
    <w:rsid w:val="00A7530C"/>
    <w:rsid w:val="00A75645"/>
    <w:rsid w:val="00A757A1"/>
    <w:rsid w:val="00A75981"/>
    <w:rsid w:val="00A75D55"/>
    <w:rsid w:val="00A76085"/>
    <w:rsid w:val="00A7624D"/>
    <w:rsid w:val="00A762C3"/>
    <w:rsid w:val="00A76565"/>
    <w:rsid w:val="00A76717"/>
    <w:rsid w:val="00A7694D"/>
    <w:rsid w:val="00A769F2"/>
    <w:rsid w:val="00A76C40"/>
    <w:rsid w:val="00A771DC"/>
    <w:rsid w:val="00A774C2"/>
    <w:rsid w:val="00A77957"/>
    <w:rsid w:val="00A77BDE"/>
    <w:rsid w:val="00A77BE6"/>
    <w:rsid w:val="00A80095"/>
    <w:rsid w:val="00A8072C"/>
    <w:rsid w:val="00A81783"/>
    <w:rsid w:val="00A817E7"/>
    <w:rsid w:val="00A82721"/>
    <w:rsid w:val="00A8273B"/>
    <w:rsid w:val="00A827A1"/>
    <w:rsid w:val="00A82BA9"/>
    <w:rsid w:val="00A82E34"/>
    <w:rsid w:val="00A82FF9"/>
    <w:rsid w:val="00A82FFC"/>
    <w:rsid w:val="00A83439"/>
    <w:rsid w:val="00A83692"/>
    <w:rsid w:val="00A836EB"/>
    <w:rsid w:val="00A83E6D"/>
    <w:rsid w:val="00A83F30"/>
    <w:rsid w:val="00A83FE1"/>
    <w:rsid w:val="00A842DD"/>
    <w:rsid w:val="00A84334"/>
    <w:rsid w:val="00A84405"/>
    <w:rsid w:val="00A8478E"/>
    <w:rsid w:val="00A84AD9"/>
    <w:rsid w:val="00A84B09"/>
    <w:rsid w:val="00A84B67"/>
    <w:rsid w:val="00A84E5D"/>
    <w:rsid w:val="00A85073"/>
    <w:rsid w:val="00A85443"/>
    <w:rsid w:val="00A855A1"/>
    <w:rsid w:val="00A85A78"/>
    <w:rsid w:val="00A86019"/>
    <w:rsid w:val="00A8620E"/>
    <w:rsid w:val="00A86312"/>
    <w:rsid w:val="00A864D3"/>
    <w:rsid w:val="00A86615"/>
    <w:rsid w:val="00A866F4"/>
    <w:rsid w:val="00A86F03"/>
    <w:rsid w:val="00A87093"/>
    <w:rsid w:val="00A870D8"/>
    <w:rsid w:val="00A87541"/>
    <w:rsid w:val="00A875FA"/>
    <w:rsid w:val="00A87871"/>
    <w:rsid w:val="00A87AB8"/>
    <w:rsid w:val="00A87AF0"/>
    <w:rsid w:val="00A87C86"/>
    <w:rsid w:val="00A9004F"/>
    <w:rsid w:val="00A909B5"/>
    <w:rsid w:val="00A90BE4"/>
    <w:rsid w:val="00A9116F"/>
    <w:rsid w:val="00A91499"/>
    <w:rsid w:val="00A9157C"/>
    <w:rsid w:val="00A9160D"/>
    <w:rsid w:val="00A91941"/>
    <w:rsid w:val="00A91A3A"/>
    <w:rsid w:val="00A91B75"/>
    <w:rsid w:val="00A91ED8"/>
    <w:rsid w:val="00A91FBF"/>
    <w:rsid w:val="00A91FF2"/>
    <w:rsid w:val="00A920FA"/>
    <w:rsid w:val="00A9241D"/>
    <w:rsid w:val="00A926B4"/>
    <w:rsid w:val="00A92BAB"/>
    <w:rsid w:val="00A930CD"/>
    <w:rsid w:val="00A93135"/>
    <w:rsid w:val="00A9320B"/>
    <w:rsid w:val="00A9368C"/>
    <w:rsid w:val="00A936BC"/>
    <w:rsid w:val="00A93B61"/>
    <w:rsid w:val="00A93C1E"/>
    <w:rsid w:val="00A93F92"/>
    <w:rsid w:val="00A94539"/>
    <w:rsid w:val="00A9468B"/>
    <w:rsid w:val="00A946E2"/>
    <w:rsid w:val="00A946F1"/>
    <w:rsid w:val="00A94954"/>
    <w:rsid w:val="00A94BF7"/>
    <w:rsid w:val="00A94C99"/>
    <w:rsid w:val="00A94EF6"/>
    <w:rsid w:val="00A94F17"/>
    <w:rsid w:val="00A95E02"/>
    <w:rsid w:val="00A962BF"/>
    <w:rsid w:val="00A96356"/>
    <w:rsid w:val="00A96424"/>
    <w:rsid w:val="00A9699A"/>
    <w:rsid w:val="00A96A2A"/>
    <w:rsid w:val="00A96A60"/>
    <w:rsid w:val="00A96E63"/>
    <w:rsid w:val="00A97669"/>
    <w:rsid w:val="00A977E2"/>
    <w:rsid w:val="00A978F1"/>
    <w:rsid w:val="00A97B9A"/>
    <w:rsid w:val="00A97E56"/>
    <w:rsid w:val="00A97F69"/>
    <w:rsid w:val="00AA007B"/>
    <w:rsid w:val="00AA0161"/>
    <w:rsid w:val="00AA01EE"/>
    <w:rsid w:val="00AA0268"/>
    <w:rsid w:val="00AA0339"/>
    <w:rsid w:val="00AA0398"/>
    <w:rsid w:val="00AA080D"/>
    <w:rsid w:val="00AA0854"/>
    <w:rsid w:val="00AA0921"/>
    <w:rsid w:val="00AA098C"/>
    <w:rsid w:val="00AA0B58"/>
    <w:rsid w:val="00AA0D34"/>
    <w:rsid w:val="00AA0D52"/>
    <w:rsid w:val="00AA0ECE"/>
    <w:rsid w:val="00AA12ED"/>
    <w:rsid w:val="00AA1B4B"/>
    <w:rsid w:val="00AA1C95"/>
    <w:rsid w:val="00AA2339"/>
    <w:rsid w:val="00AA2C22"/>
    <w:rsid w:val="00AA2C3C"/>
    <w:rsid w:val="00AA2EE3"/>
    <w:rsid w:val="00AA30D4"/>
    <w:rsid w:val="00AA324F"/>
    <w:rsid w:val="00AA3605"/>
    <w:rsid w:val="00AA3742"/>
    <w:rsid w:val="00AA3B2A"/>
    <w:rsid w:val="00AA3B69"/>
    <w:rsid w:val="00AA3CFE"/>
    <w:rsid w:val="00AA4022"/>
    <w:rsid w:val="00AA417A"/>
    <w:rsid w:val="00AA42EE"/>
    <w:rsid w:val="00AA4A11"/>
    <w:rsid w:val="00AA4AF5"/>
    <w:rsid w:val="00AA4BC2"/>
    <w:rsid w:val="00AA4F22"/>
    <w:rsid w:val="00AA53AA"/>
    <w:rsid w:val="00AA53D1"/>
    <w:rsid w:val="00AA5439"/>
    <w:rsid w:val="00AA548D"/>
    <w:rsid w:val="00AA5963"/>
    <w:rsid w:val="00AA5A28"/>
    <w:rsid w:val="00AA5A88"/>
    <w:rsid w:val="00AA5AC5"/>
    <w:rsid w:val="00AA5BE1"/>
    <w:rsid w:val="00AA5C65"/>
    <w:rsid w:val="00AA6069"/>
    <w:rsid w:val="00AA6271"/>
    <w:rsid w:val="00AA6585"/>
    <w:rsid w:val="00AA65F1"/>
    <w:rsid w:val="00AA6B16"/>
    <w:rsid w:val="00AA6B5B"/>
    <w:rsid w:val="00AA717E"/>
    <w:rsid w:val="00AA7223"/>
    <w:rsid w:val="00AA7257"/>
    <w:rsid w:val="00AA736D"/>
    <w:rsid w:val="00AA760C"/>
    <w:rsid w:val="00AA7735"/>
    <w:rsid w:val="00AA7833"/>
    <w:rsid w:val="00AA794B"/>
    <w:rsid w:val="00AA7AEF"/>
    <w:rsid w:val="00AA7C88"/>
    <w:rsid w:val="00AA7D17"/>
    <w:rsid w:val="00AA7E46"/>
    <w:rsid w:val="00AA7F57"/>
    <w:rsid w:val="00AA7F5E"/>
    <w:rsid w:val="00AB01DB"/>
    <w:rsid w:val="00AB0921"/>
    <w:rsid w:val="00AB0C78"/>
    <w:rsid w:val="00AB0ED9"/>
    <w:rsid w:val="00AB11DD"/>
    <w:rsid w:val="00AB1A28"/>
    <w:rsid w:val="00AB1BAB"/>
    <w:rsid w:val="00AB200B"/>
    <w:rsid w:val="00AB20C7"/>
    <w:rsid w:val="00AB214F"/>
    <w:rsid w:val="00AB220F"/>
    <w:rsid w:val="00AB22EA"/>
    <w:rsid w:val="00AB27E4"/>
    <w:rsid w:val="00AB29E0"/>
    <w:rsid w:val="00AB2B8F"/>
    <w:rsid w:val="00AB34DE"/>
    <w:rsid w:val="00AB3705"/>
    <w:rsid w:val="00AB3738"/>
    <w:rsid w:val="00AB37D9"/>
    <w:rsid w:val="00AB3A5D"/>
    <w:rsid w:val="00AB4092"/>
    <w:rsid w:val="00AB41BF"/>
    <w:rsid w:val="00AB435A"/>
    <w:rsid w:val="00AB44C4"/>
    <w:rsid w:val="00AB466D"/>
    <w:rsid w:val="00AB4774"/>
    <w:rsid w:val="00AB4917"/>
    <w:rsid w:val="00AB4BFC"/>
    <w:rsid w:val="00AB4DC3"/>
    <w:rsid w:val="00AB501B"/>
    <w:rsid w:val="00AB51E6"/>
    <w:rsid w:val="00AB5232"/>
    <w:rsid w:val="00AB5422"/>
    <w:rsid w:val="00AB5D15"/>
    <w:rsid w:val="00AB5D7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B7E3D"/>
    <w:rsid w:val="00AC023A"/>
    <w:rsid w:val="00AC0A7B"/>
    <w:rsid w:val="00AC0C58"/>
    <w:rsid w:val="00AC0D3D"/>
    <w:rsid w:val="00AC0E0D"/>
    <w:rsid w:val="00AC0ED4"/>
    <w:rsid w:val="00AC1263"/>
    <w:rsid w:val="00AC1270"/>
    <w:rsid w:val="00AC12A3"/>
    <w:rsid w:val="00AC12C8"/>
    <w:rsid w:val="00AC1307"/>
    <w:rsid w:val="00AC1B5F"/>
    <w:rsid w:val="00AC1B6A"/>
    <w:rsid w:val="00AC1C64"/>
    <w:rsid w:val="00AC2094"/>
    <w:rsid w:val="00AC268B"/>
    <w:rsid w:val="00AC2F37"/>
    <w:rsid w:val="00AC3755"/>
    <w:rsid w:val="00AC378A"/>
    <w:rsid w:val="00AC3EA7"/>
    <w:rsid w:val="00AC3ED4"/>
    <w:rsid w:val="00AC3F42"/>
    <w:rsid w:val="00AC4030"/>
    <w:rsid w:val="00AC41F5"/>
    <w:rsid w:val="00AC44E1"/>
    <w:rsid w:val="00AC45ED"/>
    <w:rsid w:val="00AC4861"/>
    <w:rsid w:val="00AC4B30"/>
    <w:rsid w:val="00AC4B94"/>
    <w:rsid w:val="00AC4DBF"/>
    <w:rsid w:val="00AC4E4B"/>
    <w:rsid w:val="00AC56BF"/>
    <w:rsid w:val="00AC573A"/>
    <w:rsid w:val="00AC5C77"/>
    <w:rsid w:val="00AC5D15"/>
    <w:rsid w:val="00AC5DF5"/>
    <w:rsid w:val="00AC5F86"/>
    <w:rsid w:val="00AC64A1"/>
    <w:rsid w:val="00AC64B2"/>
    <w:rsid w:val="00AC6CDB"/>
    <w:rsid w:val="00AC76EA"/>
    <w:rsid w:val="00AC770C"/>
    <w:rsid w:val="00AC7763"/>
    <w:rsid w:val="00AC78A4"/>
    <w:rsid w:val="00AC794C"/>
    <w:rsid w:val="00AC7E99"/>
    <w:rsid w:val="00AC7FFE"/>
    <w:rsid w:val="00AD008E"/>
    <w:rsid w:val="00AD009D"/>
    <w:rsid w:val="00AD0503"/>
    <w:rsid w:val="00AD0A48"/>
    <w:rsid w:val="00AD0ABF"/>
    <w:rsid w:val="00AD1173"/>
    <w:rsid w:val="00AD1971"/>
    <w:rsid w:val="00AD1B90"/>
    <w:rsid w:val="00AD224E"/>
    <w:rsid w:val="00AD230B"/>
    <w:rsid w:val="00AD2310"/>
    <w:rsid w:val="00AD24CB"/>
    <w:rsid w:val="00AD2956"/>
    <w:rsid w:val="00AD2A62"/>
    <w:rsid w:val="00AD2C12"/>
    <w:rsid w:val="00AD2C42"/>
    <w:rsid w:val="00AD2F2D"/>
    <w:rsid w:val="00AD3033"/>
    <w:rsid w:val="00AD32A4"/>
    <w:rsid w:val="00AD399B"/>
    <w:rsid w:val="00AD3A8B"/>
    <w:rsid w:val="00AD3C66"/>
    <w:rsid w:val="00AD3CB3"/>
    <w:rsid w:val="00AD3D44"/>
    <w:rsid w:val="00AD3DDB"/>
    <w:rsid w:val="00AD3E55"/>
    <w:rsid w:val="00AD3EF5"/>
    <w:rsid w:val="00AD42A6"/>
    <w:rsid w:val="00AD4816"/>
    <w:rsid w:val="00AD4A1B"/>
    <w:rsid w:val="00AD4A9E"/>
    <w:rsid w:val="00AD4AAF"/>
    <w:rsid w:val="00AD4ACD"/>
    <w:rsid w:val="00AD4E43"/>
    <w:rsid w:val="00AD4EFC"/>
    <w:rsid w:val="00AD5400"/>
    <w:rsid w:val="00AD566A"/>
    <w:rsid w:val="00AD56DE"/>
    <w:rsid w:val="00AD56FF"/>
    <w:rsid w:val="00AD571D"/>
    <w:rsid w:val="00AD5C3A"/>
    <w:rsid w:val="00AD5E59"/>
    <w:rsid w:val="00AD5E96"/>
    <w:rsid w:val="00AD5F40"/>
    <w:rsid w:val="00AD5F60"/>
    <w:rsid w:val="00AD61D6"/>
    <w:rsid w:val="00AD626F"/>
    <w:rsid w:val="00AD6376"/>
    <w:rsid w:val="00AD63C0"/>
    <w:rsid w:val="00AD69AC"/>
    <w:rsid w:val="00AD6A60"/>
    <w:rsid w:val="00AD6F9B"/>
    <w:rsid w:val="00AD7311"/>
    <w:rsid w:val="00AD73E9"/>
    <w:rsid w:val="00AD77CA"/>
    <w:rsid w:val="00AD7F70"/>
    <w:rsid w:val="00AD7F8E"/>
    <w:rsid w:val="00AE00D7"/>
    <w:rsid w:val="00AE0412"/>
    <w:rsid w:val="00AE042C"/>
    <w:rsid w:val="00AE0CE2"/>
    <w:rsid w:val="00AE0F20"/>
    <w:rsid w:val="00AE0F41"/>
    <w:rsid w:val="00AE0F55"/>
    <w:rsid w:val="00AE1320"/>
    <w:rsid w:val="00AE1397"/>
    <w:rsid w:val="00AE18B8"/>
    <w:rsid w:val="00AE1CA4"/>
    <w:rsid w:val="00AE1DE5"/>
    <w:rsid w:val="00AE1E69"/>
    <w:rsid w:val="00AE2102"/>
    <w:rsid w:val="00AE2273"/>
    <w:rsid w:val="00AE264A"/>
    <w:rsid w:val="00AE2B07"/>
    <w:rsid w:val="00AE2E62"/>
    <w:rsid w:val="00AE2EA8"/>
    <w:rsid w:val="00AE2F5B"/>
    <w:rsid w:val="00AE2FB7"/>
    <w:rsid w:val="00AE3288"/>
    <w:rsid w:val="00AE341F"/>
    <w:rsid w:val="00AE35C0"/>
    <w:rsid w:val="00AE37E1"/>
    <w:rsid w:val="00AE383C"/>
    <w:rsid w:val="00AE3926"/>
    <w:rsid w:val="00AE3ECA"/>
    <w:rsid w:val="00AE4078"/>
    <w:rsid w:val="00AE4194"/>
    <w:rsid w:val="00AE442F"/>
    <w:rsid w:val="00AE4876"/>
    <w:rsid w:val="00AE4CEA"/>
    <w:rsid w:val="00AE53E7"/>
    <w:rsid w:val="00AE5416"/>
    <w:rsid w:val="00AE55CF"/>
    <w:rsid w:val="00AE575C"/>
    <w:rsid w:val="00AE57E0"/>
    <w:rsid w:val="00AE58B9"/>
    <w:rsid w:val="00AE5A28"/>
    <w:rsid w:val="00AE5A40"/>
    <w:rsid w:val="00AE5A44"/>
    <w:rsid w:val="00AE5CA2"/>
    <w:rsid w:val="00AE6284"/>
    <w:rsid w:val="00AE630B"/>
    <w:rsid w:val="00AE650C"/>
    <w:rsid w:val="00AE656C"/>
    <w:rsid w:val="00AE6887"/>
    <w:rsid w:val="00AE69F4"/>
    <w:rsid w:val="00AE77D5"/>
    <w:rsid w:val="00AE78CF"/>
    <w:rsid w:val="00AE7B0F"/>
    <w:rsid w:val="00AE7BC4"/>
    <w:rsid w:val="00AE7C94"/>
    <w:rsid w:val="00AF0266"/>
    <w:rsid w:val="00AF02C4"/>
    <w:rsid w:val="00AF06C6"/>
    <w:rsid w:val="00AF0825"/>
    <w:rsid w:val="00AF0A8C"/>
    <w:rsid w:val="00AF0F23"/>
    <w:rsid w:val="00AF105B"/>
    <w:rsid w:val="00AF13CD"/>
    <w:rsid w:val="00AF2E86"/>
    <w:rsid w:val="00AF3206"/>
    <w:rsid w:val="00AF3A3F"/>
    <w:rsid w:val="00AF3AC4"/>
    <w:rsid w:val="00AF3E15"/>
    <w:rsid w:val="00AF3E5A"/>
    <w:rsid w:val="00AF400F"/>
    <w:rsid w:val="00AF4C40"/>
    <w:rsid w:val="00AF5448"/>
    <w:rsid w:val="00AF5745"/>
    <w:rsid w:val="00AF598C"/>
    <w:rsid w:val="00AF5F62"/>
    <w:rsid w:val="00AF5FC2"/>
    <w:rsid w:val="00AF6397"/>
    <w:rsid w:val="00AF64CB"/>
    <w:rsid w:val="00AF6692"/>
    <w:rsid w:val="00AF66B3"/>
    <w:rsid w:val="00AF6F16"/>
    <w:rsid w:val="00AF7554"/>
    <w:rsid w:val="00AF7A1E"/>
    <w:rsid w:val="00AF7B63"/>
    <w:rsid w:val="00AF7B8E"/>
    <w:rsid w:val="00AF7D48"/>
    <w:rsid w:val="00AF7D5B"/>
    <w:rsid w:val="00AF7D77"/>
    <w:rsid w:val="00B001E7"/>
    <w:rsid w:val="00B002B3"/>
    <w:rsid w:val="00B00376"/>
    <w:rsid w:val="00B00913"/>
    <w:rsid w:val="00B00999"/>
    <w:rsid w:val="00B00B04"/>
    <w:rsid w:val="00B00DCB"/>
    <w:rsid w:val="00B010F0"/>
    <w:rsid w:val="00B01121"/>
    <w:rsid w:val="00B0112A"/>
    <w:rsid w:val="00B0124A"/>
    <w:rsid w:val="00B01BEA"/>
    <w:rsid w:val="00B01D8F"/>
    <w:rsid w:val="00B02359"/>
    <w:rsid w:val="00B025BC"/>
    <w:rsid w:val="00B02B6E"/>
    <w:rsid w:val="00B02DDD"/>
    <w:rsid w:val="00B02F9E"/>
    <w:rsid w:val="00B03790"/>
    <w:rsid w:val="00B038AD"/>
    <w:rsid w:val="00B03993"/>
    <w:rsid w:val="00B03AFC"/>
    <w:rsid w:val="00B03EF0"/>
    <w:rsid w:val="00B04333"/>
    <w:rsid w:val="00B04799"/>
    <w:rsid w:val="00B04C97"/>
    <w:rsid w:val="00B04EE4"/>
    <w:rsid w:val="00B04FE3"/>
    <w:rsid w:val="00B05567"/>
    <w:rsid w:val="00B055EE"/>
    <w:rsid w:val="00B056D9"/>
    <w:rsid w:val="00B05A61"/>
    <w:rsid w:val="00B05F8E"/>
    <w:rsid w:val="00B06A0A"/>
    <w:rsid w:val="00B07449"/>
    <w:rsid w:val="00B07918"/>
    <w:rsid w:val="00B079AA"/>
    <w:rsid w:val="00B07CFC"/>
    <w:rsid w:val="00B07D7E"/>
    <w:rsid w:val="00B1038D"/>
    <w:rsid w:val="00B10429"/>
    <w:rsid w:val="00B104B3"/>
    <w:rsid w:val="00B108D6"/>
    <w:rsid w:val="00B10935"/>
    <w:rsid w:val="00B10CBC"/>
    <w:rsid w:val="00B10CD9"/>
    <w:rsid w:val="00B10F8E"/>
    <w:rsid w:val="00B11798"/>
    <w:rsid w:val="00B119EB"/>
    <w:rsid w:val="00B11A1F"/>
    <w:rsid w:val="00B11C2B"/>
    <w:rsid w:val="00B11C34"/>
    <w:rsid w:val="00B11E0D"/>
    <w:rsid w:val="00B11FE4"/>
    <w:rsid w:val="00B12122"/>
    <w:rsid w:val="00B12123"/>
    <w:rsid w:val="00B1219B"/>
    <w:rsid w:val="00B126F4"/>
    <w:rsid w:val="00B1270A"/>
    <w:rsid w:val="00B12C82"/>
    <w:rsid w:val="00B12D4E"/>
    <w:rsid w:val="00B12E43"/>
    <w:rsid w:val="00B13236"/>
    <w:rsid w:val="00B13245"/>
    <w:rsid w:val="00B1326F"/>
    <w:rsid w:val="00B133D5"/>
    <w:rsid w:val="00B13A1E"/>
    <w:rsid w:val="00B13EFE"/>
    <w:rsid w:val="00B143B8"/>
    <w:rsid w:val="00B1481F"/>
    <w:rsid w:val="00B149A2"/>
    <w:rsid w:val="00B14A45"/>
    <w:rsid w:val="00B14E3A"/>
    <w:rsid w:val="00B14F28"/>
    <w:rsid w:val="00B15093"/>
    <w:rsid w:val="00B150A6"/>
    <w:rsid w:val="00B151D6"/>
    <w:rsid w:val="00B153FE"/>
    <w:rsid w:val="00B1554A"/>
    <w:rsid w:val="00B156EE"/>
    <w:rsid w:val="00B159AA"/>
    <w:rsid w:val="00B15C5F"/>
    <w:rsid w:val="00B15C9B"/>
    <w:rsid w:val="00B15DAD"/>
    <w:rsid w:val="00B15FEC"/>
    <w:rsid w:val="00B161A8"/>
    <w:rsid w:val="00B16460"/>
    <w:rsid w:val="00B16516"/>
    <w:rsid w:val="00B1654D"/>
    <w:rsid w:val="00B167C4"/>
    <w:rsid w:val="00B16905"/>
    <w:rsid w:val="00B16A1B"/>
    <w:rsid w:val="00B17480"/>
    <w:rsid w:val="00B176FD"/>
    <w:rsid w:val="00B177C2"/>
    <w:rsid w:val="00B17845"/>
    <w:rsid w:val="00B17B2B"/>
    <w:rsid w:val="00B17FE3"/>
    <w:rsid w:val="00B201EB"/>
    <w:rsid w:val="00B20505"/>
    <w:rsid w:val="00B2051C"/>
    <w:rsid w:val="00B20928"/>
    <w:rsid w:val="00B20945"/>
    <w:rsid w:val="00B209C4"/>
    <w:rsid w:val="00B20D8F"/>
    <w:rsid w:val="00B20EB9"/>
    <w:rsid w:val="00B20FD7"/>
    <w:rsid w:val="00B2134C"/>
    <w:rsid w:val="00B213BB"/>
    <w:rsid w:val="00B214E1"/>
    <w:rsid w:val="00B2175C"/>
    <w:rsid w:val="00B21BC6"/>
    <w:rsid w:val="00B21CB8"/>
    <w:rsid w:val="00B21DF7"/>
    <w:rsid w:val="00B22411"/>
    <w:rsid w:val="00B22688"/>
    <w:rsid w:val="00B226FB"/>
    <w:rsid w:val="00B22F1A"/>
    <w:rsid w:val="00B230C8"/>
    <w:rsid w:val="00B231AA"/>
    <w:rsid w:val="00B23202"/>
    <w:rsid w:val="00B23498"/>
    <w:rsid w:val="00B2349B"/>
    <w:rsid w:val="00B23588"/>
    <w:rsid w:val="00B23A1D"/>
    <w:rsid w:val="00B23B9B"/>
    <w:rsid w:val="00B24596"/>
    <w:rsid w:val="00B24656"/>
    <w:rsid w:val="00B246B0"/>
    <w:rsid w:val="00B24746"/>
    <w:rsid w:val="00B24917"/>
    <w:rsid w:val="00B24D0F"/>
    <w:rsid w:val="00B24D83"/>
    <w:rsid w:val="00B24F60"/>
    <w:rsid w:val="00B24FDD"/>
    <w:rsid w:val="00B251A0"/>
    <w:rsid w:val="00B25294"/>
    <w:rsid w:val="00B2532B"/>
    <w:rsid w:val="00B25537"/>
    <w:rsid w:val="00B25643"/>
    <w:rsid w:val="00B2578B"/>
    <w:rsid w:val="00B25860"/>
    <w:rsid w:val="00B25BBA"/>
    <w:rsid w:val="00B25F20"/>
    <w:rsid w:val="00B25F66"/>
    <w:rsid w:val="00B25FF0"/>
    <w:rsid w:val="00B2606A"/>
    <w:rsid w:val="00B26109"/>
    <w:rsid w:val="00B26311"/>
    <w:rsid w:val="00B26555"/>
    <w:rsid w:val="00B26652"/>
    <w:rsid w:val="00B26981"/>
    <w:rsid w:val="00B26C91"/>
    <w:rsid w:val="00B26E21"/>
    <w:rsid w:val="00B27068"/>
    <w:rsid w:val="00B275DA"/>
    <w:rsid w:val="00B27C4B"/>
    <w:rsid w:val="00B27E46"/>
    <w:rsid w:val="00B30324"/>
    <w:rsid w:val="00B303DA"/>
    <w:rsid w:val="00B304A5"/>
    <w:rsid w:val="00B30770"/>
    <w:rsid w:val="00B30B19"/>
    <w:rsid w:val="00B30D1E"/>
    <w:rsid w:val="00B30E4A"/>
    <w:rsid w:val="00B3151E"/>
    <w:rsid w:val="00B3160E"/>
    <w:rsid w:val="00B319E0"/>
    <w:rsid w:val="00B31CF4"/>
    <w:rsid w:val="00B31FAE"/>
    <w:rsid w:val="00B321F3"/>
    <w:rsid w:val="00B32606"/>
    <w:rsid w:val="00B327F7"/>
    <w:rsid w:val="00B3290F"/>
    <w:rsid w:val="00B32ADB"/>
    <w:rsid w:val="00B32BCA"/>
    <w:rsid w:val="00B330F5"/>
    <w:rsid w:val="00B33631"/>
    <w:rsid w:val="00B33702"/>
    <w:rsid w:val="00B338C1"/>
    <w:rsid w:val="00B33912"/>
    <w:rsid w:val="00B33938"/>
    <w:rsid w:val="00B339C0"/>
    <w:rsid w:val="00B33A06"/>
    <w:rsid w:val="00B33D45"/>
    <w:rsid w:val="00B33F06"/>
    <w:rsid w:val="00B33F68"/>
    <w:rsid w:val="00B344B4"/>
    <w:rsid w:val="00B347C7"/>
    <w:rsid w:val="00B348ED"/>
    <w:rsid w:val="00B34CDF"/>
    <w:rsid w:val="00B34FF1"/>
    <w:rsid w:val="00B3507E"/>
    <w:rsid w:val="00B3523F"/>
    <w:rsid w:val="00B35404"/>
    <w:rsid w:val="00B3546D"/>
    <w:rsid w:val="00B3571D"/>
    <w:rsid w:val="00B358B3"/>
    <w:rsid w:val="00B358BD"/>
    <w:rsid w:val="00B35C5E"/>
    <w:rsid w:val="00B35E96"/>
    <w:rsid w:val="00B35EEB"/>
    <w:rsid w:val="00B35EF5"/>
    <w:rsid w:val="00B35F73"/>
    <w:rsid w:val="00B35FCD"/>
    <w:rsid w:val="00B36002"/>
    <w:rsid w:val="00B36499"/>
    <w:rsid w:val="00B3650E"/>
    <w:rsid w:val="00B36625"/>
    <w:rsid w:val="00B36677"/>
    <w:rsid w:val="00B36989"/>
    <w:rsid w:val="00B36C47"/>
    <w:rsid w:val="00B36E02"/>
    <w:rsid w:val="00B36E6F"/>
    <w:rsid w:val="00B36F1D"/>
    <w:rsid w:val="00B37143"/>
    <w:rsid w:val="00B373FB"/>
    <w:rsid w:val="00B374CE"/>
    <w:rsid w:val="00B376F0"/>
    <w:rsid w:val="00B37F51"/>
    <w:rsid w:val="00B37F65"/>
    <w:rsid w:val="00B40037"/>
    <w:rsid w:val="00B402C8"/>
    <w:rsid w:val="00B403DC"/>
    <w:rsid w:val="00B4075C"/>
    <w:rsid w:val="00B40D91"/>
    <w:rsid w:val="00B40F63"/>
    <w:rsid w:val="00B4118E"/>
    <w:rsid w:val="00B413A4"/>
    <w:rsid w:val="00B41458"/>
    <w:rsid w:val="00B414C1"/>
    <w:rsid w:val="00B41762"/>
    <w:rsid w:val="00B41820"/>
    <w:rsid w:val="00B41A66"/>
    <w:rsid w:val="00B41A87"/>
    <w:rsid w:val="00B41FAB"/>
    <w:rsid w:val="00B4229D"/>
    <w:rsid w:val="00B422B6"/>
    <w:rsid w:val="00B424E4"/>
    <w:rsid w:val="00B42526"/>
    <w:rsid w:val="00B4257D"/>
    <w:rsid w:val="00B4263B"/>
    <w:rsid w:val="00B4267B"/>
    <w:rsid w:val="00B426E1"/>
    <w:rsid w:val="00B4274E"/>
    <w:rsid w:val="00B42AD6"/>
    <w:rsid w:val="00B42C37"/>
    <w:rsid w:val="00B4302A"/>
    <w:rsid w:val="00B4316B"/>
    <w:rsid w:val="00B43269"/>
    <w:rsid w:val="00B435B9"/>
    <w:rsid w:val="00B43EC6"/>
    <w:rsid w:val="00B445CB"/>
    <w:rsid w:val="00B44800"/>
    <w:rsid w:val="00B448C2"/>
    <w:rsid w:val="00B44CA8"/>
    <w:rsid w:val="00B44E12"/>
    <w:rsid w:val="00B44F93"/>
    <w:rsid w:val="00B44FF4"/>
    <w:rsid w:val="00B4526D"/>
    <w:rsid w:val="00B4527C"/>
    <w:rsid w:val="00B452CF"/>
    <w:rsid w:val="00B4540D"/>
    <w:rsid w:val="00B454C1"/>
    <w:rsid w:val="00B459B0"/>
    <w:rsid w:val="00B45C22"/>
    <w:rsid w:val="00B45CD8"/>
    <w:rsid w:val="00B45CFF"/>
    <w:rsid w:val="00B45E62"/>
    <w:rsid w:val="00B45FC3"/>
    <w:rsid w:val="00B462E2"/>
    <w:rsid w:val="00B4658A"/>
    <w:rsid w:val="00B4659A"/>
    <w:rsid w:val="00B46603"/>
    <w:rsid w:val="00B46690"/>
    <w:rsid w:val="00B468C4"/>
    <w:rsid w:val="00B46BF0"/>
    <w:rsid w:val="00B470E6"/>
    <w:rsid w:val="00B475F8"/>
    <w:rsid w:val="00B4783D"/>
    <w:rsid w:val="00B47D13"/>
    <w:rsid w:val="00B50B70"/>
    <w:rsid w:val="00B50CA9"/>
    <w:rsid w:val="00B50CF9"/>
    <w:rsid w:val="00B50DDD"/>
    <w:rsid w:val="00B50DFD"/>
    <w:rsid w:val="00B50EE8"/>
    <w:rsid w:val="00B51268"/>
    <w:rsid w:val="00B513E4"/>
    <w:rsid w:val="00B51646"/>
    <w:rsid w:val="00B51797"/>
    <w:rsid w:val="00B51907"/>
    <w:rsid w:val="00B51A99"/>
    <w:rsid w:val="00B51EDA"/>
    <w:rsid w:val="00B51EE1"/>
    <w:rsid w:val="00B52170"/>
    <w:rsid w:val="00B522A6"/>
    <w:rsid w:val="00B523AD"/>
    <w:rsid w:val="00B52980"/>
    <w:rsid w:val="00B52AEB"/>
    <w:rsid w:val="00B52C70"/>
    <w:rsid w:val="00B531DF"/>
    <w:rsid w:val="00B537AB"/>
    <w:rsid w:val="00B5399A"/>
    <w:rsid w:val="00B53A9F"/>
    <w:rsid w:val="00B53E64"/>
    <w:rsid w:val="00B53FD8"/>
    <w:rsid w:val="00B54675"/>
    <w:rsid w:val="00B546E9"/>
    <w:rsid w:val="00B54817"/>
    <w:rsid w:val="00B5482B"/>
    <w:rsid w:val="00B5570F"/>
    <w:rsid w:val="00B55719"/>
    <w:rsid w:val="00B557F7"/>
    <w:rsid w:val="00B558D1"/>
    <w:rsid w:val="00B55B9A"/>
    <w:rsid w:val="00B55E70"/>
    <w:rsid w:val="00B56283"/>
    <w:rsid w:val="00B565AF"/>
    <w:rsid w:val="00B565E4"/>
    <w:rsid w:val="00B56C7F"/>
    <w:rsid w:val="00B56FDF"/>
    <w:rsid w:val="00B56FFC"/>
    <w:rsid w:val="00B5706C"/>
    <w:rsid w:val="00B57308"/>
    <w:rsid w:val="00B5759B"/>
    <w:rsid w:val="00B577F9"/>
    <w:rsid w:val="00B578FC"/>
    <w:rsid w:val="00B57904"/>
    <w:rsid w:val="00B57C1B"/>
    <w:rsid w:val="00B57D41"/>
    <w:rsid w:val="00B57DAC"/>
    <w:rsid w:val="00B57E34"/>
    <w:rsid w:val="00B60251"/>
    <w:rsid w:val="00B60C36"/>
    <w:rsid w:val="00B60C64"/>
    <w:rsid w:val="00B60C6A"/>
    <w:rsid w:val="00B60E9E"/>
    <w:rsid w:val="00B60F9C"/>
    <w:rsid w:val="00B612F8"/>
    <w:rsid w:val="00B617E4"/>
    <w:rsid w:val="00B6182A"/>
    <w:rsid w:val="00B61893"/>
    <w:rsid w:val="00B618F8"/>
    <w:rsid w:val="00B61F29"/>
    <w:rsid w:val="00B6226D"/>
    <w:rsid w:val="00B6242F"/>
    <w:rsid w:val="00B6266D"/>
    <w:rsid w:val="00B626FF"/>
    <w:rsid w:val="00B62950"/>
    <w:rsid w:val="00B62AEB"/>
    <w:rsid w:val="00B62ED1"/>
    <w:rsid w:val="00B62F63"/>
    <w:rsid w:val="00B62FBA"/>
    <w:rsid w:val="00B62FCD"/>
    <w:rsid w:val="00B63018"/>
    <w:rsid w:val="00B630D5"/>
    <w:rsid w:val="00B63523"/>
    <w:rsid w:val="00B636F2"/>
    <w:rsid w:val="00B63757"/>
    <w:rsid w:val="00B64098"/>
    <w:rsid w:val="00B64491"/>
    <w:rsid w:val="00B64AB7"/>
    <w:rsid w:val="00B64F42"/>
    <w:rsid w:val="00B6522E"/>
    <w:rsid w:val="00B6523F"/>
    <w:rsid w:val="00B652ED"/>
    <w:rsid w:val="00B653C5"/>
    <w:rsid w:val="00B65922"/>
    <w:rsid w:val="00B659A5"/>
    <w:rsid w:val="00B65B5E"/>
    <w:rsid w:val="00B65D07"/>
    <w:rsid w:val="00B65DC6"/>
    <w:rsid w:val="00B662B0"/>
    <w:rsid w:val="00B6683E"/>
    <w:rsid w:val="00B668A0"/>
    <w:rsid w:val="00B67271"/>
    <w:rsid w:val="00B67B20"/>
    <w:rsid w:val="00B67BB9"/>
    <w:rsid w:val="00B67E47"/>
    <w:rsid w:val="00B703A8"/>
    <w:rsid w:val="00B70422"/>
    <w:rsid w:val="00B70570"/>
    <w:rsid w:val="00B705C9"/>
    <w:rsid w:val="00B70740"/>
    <w:rsid w:val="00B70863"/>
    <w:rsid w:val="00B70AC1"/>
    <w:rsid w:val="00B70B23"/>
    <w:rsid w:val="00B71494"/>
    <w:rsid w:val="00B719D7"/>
    <w:rsid w:val="00B71A11"/>
    <w:rsid w:val="00B71B52"/>
    <w:rsid w:val="00B71C7A"/>
    <w:rsid w:val="00B71DCB"/>
    <w:rsid w:val="00B721DD"/>
    <w:rsid w:val="00B72275"/>
    <w:rsid w:val="00B722A8"/>
    <w:rsid w:val="00B722FD"/>
    <w:rsid w:val="00B7231F"/>
    <w:rsid w:val="00B72470"/>
    <w:rsid w:val="00B7250C"/>
    <w:rsid w:val="00B7267D"/>
    <w:rsid w:val="00B72B65"/>
    <w:rsid w:val="00B72D7B"/>
    <w:rsid w:val="00B72E16"/>
    <w:rsid w:val="00B738FC"/>
    <w:rsid w:val="00B739FF"/>
    <w:rsid w:val="00B73A78"/>
    <w:rsid w:val="00B74271"/>
    <w:rsid w:val="00B743EC"/>
    <w:rsid w:val="00B74E1C"/>
    <w:rsid w:val="00B74E93"/>
    <w:rsid w:val="00B74F3F"/>
    <w:rsid w:val="00B7508C"/>
    <w:rsid w:val="00B754ED"/>
    <w:rsid w:val="00B755EB"/>
    <w:rsid w:val="00B75646"/>
    <w:rsid w:val="00B756F6"/>
    <w:rsid w:val="00B75750"/>
    <w:rsid w:val="00B7580B"/>
    <w:rsid w:val="00B75925"/>
    <w:rsid w:val="00B7595A"/>
    <w:rsid w:val="00B75E24"/>
    <w:rsid w:val="00B766C3"/>
    <w:rsid w:val="00B76BB7"/>
    <w:rsid w:val="00B77072"/>
    <w:rsid w:val="00B773E7"/>
    <w:rsid w:val="00B778CF"/>
    <w:rsid w:val="00B77FBD"/>
    <w:rsid w:val="00B8002D"/>
    <w:rsid w:val="00B80270"/>
    <w:rsid w:val="00B806B8"/>
    <w:rsid w:val="00B80970"/>
    <w:rsid w:val="00B80E72"/>
    <w:rsid w:val="00B80ED2"/>
    <w:rsid w:val="00B80F1B"/>
    <w:rsid w:val="00B813EF"/>
    <w:rsid w:val="00B8179F"/>
    <w:rsid w:val="00B81B0F"/>
    <w:rsid w:val="00B81EFF"/>
    <w:rsid w:val="00B821D8"/>
    <w:rsid w:val="00B821E5"/>
    <w:rsid w:val="00B82231"/>
    <w:rsid w:val="00B82844"/>
    <w:rsid w:val="00B8284A"/>
    <w:rsid w:val="00B829EF"/>
    <w:rsid w:val="00B8351B"/>
    <w:rsid w:val="00B83700"/>
    <w:rsid w:val="00B83E23"/>
    <w:rsid w:val="00B841E7"/>
    <w:rsid w:val="00B845CD"/>
    <w:rsid w:val="00B84750"/>
    <w:rsid w:val="00B84A40"/>
    <w:rsid w:val="00B84FAC"/>
    <w:rsid w:val="00B85539"/>
    <w:rsid w:val="00B85802"/>
    <w:rsid w:val="00B86046"/>
    <w:rsid w:val="00B860C4"/>
    <w:rsid w:val="00B860DC"/>
    <w:rsid w:val="00B86423"/>
    <w:rsid w:val="00B8645D"/>
    <w:rsid w:val="00B865E5"/>
    <w:rsid w:val="00B86986"/>
    <w:rsid w:val="00B86C2C"/>
    <w:rsid w:val="00B86E5A"/>
    <w:rsid w:val="00B86ECF"/>
    <w:rsid w:val="00B8737E"/>
    <w:rsid w:val="00B8740F"/>
    <w:rsid w:val="00B874C6"/>
    <w:rsid w:val="00B8793C"/>
    <w:rsid w:val="00B87A37"/>
    <w:rsid w:val="00B87D83"/>
    <w:rsid w:val="00B9032B"/>
    <w:rsid w:val="00B90376"/>
    <w:rsid w:val="00B90892"/>
    <w:rsid w:val="00B90CA3"/>
    <w:rsid w:val="00B91339"/>
    <w:rsid w:val="00B91ABE"/>
    <w:rsid w:val="00B91C73"/>
    <w:rsid w:val="00B91D44"/>
    <w:rsid w:val="00B91EBF"/>
    <w:rsid w:val="00B91EE6"/>
    <w:rsid w:val="00B9244F"/>
    <w:rsid w:val="00B9280D"/>
    <w:rsid w:val="00B9286D"/>
    <w:rsid w:val="00B92CE7"/>
    <w:rsid w:val="00B9363E"/>
    <w:rsid w:val="00B9383E"/>
    <w:rsid w:val="00B939C8"/>
    <w:rsid w:val="00B93C2E"/>
    <w:rsid w:val="00B93C6D"/>
    <w:rsid w:val="00B93D04"/>
    <w:rsid w:val="00B93F81"/>
    <w:rsid w:val="00B9407C"/>
    <w:rsid w:val="00B948A6"/>
    <w:rsid w:val="00B94DCD"/>
    <w:rsid w:val="00B95289"/>
    <w:rsid w:val="00B952B5"/>
    <w:rsid w:val="00B95661"/>
    <w:rsid w:val="00B956CB"/>
    <w:rsid w:val="00B956FF"/>
    <w:rsid w:val="00B95926"/>
    <w:rsid w:val="00B95A52"/>
    <w:rsid w:val="00B95B69"/>
    <w:rsid w:val="00B95DD6"/>
    <w:rsid w:val="00B9652D"/>
    <w:rsid w:val="00B965DD"/>
    <w:rsid w:val="00B9690C"/>
    <w:rsid w:val="00B96A42"/>
    <w:rsid w:val="00B96E7E"/>
    <w:rsid w:val="00B96F77"/>
    <w:rsid w:val="00B9704C"/>
    <w:rsid w:val="00B97052"/>
    <w:rsid w:val="00B973EC"/>
    <w:rsid w:val="00B97862"/>
    <w:rsid w:val="00B97F05"/>
    <w:rsid w:val="00B97F38"/>
    <w:rsid w:val="00BA1114"/>
    <w:rsid w:val="00BA1175"/>
    <w:rsid w:val="00BA129A"/>
    <w:rsid w:val="00BA16D0"/>
    <w:rsid w:val="00BA1843"/>
    <w:rsid w:val="00BA1B6E"/>
    <w:rsid w:val="00BA2151"/>
    <w:rsid w:val="00BA21B3"/>
    <w:rsid w:val="00BA2748"/>
    <w:rsid w:val="00BA2DF3"/>
    <w:rsid w:val="00BA2E85"/>
    <w:rsid w:val="00BA2EA6"/>
    <w:rsid w:val="00BA2EBB"/>
    <w:rsid w:val="00BA3015"/>
    <w:rsid w:val="00BA317C"/>
    <w:rsid w:val="00BA32DB"/>
    <w:rsid w:val="00BA350C"/>
    <w:rsid w:val="00BA358E"/>
    <w:rsid w:val="00BA36F4"/>
    <w:rsid w:val="00BA3863"/>
    <w:rsid w:val="00BA3A3A"/>
    <w:rsid w:val="00BA3D84"/>
    <w:rsid w:val="00BA4042"/>
    <w:rsid w:val="00BA419F"/>
    <w:rsid w:val="00BA41BF"/>
    <w:rsid w:val="00BA42FB"/>
    <w:rsid w:val="00BA4468"/>
    <w:rsid w:val="00BA44AF"/>
    <w:rsid w:val="00BA458E"/>
    <w:rsid w:val="00BA4A62"/>
    <w:rsid w:val="00BA4DA2"/>
    <w:rsid w:val="00BA4EFF"/>
    <w:rsid w:val="00BA50A2"/>
    <w:rsid w:val="00BA525B"/>
    <w:rsid w:val="00BA5871"/>
    <w:rsid w:val="00BA5B49"/>
    <w:rsid w:val="00BA6249"/>
    <w:rsid w:val="00BA6283"/>
    <w:rsid w:val="00BA62BB"/>
    <w:rsid w:val="00BA65D5"/>
    <w:rsid w:val="00BA661A"/>
    <w:rsid w:val="00BA6861"/>
    <w:rsid w:val="00BA68AF"/>
    <w:rsid w:val="00BA6C7A"/>
    <w:rsid w:val="00BA6DFA"/>
    <w:rsid w:val="00BA6E09"/>
    <w:rsid w:val="00BA7075"/>
    <w:rsid w:val="00BA7266"/>
    <w:rsid w:val="00BA73A3"/>
    <w:rsid w:val="00BA7589"/>
    <w:rsid w:val="00BA7721"/>
    <w:rsid w:val="00BA7749"/>
    <w:rsid w:val="00BA7CD9"/>
    <w:rsid w:val="00BA7FB7"/>
    <w:rsid w:val="00BB0231"/>
    <w:rsid w:val="00BB0475"/>
    <w:rsid w:val="00BB04F1"/>
    <w:rsid w:val="00BB0797"/>
    <w:rsid w:val="00BB08E8"/>
    <w:rsid w:val="00BB0E1A"/>
    <w:rsid w:val="00BB1097"/>
    <w:rsid w:val="00BB10B4"/>
    <w:rsid w:val="00BB11D9"/>
    <w:rsid w:val="00BB142B"/>
    <w:rsid w:val="00BB1521"/>
    <w:rsid w:val="00BB15EB"/>
    <w:rsid w:val="00BB1A66"/>
    <w:rsid w:val="00BB1E63"/>
    <w:rsid w:val="00BB249D"/>
    <w:rsid w:val="00BB25A7"/>
    <w:rsid w:val="00BB25AF"/>
    <w:rsid w:val="00BB25F6"/>
    <w:rsid w:val="00BB2645"/>
    <w:rsid w:val="00BB2CA1"/>
    <w:rsid w:val="00BB3765"/>
    <w:rsid w:val="00BB3AF2"/>
    <w:rsid w:val="00BB3DBE"/>
    <w:rsid w:val="00BB3DCC"/>
    <w:rsid w:val="00BB3DD0"/>
    <w:rsid w:val="00BB4074"/>
    <w:rsid w:val="00BB413C"/>
    <w:rsid w:val="00BB418F"/>
    <w:rsid w:val="00BB4283"/>
    <w:rsid w:val="00BB43E6"/>
    <w:rsid w:val="00BB470F"/>
    <w:rsid w:val="00BB47AE"/>
    <w:rsid w:val="00BB4806"/>
    <w:rsid w:val="00BB49B9"/>
    <w:rsid w:val="00BB4FC7"/>
    <w:rsid w:val="00BB527E"/>
    <w:rsid w:val="00BB567F"/>
    <w:rsid w:val="00BB5776"/>
    <w:rsid w:val="00BB582F"/>
    <w:rsid w:val="00BB5987"/>
    <w:rsid w:val="00BB5B2A"/>
    <w:rsid w:val="00BB5BDA"/>
    <w:rsid w:val="00BB602B"/>
    <w:rsid w:val="00BB64FD"/>
    <w:rsid w:val="00BB67D0"/>
    <w:rsid w:val="00BB688F"/>
    <w:rsid w:val="00BB6DA2"/>
    <w:rsid w:val="00BB6DAF"/>
    <w:rsid w:val="00BB6E8D"/>
    <w:rsid w:val="00BB6F5D"/>
    <w:rsid w:val="00BB7339"/>
    <w:rsid w:val="00BB73BD"/>
    <w:rsid w:val="00BB7633"/>
    <w:rsid w:val="00BB7683"/>
    <w:rsid w:val="00BB788D"/>
    <w:rsid w:val="00BB7BCB"/>
    <w:rsid w:val="00BC00C5"/>
    <w:rsid w:val="00BC01E9"/>
    <w:rsid w:val="00BC0225"/>
    <w:rsid w:val="00BC0316"/>
    <w:rsid w:val="00BC0431"/>
    <w:rsid w:val="00BC046C"/>
    <w:rsid w:val="00BC04CE"/>
    <w:rsid w:val="00BC05A3"/>
    <w:rsid w:val="00BC0696"/>
    <w:rsid w:val="00BC08AB"/>
    <w:rsid w:val="00BC0A4D"/>
    <w:rsid w:val="00BC0A7B"/>
    <w:rsid w:val="00BC0ABF"/>
    <w:rsid w:val="00BC0BB0"/>
    <w:rsid w:val="00BC1392"/>
    <w:rsid w:val="00BC16CD"/>
    <w:rsid w:val="00BC1A98"/>
    <w:rsid w:val="00BC25B0"/>
    <w:rsid w:val="00BC2653"/>
    <w:rsid w:val="00BC27E6"/>
    <w:rsid w:val="00BC2EEA"/>
    <w:rsid w:val="00BC30BD"/>
    <w:rsid w:val="00BC3186"/>
    <w:rsid w:val="00BC334D"/>
    <w:rsid w:val="00BC3408"/>
    <w:rsid w:val="00BC359D"/>
    <w:rsid w:val="00BC3979"/>
    <w:rsid w:val="00BC3A3E"/>
    <w:rsid w:val="00BC42C3"/>
    <w:rsid w:val="00BC475E"/>
    <w:rsid w:val="00BC4A60"/>
    <w:rsid w:val="00BC4B99"/>
    <w:rsid w:val="00BC4D42"/>
    <w:rsid w:val="00BC4D6F"/>
    <w:rsid w:val="00BC50B7"/>
    <w:rsid w:val="00BC514A"/>
    <w:rsid w:val="00BC51B3"/>
    <w:rsid w:val="00BC51E0"/>
    <w:rsid w:val="00BC5305"/>
    <w:rsid w:val="00BC5375"/>
    <w:rsid w:val="00BC54A5"/>
    <w:rsid w:val="00BC5508"/>
    <w:rsid w:val="00BC5675"/>
    <w:rsid w:val="00BC5790"/>
    <w:rsid w:val="00BC598A"/>
    <w:rsid w:val="00BC5B16"/>
    <w:rsid w:val="00BC5F09"/>
    <w:rsid w:val="00BC6192"/>
    <w:rsid w:val="00BC67B9"/>
    <w:rsid w:val="00BC6B69"/>
    <w:rsid w:val="00BC6E33"/>
    <w:rsid w:val="00BC6F29"/>
    <w:rsid w:val="00BC7174"/>
    <w:rsid w:val="00BC71DE"/>
    <w:rsid w:val="00BC77E1"/>
    <w:rsid w:val="00BC7924"/>
    <w:rsid w:val="00BD0524"/>
    <w:rsid w:val="00BD05A4"/>
    <w:rsid w:val="00BD0787"/>
    <w:rsid w:val="00BD07B1"/>
    <w:rsid w:val="00BD0BA6"/>
    <w:rsid w:val="00BD0E53"/>
    <w:rsid w:val="00BD0ED1"/>
    <w:rsid w:val="00BD1203"/>
    <w:rsid w:val="00BD1491"/>
    <w:rsid w:val="00BD16BE"/>
    <w:rsid w:val="00BD1966"/>
    <w:rsid w:val="00BD1D5C"/>
    <w:rsid w:val="00BD2379"/>
    <w:rsid w:val="00BD28EF"/>
    <w:rsid w:val="00BD29CA"/>
    <w:rsid w:val="00BD2A01"/>
    <w:rsid w:val="00BD2C78"/>
    <w:rsid w:val="00BD3020"/>
    <w:rsid w:val="00BD349D"/>
    <w:rsid w:val="00BD3A64"/>
    <w:rsid w:val="00BD3E16"/>
    <w:rsid w:val="00BD3FA8"/>
    <w:rsid w:val="00BD42E4"/>
    <w:rsid w:val="00BD4B07"/>
    <w:rsid w:val="00BD4CF4"/>
    <w:rsid w:val="00BD4ED7"/>
    <w:rsid w:val="00BD5325"/>
    <w:rsid w:val="00BD5629"/>
    <w:rsid w:val="00BD5F30"/>
    <w:rsid w:val="00BD5F6C"/>
    <w:rsid w:val="00BD5F8E"/>
    <w:rsid w:val="00BD627D"/>
    <w:rsid w:val="00BD64AB"/>
    <w:rsid w:val="00BD64B1"/>
    <w:rsid w:val="00BD65C0"/>
    <w:rsid w:val="00BD6842"/>
    <w:rsid w:val="00BD6C7E"/>
    <w:rsid w:val="00BD6D87"/>
    <w:rsid w:val="00BD73F0"/>
    <w:rsid w:val="00BD761E"/>
    <w:rsid w:val="00BD7643"/>
    <w:rsid w:val="00BD7B2F"/>
    <w:rsid w:val="00BD7BB5"/>
    <w:rsid w:val="00BD7E46"/>
    <w:rsid w:val="00BE0474"/>
    <w:rsid w:val="00BE0711"/>
    <w:rsid w:val="00BE0896"/>
    <w:rsid w:val="00BE0B66"/>
    <w:rsid w:val="00BE0C55"/>
    <w:rsid w:val="00BE1143"/>
    <w:rsid w:val="00BE1275"/>
    <w:rsid w:val="00BE134B"/>
    <w:rsid w:val="00BE13CA"/>
    <w:rsid w:val="00BE1413"/>
    <w:rsid w:val="00BE1569"/>
    <w:rsid w:val="00BE1853"/>
    <w:rsid w:val="00BE1C10"/>
    <w:rsid w:val="00BE1F36"/>
    <w:rsid w:val="00BE209A"/>
    <w:rsid w:val="00BE2277"/>
    <w:rsid w:val="00BE2430"/>
    <w:rsid w:val="00BE2E2A"/>
    <w:rsid w:val="00BE2F83"/>
    <w:rsid w:val="00BE2FDD"/>
    <w:rsid w:val="00BE3013"/>
    <w:rsid w:val="00BE38D2"/>
    <w:rsid w:val="00BE3B4B"/>
    <w:rsid w:val="00BE41DB"/>
    <w:rsid w:val="00BE4F5A"/>
    <w:rsid w:val="00BE4F65"/>
    <w:rsid w:val="00BE4F88"/>
    <w:rsid w:val="00BE4FCB"/>
    <w:rsid w:val="00BE5237"/>
    <w:rsid w:val="00BE579A"/>
    <w:rsid w:val="00BE5AC3"/>
    <w:rsid w:val="00BE5B77"/>
    <w:rsid w:val="00BE5B82"/>
    <w:rsid w:val="00BE5EB0"/>
    <w:rsid w:val="00BE6105"/>
    <w:rsid w:val="00BE65C9"/>
    <w:rsid w:val="00BE689F"/>
    <w:rsid w:val="00BE6BCE"/>
    <w:rsid w:val="00BE6F71"/>
    <w:rsid w:val="00BE71FB"/>
    <w:rsid w:val="00BE72D9"/>
    <w:rsid w:val="00BE7709"/>
    <w:rsid w:val="00BE7F06"/>
    <w:rsid w:val="00BE7F4C"/>
    <w:rsid w:val="00BE7FF9"/>
    <w:rsid w:val="00BF00CA"/>
    <w:rsid w:val="00BF01D6"/>
    <w:rsid w:val="00BF0296"/>
    <w:rsid w:val="00BF038A"/>
    <w:rsid w:val="00BF08D5"/>
    <w:rsid w:val="00BF0949"/>
    <w:rsid w:val="00BF0B2A"/>
    <w:rsid w:val="00BF1414"/>
    <w:rsid w:val="00BF16A6"/>
    <w:rsid w:val="00BF1BEF"/>
    <w:rsid w:val="00BF2073"/>
    <w:rsid w:val="00BF2088"/>
    <w:rsid w:val="00BF2183"/>
    <w:rsid w:val="00BF2400"/>
    <w:rsid w:val="00BF24F1"/>
    <w:rsid w:val="00BF2548"/>
    <w:rsid w:val="00BF25D0"/>
    <w:rsid w:val="00BF271E"/>
    <w:rsid w:val="00BF28B9"/>
    <w:rsid w:val="00BF2AEA"/>
    <w:rsid w:val="00BF2DBA"/>
    <w:rsid w:val="00BF35C8"/>
    <w:rsid w:val="00BF38FC"/>
    <w:rsid w:val="00BF39DA"/>
    <w:rsid w:val="00BF433D"/>
    <w:rsid w:val="00BF4934"/>
    <w:rsid w:val="00BF4B07"/>
    <w:rsid w:val="00BF4B2C"/>
    <w:rsid w:val="00BF4D8F"/>
    <w:rsid w:val="00BF4DCC"/>
    <w:rsid w:val="00BF4E04"/>
    <w:rsid w:val="00BF510E"/>
    <w:rsid w:val="00BF52FE"/>
    <w:rsid w:val="00BF5428"/>
    <w:rsid w:val="00BF5572"/>
    <w:rsid w:val="00BF560E"/>
    <w:rsid w:val="00BF5889"/>
    <w:rsid w:val="00BF5BAC"/>
    <w:rsid w:val="00BF6039"/>
    <w:rsid w:val="00BF621D"/>
    <w:rsid w:val="00BF647E"/>
    <w:rsid w:val="00BF69F6"/>
    <w:rsid w:val="00BF6D24"/>
    <w:rsid w:val="00BF6E3D"/>
    <w:rsid w:val="00BF74AF"/>
    <w:rsid w:val="00BF76A1"/>
    <w:rsid w:val="00BF76BC"/>
    <w:rsid w:val="00BF7844"/>
    <w:rsid w:val="00BF7A6D"/>
    <w:rsid w:val="00BF7A7A"/>
    <w:rsid w:val="00BF7AB2"/>
    <w:rsid w:val="00BF7B6C"/>
    <w:rsid w:val="00BF7D31"/>
    <w:rsid w:val="00BF7D33"/>
    <w:rsid w:val="00BF7D8A"/>
    <w:rsid w:val="00C0035B"/>
    <w:rsid w:val="00C006B1"/>
    <w:rsid w:val="00C00E24"/>
    <w:rsid w:val="00C00F50"/>
    <w:rsid w:val="00C01178"/>
    <w:rsid w:val="00C011D6"/>
    <w:rsid w:val="00C013EA"/>
    <w:rsid w:val="00C0177A"/>
    <w:rsid w:val="00C01805"/>
    <w:rsid w:val="00C01820"/>
    <w:rsid w:val="00C0185A"/>
    <w:rsid w:val="00C01881"/>
    <w:rsid w:val="00C028A5"/>
    <w:rsid w:val="00C029B6"/>
    <w:rsid w:val="00C02A0E"/>
    <w:rsid w:val="00C0323A"/>
    <w:rsid w:val="00C03388"/>
    <w:rsid w:val="00C03792"/>
    <w:rsid w:val="00C038B0"/>
    <w:rsid w:val="00C03B58"/>
    <w:rsid w:val="00C03C6D"/>
    <w:rsid w:val="00C03D1E"/>
    <w:rsid w:val="00C03E59"/>
    <w:rsid w:val="00C040C8"/>
    <w:rsid w:val="00C04183"/>
    <w:rsid w:val="00C0456C"/>
    <w:rsid w:val="00C0461D"/>
    <w:rsid w:val="00C049DB"/>
    <w:rsid w:val="00C04C0C"/>
    <w:rsid w:val="00C04F21"/>
    <w:rsid w:val="00C053ED"/>
    <w:rsid w:val="00C05661"/>
    <w:rsid w:val="00C05856"/>
    <w:rsid w:val="00C05911"/>
    <w:rsid w:val="00C05935"/>
    <w:rsid w:val="00C05B4C"/>
    <w:rsid w:val="00C05DB2"/>
    <w:rsid w:val="00C05E8B"/>
    <w:rsid w:val="00C05EE0"/>
    <w:rsid w:val="00C06142"/>
    <w:rsid w:val="00C06270"/>
    <w:rsid w:val="00C06328"/>
    <w:rsid w:val="00C063A7"/>
    <w:rsid w:val="00C0657E"/>
    <w:rsid w:val="00C06AA4"/>
    <w:rsid w:val="00C06D9E"/>
    <w:rsid w:val="00C06E86"/>
    <w:rsid w:val="00C071F7"/>
    <w:rsid w:val="00C0723D"/>
    <w:rsid w:val="00C07572"/>
    <w:rsid w:val="00C07A6A"/>
    <w:rsid w:val="00C07B5B"/>
    <w:rsid w:val="00C07D5B"/>
    <w:rsid w:val="00C07EF7"/>
    <w:rsid w:val="00C07F50"/>
    <w:rsid w:val="00C10189"/>
    <w:rsid w:val="00C1055D"/>
    <w:rsid w:val="00C1064B"/>
    <w:rsid w:val="00C10A57"/>
    <w:rsid w:val="00C10A5F"/>
    <w:rsid w:val="00C10BB2"/>
    <w:rsid w:val="00C10E3B"/>
    <w:rsid w:val="00C10F3C"/>
    <w:rsid w:val="00C11252"/>
    <w:rsid w:val="00C113F0"/>
    <w:rsid w:val="00C11618"/>
    <w:rsid w:val="00C117EB"/>
    <w:rsid w:val="00C11931"/>
    <w:rsid w:val="00C11A8D"/>
    <w:rsid w:val="00C123B5"/>
    <w:rsid w:val="00C12800"/>
    <w:rsid w:val="00C12C57"/>
    <w:rsid w:val="00C12FBD"/>
    <w:rsid w:val="00C13433"/>
    <w:rsid w:val="00C13AE8"/>
    <w:rsid w:val="00C13D7F"/>
    <w:rsid w:val="00C13DF0"/>
    <w:rsid w:val="00C13F0E"/>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D8A"/>
    <w:rsid w:val="00C16E0F"/>
    <w:rsid w:val="00C16FED"/>
    <w:rsid w:val="00C1709F"/>
    <w:rsid w:val="00C171B2"/>
    <w:rsid w:val="00C17768"/>
    <w:rsid w:val="00C17B50"/>
    <w:rsid w:val="00C2001A"/>
    <w:rsid w:val="00C204DE"/>
    <w:rsid w:val="00C20563"/>
    <w:rsid w:val="00C2090D"/>
    <w:rsid w:val="00C20EA9"/>
    <w:rsid w:val="00C20F0A"/>
    <w:rsid w:val="00C20FAA"/>
    <w:rsid w:val="00C2138E"/>
    <w:rsid w:val="00C215D9"/>
    <w:rsid w:val="00C2167C"/>
    <w:rsid w:val="00C21911"/>
    <w:rsid w:val="00C21A0E"/>
    <w:rsid w:val="00C21A3A"/>
    <w:rsid w:val="00C21C5E"/>
    <w:rsid w:val="00C21DE9"/>
    <w:rsid w:val="00C21F2B"/>
    <w:rsid w:val="00C22336"/>
    <w:rsid w:val="00C229EE"/>
    <w:rsid w:val="00C23022"/>
    <w:rsid w:val="00C232DA"/>
    <w:rsid w:val="00C23360"/>
    <w:rsid w:val="00C23573"/>
    <w:rsid w:val="00C23673"/>
    <w:rsid w:val="00C23906"/>
    <w:rsid w:val="00C23E7F"/>
    <w:rsid w:val="00C23EB9"/>
    <w:rsid w:val="00C24420"/>
    <w:rsid w:val="00C24717"/>
    <w:rsid w:val="00C2473C"/>
    <w:rsid w:val="00C247F4"/>
    <w:rsid w:val="00C248F2"/>
    <w:rsid w:val="00C25290"/>
    <w:rsid w:val="00C254AA"/>
    <w:rsid w:val="00C2576C"/>
    <w:rsid w:val="00C25C92"/>
    <w:rsid w:val="00C25D1F"/>
    <w:rsid w:val="00C25EE3"/>
    <w:rsid w:val="00C25EE7"/>
    <w:rsid w:val="00C26109"/>
    <w:rsid w:val="00C261CD"/>
    <w:rsid w:val="00C262B0"/>
    <w:rsid w:val="00C262F0"/>
    <w:rsid w:val="00C26D2B"/>
    <w:rsid w:val="00C27653"/>
    <w:rsid w:val="00C2775E"/>
    <w:rsid w:val="00C279F1"/>
    <w:rsid w:val="00C27A27"/>
    <w:rsid w:val="00C27A77"/>
    <w:rsid w:val="00C27AE4"/>
    <w:rsid w:val="00C30141"/>
    <w:rsid w:val="00C3021C"/>
    <w:rsid w:val="00C30250"/>
    <w:rsid w:val="00C306B1"/>
    <w:rsid w:val="00C306DA"/>
    <w:rsid w:val="00C307F4"/>
    <w:rsid w:val="00C309C8"/>
    <w:rsid w:val="00C30B68"/>
    <w:rsid w:val="00C3135C"/>
    <w:rsid w:val="00C31501"/>
    <w:rsid w:val="00C31756"/>
    <w:rsid w:val="00C31E3B"/>
    <w:rsid w:val="00C31F3A"/>
    <w:rsid w:val="00C3230F"/>
    <w:rsid w:val="00C32441"/>
    <w:rsid w:val="00C325AA"/>
    <w:rsid w:val="00C327F4"/>
    <w:rsid w:val="00C3286B"/>
    <w:rsid w:val="00C32A6C"/>
    <w:rsid w:val="00C3328B"/>
    <w:rsid w:val="00C3347A"/>
    <w:rsid w:val="00C33845"/>
    <w:rsid w:val="00C3390D"/>
    <w:rsid w:val="00C33958"/>
    <w:rsid w:val="00C33A08"/>
    <w:rsid w:val="00C33A9E"/>
    <w:rsid w:val="00C34476"/>
    <w:rsid w:val="00C34840"/>
    <w:rsid w:val="00C34943"/>
    <w:rsid w:val="00C34A23"/>
    <w:rsid w:val="00C34DE2"/>
    <w:rsid w:val="00C3548C"/>
    <w:rsid w:val="00C35546"/>
    <w:rsid w:val="00C357B5"/>
    <w:rsid w:val="00C359F1"/>
    <w:rsid w:val="00C35FF3"/>
    <w:rsid w:val="00C36134"/>
    <w:rsid w:val="00C361AA"/>
    <w:rsid w:val="00C36414"/>
    <w:rsid w:val="00C365D5"/>
    <w:rsid w:val="00C36B6E"/>
    <w:rsid w:val="00C36F6E"/>
    <w:rsid w:val="00C36FF9"/>
    <w:rsid w:val="00C379A0"/>
    <w:rsid w:val="00C37B03"/>
    <w:rsid w:val="00C401EF"/>
    <w:rsid w:val="00C4078E"/>
    <w:rsid w:val="00C40B07"/>
    <w:rsid w:val="00C40B7F"/>
    <w:rsid w:val="00C40C4A"/>
    <w:rsid w:val="00C41125"/>
    <w:rsid w:val="00C412CF"/>
    <w:rsid w:val="00C413E4"/>
    <w:rsid w:val="00C41479"/>
    <w:rsid w:val="00C41520"/>
    <w:rsid w:val="00C416BE"/>
    <w:rsid w:val="00C41984"/>
    <w:rsid w:val="00C419EF"/>
    <w:rsid w:val="00C41B45"/>
    <w:rsid w:val="00C41B53"/>
    <w:rsid w:val="00C425E4"/>
    <w:rsid w:val="00C42ACC"/>
    <w:rsid w:val="00C42B3E"/>
    <w:rsid w:val="00C42E21"/>
    <w:rsid w:val="00C4325D"/>
    <w:rsid w:val="00C4349E"/>
    <w:rsid w:val="00C439FE"/>
    <w:rsid w:val="00C43AA4"/>
    <w:rsid w:val="00C43B7D"/>
    <w:rsid w:val="00C43BCD"/>
    <w:rsid w:val="00C43C43"/>
    <w:rsid w:val="00C44397"/>
    <w:rsid w:val="00C444F8"/>
    <w:rsid w:val="00C44808"/>
    <w:rsid w:val="00C44B54"/>
    <w:rsid w:val="00C44C32"/>
    <w:rsid w:val="00C44F54"/>
    <w:rsid w:val="00C45391"/>
    <w:rsid w:val="00C4566F"/>
    <w:rsid w:val="00C457D2"/>
    <w:rsid w:val="00C4636F"/>
    <w:rsid w:val="00C46A23"/>
    <w:rsid w:val="00C46D2D"/>
    <w:rsid w:val="00C47E53"/>
    <w:rsid w:val="00C47F84"/>
    <w:rsid w:val="00C504A8"/>
    <w:rsid w:val="00C50623"/>
    <w:rsid w:val="00C506A9"/>
    <w:rsid w:val="00C50EA7"/>
    <w:rsid w:val="00C50FE7"/>
    <w:rsid w:val="00C5111E"/>
    <w:rsid w:val="00C51331"/>
    <w:rsid w:val="00C5138B"/>
    <w:rsid w:val="00C51711"/>
    <w:rsid w:val="00C5187B"/>
    <w:rsid w:val="00C51E29"/>
    <w:rsid w:val="00C5210A"/>
    <w:rsid w:val="00C52655"/>
    <w:rsid w:val="00C5266C"/>
    <w:rsid w:val="00C52995"/>
    <w:rsid w:val="00C52F83"/>
    <w:rsid w:val="00C533C2"/>
    <w:rsid w:val="00C538DF"/>
    <w:rsid w:val="00C53A4C"/>
    <w:rsid w:val="00C53C8F"/>
    <w:rsid w:val="00C541CE"/>
    <w:rsid w:val="00C54370"/>
    <w:rsid w:val="00C55233"/>
    <w:rsid w:val="00C5560C"/>
    <w:rsid w:val="00C55763"/>
    <w:rsid w:val="00C557B2"/>
    <w:rsid w:val="00C55A31"/>
    <w:rsid w:val="00C55A59"/>
    <w:rsid w:val="00C55E38"/>
    <w:rsid w:val="00C5601E"/>
    <w:rsid w:val="00C5612A"/>
    <w:rsid w:val="00C56182"/>
    <w:rsid w:val="00C562DB"/>
    <w:rsid w:val="00C56721"/>
    <w:rsid w:val="00C56923"/>
    <w:rsid w:val="00C56B3A"/>
    <w:rsid w:val="00C56F4B"/>
    <w:rsid w:val="00C5733E"/>
    <w:rsid w:val="00C5742D"/>
    <w:rsid w:val="00C57617"/>
    <w:rsid w:val="00C5772C"/>
    <w:rsid w:val="00C5789C"/>
    <w:rsid w:val="00C600BE"/>
    <w:rsid w:val="00C60108"/>
    <w:rsid w:val="00C6025E"/>
    <w:rsid w:val="00C602A5"/>
    <w:rsid w:val="00C6065D"/>
    <w:rsid w:val="00C6082A"/>
    <w:rsid w:val="00C60A2F"/>
    <w:rsid w:val="00C60C9A"/>
    <w:rsid w:val="00C61008"/>
    <w:rsid w:val="00C6127C"/>
    <w:rsid w:val="00C612FA"/>
    <w:rsid w:val="00C61632"/>
    <w:rsid w:val="00C61812"/>
    <w:rsid w:val="00C61924"/>
    <w:rsid w:val="00C61AC2"/>
    <w:rsid w:val="00C61B11"/>
    <w:rsid w:val="00C61D1F"/>
    <w:rsid w:val="00C61E1E"/>
    <w:rsid w:val="00C621CE"/>
    <w:rsid w:val="00C6227A"/>
    <w:rsid w:val="00C622A3"/>
    <w:rsid w:val="00C626BB"/>
    <w:rsid w:val="00C62BB8"/>
    <w:rsid w:val="00C62BEF"/>
    <w:rsid w:val="00C62CC5"/>
    <w:rsid w:val="00C62D59"/>
    <w:rsid w:val="00C63035"/>
    <w:rsid w:val="00C63234"/>
    <w:rsid w:val="00C632B7"/>
    <w:rsid w:val="00C6357B"/>
    <w:rsid w:val="00C63613"/>
    <w:rsid w:val="00C63BCB"/>
    <w:rsid w:val="00C63CD3"/>
    <w:rsid w:val="00C63F76"/>
    <w:rsid w:val="00C64662"/>
    <w:rsid w:val="00C64980"/>
    <w:rsid w:val="00C64A75"/>
    <w:rsid w:val="00C64A9E"/>
    <w:rsid w:val="00C64CEF"/>
    <w:rsid w:val="00C64D1D"/>
    <w:rsid w:val="00C64F37"/>
    <w:rsid w:val="00C64F88"/>
    <w:rsid w:val="00C65127"/>
    <w:rsid w:val="00C652AF"/>
    <w:rsid w:val="00C6565F"/>
    <w:rsid w:val="00C65912"/>
    <w:rsid w:val="00C659B7"/>
    <w:rsid w:val="00C659BB"/>
    <w:rsid w:val="00C65D68"/>
    <w:rsid w:val="00C6609B"/>
    <w:rsid w:val="00C660A6"/>
    <w:rsid w:val="00C66253"/>
    <w:rsid w:val="00C6642C"/>
    <w:rsid w:val="00C6674D"/>
    <w:rsid w:val="00C66884"/>
    <w:rsid w:val="00C66D9C"/>
    <w:rsid w:val="00C66FD8"/>
    <w:rsid w:val="00C67274"/>
    <w:rsid w:val="00C67369"/>
    <w:rsid w:val="00C67491"/>
    <w:rsid w:val="00C67635"/>
    <w:rsid w:val="00C67711"/>
    <w:rsid w:val="00C6772F"/>
    <w:rsid w:val="00C67936"/>
    <w:rsid w:val="00C679C0"/>
    <w:rsid w:val="00C679E3"/>
    <w:rsid w:val="00C701D6"/>
    <w:rsid w:val="00C70237"/>
    <w:rsid w:val="00C7036F"/>
    <w:rsid w:val="00C705A1"/>
    <w:rsid w:val="00C7060D"/>
    <w:rsid w:val="00C7064D"/>
    <w:rsid w:val="00C70956"/>
    <w:rsid w:val="00C70E63"/>
    <w:rsid w:val="00C71225"/>
    <w:rsid w:val="00C7170E"/>
    <w:rsid w:val="00C7191F"/>
    <w:rsid w:val="00C719F9"/>
    <w:rsid w:val="00C71F59"/>
    <w:rsid w:val="00C71FD3"/>
    <w:rsid w:val="00C7233E"/>
    <w:rsid w:val="00C72D63"/>
    <w:rsid w:val="00C72DA9"/>
    <w:rsid w:val="00C72EFF"/>
    <w:rsid w:val="00C7344B"/>
    <w:rsid w:val="00C73479"/>
    <w:rsid w:val="00C73ADD"/>
    <w:rsid w:val="00C73EB4"/>
    <w:rsid w:val="00C73EDE"/>
    <w:rsid w:val="00C73F18"/>
    <w:rsid w:val="00C73FFF"/>
    <w:rsid w:val="00C74169"/>
    <w:rsid w:val="00C742AB"/>
    <w:rsid w:val="00C744F2"/>
    <w:rsid w:val="00C7454A"/>
    <w:rsid w:val="00C7455A"/>
    <w:rsid w:val="00C74A74"/>
    <w:rsid w:val="00C74D95"/>
    <w:rsid w:val="00C74DD1"/>
    <w:rsid w:val="00C750C7"/>
    <w:rsid w:val="00C751BF"/>
    <w:rsid w:val="00C752DD"/>
    <w:rsid w:val="00C7534C"/>
    <w:rsid w:val="00C753F2"/>
    <w:rsid w:val="00C7577E"/>
    <w:rsid w:val="00C758AF"/>
    <w:rsid w:val="00C75B2D"/>
    <w:rsid w:val="00C75F67"/>
    <w:rsid w:val="00C764BA"/>
    <w:rsid w:val="00C76996"/>
    <w:rsid w:val="00C76DC8"/>
    <w:rsid w:val="00C76E0F"/>
    <w:rsid w:val="00C7715C"/>
    <w:rsid w:val="00C77649"/>
    <w:rsid w:val="00C77820"/>
    <w:rsid w:val="00C77CFE"/>
    <w:rsid w:val="00C80058"/>
    <w:rsid w:val="00C8013B"/>
    <w:rsid w:val="00C80649"/>
    <w:rsid w:val="00C80746"/>
    <w:rsid w:val="00C80951"/>
    <w:rsid w:val="00C80AAE"/>
    <w:rsid w:val="00C80B41"/>
    <w:rsid w:val="00C80E86"/>
    <w:rsid w:val="00C8141A"/>
    <w:rsid w:val="00C819D7"/>
    <w:rsid w:val="00C81ED3"/>
    <w:rsid w:val="00C824DD"/>
    <w:rsid w:val="00C82C9E"/>
    <w:rsid w:val="00C83462"/>
    <w:rsid w:val="00C838A6"/>
    <w:rsid w:val="00C838FC"/>
    <w:rsid w:val="00C83955"/>
    <w:rsid w:val="00C83A27"/>
    <w:rsid w:val="00C83A3A"/>
    <w:rsid w:val="00C83D5F"/>
    <w:rsid w:val="00C83E5A"/>
    <w:rsid w:val="00C83FDF"/>
    <w:rsid w:val="00C8403E"/>
    <w:rsid w:val="00C84497"/>
    <w:rsid w:val="00C847AA"/>
    <w:rsid w:val="00C84911"/>
    <w:rsid w:val="00C84AF2"/>
    <w:rsid w:val="00C84FDF"/>
    <w:rsid w:val="00C85311"/>
    <w:rsid w:val="00C85366"/>
    <w:rsid w:val="00C853AD"/>
    <w:rsid w:val="00C858E1"/>
    <w:rsid w:val="00C85F8A"/>
    <w:rsid w:val="00C86199"/>
    <w:rsid w:val="00C86659"/>
    <w:rsid w:val="00C867A0"/>
    <w:rsid w:val="00C86B18"/>
    <w:rsid w:val="00C86BCA"/>
    <w:rsid w:val="00C86CA5"/>
    <w:rsid w:val="00C870A7"/>
    <w:rsid w:val="00C871DA"/>
    <w:rsid w:val="00C87208"/>
    <w:rsid w:val="00C87278"/>
    <w:rsid w:val="00C8730A"/>
    <w:rsid w:val="00C873C6"/>
    <w:rsid w:val="00C8760B"/>
    <w:rsid w:val="00C87704"/>
    <w:rsid w:val="00C8794F"/>
    <w:rsid w:val="00C87975"/>
    <w:rsid w:val="00C87DE4"/>
    <w:rsid w:val="00C87FF1"/>
    <w:rsid w:val="00C90069"/>
    <w:rsid w:val="00C9039C"/>
    <w:rsid w:val="00C90456"/>
    <w:rsid w:val="00C90501"/>
    <w:rsid w:val="00C90748"/>
    <w:rsid w:val="00C90767"/>
    <w:rsid w:val="00C9085C"/>
    <w:rsid w:val="00C909B7"/>
    <w:rsid w:val="00C91393"/>
    <w:rsid w:val="00C916FC"/>
    <w:rsid w:val="00C91729"/>
    <w:rsid w:val="00C91B67"/>
    <w:rsid w:val="00C91D50"/>
    <w:rsid w:val="00C921C2"/>
    <w:rsid w:val="00C921C6"/>
    <w:rsid w:val="00C92475"/>
    <w:rsid w:val="00C92722"/>
    <w:rsid w:val="00C92C31"/>
    <w:rsid w:val="00C9305D"/>
    <w:rsid w:val="00C93305"/>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5295"/>
    <w:rsid w:val="00C952B9"/>
    <w:rsid w:val="00C95521"/>
    <w:rsid w:val="00C95CAB"/>
    <w:rsid w:val="00C95CF6"/>
    <w:rsid w:val="00C95E45"/>
    <w:rsid w:val="00C96131"/>
    <w:rsid w:val="00C96540"/>
    <w:rsid w:val="00C966F9"/>
    <w:rsid w:val="00C9698F"/>
    <w:rsid w:val="00C969FB"/>
    <w:rsid w:val="00C96B80"/>
    <w:rsid w:val="00C96E0A"/>
    <w:rsid w:val="00C96FD5"/>
    <w:rsid w:val="00C96FF0"/>
    <w:rsid w:val="00C97243"/>
    <w:rsid w:val="00C9737E"/>
    <w:rsid w:val="00C97513"/>
    <w:rsid w:val="00C97732"/>
    <w:rsid w:val="00C97A66"/>
    <w:rsid w:val="00C97CA6"/>
    <w:rsid w:val="00C97CF6"/>
    <w:rsid w:val="00CA0171"/>
    <w:rsid w:val="00CA03ED"/>
    <w:rsid w:val="00CA0463"/>
    <w:rsid w:val="00CA0502"/>
    <w:rsid w:val="00CA052F"/>
    <w:rsid w:val="00CA05D3"/>
    <w:rsid w:val="00CA09F7"/>
    <w:rsid w:val="00CA0A88"/>
    <w:rsid w:val="00CA0B7B"/>
    <w:rsid w:val="00CA0C92"/>
    <w:rsid w:val="00CA0CD4"/>
    <w:rsid w:val="00CA12AB"/>
    <w:rsid w:val="00CA1BDE"/>
    <w:rsid w:val="00CA1FF4"/>
    <w:rsid w:val="00CA26D7"/>
    <w:rsid w:val="00CA2A1C"/>
    <w:rsid w:val="00CA2F8D"/>
    <w:rsid w:val="00CA307B"/>
    <w:rsid w:val="00CA33BC"/>
    <w:rsid w:val="00CA3513"/>
    <w:rsid w:val="00CA3599"/>
    <w:rsid w:val="00CA359C"/>
    <w:rsid w:val="00CA38C5"/>
    <w:rsid w:val="00CA3D3F"/>
    <w:rsid w:val="00CA3DE7"/>
    <w:rsid w:val="00CA442F"/>
    <w:rsid w:val="00CA44EF"/>
    <w:rsid w:val="00CA44FB"/>
    <w:rsid w:val="00CA4D75"/>
    <w:rsid w:val="00CA50A5"/>
    <w:rsid w:val="00CA554A"/>
    <w:rsid w:val="00CA5737"/>
    <w:rsid w:val="00CA5808"/>
    <w:rsid w:val="00CA58A1"/>
    <w:rsid w:val="00CA58D6"/>
    <w:rsid w:val="00CA59E9"/>
    <w:rsid w:val="00CA5A79"/>
    <w:rsid w:val="00CA5C6D"/>
    <w:rsid w:val="00CA61E3"/>
    <w:rsid w:val="00CA66ED"/>
    <w:rsid w:val="00CA67C9"/>
    <w:rsid w:val="00CA6CC3"/>
    <w:rsid w:val="00CA736C"/>
    <w:rsid w:val="00CA73B4"/>
    <w:rsid w:val="00CA75B2"/>
    <w:rsid w:val="00CA7641"/>
    <w:rsid w:val="00CA766F"/>
    <w:rsid w:val="00CA7792"/>
    <w:rsid w:val="00CA7B03"/>
    <w:rsid w:val="00CA7B8B"/>
    <w:rsid w:val="00CA7BAA"/>
    <w:rsid w:val="00CA7BAC"/>
    <w:rsid w:val="00CA7BE2"/>
    <w:rsid w:val="00CA7CFE"/>
    <w:rsid w:val="00CA7F6D"/>
    <w:rsid w:val="00CA7FF8"/>
    <w:rsid w:val="00CB05F5"/>
    <w:rsid w:val="00CB064F"/>
    <w:rsid w:val="00CB08BA"/>
    <w:rsid w:val="00CB08FF"/>
    <w:rsid w:val="00CB094F"/>
    <w:rsid w:val="00CB0B29"/>
    <w:rsid w:val="00CB0B61"/>
    <w:rsid w:val="00CB0E0C"/>
    <w:rsid w:val="00CB12BF"/>
    <w:rsid w:val="00CB18B1"/>
    <w:rsid w:val="00CB18C5"/>
    <w:rsid w:val="00CB1F44"/>
    <w:rsid w:val="00CB1F6C"/>
    <w:rsid w:val="00CB23D4"/>
    <w:rsid w:val="00CB26E8"/>
    <w:rsid w:val="00CB2BC8"/>
    <w:rsid w:val="00CB2D53"/>
    <w:rsid w:val="00CB37ED"/>
    <w:rsid w:val="00CB381E"/>
    <w:rsid w:val="00CB3824"/>
    <w:rsid w:val="00CB3D4F"/>
    <w:rsid w:val="00CB3D77"/>
    <w:rsid w:val="00CB430D"/>
    <w:rsid w:val="00CB44F6"/>
    <w:rsid w:val="00CB476B"/>
    <w:rsid w:val="00CB49DE"/>
    <w:rsid w:val="00CB4FB9"/>
    <w:rsid w:val="00CB5266"/>
    <w:rsid w:val="00CB52E5"/>
    <w:rsid w:val="00CB5387"/>
    <w:rsid w:val="00CB5850"/>
    <w:rsid w:val="00CB5C46"/>
    <w:rsid w:val="00CB5D33"/>
    <w:rsid w:val="00CB5D41"/>
    <w:rsid w:val="00CB61EC"/>
    <w:rsid w:val="00CB62B2"/>
    <w:rsid w:val="00CB6362"/>
    <w:rsid w:val="00CB64DA"/>
    <w:rsid w:val="00CB6EE1"/>
    <w:rsid w:val="00CB739C"/>
    <w:rsid w:val="00CC03E3"/>
    <w:rsid w:val="00CC0650"/>
    <w:rsid w:val="00CC0871"/>
    <w:rsid w:val="00CC08E3"/>
    <w:rsid w:val="00CC0B8F"/>
    <w:rsid w:val="00CC0CB0"/>
    <w:rsid w:val="00CC0D5E"/>
    <w:rsid w:val="00CC0FD0"/>
    <w:rsid w:val="00CC10E1"/>
    <w:rsid w:val="00CC1244"/>
    <w:rsid w:val="00CC1286"/>
    <w:rsid w:val="00CC1360"/>
    <w:rsid w:val="00CC1379"/>
    <w:rsid w:val="00CC172B"/>
    <w:rsid w:val="00CC1A1C"/>
    <w:rsid w:val="00CC1C9E"/>
    <w:rsid w:val="00CC1CAF"/>
    <w:rsid w:val="00CC2275"/>
    <w:rsid w:val="00CC2289"/>
    <w:rsid w:val="00CC2303"/>
    <w:rsid w:val="00CC23C4"/>
    <w:rsid w:val="00CC26AC"/>
    <w:rsid w:val="00CC2B3D"/>
    <w:rsid w:val="00CC317A"/>
    <w:rsid w:val="00CC3245"/>
    <w:rsid w:val="00CC3591"/>
    <w:rsid w:val="00CC3657"/>
    <w:rsid w:val="00CC36BF"/>
    <w:rsid w:val="00CC3CA7"/>
    <w:rsid w:val="00CC3E69"/>
    <w:rsid w:val="00CC4270"/>
    <w:rsid w:val="00CC4399"/>
    <w:rsid w:val="00CC4766"/>
    <w:rsid w:val="00CC477B"/>
    <w:rsid w:val="00CC4A68"/>
    <w:rsid w:val="00CC4D02"/>
    <w:rsid w:val="00CC4DA8"/>
    <w:rsid w:val="00CC5033"/>
    <w:rsid w:val="00CC53C6"/>
    <w:rsid w:val="00CC5656"/>
    <w:rsid w:val="00CC56C2"/>
    <w:rsid w:val="00CC5C40"/>
    <w:rsid w:val="00CC5C67"/>
    <w:rsid w:val="00CC6155"/>
    <w:rsid w:val="00CC63D8"/>
    <w:rsid w:val="00CC6450"/>
    <w:rsid w:val="00CC65CA"/>
    <w:rsid w:val="00CC6A21"/>
    <w:rsid w:val="00CC6A54"/>
    <w:rsid w:val="00CC6D1D"/>
    <w:rsid w:val="00CC6ECC"/>
    <w:rsid w:val="00CC7318"/>
    <w:rsid w:val="00CC744F"/>
    <w:rsid w:val="00CC74E9"/>
    <w:rsid w:val="00CC76B7"/>
    <w:rsid w:val="00CC78E5"/>
    <w:rsid w:val="00CC7C34"/>
    <w:rsid w:val="00CC7CAD"/>
    <w:rsid w:val="00CC7E55"/>
    <w:rsid w:val="00CD047B"/>
    <w:rsid w:val="00CD054B"/>
    <w:rsid w:val="00CD05A3"/>
    <w:rsid w:val="00CD05E9"/>
    <w:rsid w:val="00CD07AF"/>
    <w:rsid w:val="00CD0BED"/>
    <w:rsid w:val="00CD0C28"/>
    <w:rsid w:val="00CD101F"/>
    <w:rsid w:val="00CD1071"/>
    <w:rsid w:val="00CD11CF"/>
    <w:rsid w:val="00CD1829"/>
    <w:rsid w:val="00CD1C6A"/>
    <w:rsid w:val="00CD1C80"/>
    <w:rsid w:val="00CD1D8C"/>
    <w:rsid w:val="00CD219A"/>
    <w:rsid w:val="00CD29B8"/>
    <w:rsid w:val="00CD2DB3"/>
    <w:rsid w:val="00CD2E2A"/>
    <w:rsid w:val="00CD32D9"/>
    <w:rsid w:val="00CD337F"/>
    <w:rsid w:val="00CD3412"/>
    <w:rsid w:val="00CD3650"/>
    <w:rsid w:val="00CD36BE"/>
    <w:rsid w:val="00CD37BE"/>
    <w:rsid w:val="00CD38DE"/>
    <w:rsid w:val="00CD3A2F"/>
    <w:rsid w:val="00CD47EF"/>
    <w:rsid w:val="00CD4922"/>
    <w:rsid w:val="00CD49BF"/>
    <w:rsid w:val="00CD4B11"/>
    <w:rsid w:val="00CD5217"/>
    <w:rsid w:val="00CD526F"/>
    <w:rsid w:val="00CD52B9"/>
    <w:rsid w:val="00CD52EF"/>
    <w:rsid w:val="00CD55B1"/>
    <w:rsid w:val="00CD58C3"/>
    <w:rsid w:val="00CD5B80"/>
    <w:rsid w:val="00CD5FA7"/>
    <w:rsid w:val="00CD5FA8"/>
    <w:rsid w:val="00CD6011"/>
    <w:rsid w:val="00CD606F"/>
    <w:rsid w:val="00CD6250"/>
    <w:rsid w:val="00CD63D5"/>
    <w:rsid w:val="00CD6416"/>
    <w:rsid w:val="00CD6417"/>
    <w:rsid w:val="00CD6A7F"/>
    <w:rsid w:val="00CD6E31"/>
    <w:rsid w:val="00CD708F"/>
    <w:rsid w:val="00CD743E"/>
    <w:rsid w:val="00CD77DE"/>
    <w:rsid w:val="00CD789E"/>
    <w:rsid w:val="00CD7901"/>
    <w:rsid w:val="00CD7C4B"/>
    <w:rsid w:val="00CD7C8C"/>
    <w:rsid w:val="00CD7E2F"/>
    <w:rsid w:val="00CD7E88"/>
    <w:rsid w:val="00CD7EF4"/>
    <w:rsid w:val="00CE0B5F"/>
    <w:rsid w:val="00CE0E92"/>
    <w:rsid w:val="00CE0EE7"/>
    <w:rsid w:val="00CE0F75"/>
    <w:rsid w:val="00CE0F8F"/>
    <w:rsid w:val="00CE1486"/>
    <w:rsid w:val="00CE1596"/>
    <w:rsid w:val="00CE1876"/>
    <w:rsid w:val="00CE1A02"/>
    <w:rsid w:val="00CE1AAF"/>
    <w:rsid w:val="00CE1AE7"/>
    <w:rsid w:val="00CE1C9A"/>
    <w:rsid w:val="00CE1F09"/>
    <w:rsid w:val="00CE20E2"/>
    <w:rsid w:val="00CE21D0"/>
    <w:rsid w:val="00CE23A6"/>
    <w:rsid w:val="00CE289E"/>
    <w:rsid w:val="00CE2F20"/>
    <w:rsid w:val="00CE321E"/>
    <w:rsid w:val="00CE3488"/>
    <w:rsid w:val="00CE37F8"/>
    <w:rsid w:val="00CE395D"/>
    <w:rsid w:val="00CE39E1"/>
    <w:rsid w:val="00CE3EE2"/>
    <w:rsid w:val="00CE417E"/>
    <w:rsid w:val="00CE44AB"/>
    <w:rsid w:val="00CE486A"/>
    <w:rsid w:val="00CE4AE2"/>
    <w:rsid w:val="00CE4D44"/>
    <w:rsid w:val="00CE4D8A"/>
    <w:rsid w:val="00CE520E"/>
    <w:rsid w:val="00CE5256"/>
    <w:rsid w:val="00CE555C"/>
    <w:rsid w:val="00CE55F5"/>
    <w:rsid w:val="00CE5734"/>
    <w:rsid w:val="00CE5736"/>
    <w:rsid w:val="00CE599F"/>
    <w:rsid w:val="00CE5BE9"/>
    <w:rsid w:val="00CE5C08"/>
    <w:rsid w:val="00CE6179"/>
    <w:rsid w:val="00CE6220"/>
    <w:rsid w:val="00CE6347"/>
    <w:rsid w:val="00CE6591"/>
    <w:rsid w:val="00CE66C5"/>
    <w:rsid w:val="00CE6702"/>
    <w:rsid w:val="00CE67AC"/>
    <w:rsid w:val="00CE6890"/>
    <w:rsid w:val="00CE6A34"/>
    <w:rsid w:val="00CE7047"/>
    <w:rsid w:val="00CE7218"/>
    <w:rsid w:val="00CE7705"/>
    <w:rsid w:val="00CE77C2"/>
    <w:rsid w:val="00CE7E91"/>
    <w:rsid w:val="00CE7EA9"/>
    <w:rsid w:val="00CF0013"/>
    <w:rsid w:val="00CF0416"/>
    <w:rsid w:val="00CF04FD"/>
    <w:rsid w:val="00CF0678"/>
    <w:rsid w:val="00CF0A29"/>
    <w:rsid w:val="00CF0D6C"/>
    <w:rsid w:val="00CF0EDB"/>
    <w:rsid w:val="00CF131C"/>
    <w:rsid w:val="00CF14FC"/>
    <w:rsid w:val="00CF15A3"/>
    <w:rsid w:val="00CF15A9"/>
    <w:rsid w:val="00CF169B"/>
    <w:rsid w:val="00CF17D9"/>
    <w:rsid w:val="00CF1E97"/>
    <w:rsid w:val="00CF201D"/>
    <w:rsid w:val="00CF2084"/>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6C3"/>
    <w:rsid w:val="00CF47BF"/>
    <w:rsid w:val="00CF4A47"/>
    <w:rsid w:val="00CF4B14"/>
    <w:rsid w:val="00CF55B1"/>
    <w:rsid w:val="00CF5726"/>
    <w:rsid w:val="00CF6012"/>
    <w:rsid w:val="00CF6015"/>
    <w:rsid w:val="00CF6421"/>
    <w:rsid w:val="00CF69C4"/>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CC4"/>
    <w:rsid w:val="00D010A3"/>
    <w:rsid w:val="00D010CB"/>
    <w:rsid w:val="00D011CA"/>
    <w:rsid w:val="00D01627"/>
    <w:rsid w:val="00D01677"/>
    <w:rsid w:val="00D01A1C"/>
    <w:rsid w:val="00D01A1D"/>
    <w:rsid w:val="00D01D81"/>
    <w:rsid w:val="00D01F53"/>
    <w:rsid w:val="00D02954"/>
    <w:rsid w:val="00D02CD4"/>
    <w:rsid w:val="00D037A3"/>
    <w:rsid w:val="00D038FD"/>
    <w:rsid w:val="00D039E0"/>
    <w:rsid w:val="00D03E71"/>
    <w:rsid w:val="00D0442E"/>
    <w:rsid w:val="00D045DA"/>
    <w:rsid w:val="00D0466B"/>
    <w:rsid w:val="00D04B3F"/>
    <w:rsid w:val="00D04D33"/>
    <w:rsid w:val="00D05B92"/>
    <w:rsid w:val="00D06101"/>
    <w:rsid w:val="00D062D4"/>
    <w:rsid w:val="00D06433"/>
    <w:rsid w:val="00D064CD"/>
    <w:rsid w:val="00D06959"/>
    <w:rsid w:val="00D069C0"/>
    <w:rsid w:val="00D06A4F"/>
    <w:rsid w:val="00D06ABB"/>
    <w:rsid w:val="00D06C37"/>
    <w:rsid w:val="00D06E92"/>
    <w:rsid w:val="00D06FFD"/>
    <w:rsid w:val="00D07C3A"/>
    <w:rsid w:val="00D07D78"/>
    <w:rsid w:val="00D07E6B"/>
    <w:rsid w:val="00D1023C"/>
    <w:rsid w:val="00D103DF"/>
    <w:rsid w:val="00D1071B"/>
    <w:rsid w:val="00D10A86"/>
    <w:rsid w:val="00D10B0E"/>
    <w:rsid w:val="00D10BF9"/>
    <w:rsid w:val="00D10DFA"/>
    <w:rsid w:val="00D110AD"/>
    <w:rsid w:val="00D112A3"/>
    <w:rsid w:val="00D112CE"/>
    <w:rsid w:val="00D11CFC"/>
    <w:rsid w:val="00D11D87"/>
    <w:rsid w:val="00D1207A"/>
    <w:rsid w:val="00D126EA"/>
    <w:rsid w:val="00D1285C"/>
    <w:rsid w:val="00D12950"/>
    <w:rsid w:val="00D129FB"/>
    <w:rsid w:val="00D12A94"/>
    <w:rsid w:val="00D12CBC"/>
    <w:rsid w:val="00D12D7E"/>
    <w:rsid w:val="00D130C0"/>
    <w:rsid w:val="00D131CB"/>
    <w:rsid w:val="00D133EA"/>
    <w:rsid w:val="00D1353B"/>
    <w:rsid w:val="00D13580"/>
    <w:rsid w:val="00D1360C"/>
    <w:rsid w:val="00D13665"/>
    <w:rsid w:val="00D13E12"/>
    <w:rsid w:val="00D13FCF"/>
    <w:rsid w:val="00D141EA"/>
    <w:rsid w:val="00D14753"/>
    <w:rsid w:val="00D14868"/>
    <w:rsid w:val="00D14DD3"/>
    <w:rsid w:val="00D14F86"/>
    <w:rsid w:val="00D1530B"/>
    <w:rsid w:val="00D15482"/>
    <w:rsid w:val="00D1563A"/>
    <w:rsid w:val="00D156A9"/>
    <w:rsid w:val="00D156D6"/>
    <w:rsid w:val="00D15B8B"/>
    <w:rsid w:val="00D15EC9"/>
    <w:rsid w:val="00D15FE8"/>
    <w:rsid w:val="00D16B8F"/>
    <w:rsid w:val="00D16FAC"/>
    <w:rsid w:val="00D16FCF"/>
    <w:rsid w:val="00D1707B"/>
    <w:rsid w:val="00D17388"/>
    <w:rsid w:val="00D17551"/>
    <w:rsid w:val="00D177CF"/>
    <w:rsid w:val="00D17B5E"/>
    <w:rsid w:val="00D17F03"/>
    <w:rsid w:val="00D17F09"/>
    <w:rsid w:val="00D17FF8"/>
    <w:rsid w:val="00D20227"/>
    <w:rsid w:val="00D202B7"/>
    <w:rsid w:val="00D2032C"/>
    <w:rsid w:val="00D2081E"/>
    <w:rsid w:val="00D209D7"/>
    <w:rsid w:val="00D20BB4"/>
    <w:rsid w:val="00D20C2A"/>
    <w:rsid w:val="00D20D62"/>
    <w:rsid w:val="00D20E5B"/>
    <w:rsid w:val="00D20F0F"/>
    <w:rsid w:val="00D21487"/>
    <w:rsid w:val="00D2163E"/>
    <w:rsid w:val="00D21B50"/>
    <w:rsid w:val="00D21BA1"/>
    <w:rsid w:val="00D21D55"/>
    <w:rsid w:val="00D2207B"/>
    <w:rsid w:val="00D2237B"/>
    <w:rsid w:val="00D22663"/>
    <w:rsid w:val="00D22B00"/>
    <w:rsid w:val="00D22C92"/>
    <w:rsid w:val="00D2306A"/>
    <w:rsid w:val="00D2357A"/>
    <w:rsid w:val="00D23AA9"/>
    <w:rsid w:val="00D23D64"/>
    <w:rsid w:val="00D23EED"/>
    <w:rsid w:val="00D24035"/>
    <w:rsid w:val="00D2454D"/>
    <w:rsid w:val="00D24595"/>
    <w:rsid w:val="00D248AB"/>
    <w:rsid w:val="00D249DA"/>
    <w:rsid w:val="00D24B19"/>
    <w:rsid w:val="00D24C09"/>
    <w:rsid w:val="00D24C60"/>
    <w:rsid w:val="00D252DA"/>
    <w:rsid w:val="00D25692"/>
    <w:rsid w:val="00D25B86"/>
    <w:rsid w:val="00D25BEF"/>
    <w:rsid w:val="00D25E27"/>
    <w:rsid w:val="00D25F16"/>
    <w:rsid w:val="00D261F3"/>
    <w:rsid w:val="00D2638B"/>
    <w:rsid w:val="00D263CA"/>
    <w:rsid w:val="00D268C7"/>
    <w:rsid w:val="00D2693C"/>
    <w:rsid w:val="00D26965"/>
    <w:rsid w:val="00D27395"/>
    <w:rsid w:val="00D273F2"/>
    <w:rsid w:val="00D27408"/>
    <w:rsid w:val="00D276D6"/>
    <w:rsid w:val="00D27E82"/>
    <w:rsid w:val="00D3041F"/>
    <w:rsid w:val="00D309B1"/>
    <w:rsid w:val="00D30BEF"/>
    <w:rsid w:val="00D30C60"/>
    <w:rsid w:val="00D30E51"/>
    <w:rsid w:val="00D31028"/>
    <w:rsid w:val="00D3126E"/>
    <w:rsid w:val="00D31630"/>
    <w:rsid w:val="00D316EC"/>
    <w:rsid w:val="00D3192C"/>
    <w:rsid w:val="00D32072"/>
    <w:rsid w:val="00D32397"/>
    <w:rsid w:val="00D32CC9"/>
    <w:rsid w:val="00D32D6A"/>
    <w:rsid w:val="00D32F8A"/>
    <w:rsid w:val="00D33208"/>
    <w:rsid w:val="00D335BA"/>
    <w:rsid w:val="00D338A1"/>
    <w:rsid w:val="00D33C22"/>
    <w:rsid w:val="00D33FFB"/>
    <w:rsid w:val="00D340C9"/>
    <w:rsid w:val="00D34307"/>
    <w:rsid w:val="00D346A2"/>
    <w:rsid w:val="00D34B44"/>
    <w:rsid w:val="00D34E2F"/>
    <w:rsid w:val="00D3527D"/>
    <w:rsid w:val="00D35A7C"/>
    <w:rsid w:val="00D35AE6"/>
    <w:rsid w:val="00D36AEC"/>
    <w:rsid w:val="00D36C5A"/>
    <w:rsid w:val="00D3716F"/>
    <w:rsid w:val="00D373C0"/>
    <w:rsid w:val="00D37801"/>
    <w:rsid w:val="00D37C34"/>
    <w:rsid w:val="00D37E17"/>
    <w:rsid w:val="00D37E7E"/>
    <w:rsid w:val="00D403C0"/>
    <w:rsid w:val="00D40D33"/>
    <w:rsid w:val="00D4100B"/>
    <w:rsid w:val="00D410EA"/>
    <w:rsid w:val="00D41193"/>
    <w:rsid w:val="00D411EB"/>
    <w:rsid w:val="00D41375"/>
    <w:rsid w:val="00D41818"/>
    <w:rsid w:val="00D41B14"/>
    <w:rsid w:val="00D41B70"/>
    <w:rsid w:val="00D41C65"/>
    <w:rsid w:val="00D420B7"/>
    <w:rsid w:val="00D422B8"/>
    <w:rsid w:val="00D422CA"/>
    <w:rsid w:val="00D423C7"/>
    <w:rsid w:val="00D42497"/>
    <w:rsid w:val="00D42C75"/>
    <w:rsid w:val="00D42D8F"/>
    <w:rsid w:val="00D43064"/>
    <w:rsid w:val="00D43576"/>
    <w:rsid w:val="00D43716"/>
    <w:rsid w:val="00D437F1"/>
    <w:rsid w:val="00D43D5E"/>
    <w:rsid w:val="00D441A5"/>
    <w:rsid w:val="00D444A4"/>
    <w:rsid w:val="00D44620"/>
    <w:rsid w:val="00D447D5"/>
    <w:rsid w:val="00D448B5"/>
    <w:rsid w:val="00D4498F"/>
    <w:rsid w:val="00D44EE6"/>
    <w:rsid w:val="00D44FE7"/>
    <w:rsid w:val="00D453F0"/>
    <w:rsid w:val="00D4561A"/>
    <w:rsid w:val="00D45A6F"/>
    <w:rsid w:val="00D46064"/>
    <w:rsid w:val="00D4648D"/>
    <w:rsid w:val="00D46BD0"/>
    <w:rsid w:val="00D46EB9"/>
    <w:rsid w:val="00D46ED4"/>
    <w:rsid w:val="00D470BD"/>
    <w:rsid w:val="00D47222"/>
    <w:rsid w:val="00D474B4"/>
    <w:rsid w:val="00D47A49"/>
    <w:rsid w:val="00D47C04"/>
    <w:rsid w:val="00D47D65"/>
    <w:rsid w:val="00D47E7E"/>
    <w:rsid w:val="00D50139"/>
    <w:rsid w:val="00D509D3"/>
    <w:rsid w:val="00D50BE8"/>
    <w:rsid w:val="00D50C01"/>
    <w:rsid w:val="00D50EAE"/>
    <w:rsid w:val="00D5108E"/>
    <w:rsid w:val="00D511C7"/>
    <w:rsid w:val="00D513BD"/>
    <w:rsid w:val="00D5142F"/>
    <w:rsid w:val="00D51782"/>
    <w:rsid w:val="00D51A0F"/>
    <w:rsid w:val="00D51DBC"/>
    <w:rsid w:val="00D5206F"/>
    <w:rsid w:val="00D52B5E"/>
    <w:rsid w:val="00D52BB5"/>
    <w:rsid w:val="00D52DB1"/>
    <w:rsid w:val="00D52DCD"/>
    <w:rsid w:val="00D52ED1"/>
    <w:rsid w:val="00D52F95"/>
    <w:rsid w:val="00D531BA"/>
    <w:rsid w:val="00D531E8"/>
    <w:rsid w:val="00D53216"/>
    <w:rsid w:val="00D53737"/>
    <w:rsid w:val="00D539AF"/>
    <w:rsid w:val="00D53BEA"/>
    <w:rsid w:val="00D54099"/>
    <w:rsid w:val="00D540F8"/>
    <w:rsid w:val="00D549CF"/>
    <w:rsid w:val="00D54E29"/>
    <w:rsid w:val="00D54E6E"/>
    <w:rsid w:val="00D55743"/>
    <w:rsid w:val="00D55839"/>
    <w:rsid w:val="00D55876"/>
    <w:rsid w:val="00D5587F"/>
    <w:rsid w:val="00D5588B"/>
    <w:rsid w:val="00D55B63"/>
    <w:rsid w:val="00D55C95"/>
    <w:rsid w:val="00D55D5A"/>
    <w:rsid w:val="00D55DFA"/>
    <w:rsid w:val="00D55F23"/>
    <w:rsid w:val="00D56247"/>
    <w:rsid w:val="00D5654A"/>
    <w:rsid w:val="00D5693A"/>
    <w:rsid w:val="00D569B9"/>
    <w:rsid w:val="00D57084"/>
    <w:rsid w:val="00D57659"/>
    <w:rsid w:val="00D5798E"/>
    <w:rsid w:val="00D57C10"/>
    <w:rsid w:val="00D57C9A"/>
    <w:rsid w:val="00D57DC9"/>
    <w:rsid w:val="00D57EE2"/>
    <w:rsid w:val="00D6000D"/>
    <w:rsid w:val="00D60679"/>
    <w:rsid w:val="00D60792"/>
    <w:rsid w:val="00D60A97"/>
    <w:rsid w:val="00D61021"/>
    <w:rsid w:val="00D61146"/>
    <w:rsid w:val="00D611FB"/>
    <w:rsid w:val="00D6121B"/>
    <w:rsid w:val="00D61E66"/>
    <w:rsid w:val="00D62321"/>
    <w:rsid w:val="00D62420"/>
    <w:rsid w:val="00D62A6C"/>
    <w:rsid w:val="00D62C63"/>
    <w:rsid w:val="00D63A99"/>
    <w:rsid w:val="00D63AE8"/>
    <w:rsid w:val="00D64209"/>
    <w:rsid w:val="00D642AC"/>
    <w:rsid w:val="00D6467E"/>
    <w:rsid w:val="00D64771"/>
    <w:rsid w:val="00D64D3C"/>
    <w:rsid w:val="00D650AC"/>
    <w:rsid w:val="00D651E0"/>
    <w:rsid w:val="00D6546E"/>
    <w:rsid w:val="00D654B8"/>
    <w:rsid w:val="00D654DF"/>
    <w:rsid w:val="00D65650"/>
    <w:rsid w:val="00D656D9"/>
    <w:rsid w:val="00D65752"/>
    <w:rsid w:val="00D65F7C"/>
    <w:rsid w:val="00D66997"/>
    <w:rsid w:val="00D66B2D"/>
    <w:rsid w:val="00D66E9F"/>
    <w:rsid w:val="00D670A5"/>
    <w:rsid w:val="00D67230"/>
    <w:rsid w:val="00D67265"/>
    <w:rsid w:val="00D67272"/>
    <w:rsid w:val="00D67AA4"/>
    <w:rsid w:val="00D67BEB"/>
    <w:rsid w:val="00D70AA4"/>
    <w:rsid w:val="00D70B1B"/>
    <w:rsid w:val="00D70B43"/>
    <w:rsid w:val="00D70BFC"/>
    <w:rsid w:val="00D7167B"/>
    <w:rsid w:val="00D71AFD"/>
    <w:rsid w:val="00D71B7E"/>
    <w:rsid w:val="00D71BC2"/>
    <w:rsid w:val="00D71DAC"/>
    <w:rsid w:val="00D722F6"/>
    <w:rsid w:val="00D72365"/>
    <w:rsid w:val="00D7236C"/>
    <w:rsid w:val="00D725C8"/>
    <w:rsid w:val="00D726AD"/>
    <w:rsid w:val="00D72984"/>
    <w:rsid w:val="00D7299B"/>
    <w:rsid w:val="00D72C8C"/>
    <w:rsid w:val="00D72D1C"/>
    <w:rsid w:val="00D72E44"/>
    <w:rsid w:val="00D72F76"/>
    <w:rsid w:val="00D73343"/>
    <w:rsid w:val="00D73390"/>
    <w:rsid w:val="00D733F3"/>
    <w:rsid w:val="00D734CA"/>
    <w:rsid w:val="00D73589"/>
    <w:rsid w:val="00D736BE"/>
    <w:rsid w:val="00D739CC"/>
    <w:rsid w:val="00D73CAA"/>
    <w:rsid w:val="00D73D66"/>
    <w:rsid w:val="00D74091"/>
    <w:rsid w:val="00D74163"/>
    <w:rsid w:val="00D743D9"/>
    <w:rsid w:val="00D747E5"/>
    <w:rsid w:val="00D748C5"/>
    <w:rsid w:val="00D7490E"/>
    <w:rsid w:val="00D74C8D"/>
    <w:rsid w:val="00D74F01"/>
    <w:rsid w:val="00D75101"/>
    <w:rsid w:val="00D752C3"/>
    <w:rsid w:val="00D7558D"/>
    <w:rsid w:val="00D75EBC"/>
    <w:rsid w:val="00D75EDC"/>
    <w:rsid w:val="00D75F76"/>
    <w:rsid w:val="00D75F7D"/>
    <w:rsid w:val="00D76436"/>
    <w:rsid w:val="00D76639"/>
    <w:rsid w:val="00D76968"/>
    <w:rsid w:val="00D76E72"/>
    <w:rsid w:val="00D76E7B"/>
    <w:rsid w:val="00D76F27"/>
    <w:rsid w:val="00D7715F"/>
    <w:rsid w:val="00D778C2"/>
    <w:rsid w:val="00D77920"/>
    <w:rsid w:val="00D77CC3"/>
    <w:rsid w:val="00D77D10"/>
    <w:rsid w:val="00D804B5"/>
    <w:rsid w:val="00D8065D"/>
    <w:rsid w:val="00D8067E"/>
    <w:rsid w:val="00D80791"/>
    <w:rsid w:val="00D80C1C"/>
    <w:rsid w:val="00D81165"/>
    <w:rsid w:val="00D811A1"/>
    <w:rsid w:val="00D81293"/>
    <w:rsid w:val="00D8134B"/>
    <w:rsid w:val="00D8146B"/>
    <w:rsid w:val="00D81632"/>
    <w:rsid w:val="00D81764"/>
    <w:rsid w:val="00D8185A"/>
    <w:rsid w:val="00D81871"/>
    <w:rsid w:val="00D81CCA"/>
    <w:rsid w:val="00D8205D"/>
    <w:rsid w:val="00D8233F"/>
    <w:rsid w:val="00D82850"/>
    <w:rsid w:val="00D828CD"/>
    <w:rsid w:val="00D829AF"/>
    <w:rsid w:val="00D83143"/>
    <w:rsid w:val="00D83484"/>
    <w:rsid w:val="00D83690"/>
    <w:rsid w:val="00D8378B"/>
    <w:rsid w:val="00D83832"/>
    <w:rsid w:val="00D83B7E"/>
    <w:rsid w:val="00D83E52"/>
    <w:rsid w:val="00D84268"/>
    <w:rsid w:val="00D842B7"/>
    <w:rsid w:val="00D8478E"/>
    <w:rsid w:val="00D84914"/>
    <w:rsid w:val="00D84CE5"/>
    <w:rsid w:val="00D84D2D"/>
    <w:rsid w:val="00D8544B"/>
    <w:rsid w:val="00D854BA"/>
    <w:rsid w:val="00D85575"/>
    <w:rsid w:val="00D8585C"/>
    <w:rsid w:val="00D858E2"/>
    <w:rsid w:val="00D85A00"/>
    <w:rsid w:val="00D85FA3"/>
    <w:rsid w:val="00D8623A"/>
    <w:rsid w:val="00D865A5"/>
    <w:rsid w:val="00D8682E"/>
    <w:rsid w:val="00D868A9"/>
    <w:rsid w:val="00D86915"/>
    <w:rsid w:val="00D8692B"/>
    <w:rsid w:val="00D86AB7"/>
    <w:rsid w:val="00D86FFC"/>
    <w:rsid w:val="00D873AA"/>
    <w:rsid w:val="00D874D9"/>
    <w:rsid w:val="00D8759A"/>
    <w:rsid w:val="00D876A8"/>
    <w:rsid w:val="00D87DDC"/>
    <w:rsid w:val="00D90055"/>
    <w:rsid w:val="00D902E3"/>
    <w:rsid w:val="00D9058C"/>
    <w:rsid w:val="00D90989"/>
    <w:rsid w:val="00D90A94"/>
    <w:rsid w:val="00D90B03"/>
    <w:rsid w:val="00D90DDC"/>
    <w:rsid w:val="00D91215"/>
    <w:rsid w:val="00D914E6"/>
    <w:rsid w:val="00D9182C"/>
    <w:rsid w:val="00D91B00"/>
    <w:rsid w:val="00D91C8B"/>
    <w:rsid w:val="00D91D10"/>
    <w:rsid w:val="00D91E4E"/>
    <w:rsid w:val="00D92048"/>
    <w:rsid w:val="00D923FA"/>
    <w:rsid w:val="00D92590"/>
    <w:rsid w:val="00D92614"/>
    <w:rsid w:val="00D92961"/>
    <w:rsid w:val="00D92C60"/>
    <w:rsid w:val="00D92CAF"/>
    <w:rsid w:val="00D92D4B"/>
    <w:rsid w:val="00D92FF2"/>
    <w:rsid w:val="00D9320E"/>
    <w:rsid w:val="00D93229"/>
    <w:rsid w:val="00D93245"/>
    <w:rsid w:val="00D93342"/>
    <w:rsid w:val="00D934DF"/>
    <w:rsid w:val="00D935ED"/>
    <w:rsid w:val="00D93796"/>
    <w:rsid w:val="00D93D5B"/>
    <w:rsid w:val="00D93DFF"/>
    <w:rsid w:val="00D93F47"/>
    <w:rsid w:val="00D94437"/>
    <w:rsid w:val="00D94438"/>
    <w:rsid w:val="00D944F8"/>
    <w:rsid w:val="00D94515"/>
    <w:rsid w:val="00D945E2"/>
    <w:rsid w:val="00D947A6"/>
    <w:rsid w:val="00D947E9"/>
    <w:rsid w:val="00D9483D"/>
    <w:rsid w:val="00D949B4"/>
    <w:rsid w:val="00D94B87"/>
    <w:rsid w:val="00D94BA9"/>
    <w:rsid w:val="00D94ED8"/>
    <w:rsid w:val="00D94FF7"/>
    <w:rsid w:val="00D951A3"/>
    <w:rsid w:val="00D953C8"/>
    <w:rsid w:val="00D957BD"/>
    <w:rsid w:val="00D95C12"/>
    <w:rsid w:val="00D96DF9"/>
    <w:rsid w:val="00D96E95"/>
    <w:rsid w:val="00D97081"/>
    <w:rsid w:val="00D97238"/>
    <w:rsid w:val="00D97244"/>
    <w:rsid w:val="00D9724D"/>
    <w:rsid w:val="00D9753C"/>
    <w:rsid w:val="00D9765E"/>
    <w:rsid w:val="00D97A68"/>
    <w:rsid w:val="00D97DAF"/>
    <w:rsid w:val="00D97E20"/>
    <w:rsid w:val="00D97E59"/>
    <w:rsid w:val="00D97EE2"/>
    <w:rsid w:val="00DA0101"/>
    <w:rsid w:val="00DA0683"/>
    <w:rsid w:val="00DA0B05"/>
    <w:rsid w:val="00DA0D4D"/>
    <w:rsid w:val="00DA118B"/>
    <w:rsid w:val="00DA167C"/>
    <w:rsid w:val="00DA16FC"/>
    <w:rsid w:val="00DA1782"/>
    <w:rsid w:val="00DA17B5"/>
    <w:rsid w:val="00DA1D95"/>
    <w:rsid w:val="00DA1F72"/>
    <w:rsid w:val="00DA1FEE"/>
    <w:rsid w:val="00DA231A"/>
    <w:rsid w:val="00DA28C1"/>
    <w:rsid w:val="00DA2927"/>
    <w:rsid w:val="00DA2B5E"/>
    <w:rsid w:val="00DA2BC5"/>
    <w:rsid w:val="00DA3222"/>
    <w:rsid w:val="00DA36E6"/>
    <w:rsid w:val="00DA3952"/>
    <w:rsid w:val="00DA3B76"/>
    <w:rsid w:val="00DA3D27"/>
    <w:rsid w:val="00DA4054"/>
    <w:rsid w:val="00DA41A8"/>
    <w:rsid w:val="00DA41A9"/>
    <w:rsid w:val="00DA4235"/>
    <w:rsid w:val="00DA484F"/>
    <w:rsid w:val="00DA4A51"/>
    <w:rsid w:val="00DA4B8A"/>
    <w:rsid w:val="00DA4E3D"/>
    <w:rsid w:val="00DA4FE6"/>
    <w:rsid w:val="00DA521C"/>
    <w:rsid w:val="00DA52B7"/>
    <w:rsid w:val="00DA52C8"/>
    <w:rsid w:val="00DA5473"/>
    <w:rsid w:val="00DA5757"/>
    <w:rsid w:val="00DA57F6"/>
    <w:rsid w:val="00DA5E4A"/>
    <w:rsid w:val="00DA5F5E"/>
    <w:rsid w:val="00DA6352"/>
    <w:rsid w:val="00DA67A0"/>
    <w:rsid w:val="00DA67F9"/>
    <w:rsid w:val="00DA685F"/>
    <w:rsid w:val="00DA6E48"/>
    <w:rsid w:val="00DA6E90"/>
    <w:rsid w:val="00DA70E3"/>
    <w:rsid w:val="00DA72AD"/>
    <w:rsid w:val="00DA7407"/>
    <w:rsid w:val="00DA7558"/>
    <w:rsid w:val="00DA7E4D"/>
    <w:rsid w:val="00DA7F9B"/>
    <w:rsid w:val="00DB0D8C"/>
    <w:rsid w:val="00DB1206"/>
    <w:rsid w:val="00DB126C"/>
    <w:rsid w:val="00DB1441"/>
    <w:rsid w:val="00DB1E7E"/>
    <w:rsid w:val="00DB1FAA"/>
    <w:rsid w:val="00DB205B"/>
    <w:rsid w:val="00DB2830"/>
    <w:rsid w:val="00DB2BEA"/>
    <w:rsid w:val="00DB332C"/>
    <w:rsid w:val="00DB35DF"/>
    <w:rsid w:val="00DB3826"/>
    <w:rsid w:val="00DB3FA8"/>
    <w:rsid w:val="00DB439F"/>
    <w:rsid w:val="00DB44D6"/>
    <w:rsid w:val="00DB44EF"/>
    <w:rsid w:val="00DB4573"/>
    <w:rsid w:val="00DB4584"/>
    <w:rsid w:val="00DB49EA"/>
    <w:rsid w:val="00DB4ADF"/>
    <w:rsid w:val="00DB4D92"/>
    <w:rsid w:val="00DB4E60"/>
    <w:rsid w:val="00DB50C7"/>
    <w:rsid w:val="00DB5434"/>
    <w:rsid w:val="00DB56F6"/>
    <w:rsid w:val="00DB5B2B"/>
    <w:rsid w:val="00DB5BD4"/>
    <w:rsid w:val="00DB5C91"/>
    <w:rsid w:val="00DB5EF0"/>
    <w:rsid w:val="00DB604E"/>
    <w:rsid w:val="00DB6299"/>
    <w:rsid w:val="00DB676D"/>
    <w:rsid w:val="00DB69F0"/>
    <w:rsid w:val="00DB6BE9"/>
    <w:rsid w:val="00DB6FA5"/>
    <w:rsid w:val="00DB7658"/>
    <w:rsid w:val="00DB76CD"/>
    <w:rsid w:val="00DC0264"/>
    <w:rsid w:val="00DC0429"/>
    <w:rsid w:val="00DC06EC"/>
    <w:rsid w:val="00DC0994"/>
    <w:rsid w:val="00DC0ADD"/>
    <w:rsid w:val="00DC0B7A"/>
    <w:rsid w:val="00DC0B96"/>
    <w:rsid w:val="00DC0E38"/>
    <w:rsid w:val="00DC0EED"/>
    <w:rsid w:val="00DC15D3"/>
    <w:rsid w:val="00DC1908"/>
    <w:rsid w:val="00DC1F1C"/>
    <w:rsid w:val="00DC25A5"/>
    <w:rsid w:val="00DC2638"/>
    <w:rsid w:val="00DC27A6"/>
    <w:rsid w:val="00DC2A54"/>
    <w:rsid w:val="00DC2C62"/>
    <w:rsid w:val="00DC2D01"/>
    <w:rsid w:val="00DC2D46"/>
    <w:rsid w:val="00DC2F7D"/>
    <w:rsid w:val="00DC30E6"/>
    <w:rsid w:val="00DC328A"/>
    <w:rsid w:val="00DC331C"/>
    <w:rsid w:val="00DC3409"/>
    <w:rsid w:val="00DC351D"/>
    <w:rsid w:val="00DC3886"/>
    <w:rsid w:val="00DC38BE"/>
    <w:rsid w:val="00DC3C9B"/>
    <w:rsid w:val="00DC3E69"/>
    <w:rsid w:val="00DC40D1"/>
    <w:rsid w:val="00DC479E"/>
    <w:rsid w:val="00DC48BB"/>
    <w:rsid w:val="00DC4D44"/>
    <w:rsid w:val="00DC4E26"/>
    <w:rsid w:val="00DC549B"/>
    <w:rsid w:val="00DC57E2"/>
    <w:rsid w:val="00DC5D70"/>
    <w:rsid w:val="00DC62CF"/>
    <w:rsid w:val="00DC62E1"/>
    <w:rsid w:val="00DC6947"/>
    <w:rsid w:val="00DC6A9E"/>
    <w:rsid w:val="00DC6B5F"/>
    <w:rsid w:val="00DC7139"/>
    <w:rsid w:val="00DC758A"/>
    <w:rsid w:val="00DC75FB"/>
    <w:rsid w:val="00DC768A"/>
    <w:rsid w:val="00DC76F7"/>
    <w:rsid w:val="00DC7C44"/>
    <w:rsid w:val="00DD02B7"/>
    <w:rsid w:val="00DD046B"/>
    <w:rsid w:val="00DD04CD"/>
    <w:rsid w:val="00DD06B4"/>
    <w:rsid w:val="00DD06ED"/>
    <w:rsid w:val="00DD089B"/>
    <w:rsid w:val="00DD0F5C"/>
    <w:rsid w:val="00DD1122"/>
    <w:rsid w:val="00DD114A"/>
    <w:rsid w:val="00DD14E0"/>
    <w:rsid w:val="00DD161E"/>
    <w:rsid w:val="00DD1BD6"/>
    <w:rsid w:val="00DD23B6"/>
    <w:rsid w:val="00DD2483"/>
    <w:rsid w:val="00DD296E"/>
    <w:rsid w:val="00DD2F14"/>
    <w:rsid w:val="00DD30F6"/>
    <w:rsid w:val="00DD31BF"/>
    <w:rsid w:val="00DD31E5"/>
    <w:rsid w:val="00DD321C"/>
    <w:rsid w:val="00DD395B"/>
    <w:rsid w:val="00DD3972"/>
    <w:rsid w:val="00DD39F3"/>
    <w:rsid w:val="00DD3CD8"/>
    <w:rsid w:val="00DD3D62"/>
    <w:rsid w:val="00DD3FB0"/>
    <w:rsid w:val="00DD402C"/>
    <w:rsid w:val="00DD47AC"/>
    <w:rsid w:val="00DD4BB8"/>
    <w:rsid w:val="00DD6637"/>
    <w:rsid w:val="00DD671A"/>
    <w:rsid w:val="00DD6AE9"/>
    <w:rsid w:val="00DD6D07"/>
    <w:rsid w:val="00DD6D79"/>
    <w:rsid w:val="00DD6E0F"/>
    <w:rsid w:val="00DD742B"/>
    <w:rsid w:val="00DD75A6"/>
    <w:rsid w:val="00DD76E1"/>
    <w:rsid w:val="00DD7D4E"/>
    <w:rsid w:val="00DE00E2"/>
    <w:rsid w:val="00DE0335"/>
    <w:rsid w:val="00DE0754"/>
    <w:rsid w:val="00DE07CA"/>
    <w:rsid w:val="00DE07DF"/>
    <w:rsid w:val="00DE09B3"/>
    <w:rsid w:val="00DE0A9D"/>
    <w:rsid w:val="00DE0DAC"/>
    <w:rsid w:val="00DE0DDA"/>
    <w:rsid w:val="00DE0EB3"/>
    <w:rsid w:val="00DE130C"/>
    <w:rsid w:val="00DE1553"/>
    <w:rsid w:val="00DE15C2"/>
    <w:rsid w:val="00DE17E2"/>
    <w:rsid w:val="00DE1903"/>
    <w:rsid w:val="00DE1A01"/>
    <w:rsid w:val="00DE1A7F"/>
    <w:rsid w:val="00DE1AD3"/>
    <w:rsid w:val="00DE1BCD"/>
    <w:rsid w:val="00DE1CDD"/>
    <w:rsid w:val="00DE1D23"/>
    <w:rsid w:val="00DE232C"/>
    <w:rsid w:val="00DE24F2"/>
    <w:rsid w:val="00DE25BA"/>
    <w:rsid w:val="00DE25C6"/>
    <w:rsid w:val="00DE27EE"/>
    <w:rsid w:val="00DE32FE"/>
    <w:rsid w:val="00DE3302"/>
    <w:rsid w:val="00DE336C"/>
    <w:rsid w:val="00DE338B"/>
    <w:rsid w:val="00DE35A9"/>
    <w:rsid w:val="00DE3752"/>
    <w:rsid w:val="00DE39CE"/>
    <w:rsid w:val="00DE3A6D"/>
    <w:rsid w:val="00DE3B37"/>
    <w:rsid w:val="00DE3DD6"/>
    <w:rsid w:val="00DE4474"/>
    <w:rsid w:val="00DE44AD"/>
    <w:rsid w:val="00DE467F"/>
    <w:rsid w:val="00DE48C5"/>
    <w:rsid w:val="00DE4B18"/>
    <w:rsid w:val="00DE4C9D"/>
    <w:rsid w:val="00DE4CC1"/>
    <w:rsid w:val="00DE4CF2"/>
    <w:rsid w:val="00DE5065"/>
    <w:rsid w:val="00DE50A2"/>
    <w:rsid w:val="00DE54A6"/>
    <w:rsid w:val="00DE5565"/>
    <w:rsid w:val="00DE57F4"/>
    <w:rsid w:val="00DE5DE8"/>
    <w:rsid w:val="00DE617F"/>
    <w:rsid w:val="00DE628A"/>
    <w:rsid w:val="00DE655D"/>
    <w:rsid w:val="00DE6CB4"/>
    <w:rsid w:val="00DE6D31"/>
    <w:rsid w:val="00DE737F"/>
    <w:rsid w:val="00DE76C9"/>
    <w:rsid w:val="00DE791A"/>
    <w:rsid w:val="00DE7AEE"/>
    <w:rsid w:val="00DE7DF4"/>
    <w:rsid w:val="00DF00F0"/>
    <w:rsid w:val="00DF0226"/>
    <w:rsid w:val="00DF0510"/>
    <w:rsid w:val="00DF0755"/>
    <w:rsid w:val="00DF0767"/>
    <w:rsid w:val="00DF08F5"/>
    <w:rsid w:val="00DF0B7A"/>
    <w:rsid w:val="00DF0BB2"/>
    <w:rsid w:val="00DF0C14"/>
    <w:rsid w:val="00DF0D3D"/>
    <w:rsid w:val="00DF0F17"/>
    <w:rsid w:val="00DF108D"/>
    <w:rsid w:val="00DF1203"/>
    <w:rsid w:val="00DF178B"/>
    <w:rsid w:val="00DF1880"/>
    <w:rsid w:val="00DF1BF3"/>
    <w:rsid w:val="00DF20D2"/>
    <w:rsid w:val="00DF21CF"/>
    <w:rsid w:val="00DF2269"/>
    <w:rsid w:val="00DF2494"/>
    <w:rsid w:val="00DF2540"/>
    <w:rsid w:val="00DF2C4E"/>
    <w:rsid w:val="00DF2D9E"/>
    <w:rsid w:val="00DF3146"/>
    <w:rsid w:val="00DF36E2"/>
    <w:rsid w:val="00DF3D66"/>
    <w:rsid w:val="00DF4189"/>
    <w:rsid w:val="00DF41F4"/>
    <w:rsid w:val="00DF44D5"/>
    <w:rsid w:val="00DF45E5"/>
    <w:rsid w:val="00DF4602"/>
    <w:rsid w:val="00DF46FC"/>
    <w:rsid w:val="00DF4815"/>
    <w:rsid w:val="00DF4822"/>
    <w:rsid w:val="00DF4B25"/>
    <w:rsid w:val="00DF4CCF"/>
    <w:rsid w:val="00DF5070"/>
    <w:rsid w:val="00DF53F6"/>
    <w:rsid w:val="00DF569D"/>
    <w:rsid w:val="00DF5EFF"/>
    <w:rsid w:val="00DF6258"/>
    <w:rsid w:val="00DF667D"/>
    <w:rsid w:val="00DF66D8"/>
    <w:rsid w:val="00DF6878"/>
    <w:rsid w:val="00DF6899"/>
    <w:rsid w:val="00DF6945"/>
    <w:rsid w:val="00DF6B24"/>
    <w:rsid w:val="00DF6DD4"/>
    <w:rsid w:val="00DF6F52"/>
    <w:rsid w:val="00DF6F62"/>
    <w:rsid w:val="00DF6FD1"/>
    <w:rsid w:val="00DF7290"/>
    <w:rsid w:val="00DF77EA"/>
    <w:rsid w:val="00DF7DE9"/>
    <w:rsid w:val="00DF7EED"/>
    <w:rsid w:val="00DF7F26"/>
    <w:rsid w:val="00DF7F48"/>
    <w:rsid w:val="00E0027D"/>
    <w:rsid w:val="00E0059A"/>
    <w:rsid w:val="00E00807"/>
    <w:rsid w:val="00E008E0"/>
    <w:rsid w:val="00E00B5B"/>
    <w:rsid w:val="00E00F09"/>
    <w:rsid w:val="00E00FAA"/>
    <w:rsid w:val="00E012CD"/>
    <w:rsid w:val="00E0164D"/>
    <w:rsid w:val="00E0171C"/>
    <w:rsid w:val="00E017EA"/>
    <w:rsid w:val="00E01804"/>
    <w:rsid w:val="00E018D2"/>
    <w:rsid w:val="00E02685"/>
    <w:rsid w:val="00E0279B"/>
    <w:rsid w:val="00E02CB3"/>
    <w:rsid w:val="00E02DFF"/>
    <w:rsid w:val="00E02E46"/>
    <w:rsid w:val="00E02F40"/>
    <w:rsid w:val="00E03034"/>
    <w:rsid w:val="00E0357D"/>
    <w:rsid w:val="00E0372F"/>
    <w:rsid w:val="00E0387B"/>
    <w:rsid w:val="00E03945"/>
    <w:rsid w:val="00E039D7"/>
    <w:rsid w:val="00E03CAC"/>
    <w:rsid w:val="00E03E47"/>
    <w:rsid w:val="00E041B5"/>
    <w:rsid w:val="00E0432A"/>
    <w:rsid w:val="00E04404"/>
    <w:rsid w:val="00E04437"/>
    <w:rsid w:val="00E04738"/>
    <w:rsid w:val="00E04773"/>
    <w:rsid w:val="00E0484F"/>
    <w:rsid w:val="00E048A8"/>
    <w:rsid w:val="00E04967"/>
    <w:rsid w:val="00E04CD1"/>
    <w:rsid w:val="00E0556C"/>
    <w:rsid w:val="00E05B2D"/>
    <w:rsid w:val="00E05BF1"/>
    <w:rsid w:val="00E05D55"/>
    <w:rsid w:val="00E05ECB"/>
    <w:rsid w:val="00E060D0"/>
    <w:rsid w:val="00E06B67"/>
    <w:rsid w:val="00E06FF4"/>
    <w:rsid w:val="00E0713D"/>
    <w:rsid w:val="00E071A0"/>
    <w:rsid w:val="00E071BF"/>
    <w:rsid w:val="00E072E8"/>
    <w:rsid w:val="00E07339"/>
    <w:rsid w:val="00E078DA"/>
    <w:rsid w:val="00E07B1E"/>
    <w:rsid w:val="00E07BD7"/>
    <w:rsid w:val="00E07CAF"/>
    <w:rsid w:val="00E07CBC"/>
    <w:rsid w:val="00E07E15"/>
    <w:rsid w:val="00E10050"/>
    <w:rsid w:val="00E102F1"/>
    <w:rsid w:val="00E10334"/>
    <w:rsid w:val="00E10820"/>
    <w:rsid w:val="00E10826"/>
    <w:rsid w:val="00E109EB"/>
    <w:rsid w:val="00E111D2"/>
    <w:rsid w:val="00E1143C"/>
    <w:rsid w:val="00E11457"/>
    <w:rsid w:val="00E11823"/>
    <w:rsid w:val="00E118E1"/>
    <w:rsid w:val="00E11964"/>
    <w:rsid w:val="00E119A1"/>
    <w:rsid w:val="00E11A85"/>
    <w:rsid w:val="00E11FB3"/>
    <w:rsid w:val="00E12413"/>
    <w:rsid w:val="00E124B1"/>
    <w:rsid w:val="00E125F1"/>
    <w:rsid w:val="00E12601"/>
    <w:rsid w:val="00E12A6B"/>
    <w:rsid w:val="00E12BE2"/>
    <w:rsid w:val="00E12DA4"/>
    <w:rsid w:val="00E12DDE"/>
    <w:rsid w:val="00E12DF0"/>
    <w:rsid w:val="00E12E39"/>
    <w:rsid w:val="00E13162"/>
    <w:rsid w:val="00E131FC"/>
    <w:rsid w:val="00E13227"/>
    <w:rsid w:val="00E13A5D"/>
    <w:rsid w:val="00E13A99"/>
    <w:rsid w:val="00E14978"/>
    <w:rsid w:val="00E14CD9"/>
    <w:rsid w:val="00E14E2F"/>
    <w:rsid w:val="00E15172"/>
    <w:rsid w:val="00E15352"/>
    <w:rsid w:val="00E15377"/>
    <w:rsid w:val="00E15532"/>
    <w:rsid w:val="00E155A8"/>
    <w:rsid w:val="00E158C5"/>
    <w:rsid w:val="00E158C7"/>
    <w:rsid w:val="00E1593B"/>
    <w:rsid w:val="00E15A00"/>
    <w:rsid w:val="00E15A23"/>
    <w:rsid w:val="00E15C7F"/>
    <w:rsid w:val="00E15C9E"/>
    <w:rsid w:val="00E15D58"/>
    <w:rsid w:val="00E15EE7"/>
    <w:rsid w:val="00E15F7F"/>
    <w:rsid w:val="00E167C6"/>
    <w:rsid w:val="00E16E19"/>
    <w:rsid w:val="00E16FBD"/>
    <w:rsid w:val="00E170A0"/>
    <w:rsid w:val="00E1718B"/>
    <w:rsid w:val="00E17765"/>
    <w:rsid w:val="00E1783A"/>
    <w:rsid w:val="00E17ABA"/>
    <w:rsid w:val="00E17B2F"/>
    <w:rsid w:val="00E20059"/>
    <w:rsid w:val="00E200A5"/>
    <w:rsid w:val="00E20184"/>
    <w:rsid w:val="00E2023E"/>
    <w:rsid w:val="00E20472"/>
    <w:rsid w:val="00E20959"/>
    <w:rsid w:val="00E209E5"/>
    <w:rsid w:val="00E212B0"/>
    <w:rsid w:val="00E2137D"/>
    <w:rsid w:val="00E2143C"/>
    <w:rsid w:val="00E21852"/>
    <w:rsid w:val="00E21FE1"/>
    <w:rsid w:val="00E2234A"/>
    <w:rsid w:val="00E22635"/>
    <w:rsid w:val="00E2264B"/>
    <w:rsid w:val="00E227CB"/>
    <w:rsid w:val="00E22AC9"/>
    <w:rsid w:val="00E22B52"/>
    <w:rsid w:val="00E23108"/>
    <w:rsid w:val="00E232C7"/>
    <w:rsid w:val="00E233A2"/>
    <w:rsid w:val="00E23573"/>
    <w:rsid w:val="00E238E5"/>
    <w:rsid w:val="00E23A53"/>
    <w:rsid w:val="00E23D29"/>
    <w:rsid w:val="00E2405C"/>
    <w:rsid w:val="00E246FD"/>
    <w:rsid w:val="00E2474D"/>
    <w:rsid w:val="00E24A12"/>
    <w:rsid w:val="00E24A66"/>
    <w:rsid w:val="00E24AC1"/>
    <w:rsid w:val="00E24E2E"/>
    <w:rsid w:val="00E24E36"/>
    <w:rsid w:val="00E252D8"/>
    <w:rsid w:val="00E25761"/>
    <w:rsid w:val="00E25913"/>
    <w:rsid w:val="00E259C4"/>
    <w:rsid w:val="00E25A2B"/>
    <w:rsid w:val="00E25CFD"/>
    <w:rsid w:val="00E266E8"/>
    <w:rsid w:val="00E26915"/>
    <w:rsid w:val="00E26E2D"/>
    <w:rsid w:val="00E26F07"/>
    <w:rsid w:val="00E2700C"/>
    <w:rsid w:val="00E2713C"/>
    <w:rsid w:val="00E272CD"/>
    <w:rsid w:val="00E274DE"/>
    <w:rsid w:val="00E2767E"/>
    <w:rsid w:val="00E276F3"/>
    <w:rsid w:val="00E27860"/>
    <w:rsid w:val="00E27A14"/>
    <w:rsid w:val="00E3003C"/>
    <w:rsid w:val="00E30289"/>
    <w:rsid w:val="00E30290"/>
    <w:rsid w:val="00E306A1"/>
    <w:rsid w:val="00E30BA0"/>
    <w:rsid w:val="00E30C4E"/>
    <w:rsid w:val="00E30D1D"/>
    <w:rsid w:val="00E30D3B"/>
    <w:rsid w:val="00E30E0D"/>
    <w:rsid w:val="00E31089"/>
    <w:rsid w:val="00E31A86"/>
    <w:rsid w:val="00E31D1D"/>
    <w:rsid w:val="00E31E5B"/>
    <w:rsid w:val="00E31E5D"/>
    <w:rsid w:val="00E31F7F"/>
    <w:rsid w:val="00E322AC"/>
    <w:rsid w:val="00E32334"/>
    <w:rsid w:val="00E32479"/>
    <w:rsid w:val="00E3261F"/>
    <w:rsid w:val="00E3265E"/>
    <w:rsid w:val="00E328CA"/>
    <w:rsid w:val="00E32AA6"/>
    <w:rsid w:val="00E32B51"/>
    <w:rsid w:val="00E32D22"/>
    <w:rsid w:val="00E32F46"/>
    <w:rsid w:val="00E32FE4"/>
    <w:rsid w:val="00E3310C"/>
    <w:rsid w:val="00E3344B"/>
    <w:rsid w:val="00E334EF"/>
    <w:rsid w:val="00E336BC"/>
    <w:rsid w:val="00E33731"/>
    <w:rsid w:val="00E337D1"/>
    <w:rsid w:val="00E33EFC"/>
    <w:rsid w:val="00E33F3A"/>
    <w:rsid w:val="00E33F47"/>
    <w:rsid w:val="00E341CC"/>
    <w:rsid w:val="00E34216"/>
    <w:rsid w:val="00E3433E"/>
    <w:rsid w:val="00E34DD4"/>
    <w:rsid w:val="00E34E3C"/>
    <w:rsid w:val="00E34E64"/>
    <w:rsid w:val="00E3522C"/>
    <w:rsid w:val="00E353B6"/>
    <w:rsid w:val="00E3551C"/>
    <w:rsid w:val="00E35571"/>
    <w:rsid w:val="00E359AD"/>
    <w:rsid w:val="00E35C33"/>
    <w:rsid w:val="00E35CEF"/>
    <w:rsid w:val="00E35FC7"/>
    <w:rsid w:val="00E36070"/>
    <w:rsid w:val="00E36630"/>
    <w:rsid w:val="00E369B4"/>
    <w:rsid w:val="00E37112"/>
    <w:rsid w:val="00E3759E"/>
    <w:rsid w:val="00E37667"/>
    <w:rsid w:val="00E4013F"/>
    <w:rsid w:val="00E402A5"/>
    <w:rsid w:val="00E4071C"/>
    <w:rsid w:val="00E40880"/>
    <w:rsid w:val="00E40E0C"/>
    <w:rsid w:val="00E41213"/>
    <w:rsid w:val="00E41700"/>
    <w:rsid w:val="00E417CB"/>
    <w:rsid w:val="00E417ED"/>
    <w:rsid w:val="00E41862"/>
    <w:rsid w:val="00E41B19"/>
    <w:rsid w:val="00E4205E"/>
    <w:rsid w:val="00E42122"/>
    <w:rsid w:val="00E421DB"/>
    <w:rsid w:val="00E425BD"/>
    <w:rsid w:val="00E4265B"/>
    <w:rsid w:val="00E42A44"/>
    <w:rsid w:val="00E4353F"/>
    <w:rsid w:val="00E435CB"/>
    <w:rsid w:val="00E43678"/>
    <w:rsid w:val="00E43CEB"/>
    <w:rsid w:val="00E43CFD"/>
    <w:rsid w:val="00E43D13"/>
    <w:rsid w:val="00E43D55"/>
    <w:rsid w:val="00E442CE"/>
    <w:rsid w:val="00E444D6"/>
    <w:rsid w:val="00E4466E"/>
    <w:rsid w:val="00E4479E"/>
    <w:rsid w:val="00E44A8E"/>
    <w:rsid w:val="00E44AF3"/>
    <w:rsid w:val="00E450B0"/>
    <w:rsid w:val="00E454CE"/>
    <w:rsid w:val="00E45695"/>
    <w:rsid w:val="00E4571F"/>
    <w:rsid w:val="00E4573E"/>
    <w:rsid w:val="00E458EA"/>
    <w:rsid w:val="00E4596F"/>
    <w:rsid w:val="00E459BD"/>
    <w:rsid w:val="00E4618B"/>
    <w:rsid w:val="00E46289"/>
    <w:rsid w:val="00E46445"/>
    <w:rsid w:val="00E46506"/>
    <w:rsid w:val="00E46524"/>
    <w:rsid w:val="00E46963"/>
    <w:rsid w:val="00E46BB7"/>
    <w:rsid w:val="00E46DAF"/>
    <w:rsid w:val="00E47089"/>
    <w:rsid w:val="00E47160"/>
    <w:rsid w:val="00E471EC"/>
    <w:rsid w:val="00E4729E"/>
    <w:rsid w:val="00E472FB"/>
    <w:rsid w:val="00E476FA"/>
    <w:rsid w:val="00E47A37"/>
    <w:rsid w:val="00E47BC2"/>
    <w:rsid w:val="00E50011"/>
    <w:rsid w:val="00E502DE"/>
    <w:rsid w:val="00E506AD"/>
    <w:rsid w:val="00E507B4"/>
    <w:rsid w:val="00E50AE2"/>
    <w:rsid w:val="00E50AE3"/>
    <w:rsid w:val="00E50B48"/>
    <w:rsid w:val="00E5117E"/>
    <w:rsid w:val="00E51764"/>
    <w:rsid w:val="00E51BB2"/>
    <w:rsid w:val="00E51BE4"/>
    <w:rsid w:val="00E51D6A"/>
    <w:rsid w:val="00E51E6E"/>
    <w:rsid w:val="00E52153"/>
    <w:rsid w:val="00E52A68"/>
    <w:rsid w:val="00E52ADB"/>
    <w:rsid w:val="00E52B7E"/>
    <w:rsid w:val="00E52D26"/>
    <w:rsid w:val="00E52E1E"/>
    <w:rsid w:val="00E53714"/>
    <w:rsid w:val="00E53886"/>
    <w:rsid w:val="00E53DED"/>
    <w:rsid w:val="00E53F6D"/>
    <w:rsid w:val="00E54097"/>
    <w:rsid w:val="00E542A2"/>
    <w:rsid w:val="00E54430"/>
    <w:rsid w:val="00E54549"/>
    <w:rsid w:val="00E5485B"/>
    <w:rsid w:val="00E548D6"/>
    <w:rsid w:val="00E54A33"/>
    <w:rsid w:val="00E54BE3"/>
    <w:rsid w:val="00E55236"/>
    <w:rsid w:val="00E55393"/>
    <w:rsid w:val="00E555FD"/>
    <w:rsid w:val="00E556B7"/>
    <w:rsid w:val="00E558F4"/>
    <w:rsid w:val="00E55921"/>
    <w:rsid w:val="00E55D06"/>
    <w:rsid w:val="00E55FDF"/>
    <w:rsid w:val="00E55FE5"/>
    <w:rsid w:val="00E5634E"/>
    <w:rsid w:val="00E5682F"/>
    <w:rsid w:val="00E56986"/>
    <w:rsid w:val="00E56A90"/>
    <w:rsid w:val="00E56AD9"/>
    <w:rsid w:val="00E579E1"/>
    <w:rsid w:val="00E57B1C"/>
    <w:rsid w:val="00E57B42"/>
    <w:rsid w:val="00E57D07"/>
    <w:rsid w:val="00E60292"/>
    <w:rsid w:val="00E60555"/>
    <w:rsid w:val="00E60E06"/>
    <w:rsid w:val="00E60ED1"/>
    <w:rsid w:val="00E60F0A"/>
    <w:rsid w:val="00E6189C"/>
    <w:rsid w:val="00E62036"/>
    <w:rsid w:val="00E6207A"/>
    <w:rsid w:val="00E6224E"/>
    <w:rsid w:val="00E62612"/>
    <w:rsid w:val="00E628AF"/>
    <w:rsid w:val="00E62C8D"/>
    <w:rsid w:val="00E62DEC"/>
    <w:rsid w:val="00E63038"/>
    <w:rsid w:val="00E630B2"/>
    <w:rsid w:val="00E63276"/>
    <w:rsid w:val="00E6356E"/>
    <w:rsid w:val="00E63647"/>
    <w:rsid w:val="00E63A08"/>
    <w:rsid w:val="00E640D6"/>
    <w:rsid w:val="00E647C2"/>
    <w:rsid w:val="00E64D32"/>
    <w:rsid w:val="00E64F65"/>
    <w:rsid w:val="00E651A0"/>
    <w:rsid w:val="00E652E1"/>
    <w:rsid w:val="00E6566E"/>
    <w:rsid w:val="00E65BDE"/>
    <w:rsid w:val="00E65E67"/>
    <w:rsid w:val="00E65F72"/>
    <w:rsid w:val="00E66260"/>
    <w:rsid w:val="00E6628E"/>
    <w:rsid w:val="00E664AB"/>
    <w:rsid w:val="00E665A1"/>
    <w:rsid w:val="00E66735"/>
    <w:rsid w:val="00E66853"/>
    <w:rsid w:val="00E66AAA"/>
    <w:rsid w:val="00E66F76"/>
    <w:rsid w:val="00E66F97"/>
    <w:rsid w:val="00E67136"/>
    <w:rsid w:val="00E67553"/>
    <w:rsid w:val="00E675F3"/>
    <w:rsid w:val="00E6775C"/>
    <w:rsid w:val="00E67CD4"/>
    <w:rsid w:val="00E67F19"/>
    <w:rsid w:val="00E7004A"/>
    <w:rsid w:val="00E7032A"/>
    <w:rsid w:val="00E70662"/>
    <w:rsid w:val="00E70C45"/>
    <w:rsid w:val="00E70C5E"/>
    <w:rsid w:val="00E70DEA"/>
    <w:rsid w:val="00E70DF4"/>
    <w:rsid w:val="00E713E6"/>
    <w:rsid w:val="00E7199A"/>
    <w:rsid w:val="00E71BAD"/>
    <w:rsid w:val="00E71D22"/>
    <w:rsid w:val="00E71F59"/>
    <w:rsid w:val="00E7229E"/>
    <w:rsid w:val="00E7293D"/>
    <w:rsid w:val="00E72E5D"/>
    <w:rsid w:val="00E73275"/>
    <w:rsid w:val="00E732D4"/>
    <w:rsid w:val="00E736CC"/>
    <w:rsid w:val="00E7370C"/>
    <w:rsid w:val="00E737DD"/>
    <w:rsid w:val="00E73D78"/>
    <w:rsid w:val="00E7460A"/>
    <w:rsid w:val="00E74874"/>
    <w:rsid w:val="00E74B33"/>
    <w:rsid w:val="00E74E0A"/>
    <w:rsid w:val="00E75220"/>
    <w:rsid w:val="00E7548B"/>
    <w:rsid w:val="00E757A0"/>
    <w:rsid w:val="00E7593F"/>
    <w:rsid w:val="00E75A76"/>
    <w:rsid w:val="00E75F4A"/>
    <w:rsid w:val="00E75F6A"/>
    <w:rsid w:val="00E75FA8"/>
    <w:rsid w:val="00E7605B"/>
    <w:rsid w:val="00E760EE"/>
    <w:rsid w:val="00E761BE"/>
    <w:rsid w:val="00E76258"/>
    <w:rsid w:val="00E762BC"/>
    <w:rsid w:val="00E762E4"/>
    <w:rsid w:val="00E7658B"/>
    <w:rsid w:val="00E767B7"/>
    <w:rsid w:val="00E76B0C"/>
    <w:rsid w:val="00E76F44"/>
    <w:rsid w:val="00E76F9D"/>
    <w:rsid w:val="00E7747D"/>
    <w:rsid w:val="00E77835"/>
    <w:rsid w:val="00E77E29"/>
    <w:rsid w:val="00E77F3E"/>
    <w:rsid w:val="00E8016E"/>
    <w:rsid w:val="00E801F4"/>
    <w:rsid w:val="00E80360"/>
    <w:rsid w:val="00E80A06"/>
    <w:rsid w:val="00E80D48"/>
    <w:rsid w:val="00E80EC1"/>
    <w:rsid w:val="00E8108A"/>
    <w:rsid w:val="00E8116F"/>
    <w:rsid w:val="00E81571"/>
    <w:rsid w:val="00E815B8"/>
    <w:rsid w:val="00E8165E"/>
    <w:rsid w:val="00E81844"/>
    <w:rsid w:val="00E8197A"/>
    <w:rsid w:val="00E8198A"/>
    <w:rsid w:val="00E819B6"/>
    <w:rsid w:val="00E81C10"/>
    <w:rsid w:val="00E81CDD"/>
    <w:rsid w:val="00E81D1B"/>
    <w:rsid w:val="00E82051"/>
    <w:rsid w:val="00E82231"/>
    <w:rsid w:val="00E8245B"/>
    <w:rsid w:val="00E8276C"/>
    <w:rsid w:val="00E8294F"/>
    <w:rsid w:val="00E82C62"/>
    <w:rsid w:val="00E82EBC"/>
    <w:rsid w:val="00E83547"/>
    <w:rsid w:val="00E837E4"/>
    <w:rsid w:val="00E83F0F"/>
    <w:rsid w:val="00E840EB"/>
    <w:rsid w:val="00E84518"/>
    <w:rsid w:val="00E847C0"/>
    <w:rsid w:val="00E84954"/>
    <w:rsid w:val="00E84D8E"/>
    <w:rsid w:val="00E85008"/>
    <w:rsid w:val="00E85224"/>
    <w:rsid w:val="00E85478"/>
    <w:rsid w:val="00E85508"/>
    <w:rsid w:val="00E85743"/>
    <w:rsid w:val="00E859E3"/>
    <w:rsid w:val="00E85A07"/>
    <w:rsid w:val="00E85FA8"/>
    <w:rsid w:val="00E85FFF"/>
    <w:rsid w:val="00E863AA"/>
    <w:rsid w:val="00E8642E"/>
    <w:rsid w:val="00E866C9"/>
    <w:rsid w:val="00E86A00"/>
    <w:rsid w:val="00E86E28"/>
    <w:rsid w:val="00E8712C"/>
    <w:rsid w:val="00E877CB"/>
    <w:rsid w:val="00E877D8"/>
    <w:rsid w:val="00E87A0D"/>
    <w:rsid w:val="00E87FC8"/>
    <w:rsid w:val="00E906AC"/>
    <w:rsid w:val="00E9074E"/>
    <w:rsid w:val="00E90A4C"/>
    <w:rsid w:val="00E90BDD"/>
    <w:rsid w:val="00E90CC0"/>
    <w:rsid w:val="00E90DC0"/>
    <w:rsid w:val="00E9124B"/>
    <w:rsid w:val="00E912D9"/>
    <w:rsid w:val="00E91537"/>
    <w:rsid w:val="00E917DF"/>
    <w:rsid w:val="00E91BFC"/>
    <w:rsid w:val="00E92595"/>
    <w:rsid w:val="00E92831"/>
    <w:rsid w:val="00E92BF2"/>
    <w:rsid w:val="00E92E15"/>
    <w:rsid w:val="00E93156"/>
    <w:rsid w:val="00E93198"/>
    <w:rsid w:val="00E932F1"/>
    <w:rsid w:val="00E9331B"/>
    <w:rsid w:val="00E9351C"/>
    <w:rsid w:val="00E935AB"/>
    <w:rsid w:val="00E935AD"/>
    <w:rsid w:val="00E937B4"/>
    <w:rsid w:val="00E9384F"/>
    <w:rsid w:val="00E93922"/>
    <w:rsid w:val="00E93A85"/>
    <w:rsid w:val="00E93C7C"/>
    <w:rsid w:val="00E93F0F"/>
    <w:rsid w:val="00E93FAD"/>
    <w:rsid w:val="00E93FDF"/>
    <w:rsid w:val="00E9409F"/>
    <w:rsid w:val="00E94447"/>
    <w:rsid w:val="00E94551"/>
    <w:rsid w:val="00E951E6"/>
    <w:rsid w:val="00E95426"/>
    <w:rsid w:val="00E9546B"/>
    <w:rsid w:val="00E954D8"/>
    <w:rsid w:val="00E95833"/>
    <w:rsid w:val="00E95B76"/>
    <w:rsid w:val="00E95E9A"/>
    <w:rsid w:val="00E96026"/>
    <w:rsid w:val="00E96642"/>
    <w:rsid w:val="00E97A67"/>
    <w:rsid w:val="00EA03DE"/>
    <w:rsid w:val="00EA06C8"/>
    <w:rsid w:val="00EA0C66"/>
    <w:rsid w:val="00EA0E35"/>
    <w:rsid w:val="00EA1349"/>
    <w:rsid w:val="00EA13AE"/>
    <w:rsid w:val="00EA1432"/>
    <w:rsid w:val="00EA1C13"/>
    <w:rsid w:val="00EA1CAA"/>
    <w:rsid w:val="00EA1F95"/>
    <w:rsid w:val="00EA20A8"/>
    <w:rsid w:val="00EA20BF"/>
    <w:rsid w:val="00EA242C"/>
    <w:rsid w:val="00EA2691"/>
    <w:rsid w:val="00EA2A9F"/>
    <w:rsid w:val="00EA2E18"/>
    <w:rsid w:val="00EA2FFE"/>
    <w:rsid w:val="00EA309B"/>
    <w:rsid w:val="00EA3202"/>
    <w:rsid w:val="00EA33F6"/>
    <w:rsid w:val="00EA39A0"/>
    <w:rsid w:val="00EA39FC"/>
    <w:rsid w:val="00EA3A5B"/>
    <w:rsid w:val="00EA3E13"/>
    <w:rsid w:val="00EA3EBD"/>
    <w:rsid w:val="00EA3FDE"/>
    <w:rsid w:val="00EA4056"/>
    <w:rsid w:val="00EA45E3"/>
    <w:rsid w:val="00EA5081"/>
    <w:rsid w:val="00EA50A0"/>
    <w:rsid w:val="00EA52C6"/>
    <w:rsid w:val="00EA54AA"/>
    <w:rsid w:val="00EA54F6"/>
    <w:rsid w:val="00EA56D4"/>
    <w:rsid w:val="00EA5764"/>
    <w:rsid w:val="00EA5910"/>
    <w:rsid w:val="00EA5A30"/>
    <w:rsid w:val="00EA5AE9"/>
    <w:rsid w:val="00EA5F57"/>
    <w:rsid w:val="00EA606A"/>
    <w:rsid w:val="00EA620E"/>
    <w:rsid w:val="00EA6B21"/>
    <w:rsid w:val="00EA7011"/>
    <w:rsid w:val="00EA70C0"/>
    <w:rsid w:val="00EA7522"/>
    <w:rsid w:val="00EA77B3"/>
    <w:rsid w:val="00EA77C2"/>
    <w:rsid w:val="00EA7BE3"/>
    <w:rsid w:val="00EA7F44"/>
    <w:rsid w:val="00EB0080"/>
    <w:rsid w:val="00EB0398"/>
    <w:rsid w:val="00EB07C8"/>
    <w:rsid w:val="00EB092F"/>
    <w:rsid w:val="00EB0C6F"/>
    <w:rsid w:val="00EB0C76"/>
    <w:rsid w:val="00EB1191"/>
    <w:rsid w:val="00EB1461"/>
    <w:rsid w:val="00EB16ED"/>
    <w:rsid w:val="00EB1B9E"/>
    <w:rsid w:val="00EB1E21"/>
    <w:rsid w:val="00EB2078"/>
    <w:rsid w:val="00EB249A"/>
    <w:rsid w:val="00EB2740"/>
    <w:rsid w:val="00EB2824"/>
    <w:rsid w:val="00EB2972"/>
    <w:rsid w:val="00EB2B22"/>
    <w:rsid w:val="00EB2B9E"/>
    <w:rsid w:val="00EB2E36"/>
    <w:rsid w:val="00EB2F22"/>
    <w:rsid w:val="00EB3179"/>
    <w:rsid w:val="00EB34AF"/>
    <w:rsid w:val="00EB39E9"/>
    <w:rsid w:val="00EB3B9E"/>
    <w:rsid w:val="00EB3ECC"/>
    <w:rsid w:val="00EB4815"/>
    <w:rsid w:val="00EB482F"/>
    <w:rsid w:val="00EB4914"/>
    <w:rsid w:val="00EB4A3F"/>
    <w:rsid w:val="00EB4AD9"/>
    <w:rsid w:val="00EB4C23"/>
    <w:rsid w:val="00EB4CAD"/>
    <w:rsid w:val="00EB523F"/>
    <w:rsid w:val="00EB533E"/>
    <w:rsid w:val="00EB5572"/>
    <w:rsid w:val="00EB563B"/>
    <w:rsid w:val="00EB5671"/>
    <w:rsid w:val="00EB597E"/>
    <w:rsid w:val="00EB5EAF"/>
    <w:rsid w:val="00EB6192"/>
    <w:rsid w:val="00EB64FE"/>
    <w:rsid w:val="00EB68C1"/>
    <w:rsid w:val="00EB6A7D"/>
    <w:rsid w:val="00EB6AC3"/>
    <w:rsid w:val="00EB7000"/>
    <w:rsid w:val="00EB72F6"/>
    <w:rsid w:val="00EB7B82"/>
    <w:rsid w:val="00EB7CE1"/>
    <w:rsid w:val="00EB7D24"/>
    <w:rsid w:val="00EB7D34"/>
    <w:rsid w:val="00EB7EAD"/>
    <w:rsid w:val="00EC0105"/>
    <w:rsid w:val="00EC0366"/>
    <w:rsid w:val="00EC0504"/>
    <w:rsid w:val="00EC0825"/>
    <w:rsid w:val="00EC0EDC"/>
    <w:rsid w:val="00EC1192"/>
    <w:rsid w:val="00EC1240"/>
    <w:rsid w:val="00EC13FE"/>
    <w:rsid w:val="00EC193D"/>
    <w:rsid w:val="00EC1A82"/>
    <w:rsid w:val="00EC1C48"/>
    <w:rsid w:val="00EC1D95"/>
    <w:rsid w:val="00EC1DD5"/>
    <w:rsid w:val="00EC2063"/>
    <w:rsid w:val="00EC25B6"/>
    <w:rsid w:val="00EC27BB"/>
    <w:rsid w:val="00EC2AC2"/>
    <w:rsid w:val="00EC310E"/>
    <w:rsid w:val="00EC32F3"/>
    <w:rsid w:val="00EC357B"/>
    <w:rsid w:val="00EC38F3"/>
    <w:rsid w:val="00EC3A81"/>
    <w:rsid w:val="00EC3DC2"/>
    <w:rsid w:val="00EC3EF0"/>
    <w:rsid w:val="00EC3F72"/>
    <w:rsid w:val="00EC4346"/>
    <w:rsid w:val="00EC4654"/>
    <w:rsid w:val="00EC4C3E"/>
    <w:rsid w:val="00EC52C4"/>
    <w:rsid w:val="00EC5874"/>
    <w:rsid w:val="00EC5FBE"/>
    <w:rsid w:val="00EC608B"/>
    <w:rsid w:val="00EC6602"/>
    <w:rsid w:val="00EC66F2"/>
    <w:rsid w:val="00EC69CC"/>
    <w:rsid w:val="00EC6B86"/>
    <w:rsid w:val="00EC6E7B"/>
    <w:rsid w:val="00EC7130"/>
    <w:rsid w:val="00EC71B1"/>
    <w:rsid w:val="00EC726F"/>
    <w:rsid w:val="00EC73F8"/>
    <w:rsid w:val="00EC7966"/>
    <w:rsid w:val="00EC7AD6"/>
    <w:rsid w:val="00EC7B1A"/>
    <w:rsid w:val="00EC7BAB"/>
    <w:rsid w:val="00EC7BB0"/>
    <w:rsid w:val="00EC7CB9"/>
    <w:rsid w:val="00ED0090"/>
    <w:rsid w:val="00ED01F8"/>
    <w:rsid w:val="00ED0398"/>
    <w:rsid w:val="00ED0B20"/>
    <w:rsid w:val="00ED0F6E"/>
    <w:rsid w:val="00ED0FCB"/>
    <w:rsid w:val="00ED136A"/>
    <w:rsid w:val="00ED1643"/>
    <w:rsid w:val="00ED1819"/>
    <w:rsid w:val="00ED1A09"/>
    <w:rsid w:val="00ED1DAF"/>
    <w:rsid w:val="00ED1DD6"/>
    <w:rsid w:val="00ED1F15"/>
    <w:rsid w:val="00ED2CE9"/>
    <w:rsid w:val="00ED3038"/>
    <w:rsid w:val="00ED3183"/>
    <w:rsid w:val="00ED383C"/>
    <w:rsid w:val="00ED38CF"/>
    <w:rsid w:val="00ED3B91"/>
    <w:rsid w:val="00ED3C06"/>
    <w:rsid w:val="00ED3DFA"/>
    <w:rsid w:val="00ED434C"/>
    <w:rsid w:val="00ED4378"/>
    <w:rsid w:val="00ED4805"/>
    <w:rsid w:val="00ED4DC2"/>
    <w:rsid w:val="00ED5691"/>
    <w:rsid w:val="00ED5E90"/>
    <w:rsid w:val="00ED674E"/>
    <w:rsid w:val="00ED67B6"/>
    <w:rsid w:val="00ED686F"/>
    <w:rsid w:val="00ED696E"/>
    <w:rsid w:val="00ED6E87"/>
    <w:rsid w:val="00ED700F"/>
    <w:rsid w:val="00ED7139"/>
    <w:rsid w:val="00ED7288"/>
    <w:rsid w:val="00ED73AB"/>
    <w:rsid w:val="00ED779D"/>
    <w:rsid w:val="00ED7AC2"/>
    <w:rsid w:val="00ED7B42"/>
    <w:rsid w:val="00EE0136"/>
    <w:rsid w:val="00EE0346"/>
    <w:rsid w:val="00EE0735"/>
    <w:rsid w:val="00EE0B88"/>
    <w:rsid w:val="00EE0BFD"/>
    <w:rsid w:val="00EE0D6A"/>
    <w:rsid w:val="00EE0D8D"/>
    <w:rsid w:val="00EE0F81"/>
    <w:rsid w:val="00EE0FC7"/>
    <w:rsid w:val="00EE10B9"/>
    <w:rsid w:val="00EE10FD"/>
    <w:rsid w:val="00EE11FB"/>
    <w:rsid w:val="00EE16AD"/>
    <w:rsid w:val="00EE1CCE"/>
    <w:rsid w:val="00EE1D8F"/>
    <w:rsid w:val="00EE1DC7"/>
    <w:rsid w:val="00EE1E74"/>
    <w:rsid w:val="00EE2905"/>
    <w:rsid w:val="00EE2C95"/>
    <w:rsid w:val="00EE2E65"/>
    <w:rsid w:val="00EE3184"/>
    <w:rsid w:val="00EE366A"/>
    <w:rsid w:val="00EE3755"/>
    <w:rsid w:val="00EE3B04"/>
    <w:rsid w:val="00EE3CB3"/>
    <w:rsid w:val="00EE404F"/>
    <w:rsid w:val="00EE4283"/>
    <w:rsid w:val="00EE43A9"/>
    <w:rsid w:val="00EE4892"/>
    <w:rsid w:val="00EE49F3"/>
    <w:rsid w:val="00EE4BDF"/>
    <w:rsid w:val="00EE4C4D"/>
    <w:rsid w:val="00EE4DB2"/>
    <w:rsid w:val="00EE4DEB"/>
    <w:rsid w:val="00EE4EA0"/>
    <w:rsid w:val="00EE4F68"/>
    <w:rsid w:val="00EE508A"/>
    <w:rsid w:val="00EE53F1"/>
    <w:rsid w:val="00EE53FA"/>
    <w:rsid w:val="00EE5523"/>
    <w:rsid w:val="00EE5606"/>
    <w:rsid w:val="00EE5659"/>
    <w:rsid w:val="00EE5679"/>
    <w:rsid w:val="00EE5725"/>
    <w:rsid w:val="00EE5767"/>
    <w:rsid w:val="00EE5ACE"/>
    <w:rsid w:val="00EE5B51"/>
    <w:rsid w:val="00EE5EFC"/>
    <w:rsid w:val="00EE60BB"/>
    <w:rsid w:val="00EE6133"/>
    <w:rsid w:val="00EE64FC"/>
    <w:rsid w:val="00EE67F4"/>
    <w:rsid w:val="00EE6A3D"/>
    <w:rsid w:val="00EE6A96"/>
    <w:rsid w:val="00EE6B48"/>
    <w:rsid w:val="00EE6F04"/>
    <w:rsid w:val="00EE73DB"/>
    <w:rsid w:val="00EE7437"/>
    <w:rsid w:val="00EE7772"/>
    <w:rsid w:val="00EF120A"/>
    <w:rsid w:val="00EF1286"/>
    <w:rsid w:val="00EF154F"/>
    <w:rsid w:val="00EF23D7"/>
    <w:rsid w:val="00EF23FA"/>
    <w:rsid w:val="00EF25BC"/>
    <w:rsid w:val="00EF2768"/>
    <w:rsid w:val="00EF279B"/>
    <w:rsid w:val="00EF2990"/>
    <w:rsid w:val="00EF2B07"/>
    <w:rsid w:val="00EF33CE"/>
    <w:rsid w:val="00EF35C3"/>
    <w:rsid w:val="00EF35DF"/>
    <w:rsid w:val="00EF385E"/>
    <w:rsid w:val="00EF3A5D"/>
    <w:rsid w:val="00EF3B7E"/>
    <w:rsid w:val="00EF3CD4"/>
    <w:rsid w:val="00EF42A0"/>
    <w:rsid w:val="00EF4350"/>
    <w:rsid w:val="00EF44A2"/>
    <w:rsid w:val="00EF44D6"/>
    <w:rsid w:val="00EF44F6"/>
    <w:rsid w:val="00EF46A5"/>
    <w:rsid w:val="00EF47B7"/>
    <w:rsid w:val="00EF4D7A"/>
    <w:rsid w:val="00EF4FCB"/>
    <w:rsid w:val="00EF51F7"/>
    <w:rsid w:val="00EF5A4F"/>
    <w:rsid w:val="00EF5A59"/>
    <w:rsid w:val="00EF5B84"/>
    <w:rsid w:val="00EF5C20"/>
    <w:rsid w:val="00EF6473"/>
    <w:rsid w:val="00EF6815"/>
    <w:rsid w:val="00EF68C1"/>
    <w:rsid w:val="00EF6C26"/>
    <w:rsid w:val="00EF70DA"/>
    <w:rsid w:val="00EF7CB5"/>
    <w:rsid w:val="00F004BC"/>
    <w:rsid w:val="00F005B9"/>
    <w:rsid w:val="00F006B8"/>
    <w:rsid w:val="00F007CC"/>
    <w:rsid w:val="00F009AA"/>
    <w:rsid w:val="00F00A11"/>
    <w:rsid w:val="00F00A26"/>
    <w:rsid w:val="00F00CAF"/>
    <w:rsid w:val="00F0131D"/>
    <w:rsid w:val="00F0149C"/>
    <w:rsid w:val="00F01568"/>
    <w:rsid w:val="00F0177F"/>
    <w:rsid w:val="00F01A98"/>
    <w:rsid w:val="00F01CA2"/>
    <w:rsid w:val="00F01F3C"/>
    <w:rsid w:val="00F02072"/>
    <w:rsid w:val="00F0218C"/>
    <w:rsid w:val="00F0230F"/>
    <w:rsid w:val="00F02448"/>
    <w:rsid w:val="00F02558"/>
    <w:rsid w:val="00F025C3"/>
    <w:rsid w:val="00F0287A"/>
    <w:rsid w:val="00F029A1"/>
    <w:rsid w:val="00F02A4B"/>
    <w:rsid w:val="00F02F9F"/>
    <w:rsid w:val="00F030A4"/>
    <w:rsid w:val="00F030D3"/>
    <w:rsid w:val="00F033DB"/>
    <w:rsid w:val="00F034FE"/>
    <w:rsid w:val="00F03AA4"/>
    <w:rsid w:val="00F03DA7"/>
    <w:rsid w:val="00F04230"/>
    <w:rsid w:val="00F042E3"/>
    <w:rsid w:val="00F04439"/>
    <w:rsid w:val="00F04652"/>
    <w:rsid w:val="00F047B2"/>
    <w:rsid w:val="00F048A4"/>
    <w:rsid w:val="00F04AA8"/>
    <w:rsid w:val="00F04AD7"/>
    <w:rsid w:val="00F04D68"/>
    <w:rsid w:val="00F04FC7"/>
    <w:rsid w:val="00F05601"/>
    <w:rsid w:val="00F05AE1"/>
    <w:rsid w:val="00F05AF2"/>
    <w:rsid w:val="00F05C39"/>
    <w:rsid w:val="00F05D08"/>
    <w:rsid w:val="00F05D83"/>
    <w:rsid w:val="00F05FB9"/>
    <w:rsid w:val="00F06106"/>
    <w:rsid w:val="00F068DD"/>
    <w:rsid w:val="00F0694A"/>
    <w:rsid w:val="00F06C01"/>
    <w:rsid w:val="00F071A3"/>
    <w:rsid w:val="00F07240"/>
    <w:rsid w:val="00F0732D"/>
    <w:rsid w:val="00F073AA"/>
    <w:rsid w:val="00F076B6"/>
    <w:rsid w:val="00F10678"/>
    <w:rsid w:val="00F1072F"/>
    <w:rsid w:val="00F10D33"/>
    <w:rsid w:val="00F10DDA"/>
    <w:rsid w:val="00F1105C"/>
    <w:rsid w:val="00F1115A"/>
    <w:rsid w:val="00F115EE"/>
    <w:rsid w:val="00F1182A"/>
    <w:rsid w:val="00F11A87"/>
    <w:rsid w:val="00F11C15"/>
    <w:rsid w:val="00F11D96"/>
    <w:rsid w:val="00F11F3E"/>
    <w:rsid w:val="00F11FEE"/>
    <w:rsid w:val="00F122A7"/>
    <w:rsid w:val="00F1252A"/>
    <w:rsid w:val="00F126DB"/>
    <w:rsid w:val="00F129DA"/>
    <w:rsid w:val="00F12E5A"/>
    <w:rsid w:val="00F13010"/>
    <w:rsid w:val="00F131B8"/>
    <w:rsid w:val="00F1362E"/>
    <w:rsid w:val="00F1369B"/>
    <w:rsid w:val="00F136F5"/>
    <w:rsid w:val="00F13755"/>
    <w:rsid w:val="00F13796"/>
    <w:rsid w:val="00F137B7"/>
    <w:rsid w:val="00F138CB"/>
    <w:rsid w:val="00F140B2"/>
    <w:rsid w:val="00F14144"/>
    <w:rsid w:val="00F1450B"/>
    <w:rsid w:val="00F145B2"/>
    <w:rsid w:val="00F147D9"/>
    <w:rsid w:val="00F14808"/>
    <w:rsid w:val="00F14D90"/>
    <w:rsid w:val="00F153A7"/>
    <w:rsid w:val="00F15580"/>
    <w:rsid w:val="00F15AA2"/>
    <w:rsid w:val="00F15C22"/>
    <w:rsid w:val="00F15CBB"/>
    <w:rsid w:val="00F15CFA"/>
    <w:rsid w:val="00F1616B"/>
    <w:rsid w:val="00F16E0E"/>
    <w:rsid w:val="00F16E14"/>
    <w:rsid w:val="00F17041"/>
    <w:rsid w:val="00F1704D"/>
    <w:rsid w:val="00F172FC"/>
    <w:rsid w:val="00F17391"/>
    <w:rsid w:val="00F173DB"/>
    <w:rsid w:val="00F17ABA"/>
    <w:rsid w:val="00F17C53"/>
    <w:rsid w:val="00F17C81"/>
    <w:rsid w:val="00F17CF2"/>
    <w:rsid w:val="00F201A3"/>
    <w:rsid w:val="00F2024C"/>
    <w:rsid w:val="00F202A3"/>
    <w:rsid w:val="00F202D0"/>
    <w:rsid w:val="00F20395"/>
    <w:rsid w:val="00F2062E"/>
    <w:rsid w:val="00F20A5E"/>
    <w:rsid w:val="00F20C9A"/>
    <w:rsid w:val="00F20DE6"/>
    <w:rsid w:val="00F20F9A"/>
    <w:rsid w:val="00F210BB"/>
    <w:rsid w:val="00F2171C"/>
    <w:rsid w:val="00F21813"/>
    <w:rsid w:val="00F219E3"/>
    <w:rsid w:val="00F21AD3"/>
    <w:rsid w:val="00F21B7C"/>
    <w:rsid w:val="00F21E2F"/>
    <w:rsid w:val="00F21EE4"/>
    <w:rsid w:val="00F21F80"/>
    <w:rsid w:val="00F220E0"/>
    <w:rsid w:val="00F22174"/>
    <w:rsid w:val="00F2240C"/>
    <w:rsid w:val="00F22581"/>
    <w:rsid w:val="00F22658"/>
    <w:rsid w:val="00F229B9"/>
    <w:rsid w:val="00F22B15"/>
    <w:rsid w:val="00F22CD6"/>
    <w:rsid w:val="00F230E5"/>
    <w:rsid w:val="00F23322"/>
    <w:rsid w:val="00F23689"/>
    <w:rsid w:val="00F23759"/>
    <w:rsid w:val="00F23811"/>
    <w:rsid w:val="00F23F60"/>
    <w:rsid w:val="00F24186"/>
    <w:rsid w:val="00F241EA"/>
    <w:rsid w:val="00F24430"/>
    <w:rsid w:val="00F24604"/>
    <w:rsid w:val="00F2474F"/>
    <w:rsid w:val="00F249C1"/>
    <w:rsid w:val="00F24ACD"/>
    <w:rsid w:val="00F24B8F"/>
    <w:rsid w:val="00F24B92"/>
    <w:rsid w:val="00F24BB4"/>
    <w:rsid w:val="00F24EBF"/>
    <w:rsid w:val="00F25387"/>
    <w:rsid w:val="00F254FC"/>
    <w:rsid w:val="00F25538"/>
    <w:rsid w:val="00F25608"/>
    <w:rsid w:val="00F256E3"/>
    <w:rsid w:val="00F26144"/>
    <w:rsid w:val="00F27569"/>
    <w:rsid w:val="00F27A8B"/>
    <w:rsid w:val="00F27B8E"/>
    <w:rsid w:val="00F27E0F"/>
    <w:rsid w:val="00F27E80"/>
    <w:rsid w:val="00F27F3A"/>
    <w:rsid w:val="00F30575"/>
    <w:rsid w:val="00F30ACD"/>
    <w:rsid w:val="00F30B6C"/>
    <w:rsid w:val="00F30E5E"/>
    <w:rsid w:val="00F312CB"/>
    <w:rsid w:val="00F313EC"/>
    <w:rsid w:val="00F31A43"/>
    <w:rsid w:val="00F31AAB"/>
    <w:rsid w:val="00F31C42"/>
    <w:rsid w:val="00F31FDC"/>
    <w:rsid w:val="00F32155"/>
    <w:rsid w:val="00F32659"/>
    <w:rsid w:val="00F32798"/>
    <w:rsid w:val="00F3297D"/>
    <w:rsid w:val="00F32B4A"/>
    <w:rsid w:val="00F32FBA"/>
    <w:rsid w:val="00F33158"/>
    <w:rsid w:val="00F331E4"/>
    <w:rsid w:val="00F33857"/>
    <w:rsid w:val="00F34053"/>
    <w:rsid w:val="00F343C4"/>
    <w:rsid w:val="00F344B0"/>
    <w:rsid w:val="00F3457D"/>
    <w:rsid w:val="00F34622"/>
    <w:rsid w:val="00F34A17"/>
    <w:rsid w:val="00F34ABB"/>
    <w:rsid w:val="00F34CE6"/>
    <w:rsid w:val="00F351AC"/>
    <w:rsid w:val="00F35AFB"/>
    <w:rsid w:val="00F35DA7"/>
    <w:rsid w:val="00F35E34"/>
    <w:rsid w:val="00F363D1"/>
    <w:rsid w:val="00F366CB"/>
    <w:rsid w:val="00F367BB"/>
    <w:rsid w:val="00F36B52"/>
    <w:rsid w:val="00F36C8E"/>
    <w:rsid w:val="00F36F0E"/>
    <w:rsid w:val="00F37035"/>
    <w:rsid w:val="00F37227"/>
    <w:rsid w:val="00F37350"/>
    <w:rsid w:val="00F373FB"/>
    <w:rsid w:val="00F3740F"/>
    <w:rsid w:val="00F37513"/>
    <w:rsid w:val="00F376B2"/>
    <w:rsid w:val="00F37D1E"/>
    <w:rsid w:val="00F37FF1"/>
    <w:rsid w:val="00F4016D"/>
    <w:rsid w:val="00F4028B"/>
    <w:rsid w:val="00F4031E"/>
    <w:rsid w:val="00F40467"/>
    <w:rsid w:val="00F40597"/>
    <w:rsid w:val="00F40B36"/>
    <w:rsid w:val="00F40C73"/>
    <w:rsid w:val="00F40CAC"/>
    <w:rsid w:val="00F40FA2"/>
    <w:rsid w:val="00F410C5"/>
    <w:rsid w:val="00F416BF"/>
    <w:rsid w:val="00F41A49"/>
    <w:rsid w:val="00F41BAD"/>
    <w:rsid w:val="00F41F2B"/>
    <w:rsid w:val="00F4203F"/>
    <w:rsid w:val="00F421E7"/>
    <w:rsid w:val="00F4265D"/>
    <w:rsid w:val="00F427FB"/>
    <w:rsid w:val="00F42A33"/>
    <w:rsid w:val="00F42ADE"/>
    <w:rsid w:val="00F42C29"/>
    <w:rsid w:val="00F43260"/>
    <w:rsid w:val="00F4332B"/>
    <w:rsid w:val="00F433AA"/>
    <w:rsid w:val="00F43782"/>
    <w:rsid w:val="00F43CCC"/>
    <w:rsid w:val="00F4401F"/>
    <w:rsid w:val="00F44119"/>
    <w:rsid w:val="00F4430C"/>
    <w:rsid w:val="00F443B1"/>
    <w:rsid w:val="00F44566"/>
    <w:rsid w:val="00F4465D"/>
    <w:rsid w:val="00F44D5B"/>
    <w:rsid w:val="00F44DF4"/>
    <w:rsid w:val="00F451CA"/>
    <w:rsid w:val="00F45215"/>
    <w:rsid w:val="00F4540F"/>
    <w:rsid w:val="00F4567E"/>
    <w:rsid w:val="00F456B4"/>
    <w:rsid w:val="00F45A5A"/>
    <w:rsid w:val="00F45B0D"/>
    <w:rsid w:val="00F45C8A"/>
    <w:rsid w:val="00F45F8C"/>
    <w:rsid w:val="00F460EA"/>
    <w:rsid w:val="00F46358"/>
    <w:rsid w:val="00F4635D"/>
    <w:rsid w:val="00F463EF"/>
    <w:rsid w:val="00F46593"/>
    <w:rsid w:val="00F46629"/>
    <w:rsid w:val="00F46700"/>
    <w:rsid w:val="00F46B6C"/>
    <w:rsid w:val="00F46BBF"/>
    <w:rsid w:val="00F46CBF"/>
    <w:rsid w:val="00F47462"/>
    <w:rsid w:val="00F47500"/>
    <w:rsid w:val="00F4757A"/>
    <w:rsid w:val="00F4786B"/>
    <w:rsid w:val="00F47E12"/>
    <w:rsid w:val="00F47E62"/>
    <w:rsid w:val="00F5010A"/>
    <w:rsid w:val="00F503EF"/>
    <w:rsid w:val="00F507F6"/>
    <w:rsid w:val="00F50A70"/>
    <w:rsid w:val="00F50ECA"/>
    <w:rsid w:val="00F51482"/>
    <w:rsid w:val="00F51872"/>
    <w:rsid w:val="00F51A48"/>
    <w:rsid w:val="00F51B1C"/>
    <w:rsid w:val="00F51CC7"/>
    <w:rsid w:val="00F51F6C"/>
    <w:rsid w:val="00F5222D"/>
    <w:rsid w:val="00F52873"/>
    <w:rsid w:val="00F5293F"/>
    <w:rsid w:val="00F53164"/>
    <w:rsid w:val="00F536BB"/>
    <w:rsid w:val="00F54032"/>
    <w:rsid w:val="00F54526"/>
    <w:rsid w:val="00F5459B"/>
    <w:rsid w:val="00F545F3"/>
    <w:rsid w:val="00F546B0"/>
    <w:rsid w:val="00F54980"/>
    <w:rsid w:val="00F54A62"/>
    <w:rsid w:val="00F54C59"/>
    <w:rsid w:val="00F54CE8"/>
    <w:rsid w:val="00F55032"/>
    <w:rsid w:val="00F555CC"/>
    <w:rsid w:val="00F555F4"/>
    <w:rsid w:val="00F55826"/>
    <w:rsid w:val="00F558B9"/>
    <w:rsid w:val="00F560E5"/>
    <w:rsid w:val="00F56DAA"/>
    <w:rsid w:val="00F56FED"/>
    <w:rsid w:val="00F571E6"/>
    <w:rsid w:val="00F57351"/>
    <w:rsid w:val="00F573CD"/>
    <w:rsid w:val="00F57713"/>
    <w:rsid w:val="00F57A64"/>
    <w:rsid w:val="00F57CC0"/>
    <w:rsid w:val="00F57F2C"/>
    <w:rsid w:val="00F60097"/>
    <w:rsid w:val="00F6012C"/>
    <w:rsid w:val="00F6055E"/>
    <w:rsid w:val="00F60613"/>
    <w:rsid w:val="00F6067C"/>
    <w:rsid w:val="00F6067E"/>
    <w:rsid w:val="00F60A25"/>
    <w:rsid w:val="00F610A5"/>
    <w:rsid w:val="00F61233"/>
    <w:rsid w:val="00F61592"/>
    <w:rsid w:val="00F615E6"/>
    <w:rsid w:val="00F617EA"/>
    <w:rsid w:val="00F61B38"/>
    <w:rsid w:val="00F61BAF"/>
    <w:rsid w:val="00F623C3"/>
    <w:rsid w:val="00F623F1"/>
    <w:rsid w:val="00F6244D"/>
    <w:rsid w:val="00F62D51"/>
    <w:rsid w:val="00F633D5"/>
    <w:rsid w:val="00F63542"/>
    <w:rsid w:val="00F63615"/>
    <w:rsid w:val="00F63E30"/>
    <w:rsid w:val="00F641C7"/>
    <w:rsid w:val="00F64522"/>
    <w:rsid w:val="00F64FF1"/>
    <w:rsid w:val="00F653CF"/>
    <w:rsid w:val="00F6582D"/>
    <w:rsid w:val="00F65930"/>
    <w:rsid w:val="00F65D78"/>
    <w:rsid w:val="00F65E72"/>
    <w:rsid w:val="00F65F82"/>
    <w:rsid w:val="00F66077"/>
    <w:rsid w:val="00F66321"/>
    <w:rsid w:val="00F666B8"/>
    <w:rsid w:val="00F666EE"/>
    <w:rsid w:val="00F66797"/>
    <w:rsid w:val="00F66848"/>
    <w:rsid w:val="00F66927"/>
    <w:rsid w:val="00F66A68"/>
    <w:rsid w:val="00F66E63"/>
    <w:rsid w:val="00F66FF2"/>
    <w:rsid w:val="00F676DE"/>
    <w:rsid w:val="00F67896"/>
    <w:rsid w:val="00F678EC"/>
    <w:rsid w:val="00F678F6"/>
    <w:rsid w:val="00F679F3"/>
    <w:rsid w:val="00F67A38"/>
    <w:rsid w:val="00F67C3A"/>
    <w:rsid w:val="00F700AF"/>
    <w:rsid w:val="00F708CE"/>
    <w:rsid w:val="00F70AC1"/>
    <w:rsid w:val="00F70B3D"/>
    <w:rsid w:val="00F70CDD"/>
    <w:rsid w:val="00F7146A"/>
    <w:rsid w:val="00F718AE"/>
    <w:rsid w:val="00F7196E"/>
    <w:rsid w:val="00F71A92"/>
    <w:rsid w:val="00F7202C"/>
    <w:rsid w:val="00F720AB"/>
    <w:rsid w:val="00F721D7"/>
    <w:rsid w:val="00F7227D"/>
    <w:rsid w:val="00F7230B"/>
    <w:rsid w:val="00F72BF9"/>
    <w:rsid w:val="00F73042"/>
    <w:rsid w:val="00F731BD"/>
    <w:rsid w:val="00F73637"/>
    <w:rsid w:val="00F7393C"/>
    <w:rsid w:val="00F73E47"/>
    <w:rsid w:val="00F741D7"/>
    <w:rsid w:val="00F743E0"/>
    <w:rsid w:val="00F74542"/>
    <w:rsid w:val="00F7489E"/>
    <w:rsid w:val="00F749E6"/>
    <w:rsid w:val="00F74B64"/>
    <w:rsid w:val="00F74D27"/>
    <w:rsid w:val="00F74E04"/>
    <w:rsid w:val="00F74EEC"/>
    <w:rsid w:val="00F74F60"/>
    <w:rsid w:val="00F756F0"/>
    <w:rsid w:val="00F758A7"/>
    <w:rsid w:val="00F75ECA"/>
    <w:rsid w:val="00F75EEE"/>
    <w:rsid w:val="00F7609D"/>
    <w:rsid w:val="00F761C2"/>
    <w:rsid w:val="00F764EC"/>
    <w:rsid w:val="00F76BFE"/>
    <w:rsid w:val="00F76C5B"/>
    <w:rsid w:val="00F774EB"/>
    <w:rsid w:val="00F77720"/>
    <w:rsid w:val="00F77AF1"/>
    <w:rsid w:val="00F77D5C"/>
    <w:rsid w:val="00F77EEE"/>
    <w:rsid w:val="00F80141"/>
    <w:rsid w:val="00F80632"/>
    <w:rsid w:val="00F8063B"/>
    <w:rsid w:val="00F8099A"/>
    <w:rsid w:val="00F809B5"/>
    <w:rsid w:val="00F816BF"/>
    <w:rsid w:val="00F81DAE"/>
    <w:rsid w:val="00F82101"/>
    <w:rsid w:val="00F821B5"/>
    <w:rsid w:val="00F8273F"/>
    <w:rsid w:val="00F82FDD"/>
    <w:rsid w:val="00F830C0"/>
    <w:rsid w:val="00F83C56"/>
    <w:rsid w:val="00F84806"/>
    <w:rsid w:val="00F84AA7"/>
    <w:rsid w:val="00F84B2D"/>
    <w:rsid w:val="00F84C17"/>
    <w:rsid w:val="00F850DC"/>
    <w:rsid w:val="00F851B9"/>
    <w:rsid w:val="00F8586D"/>
    <w:rsid w:val="00F861C6"/>
    <w:rsid w:val="00F86365"/>
    <w:rsid w:val="00F86423"/>
    <w:rsid w:val="00F86482"/>
    <w:rsid w:val="00F86546"/>
    <w:rsid w:val="00F8654E"/>
    <w:rsid w:val="00F868B0"/>
    <w:rsid w:val="00F869A5"/>
    <w:rsid w:val="00F86A04"/>
    <w:rsid w:val="00F87204"/>
    <w:rsid w:val="00F872AB"/>
    <w:rsid w:val="00F87349"/>
    <w:rsid w:val="00F875E2"/>
    <w:rsid w:val="00F87608"/>
    <w:rsid w:val="00F87662"/>
    <w:rsid w:val="00F8771B"/>
    <w:rsid w:val="00F8774E"/>
    <w:rsid w:val="00F877E6"/>
    <w:rsid w:val="00F87935"/>
    <w:rsid w:val="00F879A5"/>
    <w:rsid w:val="00F87C0C"/>
    <w:rsid w:val="00F9022C"/>
    <w:rsid w:val="00F9025A"/>
    <w:rsid w:val="00F902BE"/>
    <w:rsid w:val="00F902F1"/>
    <w:rsid w:val="00F90597"/>
    <w:rsid w:val="00F90844"/>
    <w:rsid w:val="00F90ED3"/>
    <w:rsid w:val="00F916CA"/>
    <w:rsid w:val="00F9197C"/>
    <w:rsid w:val="00F91C76"/>
    <w:rsid w:val="00F91D80"/>
    <w:rsid w:val="00F92001"/>
    <w:rsid w:val="00F9210E"/>
    <w:rsid w:val="00F924DC"/>
    <w:rsid w:val="00F927A8"/>
    <w:rsid w:val="00F92863"/>
    <w:rsid w:val="00F934EA"/>
    <w:rsid w:val="00F936C0"/>
    <w:rsid w:val="00F93752"/>
    <w:rsid w:val="00F939A6"/>
    <w:rsid w:val="00F93C25"/>
    <w:rsid w:val="00F93CC5"/>
    <w:rsid w:val="00F93D8C"/>
    <w:rsid w:val="00F93F91"/>
    <w:rsid w:val="00F941F8"/>
    <w:rsid w:val="00F9430E"/>
    <w:rsid w:val="00F943F3"/>
    <w:rsid w:val="00F9448B"/>
    <w:rsid w:val="00F944C5"/>
    <w:rsid w:val="00F9458F"/>
    <w:rsid w:val="00F94B6F"/>
    <w:rsid w:val="00F94C49"/>
    <w:rsid w:val="00F94D6E"/>
    <w:rsid w:val="00F95285"/>
    <w:rsid w:val="00F9533E"/>
    <w:rsid w:val="00F95564"/>
    <w:rsid w:val="00F95783"/>
    <w:rsid w:val="00F95D0B"/>
    <w:rsid w:val="00F95EBA"/>
    <w:rsid w:val="00F96672"/>
    <w:rsid w:val="00F96FD5"/>
    <w:rsid w:val="00F97106"/>
    <w:rsid w:val="00F9765E"/>
    <w:rsid w:val="00F9775E"/>
    <w:rsid w:val="00F97C75"/>
    <w:rsid w:val="00F97DE5"/>
    <w:rsid w:val="00FA02B6"/>
    <w:rsid w:val="00FA02FF"/>
    <w:rsid w:val="00FA0AF5"/>
    <w:rsid w:val="00FA0BC1"/>
    <w:rsid w:val="00FA1160"/>
    <w:rsid w:val="00FA1362"/>
    <w:rsid w:val="00FA13F9"/>
    <w:rsid w:val="00FA1578"/>
    <w:rsid w:val="00FA16AC"/>
    <w:rsid w:val="00FA1D2F"/>
    <w:rsid w:val="00FA1ED5"/>
    <w:rsid w:val="00FA21B1"/>
    <w:rsid w:val="00FA23B7"/>
    <w:rsid w:val="00FA261A"/>
    <w:rsid w:val="00FA269F"/>
    <w:rsid w:val="00FA272D"/>
    <w:rsid w:val="00FA273C"/>
    <w:rsid w:val="00FA28E3"/>
    <w:rsid w:val="00FA32C6"/>
    <w:rsid w:val="00FA33F3"/>
    <w:rsid w:val="00FA3504"/>
    <w:rsid w:val="00FA362E"/>
    <w:rsid w:val="00FA3ACE"/>
    <w:rsid w:val="00FA3AD4"/>
    <w:rsid w:val="00FA3D0C"/>
    <w:rsid w:val="00FA42D6"/>
    <w:rsid w:val="00FA437E"/>
    <w:rsid w:val="00FA45A7"/>
    <w:rsid w:val="00FA494D"/>
    <w:rsid w:val="00FA4AAC"/>
    <w:rsid w:val="00FA4CAF"/>
    <w:rsid w:val="00FA5204"/>
    <w:rsid w:val="00FA54E0"/>
    <w:rsid w:val="00FA5872"/>
    <w:rsid w:val="00FA59CA"/>
    <w:rsid w:val="00FA5B68"/>
    <w:rsid w:val="00FA6387"/>
    <w:rsid w:val="00FA64C9"/>
    <w:rsid w:val="00FA6860"/>
    <w:rsid w:val="00FA6DB6"/>
    <w:rsid w:val="00FA6E53"/>
    <w:rsid w:val="00FA6E6D"/>
    <w:rsid w:val="00FA72EA"/>
    <w:rsid w:val="00FA731D"/>
    <w:rsid w:val="00FA761E"/>
    <w:rsid w:val="00FA7703"/>
    <w:rsid w:val="00FA7938"/>
    <w:rsid w:val="00FA7A75"/>
    <w:rsid w:val="00FA7DF6"/>
    <w:rsid w:val="00FB0101"/>
    <w:rsid w:val="00FB02C8"/>
    <w:rsid w:val="00FB0513"/>
    <w:rsid w:val="00FB0523"/>
    <w:rsid w:val="00FB0892"/>
    <w:rsid w:val="00FB0C6A"/>
    <w:rsid w:val="00FB0FE8"/>
    <w:rsid w:val="00FB1022"/>
    <w:rsid w:val="00FB156D"/>
    <w:rsid w:val="00FB183F"/>
    <w:rsid w:val="00FB1915"/>
    <w:rsid w:val="00FB1A6B"/>
    <w:rsid w:val="00FB1B22"/>
    <w:rsid w:val="00FB2095"/>
    <w:rsid w:val="00FB232F"/>
    <w:rsid w:val="00FB2605"/>
    <w:rsid w:val="00FB29A9"/>
    <w:rsid w:val="00FB2AE4"/>
    <w:rsid w:val="00FB2C3B"/>
    <w:rsid w:val="00FB2CE6"/>
    <w:rsid w:val="00FB39C4"/>
    <w:rsid w:val="00FB3A55"/>
    <w:rsid w:val="00FB3BC2"/>
    <w:rsid w:val="00FB3C91"/>
    <w:rsid w:val="00FB4372"/>
    <w:rsid w:val="00FB483D"/>
    <w:rsid w:val="00FB487C"/>
    <w:rsid w:val="00FB48FE"/>
    <w:rsid w:val="00FB4A6C"/>
    <w:rsid w:val="00FB4B6B"/>
    <w:rsid w:val="00FB4BFA"/>
    <w:rsid w:val="00FB4CA3"/>
    <w:rsid w:val="00FB4D1D"/>
    <w:rsid w:val="00FB4EE0"/>
    <w:rsid w:val="00FB51CE"/>
    <w:rsid w:val="00FB54F2"/>
    <w:rsid w:val="00FB5508"/>
    <w:rsid w:val="00FB585B"/>
    <w:rsid w:val="00FB5C91"/>
    <w:rsid w:val="00FB5DFA"/>
    <w:rsid w:val="00FB5E9C"/>
    <w:rsid w:val="00FB617F"/>
    <w:rsid w:val="00FB6501"/>
    <w:rsid w:val="00FB6DC5"/>
    <w:rsid w:val="00FB6E7C"/>
    <w:rsid w:val="00FB7B47"/>
    <w:rsid w:val="00FB7C64"/>
    <w:rsid w:val="00FB7D4A"/>
    <w:rsid w:val="00FB7DE8"/>
    <w:rsid w:val="00FC0226"/>
    <w:rsid w:val="00FC0A5B"/>
    <w:rsid w:val="00FC1377"/>
    <w:rsid w:val="00FC1421"/>
    <w:rsid w:val="00FC1471"/>
    <w:rsid w:val="00FC165E"/>
    <w:rsid w:val="00FC1B7D"/>
    <w:rsid w:val="00FC1D03"/>
    <w:rsid w:val="00FC2074"/>
    <w:rsid w:val="00FC20C1"/>
    <w:rsid w:val="00FC20E9"/>
    <w:rsid w:val="00FC2818"/>
    <w:rsid w:val="00FC3139"/>
    <w:rsid w:val="00FC3521"/>
    <w:rsid w:val="00FC37C5"/>
    <w:rsid w:val="00FC382B"/>
    <w:rsid w:val="00FC3872"/>
    <w:rsid w:val="00FC3CA5"/>
    <w:rsid w:val="00FC4BB1"/>
    <w:rsid w:val="00FC53B7"/>
    <w:rsid w:val="00FC559C"/>
    <w:rsid w:val="00FC564E"/>
    <w:rsid w:val="00FC57E1"/>
    <w:rsid w:val="00FC5BBD"/>
    <w:rsid w:val="00FC5C73"/>
    <w:rsid w:val="00FC5D00"/>
    <w:rsid w:val="00FC5E37"/>
    <w:rsid w:val="00FC5ECB"/>
    <w:rsid w:val="00FC5F63"/>
    <w:rsid w:val="00FC605C"/>
    <w:rsid w:val="00FC6139"/>
    <w:rsid w:val="00FC61DE"/>
    <w:rsid w:val="00FC63A3"/>
    <w:rsid w:val="00FC6882"/>
    <w:rsid w:val="00FC68C1"/>
    <w:rsid w:val="00FC6CBF"/>
    <w:rsid w:val="00FC6D17"/>
    <w:rsid w:val="00FC6F9E"/>
    <w:rsid w:val="00FC6FFE"/>
    <w:rsid w:val="00FC7149"/>
    <w:rsid w:val="00FC7639"/>
    <w:rsid w:val="00FC7707"/>
    <w:rsid w:val="00FC788F"/>
    <w:rsid w:val="00FC799C"/>
    <w:rsid w:val="00FD01B1"/>
    <w:rsid w:val="00FD11A0"/>
    <w:rsid w:val="00FD127C"/>
    <w:rsid w:val="00FD1604"/>
    <w:rsid w:val="00FD1737"/>
    <w:rsid w:val="00FD1F77"/>
    <w:rsid w:val="00FD1F98"/>
    <w:rsid w:val="00FD2034"/>
    <w:rsid w:val="00FD2207"/>
    <w:rsid w:val="00FD244D"/>
    <w:rsid w:val="00FD266A"/>
    <w:rsid w:val="00FD2C1D"/>
    <w:rsid w:val="00FD34FB"/>
    <w:rsid w:val="00FD39AB"/>
    <w:rsid w:val="00FD39C4"/>
    <w:rsid w:val="00FD3A22"/>
    <w:rsid w:val="00FD3C1B"/>
    <w:rsid w:val="00FD3C40"/>
    <w:rsid w:val="00FD3F10"/>
    <w:rsid w:val="00FD3FFC"/>
    <w:rsid w:val="00FD4177"/>
    <w:rsid w:val="00FD420F"/>
    <w:rsid w:val="00FD423A"/>
    <w:rsid w:val="00FD4615"/>
    <w:rsid w:val="00FD4933"/>
    <w:rsid w:val="00FD4F02"/>
    <w:rsid w:val="00FD4F81"/>
    <w:rsid w:val="00FD5136"/>
    <w:rsid w:val="00FD5307"/>
    <w:rsid w:val="00FD547C"/>
    <w:rsid w:val="00FD5666"/>
    <w:rsid w:val="00FD5691"/>
    <w:rsid w:val="00FD5CF7"/>
    <w:rsid w:val="00FD5D60"/>
    <w:rsid w:val="00FD640A"/>
    <w:rsid w:val="00FD6863"/>
    <w:rsid w:val="00FD6B10"/>
    <w:rsid w:val="00FD714D"/>
    <w:rsid w:val="00FD7194"/>
    <w:rsid w:val="00FD7804"/>
    <w:rsid w:val="00FD78C1"/>
    <w:rsid w:val="00FD7CE3"/>
    <w:rsid w:val="00FD7EE0"/>
    <w:rsid w:val="00FE0044"/>
    <w:rsid w:val="00FE0124"/>
    <w:rsid w:val="00FE0617"/>
    <w:rsid w:val="00FE0862"/>
    <w:rsid w:val="00FE0CAE"/>
    <w:rsid w:val="00FE14C3"/>
    <w:rsid w:val="00FE15B3"/>
    <w:rsid w:val="00FE160A"/>
    <w:rsid w:val="00FE1645"/>
    <w:rsid w:val="00FE1928"/>
    <w:rsid w:val="00FE1B8A"/>
    <w:rsid w:val="00FE1C38"/>
    <w:rsid w:val="00FE1D9A"/>
    <w:rsid w:val="00FE1F6C"/>
    <w:rsid w:val="00FE20EC"/>
    <w:rsid w:val="00FE21C5"/>
    <w:rsid w:val="00FE22B6"/>
    <w:rsid w:val="00FE3080"/>
    <w:rsid w:val="00FE3101"/>
    <w:rsid w:val="00FE342D"/>
    <w:rsid w:val="00FE361F"/>
    <w:rsid w:val="00FE3900"/>
    <w:rsid w:val="00FE39A2"/>
    <w:rsid w:val="00FE3D4F"/>
    <w:rsid w:val="00FE3E0C"/>
    <w:rsid w:val="00FE3ED5"/>
    <w:rsid w:val="00FE409D"/>
    <w:rsid w:val="00FE415F"/>
    <w:rsid w:val="00FE464D"/>
    <w:rsid w:val="00FE4DE5"/>
    <w:rsid w:val="00FE4F64"/>
    <w:rsid w:val="00FE511F"/>
    <w:rsid w:val="00FE517B"/>
    <w:rsid w:val="00FE5214"/>
    <w:rsid w:val="00FE53BA"/>
    <w:rsid w:val="00FE5602"/>
    <w:rsid w:val="00FE5A48"/>
    <w:rsid w:val="00FE5D05"/>
    <w:rsid w:val="00FE5DAD"/>
    <w:rsid w:val="00FE5F03"/>
    <w:rsid w:val="00FE6128"/>
    <w:rsid w:val="00FE6149"/>
    <w:rsid w:val="00FE635F"/>
    <w:rsid w:val="00FE6755"/>
    <w:rsid w:val="00FE6844"/>
    <w:rsid w:val="00FE6997"/>
    <w:rsid w:val="00FE6D7C"/>
    <w:rsid w:val="00FE72C9"/>
    <w:rsid w:val="00FE732D"/>
    <w:rsid w:val="00FE776F"/>
    <w:rsid w:val="00FE79A5"/>
    <w:rsid w:val="00FE7BFE"/>
    <w:rsid w:val="00FE7CED"/>
    <w:rsid w:val="00FE7DE4"/>
    <w:rsid w:val="00FF026C"/>
    <w:rsid w:val="00FF02DB"/>
    <w:rsid w:val="00FF034D"/>
    <w:rsid w:val="00FF0A40"/>
    <w:rsid w:val="00FF14CD"/>
    <w:rsid w:val="00FF15C3"/>
    <w:rsid w:val="00FF1A68"/>
    <w:rsid w:val="00FF1A94"/>
    <w:rsid w:val="00FF1AAE"/>
    <w:rsid w:val="00FF1C0B"/>
    <w:rsid w:val="00FF1E55"/>
    <w:rsid w:val="00FF1EDB"/>
    <w:rsid w:val="00FF1F98"/>
    <w:rsid w:val="00FF24FF"/>
    <w:rsid w:val="00FF2515"/>
    <w:rsid w:val="00FF28FC"/>
    <w:rsid w:val="00FF2949"/>
    <w:rsid w:val="00FF2AEE"/>
    <w:rsid w:val="00FF2C98"/>
    <w:rsid w:val="00FF32A1"/>
    <w:rsid w:val="00FF3581"/>
    <w:rsid w:val="00FF36D1"/>
    <w:rsid w:val="00FF370B"/>
    <w:rsid w:val="00FF3BA2"/>
    <w:rsid w:val="00FF4253"/>
    <w:rsid w:val="00FF437C"/>
    <w:rsid w:val="00FF4651"/>
    <w:rsid w:val="00FF49FA"/>
    <w:rsid w:val="00FF4CD3"/>
    <w:rsid w:val="00FF4CF7"/>
    <w:rsid w:val="00FF4D95"/>
    <w:rsid w:val="00FF4F74"/>
    <w:rsid w:val="00FF55CE"/>
    <w:rsid w:val="00FF5663"/>
    <w:rsid w:val="00FF591F"/>
    <w:rsid w:val="00FF60EA"/>
    <w:rsid w:val="00FF6482"/>
    <w:rsid w:val="00FF660A"/>
    <w:rsid w:val="00FF6645"/>
    <w:rsid w:val="00FF69CE"/>
    <w:rsid w:val="00FF6A15"/>
    <w:rsid w:val="00FF6AC9"/>
    <w:rsid w:val="00FF6B28"/>
    <w:rsid w:val="00FF6B94"/>
    <w:rsid w:val="00FF6BDE"/>
    <w:rsid w:val="00FF71A7"/>
    <w:rsid w:val="00FF7245"/>
    <w:rsid w:val="00FF734B"/>
    <w:rsid w:val="00FF7362"/>
    <w:rsid w:val="00FF7755"/>
    <w:rsid w:val="00FF789D"/>
    <w:rsid w:val="0DD7A431"/>
    <w:rsid w:val="14D0795A"/>
    <w:rsid w:val="237FF776"/>
    <w:rsid w:val="27007FBF"/>
    <w:rsid w:val="2D7BAEC3"/>
    <w:rsid w:val="30FA6C9D"/>
    <w:rsid w:val="3B838B75"/>
    <w:rsid w:val="43C461BA"/>
    <w:rsid w:val="45EC8D14"/>
    <w:rsid w:val="4D92B1DC"/>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D5B910EE-3031-4E02-9D98-CD44D84F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52120237">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25455465">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55473583">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78811580">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340297">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551454190">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67404579">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999B970-57AD-45F9-8031-08C771312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24A4F8C4-7FED-4EAB-8E45-BCA43A9AB72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c46a28d-acc8-4027-86ce-a8901ee39950"/>
    <ds:schemaRef ds:uri="http://purl.org/dc/terms/"/>
    <ds:schemaRef ds:uri="http://schemas.openxmlformats.org/package/2006/metadata/core-properties"/>
    <ds:schemaRef ds:uri="c2d9b97a-c637-426a-b193-bfdf938e1ab3"/>
    <ds:schemaRef ds:uri="2cde421d-8dd3-4443-8604-e0f973ea2b4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33</Pages>
  <Words>9469</Words>
  <Characters>56458</Characters>
  <Application>Microsoft Office Word</Application>
  <DocSecurity>0</DocSecurity>
  <Lines>470</Lines>
  <Paragraphs>131</Paragraphs>
  <ScaleCrop>false</ScaleCrop>
  <Company>Pentium</Company>
  <LinksUpToDate>false</LinksUpToDate>
  <CharactersWithSpaces>65796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6804</cp:revision>
  <cp:lastPrinted>2022-08-15T11:22:00Z</cp:lastPrinted>
  <dcterms:created xsi:type="dcterms:W3CDTF">2019-11-17T12:12:00Z</dcterms:created>
  <dcterms:modified xsi:type="dcterms:W3CDTF">2022-08-15T13:06:00Z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