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</w:t>
      </w:r>
      <w:r w:rsidR="000230DE">
        <w:rPr>
          <w:rFonts w:ascii="Angsana New" w:hAnsi="Angsana New" w:cs="Angsana New"/>
          <w:sz w:val="52"/>
          <w:szCs w:val="52"/>
          <w:cs/>
        </w:rPr>
        <w:t>์ เทคโนโลยี (1999) จำกัด (มหาชน</w:t>
      </w:r>
      <w:r w:rsidR="000230DE">
        <w:rPr>
          <w:rFonts w:ascii="Angsana New" w:hAnsi="Angsana New" w:cs="Angsana New"/>
          <w:sz w:val="52"/>
          <w:szCs w:val="52"/>
        </w:rPr>
        <w:t>)</w:t>
      </w:r>
    </w:p>
    <w:p w:rsidR="0020543C" w:rsidRPr="00D5620E" w:rsidRDefault="0038400B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EA07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C05D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37BCA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137B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525957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37BCA">
        <w:rPr>
          <w:rFonts w:ascii="Angsana New" w:hAnsi="Angsana New" w:hint="cs"/>
          <w:sz w:val="30"/>
          <w:szCs w:val="30"/>
          <w:cs/>
        </w:rPr>
        <w:t>30 มิถุนายน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AD0F53">
        <w:rPr>
          <w:rFonts w:ascii="Angsana New" w:hAnsi="Angsana New"/>
          <w:sz w:val="30"/>
          <w:szCs w:val="30"/>
        </w:rPr>
        <w:t>65</w:t>
      </w:r>
      <w:r w:rsidR="003422AB">
        <w:rPr>
          <w:rFonts w:ascii="Angsana New" w:hAnsi="Angsana New"/>
          <w:sz w:val="30"/>
          <w:szCs w:val="30"/>
        </w:rPr>
        <w:br/>
      </w:r>
      <w:r w:rsidR="00B90986"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90986"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B90986">
        <w:rPr>
          <w:rFonts w:ascii="Angsana New" w:hAnsi="Angsana New" w:hint="cs"/>
          <w:sz w:val="30"/>
          <w:szCs w:val="30"/>
          <w:cs/>
        </w:rPr>
        <w:t>และหกเดือน</w:t>
      </w:r>
      <w:r w:rsidR="00B90986" w:rsidRPr="00D5620E">
        <w:rPr>
          <w:rFonts w:ascii="Angsana New" w:hAnsi="Angsana New"/>
          <w:sz w:val="30"/>
          <w:szCs w:val="30"/>
          <w:cs/>
        </w:rPr>
        <w:t>สิ้นสุดวัน</w:t>
      </w:r>
      <w:r w:rsidR="00B90986">
        <w:rPr>
          <w:rFonts w:ascii="Angsana New" w:hAnsi="Angsana New" w:hint="cs"/>
          <w:sz w:val="30"/>
          <w:szCs w:val="30"/>
          <w:cs/>
        </w:rPr>
        <w:t>ที่ 3</w:t>
      </w:r>
      <w:r w:rsidR="00B90986">
        <w:rPr>
          <w:rFonts w:ascii="Angsana New" w:hAnsi="Angsana New"/>
          <w:sz w:val="30"/>
          <w:szCs w:val="30"/>
          <w:lang w:val="en-US"/>
        </w:rPr>
        <w:t xml:space="preserve">0 </w:t>
      </w:r>
      <w:r w:rsidR="00B9098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90986">
        <w:rPr>
          <w:rFonts w:ascii="Angsana New" w:hAnsi="Angsana New" w:hint="cs"/>
          <w:sz w:val="30"/>
          <w:szCs w:val="30"/>
          <w:cs/>
        </w:rPr>
        <w:t>25</w:t>
      </w:r>
      <w:r w:rsidR="00B90986">
        <w:rPr>
          <w:rFonts w:ascii="Angsana New" w:hAnsi="Angsana New"/>
          <w:sz w:val="30"/>
          <w:szCs w:val="30"/>
        </w:rPr>
        <w:t>6</w:t>
      </w:r>
      <w:r w:rsidR="00AD0F53">
        <w:rPr>
          <w:rFonts w:ascii="Angsana New" w:hAnsi="Angsana New"/>
          <w:sz w:val="30"/>
          <w:szCs w:val="30"/>
        </w:rPr>
        <w:t>5</w:t>
      </w:r>
      <w:r w:rsidR="00B90986">
        <w:rPr>
          <w:rFonts w:ascii="Angsana New" w:hAnsi="Angsana New" w:hint="cs"/>
          <w:sz w:val="30"/>
          <w:szCs w:val="30"/>
          <w:cs/>
        </w:rPr>
        <w:t xml:space="preserve"> </w:t>
      </w:r>
      <w:r w:rsidR="00B90986" w:rsidRPr="00EE4F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B90986"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 w:rsidR="00753099">
        <w:rPr>
          <w:rFonts w:ascii="Angsana New" w:hAnsi="Angsana New"/>
          <w:sz w:val="30"/>
          <w:szCs w:val="30"/>
        </w:rPr>
        <w:t xml:space="preserve"> </w:t>
      </w:r>
      <w:r w:rsidR="00B90986">
        <w:rPr>
          <w:rFonts w:ascii="Angsana New" w:hAnsi="Angsana New"/>
          <w:sz w:val="30"/>
          <w:szCs w:val="30"/>
          <w:cs/>
        </w:rPr>
        <w:t>สำหรับงวด</w:t>
      </w:r>
      <w:r w:rsidR="00B90986">
        <w:rPr>
          <w:rFonts w:ascii="Angsana New" w:hAnsi="Angsana New" w:hint="cs"/>
          <w:sz w:val="30"/>
          <w:szCs w:val="30"/>
          <w:cs/>
        </w:rPr>
        <w:t>หก</w:t>
      </w:r>
      <w:r w:rsidR="00B90986"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B90986"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 w:rsidR="00B90986">
        <w:rPr>
          <w:rFonts w:ascii="Angsana New" w:hAnsi="Angsana New"/>
          <w:sz w:val="30"/>
          <w:szCs w:val="30"/>
        </w:rPr>
        <w:t xml:space="preserve">30 </w:t>
      </w:r>
      <w:r w:rsidR="00B90986">
        <w:rPr>
          <w:rFonts w:ascii="Angsana New" w:hAnsi="Angsana New" w:hint="cs"/>
          <w:sz w:val="30"/>
          <w:szCs w:val="30"/>
          <w:cs/>
        </w:rPr>
        <w:t>มิถุนายน</w:t>
      </w:r>
      <w:r w:rsidR="00B90986" w:rsidRPr="00EE4FC8">
        <w:rPr>
          <w:rFonts w:ascii="Angsana New" w:hAnsi="Angsana New" w:hint="cs"/>
          <w:sz w:val="30"/>
          <w:szCs w:val="30"/>
          <w:cs/>
        </w:rPr>
        <w:t xml:space="preserve"> 25</w:t>
      </w:r>
      <w:r w:rsidR="00AD0F53">
        <w:rPr>
          <w:rFonts w:ascii="Angsana New" w:hAnsi="Angsana New"/>
          <w:sz w:val="30"/>
          <w:szCs w:val="30"/>
        </w:rPr>
        <w:t>65</w:t>
      </w:r>
      <w:r w:rsidR="003422AB">
        <w:rPr>
          <w:rFonts w:ascii="Angsana New" w:hAnsi="Angsana New"/>
          <w:sz w:val="30"/>
          <w:szCs w:val="30"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และหมายเหต</w:t>
      </w:r>
      <w:r w:rsidR="009A4195" w:rsidRPr="00EE4FC8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3C79E5">
        <w:rPr>
          <w:rFonts w:ascii="Angsana New" w:hAnsi="Angsana New" w:hint="cs"/>
          <w:sz w:val="30"/>
          <w:szCs w:val="30"/>
          <w:cs/>
        </w:rPr>
        <w:t xml:space="preserve"> </w:t>
      </w:r>
      <w:r w:rsidR="00514F34" w:rsidRPr="00EE4FC8">
        <w:rPr>
          <w:rFonts w:ascii="Angsana New" w:hAnsi="Angsana New"/>
          <w:sz w:val="30"/>
          <w:szCs w:val="30"/>
        </w:rPr>
        <w:t>(</w:t>
      </w:r>
      <w:r w:rsidR="001E77A3"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EE4FC8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E4FC8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3422AB">
        <w:rPr>
          <w:rFonts w:ascii="Angsana New" w:hAnsi="Angsana New" w:hint="cs"/>
          <w:spacing w:val="-4"/>
          <w:sz w:val="30"/>
          <w:szCs w:val="30"/>
          <w:cs/>
        </w:rPr>
        <w:t xml:space="preserve">จำกัด </w:t>
      </w:r>
      <w:r w:rsidRPr="003422AB">
        <w:rPr>
          <w:rFonts w:ascii="Angsana New" w:hAnsi="Angsana New"/>
          <w:spacing w:val="-4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EE4FC8">
        <w:rPr>
          <w:rFonts w:ascii="Angsana New" w:hAnsi="Angsana New"/>
          <w:sz w:val="30"/>
          <w:szCs w:val="30"/>
          <w:cs/>
        </w:rPr>
        <w:t xml:space="preserve">เหล่านี้ ตามมาตรฐานการบัญชี ฉบับที่ </w:t>
      </w:r>
      <w:r w:rsidR="00EE56AB" w:rsidRPr="00EE4FC8">
        <w:rPr>
          <w:rFonts w:ascii="Angsana New" w:hAnsi="Angsana New"/>
          <w:sz w:val="30"/>
          <w:szCs w:val="30"/>
        </w:rPr>
        <w:t>34</w:t>
      </w:r>
      <w:r w:rsidR="00EE56A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EE4FC8">
        <w:rPr>
          <w:rFonts w:ascii="Angsana New" w:hAnsi="Angsana New" w:hint="cs"/>
          <w:sz w:val="30"/>
          <w:szCs w:val="30"/>
          <w:cs/>
        </w:rPr>
        <w:t>การ</w:t>
      </w:r>
      <w:r w:rsidR="003E70FE" w:rsidRPr="00EE4FC8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EE4FC8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EE4FC8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EE4FC8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EE4FC8">
        <w:rPr>
          <w:rFonts w:ascii="Angsana New" w:hAnsi="Angsana New"/>
          <w:spacing w:val="-2"/>
          <w:sz w:val="30"/>
          <w:szCs w:val="30"/>
        </w:rPr>
        <w:t>2410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EE4FC8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>การ</w:t>
      </w:r>
      <w:r w:rsidRPr="00EE4FC8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EE4FC8">
        <w:rPr>
          <w:rFonts w:ascii="Angsana New" w:hAnsi="Angsana New"/>
          <w:sz w:val="30"/>
          <w:szCs w:val="30"/>
          <w:cs/>
        </w:rPr>
        <w:t>การ</w:t>
      </w:r>
      <w:r w:rsidRPr="00EE4FC8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E4FC8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EE4FC8">
        <w:rPr>
          <w:rFonts w:ascii="Angsana New" w:hAnsi="Angsana New"/>
          <w:spacing w:val="-2"/>
          <w:sz w:val="30"/>
          <w:szCs w:val="30"/>
          <w:cs/>
        </w:rPr>
        <w:br/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EE4FC8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EE4FC8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EE4FC8">
        <w:rPr>
          <w:rFonts w:ascii="Angsana New" w:hAnsi="Angsana New"/>
          <w:sz w:val="30"/>
          <w:szCs w:val="30"/>
        </w:rPr>
        <w:t xml:space="preserve">34 </w:t>
      </w:r>
      <w:r w:rsidRPr="00EE4FC8">
        <w:rPr>
          <w:rFonts w:ascii="Angsana New" w:hAnsi="Angsana New"/>
          <w:sz w:val="30"/>
          <w:szCs w:val="30"/>
          <w:cs/>
        </w:rPr>
        <w:t>เรื่อง</w:t>
      </w:r>
      <w:r w:rsidRPr="00EE4FC8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EE4FC8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C4675A" w:rsidRPr="00AD0F53" w:rsidRDefault="00C4675A" w:rsidP="00C4675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6373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C4675A" w:rsidRPr="00F63735" w:rsidRDefault="00C4675A" w:rsidP="00C4675A">
      <w:pPr>
        <w:jc w:val="thaiDistribute"/>
        <w:rPr>
          <w:rFonts w:ascii="Angsana New" w:hAnsi="Angsana New"/>
          <w:sz w:val="20"/>
          <w:szCs w:val="20"/>
        </w:rPr>
      </w:pPr>
    </w:p>
    <w:p w:rsidR="00BF58D8" w:rsidRPr="003328F9" w:rsidRDefault="00BF58D8" w:rsidP="00BF58D8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ข้อมูลตามหมายเหตุประกอบงบการเงิน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ระหว่างกาลข้อ 2</w:t>
      </w:r>
      <w:r w:rsidR="00D9312D" w:rsidRPr="003328F9">
        <w:rPr>
          <w:rFonts w:ascii="Angsana New" w:hAnsi="Angsana New"/>
          <w:sz w:val="30"/>
          <w:szCs w:val="30"/>
          <w:lang w:val="en-US"/>
        </w:rPr>
        <w:t>3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D9312D" w:rsidRPr="003328F9">
        <w:rPr>
          <w:rFonts w:ascii="Angsana New" w:hAnsi="Angsana New"/>
          <w:sz w:val="30"/>
          <w:szCs w:val="30"/>
          <w:lang w:val="en-US"/>
        </w:rPr>
        <w:t>28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 xml:space="preserve"> ซึ่งได้อธิบายรายละเอียดเกี่ยวกับบริษัทถูกเรียกร้องค่าปรับและ</w:t>
      </w:r>
      <w:r w:rsidRPr="003328F9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หนังสือปฏิเสธเรื่องค่าปรับและโต้แย้งสิทธิกับ ทอท</w:t>
      </w:r>
      <w:r w:rsidRPr="003328F9">
        <w:rPr>
          <w:rFonts w:ascii="Angsana New" w:hAnsi="Angsana New"/>
          <w:spacing w:val="-2"/>
          <w:sz w:val="30"/>
          <w:szCs w:val="30"/>
          <w:lang w:val="en-US"/>
        </w:rPr>
        <w:t xml:space="preserve">.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แล้ว รวมทั้ง</w:t>
      </w:r>
      <w:r w:rsidRPr="003328F9">
        <w:rPr>
          <w:rFonts w:ascii="Angsana New" w:hAnsi="Angsana New"/>
          <w:spacing w:val="-2"/>
          <w:sz w:val="30"/>
          <w:szCs w:val="30"/>
        </w:rPr>
        <w:t xml:space="preserve">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</w:t>
      </w:r>
      <w:r w:rsidRPr="003328F9">
        <w:rPr>
          <w:rFonts w:ascii="Angsana New" w:hAnsi="Angsana New"/>
          <w:spacing w:val="-2"/>
          <w:sz w:val="30"/>
          <w:szCs w:val="30"/>
        </w:rPr>
        <w:t xml:space="preserve">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(ได้รวมความ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 xml:space="preserve">รับผิดชอบตามสัดส่วนของบริษัท ร้อยละ 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30)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เป็นโจทก์ยื่นฟ้อง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ทอท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.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ต่อศาลปกครองกลาง และบริษัทมีคดีฟ้องร้องอื่นๆ</w:t>
      </w:r>
      <w:r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ที่อยู่ระหว่างกระบวนการพิจารณาของศาลที่ยังไม่ทราบผล จากสถานการณ์ดังกล่าวยังมีความไม่แน่นอน และฝ่ายบริหาร</w:t>
      </w:r>
      <w:r w:rsidRPr="003328F9">
        <w:rPr>
          <w:rFonts w:ascii="Angsana New" w:hAnsi="Angsana New" w:hint="cs"/>
          <w:sz w:val="30"/>
          <w:szCs w:val="30"/>
          <w:cs/>
        </w:rPr>
        <w:t>เชื่อว่าผลของคดีดังกล่าวจะไม่มีผลกระทบที่เป็นสาระสำคัญต่องบการเงินนี้</w:t>
      </w:r>
    </w:p>
    <w:p w:rsidR="00FF674B" w:rsidRPr="003328F9" w:rsidRDefault="00FF674B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4675A" w:rsidRPr="003328F9" w:rsidRDefault="00C4675A" w:rsidP="00C4675A">
      <w:pPr>
        <w:tabs>
          <w:tab w:val="left" w:pos="8364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3328F9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C4675A" w:rsidRPr="003328F9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F044BA" w:rsidRPr="003328F9" w:rsidRDefault="00F044BA" w:rsidP="00F044B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328F9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F044BA" w:rsidRPr="003328F9" w:rsidRDefault="00F044BA" w:rsidP="00F044BA">
      <w:pPr>
        <w:jc w:val="thaiDistribute"/>
        <w:rPr>
          <w:rFonts w:ascii="Angsana New" w:hAnsi="Angsana New"/>
          <w:sz w:val="20"/>
          <w:szCs w:val="20"/>
        </w:rPr>
      </w:pPr>
    </w:p>
    <w:p w:rsidR="00F044BA" w:rsidRPr="003328F9" w:rsidRDefault="00F044BA" w:rsidP="00F044BA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328F9">
        <w:rPr>
          <w:rFonts w:ascii="Angsana New" w:hAnsi="Angsana New"/>
          <w:sz w:val="30"/>
          <w:szCs w:val="30"/>
          <w:cs/>
          <w:lang w:val="en-US"/>
        </w:rPr>
        <w:t>งบ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  <w:r w:rsidRPr="003328F9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และงบ</w:t>
      </w:r>
      <w:r w:rsidRPr="003328F9">
        <w:rPr>
          <w:rFonts w:ascii="Angsana New" w:hAnsi="Angsana New" w:hint="cs"/>
          <w:sz w:val="30"/>
          <w:szCs w:val="30"/>
          <w:cs/>
        </w:rPr>
        <w:t>แสดงฐานะการเงินเฉพาะกิจการของ</w:t>
      </w:r>
      <w:r w:rsidRPr="003328F9">
        <w:rPr>
          <w:rFonts w:ascii="Angsana New" w:hAnsi="Angsana New"/>
          <w:sz w:val="30"/>
          <w:szCs w:val="30"/>
          <w:cs/>
        </w:rPr>
        <w:t xml:space="preserve">บริษัท โปรเฟสชั่นแนล เวสต์ เทคโนโลยี (1999) จำกัด (มหาชน) และบริษัทย่อย และของเฉพาะบริษัท โปรเฟสชั่นแนล เวสต์ เทคโนโลยี (1999) จำกัด (มหาชน) </w:t>
      </w:r>
      <w:r w:rsidRPr="003328F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328F9">
        <w:rPr>
          <w:rFonts w:ascii="Angsana New" w:hAnsi="Angsana New"/>
          <w:sz w:val="30"/>
          <w:szCs w:val="30"/>
          <w:cs/>
        </w:rPr>
        <w:t>ณ วันที่</w:t>
      </w:r>
      <w:r w:rsidRPr="003328F9">
        <w:rPr>
          <w:rFonts w:ascii="Angsana New" w:hAnsi="Angsana New"/>
          <w:sz w:val="30"/>
          <w:szCs w:val="30"/>
        </w:rPr>
        <w:t xml:space="preserve"> 31</w:t>
      </w:r>
      <w:r w:rsidRPr="003328F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328F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0F53" w:rsidRPr="003328F9">
        <w:rPr>
          <w:rFonts w:ascii="Angsana New" w:hAnsi="Angsana New"/>
          <w:sz w:val="30"/>
          <w:szCs w:val="30"/>
        </w:rPr>
        <w:t>2564</w:t>
      </w:r>
      <w:r w:rsidRPr="003328F9">
        <w:rPr>
          <w:rFonts w:ascii="Angsana New" w:hAnsi="Angsana New"/>
          <w:sz w:val="30"/>
          <w:szCs w:val="30"/>
        </w:rPr>
        <w:t xml:space="preserve"> </w:t>
      </w:r>
      <w:r w:rsidRPr="003328F9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</w:t>
      </w:r>
      <w:r w:rsidRPr="003328F9">
        <w:rPr>
          <w:rFonts w:ascii="Angsana New" w:hAnsi="Angsana New"/>
          <w:sz w:val="30"/>
          <w:szCs w:val="30"/>
        </w:rPr>
        <w:t xml:space="preserve"> </w:t>
      </w:r>
      <w:r w:rsidRPr="003328F9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Pr="003328F9">
        <w:rPr>
          <w:rFonts w:ascii="Angsana New" w:hAnsi="Angsana New"/>
          <w:sz w:val="30"/>
          <w:szCs w:val="30"/>
        </w:rPr>
        <w:t>27</w:t>
      </w:r>
      <w:r w:rsidRPr="003328F9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AD0F53" w:rsidRPr="003328F9">
        <w:rPr>
          <w:rFonts w:ascii="Angsana New" w:hAnsi="Angsana New"/>
          <w:sz w:val="30"/>
          <w:szCs w:val="30"/>
        </w:rPr>
        <w:t>2565</w:t>
      </w:r>
      <w:r w:rsidRPr="003328F9">
        <w:rPr>
          <w:rFonts w:ascii="Angsana New" w:hAnsi="Angsana New"/>
          <w:sz w:val="30"/>
          <w:szCs w:val="30"/>
        </w:rPr>
        <w:t xml:space="preserve"> </w:t>
      </w:r>
      <w:r w:rsidR="00AD0F53" w:rsidRPr="003328F9">
        <w:rPr>
          <w:rFonts w:ascii="Angsana New" w:hAnsi="Angsana New" w:hint="cs"/>
          <w:sz w:val="30"/>
          <w:szCs w:val="30"/>
          <w:cs/>
        </w:rPr>
        <w:t>โดยมีข้อมูลและเหตุการณ์ที่เน้นเกี่ยวกับ ความไม่แน่นอนในเรื่องค่าปรับ</w:t>
      </w:r>
      <w:r w:rsidR="00AD0F53" w:rsidRPr="003328F9">
        <w:rPr>
          <w:rFonts w:ascii="Angsana New" w:hAnsi="Angsana New" w:hint="cs"/>
          <w:spacing w:val="-2"/>
          <w:sz w:val="30"/>
          <w:szCs w:val="30"/>
          <w:cs/>
        </w:rPr>
        <w:t xml:space="preserve">และค่าเสียหายที่อาจเกิดขึ้นฯ </w:t>
      </w:r>
      <w:r w:rsidRPr="003328F9">
        <w:rPr>
          <w:rFonts w:ascii="Angsana New" w:hAnsi="Angsana New"/>
          <w:sz w:val="30"/>
          <w:szCs w:val="30"/>
          <w:cs/>
          <w:lang w:val="en-US"/>
        </w:rPr>
        <w:t>งบกำไรขาดทุน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เบ็ดเสร็จ</w:t>
      </w:r>
      <w:r w:rsidRPr="003328F9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Pr="003328F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328F9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3328F9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328F9">
        <w:rPr>
          <w:rFonts w:ascii="Angsana New" w:hAnsi="Angsana New"/>
          <w:sz w:val="30"/>
          <w:szCs w:val="30"/>
          <w:cs/>
        </w:rPr>
        <w:t>สิ้นสุดวัน</w:t>
      </w:r>
      <w:r w:rsidRPr="003328F9">
        <w:rPr>
          <w:rFonts w:ascii="Angsana New" w:hAnsi="Angsana New" w:hint="cs"/>
          <w:sz w:val="30"/>
          <w:szCs w:val="30"/>
          <w:cs/>
        </w:rPr>
        <w:t>ที่ 3</w:t>
      </w:r>
      <w:r w:rsidRPr="003328F9">
        <w:rPr>
          <w:rFonts w:ascii="Angsana New" w:hAnsi="Angsana New"/>
          <w:sz w:val="30"/>
          <w:szCs w:val="30"/>
          <w:lang w:val="en-US"/>
        </w:rPr>
        <w:t xml:space="preserve">0 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328F9">
        <w:rPr>
          <w:rFonts w:ascii="Angsana New" w:hAnsi="Angsana New" w:hint="cs"/>
          <w:sz w:val="30"/>
          <w:szCs w:val="30"/>
          <w:cs/>
        </w:rPr>
        <w:t>25</w:t>
      </w:r>
      <w:r w:rsidR="00AD0F53" w:rsidRPr="003328F9">
        <w:rPr>
          <w:rFonts w:ascii="Angsana New" w:hAnsi="Angsana New"/>
          <w:sz w:val="30"/>
          <w:szCs w:val="30"/>
        </w:rPr>
        <w:t>64</w:t>
      </w:r>
      <w:r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3328F9">
        <w:rPr>
          <w:rFonts w:ascii="Angsana New" w:hAnsi="Angsana New"/>
          <w:sz w:val="30"/>
          <w:szCs w:val="30"/>
          <w:cs/>
          <w:lang w:val="en-US"/>
        </w:rPr>
        <w:t>งบแสดงการเปลี่ยนแปลง</w:t>
      </w:r>
      <w:r w:rsidRPr="003328F9">
        <w:rPr>
          <w:rFonts w:ascii="Angsana New" w:hAnsi="Angsana New"/>
          <w:spacing w:val="-4"/>
          <w:sz w:val="30"/>
          <w:szCs w:val="30"/>
          <w:cs/>
          <w:lang w:val="en-US"/>
        </w:rPr>
        <w:t>ส่วนของ</w:t>
      </w:r>
      <w:r w:rsidR="00AD0F53" w:rsidRPr="003328F9">
        <w:rPr>
          <w:rFonts w:ascii="Angsana New" w:hAnsi="Angsana New"/>
          <w:spacing w:val="-4"/>
          <w:sz w:val="30"/>
          <w:szCs w:val="30"/>
          <w:lang w:val="en-US"/>
        </w:rPr>
        <w:br/>
      </w:r>
      <w:r w:rsidRPr="003328F9">
        <w:rPr>
          <w:rFonts w:ascii="Angsana New" w:hAnsi="Angsana New"/>
          <w:spacing w:val="-4"/>
          <w:sz w:val="30"/>
          <w:szCs w:val="30"/>
          <w:cs/>
          <w:lang w:val="en-US"/>
        </w:rPr>
        <w:t>ผู้ถือหุ้นรวม</w:t>
      </w:r>
      <w:r w:rsidRPr="003328F9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และงบแสดงการเปลี่ยนแปลงส่วนของผู้ถือหุ้นเฉพาะกิจการ และ</w:t>
      </w:r>
      <w:r w:rsidRPr="003328F9">
        <w:rPr>
          <w:rFonts w:ascii="Angsana New" w:hAnsi="Angsana New"/>
          <w:spacing w:val="-4"/>
          <w:sz w:val="30"/>
          <w:szCs w:val="30"/>
          <w:cs/>
          <w:lang w:val="en-US"/>
        </w:rPr>
        <w:t>งบกระแสเงินสดรวม</w:t>
      </w:r>
      <w:r w:rsidRPr="003328F9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กระแสเงินสดเฉพาะกิจการ</w:t>
      </w:r>
      <w:r w:rsidRPr="003328F9">
        <w:rPr>
          <w:rFonts w:ascii="Angsana New" w:hAnsi="Angsana New"/>
          <w:sz w:val="30"/>
          <w:szCs w:val="30"/>
          <w:lang w:val="en-US" w:bidi="ar-SA"/>
        </w:rPr>
        <w:t xml:space="preserve"> </w:t>
      </w:r>
      <w:r w:rsidRPr="003328F9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328F9">
        <w:rPr>
          <w:rFonts w:ascii="Angsana New" w:hAnsi="Angsana New"/>
          <w:sz w:val="30"/>
          <w:szCs w:val="30"/>
          <w:cs/>
          <w:lang w:val="en-US"/>
        </w:rPr>
        <w:t>เดือนสิ้นสุด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3328F9">
        <w:rPr>
          <w:rFonts w:ascii="Angsana New" w:hAnsi="Angsana New" w:hint="cs"/>
          <w:sz w:val="30"/>
          <w:szCs w:val="30"/>
          <w:cs/>
        </w:rPr>
        <w:t>3</w:t>
      </w:r>
      <w:r w:rsidRPr="003328F9">
        <w:rPr>
          <w:rFonts w:ascii="Angsana New" w:hAnsi="Angsana New"/>
          <w:sz w:val="30"/>
          <w:szCs w:val="30"/>
          <w:lang w:val="en-US"/>
        </w:rPr>
        <w:t xml:space="preserve">0 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328F9">
        <w:rPr>
          <w:rFonts w:ascii="Angsana New" w:hAnsi="Angsana New" w:hint="cs"/>
          <w:sz w:val="30"/>
          <w:szCs w:val="30"/>
          <w:cs/>
        </w:rPr>
        <w:t>25</w:t>
      </w:r>
      <w:r w:rsidR="00AD0F53" w:rsidRPr="003328F9">
        <w:rPr>
          <w:rFonts w:ascii="Angsana New" w:hAnsi="Angsana New"/>
          <w:sz w:val="30"/>
          <w:szCs w:val="30"/>
        </w:rPr>
        <w:t>64</w:t>
      </w:r>
      <w:r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ที่แสดงเป็นข้อมูลเปรียบเทียบสอบทานโดย</w:t>
      </w:r>
      <w:r w:rsidR="00AD0F53" w:rsidRPr="003328F9">
        <w:rPr>
          <w:rFonts w:ascii="Angsana New" w:hAnsi="Angsana New"/>
          <w:sz w:val="30"/>
          <w:szCs w:val="30"/>
          <w:lang w:val="en-US"/>
        </w:rPr>
        <w:br/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 xml:space="preserve">ผู้สอบบัญชีอื่นในสำนักงานเดียวกัน โดยให้ข้อสรุปอย่างไม่มีเงื่อนไข ตามรายงานลงวันที่ </w:t>
      </w:r>
      <w:r w:rsidR="00AD0F53" w:rsidRPr="003328F9">
        <w:rPr>
          <w:rFonts w:ascii="Angsana New" w:hAnsi="Angsana New"/>
          <w:sz w:val="30"/>
          <w:szCs w:val="30"/>
          <w:lang w:val="en-US"/>
        </w:rPr>
        <w:t>13</w:t>
      </w:r>
      <w:r w:rsidRPr="003328F9">
        <w:rPr>
          <w:rFonts w:ascii="Angsana New" w:hAnsi="Angsana New"/>
          <w:sz w:val="30"/>
          <w:szCs w:val="30"/>
          <w:lang w:val="en-US"/>
        </w:rPr>
        <w:t xml:space="preserve"> 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3328F9">
        <w:rPr>
          <w:rFonts w:ascii="Angsana New" w:hAnsi="Angsana New" w:hint="cs"/>
          <w:sz w:val="30"/>
          <w:szCs w:val="30"/>
          <w:cs/>
        </w:rPr>
        <w:t xml:space="preserve"> 256</w:t>
      </w:r>
      <w:r w:rsidR="00AD0F53" w:rsidRPr="003328F9">
        <w:rPr>
          <w:rFonts w:ascii="Angsana New" w:hAnsi="Angsana New"/>
          <w:sz w:val="30"/>
          <w:szCs w:val="30"/>
        </w:rPr>
        <w:t>4</w:t>
      </w:r>
      <w:r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="00AD0F53" w:rsidRPr="003328F9">
        <w:rPr>
          <w:rFonts w:ascii="Angsana New" w:hAnsi="Angsana New" w:hint="cs"/>
          <w:sz w:val="30"/>
          <w:szCs w:val="30"/>
          <w:cs/>
        </w:rPr>
        <w:t>โดยมีข้อมูลและเหตุการณ์ที่เน้นเกี่ยวกับความไม่แน่นอนในเรื่องค่าปรับและค่าเสียหายที่อาจเกิดขึ้นฯ</w:t>
      </w:r>
    </w:p>
    <w:p w:rsidR="00F044BA" w:rsidRPr="003328F9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Pr="003328F9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044BA" w:rsidRPr="003328F9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/>
          <w:sz w:val="30"/>
          <w:szCs w:val="30"/>
          <w:cs/>
        </w:rPr>
        <w:t>(</w:t>
      </w:r>
      <w:r w:rsidRPr="003328F9">
        <w:rPr>
          <w:rFonts w:ascii="Angsana New" w:hAnsi="Angsana New" w:hint="cs"/>
          <w:sz w:val="30"/>
          <w:szCs w:val="30"/>
          <w:cs/>
        </w:rPr>
        <w:t>มะลิวรรณ  พาหุวัฒนกร)</w:t>
      </w: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3328F9">
        <w:rPr>
          <w:rFonts w:ascii="Angsana New" w:hAnsi="Angsana New"/>
          <w:sz w:val="30"/>
          <w:szCs w:val="30"/>
          <w:cs/>
        </w:rPr>
        <w:t>เลขทะเบียน</w:t>
      </w:r>
      <w:r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3328F9">
        <w:rPr>
          <w:rFonts w:ascii="Angsana New" w:hAnsi="Angsana New"/>
          <w:sz w:val="30"/>
          <w:szCs w:val="30"/>
          <w:lang w:val="en-US"/>
        </w:rPr>
        <w:t>4701</w:t>
      </w:r>
    </w:p>
    <w:p w:rsidR="00AD0F53" w:rsidRPr="003328F9" w:rsidRDefault="00AD0F53" w:rsidP="00AD0F53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AD0F53" w:rsidRPr="003328F9" w:rsidRDefault="00AD0F53" w:rsidP="00AD0F53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AD0F53" w:rsidRPr="00245345" w:rsidRDefault="007439D1" w:rsidP="00AD0F53">
      <w:pPr>
        <w:tabs>
          <w:tab w:val="left" w:pos="284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3328F9">
        <w:rPr>
          <w:rFonts w:ascii="Angsana New" w:hAnsi="Angsana New"/>
          <w:sz w:val="30"/>
          <w:szCs w:val="30"/>
        </w:rPr>
        <w:t xml:space="preserve">15 </w:t>
      </w:r>
      <w:r w:rsidR="00AD0F53" w:rsidRPr="003328F9">
        <w:rPr>
          <w:rFonts w:ascii="Angsana New" w:hAnsi="Angsana New" w:hint="cs"/>
          <w:sz w:val="30"/>
          <w:szCs w:val="30"/>
          <w:cs/>
        </w:rPr>
        <w:t>สิงหาคม 256</w:t>
      </w:r>
      <w:r w:rsidR="00AD0F53" w:rsidRPr="003328F9">
        <w:rPr>
          <w:rFonts w:ascii="Angsana New" w:hAnsi="Angsana New"/>
          <w:sz w:val="30"/>
          <w:szCs w:val="30"/>
        </w:rPr>
        <w:t>5</w:t>
      </w:r>
    </w:p>
    <w:sectPr w:rsidR="00AD0F53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442" w:rsidRDefault="00300442">
      <w:r>
        <w:separator/>
      </w:r>
    </w:p>
  </w:endnote>
  <w:endnote w:type="continuationSeparator" w:id="0">
    <w:p w:rsidR="00300442" w:rsidRDefault="00300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F17054" w:rsidRDefault="00340D97">
    <w:pPr>
      <w:pStyle w:val="Footer"/>
      <w:jc w:val="right"/>
      <w:rPr>
        <w:rFonts w:ascii="Angsana New" w:hAnsi="Angsana New"/>
        <w:sz w:val="30"/>
        <w:szCs w:val="30"/>
      </w:rPr>
    </w:pPr>
  </w:p>
  <w:p w:rsidR="00340D97" w:rsidRDefault="00340D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Default="00340D97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68037C" w:rsidRDefault="00A64FFD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340D97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BF58D8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40D97" w:rsidRDefault="00340D97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Default="00A64FFD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340D97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B32804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442" w:rsidRDefault="00300442">
      <w:r>
        <w:separator/>
      </w:r>
    </w:p>
  </w:footnote>
  <w:footnote w:type="continuationSeparator" w:id="0">
    <w:p w:rsidR="00300442" w:rsidRDefault="00300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483A53" w:rsidRDefault="00340D97" w:rsidP="000E0316">
    <w:pPr>
      <w:pStyle w:val="Header"/>
      <w:rPr>
        <w:b/>
        <w:bCs/>
      </w:rPr>
    </w:pPr>
    <w:r>
      <w:rPr>
        <w:b/>
        <w:bCs/>
      </w:rPr>
      <w:t>NPS Siam</w:t>
    </w:r>
  </w:p>
  <w:p w:rsidR="00340D97" w:rsidRPr="00B938ED" w:rsidRDefault="00340D97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7B444E" w:rsidRDefault="00340D97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340D97" w:rsidRPr="007B444E" w:rsidRDefault="00340D97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340D97" w:rsidRPr="007B444E" w:rsidRDefault="00340D97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340D97" w:rsidRPr="007B444E" w:rsidRDefault="00340D97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340D97" w:rsidRPr="007B444E" w:rsidRDefault="00340D97" w:rsidP="00B32804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340D97" w:rsidRPr="007B444E" w:rsidRDefault="00340D97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340D97" w:rsidRDefault="00340D97" w:rsidP="00D75962">
    <w:pPr>
      <w:pStyle w:val="Header"/>
      <w:rPr>
        <w:rFonts w:cs="Cordia New"/>
        <w:lang w:val="en-US"/>
      </w:rPr>
    </w:pPr>
  </w:p>
  <w:p w:rsidR="000333ED" w:rsidRPr="007B444E" w:rsidRDefault="000333ED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0A287F" w:rsidRDefault="00340D97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340D97" w:rsidRDefault="00340D97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340D97" w:rsidRPr="00841B24" w:rsidRDefault="00340D97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C4675A" w:rsidRDefault="00340D97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340D97" w:rsidRPr="00C4675A" w:rsidRDefault="00340D97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WWGPOJC/EYXKvBXGw2wLsO5Nh5s=" w:salt="Vig+l4DqJHQWRAA+NaZOE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0DE"/>
    <w:rsid w:val="00023141"/>
    <w:rsid w:val="00024D01"/>
    <w:rsid w:val="00025711"/>
    <w:rsid w:val="00026167"/>
    <w:rsid w:val="00026B9B"/>
    <w:rsid w:val="0003131A"/>
    <w:rsid w:val="00031DB8"/>
    <w:rsid w:val="000333ED"/>
    <w:rsid w:val="00033E6D"/>
    <w:rsid w:val="0004038F"/>
    <w:rsid w:val="00040D12"/>
    <w:rsid w:val="0004276C"/>
    <w:rsid w:val="00042A68"/>
    <w:rsid w:val="00046C7F"/>
    <w:rsid w:val="000473E0"/>
    <w:rsid w:val="0004791C"/>
    <w:rsid w:val="00051CF0"/>
    <w:rsid w:val="0005467B"/>
    <w:rsid w:val="00054716"/>
    <w:rsid w:val="00065EDA"/>
    <w:rsid w:val="00065FB0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9C3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3CF3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F20"/>
    <w:rsid w:val="0010345F"/>
    <w:rsid w:val="001039C1"/>
    <w:rsid w:val="00103A6F"/>
    <w:rsid w:val="00105564"/>
    <w:rsid w:val="00107D4C"/>
    <w:rsid w:val="00110F1E"/>
    <w:rsid w:val="0011119A"/>
    <w:rsid w:val="001112BC"/>
    <w:rsid w:val="00113F9D"/>
    <w:rsid w:val="00114032"/>
    <w:rsid w:val="00114557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BCA"/>
    <w:rsid w:val="00137F97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BFA"/>
    <w:rsid w:val="001B5C07"/>
    <w:rsid w:val="001B7829"/>
    <w:rsid w:val="001B7F0F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425F"/>
    <w:rsid w:val="00226D26"/>
    <w:rsid w:val="00230421"/>
    <w:rsid w:val="00231230"/>
    <w:rsid w:val="002340D9"/>
    <w:rsid w:val="002344D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B9F"/>
    <w:rsid w:val="002A6F63"/>
    <w:rsid w:val="002A7F2A"/>
    <w:rsid w:val="002B1C4F"/>
    <w:rsid w:val="002B3D5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7753"/>
    <w:rsid w:val="002F7B59"/>
    <w:rsid w:val="00300442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0166"/>
    <w:rsid w:val="003328F9"/>
    <w:rsid w:val="00332A89"/>
    <w:rsid w:val="00333C76"/>
    <w:rsid w:val="00333EAC"/>
    <w:rsid w:val="00336B6C"/>
    <w:rsid w:val="00337D15"/>
    <w:rsid w:val="00340D97"/>
    <w:rsid w:val="00342138"/>
    <w:rsid w:val="003422AB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117"/>
    <w:rsid w:val="00373C3A"/>
    <w:rsid w:val="00375341"/>
    <w:rsid w:val="0037580E"/>
    <w:rsid w:val="00375DD4"/>
    <w:rsid w:val="003770D7"/>
    <w:rsid w:val="003806D7"/>
    <w:rsid w:val="00382167"/>
    <w:rsid w:val="00382564"/>
    <w:rsid w:val="0038400B"/>
    <w:rsid w:val="00393D7B"/>
    <w:rsid w:val="003948E1"/>
    <w:rsid w:val="00394DD2"/>
    <w:rsid w:val="00394FCE"/>
    <w:rsid w:val="003959ED"/>
    <w:rsid w:val="003A07BE"/>
    <w:rsid w:val="003A1CB9"/>
    <w:rsid w:val="003A2866"/>
    <w:rsid w:val="003A2F44"/>
    <w:rsid w:val="003A3875"/>
    <w:rsid w:val="003A4334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6D9D"/>
    <w:rsid w:val="003C0EDB"/>
    <w:rsid w:val="003C101C"/>
    <w:rsid w:val="003C1265"/>
    <w:rsid w:val="003C206F"/>
    <w:rsid w:val="003C2FE3"/>
    <w:rsid w:val="003C3B9B"/>
    <w:rsid w:val="003C4475"/>
    <w:rsid w:val="003C65C7"/>
    <w:rsid w:val="003C79E5"/>
    <w:rsid w:val="003D0EC5"/>
    <w:rsid w:val="003D1284"/>
    <w:rsid w:val="003D1741"/>
    <w:rsid w:val="003D1F51"/>
    <w:rsid w:val="003D2894"/>
    <w:rsid w:val="003D34F7"/>
    <w:rsid w:val="003D62ED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F0D"/>
    <w:rsid w:val="00445083"/>
    <w:rsid w:val="00445723"/>
    <w:rsid w:val="004459C7"/>
    <w:rsid w:val="00445B6F"/>
    <w:rsid w:val="00445D28"/>
    <w:rsid w:val="004472AD"/>
    <w:rsid w:val="00450D26"/>
    <w:rsid w:val="0045507E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0FB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957"/>
    <w:rsid w:val="00527B68"/>
    <w:rsid w:val="00530943"/>
    <w:rsid w:val="00530D2C"/>
    <w:rsid w:val="005319FC"/>
    <w:rsid w:val="00531D05"/>
    <w:rsid w:val="005326A4"/>
    <w:rsid w:val="00533DC6"/>
    <w:rsid w:val="005344B1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6369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0E00"/>
    <w:rsid w:val="005A12B4"/>
    <w:rsid w:val="005A15C0"/>
    <w:rsid w:val="005A2794"/>
    <w:rsid w:val="005A4B05"/>
    <w:rsid w:val="005A4CA2"/>
    <w:rsid w:val="005A59D0"/>
    <w:rsid w:val="005A6960"/>
    <w:rsid w:val="005A6A9E"/>
    <w:rsid w:val="005A6B6B"/>
    <w:rsid w:val="005A6CE4"/>
    <w:rsid w:val="005B1DF3"/>
    <w:rsid w:val="005B1EAD"/>
    <w:rsid w:val="005B5A9F"/>
    <w:rsid w:val="005C2C06"/>
    <w:rsid w:val="005C396C"/>
    <w:rsid w:val="005C4675"/>
    <w:rsid w:val="005C4DF0"/>
    <w:rsid w:val="005C520C"/>
    <w:rsid w:val="005C5BC6"/>
    <w:rsid w:val="005C5EA9"/>
    <w:rsid w:val="005C6A27"/>
    <w:rsid w:val="005C7311"/>
    <w:rsid w:val="005D0452"/>
    <w:rsid w:val="005D215F"/>
    <w:rsid w:val="005D227C"/>
    <w:rsid w:val="005D254A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0FA1"/>
    <w:rsid w:val="00601228"/>
    <w:rsid w:val="00603AD6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E7999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4B7C"/>
    <w:rsid w:val="00705C2D"/>
    <w:rsid w:val="0070789E"/>
    <w:rsid w:val="007100E2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39D1"/>
    <w:rsid w:val="00744E75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3099"/>
    <w:rsid w:val="00754239"/>
    <w:rsid w:val="00755B6A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A0C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008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01D"/>
    <w:rsid w:val="008A71F0"/>
    <w:rsid w:val="008A7BF5"/>
    <w:rsid w:val="008B05C7"/>
    <w:rsid w:val="008B0FA7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4F2B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C92"/>
    <w:rsid w:val="008F21AD"/>
    <w:rsid w:val="0090004F"/>
    <w:rsid w:val="00901348"/>
    <w:rsid w:val="0090219A"/>
    <w:rsid w:val="00904C94"/>
    <w:rsid w:val="0090545D"/>
    <w:rsid w:val="00905738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683"/>
    <w:rsid w:val="009C7C8D"/>
    <w:rsid w:val="009D1665"/>
    <w:rsid w:val="009D1B93"/>
    <w:rsid w:val="009D2C60"/>
    <w:rsid w:val="009D5749"/>
    <w:rsid w:val="009D5CCE"/>
    <w:rsid w:val="009E048A"/>
    <w:rsid w:val="009E0551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52B"/>
    <w:rsid w:val="00A62785"/>
    <w:rsid w:val="00A629EE"/>
    <w:rsid w:val="00A64FFD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B1E7F"/>
    <w:rsid w:val="00AB20E1"/>
    <w:rsid w:val="00AB3895"/>
    <w:rsid w:val="00AB3FE3"/>
    <w:rsid w:val="00AB557A"/>
    <w:rsid w:val="00AC0894"/>
    <w:rsid w:val="00AC298A"/>
    <w:rsid w:val="00AC4FF3"/>
    <w:rsid w:val="00AC55FD"/>
    <w:rsid w:val="00AC65F7"/>
    <w:rsid w:val="00AC68C0"/>
    <w:rsid w:val="00AC6F02"/>
    <w:rsid w:val="00AC7380"/>
    <w:rsid w:val="00AC7461"/>
    <w:rsid w:val="00AD049A"/>
    <w:rsid w:val="00AD0F53"/>
    <w:rsid w:val="00AD53CC"/>
    <w:rsid w:val="00AE3708"/>
    <w:rsid w:val="00AE4B33"/>
    <w:rsid w:val="00AE5760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99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2804"/>
    <w:rsid w:val="00B335D2"/>
    <w:rsid w:val="00B342E9"/>
    <w:rsid w:val="00B352EE"/>
    <w:rsid w:val="00B35CE0"/>
    <w:rsid w:val="00B36BFA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0986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873"/>
    <w:rsid w:val="00BF3FC6"/>
    <w:rsid w:val="00BF587F"/>
    <w:rsid w:val="00BF58D8"/>
    <w:rsid w:val="00BF6342"/>
    <w:rsid w:val="00BF7C1A"/>
    <w:rsid w:val="00C00C30"/>
    <w:rsid w:val="00C01DAF"/>
    <w:rsid w:val="00C02AFE"/>
    <w:rsid w:val="00C039B5"/>
    <w:rsid w:val="00C03B1D"/>
    <w:rsid w:val="00C04993"/>
    <w:rsid w:val="00C05D1B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0F2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0D08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F91"/>
    <w:rsid w:val="00D632D5"/>
    <w:rsid w:val="00D63425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312D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008"/>
    <w:rsid w:val="00DE2AB9"/>
    <w:rsid w:val="00DE2E09"/>
    <w:rsid w:val="00DE2F38"/>
    <w:rsid w:val="00DE31A8"/>
    <w:rsid w:val="00DE3526"/>
    <w:rsid w:val="00DE37AC"/>
    <w:rsid w:val="00DE7C0F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898"/>
    <w:rsid w:val="00E969A1"/>
    <w:rsid w:val="00E96B1F"/>
    <w:rsid w:val="00EA0709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68B"/>
    <w:rsid w:val="00ED6AC2"/>
    <w:rsid w:val="00ED6C34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DEB"/>
    <w:rsid w:val="00EF6305"/>
    <w:rsid w:val="00EF6582"/>
    <w:rsid w:val="00EF675B"/>
    <w:rsid w:val="00F007F7"/>
    <w:rsid w:val="00F018E4"/>
    <w:rsid w:val="00F0354F"/>
    <w:rsid w:val="00F04004"/>
    <w:rsid w:val="00F044BA"/>
    <w:rsid w:val="00F05035"/>
    <w:rsid w:val="00F0604A"/>
    <w:rsid w:val="00F06B30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27DE"/>
    <w:rsid w:val="00F2359E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77C2E"/>
    <w:rsid w:val="00F81021"/>
    <w:rsid w:val="00F81A66"/>
    <w:rsid w:val="00F836E9"/>
    <w:rsid w:val="00F8645D"/>
    <w:rsid w:val="00F865A2"/>
    <w:rsid w:val="00F86AC5"/>
    <w:rsid w:val="00F87E9B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9B"/>
    <w:rsid w:val="00FB26D9"/>
    <w:rsid w:val="00FB30E5"/>
    <w:rsid w:val="00FB35C7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ED90D-4955-41EA-A3DA-04BB7529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782</Words>
  <Characters>3060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2022-08-11T01:34:00Z</cp:lastPrinted>
  <dcterms:created xsi:type="dcterms:W3CDTF">2022-08-15T13:49:00Z</dcterms:created>
  <dcterms:modified xsi:type="dcterms:W3CDTF">2022-08-15T13:50:00Z</dcterms:modified>
</cp:coreProperties>
</file>