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77777777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524060C0" w:rsidR="00A57DD1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EC129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773316">
        <w:rPr>
          <w:rFonts w:ascii="Angsana New" w:hAnsi="Angsana New" w:cs="Angsana New"/>
          <w:spacing w:val="-4"/>
          <w:sz w:val="28"/>
          <w:szCs w:val="28"/>
        </w:rPr>
        <w:t>30</w:t>
      </w:r>
      <w:r w:rsidR="00E14CA0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E14CA0">
        <w:rPr>
          <w:rFonts w:ascii="Angsana New" w:hAnsi="Angsana New" w:cs="Angsana New"/>
          <w:spacing w:val="-4"/>
          <w:sz w:val="28"/>
          <w:szCs w:val="28"/>
          <w:cs/>
        </w:rPr>
        <w:t>กันยายน</w:t>
      </w:r>
      <w:r w:rsidR="00E14CA0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773316">
        <w:rPr>
          <w:rFonts w:ascii="Angsana New" w:hAnsi="Angsana New" w:cs="Angsana New"/>
          <w:spacing w:val="-4"/>
          <w:sz w:val="28"/>
          <w:szCs w:val="28"/>
        </w:rPr>
        <w:t>2565</w:t>
      </w:r>
      <w:r w:rsidR="00E14CA0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>งบกำไรขาดทุนเบ็ดเสร็จสำหรับงวดสามเดือนและ</w:t>
      </w:r>
      <w:r w:rsidR="004153D3">
        <w:rPr>
          <w:rFonts w:ascii="Angsana New" w:hAnsi="Angsana New" w:cs="Angsana New"/>
          <w:spacing w:val="-6"/>
          <w:sz w:val="28"/>
          <w:szCs w:val="28"/>
          <w:cs/>
        </w:rPr>
        <w:t>เก้า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>เดือน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773316">
        <w:rPr>
          <w:rFonts w:ascii="Angsana New" w:hAnsi="Angsana New" w:cs="Angsana New"/>
          <w:spacing w:val="-4"/>
          <w:sz w:val="28"/>
          <w:szCs w:val="28"/>
        </w:rPr>
        <w:t>30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4153D3">
        <w:rPr>
          <w:rFonts w:ascii="Angsana New" w:hAnsi="Angsana New" w:cs="Angsana New"/>
          <w:spacing w:val="-4"/>
          <w:sz w:val="28"/>
          <w:szCs w:val="28"/>
          <w:cs/>
        </w:rPr>
        <w:t>กันยายน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773316">
        <w:rPr>
          <w:rFonts w:ascii="Angsana New" w:hAnsi="Angsana New" w:cs="Angsana New"/>
          <w:spacing w:val="-4"/>
          <w:sz w:val="28"/>
          <w:szCs w:val="28"/>
        </w:rPr>
        <w:t>2565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4153D3">
        <w:rPr>
          <w:rFonts w:ascii="Angsana New" w:hAnsi="Angsana New" w:cs="Angsana New"/>
          <w:spacing w:val="-4"/>
          <w:sz w:val="28"/>
          <w:szCs w:val="28"/>
          <w:cs/>
        </w:rPr>
        <w:t>เก้า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>เดือนสิ้นสุดวันเดียวกัน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ระยองไวร์ อินดัสตรีส์ จำกัด </w:t>
      </w:r>
      <w:r w:rsidR="00A57DD1" w:rsidRPr="00A57DD1">
        <w:rPr>
          <w:rFonts w:ascii="Angsana New" w:hAnsi="Angsana New" w:cs="Angsana New"/>
          <w:sz w:val="28"/>
          <w:szCs w:val="28"/>
        </w:rPr>
        <w:t>(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A57DD1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57DD1" w:rsidRPr="00A57DD1">
        <w:rPr>
          <w:rFonts w:ascii="Angsana New" w:hAnsi="Angsana New" w:cs="Angsana New"/>
          <w:sz w:val="28"/>
          <w:szCs w:val="28"/>
        </w:rPr>
        <w:t>34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</w:t>
      </w:r>
      <w:r w:rsidR="00A57DD1" w:rsidRPr="00EC1293">
        <w:rPr>
          <w:rFonts w:ascii="Angsana New" w:hAnsi="Angsana New" w:cs="Angsana New"/>
          <w:spacing w:val="-2"/>
          <w:sz w:val="28"/>
          <w:szCs w:val="28"/>
          <w:cs/>
        </w:rPr>
        <w:t>การเงิน</w:t>
      </w:r>
      <w:r w:rsidR="00A57DD1" w:rsidRPr="00EC1293">
        <w:rPr>
          <w:rFonts w:ascii="Angsana New" w:hAnsi="Angsana New" w:cs="Angsana New"/>
          <w:spacing w:val="2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A57DD1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1CB191F0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73316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224D8764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>นการบัญชี ฉบับที่</w:t>
      </w:r>
      <w:r w:rsidR="00E14CA0">
        <w:rPr>
          <w:rFonts w:ascii="Angsana New" w:hAnsi="Angsana New"/>
          <w:sz w:val="28"/>
          <w:szCs w:val="28"/>
        </w:rPr>
        <w:t xml:space="preserve"> </w:t>
      </w:r>
      <w:r w:rsidR="00E14CA0" w:rsidRPr="00A57DD1">
        <w:rPr>
          <w:rFonts w:ascii="Angsana New" w:hAnsi="Angsana New"/>
          <w:sz w:val="28"/>
          <w:szCs w:val="28"/>
        </w:rPr>
        <w:t>34</w:t>
      </w:r>
      <w:r w:rsidR="00E14CA0" w:rsidRPr="00A57DD1">
        <w:rPr>
          <w:rFonts w:ascii="Angsana New" w:hAnsi="Angsana New"/>
          <w:sz w:val="28"/>
          <w:szCs w:val="28"/>
          <w:cs/>
        </w:rPr>
        <w:t xml:space="preserve"> </w:t>
      </w:r>
      <w:r w:rsidR="00535ED1">
        <w:rPr>
          <w:rFonts w:ascii="Angsana New" w:hAnsi="Angsana New"/>
          <w:sz w:val="28"/>
          <w:szCs w:val="28"/>
          <w:cs/>
        </w:rPr>
        <w:t xml:space="preserve">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12C2EBA0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773316">
        <w:rPr>
          <w:rFonts w:ascii="Angsana New" w:hAnsi="Angsana New"/>
          <w:sz w:val="28"/>
          <w:szCs w:val="28"/>
        </w:rPr>
        <w:t>4306</w:t>
      </w:r>
    </w:p>
    <w:p w14:paraId="5B08640B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145D5A21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B81CD6">
        <w:rPr>
          <w:rFonts w:ascii="Angsana New" w:hAnsi="Angsana New" w:hint="cs"/>
          <w:sz w:val="28"/>
          <w:szCs w:val="28"/>
          <w:cs/>
        </w:rPr>
        <w:t xml:space="preserve"> </w:t>
      </w:r>
      <w:r w:rsidR="00E14CA0">
        <w:rPr>
          <w:rFonts w:ascii="Angsana New" w:hAnsi="Angsana New"/>
          <w:sz w:val="28"/>
          <w:szCs w:val="28"/>
        </w:rPr>
        <w:t>9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4153D3">
        <w:rPr>
          <w:rFonts w:ascii="Angsana New" w:hAnsi="Angsana New" w:hint="cs"/>
          <w:sz w:val="28"/>
          <w:szCs w:val="28"/>
          <w:cs/>
        </w:rPr>
        <w:t>พฤศจิกายน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0A78BC">
        <w:rPr>
          <w:rFonts w:ascii="Angsana New" w:hAnsi="Angsana New"/>
          <w:sz w:val="28"/>
          <w:szCs w:val="28"/>
        </w:rPr>
        <w:t>2565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928B1" w14:textId="77777777" w:rsidR="00935C67" w:rsidRDefault="00935C67">
      <w:r>
        <w:separator/>
      </w:r>
    </w:p>
  </w:endnote>
  <w:endnote w:type="continuationSeparator" w:id="0">
    <w:p w14:paraId="121FA987" w14:textId="77777777" w:rsidR="00935C67" w:rsidRDefault="0093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C01B0" w14:textId="77777777" w:rsidR="00935C67" w:rsidRDefault="00935C67">
      <w:r>
        <w:separator/>
      </w:r>
    </w:p>
  </w:footnote>
  <w:footnote w:type="continuationSeparator" w:id="0">
    <w:p w14:paraId="5EF1F454" w14:textId="77777777" w:rsidR="00935C67" w:rsidRDefault="00935C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1F7AA5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153D3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1B61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A6387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7331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1D15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35C67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43C9"/>
    <w:rsid w:val="009F37DC"/>
    <w:rsid w:val="009F5C14"/>
    <w:rsid w:val="009F7670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24170"/>
    <w:rsid w:val="00B37847"/>
    <w:rsid w:val="00B45950"/>
    <w:rsid w:val="00B626C4"/>
    <w:rsid w:val="00B679B9"/>
    <w:rsid w:val="00B716AC"/>
    <w:rsid w:val="00B81CD6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C596B"/>
    <w:rsid w:val="00DD7828"/>
    <w:rsid w:val="00DE2ACD"/>
    <w:rsid w:val="00DE3477"/>
    <w:rsid w:val="00DF0A4C"/>
    <w:rsid w:val="00DF3C07"/>
    <w:rsid w:val="00E02E67"/>
    <w:rsid w:val="00E03EF1"/>
    <w:rsid w:val="00E13B48"/>
    <w:rsid w:val="00E14CA0"/>
    <w:rsid w:val="00E16F5B"/>
    <w:rsid w:val="00E246EE"/>
    <w:rsid w:val="00E262FC"/>
    <w:rsid w:val="00E52D8E"/>
    <w:rsid w:val="00E6716F"/>
    <w:rsid w:val="00E82E22"/>
    <w:rsid w:val="00E9693A"/>
    <w:rsid w:val="00EC1293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1" ma:contentTypeDescription="สร้างเอกสารใหม่" ma:contentTypeScope="" ma:versionID="15ac3b6331b646a52d88446956d913cb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2185d94b2bddba44c8d7aa97ca4a8f82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D3606-A04F-4367-8C44-6B36371D0B3D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FCF8B3E9-F223-4E56-921E-58A2A4B1F2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2DCC14-4DF7-497B-A63D-FAC862658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320</Words>
  <Characters>1266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Rossarin apiwang</cp:lastModifiedBy>
  <cp:revision>4</cp:revision>
  <cp:lastPrinted>2019-05-09T11:46:00Z</cp:lastPrinted>
  <dcterms:created xsi:type="dcterms:W3CDTF">2022-10-31T09:21:00Z</dcterms:created>
  <dcterms:modified xsi:type="dcterms:W3CDTF">2022-11-07T09:35:00Z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