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c"/>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C531CA" w:rsidRPr="00CE6485" w14:paraId="524203D7" w14:textId="77777777">
        <w:trPr>
          <w:trHeight w:val="386"/>
        </w:trPr>
        <w:tc>
          <w:tcPr>
            <w:tcW w:w="9475" w:type="dxa"/>
            <w:shd w:val="clear" w:color="auto" w:fill="FFA543"/>
          </w:tcPr>
          <w:p w14:paraId="00000002" w14:textId="77777777" w:rsidR="00C531CA" w:rsidRPr="00CE6485" w:rsidRDefault="0055255A">
            <w:pPr>
              <w:tabs>
                <w:tab w:val="left" w:pos="432"/>
                <w:tab w:val="left" w:pos="532"/>
              </w:tabs>
              <w:jc w:val="both"/>
              <w:rPr>
                <w:rFonts w:ascii="Arial" w:eastAsia="Arial" w:hAnsi="Arial" w:cs="Arial"/>
                <w:b/>
                <w:color w:val="FFFFFF"/>
                <w:sz w:val="18"/>
                <w:szCs w:val="18"/>
              </w:rPr>
            </w:pPr>
            <w:r w:rsidRPr="00CE6485">
              <w:rPr>
                <w:rFonts w:ascii="Arial" w:eastAsia="Arial" w:hAnsi="Arial" w:cs="Arial"/>
                <w:b/>
                <w:color w:val="FFFFFF"/>
                <w:sz w:val="18"/>
                <w:szCs w:val="18"/>
              </w:rPr>
              <w:t>1</w:t>
            </w:r>
            <w:r w:rsidRPr="00CE6485">
              <w:rPr>
                <w:rFonts w:ascii="Arial" w:eastAsia="Arial" w:hAnsi="Arial" w:cs="Arial"/>
                <w:b/>
                <w:color w:val="FFFFFF"/>
                <w:sz w:val="18"/>
                <w:szCs w:val="18"/>
              </w:rPr>
              <w:tab/>
              <w:t>Gener</w:t>
            </w:r>
            <w:bookmarkStart w:id="0" w:name="bookmark=id.30j0zll" w:colFirst="0" w:colLast="0"/>
            <w:bookmarkEnd w:id="0"/>
            <w:r w:rsidRPr="00CE6485">
              <w:rPr>
                <w:rFonts w:ascii="Arial" w:eastAsia="Arial" w:hAnsi="Arial" w:cs="Arial"/>
                <w:b/>
                <w:color w:val="FFFFFF"/>
                <w:sz w:val="18"/>
                <w:szCs w:val="18"/>
              </w:rPr>
              <w:t xml:space="preserve">al information </w:t>
            </w:r>
          </w:p>
        </w:tc>
      </w:tr>
    </w:tbl>
    <w:p w14:paraId="00000003" w14:textId="77777777" w:rsidR="00C531CA" w:rsidRPr="00CE6485" w:rsidRDefault="00C531CA">
      <w:pPr>
        <w:spacing w:after="0" w:line="240" w:lineRule="auto"/>
        <w:rPr>
          <w:sz w:val="18"/>
          <w:szCs w:val="18"/>
        </w:rPr>
      </w:pPr>
    </w:p>
    <w:p w14:paraId="00000004" w14:textId="77777777" w:rsidR="00C531CA" w:rsidRPr="00CE6485" w:rsidRDefault="0055255A">
      <w:pPr>
        <w:spacing w:after="0" w:line="240" w:lineRule="auto"/>
        <w:jc w:val="both"/>
        <w:rPr>
          <w:sz w:val="18"/>
          <w:szCs w:val="18"/>
        </w:rPr>
      </w:pPr>
      <w:r w:rsidRPr="00CE6485">
        <w:rPr>
          <w:sz w:val="18"/>
          <w:szCs w:val="18"/>
        </w:rPr>
        <w:t xml:space="preserve">Esso (Thailand) Public Company Limited (“the Company”) is a public limited company incorporated and domiciled in Thailand. The address of its registered office is 3195/17-29 Rama IV Road, </w:t>
      </w:r>
      <w:proofErr w:type="spellStart"/>
      <w:r w:rsidRPr="00CE6485">
        <w:rPr>
          <w:sz w:val="18"/>
          <w:szCs w:val="18"/>
        </w:rPr>
        <w:t>Klongton</w:t>
      </w:r>
      <w:proofErr w:type="spellEnd"/>
      <w:r w:rsidRPr="00CE6485">
        <w:rPr>
          <w:sz w:val="18"/>
          <w:szCs w:val="18"/>
        </w:rPr>
        <w:t xml:space="preserve">, </w:t>
      </w:r>
      <w:proofErr w:type="spellStart"/>
      <w:r w:rsidRPr="00CE6485">
        <w:rPr>
          <w:sz w:val="18"/>
          <w:szCs w:val="18"/>
        </w:rPr>
        <w:t>Klongtoey</w:t>
      </w:r>
      <w:proofErr w:type="spellEnd"/>
      <w:r w:rsidRPr="00CE6485">
        <w:rPr>
          <w:sz w:val="18"/>
          <w:szCs w:val="18"/>
        </w:rPr>
        <w:t>, Bangkok, 10110.</w:t>
      </w:r>
    </w:p>
    <w:p w14:paraId="00000005" w14:textId="77777777" w:rsidR="00C531CA" w:rsidRPr="00CE6485" w:rsidRDefault="00C531CA">
      <w:pPr>
        <w:spacing w:after="0" w:line="240" w:lineRule="auto"/>
        <w:jc w:val="both"/>
        <w:rPr>
          <w:sz w:val="18"/>
          <w:szCs w:val="18"/>
        </w:rPr>
      </w:pPr>
    </w:p>
    <w:p w14:paraId="00000006" w14:textId="77777777" w:rsidR="00C531CA" w:rsidRPr="00CE6485" w:rsidRDefault="0055255A">
      <w:pPr>
        <w:spacing w:after="0" w:line="240" w:lineRule="auto"/>
        <w:jc w:val="both"/>
        <w:rPr>
          <w:sz w:val="18"/>
          <w:szCs w:val="18"/>
        </w:rPr>
      </w:pPr>
      <w:r w:rsidRPr="00CE6485">
        <w:rPr>
          <w:sz w:val="18"/>
          <w:szCs w:val="18"/>
        </w:rPr>
        <w:t>The Company listed on the Stock Exchange of Thailand (“SET”) on 6 May 2008.</w:t>
      </w:r>
    </w:p>
    <w:p w14:paraId="00000007" w14:textId="77777777" w:rsidR="00C531CA" w:rsidRPr="00CE6485" w:rsidRDefault="00C531CA">
      <w:pPr>
        <w:spacing w:after="0" w:line="240" w:lineRule="auto"/>
        <w:jc w:val="both"/>
        <w:rPr>
          <w:sz w:val="18"/>
          <w:szCs w:val="18"/>
        </w:rPr>
      </w:pPr>
    </w:p>
    <w:p w14:paraId="00000008" w14:textId="5BBB5D7E" w:rsidR="00C531CA" w:rsidRPr="00CE6485" w:rsidRDefault="0055255A">
      <w:pPr>
        <w:spacing w:after="0" w:line="240" w:lineRule="auto"/>
        <w:jc w:val="both"/>
        <w:rPr>
          <w:sz w:val="18"/>
          <w:szCs w:val="18"/>
        </w:rPr>
      </w:pPr>
      <w:r w:rsidRPr="00CE6485">
        <w:rPr>
          <w:sz w:val="18"/>
          <w:szCs w:val="18"/>
        </w:rPr>
        <w:t xml:space="preserve">The Company and its subsidiaries (together “the 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w:t>
      </w:r>
      <w:r w:rsidRPr="00CE6485">
        <w:rPr>
          <w:sz w:val="18"/>
          <w:szCs w:val="18"/>
        </w:rPr>
        <w:br/>
        <w:t>The Group’s products are sold through a network of retail service stations, directly to industrial customers, and through export. Additionally, the Group is involved in the sale of chemical products to both domestic and overseas customers.</w:t>
      </w:r>
    </w:p>
    <w:p w14:paraId="00000009" w14:textId="77777777" w:rsidR="00C531CA" w:rsidRPr="00CE6485" w:rsidRDefault="00C531CA">
      <w:pPr>
        <w:spacing w:after="0" w:line="240" w:lineRule="auto"/>
        <w:jc w:val="both"/>
        <w:rPr>
          <w:sz w:val="18"/>
          <w:szCs w:val="18"/>
        </w:rPr>
      </w:pPr>
    </w:p>
    <w:p w14:paraId="0000000A" w14:textId="77777777" w:rsidR="00C531CA" w:rsidRPr="00CE6485" w:rsidRDefault="0055255A">
      <w:pPr>
        <w:spacing w:after="0" w:line="240" w:lineRule="auto"/>
        <w:jc w:val="both"/>
        <w:rPr>
          <w:sz w:val="18"/>
          <w:szCs w:val="18"/>
        </w:rPr>
      </w:pPr>
      <w:r w:rsidRPr="00CE6485">
        <w:rPr>
          <w:sz w:val="18"/>
          <w:szCs w:val="18"/>
        </w:rPr>
        <w:t>The Company is a subsidiary of ExxonMobil Group which holds 65.99% of the Company’s shares.</w:t>
      </w:r>
    </w:p>
    <w:p w14:paraId="0000000B" w14:textId="77777777" w:rsidR="00C531CA" w:rsidRPr="00CE6485" w:rsidRDefault="00C531CA">
      <w:pPr>
        <w:spacing w:after="0" w:line="240" w:lineRule="auto"/>
        <w:jc w:val="both"/>
        <w:rPr>
          <w:sz w:val="18"/>
          <w:szCs w:val="18"/>
        </w:rPr>
      </w:pPr>
    </w:p>
    <w:p w14:paraId="0000000C" w14:textId="12396F8A" w:rsidR="00C531CA" w:rsidRPr="00CE6485" w:rsidRDefault="0055255A">
      <w:pPr>
        <w:spacing w:after="0" w:line="240" w:lineRule="auto"/>
        <w:jc w:val="both"/>
        <w:rPr>
          <w:sz w:val="18"/>
          <w:szCs w:val="18"/>
        </w:rPr>
      </w:pPr>
      <w:r w:rsidRPr="00CE6485">
        <w:rPr>
          <w:sz w:val="18"/>
          <w:szCs w:val="18"/>
        </w:rPr>
        <w:t>This interim consolidated and separate financial information</w:t>
      </w:r>
      <w:r w:rsidR="004F3356" w:rsidRPr="00CE6485">
        <w:rPr>
          <w:sz w:val="18"/>
          <w:szCs w:val="18"/>
        </w:rPr>
        <w:t xml:space="preserve"> (“the interim financial information”)</w:t>
      </w:r>
      <w:r w:rsidRPr="00CE6485">
        <w:rPr>
          <w:sz w:val="18"/>
          <w:szCs w:val="18"/>
        </w:rPr>
        <w:t xml:space="preserve"> was </w:t>
      </w:r>
      <w:proofErr w:type="spellStart"/>
      <w:r w:rsidRPr="00CE6485">
        <w:rPr>
          <w:sz w:val="18"/>
          <w:szCs w:val="18"/>
        </w:rPr>
        <w:t>authorised</w:t>
      </w:r>
      <w:proofErr w:type="spellEnd"/>
      <w:r w:rsidRPr="00CE6485">
        <w:rPr>
          <w:sz w:val="18"/>
          <w:szCs w:val="18"/>
        </w:rPr>
        <w:t xml:space="preserve"> for issue by the Board of Directors on </w:t>
      </w:r>
      <w:r w:rsidR="00461DAD" w:rsidRPr="00CE6485">
        <w:rPr>
          <w:sz w:val="18"/>
          <w:szCs w:val="18"/>
        </w:rPr>
        <w:t>9 November</w:t>
      </w:r>
      <w:r w:rsidRPr="00CE6485">
        <w:rPr>
          <w:sz w:val="18"/>
          <w:szCs w:val="18"/>
        </w:rPr>
        <w:t xml:space="preserve"> 2022.</w:t>
      </w:r>
    </w:p>
    <w:p w14:paraId="0000000D" w14:textId="77777777" w:rsidR="00C531CA" w:rsidRPr="00CE6485" w:rsidRDefault="00C531CA">
      <w:pPr>
        <w:spacing w:after="0" w:line="240" w:lineRule="auto"/>
        <w:jc w:val="both"/>
        <w:rPr>
          <w:sz w:val="18"/>
          <w:szCs w:val="18"/>
        </w:rPr>
      </w:pPr>
    </w:p>
    <w:p w14:paraId="0000000E" w14:textId="77777777" w:rsidR="00C531CA" w:rsidRPr="00CE6485" w:rsidRDefault="00C531CA">
      <w:pPr>
        <w:spacing w:after="0" w:line="240" w:lineRule="auto"/>
        <w:jc w:val="both"/>
        <w:rPr>
          <w:sz w:val="18"/>
          <w:szCs w:val="18"/>
        </w:rPr>
      </w:pPr>
    </w:p>
    <w:tbl>
      <w:tblPr>
        <w:tblStyle w:val="afffffd"/>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499A2114" w14:textId="77777777">
        <w:trPr>
          <w:trHeight w:val="386"/>
        </w:trPr>
        <w:tc>
          <w:tcPr>
            <w:tcW w:w="9464" w:type="dxa"/>
            <w:shd w:val="clear" w:color="auto" w:fill="FFA543"/>
          </w:tcPr>
          <w:p w14:paraId="0000000F" w14:textId="77777777" w:rsidR="00C531CA" w:rsidRPr="00CE6485" w:rsidRDefault="0055255A">
            <w:pPr>
              <w:tabs>
                <w:tab w:val="left" w:pos="432"/>
                <w:tab w:val="left" w:pos="532"/>
              </w:tabs>
              <w:jc w:val="both"/>
              <w:rPr>
                <w:rFonts w:ascii="Arial" w:eastAsia="Arial" w:hAnsi="Arial" w:cs="Arial"/>
                <w:b/>
                <w:color w:val="FFFFFF"/>
                <w:sz w:val="18"/>
                <w:szCs w:val="18"/>
              </w:rPr>
            </w:pPr>
            <w:r w:rsidRPr="00CE6485">
              <w:rPr>
                <w:rFonts w:ascii="Arial" w:eastAsia="Arial" w:hAnsi="Arial" w:cs="Arial"/>
                <w:b/>
                <w:color w:val="FFFFFF"/>
                <w:sz w:val="18"/>
                <w:szCs w:val="18"/>
              </w:rPr>
              <w:t>2</w:t>
            </w:r>
            <w:bookmarkStart w:id="1" w:name="bookmark=id.1fob9te" w:colFirst="0" w:colLast="0"/>
            <w:bookmarkEnd w:id="1"/>
            <w:r w:rsidRPr="00CE6485">
              <w:rPr>
                <w:rFonts w:ascii="Arial" w:eastAsia="Arial" w:hAnsi="Arial" w:cs="Arial"/>
                <w:b/>
                <w:color w:val="FFFFFF"/>
                <w:sz w:val="18"/>
                <w:szCs w:val="18"/>
              </w:rPr>
              <w:tab/>
              <w:t>Basis of preparation</w:t>
            </w:r>
          </w:p>
        </w:tc>
      </w:tr>
    </w:tbl>
    <w:p w14:paraId="00000010" w14:textId="77777777" w:rsidR="00C531CA" w:rsidRPr="00CE6485" w:rsidRDefault="00C531CA">
      <w:pPr>
        <w:spacing w:after="0" w:line="240" w:lineRule="auto"/>
        <w:jc w:val="both"/>
        <w:rPr>
          <w:sz w:val="18"/>
          <w:szCs w:val="18"/>
        </w:rPr>
      </w:pPr>
    </w:p>
    <w:p w14:paraId="00000011" w14:textId="3F6BC6AD" w:rsidR="00C531CA" w:rsidRPr="00CE6485" w:rsidRDefault="0055255A">
      <w:pPr>
        <w:spacing w:after="0" w:line="240" w:lineRule="auto"/>
        <w:jc w:val="both"/>
        <w:rPr>
          <w:sz w:val="18"/>
          <w:szCs w:val="18"/>
        </w:rPr>
      </w:pPr>
      <w:r w:rsidRPr="00CE6485">
        <w:rPr>
          <w:sz w:val="18"/>
          <w:szCs w:val="18"/>
        </w:rPr>
        <w:t>The interim financial information has been prepared in accordance with Thai Accounting Standard (TAS) no. 34, Interim Financial Reporting and other financial reporting requirements issued under the Securities and Exchange Act.</w:t>
      </w:r>
    </w:p>
    <w:p w14:paraId="00000012" w14:textId="77777777" w:rsidR="00C531CA" w:rsidRPr="00CE6485" w:rsidRDefault="00C531CA">
      <w:pPr>
        <w:spacing w:after="0" w:line="240" w:lineRule="auto"/>
        <w:jc w:val="both"/>
        <w:rPr>
          <w:sz w:val="18"/>
          <w:szCs w:val="18"/>
        </w:rPr>
      </w:pPr>
    </w:p>
    <w:p w14:paraId="00000013" w14:textId="77777777" w:rsidR="00C531CA" w:rsidRPr="00CE6485" w:rsidRDefault="0055255A">
      <w:pPr>
        <w:spacing w:after="0" w:line="240" w:lineRule="auto"/>
        <w:jc w:val="both"/>
        <w:rPr>
          <w:sz w:val="18"/>
          <w:szCs w:val="18"/>
        </w:rPr>
      </w:pPr>
      <w:r w:rsidRPr="00CE6485">
        <w:rPr>
          <w:sz w:val="18"/>
          <w:szCs w:val="18"/>
        </w:rPr>
        <w:t>The interim financial information should be read in conjunction with the annual financial statements for the year ended 31 December 2021.</w:t>
      </w:r>
    </w:p>
    <w:p w14:paraId="00000014" w14:textId="77777777" w:rsidR="00C531CA" w:rsidRPr="00CE6485" w:rsidRDefault="00C531CA">
      <w:pPr>
        <w:spacing w:after="0" w:line="240" w:lineRule="auto"/>
        <w:jc w:val="both"/>
        <w:rPr>
          <w:sz w:val="18"/>
          <w:szCs w:val="18"/>
        </w:rPr>
      </w:pPr>
    </w:p>
    <w:p w14:paraId="00000015" w14:textId="24B1B97C" w:rsidR="00C531CA" w:rsidRPr="00CE6485" w:rsidRDefault="0055255A">
      <w:pPr>
        <w:spacing w:after="0" w:line="240" w:lineRule="auto"/>
        <w:jc w:val="both"/>
        <w:rPr>
          <w:sz w:val="18"/>
          <w:szCs w:val="18"/>
        </w:rPr>
      </w:pPr>
      <w:r w:rsidRPr="00CE6485">
        <w:rPr>
          <w:sz w:val="18"/>
          <w:szCs w:val="18"/>
        </w:rPr>
        <w:t xml:space="preserve">An English version of </w:t>
      </w:r>
      <w:bookmarkStart w:id="2" w:name="_Hlk117856804"/>
      <w:r w:rsidRPr="00CE6485">
        <w:rPr>
          <w:sz w:val="18"/>
          <w:szCs w:val="18"/>
        </w:rPr>
        <w:t>the interim financial information</w:t>
      </w:r>
      <w:bookmarkEnd w:id="2"/>
      <w:r w:rsidRPr="00CE6485">
        <w:rPr>
          <w:sz w:val="18"/>
          <w:szCs w:val="18"/>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00000016" w14:textId="77777777" w:rsidR="00C531CA" w:rsidRPr="00CE6485" w:rsidRDefault="00C531CA">
      <w:pPr>
        <w:spacing w:after="0" w:line="240" w:lineRule="auto"/>
        <w:ind w:left="567" w:hanging="567"/>
        <w:jc w:val="both"/>
        <w:rPr>
          <w:sz w:val="18"/>
          <w:szCs w:val="18"/>
        </w:rPr>
      </w:pPr>
    </w:p>
    <w:p w14:paraId="00000017" w14:textId="77777777" w:rsidR="00C531CA" w:rsidRPr="00CE6485" w:rsidRDefault="00C531CA">
      <w:pPr>
        <w:spacing w:after="0" w:line="240" w:lineRule="auto"/>
        <w:ind w:left="567" w:hanging="567"/>
        <w:jc w:val="both"/>
        <w:rPr>
          <w:sz w:val="18"/>
          <w:szCs w:val="18"/>
        </w:rPr>
      </w:pPr>
    </w:p>
    <w:tbl>
      <w:tblPr>
        <w:tblStyle w:val="afffffe"/>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38F3CB2A" w14:textId="77777777">
        <w:trPr>
          <w:trHeight w:val="386"/>
        </w:trPr>
        <w:tc>
          <w:tcPr>
            <w:tcW w:w="9464" w:type="dxa"/>
            <w:shd w:val="clear" w:color="auto" w:fill="FFA543"/>
          </w:tcPr>
          <w:p w14:paraId="00000018" w14:textId="50F5CA0F" w:rsidR="00C531CA" w:rsidRPr="000711F1" w:rsidRDefault="0055255A">
            <w:pPr>
              <w:tabs>
                <w:tab w:val="left" w:pos="432"/>
                <w:tab w:val="left" w:pos="532"/>
              </w:tabs>
              <w:jc w:val="both"/>
              <w:rPr>
                <w:rFonts w:ascii="Arial" w:eastAsia="Arial" w:hAnsi="Arial" w:cstheme="minorBidi"/>
                <w:b/>
                <w:color w:val="FFFFFF"/>
                <w:sz w:val="18"/>
                <w:szCs w:val="18"/>
              </w:rPr>
            </w:pPr>
            <w:r w:rsidRPr="00CE6485">
              <w:rPr>
                <w:rFonts w:ascii="Arial" w:eastAsia="Arial" w:hAnsi="Arial" w:cs="Arial"/>
                <w:b/>
                <w:color w:val="FFFFFF"/>
                <w:sz w:val="18"/>
                <w:szCs w:val="18"/>
              </w:rPr>
              <w:t>3</w:t>
            </w:r>
            <w:bookmarkStart w:id="3" w:name="bookmark=id.3znysh7" w:colFirst="0" w:colLast="0"/>
            <w:bookmarkEnd w:id="3"/>
            <w:r w:rsidRPr="00CE6485">
              <w:rPr>
                <w:rFonts w:ascii="Arial" w:eastAsia="Arial" w:hAnsi="Arial" w:cs="Arial"/>
                <w:b/>
                <w:color w:val="FFFFFF"/>
                <w:sz w:val="18"/>
                <w:szCs w:val="18"/>
              </w:rPr>
              <w:tab/>
              <w:t>Accounting policies</w:t>
            </w:r>
            <w:r w:rsidR="000168E4">
              <w:rPr>
                <w:rFonts w:ascii="Arial" w:eastAsia="Arial" w:hAnsi="Arial" w:cs="Arial"/>
                <w:b/>
                <w:color w:val="FFFFFF"/>
                <w:sz w:val="18"/>
                <w:szCs w:val="18"/>
              </w:rPr>
              <w:t xml:space="preserve"> </w:t>
            </w:r>
            <w:r w:rsidR="000168E4">
              <w:rPr>
                <w:rFonts w:ascii="Arial" w:eastAsia="Arial" w:hAnsi="Arial" w:cstheme="minorBidi"/>
                <w:b/>
                <w:color w:val="FFFFFF"/>
                <w:sz w:val="18"/>
                <w:szCs w:val="18"/>
              </w:rPr>
              <w:t>and a</w:t>
            </w:r>
            <w:r w:rsidR="000168E4" w:rsidRPr="000711F1">
              <w:rPr>
                <w:rFonts w:ascii="Arial" w:eastAsia="Arial" w:hAnsi="Arial" w:cstheme="minorBidi"/>
                <w:b/>
                <w:color w:val="FFFFFF"/>
                <w:sz w:val="18"/>
                <w:szCs w:val="18"/>
              </w:rPr>
              <w:t>mended financial reporting standards</w:t>
            </w:r>
            <w:r w:rsidR="000711F1">
              <w:rPr>
                <w:rFonts w:ascii="Arial" w:eastAsia="Arial" w:hAnsi="Arial" w:cstheme="minorBidi" w:hint="cs"/>
                <w:b/>
                <w:color w:val="FFFFFF"/>
                <w:sz w:val="18"/>
                <w:szCs w:val="18"/>
                <w:cs/>
              </w:rPr>
              <w:t xml:space="preserve"> </w:t>
            </w:r>
          </w:p>
        </w:tc>
      </w:tr>
    </w:tbl>
    <w:p w14:paraId="00000019" w14:textId="77777777" w:rsidR="00C531CA" w:rsidRPr="00CE6485" w:rsidRDefault="00C531CA">
      <w:pPr>
        <w:spacing w:after="0" w:line="240" w:lineRule="auto"/>
        <w:jc w:val="both"/>
        <w:rPr>
          <w:sz w:val="18"/>
          <w:szCs w:val="18"/>
        </w:rPr>
      </w:pPr>
    </w:p>
    <w:p w14:paraId="0000001A" w14:textId="2A9668CE" w:rsidR="00C531CA" w:rsidRDefault="0055255A">
      <w:pPr>
        <w:spacing w:after="0" w:line="240" w:lineRule="auto"/>
        <w:jc w:val="both"/>
        <w:rPr>
          <w:rFonts w:cstheme="minorBidi"/>
          <w:sz w:val="18"/>
          <w:szCs w:val="18"/>
        </w:rPr>
      </w:pPr>
      <w:r w:rsidRPr="00CE6485">
        <w:rPr>
          <w:sz w:val="18"/>
          <w:szCs w:val="18"/>
        </w:rPr>
        <w:t>The accounting policies used in the preparation of the interim financial information are consistent with those used in the annual financial statements for the year ended 31 December 2021.</w:t>
      </w:r>
    </w:p>
    <w:p w14:paraId="0000001B" w14:textId="77777777" w:rsidR="00C531CA" w:rsidRPr="00CE6485" w:rsidRDefault="00C531CA">
      <w:pPr>
        <w:spacing w:after="0" w:line="240" w:lineRule="auto"/>
        <w:jc w:val="both"/>
        <w:rPr>
          <w:sz w:val="18"/>
          <w:szCs w:val="18"/>
        </w:rPr>
      </w:pPr>
    </w:p>
    <w:p w14:paraId="54FA5C70" w14:textId="77777777" w:rsidR="00EB7BBA" w:rsidRDefault="00EB7BBA" w:rsidP="0005007C">
      <w:pPr>
        <w:spacing w:after="0" w:line="240" w:lineRule="auto"/>
        <w:jc w:val="both"/>
        <w:rPr>
          <w:rFonts w:cstheme="minorBidi"/>
          <w:sz w:val="18"/>
          <w:szCs w:val="18"/>
        </w:rPr>
      </w:pPr>
    </w:p>
    <w:p w14:paraId="699CBAC5" w14:textId="15C403CB" w:rsidR="00EB7BBA" w:rsidRPr="00ED1243" w:rsidRDefault="00EB7BBA" w:rsidP="0005007C">
      <w:pPr>
        <w:spacing w:after="0" w:line="240" w:lineRule="auto"/>
        <w:ind w:left="567" w:hanging="567"/>
        <w:jc w:val="both"/>
        <w:rPr>
          <w:sz w:val="18"/>
          <w:szCs w:val="18"/>
        </w:rPr>
      </w:pPr>
      <w:r>
        <w:rPr>
          <w:rFonts w:cstheme="minorBidi"/>
          <w:b/>
          <w:color w:val="CF4A02"/>
          <w:sz w:val="18"/>
          <w:szCs w:val="18"/>
          <w:lang w:val="en-GB"/>
        </w:rPr>
        <w:t>3.1</w:t>
      </w:r>
      <w:r>
        <w:rPr>
          <w:rFonts w:cstheme="minorBidi"/>
          <w:b/>
          <w:color w:val="CF4A02"/>
          <w:sz w:val="18"/>
          <w:szCs w:val="18"/>
          <w:lang w:val="en-GB"/>
        </w:rPr>
        <w:tab/>
      </w:r>
      <w:r w:rsidRPr="00ED1243">
        <w:rPr>
          <w:b/>
          <w:color w:val="CF4A02"/>
          <w:sz w:val="18"/>
          <w:szCs w:val="18"/>
        </w:rPr>
        <w:t xml:space="preserve">Amended </w:t>
      </w:r>
      <w:r w:rsidRPr="00EB7BBA">
        <w:rPr>
          <w:b/>
          <w:bCs/>
          <w:color w:val="CF4A02"/>
          <w:sz w:val="18"/>
          <w:szCs w:val="18"/>
        </w:rPr>
        <w:t>financial</w:t>
      </w:r>
      <w:r w:rsidRPr="00ED1243">
        <w:rPr>
          <w:b/>
          <w:color w:val="CF4A02"/>
          <w:sz w:val="18"/>
          <w:szCs w:val="18"/>
        </w:rPr>
        <w:t xml:space="preserve"> reporting standards that are effective for accounting period beginning </w:t>
      </w:r>
      <w:r>
        <w:rPr>
          <w:b/>
          <w:color w:val="CF4A02"/>
          <w:sz w:val="18"/>
          <w:szCs w:val="18"/>
        </w:rPr>
        <w:t xml:space="preserve">on </w:t>
      </w:r>
      <w:r w:rsidRPr="00ED1243">
        <w:rPr>
          <w:b/>
          <w:color w:val="CF4A02"/>
          <w:sz w:val="18"/>
          <w:szCs w:val="18"/>
        </w:rPr>
        <w:t xml:space="preserve">or after </w:t>
      </w:r>
      <w:r w:rsidRPr="00ED1243">
        <w:rPr>
          <w:b/>
          <w:color w:val="CF4A02"/>
          <w:sz w:val="18"/>
          <w:szCs w:val="18"/>
        </w:rPr>
        <w:br/>
        <w:t>1 January 2022</w:t>
      </w:r>
    </w:p>
    <w:p w14:paraId="419C0092" w14:textId="77777777" w:rsidR="00F22B21" w:rsidRDefault="00F22B21" w:rsidP="0005007C">
      <w:pPr>
        <w:tabs>
          <w:tab w:val="left" w:pos="900"/>
        </w:tabs>
        <w:spacing w:after="0" w:line="240" w:lineRule="auto"/>
        <w:ind w:left="540"/>
        <w:jc w:val="both"/>
        <w:rPr>
          <w:rFonts w:cs="Browallia New"/>
          <w:sz w:val="18"/>
        </w:rPr>
      </w:pPr>
    </w:p>
    <w:p w14:paraId="3CB612E6" w14:textId="4F606F55" w:rsidR="00EB7BBA" w:rsidRDefault="00EB7BBA" w:rsidP="0005007C">
      <w:pPr>
        <w:tabs>
          <w:tab w:val="left" w:pos="900"/>
        </w:tabs>
        <w:spacing w:after="0" w:line="240" w:lineRule="auto"/>
        <w:ind w:left="540"/>
        <w:jc w:val="both"/>
        <w:rPr>
          <w:sz w:val="18"/>
          <w:szCs w:val="18"/>
        </w:rPr>
      </w:pPr>
      <w:r>
        <w:rPr>
          <w:rFonts w:cs="Browallia New"/>
          <w:sz w:val="18"/>
        </w:rPr>
        <w:t xml:space="preserve">The amendment to </w:t>
      </w:r>
      <w:r w:rsidRPr="00421804">
        <w:rPr>
          <w:rFonts w:eastAsia="Times New Roman" w:cstheme="minorBidi"/>
          <w:sz w:val="18"/>
          <w:szCs w:val="18"/>
          <w:lang w:val="en-GB"/>
        </w:rPr>
        <w:t>financial reporting standards</w:t>
      </w:r>
      <w:r w:rsidRPr="00ED1243">
        <w:rPr>
          <w:sz w:val="18"/>
          <w:szCs w:val="18"/>
        </w:rPr>
        <w:t xml:space="preserve"> does not generally represent a significant change from the Group’s current practice.</w:t>
      </w:r>
    </w:p>
    <w:p w14:paraId="4456196F" w14:textId="77777777" w:rsidR="00EB7BBA" w:rsidRPr="00ED1243" w:rsidRDefault="00EB7BBA" w:rsidP="0005007C">
      <w:pPr>
        <w:tabs>
          <w:tab w:val="left" w:pos="900"/>
        </w:tabs>
        <w:spacing w:after="0" w:line="240" w:lineRule="auto"/>
        <w:ind w:left="540"/>
        <w:jc w:val="both"/>
        <w:rPr>
          <w:sz w:val="18"/>
          <w:szCs w:val="18"/>
        </w:rPr>
      </w:pPr>
    </w:p>
    <w:p w14:paraId="7BEAD42E" w14:textId="0001EECD" w:rsidR="001502D5" w:rsidRPr="007C5803" w:rsidRDefault="001502D5" w:rsidP="0005007C">
      <w:pPr>
        <w:spacing w:after="0" w:line="240" w:lineRule="auto"/>
        <w:ind w:left="567" w:hanging="567"/>
        <w:jc w:val="both"/>
        <w:rPr>
          <w:b/>
          <w:bCs/>
          <w:sz w:val="18"/>
          <w:szCs w:val="18"/>
          <w:lang w:val="en-GB" w:eastAsia="en-GB"/>
        </w:rPr>
      </w:pPr>
      <w:bookmarkStart w:id="4" w:name="_Toc86936988"/>
      <w:r w:rsidRPr="00846251">
        <w:rPr>
          <w:b/>
          <w:bCs/>
          <w:color w:val="CF4A02"/>
          <w:sz w:val="18"/>
          <w:szCs w:val="18"/>
        </w:rPr>
        <w:t>3.</w:t>
      </w:r>
      <w:r w:rsidR="00EB7BBA">
        <w:rPr>
          <w:b/>
          <w:bCs/>
          <w:color w:val="CF4A02"/>
          <w:sz w:val="18"/>
          <w:szCs w:val="18"/>
        </w:rPr>
        <w:t>2</w:t>
      </w:r>
      <w:r w:rsidRPr="00846251">
        <w:rPr>
          <w:b/>
          <w:bCs/>
          <w:color w:val="CF4A02"/>
          <w:sz w:val="18"/>
          <w:szCs w:val="18"/>
          <w:lang w:val="en-GB" w:eastAsia="en-GB"/>
        </w:rPr>
        <w:tab/>
      </w:r>
      <w:r w:rsidRPr="00846251">
        <w:rPr>
          <w:b/>
          <w:bCs/>
          <w:color w:val="CF4A02"/>
          <w:sz w:val="18"/>
          <w:szCs w:val="18"/>
        </w:rPr>
        <w:t xml:space="preserve">Amended financial reporting standards </w:t>
      </w:r>
      <w:r w:rsidRPr="00C2201C">
        <w:rPr>
          <w:b/>
          <w:bCs/>
          <w:color w:val="CF4A02"/>
          <w:sz w:val="18"/>
          <w:szCs w:val="18"/>
        </w:rPr>
        <w:t>that</w:t>
      </w:r>
      <w:r w:rsidR="00C2201C" w:rsidRPr="00C2201C">
        <w:rPr>
          <w:b/>
          <w:bCs/>
          <w:color w:val="CF4A02"/>
          <w:sz w:val="18"/>
          <w:szCs w:val="18"/>
        </w:rPr>
        <w:t xml:space="preserve"> are relevant to the </w:t>
      </w:r>
      <w:r w:rsidR="00C2201C">
        <w:rPr>
          <w:rFonts w:cs="Browallia New"/>
          <w:b/>
          <w:bCs/>
          <w:color w:val="CF4A02"/>
          <w:sz w:val="18"/>
          <w:lang w:val="en-GB"/>
        </w:rPr>
        <w:t>Group</w:t>
      </w:r>
      <w:r w:rsidR="00C2201C" w:rsidRPr="00C2201C">
        <w:rPr>
          <w:b/>
          <w:bCs/>
          <w:color w:val="CF4A02"/>
          <w:sz w:val="18"/>
          <w:szCs w:val="18"/>
        </w:rPr>
        <w:t xml:space="preserve"> and</w:t>
      </w:r>
      <w:r w:rsidRPr="00C2201C">
        <w:rPr>
          <w:b/>
          <w:bCs/>
          <w:color w:val="CF4A02"/>
          <w:sz w:val="18"/>
          <w:szCs w:val="18"/>
        </w:rPr>
        <w:t xml:space="preserve"> are</w:t>
      </w:r>
      <w:r w:rsidRPr="00846251">
        <w:rPr>
          <w:b/>
          <w:bCs/>
          <w:color w:val="CF4A02"/>
          <w:sz w:val="18"/>
          <w:szCs w:val="18"/>
        </w:rPr>
        <w:t xml:space="preserve"> effective for accounting period beginning </w:t>
      </w:r>
      <w:r w:rsidR="00A518D1">
        <w:rPr>
          <w:b/>
          <w:bCs/>
          <w:color w:val="CF4A02"/>
          <w:sz w:val="18"/>
          <w:szCs w:val="18"/>
        </w:rPr>
        <w:t xml:space="preserve">on </w:t>
      </w:r>
      <w:r w:rsidRPr="00846251">
        <w:rPr>
          <w:b/>
          <w:bCs/>
          <w:color w:val="CF4A02"/>
          <w:sz w:val="18"/>
          <w:szCs w:val="18"/>
        </w:rPr>
        <w:t>or after</w:t>
      </w:r>
      <w:r w:rsidR="00C2201C">
        <w:rPr>
          <w:b/>
          <w:bCs/>
          <w:color w:val="CF4A02"/>
          <w:sz w:val="18"/>
          <w:szCs w:val="18"/>
        </w:rPr>
        <w:t xml:space="preserve"> </w:t>
      </w:r>
      <w:r w:rsidRPr="00846251">
        <w:rPr>
          <w:b/>
          <w:bCs/>
          <w:color w:val="CF4A02"/>
          <w:sz w:val="18"/>
          <w:szCs w:val="18"/>
        </w:rPr>
        <w:t>1 January 2023</w:t>
      </w:r>
      <w:bookmarkEnd w:id="4"/>
    </w:p>
    <w:p w14:paraId="727A004A" w14:textId="77777777" w:rsidR="0005007C" w:rsidRDefault="0005007C" w:rsidP="0005007C">
      <w:pPr>
        <w:spacing w:after="0" w:line="240" w:lineRule="auto"/>
        <w:ind w:left="1134" w:hanging="567"/>
        <w:jc w:val="both"/>
        <w:rPr>
          <w:rFonts w:eastAsia="Times New Roman"/>
          <w:b/>
          <w:bCs/>
          <w:color w:val="CF4A02"/>
          <w:sz w:val="18"/>
          <w:szCs w:val="18"/>
          <w:lang w:val="en-GB"/>
        </w:rPr>
      </w:pPr>
    </w:p>
    <w:p w14:paraId="74A5EEE8" w14:textId="02F0FF2D" w:rsidR="001502D5" w:rsidRPr="007C5803" w:rsidRDefault="001502D5" w:rsidP="0005007C">
      <w:pPr>
        <w:spacing w:after="0" w:line="240" w:lineRule="auto"/>
        <w:ind w:left="1134" w:hanging="567"/>
        <w:jc w:val="both"/>
        <w:rPr>
          <w:rFonts w:eastAsia="Times New Roman"/>
          <w:sz w:val="18"/>
          <w:szCs w:val="18"/>
        </w:rPr>
      </w:pPr>
      <w:r w:rsidRPr="00687DEE">
        <w:rPr>
          <w:rFonts w:eastAsia="Times New Roman"/>
          <w:b/>
          <w:bCs/>
          <w:color w:val="CF4A02"/>
          <w:sz w:val="18"/>
          <w:szCs w:val="18"/>
          <w:lang w:val="en-GB"/>
        </w:rPr>
        <w:t>a)     </w:t>
      </w:r>
      <w:r w:rsidRPr="00687DEE">
        <w:rPr>
          <w:rFonts w:eastAsia="Times New Roman" w:cstheme="minorBidi"/>
          <w:b/>
          <w:bCs/>
          <w:color w:val="CF4A02"/>
          <w:sz w:val="18"/>
          <w:szCs w:val="18"/>
          <w:cs/>
          <w:lang w:val="en-GB"/>
        </w:rPr>
        <w:tab/>
      </w:r>
      <w:r w:rsidRPr="00687DEE">
        <w:rPr>
          <w:rFonts w:eastAsia="Times New Roman"/>
          <w:b/>
          <w:bCs/>
          <w:color w:val="CF4A02"/>
          <w:sz w:val="18"/>
          <w:szCs w:val="18"/>
          <w:lang w:val="en-GB"/>
        </w:rPr>
        <w:t>Amendment to TAS 16 - Property, plant and equipment</w:t>
      </w:r>
      <w:r w:rsidRPr="00687DEE">
        <w:rPr>
          <w:rFonts w:eastAsia="Times New Roman" w:cstheme="minorBidi" w:hint="cs"/>
          <w:color w:val="CF4A02"/>
          <w:sz w:val="18"/>
          <w:szCs w:val="18"/>
          <w:cs/>
        </w:rPr>
        <w:t xml:space="preserve"> </w:t>
      </w:r>
      <w:r w:rsidRPr="007C5803">
        <w:rPr>
          <w:rFonts w:eastAsia="Times New Roman"/>
          <w:sz w:val="18"/>
          <w:szCs w:val="18"/>
          <w:lang w:val="en-GB"/>
        </w:rPr>
        <w:t xml:space="preserve">clarified to prohibit entities from deducting </w:t>
      </w:r>
      <w:r w:rsidR="00F63829">
        <w:rPr>
          <w:rFonts w:eastAsia="Times New Roman"/>
          <w:sz w:val="18"/>
          <w:szCs w:val="18"/>
          <w:lang w:val="en-GB"/>
        </w:rPr>
        <w:br/>
      </w:r>
      <w:r w:rsidRPr="007C5803">
        <w:rPr>
          <w:rFonts w:eastAsia="Times New Roman"/>
          <w:sz w:val="18"/>
          <w:szCs w:val="18"/>
          <w:lang w:val="en-GB"/>
        </w:rPr>
        <w:t xml:space="preserve">from the cost of an item of PP&amp;E any proceeds received from selling any items produced while the entity </w:t>
      </w:r>
      <w:r w:rsidR="00F63829">
        <w:rPr>
          <w:rFonts w:eastAsia="Times New Roman"/>
          <w:sz w:val="18"/>
          <w:szCs w:val="18"/>
          <w:lang w:val="en-GB"/>
        </w:rPr>
        <w:br/>
      </w:r>
      <w:r w:rsidRPr="007C5803">
        <w:rPr>
          <w:rFonts w:eastAsia="Times New Roman"/>
          <w:sz w:val="18"/>
          <w:szCs w:val="18"/>
          <w:lang w:val="en-GB"/>
        </w:rPr>
        <w:t xml:space="preserve">is preparing that asset for its intended use. </w:t>
      </w:r>
    </w:p>
    <w:p w14:paraId="7A1E6E93" w14:textId="77777777" w:rsidR="0005007C" w:rsidRDefault="0005007C" w:rsidP="0005007C">
      <w:pPr>
        <w:spacing w:after="0" w:line="240" w:lineRule="auto"/>
        <w:ind w:left="1134" w:hanging="567"/>
        <w:jc w:val="both"/>
        <w:rPr>
          <w:rFonts w:eastAsia="Times New Roman"/>
          <w:b/>
          <w:bCs/>
          <w:color w:val="CF4A02"/>
          <w:sz w:val="18"/>
          <w:szCs w:val="18"/>
          <w:lang w:val="en-GB"/>
        </w:rPr>
      </w:pPr>
    </w:p>
    <w:p w14:paraId="0753CC26" w14:textId="4D6A17C3" w:rsidR="00EB7BBA" w:rsidRDefault="001502D5" w:rsidP="0005007C">
      <w:pPr>
        <w:spacing w:after="0" w:line="240" w:lineRule="auto"/>
        <w:ind w:left="1134" w:hanging="567"/>
        <w:jc w:val="both"/>
        <w:rPr>
          <w:rFonts w:eastAsia="Times New Roman"/>
          <w:sz w:val="18"/>
          <w:szCs w:val="18"/>
          <w:lang w:val="en-GB"/>
        </w:rPr>
      </w:pPr>
      <w:r w:rsidRPr="00687DEE">
        <w:rPr>
          <w:rFonts w:eastAsia="Times New Roman"/>
          <w:b/>
          <w:bCs/>
          <w:color w:val="CF4A02"/>
          <w:sz w:val="18"/>
          <w:szCs w:val="18"/>
          <w:lang w:val="en-GB"/>
        </w:rPr>
        <w:t>b)</w:t>
      </w:r>
      <w:r w:rsidRPr="00687DEE">
        <w:rPr>
          <w:rFonts w:eastAsia="Times New Roman"/>
          <w:color w:val="CF4A02"/>
          <w:sz w:val="18"/>
          <w:szCs w:val="18"/>
          <w:lang w:val="en-GB"/>
        </w:rPr>
        <w:t>     </w:t>
      </w:r>
      <w:r w:rsidRPr="00687DEE">
        <w:rPr>
          <w:rFonts w:eastAsia="Times New Roman" w:cstheme="minorBidi"/>
          <w:color w:val="CF4A02"/>
          <w:sz w:val="18"/>
          <w:szCs w:val="18"/>
          <w:cs/>
          <w:lang w:val="en-GB"/>
        </w:rPr>
        <w:tab/>
      </w:r>
      <w:r w:rsidRPr="00687DEE">
        <w:rPr>
          <w:rFonts w:eastAsia="Times New Roman"/>
          <w:b/>
          <w:bCs/>
          <w:color w:val="CF4A02"/>
          <w:sz w:val="18"/>
          <w:szCs w:val="18"/>
          <w:lang w:val="en-GB"/>
        </w:rPr>
        <w:t>Amendment to TAS 37 - Provisions, contingent liabilities and contingent assets</w:t>
      </w:r>
      <w:r w:rsidRPr="00687DEE">
        <w:rPr>
          <w:rFonts w:eastAsia="Times New Roman"/>
          <w:color w:val="CF4A02"/>
          <w:sz w:val="18"/>
          <w:szCs w:val="18"/>
          <w:lang w:val="en-GB"/>
        </w:rPr>
        <w:t xml:space="preserve"> </w:t>
      </w:r>
      <w:r w:rsidRPr="007C5803">
        <w:rPr>
          <w:rFonts w:eastAsia="Times New Roman"/>
          <w:sz w:val="18"/>
          <w:szCs w:val="18"/>
          <w:lang w:val="en-GB"/>
        </w:rPr>
        <w:t xml:space="preserve">clarified that, </w:t>
      </w:r>
      <w:r w:rsidR="00F63829">
        <w:rPr>
          <w:rFonts w:eastAsia="Times New Roman"/>
          <w:sz w:val="18"/>
          <w:szCs w:val="18"/>
          <w:lang w:val="en-GB"/>
        </w:rPr>
        <w:br/>
      </w:r>
      <w:r w:rsidRPr="007C5803">
        <w:rPr>
          <w:rFonts w:eastAsia="Times New Roman"/>
          <w:sz w:val="18"/>
          <w:szCs w:val="18"/>
          <w:lang w:val="en-GB"/>
        </w:rPr>
        <w:t xml:space="preserve">in considering whether a contract is onerous, the direct costs of fulfilling a contract include both </w:t>
      </w:r>
      <w:r w:rsidR="00F63829">
        <w:rPr>
          <w:rFonts w:eastAsia="Times New Roman"/>
          <w:sz w:val="18"/>
          <w:szCs w:val="18"/>
          <w:lang w:val="en-GB"/>
        </w:rPr>
        <w:br/>
      </w:r>
      <w:r w:rsidRPr="007C5803">
        <w:rPr>
          <w:rFonts w:eastAsia="Times New Roman"/>
          <w:sz w:val="18"/>
          <w:szCs w:val="18"/>
          <w:lang w:val="en-GB"/>
        </w:rPr>
        <w:t>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14D11755" w14:textId="77777777" w:rsidR="0005007C" w:rsidRDefault="0005007C" w:rsidP="0005007C">
      <w:pPr>
        <w:spacing w:after="0" w:line="240" w:lineRule="auto"/>
        <w:ind w:left="1134" w:hanging="567"/>
        <w:jc w:val="both"/>
        <w:rPr>
          <w:rFonts w:eastAsia="Times New Roman"/>
          <w:b/>
          <w:bCs/>
          <w:color w:val="CF4A02"/>
          <w:sz w:val="18"/>
          <w:szCs w:val="18"/>
          <w:lang w:val="en-GB"/>
        </w:rPr>
      </w:pPr>
    </w:p>
    <w:p w14:paraId="0000001D" w14:textId="7C84FC54" w:rsidR="00C531CA" w:rsidRDefault="00C2201C" w:rsidP="0005007C">
      <w:pPr>
        <w:spacing w:after="0" w:line="240" w:lineRule="auto"/>
        <w:ind w:left="1134" w:hanging="567"/>
        <w:jc w:val="both"/>
        <w:rPr>
          <w:rFonts w:eastAsia="Times New Roman" w:cstheme="minorBidi"/>
          <w:sz w:val="18"/>
          <w:szCs w:val="18"/>
          <w:lang w:val="en-GB"/>
        </w:rPr>
      </w:pPr>
      <w:r>
        <w:rPr>
          <w:rFonts w:eastAsia="Times New Roman"/>
          <w:b/>
          <w:bCs/>
          <w:color w:val="CF4A02"/>
          <w:sz w:val="18"/>
          <w:szCs w:val="18"/>
          <w:lang w:val="en-GB"/>
        </w:rPr>
        <w:t>c</w:t>
      </w:r>
      <w:r w:rsidR="001502D5" w:rsidRPr="00687DEE">
        <w:rPr>
          <w:rFonts w:eastAsia="Times New Roman"/>
          <w:b/>
          <w:bCs/>
          <w:color w:val="CF4A02"/>
          <w:sz w:val="18"/>
          <w:szCs w:val="18"/>
          <w:lang w:val="en-GB"/>
        </w:rPr>
        <w:t>)</w:t>
      </w:r>
      <w:r w:rsidR="001502D5" w:rsidRPr="00687DEE">
        <w:rPr>
          <w:rFonts w:eastAsia="Times New Roman"/>
          <w:color w:val="CF4A02"/>
          <w:sz w:val="18"/>
          <w:szCs w:val="18"/>
          <w:lang w:val="en-GB"/>
        </w:rPr>
        <w:t>     </w:t>
      </w:r>
      <w:r w:rsidR="001502D5" w:rsidRPr="00687DEE">
        <w:rPr>
          <w:rFonts w:eastAsia="Times New Roman" w:cstheme="minorBidi"/>
          <w:color w:val="CF4A02"/>
          <w:sz w:val="18"/>
          <w:szCs w:val="18"/>
          <w:cs/>
          <w:lang w:val="en-GB"/>
        </w:rPr>
        <w:tab/>
      </w:r>
      <w:r w:rsidR="001502D5" w:rsidRPr="00687DEE">
        <w:rPr>
          <w:rFonts w:eastAsia="Times New Roman"/>
          <w:b/>
          <w:bCs/>
          <w:color w:val="CF4A02"/>
          <w:sz w:val="18"/>
          <w:szCs w:val="18"/>
          <w:lang w:val="en-GB"/>
        </w:rPr>
        <w:t>Amendment to TFRS 9 - Financial Instruments</w:t>
      </w:r>
      <w:r w:rsidR="001502D5" w:rsidRPr="00687DEE">
        <w:rPr>
          <w:rFonts w:eastAsia="Times New Roman"/>
          <w:color w:val="CF4A02"/>
          <w:sz w:val="18"/>
          <w:szCs w:val="18"/>
          <w:lang w:val="en-GB"/>
        </w:rPr>
        <w:t xml:space="preserve"> </w:t>
      </w:r>
      <w:r w:rsidR="001502D5" w:rsidRPr="007C5803">
        <w:rPr>
          <w:rFonts w:eastAsia="Times New Roman"/>
          <w:sz w:val="18"/>
          <w:szCs w:val="18"/>
          <w:lang w:val="en-GB"/>
        </w:rPr>
        <w:t>clarified which fees should be included in the 10% test for the derecognition of financial liabilities. It should only include fees between the borrower and lender. </w:t>
      </w:r>
    </w:p>
    <w:p w14:paraId="254D05FA" w14:textId="16EB1C6B" w:rsidR="00421804" w:rsidRDefault="00421804" w:rsidP="0005007C">
      <w:pPr>
        <w:spacing w:after="0" w:line="240" w:lineRule="auto"/>
        <w:ind w:left="1134" w:hanging="567"/>
        <w:jc w:val="both"/>
        <w:rPr>
          <w:rFonts w:eastAsia="Times New Roman" w:cstheme="minorBidi"/>
          <w:sz w:val="18"/>
          <w:szCs w:val="18"/>
          <w:lang w:val="en-GB"/>
        </w:rPr>
      </w:pPr>
    </w:p>
    <w:p w14:paraId="54ADEB1E" w14:textId="5CBA86B2" w:rsidR="00421804" w:rsidRPr="00421804" w:rsidRDefault="00421804" w:rsidP="0005007C">
      <w:pPr>
        <w:spacing w:after="0" w:line="240" w:lineRule="auto"/>
        <w:ind w:left="567"/>
        <w:jc w:val="both"/>
        <w:rPr>
          <w:rFonts w:eastAsia="Times New Roman" w:cstheme="minorBidi"/>
          <w:sz w:val="18"/>
          <w:szCs w:val="18"/>
          <w:lang w:val="en-GB"/>
        </w:rPr>
      </w:pPr>
      <w:r w:rsidRPr="00421804">
        <w:rPr>
          <w:rFonts w:eastAsia="Times New Roman" w:cstheme="minorBidi"/>
          <w:sz w:val="18"/>
          <w:szCs w:val="18"/>
          <w:lang w:val="en-GB"/>
        </w:rPr>
        <w:t>The amendment to financial reporting standards ha</w:t>
      </w:r>
      <w:r w:rsidR="00EB7BBA">
        <w:rPr>
          <w:rFonts w:eastAsia="Times New Roman" w:cstheme="minorBidi"/>
          <w:sz w:val="18"/>
          <w:szCs w:val="18"/>
          <w:lang w:val="en-GB"/>
        </w:rPr>
        <w:t>s</w:t>
      </w:r>
      <w:r w:rsidRPr="00421804">
        <w:rPr>
          <w:rFonts w:eastAsia="Times New Roman" w:cstheme="minorBidi"/>
          <w:sz w:val="18"/>
          <w:szCs w:val="18"/>
          <w:lang w:val="en-GB"/>
        </w:rPr>
        <w:t xml:space="preserve"> not been early adopted by the Group and d</w:t>
      </w:r>
      <w:r w:rsidR="00EB7BBA">
        <w:rPr>
          <w:rFonts w:eastAsia="Times New Roman" w:cstheme="minorBidi"/>
          <w:sz w:val="18"/>
          <w:szCs w:val="18"/>
          <w:lang w:val="en-GB"/>
        </w:rPr>
        <w:t>oes</w:t>
      </w:r>
      <w:r w:rsidRPr="00421804">
        <w:rPr>
          <w:rFonts w:eastAsia="Times New Roman" w:cstheme="minorBidi"/>
          <w:sz w:val="18"/>
          <w:szCs w:val="18"/>
          <w:lang w:val="en-GB"/>
        </w:rPr>
        <w:t xml:space="preserve"> not generally represent a significant change from the Group’s current practice.</w:t>
      </w:r>
    </w:p>
    <w:p w14:paraId="414C5A81" w14:textId="1D902C60" w:rsidR="00C2201C" w:rsidRDefault="00C2201C">
      <w:pPr>
        <w:rPr>
          <w:rFonts w:eastAsia="Times New Roman"/>
          <w:sz w:val="18"/>
          <w:szCs w:val="18"/>
          <w:cs/>
          <w:lang w:val="en-GB"/>
        </w:rPr>
      </w:pPr>
    </w:p>
    <w:tbl>
      <w:tblPr>
        <w:tblStyle w:val="affff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7BC5EE5C" w14:textId="77777777">
        <w:trPr>
          <w:trHeight w:val="386"/>
        </w:trPr>
        <w:tc>
          <w:tcPr>
            <w:tcW w:w="9464" w:type="dxa"/>
            <w:shd w:val="clear" w:color="auto" w:fill="FFA543"/>
          </w:tcPr>
          <w:p w14:paraId="0000001E" w14:textId="77777777" w:rsidR="00C531CA" w:rsidRPr="00CE6485" w:rsidRDefault="0055255A">
            <w:pPr>
              <w:tabs>
                <w:tab w:val="left" w:pos="432"/>
                <w:tab w:val="left" w:pos="532"/>
              </w:tabs>
              <w:jc w:val="both"/>
              <w:rPr>
                <w:rFonts w:ascii="Arial" w:eastAsia="Arial" w:hAnsi="Arial" w:cs="Arial"/>
                <w:b/>
                <w:color w:val="FFFFFF"/>
                <w:sz w:val="18"/>
                <w:szCs w:val="18"/>
              </w:rPr>
            </w:pPr>
            <w:bookmarkStart w:id="5" w:name="bookmark=id.tyjcwt" w:colFirst="0" w:colLast="0"/>
            <w:bookmarkEnd w:id="5"/>
            <w:r w:rsidRPr="00CE6485">
              <w:rPr>
                <w:rFonts w:ascii="Arial" w:eastAsia="Arial" w:hAnsi="Arial" w:cs="Arial"/>
                <w:b/>
                <w:color w:val="FFFFFF"/>
                <w:sz w:val="18"/>
                <w:szCs w:val="18"/>
              </w:rPr>
              <w:lastRenderedPageBreak/>
              <w:t>4</w:t>
            </w:r>
            <w:r w:rsidRPr="00CE6485">
              <w:rPr>
                <w:rFonts w:ascii="Arial" w:eastAsia="Arial" w:hAnsi="Arial" w:cs="Arial"/>
                <w:b/>
                <w:color w:val="FFFFFF"/>
                <w:sz w:val="18"/>
                <w:szCs w:val="18"/>
              </w:rPr>
              <w:tab/>
              <w:t>Segment and revenue information</w:t>
            </w:r>
          </w:p>
        </w:tc>
      </w:tr>
    </w:tbl>
    <w:p w14:paraId="0000001F" w14:textId="77777777" w:rsidR="00C531CA" w:rsidRPr="00CE6485" w:rsidRDefault="00C531CA">
      <w:pPr>
        <w:spacing w:after="0" w:line="240" w:lineRule="auto"/>
        <w:jc w:val="both"/>
        <w:rPr>
          <w:sz w:val="18"/>
          <w:szCs w:val="18"/>
        </w:rPr>
      </w:pPr>
    </w:p>
    <w:p w14:paraId="00000020" w14:textId="1C460E08" w:rsidR="00C531CA" w:rsidRPr="00CE6485" w:rsidRDefault="0055255A">
      <w:pPr>
        <w:spacing w:after="0" w:line="240" w:lineRule="auto"/>
        <w:jc w:val="both"/>
        <w:rPr>
          <w:sz w:val="18"/>
          <w:szCs w:val="18"/>
        </w:rPr>
      </w:pPr>
      <w:r w:rsidRPr="00CE6485">
        <w:rPr>
          <w:sz w:val="18"/>
          <w:szCs w:val="18"/>
        </w:rPr>
        <w:t xml:space="preserve">As </w:t>
      </w:r>
      <w:proofErr w:type="gramStart"/>
      <w:r w:rsidRPr="00CE6485">
        <w:rPr>
          <w:sz w:val="18"/>
          <w:szCs w:val="18"/>
        </w:rPr>
        <w:t>at</w:t>
      </w:r>
      <w:proofErr w:type="gramEnd"/>
      <w:r w:rsidRPr="00CE6485">
        <w:rPr>
          <w:sz w:val="18"/>
          <w:szCs w:val="18"/>
        </w:rPr>
        <w:t xml:space="preserve"> 30 September 2022, the Group is </w:t>
      </w:r>
      <w:r w:rsidR="0082730A" w:rsidRPr="00CE6485">
        <w:rPr>
          <w:sz w:val="18"/>
          <w:szCs w:val="18"/>
        </w:rPr>
        <w:t>organized</w:t>
      </w:r>
      <w:r w:rsidRPr="00CE6485">
        <w:rPr>
          <w:sz w:val="18"/>
          <w:szCs w:val="18"/>
        </w:rPr>
        <w:t xml:space="preserve"> into two main business segments, namely:</w:t>
      </w:r>
    </w:p>
    <w:p w14:paraId="00000021" w14:textId="77777777" w:rsidR="00C531CA" w:rsidRPr="00CE6485" w:rsidRDefault="00C531CA">
      <w:pPr>
        <w:tabs>
          <w:tab w:val="left" w:pos="360"/>
        </w:tabs>
        <w:spacing w:after="0" w:line="240" w:lineRule="auto"/>
        <w:jc w:val="both"/>
        <w:rPr>
          <w:sz w:val="18"/>
          <w:szCs w:val="18"/>
        </w:rPr>
      </w:pPr>
    </w:p>
    <w:p w14:paraId="00000022" w14:textId="77777777" w:rsidR="00C531CA" w:rsidRPr="00CE6485" w:rsidRDefault="0055255A" w:rsidP="00A107A9">
      <w:pPr>
        <w:numPr>
          <w:ilvl w:val="0"/>
          <w:numId w:val="2"/>
        </w:numPr>
        <w:pBdr>
          <w:top w:val="nil"/>
          <w:left w:val="nil"/>
          <w:bottom w:val="nil"/>
          <w:right w:val="nil"/>
          <w:between w:val="nil"/>
        </w:pBdr>
        <w:tabs>
          <w:tab w:val="left" w:pos="360"/>
        </w:tabs>
        <w:spacing w:after="0" w:line="240" w:lineRule="auto"/>
        <w:ind w:left="0" w:firstLine="0"/>
        <w:jc w:val="both"/>
        <w:rPr>
          <w:sz w:val="18"/>
          <w:szCs w:val="18"/>
        </w:rPr>
      </w:pPr>
      <w:r w:rsidRPr="00CE6485">
        <w:rPr>
          <w:sz w:val="18"/>
          <w:szCs w:val="18"/>
        </w:rPr>
        <w:t>Downstream, which includes the refining and marketing of petroleum products; and</w:t>
      </w:r>
    </w:p>
    <w:p w14:paraId="00000023" w14:textId="77777777" w:rsidR="00C531CA" w:rsidRPr="00CE6485" w:rsidRDefault="0055255A" w:rsidP="00A107A9">
      <w:pPr>
        <w:numPr>
          <w:ilvl w:val="0"/>
          <w:numId w:val="2"/>
        </w:numPr>
        <w:pBdr>
          <w:top w:val="nil"/>
          <w:left w:val="nil"/>
          <w:bottom w:val="nil"/>
          <w:right w:val="nil"/>
          <w:between w:val="nil"/>
        </w:pBdr>
        <w:tabs>
          <w:tab w:val="left" w:pos="360"/>
        </w:tabs>
        <w:spacing w:after="0" w:line="240" w:lineRule="auto"/>
        <w:ind w:left="0" w:firstLine="0"/>
        <w:jc w:val="both"/>
        <w:rPr>
          <w:sz w:val="18"/>
          <w:szCs w:val="18"/>
        </w:rPr>
      </w:pPr>
      <w:r w:rsidRPr="00CE6485">
        <w:rPr>
          <w:sz w:val="18"/>
          <w:szCs w:val="18"/>
        </w:rPr>
        <w:t>Petrochemical, which includes the manufacturing and marketing of chemical products</w:t>
      </w:r>
    </w:p>
    <w:p w14:paraId="00000024" w14:textId="77777777" w:rsidR="00C531CA" w:rsidRPr="00CE6485" w:rsidRDefault="00C531CA" w:rsidP="00A107A9">
      <w:pPr>
        <w:pBdr>
          <w:top w:val="nil"/>
          <w:left w:val="nil"/>
          <w:bottom w:val="nil"/>
          <w:right w:val="nil"/>
          <w:between w:val="nil"/>
        </w:pBdr>
        <w:tabs>
          <w:tab w:val="left" w:pos="360"/>
        </w:tabs>
        <w:spacing w:after="0" w:line="240" w:lineRule="auto"/>
        <w:jc w:val="both"/>
        <w:rPr>
          <w:sz w:val="18"/>
          <w:szCs w:val="18"/>
        </w:rPr>
      </w:pPr>
    </w:p>
    <w:p w14:paraId="74BC2FE4" w14:textId="77777777" w:rsidR="00A107A9" w:rsidRPr="00CE6485" w:rsidRDefault="00A107A9" w:rsidP="00A107A9">
      <w:pPr>
        <w:pBdr>
          <w:top w:val="nil"/>
          <w:left w:val="nil"/>
          <w:bottom w:val="nil"/>
          <w:right w:val="nil"/>
          <w:between w:val="nil"/>
        </w:pBdr>
        <w:tabs>
          <w:tab w:val="left" w:pos="360"/>
        </w:tabs>
        <w:spacing w:after="0" w:line="240" w:lineRule="auto"/>
        <w:jc w:val="both"/>
        <w:rPr>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1584"/>
        <w:gridCol w:w="1584"/>
        <w:gridCol w:w="1584"/>
      </w:tblGrid>
      <w:tr w:rsidR="00A107A9" w:rsidRPr="00CE6485" w14:paraId="1810A11E" w14:textId="77777777" w:rsidTr="005F6EE7">
        <w:tc>
          <w:tcPr>
            <w:tcW w:w="4709" w:type="dxa"/>
          </w:tcPr>
          <w:p w14:paraId="72863483" w14:textId="77777777" w:rsidR="00A107A9" w:rsidRPr="00CE6485" w:rsidRDefault="00A107A9" w:rsidP="005F6EE7">
            <w:pPr>
              <w:tabs>
                <w:tab w:val="left" w:pos="360"/>
              </w:tabs>
              <w:ind w:left="-86" w:right="-72"/>
              <w:rPr>
                <w:color w:val="000000"/>
                <w:sz w:val="18"/>
                <w:szCs w:val="18"/>
              </w:rPr>
            </w:pPr>
          </w:p>
        </w:tc>
        <w:tc>
          <w:tcPr>
            <w:tcW w:w="4752" w:type="dxa"/>
            <w:gridSpan w:val="3"/>
            <w:tcBorders>
              <w:top w:val="single" w:sz="4" w:space="0" w:color="auto"/>
              <w:bottom w:val="single" w:sz="4" w:space="0" w:color="auto"/>
            </w:tcBorders>
            <w:shd w:val="clear" w:color="auto" w:fill="auto"/>
            <w:vAlign w:val="center"/>
          </w:tcPr>
          <w:p w14:paraId="21997B01" w14:textId="77777777" w:rsidR="00A107A9" w:rsidRPr="00CE6485" w:rsidRDefault="00A107A9" w:rsidP="005F6EE7">
            <w:pPr>
              <w:tabs>
                <w:tab w:val="left" w:pos="360"/>
              </w:tabs>
              <w:ind w:right="-72"/>
              <w:jc w:val="center"/>
              <w:rPr>
                <w:color w:val="000000"/>
                <w:sz w:val="18"/>
                <w:szCs w:val="18"/>
              </w:rPr>
            </w:pPr>
            <w:r w:rsidRPr="00CE6485">
              <w:rPr>
                <w:b/>
                <w:sz w:val="18"/>
                <w:szCs w:val="18"/>
              </w:rPr>
              <w:t>Consolidated financial information</w:t>
            </w:r>
          </w:p>
        </w:tc>
      </w:tr>
      <w:tr w:rsidR="00A107A9" w:rsidRPr="00CE6485" w14:paraId="4332617F" w14:textId="77777777" w:rsidTr="005F6EE7">
        <w:tc>
          <w:tcPr>
            <w:tcW w:w="4709" w:type="dxa"/>
          </w:tcPr>
          <w:p w14:paraId="5101C7E0" w14:textId="77777777" w:rsidR="00A107A9" w:rsidRPr="00CE6485" w:rsidRDefault="00A107A9" w:rsidP="005F6EE7">
            <w:pPr>
              <w:tabs>
                <w:tab w:val="left" w:pos="360"/>
              </w:tabs>
              <w:ind w:left="-86" w:right="-72"/>
              <w:rPr>
                <w:color w:val="000000"/>
                <w:sz w:val="18"/>
                <w:szCs w:val="18"/>
              </w:rPr>
            </w:pPr>
          </w:p>
        </w:tc>
        <w:tc>
          <w:tcPr>
            <w:tcW w:w="4752" w:type="dxa"/>
            <w:gridSpan w:val="3"/>
            <w:tcBorders>
              <w:top w:val="single" w:sz="4" w:space="0" w:color="auto"/>
              <w:bottom w:val="single" w:sz="4" w:space="0" w:color="auto"/>
            </w:tcBorders>
            <w:vAlign w:val="center"/>
          </w:tcPr>
          <w:p w14:paraId="4C5DBD42" w14:textId="77777777" w:rsidR="00A107A9" w:rsidRPr="00CE6485" w:rsidRDefault="00A107A9" w:rsidP="005F6EE7">
            <w:pPr>
              <w:tabs>
                <w:tab w:val="left" w:pos="360"/>
              </w:tabs>
              <w:ind w:right="-72"/>
              <w:jc w:val="center"/>
              <w:rPr>
                <w:color w:val="000000"/>
                <w:sz w:val="18"/>
                <w:szCs w:val="18"/>
              </w:rPr>
            </w:pPr>
            <w:r w:rsidRPr="00CE6485">
              <w:rPr>
                <w:b/>
                <w:sz w:val="18"/>
                <w:szCs w:val="18"/>
              </w:rPr>
              <w:t>For the nine-month period ended 30 September 2022</w:t>
            </w:r>
          </w:p>
        </w:tc>
      </w:tr>
      <w:tr w:rsidR="00A107A9" w:rsidRPr="00CE6485" w14:paraId="51C4E5EB" w14:textId="77777777" w:rsidTr="005F6EE7">
        <w:tc>
          <w:tcPr>
            <w:tcW w:w="4709" w:type="dxa"/>
          </w:tcPr>
          <w:p w14:paraId="7ED31AC7" w14:textId="77777777" w:rsidR="00A107A9" w:rsidRPr="00CE6485" w:rsidRDefault="00A107A9" w:rsidP="005F6EE7">
            <w:pPr>
              <w:tabs>
                <w:tab w:val="left" w:pos="360"/>
              </w:tabs>
              <w:ind w:left="-86" w:right="-72"/>
              <w:rPr>
                <w:color w:val="000000"/>
                <w:sz w:val="18"/>
                <w:szCs w:val="18"/>
              </w:rPr>
            </w:pPr>
          </w:p>
        </w:tc>
        <w:tc>
          <w:tcPr>
            <w:tcW w:w="1584" w:type="dxa"/>
            <w:tcBorders>
              <w:top w:val="single" w:sz="4" w:space="0" w:color="auto"/>
              <w:bottom w:val="single" w:sz="4" w:space="0" w:color="auto"/>
            </w:tcBorders>
            <w:shd w:val="clear" w:color="auto" w:fill="auto"/>
            <w:vAlign w:val="center"/>
          </w:tcPr>
          <w:p w14:paraId="03B735BD" w14:textId="77777777" w:rsidR="00A107A9" w:rsidRPr="00CE6485" w:rsidRDefault="00A107A9" w:rsidP="005F6EE7">
            <w:pPr>
              <w:tabs>
                <w:tab w:val="left" w:pos="360"/>
              </w:tabs>
              <w:ind w:right="-72"/>
              <w:jc w:val="right"/>
              <w:rPr>
                <w:color w:val="000000"/>
                <w:sz w:val="18"/>
                <w:szCs w:val="18"/>
              </w:rPr>
            </w:pPr>
            <w:r w:rsidRPr="00CE6485">
              <w:rPr>
                <w:b/>
                <w:sz w:val="18"/>
                <w:szCs w:val="18"/>
              </w:rPr>
              <w:t>Downstream</w:t>
            </w:r>
          </w:p>
        </w:tc>
        <w:tc>
          <w:tcPr>
            <w:tcW w:w="1584" w:type="dxa"/>
            <w:tcBorders>
              <w:top w:val="single" w:sz="4" w:space="0" w:color="auto"/>
              <w:bottom w:val="single" w:sz="4" w:space="0" w:color="auto"/>
            </w:tcBorders>
            <w:shd w:val="clear" w:color="auto" w:fill="auto"/>
            <w:vAlign w:val="center"/>
          </w:tcPr>
          <w:p w14:paraId="26954770" w14:textId="77777777" w:rsidR="00A107A9" w:rsidRPr="00CE6485" w:rsidRDefault="00A107A9" w:rsidP="005F6EE7">
            <w:pPr>
              <w:tabs>
                <w:tab w:val="left" w:pos="360"/>
              </w:tabs>
              <w:ind w:right="-72"/>
              <w:jc w:val="right"/>
              <w:rPr>
                <w:color w:val="000000"/>
                <w:sz w:val="18"/>
                <w:szCs w:val="18"/>
              </w:rPr>
            </w:pPr>
            <w:r w:rsidRPr="00CE6485">
              <w:rPr>
                <w:b/>
                <w:sz w:val="18"/>
                <w:szCs w:val="18"/>
              </w:rPr>
              <w:t>Petrochemical</w:t>
            </w:r>
          </w:p>
        </w:tc>
        <w:tc>
          <w:tcPr>
            <w:tcW w:w="1584" w:type="dxa"/>
            <w:tcBorders>
              <w:top w:val="single" w:sz="4" w:space="0" w:color="auto"/>
              <w:bottom w:val="single" w:sz="4" w:space="0" w:color="auto"/>
            </w:tcBorders>
            <w:shd w:val="clear" w:color="auto" w:fill="auto"/>
            <w:vAlign w:val="center"/>
          </w:tcPr>
          <w:p w14:paraId="47E25ADF" w14:textId="77777777" w:rsidR="00A107A9" w:rsidRPr="00CE6485" w:rsidRDefault="00A107A9" w:rsidP="005F6EE7">
            <w:pPr>
              <w:tabs>
                <w:tab w:val="left" w:pos="360"/>
              </w:tabs>
              <w:ind w:right="-72"/>
              <w:jc w:val="right"/>
              <w:rPr>
                <w:color w:val="000000"/>
                <w:sz w:val="18"/>
                <w:szCs w:val="18"/>
              </w:rPr>
            </w:pPr>
            <w:r w:rsidRPr="00CE6485">
              <w:rPr>
                <w:b/>
                <w:sz w:val="18"/>
                <w:szCs w:val="18"/>
              </w:rPr>
              <w:t>Total</w:t>
            </w:r>
          </w:p>
        </w:tc>
      </w:tr>
      <w:tr w:rsidR="00A107A9" w:rsidRPr="00CE6485" w14:paraId="6DE183F8" w14:textId="77777777" w:rsidTr="005F6EE7">
        <w:tc>
          <w:tcPr>
            <w:tcW w:w="4709" w:type="dxa"/>
          </w:tcPr>
          <w:p w14:paraId="09B53819" w14:textId="77777777" w:rsidR="00A107A9" w:rsidRPr="00CE6485" w:rsidRDefault="00A107A9" w:rsidP="005F6EE7">
            <w:pPr>
              <w:tabs>
                <w:tab w:val="left" w:pos="360"/>
              </w:tabs>
              <w:ind w:left="-86" w:right="-72"/>
              <w:rPr>
                <w:color w:val="000000"/>
                <w:sz w:val="18"/>
                <w:szCs w:val="18"/>
              </w:rPr>
            </w:pPr>
          </w:p>
        </w:tc>
        <w:tc>
          <w:tcPr>
            <w:tcW w:w="1584" w:type="dxa"/>
            <w:tcBorders>
              <w:top w:val="single" w:sz="4" w:space="0" w:color="auto"/>
            </w:tcBorders>
            <w:shd w:val="clear" w:color="auto" w:fill="FAFAFA"/>
          </w:tcPr>
          <w:p w14:paraId="0835D4C0" w14:textId="77777777" w:rsidR="00A107A9" w:rsidRPr="00CE6485" w:rsidRDefault="00A107A9" w:rsidP="005F6EE7">
            <w:pPr>
              <w:tabs>
                <w:tab w:val="left" w:pos="360"/>
              </w:tabs>
              <w:ind w:right="-72"/>
              <w:jc w:val="right"/>
              <w:rPr>
                <w:color w:val="000000"/>
                <w:sz w:val="18"/>
                <w:szCs w:val="18"/>
              </w:rPr>
            </w:pPr>
          </w:p>
        </w:tc>
        <w:tc>
          <w:tcPr>
            <w:tcW w:w="1584" w:type="dxa"/>
            <w:tcBorders>
              <w:top w:val="single" w:sz="4" w:space="0" w:color="auto"/>
            </w:tcBorders>
            <w:shd w:val="clear" w:color="auto" w:fill="FAFAFA"/>
          </w:tcPr>
          <w:p w14:paraId="142F9009" w14:textId="77777777" w:rsidR="00A107A9" w:rsidRPr="00CE6485" w:rsidRDefault="00A107A9" w:rsidP="005F6EE7">
            <w:pPr>
              <w:tabs>
                <w:tab w:val="left" w:pos="360"/>
              </w:tabs>
              <w:ind w:right="-72"/>
              <w:jc w:val="right"/>
              <w:rPr>
                <w:color w:val="000000"/>
                <w:sz w:val="18"/>
                <w:szCs w:val="18"/>
              </w:rPr>
            </w:pPr>
          </w:p>
        </w:tc>
        <w:tc>
          <w:tcPr>
            <w:tcW w:w="1584" w:type="dxa"/>
            <w:tcBorders>
              <w:top w:val="single" w:sz="4" w:space="0" w:color="auto"/>
            </w:tcBorders>
            <w:shd w:val="clear" w:color="auto" w:fill="FAFAFA"/>
          </w:tcPr>
          <w:p w14:paraId="7FB56B47" w14:textId="77777777" w:rsidR="00A107A9" w:rsidRPr="00CE6485" w:rsidRDefault="00A107A9" w:rsidP="005F6EE7">
            <w:pPr>
              <w:tabs>
                <w:tab w:val="left" w:pos="360"/>
              </w:tabs>
              <w:ind w:right="-72"/>
              <w:jc w:val="right"/>
              <w:rPr>
                <w:color w:val="000000"/>
                <w:sz w:val="18"/>
                <w:szCs w:val="18"/>
              </w:rPr>
            </w:pPr>
          </w:p>
        </w:tc>
      </w:tr>
      <w:tr w:rsidR="00376312" w:rsidRPr="00CE6485" w14:paraId="1A6B9EF5" w14:textId="77777777" w:rsidTr="0082730A">
        <w:tc>
          <w:tcPr>
            <w:tcW w:w="4709" w:type="dxa"/>
            <w:vAlign w:val="center"/>
          </w:tcPr>
          <w:p w14:paraId="7F90A0A0" w14:textId="77777777" w:rsidR="0082730A" w:rsidRPr="00CE6485" w:rsidRDefault="0082730A" w:rsidP="0082730A">
            <w:pPr>
              <w:tabs>
                <w:tab w:val="left" w:pos="360"/>
              </w:tabs>
              <w:ind w:left="-86" w:right="-72"/>
              <w:rPr>
                <w:sz w:val="18"/>
                <w:szCs w:val="18"/>
              </w:rPr>
            </w:pPr>
            <w:r w:rsidRPr="00CE6485">
              <w:rPr>
                <w:sz w:val="18"/>
                <w:szCs w:val="18"/>
              </w:rPr>
              <w:t>Total segment revenue</w:t>
            </w:r>
          </w:p>
        </w:tc>
        <w:tc>
          <w:tcPr>
            <w:tcW w:w="1584" w:type="dxa"/>
            <w:shd w:val="clear" w:color="auto" w:fill="FAFAFA"/>
          </w:tcPr>
          <w:p w14:paraId="6A6F0ABD" w14:textId="287F76C6" w:rsidR="0082730A" w:rsidRPr="00CE6485" w:rsidRDefault="0082730A" w:rsidP="00965B16">
            <w:pPr>
              <w:tabs>
                <w:tab w:val="left" w:pos="360"/>
              </w:tabs>
              <w:ind w:right="-72"/>
              <w:jc w:val="right"/>
              <w:rPr>
                <w:sz w:val="18"/>
                <w:szCs w:val="18"/>
              </w:rPr>
            </w:pPr>
            <w:r w:rsidRPr="00CE6485">
              <w:rPr>
                <w:sz w:val="18"/>
                <w:szCs w:val="18"/>
              </w:rPr>
              <w:t>197,764,44</w:t>
            </w:r>
            <w:r w:rsidR="00965B16" w:rsidRPr="00CE6485">
              <w:rPr>
                <w:sz w:val="18"/>
                <w:szCs w:val="18"/>
              </w:rPr>
              <w:t>4</w:t>
            </w:r>
            <w:r w:rsidRPr="00CE6485">
              <w:rPr>
                <w:sz w:val="18"/>
                <w:szCs w:val="18"/>
              </w:rPr>
              <w:t xml:space="preserve"> </w:t>
            </w:r>
          </w:p>
        </w:tc>
        <w:tc>
          <w:tcPr>
            <w:tcW w:w="1584" w:type="dxa"/>
            <w:shd w:val="clear" w:color="auto" w:fill="FAFAFA"/>
          </w:tcPr>
          <w:p w14:paraId="40FBF52A" w14:textId="7174FB7A" w:rsidR="0082730A" w:rsidRPr="00CE6485" w:rsidRDefault="0082730A" w:rsidP="0082730A">
            <w:pPr>
              <w:tabs>
                <w:tab w:val="left" w:pos="360"/>
              </w:tabs>
              <w:ind w:right="-72"/>
              <w:jc w:val="right"/>
              <w:rPr>
                <w:sz w:val="18"/>
                <w:szCs w:val="18"/>
              </w:rPr>
            </w:pPr>
            <w:r w:rsidRPr="00CE6485">
              <w:rPr>
                <w:sz w:val="18"/>
                <w:szCs w:val="18"/>
              </w:rPr>
              <w:t xml:space="preserve">2,396,630 </w:t>
            </w:r>
          </w:p>
        </w:tc>
        <w:tc>
          <w:tcPr>
            <w:tcW w:w="1584" w:type="dxa"/>
            <w:shd w:val="clear" w:color="auto" w:fill="FAFAFA"/>
          </w:tcPr>
          <w:p w14:paraId="1CF91371" w14:textId="1BADEDA4" w:rsidR="0082730A" w:rsidRPr="00CE6485" w:rsidRDefault="00965B16" w:rsidP="0082730A">
            <w:pPr>
              <w:tabs>
                <w:tab w:val="left" w:pos="360"/>
              </w:tabs>
              <w:ind w:right="-72"/>
              <w:jc w:val="right"/>
              <w:rPr>
                <w:sz w:val="18"/>
                <w:szCs w:val="18"/>
              </w:rPr>
            </w:pPr>
            <w:r w:rsidRPr="00CE6485">
              <w:rPr>
                <w:sz w:val="18"/>
                <w:szCs w:val="18"/>
              </w:rPr>
              <w:t>200,161,074</w:t>
            </w:r>
            <w:r w:rsidR="0082730A" w:rsidRPr="00CE6485">
              <w:rPr>
                <w:sz w:val="18"/>
                <w:szCs w:val="18"/>
              </w:rPr>
              <w:t xml:space="preserve"> </w:t>
            </w:r>
          </w:p>
        </w:tc>
      </w:tr>
      <w:tr w:rsidR="00376312" w:rsidRPr="00CE6485" w14:paraId="6EEA2A3A" w14:textId="77777777" w:rsidTr="0082730A">
        <w:tc>
          <w:tcPr>
            <w:tcW w:w="4709" w:type="dxa"/>
            <w:vAlign w:val="center"/>
          </w:tcPr>
          <w:p w14:paraId="2DBDECBB" w14:textId="77777777" w:rsidR="0082730A" w:rsidRPr="00CE6485" w:rsidRDefault="0082730A" w:rsidP="0082730A">
            <w:pPr>
              <w:tabs>
                <w:tab w:val="left" w:pos="360"/>
              </w:tabs>
              <w:ind w:left="-86" w:right="-72"/>
              <w:rPr>
                <w:sz w:val="18"/>
                <w:szCs w:val="18"/>
              </w:rPr>
            </w:pPr>
            <w:r w:rsidRPr="00CE6485">
              <w:rPr>
                <w:sz w:val="18"/>
                <w:szCs w:val="18"/>
              </w:rPr>
              <w:t>Inter-segment revenue</w:t>
            </w:r>
          </w:p>
        </w:tc>
        <w:tc>
          <w:tcPr>
            <w:tcW w:w="1584" w:type="dxa"/>
            <w:tcBorders>
              <w:bottom w:val="single" w:sz="4" w:space="0" w:color="auto"/>
            </w:tcBorders>
            <w:shd w:val="clear" w:color="auto" w:fill="FAFAFA"/>
          </w:tcPr>
          <w:p w14:paraId="6A2F7F99" w14:textId="507391CD" w:rsidR="0082730A" w:rsidRPr="00CE6485" w:rsidRDefault="0082730A" w:rsidP="0082730A">
            <w:pPr>
              <w:tabs>
                <w:tab w:val="left" w:pos="360"/>
              </w:tabs>
              <w:ind w:right="-72"/>
              <w:jc w:val="right"/>
              <w:rPr>
                <w:sz w:val="18"/>
                <w:szCs w:val="18"/>
              </w:rPr>
            </w:pPr>
            <w:r w:rsidRPr="00CE6485">
              <w:rPr>
                <w:sz w:val="18"/>
                <w:szCs w:val="18"/>
              </w:rPr>
              <w:t>(762,288)</w:t>
            </w:r>
          </w:p>
        </w:tc>
        <w:tc>
          <w:tcPr>
            <w:tcW w:w="1584" w:type="dxa"/>
            <w:tcBorders>
              <w:bottom w:val="single" w:sz="4" w:space="0" w:color="auto"/>
            </w:tcBorders>
            <w:shd w:val="clear" w:color="auto" w:fill="FAFAFA"/>
          </w:tcPr>
          <w:p w14:paraId="3B3EFD3B" w14:textId="2FE07DAB" w:rsidR="0082730A" w:rsidRPr="00CE6485" w:rsidRDefault="0082730A" w:rsidP="0082730A">
            <w:pPr>
              <w:tabs>
                <w:tab w:val="left" w:pos="360"/>
              </w:tabs>
              <w:ind w:right="-72"/>
              <w:jc w:val="right"/>
              <w:rPr>
                <w:sz w:val="18"/>
                <w:szCs w:val="18"/>
              </w:rPr>
            </w:pPr>
            <w:r w:rsidRPr="00CE6485">
              <w:rPr>
                <w:sz w:val="18"/>
                <w:szCs w:val="18"/>
              </w:rPr>
              <w:t>(35,996)</w:t>
            </w:r>
          </w:p>
        </w:tc>
        <w:tc>
          <w:tcPr>
            <w:tcW w:w="1584" w:type="dxa"/>
            <w:tcBorders>
              <w:bottom w:val="single" w:sz="4" w:space="0" w:color="auto"/>
            </w:tcBorders>
            <w:shd w:val="clear" w:color="auto" w:fill="FAFAFA"/>
          </w:tcPr>
          <w:p w14:paraId="7A858271" w14:textId="2293F547" w:rsidR="0082730A" w:rsidRPr="00CE6485" w:rsidRDefault="0082730A" w:rsidP="0082730A">
            <w:pPr>
              <w:tabs>
                <w:tab w:val="left" w:pos="360"/>
              </w:tabs>
              <w:ind w:right="-72"/>
              <w:jc w:val="right"/>
              <w:rPr>
                <w:sz w:val="18"/>
                <w:szCs w:val="18"/>
              </w:rPr>
            </w:pPr>
            <w:r w:rsidRPr="00CE6485">
              <w:rPr>
                <w:sz w:val="18"/>
                <w:szCs w:val="18"/>
              </w:rPr>
              <w:t>(798,284)</w:t>
            </w:r>
          </w:p>
        </w:tc>
      </w:tr>
      <w:tr w:rsidR="00376312" w:rsidRPr="00CE6485" w14:paraId="3E2157E9" w14:textId="77777777" w:rsidTr="005F6EE7">
        <w:tc>
          <w:tcPr>
            <w:tcW w:w="4709" w:type="dxa"/>
            <w:vAlign w:val="center"/>
          </w:tcPr>
          <w:p w14:paraId="2862D29B" w14:textId="77777777" w:rsidR="00A107A9" w:rsidRPr="00CE6485" w:rsidRDefault="00A107A9" w:rsidP="005F6EE7">
            <w:pPr>
              <w:tabs>
                <w:tab w:val="left" w:pos="360"/>
              </w:tabs>
              <w:ind w:left="-86" w:right="-72"/>
              <w:rPr>
                <w:sz w:val="18"/>
                <w:szCs w:val="18"/>
              </w:rPr>
            </w:pPr>
          </w:p>
        </w:tc>
        <w:tc>
          <w:tcPr>
            <w:tcW w:w="1584" w:type="dxa"/>
            <w:tcBorders>
              <w:top w:val="single" w:sz="4" w:space="0" w:color="auto"/>
            </w:tcBorders>
            <w:shd w:val="clear" w:color="auto" w:fill="FAFAFA"/>
            <w:vAlign w:val="center"/>
          </w:tcPr>
          <w:p w14:paraId="72364E8F"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2870C461"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092A7D9B" w14:textId="77777777" w:rsidR="00A107A9" w:rsidRPr="00CE6485" w:rsidRDefault="00A107A9" w:rsidP="005F6EE7">
            <w:pPr>
              <w:tabs>
                <w:tab w:val="left" w:pos="360"/>
              </w:tabs>
              <w:ind w:right="-72"/>
              <w:jc w:val="right"/>
              <w:rPr>
                <w:sz w:val="18"/>
                <w:szCs w:val="18"/>
              </w:rPr>
            </w:pPr>
          </w:p>
        </w:tc>
      </w:tr>
      <w:tr w:rsidR="00376312" w:rsidRPr="00CE6485" w14:paraId="2190D4AF" w14:textId="77777777" w:rsidTr="005F6EE7">
        <w:tc>
          <w:tcPr>
            <w:tcW w:w="4709" w:type="dxa"/>
            <w:vAlign w:val="center"/>
          </w:tcPr>
          <w:p w14:paraId="20364CC1" w14:textId="77777777" w:rsidR="00A107A9" w:rsidRPr="00CE6485" w:rsidRDefault="00A107A9" w:rsidP="005F6EE7">
            <w:pPr>
              <w:tabs>
                <w:tab w:val="left" w:pos="360"/>
              </w:tabs>
              <w:ind w:left="-86" w:right="-72"/>
              <w:rPr>
                <w:sz w:val="18"/>
                <w:szCs w:val="18"/>
              </w:rPr>
            </w:pPr>
            <w:r w:rsidRPr="00CE6485">
              <w:rPr>
                <w:b/>
                <w:sz w:val="18"/>
                <w:szCs w:val="18"/>
              </w:rPr>
              <w:t xml:space="preserve">Total revenue </w:t>
            </w:r>
          </w:p>
        </w:tc>
        <w:tc>
          <w:tcPr>
            <w:tcW w:w="1584" w:type="dxa"/>
            <w:tcBorders>
              <w:bottom w:val="single" w:sz="4" w:space="0" w:color="auto"/>
            </w:tcBorders>
            <w:shd w:val="clear" w:color="auto" w:fill="FAFAFA"/>
            <w:vAlign w:val="center"/>
          </w:tcPr>
          <w:p w14:paraId="5E2B4A0C" w14:textId="7D74CB67" w:rsidR="00A107A9" w:rsidRPr="00CE6485" w:rsidRDefault="00965B16" w:rsidP="005F6EE7">
            <w:pPr>
              <w:tabs>
                <w:tab w:val="left" w:pos="360"/>
              </w:tabs>
              <w:ind w:right="-72"/>
              <w:jc w:val="right"/>
              <w:rPr>
                <w:sz w:val="18"/>
                <w:szCs w:val="18"/>
              </w:rPr>
            </w:pPr>
            <w:r w:rsidRPr="00CE6485">
              <w:rPr>
                <w:sz w:val="18"/>
                <w:szCs w:val="18"/>
              </w:rPr>
              <w:t>197,002,156</w:t>
            </w:r>
          </w:p>
        </w:tc>
        <w:tc>
          <w:tcPr>
            <w:tcW w:w="1584" w:type="dxa"/>
            <w:tcBorders>
              <w:bottom w:val="single" w:sz="4" w:space="0" w:color="auto"/>
            </w:tcBorders>
            <w:shd w:val="clear" w:color="auto" w:fill="FAFAFA"/>
            <w:vAlign w:val="center"/>
          </w:tcPr>
          <w:p w14:paraId="3DC4A891" w14:textId="2A9D7CC2" w:rsidR="00A107A9" w:rsidRPr="00CE6485" w:rsidRDefault="0082730A" w:rsidP="005F6EE7">
            <w:pPr>
              <w:tabs>
                <w:tab w:val="left" w:pos="360"/>
              </w:tabs>
              <w:ind w:right="-72"/>
              <w:jc w:val="right"/>
              <w:rPr>
                <w:sz w:val="18"/>
                <w:szCs w:val="18"/>
              </w:rPr>
            </w:pPr>
            <w:r w:rsidRPr="00CE6485">
              <w:rPr>
                <w:sz w:val="18"/>
                <w:szCs w:val="18"/>
              </w:rPr>
              <w:t>2,360,634</w:t>
            </w:r>
          </w:p>
        </w:tc>
        <w:tc>
          <w:tcPr>
            <w:tcW w:w="1584" w:type="dxa"/>
            <w:tcBorders>
              <w:bottom w:val="single" w:sz="4" w:space="0" w:color="auto"/>
            </w:tcBorders>
            <w:shd w:val="clear" w:color="auto" w:fill="FAFAFA"/>
            <w:vAlign w:val="center"/>
          </w:tcPr>
          <w:p w14:paraId="3C83A655" w14:textId="68714419" w:rsidR="00A107A9" w:rsidRPr="00CE6485" w:rsidRDefault="00965B16" w:rsidP="005F6EE7">
            <w:pPr>
              <w:tabs>
                <w:tab w:val="left" w:pos="360"/>
              </w:tabs>
              <w:ind w:right="-72"/>
              <w:jc w:val="right"/>
              <w:rPr>
                <w:sz w:val="18"/>
                <w:szCs w:val="18"/>
              </w:rPr>
            </w:pPr>
            <w:r w:rsidRPr="00CE6485">
              <w:rPr>
                <w:sz w:val="18"/>
                <w:szCs w:val="18"/>
              </w:rPr>
              <w:t>199,362,790</w:t>
            </w:r>
          </w:p>
        </w:tc>
      </w:tr>
      <w:tr w:rsidR="00376312" w:rsidRPr="00CE6485" w14:paraId="000AE560" w14:textId="77777777" w:rsidTr="005F6EE7">
        <w:tc>
          <w:tcPr>
            <w:tcW w:w="4709" w:type="dxa"/>
            <w:vAlign w:val="center"/>
          </w:tcPr>
          <w:p w14:paraId="4C3C1431" w14:textId="77777777" w:rsidR="00A107A9" w:rsidRPr="00CE6485" w:rsidRDefault="00A107A9" w:rsidP="005F6EE7">
            <w:pPr>
              <w:tabs>
                <w:tab w:val="left" w:pos="360"/>
              </w:tabs>
              <w:ind w:left="-86" w:right="-72"/>
              <w:rPr>
                <w:b/>
                <w:sz w:val="18"/>
                <w:szCs w:val="18"/>
              </w:rPr>
            </w:pPr>
          </w:p>
        </w:tc>
        <w:tc>
          <w:tcPr>
            <w:tcW w:w="1584" w:type="dxa"/>
            <w:tcBorders>
              <w:top w:val="single" w:sz="4" w:space="0" w:color="auto"/>
            </w:tcBorders>
            <w:shd w:val="clear" w:color="auto" w:fill="FAFAFA"/>
            <w:vAlign w:val="center"/>
          </w:tcPr>
          <w:p w14:paraId="37DF74BE"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128E67CE"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7C3107F3" w14:textId="77777777" w:rsidR="00A107A9" w:rsidRPr="00CE6485" w:rsidRDefault="00A107A9" w:rsidP="005F6EE7">
            <w:pPr>
              <w:tabs>
                <w:tab w:val="left" w:pos="360"/>
              </w:tabs>
              <w:ind w:right="-72"/>
              <w:jc w:val="right"/>
              <w:rPr>
                <w:sz w:val="18"/>
                <w:szCs w:val="18"/>
              </w:rPr>
            </w:pPr>
          </w:p>
        </w:tc>
      </w:tr>
      <w:tr w:rsidR="00376312" w:rsidRPr="00CE6485" w14:paraId="208EA318" w14:textId="77777777" w:rsidTr="005F6EE7">
        <w:tc>
          <w:tcPr>
            <w:tcW w:w="4709" w:type="dxa"/>
            <w:vAlign w:val="center"/>
          </w:tcPr>
          <w:p w14:paraId="3D0E3D29" w14:textId="7F318AFE" w:rsidR="00A107A9" w:rsidRPr="00CE6485" w:rsidRDefault="00A107A9" w:rsidP="005F6EE7">
            <w:pPr>
              <w:tabs>
                <w:tab w:val="left" w:pos="360"/>
              </w:tabs>
              <w:ind w:left="-86" w:right="-72"/>
              <w:rPr>
                <w:b/>
                <w:sz w:val="18"/>
                <w:szCs w:val="18"/>
              </w:rPr>
            </w:pPr>
            <w:r w:rsidRPr="00CE6485">
              <w:rPr>
                <w:b/>
                <w:sz w:val="18"/>
                <w:szCs w:val="18"/>
              </w:rPr>
              <w:t>Segment profit from sales</w:t>
            </w:r>
          </w:p>
        </w:tc>
        <w:tc>
          <w:tcPr>
            <w:tcW w:w="1584" w:type="dxa"/>
            <w:tcBorders>
              <w:bottom w:val="single" w:sz="4" w:space="0" w:color="auto"/>
            </w:tcBorders>
            <w:shd w:val="clear" w:color="auto" w:fill="FAFAFA"/>
            <w:vAlign w:val="center"/>
          </w:tcPr>
          <w:p w14:paraId="664D2AF4" w14:textId="75F51227" w:rsidR="00A107A9" w:rsidRPr="00CE6485" w:rsidRDefault="0082730A" w:rsidP="00BE696D">
            <w:pPr>
              <w:tabs>
                <w:tab w:val="left" w:pos="360"/>
              </w:tabs>
              <w:ind w:right="-72"/>
              <w:jc w:val="right"/>
              <w:rPr>
                <w:sz w:val="18"/>
                <w:szCs w:val="18"/>
              </w:rPr>
            </w:pPr>
            <w:r w:rsidRPr="00CE6485">
              <w:rPr>
                <w:sz w:val="18"/>
                <w:szCs w:val="18"/>
              </w:rPr>
              <w:t>13,4</w:t>
            </w:r>
            <w:r w:rsidR="00BE696D" w:rsidRPr="00CE6485">
              <w:rPr>
                <w:sz w:val="18"/>
                <w:szCs w:val="18"/>
              </w:rPr>
              <w:t>76,610</w:t>
            </w:r>
          </w:p>
        </w:tc>
        <w:tc>
          <w:tcPr>
            <w:tcW w:w="1584" w:type="dxa"/>
            <w:tcBorders>
              <w:bottom w:val="single" w:sz="4" w:space="0" w:color="auto"/>
            </w:tcBorders>
            <w:shd w:val="clear" w:color="auto" w:fill="FAFAFA"/>
            <w:vAlign w:val="center"/>
          </w:tcPr>
          <w:p w14:paraId="3975D10C" w14:textId="5D481BAA" w:rsidR="00A107A9" w:rsidRPr="00CE6485" w:rsidRDefault="0082730A" w:rsidP="005F6EE7">
            <w:pPr>
              <w:tabs>
                <w:tab w:val="left" w:pos="360"/>
              </w:tabs>
              <w:ind w:right="-72"/>
              <w:jc w:val="right"/>
              <w:rPr>
                <w:sz w:val="18"/>
                <w:szCs w:val="18"/>
              </w:rPr>
            </w:pPr>
            <w:r w:rsidRPr="00CE6485">
              <w:rPr>
                <w:sz w:val="18"/>
                <w:szCs w:val="18"/>
              </w:rPr>
              <w:t>275,313</w:t>
            </w:r>
          </w:p>
        </w:tc>
        <w:tc>
          <w:tcPr>
            <w:tcW w:w="1584" w:type="dxa"/>
            <w:tcBorders>
              <w:bottom w:val="single" w:sz="4" w:space="0" w:color="auto"/>
            </w:tcBorders>
            <w:shd w:val="clear" w:color="auto" w:fill="FAFAFA"/>
            <w:vAlign w:val="center"/>
          </w:tcPr>
          <w:p w14:paraId="77E17D3E" w14:textId="790F4C13" w:rsidR="00A107A9" w:rsidRPr="00CE6485" w:rsidRDefault="0082730A" w:rsidP="00BE696D">
            <w:pPr>
              <w:tabs>
                <w:tab w:val="left" w:pos="360"/>
              </w:tabs>
              <w:ind w:right="-72"/>
              <w:jc w:val="right"/>
              <w:rPr>
                <w:sz w:val="18"/>
                <w:szCs w:val="18"/>
              </w:rPr>
            </w:pPr>
            <w:r w:rsidRPr="00CE6485">
              <w:rPr>
                <w:sz w:val="18"/>
                <w:szCs w:val="18"/>
              </w:rPr>
              <w:t>13,7</w:t>
            </w:r>
            <w:r w:rsidR="00BE696D" w:rsidRPr="00CE6485">
              <w:rPr>
                <w:sz w:val="18"/>
                <w:szCs w:val="18"/>
              </w:rPr>
              <w:t>51,923</w:t>
            </w:r>
          </w:p>
        </w:tc>
      </w:tr>
      <w:tr w:rsidR="00376312" w:rsidRPr="00CE6485" w14:paraId="6DD3C256" w14:textId="77777777" w:rsidTr="005F6EE7">
        <w:tc>
          <w:tcPr>
            <w:tcW w:w="4709" w:type="dxa"/>
            <w:vAlign w:val="center"/>
          </w:tcPr>
          <w:p w14:paraId="1B139508" w14:textId="77777777" w:rsidR="00A107A9" w:rsidRPr="00CE6485" w:rsidRDefault="00A107A9" w:rsidP="005F6EE7">
            <w:pPr>
              <w:tabs>
                <w:tab w:val="left" w:pos="360"/>
              </w:tabs>
              <w:ind w:left="-86" w:right="-72"/>
              <w:rPr>
                <w:b/>
                <w:sz w:val="18"/>
                <w:szCs w:val="18"/>
              </w:rPr>
            </w:pPr>
          </w:p>
        </w:tc>
        <w:tc>
          <w:tcPr>
            <w:tcW w:w="1584" w:type="dxa"/>
            <w:tcBorders>
              <w:top w:val="single" w:sz="4" w:space="0" w:color="auto"/>
            </w:tcBorders>
            <w:shd w:val="clear" w:color="auto" w:fill="FAFAFA"/>
            <w:vAlign w:val="center"/>
          </w:tcPr>
          <w:p w14:paraId="5949080E"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61C6EB1C"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27366BD6" w14:textId="77777777" w:rsidR="00A107A9" w:rsidRPr="00CE6485" w:rsidRDefault="00A107A9" w:rsidP="005F6EE7">
            <w:pPr>
              <w:tabs>
                <w:tab w:val="left" w:pos="360"/>
              </w:tabs>
              <w:ind w:right="-72"/>
              <w:jc w:val="right"/>
              <w:rPr>
                <w:sz w:val="18"/>
                <w:szCs w:val="18"/>
              </w:rPr>
            </w:pPr>
          </w:p>
        </w:tc>
      </w:tr>
      <w:tr w:rsidR="00376312" w:rsidRPr="00CE6485" w14:paraId="6BCF9747" w14:textId="77777777" w:rsidTr="005F6EE7">
        <w:tc>
          <w:tcPr>
            <w:tcW w:w="4709" w:type="dxa"/>
            <w:vAlign w:val="center"/>
          </w:tcPr>
          <w:p w14:paraId="6FD35606" w14:textId="77777777" w:rsidR="00A107A9" w:rsidRPr="00CE6485" w:rsidRDefault="00A107A9" w:rsidP="005F6EE7">
            <w:pPr>
              <w:tabs>
                <w:tab w:val="left" w:pos="360"/>
              </w:tabs>
              <w:ind w:left="-86" w:right="-72"/>
              <w:rPr>
                <w:b/>
                <w:sz w:val="18"/>
                <w:szCs w:val="18"/>
              </w:rPr>
            </w:pPr>
            <w:r w:rsidRPr="00CE6485">
              <w:rPr>
                <w:sz w:val="18"/>
                <w:szCs w:val="18"/>
              </w:rPr>
              <w:t>Revenue from contracts with customers</w:t>
            </w:r>
          </w:p>
        </w:tc>
        <w:tc>
          <w:tcPr>
            <w:tcW w:w="1584" w:type="dxa"/>
            <w:shd w:val="clear" w:color="auto" w:fill="FAFAFA"/>
            <w:vAlign w:val="center"/>
          </w:tcPr>
          <w:p w14:paraId="19981CE4" w14:textId="77777777" w:rsidR="00A107A9" w:rsidRPr="00CE6485" w:rsidRDefault="00A107A9" w:rsidP="005F6EE7">
            <w:pPr>
              <w:tabs>
                <w:tab w:val="left" w:pos="360"/>
              </w:tabs>
              <w:ind w:right="-72"/>
              <w:jc w:val="right"/>
              <w:rPr>
                <w:sz w:val="18"/>
                <w:szCs w:val="18"/>
              </w:rPr>
            </w:pPr>
          </w:p>
        </w:tc>
        <w:tc>
          <w:tcPr>
            <w:tcW w:w="1584" w:type="dxa"/>
            <w:shd w:val="clear" w:color="auto" w:fill="FAFAFA"/>
            <w:vAlign w:val="center"/>
          </w:tcPr>
          <w:p w14:paraId="7B992247" w14:textId="77777777" w:rsidR="00A107A9" w:rsidRPr="00CE6485" w:rsidRDefault="00A107A9" w:rsidP="005F6EE7">
            <w:pPr>
              <w:tabs>
                <w:tab w:val="left" w:pos="360"/>
              </w:tabs>
              <w:ind w:right="-72"/>
              <w:jc w:val="right"/>
              <w:rPr>
                <w:sz w:val="18"/>
                <w:szCs w:val="18"/>
              </w:rPr>
            </w:pPr>
          </w:p>
        </w:tc>
        <w:tc>
          <w:tcPr>
            <w:tcW w:w="1584" w:type="dxa"/>
            <w:shd w:val="clear" w:color="auto" w:fill="FAFAFA"/>
            <w:vAlign w:val="center"/>
          </w:tcPr>
          <w:p w14:paraId="3CC4FAA0" w14:textId="77777777" w:rsidR="00A107A9" w:rsidRPr="00CE6485" w:rsidRDefault="00A107A9" w:rsidP="005F6EE7">
            <w:pPr>
              <w:tabs>
                <w:tab w:val="left" w:pos="360"/>
              </w:tabs>
              <w:ind w:right="-72"/>
              <w:jc w:val="right"/>
              <w:rPr>
                <w:sz w:val="18"/>
                <w:szCs w:val="18"/>
              </w:rPr>
            </w:pPr>
          </w:p>
        </w:tc>
      </w:tr>
      <w:tr w:rsidR="00376312" w:rsidRPr="00CE6485" w14:paraId="47A97C6A" w14:textId="77777777" w:rsidTr="005F6EE7">
        <w:tc>
          <w:tcPr>
            <w:tcW w:w="4709" w:type="dxa"/>
            <w:vAlign w:val="center"/>
          </w:tcPr>
          <w:p w14:paraId="15EB5FC1" w14:textId="77777777" w:rsidR="00A107A9" w:rsidRPr="00CE6485" w:rsidRDefault="00A107A9" w:rsidP="005F6EE7">
            <w:pPr>
              <w:tabs>
                <w:tab w:val="left" w:pos="360"/>
              </w:tabs>
              <w:ind w:left="-86" w:right="-72"/>
              <w:rPr>
                <w:sz w:val="18"/>
                <w:szCs w:val="18"/>
              </w:rPr>
            </w:pPr>
            <w:r w:rsidRPr="00CE6485">
              <w:rPr>
                <w:sz w:val="18"/>
                <w:szCs w:val="18"/>
              </w:rPr>
              <w:t>Timing of revenue recognition</w:t>
            </w:r>
          </w:p>
        </w:tc>
        <w:tc>
          <w:tcPr>
            <w:tcW w:w="1584" w:type="dxa"/>
            <w:shd w:val="clear" w:color="auto" w:fill="FAFAFA"/>
            <w:vAlign w:val="center"/>
          </w:tcPr>
          <w:p w14:paraId="01C52464" w14:textId="77777777" w:rsidR="00A107A9" w:rsidRPr="00CE6485" w:rsidRDefault="00A107A9" w:rsidP="005F6EE7">
            <w:pPr>
              <w:tabs>
                <w:tab w:val="left" w:pos="360"/>
              </w:tabs>
              <w:ind w:right="-72"/>
              <w:jc w:val="right"/>
              <w:rPr>
                <w:sz w:val="18"/>
                <w:szCs w:val="18"/>
              </w:rPr>
            </w:pPr>
          </w:p>
        </w:tc>
        <w:tc>
          <w:tcPr>
            <w:tcW w:w="1584" w:type="dxa"/>
            <w:shd w:val="clear" w:color="auto" w:fill="FAFAFA"/>
            <w:vAlign w:val="center"/>
          </w:tcPr>
          <w:p w14:paraId="0311C96D" w14:textId="77777777" w:rsidR="00A107A9" w:rsidRPr="00CE6485" w:rsidRDefault="00A107A9" w:rsidP="005F6EE7">
            <w:pPr>
              <w:tabs>
                <w:tab w:val="left" w:pos="360"/>
              </w:tabs>
              <w:ind w:right="-72"/>
              <w:jc w:val="right"/>
              <w:rPr>
                <w:sz w:val="18"/>
                <w:szCs w:val="18"/>
              </w:rPr>
            </w:pPr>
          </w:p>
        </w:tc>
        <w:tc>
          <w:tcPr>
            <w:tcW w:w="1584" w:type="dxa"/>
            <w:shd w:val="clear" w:color="auto" w:fill="FAFAFA"/>
            <w:vAlign w:val="center"/>
          </w:tcPr>
          <w:p w14:paraId="5C691DCF" w14:textId="77777777" w:rsidR="00A107A9" w:rsidRPr="00CE6485" w:rsidRDefault="00A107A9" w:rsidP="005F6EE7">
            <w:pPr>
              <w:tabs>
                <w:tab w:val="left" w:pos="360"/>
              </w:tabs>
              <w:ind w:right="-72"/>
              <w:jc w:val="right"/>
              <w:rPr>
                <w:sz w:val="18"/>
                <w:szCs w:val="18"/>
              </w:rPr>
            </w:pPr>
          </w:p>
        </w:tc>
      </w:tr>
      <w:tr w:rsidR="00376312" w:rsidRPr="00CE6485" w14:paraId="65472840" w14:textId="77777777" w:rsidTr="0082730A">
        <w:tc>
          <w:tcPr>
            <w:tcW w:w="4709" w:type="dxa"/>
            <w:vAlign w:val="center"/>
          </w:tcPr>
          <w:p w14:paraId="4C16C81F" w14:textId="77777777" w:rsidR="0082730A" w:rsidRPr="00CE6485" w:rsidRDefault="0082730A" w:rsidP="0082730A">
            <w:pPr>
              <w:tabs>
                <w:tab w:val="left" w:pos="360"/>
              </w:tabs>
              <w:ind w:left="-86" w:right="-72"/>
              <w:rPr>
                <w:sz w:val="18"/>
                <w:szCs w:val="18"/>
              </w:rPr>
            </w:pPr>
            <w:r w:rsidRPr="00CE6485">
              <w:rPr>
                <w:sz w:val="18"/>
                <w:szCs w:val="18"/>
              </w:rPr>
              <w:t xml:space="preserve">   - At a point in time</w:t>
            </w:r>
          </w:p>
        </w:tc>
        <w:tc>
          <w:tcPr>
            <w:tcW w:w="1584" w:type="dxa"/>
            <w:shd w:val="clear" w:color="auto" w:fill="FAFAFA"/>
          </w:tcPr>
          <w:p w14:paraId="21083065" w14:textId="2C929933" w:rsidR="0082730A" w:rsidRPr="00CE6485" w:rsidRDefault="0082730A" w:rsidP="00965B16">
            <w:pPr>
              <w:tabs>
                <w:tab w:val="left" w:pos="360"/>
              </w:tabs>
              <w:ind w:right="-72"/>
              <w:jc w:val="right"/>
              <w:rPr>
                <w:sz w:val="18"/>
                <w:szCs w:val="18"/>
              </w:rPr>
            </w:pPr>
            <w:r w:rsidRPr="00CE6485">
              <w:rPr>
                <w:sz w:val="18"/>
                <w:szCs w:val="18"/>
              </w:rPr>
              <w:t>181,833,39</w:t>
            </w:r>
            <w:r w:rsidR="00965B16" w:rsidRPr="00CE6485">
              <w:rPr>
                <w:sz w:val="18"/>
                <w:szCs w:val="18"/>
              </w:rPr>
              <w:t>9</w:t>
            </w:r>
            <w:r w:rsidRPr="00CE6485">
              <w:rPr>
                <w:sz w:val="18"/>
                <w:szCs w:val="18"/>
              </w:rPr>
              <w:t xml:space="preserve"> </w:t>
            </w:r>
          </w:p>
        </w:tc>
        <w:tc>
          <w:tcPr>
            <w:tcW w:w="1584" w:type="dxa"/>
            <w:shd w:val="clear" w:color="auto" w:fill="FAFAFA"/>
          </w:tcPr>
          <w:p w14:paraId="52355214" w14:textId="4CF61120" w:rsidR="0082730A" w:rsidRPr="00CE6485" w:rsidRDefault="0082730A" w:rsidP="0082730A">
            <w:pPr>
              <w:tabs>
                <w:tab w:val="left" w:pos="360"/>
              </w:tabs>
              <w:ind w:right="-72"/>
              <w:jc w:val="right"/>
              <w:rPr>
                <w:sz w:val="18"/>
                <w:szCs w:val="18"/>
              </w:rPr>
            </w:pPr>
            <w:r w:rsidRPr="00CE6485">
              <w:rPr>
                <w:sz w:val="18"/>
                <w:szCs w:val="18"/>
              </w:rPr>
              <w:t xml:space="preserve">2,360,594 </w:t>
            </w:r>
          </w:p>
        </w:tc>
        <w:tc>
          <w:tcPr>
            <w:tcW w:w="1584" w:type="dxa"/>
            <w:shd w:val="clear" w:color="auto" w:fill="FAFAFA"/>
          </w:tcPr>
          <w:p w14:paraId="629ABCBA" w14:textId="5654D7D0" w:rsidR="0082730A" w:rsidRPr="00CE6485" w:rsidRDefault="0082730A" w:rsidP="00965B16">
            <w:pPr>
              <w:tabs>
                <w:tab w:val="left" w:pos="360"/>
              </w:tabs>
              <w:ind w:right="-72"/>
              <w:jc w:val="right"/>
              <w:rPr>
                <w:sz w:val="18"/>
                <w:szCs w:val="18"/>
              </w:rPr>
            </w:pPr>
            <w:r w:rsidRPr="00CE6485">
              <w:rPr>
                <w:sz w:val="18"/>
                <w:szCs w:val="18"/>
              </w:rPr>
              <w:t>184,193,99</w:t>
            </w:r>
            <w:r w:rsidR="00965B16" w:rsidRPr="00CE6485">
              <w:rPr>
                <w:sz w:val="18"/>
                <w:szCs w:val="18"/>
              </w:rPr>
              <w:t>3</w:t>
            </w:r>
            <w:r w:rsidRPr="00CE6485">
              <w:rPr>
                <w:sz w:val="18"/>
                <w:szCs w:val="18"/>
              </w:rPr>
              <w:t xml:space="preserve"> </w:t>
            </w:r>
          </w:p>
        </w:tc>
      </w:tr>
      <w:tr w:rsidR="00376312" w:rsidRPr="00CE6485" w14:paraId="7CBF6E7C" w14:textId="77777777" w:rsidTr="0082730A">
        <w:tc>
          <w:tcPr>
            <w:tcW w:w="4709" w:type="dxa"/>
            <w:vAlign w:val="center"/>
          </w:tcPr>
          <w:p w14:paraId="75E002AD" w14:textId="77777777" w:rsidR="0082730A" w:rsidRPr="00CE6485" w:rsidRDefault="0082730A" w:rsidP="0082730A">
            <w:pPr>
              <w:tabs>
                <w:tab w:val="left" w:pos="360"/>
              </w:tabs>
              <w:ind w:left="-86" w:right="-72"/>
              <w:rPr>
                <w:sz w:val="18"/>
                <w:szCs w:val="18"/>
              </w:rPr>
            </w:pPr>
            <w:r w:rsidRPr="00CE6485">
              <w:rPr>
                <w:sz w:val="18"/>
                <w:szCs w:val="18"/>
              </w:rPr>
              <w:t xml:space="preserve">   - Over time</w:t>
            </w:r>
          </w:p>
        </w:tc>
        <w:tc>
          <w:tcPr>
            <w:tcW w:w="1584" w:type="dxa"/>
            <w:tcBorders>
              <w:bottom w:val="single" w:sz="4" w:space="0" w:color="auto"/>
            </w:tcBorders>
            <w:shd w:val="clear" w:color="auto" w:fill="FAFAFA"/>
          </w:tcPr>
          <w:p w14:paraId="2DD3A87A" w14:textId="498D8291" w:rsidR="0082730A" w:rsidRPr="00CE6485" w:rsidRDefault="0082730A" w:rsidP="0082730A">
            <w:pPr>
              <w:tabs>
                <w:tab w:val="left" w:pos="360"/>
              </w:tabs>
              <w:ind w:right="-72"/>
              <w:jc w:val="right"/>
              <w:rPr>
                <w:sz w:val="18"/>
                <w:szCs w:val="18"/>
              </w:rPr>
            </w:pPr>
            <w:r w:rsidRPr="00CE6485">
              <w:rPr>
                <w:sz w:val="18"/>
                <w:szCs w:val="18"/>
              </w:rPr>
              <w:t xml:space="preserve">95,913 </w:t>
            </w:r>
          </w:p>
        </w:tc>
        <w:tc>
          <w:tcPr>
            <w:tcW w:w="1584" w:type="dxa"/>
            <w:tcBorders>
              <w:bottom w:val="single" w:sz="4" w:space="0" w:color="auto"/>
            </w:tcBorders>
            <w:shd w:val="clear" w:color="auto" w:fill="FAFAFA"/>
          </w:tcPr>
          <w:p w14:paraId="2BF30D17" w14:textId="16FBD5FD" w:rsidR="0082730A" w:rsidRPr="00CE6485" w:rsidRDefault="0082730A" w:rsidP="0082730A">
            <w:pPr>
              <w:tabs>
                <w:tab w:val="left" w:pos="360"/>
              </w:tabs>
              <w:ind w:right="-72"/>
              <w:jc w:val="right"/>
              <w:rPr>
                <w:sz w:val="18"/>
                <w:szCs w:val="18"/>
              </w:rPr>
            </w:pPr>
            <w:r w:rsidRPr="00CE6485">
              <w:rPr>
                <w:sz w:val="18"/>
                <w:szCs w:val="18"/>
              </w:rPr>
              <w:t xml:space="preserve">40 </w:t>
            </w:r>
          </w:p>
        </w:tc>
        <w:tc>
          <w:tcPr>
            <w:tcW w:w="1584" w:type="dxa"/>
            <w:tcBorders>
              <w:bottom w:val="single" w:sz="4" w:space="0" w:color="auto"/>
            </w:tcBorders>
            <w:shd w:val="clear" w:color="auto" w:fill="FAFAFA"/>
          </w:tcPr>
          <w:p w14:paraId="2649EABF" w14:textId="0FA60E9B" w:rsidR="0082730A" w:rsidRPr="00CE6485" w:rsidRDefault="0082730A" w:rsidP="0082730A">
            <w:pPr>
              <w:tabs>
                <w:tab w:val="left" w:pos="360"/>
              </w:tabs>
              <w:ind w:right="-72"/>
              <w:jc w:val="right"/>
              <w:rPr>
                <w:sz w:val="18"/>
                <w:szCs w:val="18"/>
              </w:rPr>
            </w:pPr>
            <w:r w:rsidRPr="00CE6485">
              <w:rPr>
                <w:sz w:val="18"/>
                <w:szCs w:val="18"/>
              </w:rPr>
              <w:t xml:space="preserve">95,953 </w:t>
            </w:r>
          </w:p>
        </w:tc>
      </w:tr>
      <w:tr w:rsidR="00376312" w:rsidRPr="00CE6485" w14:paraId="60A8F36B" w14:textId="77777777" w:rsidTr="005F6EE7">
        <w:tc>
          <w:tcPr>
            <w:tcW w:w="4709" w:type="dxa"/>
            <w:vAlign w:val="center"/>
          </w:tcPr>
          <w:p w14:paraId="56FE87BA" w14:textId="77777777" w:rsidR="00A107A9" w:rsidRPr="00CE6485" w:rsidRDefault="00A107A9" w:rsidP="005F6EE7">
            <w:pPr>
              <w:tabs>
                <w:tab w:val="left" w:pos="360"/>
              </w:tabs>
              <w:ind w:left="-86" w:right="-72"/>
              <w:rPr>
                <w:sz w:val="18"/>
                <w:szCs w:val="18"/>
              </w:rPr>
            </w:pPr>
          </w:p>
        </w:tc>
        <w:tc>
          <w:tcPr>
            <w:tcW w:w="1584" w:type="dxa"/>
            <w:tcBorders>
              <w:top w:val="single" w:sz="4" w:space="0" w:color="auto"/>
            </w:tcBorders>
            <w:shd w:val="clear" w:color="auto" w:fill="FAFAFA"/>
            <w:vAlign w:val="center"/>
          </w:tcPr>
          <w:p w14:paraId="7DA9CDFF"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7650B142"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10AD3A79" w14:textId="77777777" w:rsidR="00A107A9" w:rsidRPr="00CE6485" w:rsidRDefault="00A107A9" w:rsidP="005F6EE7">
            <w:pPr>
              <w:tabs>
                <w:tab w:val="left" w:pos="360"/>
              </w:tabs>
              <w:ind w:right="-72"/>
              <w:jc w:val="right"/>
              <w:rPr>
                <w:sz w:val="18"/>
                <w:szCs w:val="18"/>
              </w:rPr>
            </w:pPr>
          </w:p>
        </w:tc>
      </w:tr>
      <w:tr w:rsidR="00376312" w:rsidRPr="00CE6485" w14:paraId="200B8BCD" w14:textId="77777777" w:rsidTr="005F6EE7">
        <w:tc>
          <w:tcPr>
            <w:tcW w:w="4709" w:type="dxa"/>
            <w:vAlign w:val="center"/>
          </w:tcPr>
          <w:p w14:paraId="4C8F4A4E" w14:textId="77777777" w:rsidR="00A107A9" w:rsidRPr="00CE6485" w:rsidRDefault="00A107A9" w:rsidP="005F6EE7">
            <w:pPr>
              <w:tabs>
                <w:tab w:val="left" w:pos="360"/>
              </w:tabs>
              <w:ind w:left="-86" w:right="-72"/>
              <w:rPr>
                <w:sz w:val="18"/>
                <w:szCs w:val="18"/>
              </w:rPr>
            </w:pPr>
            <w:r w:rsidRPr="00CE6485">
              <w:rPr>
                <w:sz w:val="18"/>
                <w:szCs w:val="18"/>
              </w:rPr>
              <w:t>Total</w:t>
            </w:r>
          </w:p>
        </w:tc>
        <w:tc>
          <w:tcPr>
            <w:tcW w:w="1584" w:type="dxa"/>
            <w:tcBorders>
              <w:bottom w:val="single" w:sz="4" w:space="0" w:color="auto"/>
            </w:tcBorders>
            <w:shd w:val="clear" w:color="auto" w:fill="FAFAFA"/>
            <w:vAlign w:val="center"/>
          </w:tcPr>
          <w:p w14:paraId="30226489" w14:textId="71313C96" w:rsidR="00A107A9" w:rsidRPr="00CE6485" w:rsidRDefault="0082730A" w:rsidP="00965B16">
            <w:pPr>
              <w:tabs>
                <w:tab w:val="left" w:pos="360"/>
              </w:tabs>
              <w:ind w:right="-72"/>
              <w:jc w:val="right"/>
              <w:rPr>
                <w:sz w:val="18"/>
                <w:szCs w:val="18"/>
              </w:rPr>
            </w:pPr>
            <w:r w:rsidRPr="00CE6485">
              <w:rPr>
                <w:sz w:val="18"/>
                <w:szCs w:val="18"/>
              </w:rPr>
              <w:t>181,929,31</w:t>
            </w:r>
            <w:r w:rsidR="00965B16" w:rsidRPr="00CE6485">
              <w:rPr>
                <w:sz w:val="18"/>
                <w:szCs w:val="18"/>
              </w:rPr>
              <w:t>2</w:t>
            </w:r>
          </w:p>
        </w:tc>
        <w:tc>
          <w:tcPr>
            <w:tcW w:w="1584" w:type="dxa"/>
            <w:tcBorders>
              <w:bottom w:val="single" w:sz="4" w:space="0" w:color="auto"/>
            </w:tcBorders>
            <w:shd w:val="clear" w:color="auto" w:fill="FAFAFA"/>
            <w:vAlign w:val="center"/>
          </w:tcPr>
          <w:p w14:paraId="32779936" w14:textId="57E76B8B" w:rsidR="00A107A9" w:rsidRPr="00CE6485" w:rsidRDefault="0082730A" w:rsidP="005F6EE7">
            <w:pPr>
              <w:tabs>
                <w:tab w:val="left" w:pos="360"/>
              </w:tabs>
              <w:ind w:right="-72"/>
              <w:jc w:val="right"/>
              <w:rPr>
                <w:sz w:val="18"/>
                <w:szCs w:val="18"/>
              </w:rPr>
            </w:pPr>
            <w:r w:rsidRPr="00CE6485">
              <w:rPr>
                <w:sz w:val="18"/>
                <w:szCs w:val="18"/>
              </w:rPr>
              <w:t>2,360,634</w:t>
            </w:r>
          </w:p>
        </w:tc>
        <w:tc>
          <w:tcPr>
            <w:tcW w:w="1584" w:type="dxa"/>
            <w:tcBorders>
              <w:bottom w:val="single" w:sz="4" w:space="0" w:color="auto"/>
            </w:tcBorders>
            <w:shd w:val="clear" w:color="auto" w:fill="FAFAFA"/>
            <w:vAlign w:val="center"/>
          </w:tcPr>
          <w:p w14:paraId="313D845C" w14:textId="7445C1C4" w:rsidR="00A107A9" w:rsidRPr="00CE6485" w:rsidRDefault="00965B16" w:rsidP="005F6EE7">
            <w:pPr>
              <w:tabs>
                <w:tab w:val="left" w:pos="360"/>
              </w:tabs>
              <w:ind w:right="-72"/>
              <w:jc w:val="right"/>
              <w:rPr>
                <w:sz w:val="18"/>
                <w:szCs w:val="18"/>
              </w:rPr>
            </w:pPr>
            <w:r w:rsidRPr="00CE6485">
              <w:rPr>
                <w:sz w:val="18"/>
                <w:szCs w:val="18"/>
              </w:rPr>
              <w:t>184,289,946</w:t>
            </w:r>
          </w:p>
        </w:tc>
      </w:tr>
      <w:tr w:rsidR="00376312" w:rsidRPr="00CE6485" w14:paraId="18983559" w14:textId="77777777" w:rsidTr="005F6EE7">
        <w:tc>
          <w:tcPr>
            <w:tcW w:w="4709" w:type="dxa"/>
            <w:vAlign w:val="center"/>
          </w:tcPr>
          <w:p w14:paraId="75FEEACC" w14:textId="77777777" w:rsidR="00A107A9" w:rsidRPr="00CE6485" w:rsidRDefault="00A107A9" w:rsidP="005F6EE7">
            <w:pPr>
              <w:tabs>
                <w:tab w:val="left" w:pos="360"/>
              </w:tabs>
              <w:ind w:left="-86" w:right="-72"/>
              <w:rPr>
                <w:sz w:val="18"/>
                <w:szCs w:val="18"/>
              </w:rPr>
            </w:pPr>
          </w:p>
        </w:tc>
        <w:tc>
          <w:tcPr>
            <w:tcW w:w="1584" w:type="dxa"/>
            <w:tcBorders>
              <w:top w:val="single" w:sz="4" w:space="0" w:color="auto"/>
            </w:tcBorders>
            <w:shd w:val="clear" w:color="auto" w:fill="FAFAFA"/>
            <w:vAlign w:val="center"/>
          </w:tcPr>
          <w:p w14:paraId="4F827E35"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5C3098E2"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4F6609F1" w14:textId="77777777" w:rsidR="00A107A9" w:rsidRPr="00CE6485" w:rsidRDefault="00A107A9" w:rsidP="005F6EE7">
            <w:pPr>
              <w:tabs>
                <w:tab w:val="left" w:pos="360"/>
              </w:tabs>
              <w:ind w:right="-72"/>
              <w:jc w:val="right"/>
              <w:rPr>
                <w:sz w:val="18"/>
                <w:szCs w:val="18"/>
              </w:rPr>
            </w:pPr>
          </w:p>
        </w:tc>
      </w:tr>
      <w:tr w:rsidR="00376312" w:rsidRPr="00CE6485" w14:paraId="4910BC61" w14:textId="77777777" w:rsidTr="005F6EE7">
        <w:tc>
          <w:tcPr>
            <w:tcW w:w="4709" w:type="dxa"/>
            <w:vAlign w:val="center"/>
          </w:tcPr>
          <w:p w14:paraId="22436629" w14:textId="77777777" w:rsidR="00A107A9" w:rsidRPr="00CE6485" w:rsidRDefault="00A107A9" w:rsidP="005F6EE7">
            <w:pPr>
              <w:tabs>
                <w:tab w:val="left" w:pos="360"/>
              </w:tabs>
              <w:ind w:left="-86" w:right="-72"/>
              <w:rPr>
                <w:sz w:val="18"/>
                <w:szCs w:val="18"/>
              </w:rPr>
            </w:pPr>
            <w:r w:rsidRPr="00CE6485">
              <w:rPr>
                <w:sz w:val="18"/>
                <w:szCs w:val="18"/>
              </w:rPr>
              <w:t>Other revenue not from contracts with customers</w:t>
            </w:r>
          </w:p>
        </w:tc>
        <w:tc>
          <w:tcPr>
            <w:tcW w:w="1584" w:type="dxa"/>
            <w:tcBorders>
              <w:bottom w:val="single" w:sz="4" w:space="0" w:color="auto"/>
            </w:tcBorders>
            <w:shd w:val="clear" w:color="auto" w:fill="FAFAFA"/>
            <w:vAlign w:val="center"/>
          </w:tcPr>
          <w:p w14:paraId="0EB2E9AC" w14:textId="710D7C68" w:rsidR="00A107A9" w:rsidRPr="00CE6485" w:rsidRDefault="0082730A" w:rsidP="005F6EE7">
            <w:pPr>
              <w:tabs>
                <w:tab w:val="left" w:pos="360"/>
              </w:tabs>
              <w:ind w:right="-72"/>
              <w:jc w:val="right"/>
              <w:rPr>
                <w:sz w:val="18"/>
                <w:szCs w:val="18"/>
              </w:rPr>
            </w:pPr>
            <w:r w:rsidRPr="00CE6485">
              <w:rPr>
                <w:sz w:val="18"/>
                <w:szCs w:val="18"/>
              </w:rPr>
              <w:t>15,072,844</w:t>
            </w:r>
          </w:p>
        </w:tc>
        <w:tc>
          <w:tcPr>
            <w:tcW w:w="1584" w:type="dxa"/>
            <w:tcBorders>
              <w:bottom w:val="single" w:sz="4" w:space="0" w:color="auto"/>
            </w:tcBorders>
            <w:shd w:val="clear" w:color="auto" w:fill="FAFAFA"/>
            <w:vAlign w:val="center"/>
          </w:tcPr>
          <w:p w14:paraId="00BB167F" w14:textId="63062F69" w:rsidR="00A107A9" w:rsidRPr="00CE6485" w:rsidRDefault="0082730A" w:rsidP="005F6EE7">
            <w:pPr>
              <w:tabs>
                <w:tab w:val="left" w:pos="360"/>
              </w:tabs>
              <w:ind w:right="-72"/>
              <w:jc w:val="right"/>
              <w:rPr>
                <w:sz w:val="18"/>
                <w:szCs w:val="18"/>
              </w:rPr>
            </w:pPr>
            <w:r w:rsidRPr="00CE6485">
              <w:rPr>
                <w:sz w:val="18"/>
                <w:szCs w:val="18"/>
              </w:rPr>
              <w:t>-</w:t>
            </w:r>
          </w:p>
        </w:tc>
        <w:tc>
          <w:tcPr>
            <w:tcW w:w="1584" w:type="dxa"/>
            <w:tcBorders>
              <w:bottom w:val="single" w:sz="4" w:space="0" w:color="auto"/>
            </w:tcBorders>
            <w:shd w:val="clear" w:color="auto" w:fill="FAFAFA"/>
            <w:vAlign w:val="center"/>
          </w:tcPr>
          <w:p w14:paraId="245AC3A8" w14:textId="2E1C55AB" w:rsidR="00A107A9" w:rsidRPr="00CE6485" w:rsidRDefault="0082730A" w:rsidP="005F6EE7">
            <w:pPr>
              <w:tabs>
                <w:tab w:val="left" w:pos="360"/>
              </w:tabs>
              <w:ind w:right="-72"/>
              <w:jc w:val="right"/>
              <w:rPr>
                <w:sz w:val="18"/>
                <w:szCs w:val="18"/>
              </w:rPr>
            </w:pPr>
            <w:r w:rsidRPr="00CE6485">
              <w:rPr>
                <w:sz w:val="18"/>
                <w:szCs w:val="18"/>
              </w:rPr>
              <w:t>15,072,844</w:t>
            </w:r>
          </w:p>
        </w:tc>
      </w:tr>
      <w:tr w:rsidR="00376312" w:rsidRPr="00CE6485" w14:paraId="2203A405" w14:textId="77777777" w:rsidTr="005F6EE7">
        <w:tc>
          <w:tcPr>
            <w:tcW w:w="4709" w:type="dxa"/>
            <w:vAlign w:val="center"/>
          </w:tcPr>
          <w:p w14:paraId="2217AAFF" w14:textId="77777777" w:rsidR="00A107A9" w:rsidRPr="00CE6485" w:rsidRDefault="00A107A9" w:rsidP="005F6EE7">
            <w:pPr>
              <w:tabs>
                <w:tab w:val="left" w:pos="360"/>
              </w:tabs>
              <w:ind w:left="-86" w:right="-72"/>
              <w:rPr>
                <w:sz w:val="18"/>
                <w:szCs w:val="18"/>
              </w:rPr>
            </w:pPr>
          </w:p>
        </w:tc>
        <w:tc>
          <w:tcPr>
            <w:tcW w:w="1584" w:type="dxa"/>
            <w:tcBorders>
              <w:top w:val="single" w:sz="4" w:space="0" w:color="auto"/>
            </w:tcBorders>
            <w:shd w:val="clear" w:color="auto" w:fill="FAFAFA"/>
            <w:vAlign w:val="center"/>
          </w:tcPr>
          <w:p w14:paraId="0107BB07"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209EAC79"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024B68E4" w14:textId="77777777" w:rsidR="00A107A9" w:rsidRPr="00CE6485" w:rsidRDefault="00A107A9" w:rsidP="005F6EE7">
            <w:pPr>
              <w:tabs>
                <w:tab w:val="left" w:pos="360"/>
              </w:tabs>
              <w:ind w:right="-72"/>
              <w:jc w:val="right"/>
              <w:rPr>
                <w:sz w:val="18"/>
                <w:szCs w:val="18"/>
              </w:rPr>
            </w:pPr>
          </w:p>
        </w:tc>
      </w:tr>
      <w:tr w:rsidR="00376312" w:rsidRPr="00CE6485" w14:paraId="35F0A50B" w14:textId="77777777" w:rsidTr="005F6EE7">
        <w:tc>
          <w:tcPr>
            <w:tcW w:w="4709" w:type="dxa"/>
            <w:vAlign w:val="center"/>
          </w:tcPr>
          <w:p w14:paraId="00B823F5" w14:textId="77777777" w:rsidR="00A107A9" w:rsidRPr="00CE6485" w:rsidRDefault="00A107A9" w:rsidP="005F6EE7">
            <w:pPr>
              <w:tabs>
                <w:tab w:val="left" w:pos="360"/>
              </w:tabs>
              <w:ind w:left="-86" w:right="-72"/>
              <w:rPr>
                <w:sz w:val="18"/>
                <w:szCs w:val="18"/>
              </w:rPr>
            </w:pPr>
            <w:r w:rsidRPr="00CE6485">
              <w:rPr>
                <w:b/>
                <w:sz w:val="18"/>
                <w:szCs w:val="18"/>
              </w:rPr>
              <w:t>Total revenue</w:t>
            </w:r>
          </w:p>
        </w:tc>
        <w:tc>
          <w:tcPr>
            <w:tcW w:w="1584" w:type="dxa"/>
            <w:tcBorders>
              <w:bottom w:val="single" w:sz="4" w:space="0" w:color="auto"/>
            </w:tcBorders>
            <w:shd w:val="clear" w:color="auto" w:fill="FAFAFA"/>
            <w:vAlign w:val="center"/>
          </w:tcPr>
          <w:p w14:paraId="33482F74" w14:textId="69C0769D" w:rsidR="00A107A9" w:rsidRPr="00CE6485" w:rsidRDefault="00965B16" w:rsidP="005F6EE7">
            <w:pPr>
              <w:tabs>
                <w:tab w:val="left" w:pos="360"/>
              </w:tabs>
              <w:ind w:right="-72"/>
              <w:jc w:val="right"/>
              <w:rPr>
                <w:sz w:val="18"/>
                <w:szCs w:val="18"/>
              </w:rPr>
            </w:pPr>
            <w:r w:rsidRPr="00CE6485">
              <w:rPr>
                <w:sz w:val="18"/>
                <w:szCs w:val="18"/>
              </w:rPr>
              <w:t>197,002,156</w:t>
            </w:r>
          </w:p>
        </w:tc>
        <w:tc>
          <w:tcPr>
            <w:tcW w:w="1584" w:type="dxa"/>
            <w:tcBorders>
              <w:bottom w:val="single" w:sz="4" w:space="0" w:color="auto"/>
            </w:tcBorders>
            <w:shd w:val="clear" w:color="auto" w:fill="FAFAFA"/>
            <w:vAlign w:val="center"/>
          </w:tcPr>
          <w:p w14:paraId="7351553C" w14:textId="0FDC1DF2" w:rsidR="00A107A9" w:rsidRPr="00CE6485" w:rsidRDefault="0082730A" w:rsidP="005F6EE7">
            <w:pPr>
              <w:tabs>
                <w:tab w:val="left" w:pos="360"/>
              </w:tabs>
              <w:ind w:right="-72"/>
              <w:jc w:val="right"/>
              <w:rPr>
                <w:sz w:val="18"/>
                <w:szCs w:val="18"/>
              </w:rPr>
            </w:pPr>
            <w:r w:rsidRPr="00CE6485">
              <w:rPr>
                <w:sz w:val="18"/>
                <w:szCs w:val="18"/>
              </w:rPr>
              <w:t>2,360,634</w:t>
            </w:r>
          </w:p>
        </w:tc>
        <w:tc>
          <w:tcPr>
            <w:tcW w:w="1584" w:type="dxa"/>
            <w:tcBorders>
              <w:bottom w:val="single" w:sz="4" w:space="0" w:color="auto"/>
            </w:tcBorders>
            <w:shd w:val="clear" w:color="auto" w:fill="FAFAFA"/>
            <w:vAlign w:val="center"/>
          </w:tcPr>
          <w:p w14:paraId="123FD590" w14:textId="4CDF16AE" w:rsidR="00A107A9" w:rsidRPr="00CE6485" w:rsidRDefault="0082730A" w:rsidP="00965B16">
            <w:pPr>
              <w:tabs>
                <w:tab w:val="left" w:pos="360"/>
              </w:tabs>
              <w:ind w:right="-72"/>
              <w:jc w:val="right"/>
              <w:rPr>
                <w:sz w:val="18"/>
                <w:szCs w:val="18"/>
              </w:rPr>
            </w:pPr>
            <w:r w:rsidRPr="00CE6485">
              <w:rPr>
                <w:sz w:val="18"/>
                <w:szCs w:val="18"/>
              </w:rPr>
              <w:t>199,362,7</w:t>
            </w:r>
            <w:r w:rsidR="00965B16" w:rsidRPr="00CE6485">
              <w:rPr>
                <w:sz w:val="18"/>
                <w:szCs w:val="18"/>
              </w:rPr>
              <w:t>90</w:t>
            </w:r>
          </w:p>
        </w:tc>
      </w:tr>
    </w:tbl>
    <w:p w14:paraId="335B86F1" w14:textId="77777777" w:rsidR="00A107A9" w:rsidRPr="00CE6485" w:rsidRDefault="00A107A9" w:rsidP="00A107A9">
      <w:pPr>
        <w:pBdr>
          <w:top w:val="nil"/>
          <w:left w:val="nil"/>
          <w:bottom w:val="nil"/>
          <w:right w:val="nil"/>
          <w:between w:val="nil"/>
        </w:pBdr>
        <w:tabs>
          <w:tab w:val="left" w:pos="360"/>
        </w:tabs>
        <w:spacing w:after="0" w:line="240" w:lineRule="auto"/>
        <w:jc w:val="both"/>
        <w:rPr>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1584"/>
        <w:gridCol w:w="1584"/>
        <w:gridCol w:w="1584"/>
      </w:tblGrid>
      <w:tr w:rsidR="00376312" w:rsidRPr="00CE6485" w14:paraId="56B5E894" w14:textId="77777777" w:rsidTr="005F6EE7">
        <w:tc>
          <w:tcPr>
            <w:tcW w:w="4709" w:type="dxa"/>
            <w:shd w:val="clear" w:color="auto" w:fill="auto"/>
          </w:tcPr>
          <w:p w14:paraId="5954AD7B" w14:textId="77777777" w:rsidR="00A107A9" w:rsidRPr="00CE6485" w:rsidRDefault="00A107A9" w:rsidP="005F6EE7">
            <w:pPr>
              <w:tabs>
                <w:tab w:val="left" w:pos="360"/>
              </w:tabs>
              <w:ind w:left="-86" w:right="-72"/>
              <w:rPr>
                <w:sz w:val="18"/>
                <w:szCs w:val="18"/>
              </w:rPr>
            </w:pPr>
          </w:p>
        </w:tc>
        <w:tc>
          <w:tcPr>
            <w:tcW w:w="4752" w:type="dxa"/>
            <w:gridSpan w:val="3"/>
            <w:tcBorders>
              <w:top w:val="single" w:sz="4" w:space="0" w:color="auto"/>
              <w:bottom w:val="single" w:sz="4" w:space="0" w:color="auto"/>
            </w:tcBorders>
            <w:shd w:val="clear" w:color="auto" w:fill="auto"/>
            <w:vAlign w:val="center"/>
          </w:tcPr>
          <w:p w14:paraId="20903109" w14:textId="77777777" w:rsidR="00A107A9" w:rsidRPr="00CE6485" w:rsidRDefault="00A107A9" w:rsidP="005F6EE7">
            <w:pPr>
              <w:tabs>
                <w:tab w:val="left" w:pos="360"/>
              </w:tabs>
              <w:ind w:right="-72"/>
              <w:jc w:val="center"/>
              <w:rPr>
                <w:sz w:val="18"/>
                <w:szCs w:val="18"/>
              </w:rPr>
            </w:pPr>
            <w:r w:rsidRPr="00CE6485">
              <w:rPr>
                <w:b/>
                <w:sz w:val="18"/>
                <w:szCs w:val="18"/>
              </w:rPr>
              <w:t>Consolidated financial information</w:t>
            </w:r>
          </w:p>
        </w:tc>
      </w:tr>
      <w:tr w:rsidR="00376312" w:rsidRPr="00CE6485" w14:paraId="134ABC7B" w14:textId="77777777" w:rsidTr="005F6EE7">
        <w:tc>
          <w:tcPr>
            <w:tcW w:w="4709" w:type="dxa"/>
            <w:shd w:val="clear" w:color="auto" w:fill="auto"/>
          </w:tcPr>
          <w:p w14:paraId="1BA86C74" w14:textId="77777777" w:rsidR="00A107A9" w:rsidRPr="00CE6485" w:rsidRDefault="00A107A9" w:rsidP="005F6EE7">
            <w:pPr>
              <w:tabs>
                <w:tab w:val="left" w:pos="360"/>
              </w:tabs>
              <w:ind w:left="-86" w:right="-72"/>
              <w:rPr>
                <w:sz w:val="18"/>
                <w:szCs w:val="18"/>
              </w:rPr>
            </w:pPr>
          </w:p>
        </w:tc>
        <w:tc>
          <w:tcPr>
            <w:tcW w:w="4752" w:type="dxa"/>
            <w:gridSpan w:val="3"/>
            <w:tcBorders>
              <w:top w:val="single" w:sz="4" w:space="0" w:color="auto"/>
              <w:bottom w:val="single" w:sz="4" w:space="0" w:color="auto"/>
            </w:tcBorders>
            <w:shd w:val="clear" w:color="auto" w:fill="auto"/>
            <w:vAlign w:val="center"/>
          </w:tcPr>
          <w:p w14:paraId="27556D31" w14:textId="77777777" w:rsidR="00A107A9" w:rsidRPr="00CE6485" w:rsidRDefault="00A107A9" w:rsidP="005F6EE7">
            <w:pPr>
              <w:tabs>
                <w:tab w:val="left" w:pos="360"/>
              </w:tabs>
              <w:ind w:right="-72"/>
              <w:jc w:val="center"/>
              <w:rPr>
                <w:sz w:val="18"/>
                <w:szCs w:val="18"/>
              </w:rPr>
            </w:pPr>
            <w:r w:rsidRPr="00CE6485">
              <w:rPr>
                <w:b/>
                <w:sz w:val="18"/>
                <w:szCs w:val="18"/>
              </w:rPr>
              <w:t>For the nine-month period ended 30 September 2021</w:t>
            </w:r>
          </w:p>
        </w:tc>
      </w:tr>
      <w:tr w:rsidR="00376312" w:rsidRPr="00CE6485" w14:paraId="126299AB" w14:textId="77777777" w:rsidTr="005F6EE7">
        <w:tc>
          <w:tcPr>
            <w:tcW w:w="4709" w:type="dxa"/>
            <w:shd w:val="clear" w:color="auto" w:fill="auto"/>
          </w:tcPr>
          <w:p w14:paraId="352D7FB2" w14:textId="77777777" w:rsidR="00A107A9" w:rsidRPr="00CE6485" w:rsidRDefault="00A107A9" w:rsidP="005F6EE7">
            <w:pPr>
              <w:tabs>
                <w:tab w:val="left" w:pos="360"/>
              </w:tabs>
              <w:ind w:left="-86" w:right="-72"/>
              <w:rPr>
                <w:sz w:val="18"/>
                <w:szCs w:val="18"/>
              </w:rPr>
            </w:pPr>
          </w:p>
        </w:tc>
        <w:tc>
          <w:tcPr>
            <w:tcW w:w="1584" w:type="dxa"/>
            <w:tcBorders>
              <w:top w:val="single" w:sz="4" w:space="0" w:color="auto"/>
              <w:bottom w:val="single" w:sz="4" w:space="0" w:color="auto"/>
            </w:tcBorders>
            <w:shd w:val="clear" w:color="auto" w:fill="auto"/>
            <w:vAlign w:val="center"/>
          </w:tcPr>
          <w:p w14:paraId="2D888E4E" w14:textId="77777777" w:rsidR="00A107A9" w:rsidRPr="00CE6485" w:rsidRDefault="00A107A9" w:rsidP="005F6EE7">
            <w:pPr>
              <w:tabs>
                <w:tab w:val="left" w:pos="360"/>
              </w:tabs>
              <w:ind w:right="-72"/>
              <w:jc w:val="right"/>
              <w:rPr>
                <w:sz w:val="18"/>
                <w:szCs w:val="18"/>
              </w:rPr>
            </w:pPr>
            <w:r w:rsidRPr="00CE6485">
              <w:rPr>
                <w:b/>
                <w:sz w:val="18"/>
                <w:szCs w:val="18"/>
              </w:rPr>
              <w:t>Downstream</w:t>
            </w:r>
          </w:p>
        </w:tc>
        <w:tc>
          <w:tcPr>
            <w:tcW w:w="1584" w:type="dxa"/>
            <w:tcBorders>
              <w:top w:val="single" w:sz="4" w:space="0" w:color="auto"/>
              <w:bottom w:val="single" w:sz="4" w:space="0" w:color="auto"/>
            </w:tcBorders>
            <w:shd w:val="clear" w:color="auto" w:fill="auto"/>
            <w:vAlign w:val="center"/>
          </w:tcPr>
          <w:p w14:paraId="6AC81A7A" w14:textId="77777777" w:rsidR="00A107A9" w:rsidRPr="00CE6485" w:rsidRDefault="00A107A9" w:rsidP="005F6EE7">
            <w:pPr>
              <w:tabs>
                <w:tab w:val="left" w:pos="360"/>
              </w:tabs>
              <w:ind w:right="-72"/>
              <w:jc w:val="right"/>
              <w:rPr>
                <w:sz w:val="18"/>
                <w:szCs w:val="18"/>
              </w:rPr>
            </w:pPr>
            <w:r w:rsidRPr="00CE6485">
              <w:rPr>
                <w:b/>
                <w:sz w:val="18"/>
                <w:szCs w:val="18"/>
              </w:rPr>
              <w:t>Petrochemical</w:t>
            </w:r>
          </w:p>
        </w:tc>
        <w:tc>
          <w:tcPr>
            <w:tcW w:w="1584" w:type="dxa"/>
            <w:tcBorders>
              <w:top w:val="single" w:sz="4" w:space="0" w:color="auto"/>
              <w:bottom w:val="single" w:sz="4" w:space="0" w:color="auto"/>
            </w:tcBorders>
            <w:shd w:val="clear" w:color="auto" w:fill="auto"/>
            <w:vAlign w:val="center"/>
          </w:tcPr>
          <w:p w14:paraId="19ACB9DA" w14:textId="77777777" w:rsidR="00A107A9" w:rsidRPr="00CE6485" w:rsidRDefault="00A107A9" w:rsidP="005F6EE7">
            <w:pPr>
              <w:tabs>
                <w:tab w:val="left" w:pos="360"/>
              </w:tabs>
              <w:ind w:right="-72"/>
              <w:jc w:val="right"/>
              <w:rPr>
                <w:sz w:val="18"/>
                <w:szCs w:val="18"/>
              </w:rPr>
            </w:pPr>
            <w:r w:rsidRPr="00CE6485">
              <w:rPr>
                <w:b/>
                <w:sz w:val="18"/>
                <w:szCs w:val="18"/>
              </w:rPr>
              <w:t>Total</w:t>
            </w:r>
          </w:p>
        </w:tc>
      </w:tr>
      <w:tr w:rsidR="00376312" w:rsidRPr="00CE6485" w14:paraId="60344DA5" w14:textId="77777777" w:rsidTr="005F6EE7">
        <w:tc>
          <w:tcPr>
            <w:tcW w:w="4709" w:type="dxa"/>
            <w:shd w:val="clear" w:color="auto" w:fill="auto"/>
          </w:tcPr>
          <w:p w14:paraId="6BADF4CF" w14:textId="77777777" w:rsidR="00A107A9" w:rsidRPr="00CE6485" w:rsidRDefault="00A107A9" w:rsidP="005F6EE7">
            <w:pPr>
              <w:tabs>
                <w:tab w:val="left" w:pos="360"/>
              </w:tabs>
              <w:ind w:left="-86" w:right="-72"/>
              <w:rPr>
                <w:sz w:val="18"/>
                <w:szCs w:val="18"/>
              </w:rPr>
            </w:pPr>
          </w:p>
        </w:tc>
        <w:tc>
          <w:tcPr>
            <w:tcW w:w="1584" w:type="dxa"/>
            <w:tcBorders>
              <w:top w:val="single" w:sz="4" w:space="0" w:color="auto"/>
            </w:tcBorders>
            <w:shd w:val="clear" w:color="auto" w:fill="auto"/>
          </w:tcPr>
          <w:p w14:paraId="0B95922D"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tcPr>
          <w:p w14:paraId="04158E42"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tcPr>
          <w:p w14:paraId="49FF3F82" w14:textId="77777777" w:rsidR="00A107A9" w:rsidRPr="00CE6485" w:rsidRDefault="00A107A9" w:rsidP="005F6EE7">
            <w:pPr>
              <w:tabs>
                <w:tab w:val="left" w:pos="360"/>
              </w:tabs>
              <w:ind w:right="-72"/>
              <w:jc w:val="right"/>
              <w:rPr>
                <w:sz w:val="18"/>
                <w:szCs w:val="18"/>
              </w:rPr>
            </w:pPr>
          </w:p>
        </w:tc>
      </w:tr>
      <w:tr w:rsidR="00376312" w:rsidRPr="00CE6485" w14:paraId="26799DCD" w14:textId="77777777" w:rsidTr="005F6EE7">
        <w:tc>
          <w:tcPr>
            <w:tcW w:w="4709" w:type="dxa"/>
            <w:shd w:val="clear" w:color="auto" w:fill="auto"/>
            <w:vAlign w:val="center"/>
          </w:tcPr>
          <w:p w14:paraId="5193909A" w14:textId="77777777" w:rsidR="00A107A9" w:rsidRPr="00CE6485" w:rsidRDefault="00A107A9" w:rsidP="005F6EE7">
            <w:pPr>
              <w:tabs>
                <w:tab w:val="left" w:pos="360"/>
              </w:tabs>
              <w:ind w:left="-86" w:right="-72"/>
              <w:rPr>
                <w:sz w:val="18"/>
                <w:szCs w:val="18"/>
              </w:rPr>
            </w:pPr>
            <w:r w:rsidRPr="00CE6485">
              <w:rPr>
                <w:sz w:val="18"/>
                <w:szCs w:val="18"/>
              </w:rPr>
              <w:t>Total segment revenue</w:t>
            </w:r>
          </w:p>
        </w:tc>
        <w:tc>
          <w:tcPr>
            <w:tcW w:w="1584" w:type="dxa"/>
            <w:shd w:val="clear" w:color="auto" w:fill="auto"/>
            <w:vAlign w:val="center"/>
          </w:tcPr>
          <w:p w14:paraId="251F3FBC" w14:textId="77777777" w:rsidR="00A107A9" w:rsidRPr="00CE6485" w:rsidRDefault="00A107A9" w:rsidP="005F6EE7">
            <w:pPr>
              <w:tabs>
                <w:tab w:val="left" w:pos="360"/>
              </w:tabs>
              <w:ind w:right="-72"/>
              <w:jc w:val="right"/>
              <w:rPr>
                <w:sz w:val="18"/>
                <w:szCs w:val="18"/>
              </w:rPr>
            </w:pPr>
            <w:r w:rsidRPr="00CE6485">
              <w:rPr>
                <w:sz w:val="18"/>
                <w:szCs w:val="18"/>
              </w:rPr>
              <w:t>121,947,356</w:t>
            </w:r>
          </w:p>
        </w:tc>
        <w:tc>
          <w:tcPr>
            <w:tcW w:w="1584" w:type="dxa"/>
            <w:shd w:val="clear" w:color="auto" w:fill="auto"/>
            <w:vAlign w:val="center"/>
          </w:tcPr>
          <w:p w14:paraId="3ADCD654" w14:textId="77777777" w:rsidR="00A107A9" w:rsidRPr="00CE6485" w:rsidRDefault="00A107A9" w:rsidP="005F6EE7">
            <w:pPr>
              <w:tabs>
                <w:tab w:val="left" w:pos="360"/>
              </w:tabs>
              <w:ind w:right="-72"/>
              <w:jc w:val="right"/>
              <w:rPr>
                <w:sz w:val="18"/>
                <w:szCs w:val="18"/>
              </w:rPr>
            </w:pPr>
            <w:r w:rsidRPr="00CE6485">
              <w:rPr>
                <w:sz w:val="18"/>
                <w:szCs w:val="18"/>
              </w:rPr>
              <w:t>8,711,718</w:t>
            </w:r>
          </w:p>
        </w:tc>
        <w:tc>
          <w:tcPr>
            <w:tcW w:w="1584" w:type="dxa"/>
            <w:shd w:val="clear" w:color="auto" w:fill="auto"/>
            <w:vAlign w:val="center"/>
          </w:tcPr>
          <w:p w14:paraId="451735D9" w14:textId="77777777" w:rsidR="00A107A9" w:rsidRPr="00CE6485" w:rsidRDefault="00A107A9" w:rsidP="005F6EE7">
            <w:pPr>
              <w:tabs>
                <w:tab w:val="left" w:pos="360"/>
              </w:tabs>
              <w:ind w:right="-72"/>
              <w:jc w:val="right"/>
              <w:rPr>
                <w:sz w:val="18"/>
                <w:szCs w:val="18"/>
              </w:rPr>
            </w:pPr>
            <w:r w:rsidRPr="00CE6485">
              <w:rPr>
                <w:sz w:val="18"/>
                <w:szCs w:val="18"/>
              </w:rPr>
              <w:t>130,659,074</w:t>
            </w:r>
          </w:p>
        </w:tc>
      </w:tr>
      <w:tr w:rsidR="00376312" w:rsidRPr="00CE6485" w14:paraId="6E228EBA" w14:textId="77777777" w:rsidTr="005F6EE7">
        <w:tc>
          <w:tcPr>
            <w:tcW w:w="4709" w:type="dxa"/>
            <w:shd w:val="clear" w:color="auto" w:fill="auto"/>
            <w:vAlign w:val="center"/>
          </w:tcPr>
          <w:p w14:paraId="22A77E64" w14:textId="77777777" w:rsidR="00A107A9" w:rsidRPr="00CE6485" w:rsidRDefault="00A107A9" w:rsidP="005F6EE7">
            <w:pPr>
              <w:tabs>
                <w:tab w:val="left" w:pos="360"/>
              </w:tabs>
              <w:ind w:left="-86" w:right="-72"/>
              <w:rPr>
                <w:sz w:val="18"/>
                <w:szCs w:val="18"/>
              </w:rPr>
            </w:pPr>
            <w:r w:rsidRPr="00CE6485">
              <w:rPr>
                <w:sz w:val="18"/>
                <w:szCs w:val="18"/>
              </w:rPr>
              <w:t>Inter-segment revenue</w:t>
            </w:r>
          </w:p>
        </w:tc>
        <w:tc>
          <w:tcPr>
            <w:tcW w:w="1584" w:type="dxa"/>
            <w:tcBorders>
              <w:bottom w:val="single" w:sz="4" w:space="0" w:color="auto"/>
            </w:tcBorders>
            <w:shd w:val="clear" w:color="auto" w:fill="auto"/>
            <w:vAlign w:val="center"/>
          </w:tcPr>
          <w:p w14:paraId="0EA88FA8" w14:textId="77777777" w:rsidR="00A107A9" w:rsidRPr="00CE6485" w:rsidRDefault="00A107A9" w:rsidP="005F6EE7">
            <w:pPr>
              <w:tabs>
                <w:tab w:val="left" w:pos="360"/>
              </w:tabs>
              <w:ind w:right="-72"/>
              <w:jc w:val="right"/>
              <w:rPr>
                <w:sz w:val="18"/>
                <w:szCs w:val="18"/>
              </w:rPr>
            </w:pPr>
            <w:r w:rsidRPr="00CE6485">
              <w:rPr>
                <w:sz w:val="18"/>
                <w:szCs w:val="18"/>
              </w:rPr>
              <w:t>(6,142,963)</w:t>
            </w:r>
          </w:p>
        </w:tc>
        <w:tc>
          <w:tcPr>
            <w:tcW w:w="1584" w:type="dxa"/>
            <w:tcBorders>
              <w:bottom w:val="single" w:sz="4" w:space="0" w:color="auto"/>
            </w:tcBorders>
            <w:shd w:val="clear" w:color="auto" w:fill="auto"/>
            <w:vAlign w:val="center"/>
          </w:tcPr>
          <w:p w14:paraId="739BE4E3" w14:textId="77777777" w:rsidR="00A107A9" w:rsidRPr="00CE6485" w:rsidRDefault="00A107A9" w:rsidP="005F6EE7">
            <w:pPr>
              <w:tabs>
                <w:tab w:val="left" w:pos="360"/>
              </w:tabs>
              <w:ind w:right="-72"/>
              <w:jc w:val="right"/>
              <w:rPr>
                <w:sz w:val="18"/>
                <w:szCs w:val="18"/>
              </w:rPr>
            </w:pPr>
            <w:r w:rsidRPr="00CE6485">
              <w:rPr>
                <w:sz w:val="18"/>
                <w:szCs w:val="18"/>
              </w:rPr>
              <w:t>(3,949,322)</w:t>
            </w:r>
          </w:p>
        </w:tc>
        <w:tc>
          <w:tcPr>
            <w:tcW w:w="1584" w:type="dxa"/>
            <w:tcBorders>
              <w:bottom w:val="single" w:sz="4" w:space="0" w:color="auto"/>
            </w:tcBorders>
            <w:shd w:val="clear" w:color="auto" w:fill="auto"/>
            <w:vAlign w:val="center"/>
          </w:tcPr>
          <w:p w14:paraId="3EA8D5E5" w14:textId="77777777" w:rsidR="00A107A9" w:rsidRPr="00CE6485" w:rsidRDefault="00A107A9" w:rsidP="005F6EE7">
            <w:pPr>
              <w:tabs>
                <w:tab w:val="left" w:pos="360"/>
              </w:tabs>
              <w:ind w:right="-72"/>
              <w:jc w:val="right"/>
              <w:rPr>
                <w:sz w:val="18"/>
                <w:szCs w:val="18"/>
              </w:rPr>
            </w:pPr>
            <w:r w:rsidRPr="00CE6485">
              <w:rPr>
                <w:sz w:val="18"/>
                <w:szCs w:val="18"/>
              </w:rPr>
              <w:t>(10,092,285)</w:t>
            </w:r>
          </w:p>
        </w:tc>
      </w:tr>
      <w:tr w:rsidR="00376312" w:rsidRPr="00CE6485" w14:paraId="1C9D4131" w14:textId="77777777" w:rsidTr="005F6EE7">
        <w:tc>
          <w:tcPr>
            <w:tcW w:w="4709" w:type="dxa"/>
            <w:shd w:val="clear" w:color="auto" w:fill="auto"/>
            <w:vAlign w:val="center"/>
          </w:tcPr>
          <w:p w14:paraId="3ECA5BEC" w14:textId="77777777" w:rsidR="00A107A9" w:rsidRPr="00CE6485" w:rsidRDefault="00A107A9" w:rsidP="005F6EE7">
            <w:pPr>
              <w:tabs>
                <w:tab w:val="left" w:pos="360"/>
              </w:tabs>
              <w:ind w:left="-86" w:right="-72"/>
              <w:rPr>
                <w:sz w:val="18"/>
                <w:szCs w:val="18"/>
              </w:rPr>
            </w:pPr>
          </w:p>
        </w:tc>
        <w:tc>
          <w:tcPr>
            <w:tcW w:w="1584" w:type="dxa"/>
            <w:tcBorders>
              <w:top w:val="single" w:sz="4" w:space="0" w:color="auto"/>
            </w:tcBorders>
            <w:shd w:val="clear" w:color="auto" w:fill="auto"/>
            <w:vAlign w:val="center"/>
          </w:tcPr>
          <w:p w14:paraId="74354B5E"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3B993ECC"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010AF673" w14:textId="77777777" w:rsidR="00A107A9" w:rsidRPr="00CE6485" w:rsidRDefault="00A107A9" w:rsidP="005F6EE7">
            <w:pPr>
              <w:tabs>
                <w:tab w:val="left" w:pos="360"/>
              </w:tabs>
              <w:ind w:right="-72"/>
              <w:jc w:val="right"/>
              <w:rPr>
                <w:sz w:val="18"/>
                <w:szCs w:val="18"/>
              </w:rPr>
            </w:pPr>
          </w:p>
        </w:tc>
      </w:tr>
      <w:tr w:rsidR="00376312" w:rsidRPr="00CE6485" w14:paraId="5DBAC43D" w14:textId="77777777" w:rsidTr="005F6EE7">
        <w:tc>
          <w:tcPr>
            <w:tcW w:w="4709" w:type="dxa"/>
            <w:shd w:val="clear" w:color="auto" w:fill="auto"/>
            <w:vAlign w:val="center"/>
          </w:tcPr>
          <w:p w14:paraId="57DABD1B" w14:textId="77777777" w:rsidR="00A107A9" w:rsidRPr="00CE6485" w:rsidRDefault="00A107A9" w:rsidP="005F6EE7">
            <w:pPr>
              <w:tabs>
                <w:tab w:val="left" w:pos="360"/>
              </w:tabs>
              <w:ind w:left="-86" w:right="-72"/>
              <w:rPr>
                <w:sz w:val="18"/>
                <w:szCs w:val="18"/>
              </w:rPr>
            </w:pPr>
            <w:r w:rsidRPr="00CE6485">
              <w:rPr>
                <w:b/>
                <w:sz w:val="18"/>
                <w:szCs w:val="18"/>
              </w:rPr>
              <w:t xml:space="preserve">Total revenue </w:t>
            </w:r>
          </w:p>
        </w:tc>
        <w:tc>
          <w:tcPr>
            <w:tcW w:w="1584" w:type="dxa"/>
            <w:tcBorders>
              <w:bottom w:val="single" w:sz="4" w:space="0" w:color="auto"/>
            </w:tcBorders>
            <w:shd w:val="clear" w:color="auto" w:fill="auto"/>
            <w:vAlign w:val="center"/>
          </w:tcPr>
          <w:p w14:paraId="7D95A503" w14:textId="77777777" w:rsidR="00A107A9" w:rsidRPr="00CE6485" w:rsidRDefault="00A107A9" w:rsidP="005F6EE7">
            <w:pPr>
              <w:tabs>
                <w:tab w:val="left" w:pos="360"/>
              </w:tabs>
              <w:ind w:right="-72"/>
              <w:jc w:val="right"/>
              <w:rPr>
                <w:sz w:val="18"/>
                <w:szCs w:val="18"/>
              </w:rPr>
            </w:pPr>
            <w:r w:rsidRPr="00CE6485">
              <w:rPr>
                <w:sz w:val="18"/>
                <w:szCs w:val="18"/>
              </w:rPr>
              <w:t>115,804,393</w:t>
            </w:r>
          </w:p>
        </w:tc>
        <w:tc>
          <w:tcPr>
            <w:tcW w:w="1584" w:type="dxa"/>
            <w:tcBorders>
              <w:bottom w:val="single" w:sz="4" w:space="0" w:color="auto"/>
            </w:tcBorders>
            <w:shd w:val="clear" w:color="auto" w:fill="auto"/>
            <w:vAlign w:val="center"/>
          </w:tcPr>
          <w:p w14:paraId="70E85155" w14:textId="77777777" w:rsidR="00A107A9" w:rsidRPr="00CE6485" w:rsidRDefault="00A107A9" w:rsidP="005F6EE7">
            <w:pPr>
              <w:tabs>
                <w:tab w:val="left" w:pos="360"/>
              </w:tabs>
              <w:ind w:right="-72"/>
              <w:jc w:val="right"/>
              <w:rPr>
                <w:sz w:val="18"/>
                <w:szCs w:val="18"/>
              </w:rPr>
            </w:pPr>
            <w:r w:rsidRPr="00CE6485">
              <w:rPr>
                <w:sz w:val="18"/>
                <w:szCs w:val="18"/>
              </w:rPr>
              <w:t>4,762,396</w:t>
            </w:r>
          </w:p>
        </w:tc>
        <w:tc>
          <w:tcPr>
            <w:tcW w:w="1584" w:type="dxa"/>
            <w:tcBorders>
              <w:bottom w:val="single" w:sz="4" w:space="0" w:color="auto"/>
            </w:tcBorders>
            <w:shd w:val="clear" w:color="auto" w:fill="auto"/>
            <w:vAlign w:val="center"/>
          </w:tcPr>
          <w:p w14:paraId="1B8523CA" w14:textId="77777777" w:rsidR="00A107A9" w:rsidRPr="00CE6485" w:rsidRDefault="00A107A9" w:rsidP="005F6EE7">
            <w:pPr>
              <w:tabs>
                <w:tab w:val="left" w:pos="360"/>
              </w:tabs>
              <w:ind w:right="-72"/>
              <w:jc w:val="right"/>
              <w:rPr>
                <w:sz w:val="18"/>
                <w:szCs w:val="18"/>
              </w:rPr>
            </w:pPr>
            <w:r w:rsidRPr="00CE6485">
              <w:rPr>
                <w:sz w:val="18"/>
                <w:szCs w:val="18"/>
              </w:rPr>
              <w:t>120,566,789</w:t>
            </w:r>
          </w:p>
        </w:tc>
      </w:tr>
      <w:tr w:rsidR="00376312" w:rsidRPr="00CE6485" w14:paraId="0C856A3B" w14:textId="77777777" w:rsidTr="005F6EE7">
        <w:tc>
          <w:tcPr>
            <w:tcW w:w="4709" w:type="dxa"/>
            <w:shd w:val="clear" w:color="auto" w:fill="auto"/>
            <w:vAlign w:val="center"/>
          </w:tcPr>
          <w:p w14:paraId="6107396A" w14:textId="77777777" w:rsidR="00A107A9" w:rsidRPr="00CE6485" w:rsidRDefault="00A107A9" w:rsidP="005F6EE7">
            <w:pPr>
              <w:tabs>
                <w:tab w:val="left" w:pos="360"/>
              </w:tabs>
              <w:ind w:left="-86" w:right="-72"/>
              <w:rPr>
                <w:b/>
                <w:sz w:val="18"/>
                <w:szCs w:val="18"/>
              </w:rPr>
            </w:pPr>
          </w:p>
        </w:tc>
        <w:tc>
          <w:tcPr>
            <w:tcW w:w="1584" w:type="dxa"/>
            <w:tcBorders>
              <w:top w:val="single" w:sz="4" w:space="0" w:color="auto"/>
            </w:tcBorders>
            <w:shd w:val="clear" w:color="auto" w:fill="auto"/>
            <w:vAlign w:val="center"/>
          </w:tcPr>
          <w:p w14:paraId="6D328EDE"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479FC20D"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56E439AC" w14:textId="77777777" w:rsidR="00A107A9" w:rsidRPr="00CE6485" w:rsidRDefault="00A107A9" w:rsidP="005F6EE7">
            <w:pPr>
              <w:tabs>
                <w:tab w:val="left" w:pos="360"/>
              </w:tabs>
              <w:ind w:right="-72"/>
              <w:jc w:val="right"/>
              <w:rPr>
                <w:sz w:val="18"/>
                <w:szCs w:val="18"/>
              </w:rPr>
            </w:pPr>
          </w:p>
        </w:tc>
      </w:tr>
      <w:tr w:rsidR="00376312" w:rsidRPr="00CE6485" w14:paraId="5851D1BE" w14:textId="77777777" w:rsidTr="005F6EE7">
        <w:tc>
          <w:tcPr>
            <w:tcW w:w="4709" w:type="dxa"/>
            <w:shd w:val="clear" w:color="auto" w:fill="auto"/>
            <w:vAlign w:val="center"/>
          </w:tcPr>
          <w:p w14:paraId="75491EBD" w14:textId="77777777" w:rsidR="00A107A9" w:rsidRPr="00CE6485" w:rsidRDefault="00A107A9" w:rsidP="005F6EE7">
            <w:pPr>
              <w:tabs>
                <w:tab w:val="left" w:pos="360"/>
              </w:tabs>
              <w:ind w:left="-86" w:right="-72"/>
              <w:rPr>
                <w:b/>
                <w:sz w:val="18"/>
                <w:szCs w:val="18"/>
              </w:rPr>
            </w:pPr>
            <w:r w:rsidRPr="00CE6485">
              <w:rPr>
                <w:b/>
                <w:sz w:val="18"/>
                <w:szCs w:val="18"/>
              </w:rPr>
              <w:t>Segment profit (loss) from sales</w:t>
            </w:r>
          </w:p>
        </w:tc>
        <w:tc>
          <w:tcPr>
            <w:tcW w:w="1584" w:type="dxa"/>
            <w:tcBorders>
              <w:bottom w:val="single" w:sz="4" w:space="0" w:color="auto"/>
            </w:tcBorders>
            <w:shd w:val="clear" w:color="auto" w:fill="auto"/>
            <w:vAlign w:val="center"/>
          </w:tcPr>
          <w:p w14:paraId="112D398A" w14:textId="77777777" w:rsidR="00A107A9" w:rsidRPr="00CE6485" w:rsidRDefault="00A107A9" w:rsidP="005F6EE7">
            <w:pPr>
              <w:tabs>
                <w:tab w:val="left" w:pos="360"/>
              </w:tabs>
              <w:ind w:right="-72"/>
              <w:jc w:val="right"/>
              <w:rPr>
                <w:sz w:val="18"/>
                <w:szCs w:val="18"/>
              </w:rPr>
            </w:pPr>
            <w:r w:rsidRPr="00CE6485">
              <w:rPr>
                <w:sz w:val="18"/>
                <w:szCs w:val="18"/>
              </w:rPr>
              <w:t>4,966,212</w:t>
            </w:r>
          </w:p>
        </w:tc>
        <w:tc>
          <w:tcPr>
            <w:tcW w:w="1584" w:type="dxa"/>
            <w:tcBorders>
              <w:bottom w:val="single" w:sz="4" w:space="0" w:color="auto"/>
            </w:tcBorders>
            <w:shd w:val="clear" w:color="auto" w:fill="auto"/>
            <w:vAlign w:val="center"/>
          </w:tcPr>
          <w:p w14:paraId="0F0526CC" w14:textId="77777777" w:rsidR="00A107A9" w:rsidRPr="00CE6485" w:rsidRDefault="00A107A9" w:rsidP="005F6EE7">
            <w:pPr>
              <w:tabs>
                <w:tab w:val="left" w:pos="360"/>
              </w:tabs>
              <w:ind w:right="-72"/>
              <w:jc w:val="right"/>
              <w:rPr>
                <w:sz w:val="18"/>
                <w:szCs w:val="18"/>
              </w:rPr>
            </w:pPr>
            <w:r w:rsidRPr="00CE6485">
              <w:rPr>
                <w:sz w:val="18"/>
                <w:szCs w:val="18"/>
              </w:rPr>
              <w:t>(357,225)</w:t>
            </w:r>
          </w:p>
        </w:tc>
        <w:tc>
          <w:tcPr>
            <w:tcW w:w="1584" w:type="dxa"/>
            <w:tcBorders>
              <w:bottom w:val="single" w:sz="4" w:space="0" w:color="auto"/>
            </w:tcBorders>
            <w:shd w:val="clear" w:color="auto" w:fill="auto"/>
            <w:vAlign w:val="center"/>
          </w:tcPr>
          <w:p w14:paraId="53AE1469" w14:textId="77777777" w:rsidR="00A107A9" w:rsidRPr="00CE6485" w:rsidRDefault="00A107A9" w:rsidP="005F6EE7">
            <w:pPr>
              <w:tabs>
                <w:tab w:val="left" w:pos="360"/>
              </w:tabs>
              <w:ind w:right="-72"/>
              <w:jc w:val="right"/>
              <w:rPr>
                <w:sz w:val="18"/>
                <w:szCs w:val="18"/>
              </w:rPr>
            </w:pPr>
            <w:r w:rsidRPr="00CE6485">
              <w:rPr>
                <w:sz w:val="18"/>
                <w:szCs w:val="18"/>
              </w:rPr>
              <w:t>4,608,987</w:t>
            </w:r>
          </w:p>
        </w:tc>
      </w:tr>
      <w:tr w:rsidR="00376312" w:rsidRPr="00CE6485" w14:paraId="468F1398" w14:textId="77777777" w:rsidTr="005F6EE7">
        <w:tc>
          <w:tcPr>
            <w:tcW w:w="4709" w:type="dxa"/>
            <w:shd w:val="clear" w:color="auto" w:fill="auto"/>
            <w:vAlign w:val="center"/>
          </w:tcPr>
          <w:p w14:paraId="55E83872" w14:textId="77777777" w:rsidR="00A107A9" w:rsidRPr="00CE6485" w:rsidRDefault="00A107A9" w:rsidP="005F6EE7">
            <w:pPr>
              <w:tabs>
                <w:tab w:val="left" w:pos="360"/>
              </w:tabs>
              <w:ind w:left="-86" w:right="-72"/>
              <w:rPr>
                <w:b/>
                <w:sz w:val="18"/>
                <w:szCs w:val="18"/>
              </w:rPr>
            </w:pPr>
          </w:p>
        </w:tc>
        <w:tc>
          <w:tcPr>
            <w:tcW w:w="1584" w:type="dxa"/>
            <w:tcBorders>
              <w:top w:val="single" w:sz="4" w:space="0" w:color="auto"/>
            </w:tcBorders>
            <w:shd w:val="clear" w:color="auto" w:fill="auto"/>
            <w:vAlign w:val="center"/>
          </w:tcPr>
          <w:p w14:paraId="48CA3FC3"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11FCE739"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2E3F1ED8" w14:textId="77777777" w:rsidR="00A107A9" w:rsidRPr="00CE6485" w:rsidRDefault="00A107A9" w:rsidP="005F6EE7">
            <w:pPr>
              <w:tabs>
                <w:tab w:val="left" w:pos="360"/>
              </w:tabs>
              <w:ind w:right="-72"/>
              <w:jc w:val="right"/>
              <w:rPr>
                <w:sz w:val="18"/>
                <w:szCs w:val="18"/>
              </w:rPr>
            </w:pPr>
          </w:p>
        </w:tc>
      </w:tr>
      <w:tr w:rsidR="00376312" w:rsidRPr="00CE6485" w14:paraId="5E3F5C2C" w14:textId="77777777" w:rsidTr="005F6EE7">
        <w:tc>
          <w:tcPr>
            <w:tcW w:w="4709" w:type="dxa"/>
            <w:shd w:val="clear" w:color="auto" w:fill="auto"/>
            <w:vAlign w:val="center"/>
          </w:tcPr>
          <w:p w14:paraId="79EF80DD" w14:textId="77777777" w:rsidR="00A107A9" w:rsidRPr="00CE6485" w:rsidRDefault="00A107A9" w:rsidP="005F6EE7">
            <w:pPr>
              <w:tabs>
                <w:tab w:val="left" w:pos="360"/>
              </w:tabs>
              <w:ind w:left="-86" w:right="-72"/>
              <w:rPr>
                <w:b/>
                <w:sz w:val="18"/>
                <w:szCs w:val="18"/>
              </w:rPr>
            </w:pPr>
            <w:r w:rsidRPr="00CE6485">
              <w:rPr>
                <w:sz w:val="18"/>
                <w:szCs w:val="18"/>
              </w:rPr>
              <w:t>Revenue from contracts with customers</w:t>
            </w:r>
          </w:p>
        </w:tc>
        <w:tc>
          <w:tcPr>
            <w:tcW w:w="1584" w:type="dxa"/>
            <w:shd w:val="clear" w:color="auto" w:fill="auto"/>
            <w:vAlign w:val="center"/>
          </w:tcPr>
          <w:p w14:paraId="742F8589" w14:textId="77777777" w:rsidR="00A107A9" w:rsidRPr="00CE6485" w:rsidRDefault="00A107A9" w:rsidP="005F6EE7">
            <w:pPr>
              <w:tabs>
                <w:tab w:val="left" w:pos="360"/>
              </w:tabs>
              <w:ind w:right="-72"/>
              <w:jc w:val="right"/>
              <w:rPr>
                <w:sz w:val="18"/>
                <w:szCs w:val="18"/>
              </w:rPr>
            </w:pPr>
          </w:p>
        </w:tc>
        <w:tc>
          <w:tcPr>
            <w:tcW w:w="1584" w:type="dxa"/>
            <w:shd w:val="clear" w:color="auto" w:fill="auto"/>
            <w:vAlign w:val="center"/>
          </w:tcPr>
          <w:p w14:paraId="5E22BE4C" w14:textId="77777777" w:rsidR="00A107A9" w:rsidRPr="00CE6485" w:rsidRDefault="00A107A9" w:rsidP="005F6EE7">
            <w:pPr>
              <w:tabs>
                <w:tab w:val="left" w:pos="360"/>
              </w:tabs>
              <w:ind w:right="-72"/>
              <w:jc w:val="right"/>
              <w:rPr>
                <w:sz w:val="18"/>
                <w:szCs w:val="18"/>
              </w:rPr>
            </w:pPr>
          </w:p>
        </w:tc>
        <w:tc>
          <w:tcPr>
            <w:tcW w:w="1584" w:type="dxa"/>
            <w:shd w:val="clear" w:color="auto" w:fill="auto"/>
            <w:vAlign w:val="center"/>
          </w:tcPr>
          <w:p w14:paraId="75EB483E" w14:textId="77777777" w:rsidR="00A107A9" w:rsidRPr="00CE6485" w:rsidRDefault="00A107A9" w:rsidP="005F6EE7">
            <w:pPr>
              <w:tabs>
                <w:tab w:val="left" w:pos="360"/>
              </w:tabs>
              <w:ind w:right="-72"/>
              <w:jc w:val="right"/>
              <w:rPr>
                <w:sz w:val="18"/>
                <w:szCs w:val="18"/>
              </w:rPr>
            </w:pPr>
          </w:p>
        </w:tc>
      </w:tr>
      <w:tr w:rsidR="00376312" w:rsidRPr="00CE6485" w14:paraId="57CAC71A" w14:textId="77777777" w:rsidTr="005F6EE7">
        <w:tc>
          <w:tcPr>
            <w:tcW w:w="4709" w:type="dxa"/>
            <w:shd w:val="clear" w:color="auto" w:fill="auto"/>
            <w:vAlign w:val="center"/>
          </w:tcPr>
          <w:p w14:paraId="3FBFE252" w14:textId="77777777" w:rsidR="00A107A9" w:rsidRPr="00CE6485" w:rsidRDefault="00A107A9" w:rsidP="005F6EE7">
            <w:pPr>
              <w:tabs>
                <w:tab w:val="left" w:pos="360"/>
              </w:tabs>
              <w:ind w:left="-86" w:right="-72"/>
              <w:rPr>
                <w:sz w:val="18"/>
                <w:szCs w:val="18"/>
              </w:rPr>
            </w:pPr>
            <w:r w:rsidRPr="00CE6485">
              <w:rPr>
                <w:sz w:val="18"/>
                <w:szCs w:val="18"/>
              </w:rPr>
              <w:t>Timing of revenue recognition</w:t>
            </w:r>
          </w:p>
        </w:tc>
        <w:tc>
          <w:tcPr>
            <w:tcW w:w="1584" w:type="dxa"/>
            <w:shd w:val="clear" w:color="auto" w:fill="auto"/>
            <w:vAlign w:val="center"/>
          </w:tcPr>
          <w:p w14:paraId="3F5A3191" w14:textId="77777777" w:rsidR="00A107A9" w:rsidRPr="00CE6485" w:rsidRDefault="00A107A9" w:rsidP="005F6EE7">
            <w:pPr>
              <w:tabs>
                <w:tab w:val="left" w:pos="360"/>
              </w:tabs>
              <w:ind w:right="-72"/>
              <w:jc w:val="right"/>
              <w:rPr>
                <w:sz w:val="18"/>
                <w:szCs w:val="18"/>
              </w:rPr>
            </w:pPr>
          </w:p>
        </w:tc>
        <w:tc>
          <w:tcPr>
            <w:tcW w:w="1584" w:type="dxa"/>
            <w:shd w:val="clear" w:color="auto" w:fill="auto"/>
            <w:vAlign w:val="center"/>
          </w:tcPr>
          <w:p w14:paraId="022C4FFC" w14:textId="77777777" w:rsidR="00A107A9" w:rsidRPr="00CE6485" w:rsidRDefault="00A107A9" w:rsidP="005F6EE7">
            <w:pPr>
              <w:tabs>
                <w:tab w:val="left" w:pos="360"/>
              </w:tabs>
              <w:ind w:right="-72"/>
              <w:jc w:val="right"/>
              <w:rPr>
                <w:sz w:val="18"/>
                <w:szCs w:val="18"/>
              </w:rPr>
            </w:pPr>
          </w:p>
        </w:tc>
        <w:tc>
          <w:tcPr>
            <w:tcW w:w="1584" w:type="dxa"/>
            <w:shd w:val="clear" w:color="auto" w:fill="auto"/>
            <w:vAlign w:val="center"/>
          </w:tcPr>
          <w:p w14:paraId="790534E2" w14:textId="77777777" w:rsidR="00A107A9" w:rsidRPr="00CE6485" w:rsidRDefault="00A107A9" w:rsidP="005F6EE7">
            <w:pPr>
              <w:tabs>
                <w:tab w:val="left" w:pos="360"/>
              </w:tabs>
              <w:ind w:right="-72"/>
              <w:jc w:val="right"/>
              <w:rPr>
                <w:sz w:val="18"/>
                <w:szCs w:val="18"/>
              </w:rPr>
            </w:pPr>
          </w:p>
        </w:tc>
      </w:tr>
      <w:tr w:rsidR="00376312" w:rsidRPr="00CE6485" w14:paraId="763A1F82" w14:textId="77777777" w:rsidTr="005F6EE7">
        <w:tc>
          <w:tcPr>
            <w:tcW w:w="4709" w:type="dxa"/>
            <w:shd w:val="clear" w:color="auto" w:fill="auto"/>
            <w:vAlign w:val="center"/>
          </w:tcPr>
          <w:p w14:paraId="19450ABD" w14:textId="77777777" w:rsidR="00A107A9" w:rsidRPr="00CE6485" w:rsidRDefault="00A107A9" w:rsidP="005F6EE7">
            <w:pPr>
              <w:tabs>
                <w:tab w:val="left" w:pos="360"/>
              </w:tabs>
              <w:ind w:left="-86" w:right="-72"/>
              <w:rPr>
                <w:sz w:val="18"/>
                <w:szCs w:val="18"/>
              </w:rPr>
            </w:pPr>
            <w:r w:rsidRPr="00CE6485">
              <w:rPr>
                <w:sz w:val="18"/>
                <w:szCs w:val="18"/>
              </w:rPr>
              <w:t xml:space="preserve">   - At a point in time</w:t>
            </w:r>
          </w:p>
        </w:tc>
        <w:tc>
          <w:tcPr>
            <w:tcW w:w="1584" w:type="dxa"/>
            <w:shd w:val="clear" w:color="auto" w:fill="auto"/>
            <w:vAlign w:val="center"/>
          </w:tcPr>
          <w:p w14:paraId="08B9A36B" w14:textId="77777777" w:rsidR="00A107A9" w:rsidRPr="00CE6485" w:rsidRDefault="00A107A9" w:rsidP="005F6EE7">
            <w:pPr>
              <w:tabs>
                <w:tab w:val="left" w:pos="360"/>
              </w:tabs>
              <w:ind w:right="-72"/>
              <w:jc w:val="right"/>
              <w:rPr>
                <w:sz w:val="18"/>
                <w:szCs w:val="18"/>
              </w:rPr>
            </w:pPr>
            <w:r w:rsidRPr="00CE6485">
              <w:rPr>
                <w:sz w:val="18"/>
                <w:szCs w:val="18"/>
              </w:rPr>
              <w:t>112,218,319</w:t>
            </w:r>
          </w:p>
        </w:tc>
        <w:tc>
          <w:tcPr>
            <w:tcW w:w="1584" w:type="dxa"/>
            <w:shd w:val="clear" w:color="auto" w:fill="auto"/>
            <w:vAlign w:val="center"/>
          </w:tcPr>
          <w:p w14:paraId="54BF0089" w14:textId="77777777" w:rsidR="00A107A9" w:rsidRPr="00CE6485" w:rsidRDefault="00A107A9" w:rsidP="005F6EE7">
            <w:pPr>
              <w:tabs>
                <w:tab w:val="left" w:pos="360"/>
              </w:tabs>
              <w:ind w:right="-72"/>
              <w:jc w:val="right"/>
              <w:rPr>
                <w:sz w:val="18"/>
                <w:szCs w:val="18"/>
              </w:rPr>
            </w:pPr>
            <w:r w:rsidRPr="00CE6485">
              <w:rPr>
                <w:sz w:val="18"/>
                <w:szCs w:val="18"/>
              </w:rPr>
              <w:t>4,762,376</w:t>
            </w:r>
          </w:p>
        </w:tc>
        <w:tc>
          <w:tcPr>
            <w:tcW w:w="1584" w:type="dxa"/>
            <w:shd w:val="clear" w:color="auto" w:fill="auto"/>
            <w:vAlign w:val="center"/>
          </w:tcPr>
          <w:p w14:paraId="3E84583E" w14:textId="77777777" w:rsidR="00A107A9" w:rsidRPr="00CE6485" w:rsidRDefault="00A107A9" w:rsidP="005F6EE7">
            <w:pPr>
              <w:tabs>
                <w:tab w:val="left" w:pos="360"/>
              </w:tabs>
              <w:ind w:right="-72"/>
              <w:jc w:val="right"/>
              <w:rPr>
                <w:sz w:val="18"/>
                <w:szCs w:val="18"/>
              </w:rPr>
            </w:pPr>
            <w:r w:rsidRPr="00CE6485">
              <w:rPr>
                <w:sz w:val="18"/>
                <w:szCs w:val="18"/>
              </w:rPr>
              <w:t>116,980,695</w:t>
            </w:r>
          </w:p>
        </w:tc>
      </w:tr>
      <w:tr w:rsidR="00376312" w:rsidRPr="00CE6485" w14:paraId="42F97D2C" w14:textId="77777777" w:rsidTr="005F6EE7">
        <w:tc>
          <w:tcPr>
            <w:tcW w:w="4709" w:type="dxa"/>
            <w:shd w:val="clear" w:color="auto" w:fill="auto"/>
            <w:vAlign w:val="center"/>
          </w:tcPr>
          <w:p w14:paraId="2ED7A807" w14:textId="77777777" w:rsidR="00A107A9" w:rsidRPr="00CE6485" w:rsidRDefault="00A107A9" w:rsidP="005F6EE7">
            <w:pPr>
              <w:tabs>
                <w:tab w:val="left" w:pos="360"/>
              </w:tabs>
              <w:ind w:left="-86" w:right="-72"/>
              <w:rPr>
                <w:sz w:val="18"/>
                <w:szCs w:val="18"/>
              </w:rPr>
            </w:pPr>
            <w:r w:rsidRPr="00CE6485">
              <w:rPr>
                <w:sz w:val="18"/>
                <w:szCs w:val="18"/>
              </w:rPr>
              <w:t xml:space="preserve">   - Over time</w:t>
            </w:r>
          </w:p>
        </w:tc>
        <w:tc>
          <w:tcPr>
            <w:tcW w:w="1584" w:type="dxa"/>
            <w:tcBorders>
              <w:bottom w:val="single" w:sz="4" w:space="0" w:color="auto"/>
            </w:tcBorders>
            <w:shd w:val="clear" w:color="auto" w:fill="auto"/>
            <w:vAlign w:val="center"/>
          </w:tcPr>
          <w:p w14:paraId="2255DA4E" w14:textId="77777777" w:rsidR="00A107A9" w:rsidRPr="00CE6485" w:rsidRDefault="00A107A9" w:rsidP="005F6EE7">
            <w:pPr>
              <w:tabs>
                <w:tab w:val="left" w:pos="360"/>
              </w:tabs>
              <w:ind w:right="-72"/>
              <w:jc w:val="right"/>
              <w:rPr>
                <w:sz w:val="18"/>
                <w:szCs w:val="18"/>
              </w:rPr>
            </w:pPr>
            <w:r w:rsidRPr="00CE6485">
              <w:rPr>
                <w:sz w:val="18"/>
                <w:szCs w:val="18"/>
              </w:rPr>
              <w:t>56,025</w:t>
            </w:r>
          </w:p>
        </w:tc>
        <w:tc>
          <w:tcPr>
            <w:tcW w:w="1584" w:type="dxa"/>
            <w:tcBorders>
              <w:bottom w:val="single" w:sz="4" w:space="0" w:color="auto"/>
            </w:tcBorders>
            <w:shd w:val="clear" w:color="auto" w:fill="auto"/>
            <w:vAlign w:val="center"/>
          </w:tcPr>
          <w:p w14:paraId="52A499EF" w14:textId="77777777" w:rsidR="00A107A9" w:rsidRPr="00CE6485" w:rsidRDefault="00A107A9" w:rsidP="005F6EE7">
            <w:pPr>
              <w:tabs>
                <w:tab w:val="left" w:pos="360"/>
              </w:tabs>
              <w:ind w:right="-72"/>
              <w:jc w:val="right"/>
              <w:rPr>
                <w:sz w:val="18"/>
                <w:szCs w:val="18"/>
              </w:rPr>
            </w:pPr>
            <w:r w:rsidRPr="00CE6485">
              <w:rPr>
                <w:sz w:val="18"/>
                <w:szCs w:val="18"/>
              </w:rPr>
              <w:t>20</w:t>
            </w:r>
          </w:p>
        </w:tc>
        <w:tc>
          <w:tcPr>
            <w:tcW w:w="1584" w:type="dxa"/>
            <w:tcBorders>
              <w:bottom w:val="single" w:sz="4" w:space="0" w:color="auto"/>
            </w:tcBorders>
            <w:shd w:val="clear" w:color="auto" w:fill="auto"/>
            <w:vAlign w:val="center"/>
          </w:tcPr>
          <w:p w14:paraId="0FB23720" w14:textId="77777777" w:rsidR="00A107A9" w:rsidRPr="00CE6485" w:rsidRDefault="00A107A9" w:rsidP="005F6EE7">
            <w:pPr>
              <w:tabs>
                <w:tab w:val="left" w:pos="360"/>
              </w:tabs>
              <w:ind w:right="-72"/>
              <w:jc w:val="right"/>
              <w:rPr>
                <w:sz w:val="18"/>
                <w:szCs w:val="18"/>
              </w:rPr>
            </w:pPr>
            <w:r w:rsidRPr="00CE6485">
              <w:rPr>
                <w:sz w:val="18"/>
                <w:szCs w:val="18"/>
              </w:rPr>
              <w:t>56,045</w:t>
            </w:r>
          </w:p>
        </w:tc>
      </w:tr>
      <w:tr w:rsidR="00376312" w:rsidRPr="00CE6485" w14:paraId="2096A22C" w14:textId="77777777" w:rsidTr="005F6EE7">
        <w:tc>
          <w:tcPr>
            <w:tcW w:w="4709" w:type="dxa"/>
            <w:shd w:val="clear" w:color="auto" w:fill="auto"/>
            <w:vAlign w:val="center"/>
          </w:tcPr>
          <w:p w14:paraId="7843E3D0" w14:textId="77777777" w:rsidR="00A107A9" w:rsidRPr="00CE6485" w:rsidRDefault="00A107A9" w:rsidP="005F6EE7">
            <w:pPr>
              <w:tabs>
                <w:tab w:val="left" w:pos="360"/>
              </w:tabs>
              <w:ind w:left="-86" w:right="-72"/>
              <w:rPr>
                <w:sz w:val="18"/>
                <w:szCs w:val="18"/>
              </w:rPr>
            </w:pPr>
          </w:p>
        </w:tc>
        <w:tc>
          <w:tcPr>
            <w:tcW w:w="1584" w:type="dxa"/>
            <w:tcBorders>
              <w:top w:val="single" w:sz="4" w:space="0" w:color="auto"/>
            </w:tcBorders>
            <w:shd w:val="clear" w:color="auto" w:fill="auto"/>
            <w:vAlign w:val="center"/>
          </w:tcPr>
          <w:p w14:paraId="5F8792CE"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6F17C692"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7E29B1CB" w14:textId="77777777" w:rsidR="00A107A9" w:rsidRPr="00CE6485" w:rsidRDefault="00A107A9" w:rsidP="005F6EE7">
            <w:pPr>
              <w:tabs>
                <w:tab w:val="left" w:pos="360"/>
              </w:tabs>
              <w:ind w:right="-72"/>
              <w:jc w:val="right"/>
              <w:rPr>
                <w:sz w:val="18"/>
                <w:szCs w:val="18"/>
              </w:rPr>
            </w:pPr>
          </w:p>
        </w:tc>
      </w:tr>
      <w:tr w:rsidR="00376312" w:rsidRPr="00CE6485" w14:paraId="2E15E5A7" w14:textId="77777777" w:rsidTr="005F6EE7">
        <w:tc>
          <w:tcPr>
            <w:tcW w:w="4709" w:type="dxa"/>
            <w:shd w:val="clear" w:color="auto" w:fill="auto"/>
            <w:vAlign w:val="center"/>
          </w:tcPr>
          <w:p w14:paraId="4DD83B57" w14:textId="77777777" w:rsidR="00A107A9" w:rsidRPr="00CE6485" w:rsidRDefault="00A107A9" w:rsidP="005F6EE7">
            <w:pPr>
              <w:tabs>
                <w:tab w:val="left" w:pos="360"/>
              </w:tabs>
              <w:ind w:left="-86" w:right="-72"/>
              <w:rPr>
                <w:sz w:val="18"/>
                <w:szCs w:val="18"/>
              </w:rPr>
            </w:pPr>
            <w:r w:rsidRPr="00CE6485">
              <w:rPr>
                <w:sz w:val="18"/>
                <w:szCs w:val="18"/>
              </w:rPr>
              <w:t>Total</w:t>
            </w:r>
          </w:p>
        </w:tc>
        <w:tc>
          <w:tcPr>
            <w:tcW w:w="1584" w:type="dxa"/>
            <w:tcBorders>
              <w:bottom w:val="single" w:sz="4" w:space="0" w:color="auto"/>
            </w:tcBorders>
            <w:shd w:val="clear" w:color="auto" w:fill="auto"/>
            <w:vAlign w:val="center"/>
          </w:tcPr>
          <w:p w14:paraId="7B694BC6" w14:textId="77777777" w:rsidR="00A107A9" w:rsidRPr="00CE6485" w:rsidRDefault="00A107A9" w:rsidP="005F6EE7">
            <w:pPr>
              <w:tabs>
                <w:tab w:val="left" w:pos="360"/>
              </w:tabs>
              <w:ind w:right="-72"/>
              <w:jc w:val="right"/>
              <w:rPr>
                <w:sz w:val="18"/>
                <w:szCs w:val="18"/>
              </w:rPr>
            </w:pPr>
            <w:r w:rsidRPr="00CE6485">
              <w:rPr>
                <w:sz w:val="18"/>
                <w:szCs w:val="18"/>
              </w:rPr>
              <w:t>112,274,344</w:t>
            </w:r>
          </w:p>
        </w:tc>
        <w:tc>
          <w:tcPr>
            <w:tcW w:w="1584" w:type="dxa"/>
            <w:tcBorders>
              <w:bottom w:val="single" w:sz="4" w:space="0" w:color="auto"/>
            </w:tcBorders>
            <w:shd w:val="clear" w:color="auto" w:fill="auto"/>
            <w:vAlign w:val="center"/>
          </w:tcPr>
          <w:p w14:paraId="118CDC99" w14:textId="77777777" w:rsidR="00A107A9" w:rsidRPr="00CE6485" w:rsidRDefault="00A107A9" w:rsidP="005F6EE7">
            <w:pPr>
              <w:tabs>
                <w:tab w:val="left" w:pos="360"/>
              </w:tabs>
              <w:ind w:right="-72"/>
              <w:jc w:val="right"/>
              <w:rPr>
                <w:sz w:val="18"/>
                <w:szCs w:val="18"/>
              </w:rPr>
            </w:pPr>
            <w:r w:rsidRPr="00CE6485">
              <w:rPr>
                <w:sz w:val="18"/>
                <w:szCs w:val="18"/>
              </w:rPr>
              <w:t>4,762,396</w:t>
            </w:r>
          </w:p>
        </w:tc>
        <w:tc>
          <w:tcPr>
            <w:tcW w:w="1584" w:type="dxa"/>
            <w:tcBorders>
              <w:bottom w:val="single" w:sz="4" w:space="0" w:color="auto"/>
            </w:tcBorders>
            <w:shd w:val="clear" w:color="auto" w:fill="auto"/>
            <w:vAlign w:val="center"/>
          </w:tcPr>
          <w:p w14:paraId="63F7A230" w14:textId="77777777" w:rsidR="00A107A9" w:rsidRPr="00CE6485" w:rsidRDefault="00A107A9" w:rsidP="005F6EE7">
            <w:pPr>
              <w:tabs>
                <w:tab w:val="left" w:pos="360"/>
              </w:tabs>
              <w:ind w:right="-72"/>
              <w:jc w:val="right"/>
              <w:rPr>
                <w:sz w:val="18"/>
                <w:szCs w:val="18"/>
              </w:rPr>
            </w:pPr>
            <w:r w:rsidRPr="00CE6485">
              <w:rPr>
                <w:sz w:val="18"/>
                <w:szCs w:val="18"/>
              </w:rPr>
              <w:t>117,036,740</w:t>
            </w:r>
          </w:p>
        </w:tc>
      </w:tr>
      <w:tr w:rsidR="00376312" w:rsidRPr="00CE6485" w14:paraId="6342AA44" w14:textId="77777777" w:rsidTr="005F6EE7">
        <w:tc>
          <w:tcPr>
            <w:tcW w:w="4709" w:type="dxa"/>
            <w:shd w:val="clear" w:color="auto" w:fill="auto"/>
            <w:vAlign w:val="center"/>
          </w:tcPr>
          <w:p w14:paraId="191805D2" w14:textId="77777777" w:rsidR="00A107A9" w:rsidRPr="00CE6485" w:rsidRDefault="00A107A9" w:rsidP="005F6EE7">
            <w:pPr>
              <w:tabs>
                <w:tab w:val="left" w:pos="360"/>
              </w:tabs>
              <w:ind w:left="-86" w:right="-72"/>
              <w:rPr>
                <w:sz w:val="18"/>
                <w:szCs w:val="18"/>
              </w:rPr>
            </w:pPr>
          </w:p>
        </w:tc>
        <w:tc>
          <w:tcPr>
            <w:tcW w:w="1584" w:type="dxa"/>
            <w:tcBorders>
              <w:top w:val="single" w:sz="4" w:space="0" w:color="auto"/>
            </w:tcBorders>
            <w:shd w:val="clear" w:color="auto" w:fill="auto"/>
            <w:vAlign w:val="center"/>
          </w:tcPr>
          <w:p w14:paraId="49A40E13"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35BCBF00"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24F84382" w14:textId="77777777" w:rsidR="00A107A9" w:rsidRPr="00CE6485" w:rsidRDefault="00A107A9" w:rsidP="005F6EE7">
            <w:pPr>
              <w:tabs>
                <w:tab w:val="left" w:pos="360"/>
              </w:tabs>
              <w:ind w:right="-72"/>
              <w:jc w:val="right"/>
              <w:rPr>
                <w:sz w:val="18"/>
                <w:szCs w:val="18"/>
              </w:rPr>
            </w:pPr>
          </w:p>
        </w:tc>
      </w:tr>
      <w:tr w:rsidR="00376312" w:rsidRPr="00CE6485" w14:paraId="336976FD" w14:textId="77777777" w:rsidTr="005F6EE7">
        <w:tc>
          <w:tcPr>
            <w:tcW w:w="4709" w:type="dxa"/>
            <w:shd w:val="clear" w:color="auto" w:fill="auto"/>
            <w:vAlign w:val="center"/>
          </w:tcPr>
          <w:p w14:paraId="0F8ADCF4" w14:textId="77777777" w:rsidR="00A107A9" w:rsidRPr="00CE6485" w:rsidRDefault="00A107A9" w:rsidP="005F6EE7">
            <w:pPr>
              <w:tabs>
                <w:tab w:val="left" w:pos="360"/>
              </w:tabs>
              <w:ind w:left="-86" w:right="-72"/>
              <w:rPr>
                <w:sz w:val="18"/>
                <w:szCs w:val="18"/>
              </w:rPr>
            </w:pPr>
            <w:r w:rsidRPr="00CE6485">
              <w:rPr>
                <w:sz w:val="18"/>
                <w:szCs w:val="18"/>
              </w:rPr>
              <w:t>Other revenue not from contracts with customers</w:t>
            </w:r>
          </w:p>
        </w:tc>
        <w:tc>
          <w:tcPr>
            <w:tcW w:w="1584" w:type="dxa"/>
            <w:tcBorders>
              <w:bottom w:val="single" w:sz="4" w:space="0" w:color="auto"/>
            </w:tcBorders>
            <w:shd w:val="clear" w:color="auto" w:fill="auto"/>
            <w:vAlign w:val="center"/>
          </w:tcPr>
          <w:p w14:paraId="5D4B45D8" w14:textId="77777777" w:rsidR="00A107A9" w:rsidRPr="00CE6485" w:rsidRDefault="00A107A9" w:rsidP="005F6EE7">
            <w:pPr>
              <w:tabs>
                <w:tab w:val="left" w:pos="360"/>
              </w:tabs>
              <w:ind w:right="-72"/>
              <w:jc w:val="right"/>
              <w:rPr>
                <w:sz w:val="18"/>
                <w:szCs w:val="18"/>
              </w:rPr>
            </w:pPr>
            <w:r w:rsidRPr="00CE6485">
              <w:rPr>
                <w:sz w:val="18"/>
                <w:szCs w:val="18"/>
              </w:rPr>
              <w:t>3,530,049</w:t>
            </w:r>
          </w:p>
        </w:tc>
        <w:tc>
          <w:tcPr>
            <w:tcW w:w="1584" w:type="dxa"/>
            <w:tcBorders>
              <w:bottom w:val="single" w:sz="4" w:space="0" w:color="auto"/>
            </w:tcBorders>
            <w:shd w:val="clear" w:color="auto" w:fill="auto"/>
            <w:vAlign w:val="center"/>
          </w:tcPr>
          <w:p w14:paraId="2BC35B11" w14:textId="77777777" w:rsidR="00A107A9" w:rsidRPr="00CE6485" w:rsidRDefault="00A107A9" w:rsidP="005F6EE7">
            <w:pPr>
              <w:tabs>
                <w:tab w:val="left" w:pos="360"/>
              </w:tabs>
              <w:ind w:right="-72"/>
              <w:jc w:val="right"/>
              <w:rPr>
                <w:sz w:val="18"/>
                <w:szCs w:val="18"/>
              </w:rPr>
            </w:pPr>
            <w:r w:rsidRPr="00CE6485">
              <w:rPr>
                <w:sz w:val="18"/>
                <w:szCs w:val="18"/>
              </w:rPr>
              <w:t>-</w:t>
            </w:r>
          </w:p>
        </w:tc>
        <w:tc>
          <w:tcPr>
            <w:tcW w:w="1584" w:type="dxa"/>
            <w:tcBorders>
              <w:bottom w:val="single" w:sz="4" w:space="0" w:color="auto"/>
            </w:tcBorders>
            <w:shd w:val="clear" w:color="auto" w:fill="auto"/>
            <w:vAlign w:val="center"/>
          </w:tcPr>
          <w:p w14:paraId="00896EBA" w14:textId="77777777" w:rsidR="00A107A9" w:rsidRPr="00CE6485" w:rsidRDefault="00A107A9" w:rsidP="005F6EE7">
            <w:pPr>
              <w:tabs>
                <w:tab w:val="left" w:pos="360"/>
              </w:tabs>
              <w:ind w:right="-72"/>
              <w:jc w:val="right"/>
              <w:rPr>
                <w:sz w:val="18"/>
                <w:szCs w:val="18"/>
              </w:rPr>
            </w:pPr>
            <w:r w:rsidRPr="00CE6485">
              <w:rPr>
                <w:sz w:val="18"/>
                <w:szCs w:val="18"/>
              </w:rPr>
              <w:t>3,530,049</w:t>
            </w:r>
          </w:p>
        </w:tc>
      </w:tr>
      <w:tr w:rsidR="00376312" w:rsidRPr="00CE6485" w14:paraId="71FCF4BB" w14:textId="77777777" w:rsidTr="005F6EE7">
        <w:tc>
          <w:tcPr>
            <w:tcW w:w="4709" w:type="dxa"/>
            <w:shd w:val="clear" w:color="auto" w:fill="auto"/>
            <w:vAlign w:val="center"/>
          </w:tcPr>
          <w:p w14:paraId="7006A233" w14:textId="77777777" w:rsidR="00A107A9" w:rsidRPr="00CE6485" w:rsidRDefault="00A107A9" w:rsidP="005F6EE7">
            <w:pPr>
              <w:tabs>
                <w:tab w:val="left" w:pos="360"/>
              </w:tabs>
              <w:ind w:left="-86" w:right="-72"/>
              <w:rPr>
                <w:sz w:val="18"/>
                <w:szCs w:val="18"/>
              </w:rPr>
            </w:pPr>
          </w:p>
        </w:tc>
        <w:tc>
          <w:tcPr>
            <w:tcW w:w="1584" w:type="dxa"/>
            <w:tcBorders>
              <w:top w:val="single" w:sz="4" w:space="0" w:color="auto"/>
            </w:tcBorders>
            <w:shd w:val="clear" w:color="auto" w:fill="auto"/>
            <w:vAlign w:val="center"/>
          </w:tcPr>
          <w:p w14:paraId="49895F26"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36140428" w14:textId="77777777" w:rsidR="00A107A9" w:rsidRPr="00CE6485" w:rsidRDefault="00A107A9" w:rsidP="005F6EE7">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38F033B8" w14:textId="77777777" w:rsidR="00A107A9" w:rsidRPr="00CE6485" w:rsidRDefault="00A107A9" w:rsidP="005F6EE7">
            <w:pPr>
              <w:tabs>
                <w:tab w:val="left" w:pos="360"/>
              </w:tabs>
              <w:ind w:right="-72"/>
              <w:jc w:val="right"/>
              <w:rPr>
                <w:sz w:val="18"/>
                <w:szCs w:val="18"/>
              </w:rPr>
            </w:pPr>
          </w:p>
        </w:tc>
      </w:tr>
      <w:tr w:rsidR="00376312" w:rsidRPr="00CE6485" w14:paraId="2D07BAB5" w14:textId="77777777" w:rsidTr="005F6EE7">
        <w:tc>
          <w:tcPr>
            <w:tcW w:w="4709" w:type="dxa"/>
            <w:shd w:val="clear" w:color="auto" w:fill="auto"/>
            <w:vAlign w:val="center"/>
          </w:tcPr>
          <w:p w14:paraId="10459070" w14:textId="77777777" w:rsidR="00A107A9" w:rsidRPr="00CE6485" w:rsidRDefault="00A107A9" w:rsidP="005F6EE7">
            <w:pPr>
              <w:tabs>
                <w:tab w:val="left" w:pos="360"/>
              </w:tabs>
              <w:ind w:left="-86" w:right="-72"/>
              <w:rPr>
                <w:sz w:val="18"/>
                <w:szCs w:val="18"/>
              </w:rPr>
            </w:pPr>
            <w:r w:rsidRPr="00CE6485">
              <w:rPr>
                <w:b/>
                <w:sz w:val="18"/>
                <w:szCs w:val="18"/>
              </w:rPr>
              <w:t>Total revenue</w:t>
            </w:r>
          </w:p>
        </w:tc>
        <w:tc>
          <w:tcPr>
            <w:tcW w:w="1584" w:type="dxa"/>
            <w:tcBorders>
              <w:bottom w:val="single" w:sz="4" w:space="0" w:color="auto"/>
            </w:tcBorders>
            <w:shd w:val="clear" w:color="auto" w:fill="auto"/>
            <w:vAlign w:val="center"/>
          </w:tcPr>
          <w:p w14:paraId="57C2DEBF" w14:textId="77777777" w:rsidR="00A107A9" w:rsidRPr="00CE6485" w:rsidRDefault="00A107A9" w:rsidP="005F6EE7">
            <w:pPr>
              <w:tabs>
                <w:tab w:val="left" w:pos="360"/>
              </w:tabs>
              <w:ind w:right="-72"/>
              <w:jc w:val="right"/>
              <w:rPr>
                <w:sz w:val="18"/>
                <w:szCs w:val="18"/>
              </w:rPr>
            </w:pPr>
            <w:r w:rsidRPr="00CE6485">
              <w:rPr>
                <w:sz w:val="18"/>
                <w:szCs w:val="18"/>
              </w:rPr>
              <w:t>115,804,393</w:t>
            </w:r>
          </w:p>
        </w:tc>
        <w:tc>
          <w:tcPr>
            <w:tcW w:w="1584" w:type="dxa"/>
            <w:tcBorders>
              <w:bottom w:val="single" w:sz="4" w:space="0" w:color="auto"/>
            </w:tcBorders>
            <w:shd w:val="clear" w:color="auto" w:fill="auto"/>
            <w:vAlign w:val="center"/>
          </w:tcPr>
          <w:p w14:paraId="69E818DB" w14:textId="77777777" w:rsidR="00A107A9" w:rsidRPr="00CE6485" w:rsidRDefault="00A107A9" w:rsidP="005F6EE7">
            <w:pPr>
              <w:tabs>
                <w:tab w:val="left" w:pos="360"/>
              </w:tabs>
              <w:ind w:right="-72"/>
              <w:jc w:val="right"/>
              <w:rPr>
                <w:sz w:val="18"/>
                <w:szCs w:val="18"/>
              </w:rPr>
            </w:pPr>
            <w:r w:rsidRPr="00CE6485">
              <w:rPr>
                <w:sz w:val="18"/>
                <w:szCs w:val="18"/>
              </w:rPr>
              <w:t>4,762,396</w:t>
            </w:r>
          </w:p>
        </w:tc>
        <w:tc>
          <w:tcPr>
            <w:tcW w:w="1584" w:type="dxa"/>
            <w:tcBorders>
              <w:bottom w:val="single" w:sz="4" w:space="0" w:color="auto"/>
            </w:tcBorders>
            <w:shd w:val="clear" w:color="auto" w:fill="auto"/>
            <w:vAlign w:val="center"/>
          </w:tcPr>
          <w:p w14:paraId="080E70BD" w14:textId="77777777" w:rsidR="00A107A9" w:rsidRPr="00CE6485" w:rsidRDefault="00A107A9" w:rsidP="005F6EE7">
            <w:pPr>
              <w:tabs>
                <w:tab w:val="left" w:pos="360"/>
              </w:tabs>
              <w:ind w:right="-72"/>
              <w:jc w:val="right"/>
              <w:rPr>
                <w:sz w:val="18"/>
                <w:szCs w:val="18"/>
              </w:rPr>
            </w:pPr>
            <w:r w:rsidRPr="00CE6485">
              <w:rPr>
                <w:sz w:val="18"/>
                <w:szCs w:val="18"/>
              </w:rPr>
              <w:t>120,566,789</w:t>
            </w:r>
          </w:p>
        </w:tc>
      </w:tr>
    </w:tbl>
    <w:p w14:paraId="000000D0" w14:textId="080BB6F8" w:rsidR="009D4BAD" w:rsidRDefault="009D4BAD">
      <w:pPr>
        <w:rPr>
          <w:sz w:val="18"/>
          <w:szCs w:val="18"/>
        </w:rPr>
      </w:pPr>
    </w:p>
    <w:p w14:paraId="4476ED7C" w14:textId="77777777" w:rsidR="009D4BAD" w:rsidRDefault="009D4BAD">
      <w:pPr>
        <w:rPr>
          <w:sz w:val="18"/>
          <w:szCs w:val="18"/>
        </w:rPr>
      </w:pPr>
      <w:r>
        <w:rPr>
          <w:sz w:val="18"/>
          <w:szCs w:val="18"/>
        </w:rPr>
        <w:br w:type="page"/>
      </w:r>
    </w:p>
    <w:tbl>
      <w:tblPr>
        <w:tblStyle w:val="affffff2"/>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38286825" w14:textId="77777777">
        <w:trPr>
          <w:trHeight w:val="386"/>
        </w:trPr>
        <w:tc>
          <w:tcPr>
            <w:tcW w:w="9464" w:type="dxa"/>
            <w:shd w:val="clear" w:color="auto" w:fill="FFA543"/>
          </w:tcPr>
          <w:p w14:paraId="000000D1" w14:textId="77777777" w:rsidR="00C531CA" w:rsidRPr="00CE6485" w:rsidRDefault="0055255A">
            <w:pPr>
              <w:tabs>
                <w:tab w:val="left" w:pos="442"/>
                <w:tab w:val="left" w:pos="532"/>
              </w:tabs>
              <w:jc w:val="both"/>
              <w:rPr>
                <w:rFonts w:ascii="Arial" w:eastAsia="Arial" w:hAnsi="Arial" w:cs="Arial"/>
                <w:b/>
                <w:color w:val="FFFFFF"/>
                <w:sz w:val="18"/>
                <w:szCs w:val="18"/>
              </w:rPr>
            </w:pPr>
            <w:r w:rsidRPr="00CE6485">
              <w:rPr>
                <w:rFonts w:ascii="Arial" w:eastAsia="Arial" w:hAnsi="Arial" w:cs="Arial"/>
                <w:b/>
                <w:color w:val="FFFFFF"/>
                <w:sz w:val="18"/>
                <w:szCs w:val="18"/>
              </w:rPr>
              <w:lastRenderedPageBreak/>
              <w:t>5</w:t>
            </w:r>
            <w:r w:rsidRPr="00CE6485">
              <w:rPr>
                <w:rFonts w:ascii="Arial" w:eastAsia="Arial" w:hAnsi="Arial" w:cs="Arial"/>
                <w:b/>
                <w:color w:val="FFFFFF"/>
                <w:sz w:val="18"/>
                <w:szCs w:val="18"/>
              </w:rPr>
              <w:tab/>
              <w:t>Fair value</w:t>
            </w:r>
          </w:p>
        </w:tc>
      </w:tr>
    </w:tbl>
    <w:p w14:paraId="000000D2" w14:textId="77777777" w:rsidR="00C531CA" w:rsidRPr="00CE6485" w:rsidRDefault="00C531CA">
      <w:pPr>
        <w:spacing w:after="0" w:line="240" w:lineRule="auto"/>
        <w:ind w:left="810" w:hanging="810"/>
        <w:jc w:val="both"/>
        <w:rPr>
          <w:sz w:val="18"/>
          <w:szCs w:val="18"/>
        </w:rPr>
      </w:pPr>
      <w:bookmarkStart w:id="6" w:name="bookmark=id.3dy6vkm" w:colFirst="0" w:colLast="0"/>
      <w:bookmarkEnd w:id="6"/>
    </w:p>
    <w:p w14:paraId="000000D3" w14:textId="77777777" w:rsidR="00C531CA" w:rsidRPr="00CE6485" w:rsidRDefault="0055255A">
      <w:pPr>
        <w:spacing w:after="0" w:line="240" w:lineRule="auto"/>
        <w:ind w:left="810" w:hanging="810"/>
        <w:jc w:val="both"/>
        <w:rPr>
          <w:b/>
          <w:color w:val="CF4A02"/>
          <w:sz w:val="18"/>
          <w:szCs w:val="18"/>
        </w:rPr>
      </w:pPr>
      <w:r w:rsidRPr="00CE6485">
        <w:rPr>
          <w:b/>
          <w:color w:val="CF4A02"/>
          <w:sz w:val="18"/>
          <w:szCs w:val="18"/>
        </w:rPr>
        <w:t>Fair value estimation</w:t>
      </w:r>
    </w:p>
    <w:p w14:paraId="000000D4" w14:textId="77777777" w:rsidR="00C531CA" w:rsidRPr="00CE6485" w:rsidRDefault="00C531CA">
      <w:pPr>
        <w:spacing w:after="0" w:line="240" w:lineRule="auto"/>
        <w:ind w:left="810" w:hanging="810"/>
        <w:jc w:val="both"/>
        <w:rPr>
          <w:sz w:val="18"/>
          <w:szCs w:val="18"/>
        </w:rPr>
      </w:pPr>
    </w:p>
    <w:p w14:paraId="000000D5" w14:textId="77777777" w:rsidR="00C531CA" w:rsidRPr="00CE6485" w:rsidRDefault="0055255A">
      <w:pPr>
        <w:spacing w:after="0" w:line="240" w:lineRule="auto"/>
        <w:jc w:val="both"/>
        <w:rPr>
          <w:sz w:val="18"/>
          <w:szCs w:val="18"/>
        </w:rPr>
      </w:pPr>
      <w:r w:rsidRPr="00CE6485">
        <w:rPr>
          <w:sz w:val="18"/>
          <w:szCs w:val="18"/>
        </w:rPr>
        <w:t>The table below demonstrates financial instruments carried at fair value, by the valuation method (excluding where the fair values are approximately the carrying amount). The different levels have been defined as follows:</w:t>
      </w:r>
    </w:p>
    <w:p w14:paraId="000000D6" w14:textId="77777777" w:rsidR="00C531CA" w:rsidRPr="00CE6485" w:rsidRDefault="00C531CA">
      <w:pPr>
        <w:spacing w:after="0" w:line="240" w:lineRule="auto"/>
        <w:ind w:left="810" w:hanging="810"/>
        <w:jc w:val="both"/>
        <w:rPr>
          <w:sz w:val="18"/>
          <w:szCs w:val="18"/>
        </w:rPr>
      </w:pPr>
    </w:p>
    <w:p w14:paraId="000000D7" w14:textId="77777777" w:rsidR="00C531CA" w:rsidRPr="00CE6485" w:rsidRDefault="0055255A">
      <w:pPr>
        <w:numPr>
          <w:ilvl w:val="0"/>
          <w:numId w:val="1"/>
        </w:numPr>
        <w:pBdr>
          <w:top w:val="nil"/>
          <w:left w:val="nil"/>
          <w:bottom w:val="nil"/>
          <w:right w:val="nil"/>
          <w:between w:val="nil"/>
        </w:pBdr>
        <w:tabs>
          <w:tab w:val="left" w:pos="360"/>
          <w:tab w:val="left" w:pos="1170"/>
        </w:tabs>
        <w:spacing w:after="0" w:line="240" w:lineRule="auto"/>
        <w:ind w:left="0" w:firstLine="0"/>
        <w:jc w:val="both"/>
        <w:rPr>
          <w:color w:val="000000"/>
          <w:sz w:val="18"/>
          <w:szCs w:val="18"/>
        </w:rPr>
      </w:pPr>
      <w:r w:rsidRPr="00CE6485">
        <w:rPr>
          <w:color w:val="000000"/>
          <w:sz w:val="18"/>
          <w:szCs w:val="18"/>
        </w:rPr>
        <w:t>Level 1:</w:t>
      </w:r>
      <w:r w:rsidRPr="00CE6485">
        <w:rPr>
          <w:color w:val="000000"/>
          <w:sz w:val="18"/>
          <w:szCs w:val="18"/>
        </w:rPr>
        <w:tab/>
        <w:t>Quoted prices (unadjusted) in active markets for identical assets or liabilities.</w:t>
      </w:r>
    </w:p>
    <w:p w14:paraId="000000D8" w14:textId="77777777" w:rsidR="00C531CA" w:rsidRPr="00CE6485" w:rsidRDefault="0055255A">
      <w:pPr>
        <w:numPr>
          <w:ilvl w:val="0"/>
          <w:numId w:val="1"/>
        </w:numPr>
        <w:pBdr>
          <w:top w:val="nil"/>
          <w:left w:val="nil"/>
          <w:bottom w:val="nil"/>
          <w:right w:val="nil"/>
          <w:between w:val="nil"/>
        </w:pBdr>
        <w:tabs>
          <w:tab w:val="left" w:pos="360"/>
          <w:tab w:val="left" w:pos="1170"/>
        </w:tabs>
        <w:spacing w:after="0" w:line="240" w:lineRule="auto"/>
        <w:ind w:left="1170" w:hanging="1170"/>
        <w:jc w:val="both"/>
        <w:rPr>
          <w:sz w:val="18"/>
          <w:szCs w:val="18"/>
        </w:rPr>
      </w:pPr>
      <w:r w:rsidRPr="00CE6485">
        <w:rPr>
          <w:color w:val="000000"/>
          <w:sz w:val="18"/>
          <w:szCs w:val="18"/>
        </w:rPr>
        <w:t>Level 2:</w:t>
      </w:r>
      <w:r w:rsidRPr="00CE6485">
        <w:rPr>
          <w:color w:val="000000"/>
          <w:sz w:val="18"/>
          <w:szCs w:val="18"/>
        </w:rPr>
        <w:tab/>
        <w:t xml:space="preserve">Inputs other than quoted prices included within level 1 that are observable for the asset or liability, either </w:t>
      </w:r>
      <w:r w:rsidRPr="00CE6485">
        <w:rPr>
          <w:sz w:val="18"/>
          <w:szCs w:val="18"/>
        </w:rPr>
        <w:t>directly (that is, as prices) or indirectly (that is, derived from prices).</w:t>
      </w:r>
    </w:p>
    <w:p w14:paraId="000000D9" w14:textId="77777777" w:rsidR="00C531CA" w:rsidRPr="00CE6485" w:rsidRDefault="0055255A">
      <w:pPr>
        <w:numPr>
          <w:ilvl w:val="0"/>
          <w:numId w:val="1"/>
        </w:numPr>
        <w:pBdr>
          <w:top w:val="nil"/>
          <w:left w:val="nil"/>
          <w:bottom w:val="nil"/>
          <w:right w:val="nil"/>
          <w:between w:val="nil"/>
        </w:pBdr>
        <w:tabs>
          <w:tab w:val="left" w:pos="360"/>
          <w:tab w:val="left" w:pos="1170"/>
        </w:tabs>
        <w:spacing w:after="0" w:line="240" w:lineRule="auto"/>
        <w:ind w:left="1170" w:hanging="1170"/>
        <w:jc w:val="both"/>
        <w:rPr>
          <w:sz w:val="18"/>
          <w:szCs w:val="18"/>
        </w:rPr>
      </w:pPr>
      <w:r w:rsidRPr="00CE6485">
        <w:rPr>
          <w:sz w:val="18"/>
          <w:szCs w:val="18"/>
        </w:rPr>
        <w:t>Level 3:</w:t>
      </w:r>
      <w:r w:rsidRPr="00CE6485">
        <w:rPr>
          <w:sz w:val="18"/>
          <w:szCs w:val="18"/>
        </w:rPr>
        <w:tab/>
        <w:t>Inputs for the asset or liability that are not based on observable market data (that is, unobservable inputs).</w:t>
      </w:r>
    </w:p>
    <w:p w14:paraId="000000DA" w14:textId="77777777" w:rsidR="00C531CA" w:rsidRPr="00CE6485" w:rsidRDefault="00C531CA">
      <w:pPr>
        <w:tabs>
          <w:tab w:val="left" w:pos="360"/>
        </w:tabs>
        <w:spacing w:after="0" w:line="240" w:lineRule="auto"/>
        <w:jc w:val="both"/>
        <w:rPr>
          <w:sz w:val="18"/>
          <w:szCs w:val="18"/>
        </w:rPr>
      </w:pPr>
    </w:p>
    <w:p w14:paraId="000000DB" w14:textId="77777777" w:rsidR="00C531CA" w:rsidRPr="00CE6485" w:rsidRDefault="0055255A">
      <w:pPr>
        <w:spacing w:after="0" w:line="240" w:lineRule="auto"/>
        <w:jc w:val="both"/>
        <w:rPr>
          <w:sz w:val="18"/>
          <w:szCs w:val="18"/>
        </w:rPr>
      </w:pPr>
      <w:r w:rsidRPr="00CE6485">
        <w:rPr>
          <w:sz w:val="18"/>
          <w:szCs w:val="18"/>
        </w:rPr>
        <w:t xml:space="preserve">The following table presents financial assets that are measured and </w:t>
      </w:r>
      <w:proofErr w:type="spellStart"/>
      <w:r w:rsidRPr="00CE6485">
        <w:rPr>
          <w:sz w:val="18"/>
          <w:szCs w:val="18"/>
        </w:rPr>
        <w:t>recognised</w:t>
      </w:r>
      <w:proofErr w:type="spellEnd"/>
      <w:r w:rsidRPr="00CE6485">
        <w:rPr>
          <w:sz w:val="18"/>
          <w:szCs w:val="18"/>
        </w:rPr>
        <w:t xml:space="preserve"> at fair value Level 1.</w:t>
      </w:r>
    </w:p>
    <w:p w14:paraId="000000DC" w14:textId="77777777" w:rsidR="00C531CA" w:rsidRPr="00CE6485" w:rsidRDefault="00C531CA">
      <w:pPr>
        <w:spacing w:after="0" w:line="240" w:lineRule="auto"/>
        <w:jc w:val="both"/>
        <w:rPr>
          <w:sz w:val="18"/>
          <w:szCs w:val="18"/>
          <w:highlight w:val="white"/>
        </w:rPr>
      </w:pPr>
    </w:p>
    <w:tbl>
      <w:tblPr>
        <w:tblStyle w:val="affffff3"/>
        <w:tblW w:w="9450" w:type="dxa"/>
        <w:tblLayout w:type="fixed"/>
        <w:tblLook w:val="0400" w:firstRow="0" w:lastRow="0" w:firstColumn="0" w:lastColumn="0" w:noHBand="0" w:noVBand="1"/>
      </w:tblPr>
      <w:tblGrid>
        <w:gridCol w:w="6570"/>
        <w:gridCol w:w="1440"/>
        <w:gridCol w:w="1440"/>
      </w:tblGrid>
      <w:tr w:rsidR="00C531CA" w:rsidRPr="00CE6485" w14:paraId="013022B8" w14:textId="77777777">
        <w:tc>
          <w:tcPr>
            <w:tcW w:w="6570" w:type="dxa"/>
            <w:shd w:val="clear" w:color="auto" w:fill="auto"/>
          </w:tcPr>
          <w:p w14:paraId="000000DD" w14:textId="77777777" w:rsidR="00C531CA" w:rsidRPr="00CE6485" w:rsidRDefault="00C531CA">
            <w:pPr>
              <w:spacing w:after="0" w:line="240" w:lineRule="auto"/>
              <w:ind w:left="-101" w:right="-72"/>
              <w:rPr>
                <w:sz w:val="18"/>
                <w:szCs w:val="18"/>
              </w:rPr>
            </w:pPr>
          </w:p>
        </w:tc>
        <w:tc>
          <w:tcPr>
            <w:tcW w:w="2880" w:type="dxa"/>
            <w:gridSpan w:val="2"/>
            <w:tcBorders>
              <w:top w:val="single" w:sz="4" w:space="0" w:color="000000"/>
              <w:bottom w:val="single" w:sz="4" w:space="0" w:color="000000"/>
            </w:tcBorders>
            <w:shd w:val="clear" w:color="auto" w:fill="auto"/>
          </w:tcPr>
          <w:p w14:paraId="000000DE" w14:textId="77777777" w:rsidR="00C531CA" w:rsidRPr="00CE6485" w:rsidRDefault="0055255A">
            <w:pPr>
              <w:spacing w:after="0" w:line="240" w:lineRule="auto"/>
              <w:ind w:left="-40" w:right="-72"/>
              <w:jc w:val="center"/>
              <w:rPr>
                <w:b/>
                <w:sz w:val="18"/>
                <w:szCs w:val="18"/>
              </w:rPr>
            </w:pPr>
            <w:r w:rsidRPr="00CE6485">
              <w:rPr>
                <w:b/>
                <w:sz w:val="18"/>
                <w:szCs w:val="18"/>
              </w:rPr>
              <w:t xml:space="preserve">Consolidated and Separate </w:t>
            </w:r>
          </w:p>
          <w:p w14:paraId="000000DF" w14:textId="77777777" w:rsidR="00C531CA" w:rsidRPr="00CE6485" w:rsidRDefault="0055255A">
            <w:pPr>
              <w:spacing w:after="0" w:line="240" w:lineRule="auto"/>
              <w:ind w:left="-40" w:right="-72"/>
              <w:jc w:val="center"/>
              <w:rPr>
                <w:b/>
                <w:sz w:val="18"/>
                <w:szCs w:val="18"/>
              </w:rPr>
            </w:pPr>
            <w:r w:rsidRPr="00CE6485">
              <w:rPr>
                <w:b/>
                <w:sz w:val="18"/>
                <w:szCs w:val="18"/>
              </w:rPr>
              <w:t>financial information</w:t>
            </w:r>
          </w:p>
        </w:tc>
      </w:tr>
      <w:tr w:rsidR="00C531CA" w:rsidRPr="00CE6485" w14:paraId="2EB0A710" w14:textId="77777777">
        <w:tc>
          <w:tcPr>
            <w:tcW w:w="6570" w:type="dxa"/>
            <w:shd w:val="clear" w:color="auto" w:fill="auto"/>
          </w:tcPr>
          <w:p w14:paraId="000000E1" w14:textId="77777777" w:rsidR="00C531CA" w:rsidRPr="00CE6485" w:rsidRDefault="00C531CA">
            <w:pPr>
              <w:spacing w:after="0" w:line="240" w:lineRule="auto"/>
              <w:ind w:left="-101" w:right="-72"/>
              <w:rPr>
                <w:b/>
                <w:sz w:val="18"/>
                <w:szCs w:val="18"/>
              </w:rPr>
            </w:pPr>
          </w:p>
        </w:tc>
        <w:tc>
          <w:tcPr>
            <w:tcW w:w="1440" w:type="dxa"/>
            <w:tcBorders>
              <w:top w:val="single" w:sz="4" w:space="0" w:color="000000"/>
            </w:tcBorders>
            <w:shd w:val="clear" w:color="auto" w:fill="auto"/>
          </w:tcPr>
          <w:p w14:paraId="000000E2" w14:textId="77777777" w:rsidR="00C531CA" w:rsidRPr="00CE6485" w:rsidRDefault="0055255A">
            <w:pPr>
              <w:spacing w:after="0" w:line="240" w:lineRule="auto"/>
              <w:ind w:left="-40" w:right="-72"/>
              <w:jc w:val="right"/>
              <w:rPr>
                <w:b/>
                <w:sz w:val="18"/>
                <w:szCs w:val="18"/>
              </w:rPr>
            </w:pPr>
            <w:r w:rsidRPr="00CE6485">
              <w:rPr>
                <w:b/>
                <w:sz w:val="18"/>
                <w:szCs w:val="18"/>
              </w:rPr>
              <w:t>30 September</w:t>
            </w:r>
          </w:p>
        </w:tc>
        <w:tc>
          <w:tcPr>
            <w:tcW w:w="1440" w:type="dxa"/>
            <w:tcBorders>
              <w:top w:val="single" w:sz="4" w:space="0" w:color="000000"/>
            </w:tcBorders>
            <w:shd w:val="clear" w:color="auto" w:fill="auto"/>
          </w:tcPr>
          <w:p w14:paraId="000000E3" w14:textId="77777777" w:rsidR="00C531CA" w:rsidRPr="00CE6485" w:rsidRDefault="0055255A">
            <w:pPr>
              <w:spacing w:after="0" w:line="240" w:lineRule="auto"/>
              <w:ind w:left="-40" w:right="-72"/>
              <w:jc w:val="right"/>
              <w:rPr>
                <w:b/>
                <w:sz w:val="18"/>
                <w:szCs w:val="18"/>
              </w:rPr>
            </w:pPr>
            <w:r w:rsidRPr="00CE6485">
              <w:rPr>
                <w:b/>
                <w:sz w:val="18"/>
                <w:szCs w:val="18"/>
              </w:rPr>
              <w:t xml:space="preserve">31 December </w:t>
            </w:r>
          </w:p>
        </w:tc>
      </w:tr>
      <w:tr w:rsidR="00C531CA" w:rsidRPr="00CE6485" w14:paraId="4A05EFD3" w14:textId="77777777">
        <w:tc>
          <w:tcPr>
            <w:tcW w:w="6570" w:type="dxa"/>
            <w:shd w:val="clear" w:color="auto" w:fill="auto"/>
          </w:tcPr>
          <w:p w14:paraId="000000E4" w14:textId="77777777" w:rsidR="00C531CA" w:rsidRPr="00CE6485" w:rsidRDefault="00C531CA">
            <w:pPr>
              <w:spacing w:after="0" w:line="240" w:lineRule="auto"/>
              <w:ind w:left="-101" w:right="-72"/>
              <w:rPr>
                <w:sz w:val="18"/>
                <w:szCs w:val="18"/>
              </w:rPr>
            </w:pPr>
          </w:p>
        </w:tc>
        <w:tc>
          <w:tcPr>
            <w:tcW w:w="1440" w:type="dxa"/>
            <w:tcBorders>
              <w:bottom w:val="single" w:sz="4" w:space="0" w:color="000000"/>
            </w:tcBorders>
            <w:shd w:val="clear" w:color="auto" w:fill="auto"/>
          </w:tcPr>
          <w:p w14:paraId="000000E5" w14:textId="77777777" w:rsidR="00C531CA" w:rsidRPr="00CE6485" w:rsidRDefault="0055255A">
            <w:pPr>
              <w:spacing w:after="0" w:line="240" w:lineRule="auto"/>
              <w:ind w:left="-40" w:right="-72"/>
              <w:jc w:val="right"/>
              <w:rPr>
                <w:b/>
                <w:i/>
                <w:sz w:val="18"/>
                <w:szCs w:val="18"/>
              </w:rPr>
            </w:pPr>
            <w:r w:rsidRPr="00CE6485">
              <w:rPr>
                <w:b/>
                <w:sz w:val="18"/>
                <w:szCs w:val="18"/>
              </w:rPr>
              <w:t>2022</w:t>
            </w:r>
          </w:p>
        </w:tc>
        <w:tc>
          <w:tcPr>
            <w:tcW w:w="1440" w:type="dxa"/>
            <w:tcBorders>
              <w:bottom w:val="single" w:sz="4" w:space="0" w:color="000000"/>
            </w:tcBorders>
            <w:shd w:val="clear" w:color="auto" w:fill="auto"/>
          </w:tcPr>
          <w:p w14:paraId="000000E6" w14:textId="77777777" w:rsidR="00C531CA" w:rsidRPr="00CE6485" w:rsidRDefault="0055255A">
            <w:pPr>
              <w:spacing w:after="0" w:line="240" w:lineRule="auto"/>
              <w:ind w:left="-40" w:right="-72"/>
              <w:jc w:val="right"/>
              <w:rPr>
                <w:b/>
                <w:sz w:val="18"/>
                <w:szCs w:val="18"/>
              </w:rPr>
            </w:pPr>
            <w:r w:rsidRPr="00CE6485">
              <w:rPr>
                <w:b/>
                <w:sz w:val="18"/>
                <w:szCs w:val="18"/>
              </w:rPr>
              <w:t>2021</w:t>
            </w:r>
          </w:p>
        </w:tc>
      </w:tr>
      <w:tr w:rsidR="00C531CA" w:rsidRPr="00CE6485" w14:paraId="60CE3CEB" w14:textId="77777777">
        <w:tc>
          <w:tcPr>
            <w:tcW w:w="6570" w:type="dxa"/>
            <w:shd w:val="clear" w:color="auto" w:fill="auto"/>
          </w:tcPr>
          <w:p w14:paraId="000000E7" w14:textId="77777777" w:rsidR="00C531CA" w:rsidRPr="00CE6485" w:rsidRDefault="00C531CA">
            <w:pPr>
              <w:spacing w:after="0" w:line="240" w:lineRule="auto"/>
              <w:ind w:left="-101" w:right="-72"/>
              <w:rPr>
                <w:b/>
                <w:sz w:val="18"/>
                <w:szCs w:val="18"/>
                <w:highlight w:val="white"/>
              </w:rPr>
            </w:pPr>
          </w:p>
        </w:tc>
        <w:tc>
          <w:tcPr>
            <w:tcW w:w="1440" w:type="dxa"/>
            <w:tcBorders>
              <w:top w:val="single" w:sz="4" w:space="0" w:color="000000"/>
            </w:tcBorders>
            <w:shd w:val="clear" w:color="auto" w:fill="FAFAFA"/>
          </w:tcPr>
          <w:p w14:paraId="000000E8" w14:textId="77777777" w:rsidR="00C531CA" w:rsidRPr="00CE6485" w:rsidRDefault="00C531CA">
            <w:pPr>
              <w:spacing w:after="0" w:line="240" w:lineRule="auto"/>
              <w:ind w:left="-40" w:right="-72"/>
              <w:jc w:val="right"/>
              <w:rPr>
                <w:b/>
                <w:sz w:val="18"/>
                <w:szCs w:val="18"/>
              </w:rPr>
            </w:pPr>
          </w:p>
        </w:tc>
        <w:tc>
          <w:tcPr>
            <w:tcW w:w="1440" w:type="dxa"/>
            <w:tcBorders>
              <w:top w:val="single" w:sz="4" w:space="0" w:color="000000"/>
            </w:tcBorders>
            <w:shd w:val="clear" w:color="auto" w:fill="auto"/>
          </w:tcPr>
          <w:p w14:paraId="000000E9" w14:textId="77777777" w:rsidR="00C531CA" w:rsidRPr="00CE6485" w:rsidRDefault="00C531CA">
            <w:pPr>
              <w:spacing w:after="0" w:line="240" w:lineRule="auto"/>
              <w:ind w:left="-40" w:right="-72"/>
              <w:jc w:val="right"/>
              <w:rPr>
                <w:b/>
                <w:sz w:val="18"/>
                <w:szCs w:val="18"/>
              </w:rPr>
            </w:pPr>
          </w:p>
        </w:tc>
      </w:tr>
      <w:tr w:rsidR="00C531CA" w:rsidRPr="00CE6485" w14:paraId="6303DBA3" w14:textId="77777777">
        <w:tc>
          <w:tcPr>
            <w:tcW w:w="6570" w:type="dxa"/>
            <w:shd w:val="clear" w:color="auto" w:fill="auto"/>
          </w:tcPr>
          <w:p w14:paraId="000000EA" w14:textId="77777777" w:rsidR="00C531CA" w:rsidRPr="00CE6485" w:rsidRDefault="0055255A">
            <w:pPr>
              <w:spacing w:after="0" w:line="240" w:lineRule="auto"/>
              <w:ind w:left="-101" w:right="-72"/>
              <w:rPr>
                <w:b/>
                <w:sz w:val="18"/>
                <w:szCs w:val="18"/>
              </w:rPr>
            </w:pPr>
            <w:r w:rsidRPr="00CE6485">
              <w:rPr>
                <w:b/>
                <w:sz w:val="18"/>
                <w:szCs w:val="18"/>
              </w:rPr>
              <w:t xml:space="preserve">Financial asset measured at fair value through </w:t>
            </w:r>
          </w:p>
          <w:p w14:paraId="000000EB" w14:textId="77777777" w:rsidR="00C531CA" w:rsidRPr="00CE6485" w:rsidRDefault="0055255A">
            <w:pPr>
              <w:spacing w:after="0" w:line="240" w:lineRule="auto"/>
              <w:ind w:right="-72"/>
              <w:rPr>
                <w:b/>
                <w:sz w:val="18"/>
                <w:szCs w:val="18"/>
              </w:rPr>
            </w:pPr>
            <w:r w:rsidRPr="00CE6485">
              <w:rPr>
                <w:b/>
                <w:sz w:val="18"/>
                <w:szCs w:val="18"/>
              </w:rPr>
              <w:t>other comprehensive income</w:t>
            </w:r>
          </w:p>
        </w:tc>
        <w:tc>
          <w:tcPr>
            <w:tcW w:w="1440" w:type="dxa"/>
            <w:shd w:val="clear" w:color="auto" w:fill="FAFAFA"/>
          </w:tcPr>
          <w:p w14:paraId="000000EC" w14:textId="77777777" w:rsidR="00C531CA" w:rsidRPr="00CE6485" w:rsidRDefault="00C531CA">
            <w:pPr>
              <w:spacing w:after="0" w:line="240" w:lineRule="auto"/>
              <w:ind w:left="-40" w:right="-72"/>
              <w:jc w:val="right"/>
              <w:rPr>
                <w:b/>
                <w:sz w:val="18"/>
                <w:szCs w:val="18"/>
              </w:rPr>
            </w:pPr>
          </w:p>
        </w:tc>
        <w:tc>
          <w:tcPr>
            <w:tcW w:w="1440" w:type="dxa"/>
            <w:shd w:val="clear" w:color="auto" w:fill="auto"/>
          </w:tcPr>
          <w:p w14:paraId="000000ED" w14:textId="77777777" w:rsidR="00C531CA" w:rsidRPr="00CE6485" w:rsidRDefault="00C531CA">
            <w:pPr>
              <w:spacing w:after="0" w:line="240" w:lineRule="auto"/>
              <w:ind w:left="-40" w:right="-72"/>
              <w:jc w:val="right"/>
              <w:rPr>
                <w:sz w:val="18"/>
                <w:szCs w:val="18"/>
              </w:rPr>
            </w:pPr>
          </w:p>
        </w:tc>
      </w:tr>
      <w:tr w:rsidR="00C531CA" w:rsidRPr="00CE6485" w14:paraId="260DD502" w14:textId="77777777">
        <w:tc>
          <w:tcPr>
            <w:tcW w:w="6570" w:type="dxa"/>
            <w:shd w:val="clear" w:color="auto" w:fill="auto"/>
          </w:tcPr>
          <w:p w14:paraId="000000EE" w14:textId="77777777" w:rsidR="00C531CA" w:rsidRPr="00CE6485" w:rsidRDefault="0055255A">
            <w:pPr>
              <w:spacing w:after="0" w:line="240" w:lineRule="auto"/>
              <w:ind w:left="-101" w:right="-72"/>
              <w:rPr>
                <w:sz w:val="18"/>
                <w:szCs w:val="18"/>
              </w:rPr>
            </w:pPr>
            <w:r w:rsidRPr="00CE6485">
              <w:rPr>
                <w:sz w:val="18"/>
                <w:szCs w:val="18"/>
              </w:rPr>
              <w:t>Equity securities</w:t>
            </w:r>
          </w:p>
        </w:tc>
        <w:tc>
          <w:tcPr>
            <w:tcW w:w="1440" w:type="dxa"/>
            <w:tcBorders>
              <w:bottom w:val="single" w:sz="4" w:space="0" w:color="000000"/>
            </w:tcBorders>
            <w:shd w:val="clear" w:color="auto" w:fill="FAFAFA"/>
          </w:tcPr>
          <w:p w14:paraId="000000EF" w14:textId="32BB6B0F" w:rsidR="00C531CA" w:rsidRPr="00CE6485" w:rsidRDefault="00BB7050">
            <w:pPr>
              <w:spacing w:after="0" w:line="240" w:lineRule="auto"/>
              <w:ind w:left="-40" w:right="-72"/>
              <w:jc w:val="right"/>
              <w:rPr>
                <w:sz w:val="18"/>
                <w:szCs w:val="18"/>
              </w:rPr>
            </w:pPr>
            <w:r w:rsidRPr="00CE6485">
              <w:rPr>
                <w:sz w:val="18"/>
                <w:szCs w:val="18"/>
              </w:rPr>
              <w:t>1,280,426</w:t>
            </w:r>
          </w:p>
        </w:tc>
        <w:tc>
          <w:tcPr>
            <w:tcW w:w="1440" w:type="dxa"/>
            <w:tcBorders>
              <w:bottom w:val="single" w:sz="4" w:space="0" w:color="000000"/>
            </w:tcBorders>
            <w:shd w:val="clear" w:color="auto" w:fill="auto"/>
          </w:tcPr>
          <w:p w14:paraId="000000F0" w14:textId="77777777" w:rsidR="00C531CA" w:rsidRPr="00CE6485" w:rsidRDefault="0055255A">
            <w:pPr>
              <w:spacing w:after="0" w:line="240" w:lineRule="auto"/>
              <w:ind w:left="-40" w:right="-72"/>
              <w:jc w:val="right"/>
              <w:rPr>
                <w:sz w:val="18"/>
                <w:szCs w:val="18"/>
              </w:rPr>
            </w:pPr>
            <w:r w:rsidRPr="00CE6485">
              <w:rPr>
                <w:sz w:val="18"/>
                <w:szCs w:val="18"/>
              </w:rPr>
              <w:t>1,147,500</w:t>
            </w:r>
          </w:p>
        </w:tc>
      </w:tr>
    </w:tbl>
    <w:p w14:paraId="000000F1" w14:textId="77777777" w:rsidR="00C531CA" w:rsidRPr="00CE6485" w:rsidRDefault="00C531CA">
      <w:pPr>
        <w:spacing w:after="0" w:line="240" w:lineRule="auto"/>
        <w:jc w:val="both"/>
        <w:rPr>
          <w:sz w:val="18"/>
          <w:szCs w:val="18"/>
        </w:rPr>
      </w:pPr>
    </w:p>
    <w:p w14:paraId="000000F2" w14:textId="349F3285" w:rsidR="00C531CA" w:rsidRDefault="0055255A">
      <w:pPr>
        <w:spacing w:after="0" w:line="240" w:lineRule="auto"/>
        <w:jc w:val="both"/>
        <w:rPr>
          <w:rFonts w:cstheme="minorBidi"/>
          <w:sz w:val="18"/>
          <w:szCs w:val="18"/>
        </w:rPr>
      </w:pPr>
      <w:r w:rsidRPr="00CE6485">
        <w:rPr>
          <w:sz w:val="18"/>
          <w:szCs w:val="18"/>
        </w:rPr>
        <w:t xml:space="preserve">The Group and the Company have financial assets that are measured at fair value level 2 which are loans to related parties. The fair value of loans to related parties carried at </w:t>
      </w:r>
      <w:proofErr w:type="spellStart"/>
      <w:r w:rsidRPr="00CE6485">
        <w:rPr>
          <w:sz w:val="18"/>
          <w:szCs w:val="18"/>
        </w:rPr>
        <w:t>amortised</w:t>
      </w:r>
      <w:proofErr w:type="spellEnd"/>
      <w:r w:rsidRPr="00CE6485">
        <w:rPr>
          <w:sz w:val="18"/>
          <w:szCs w:val="18"/>
        </w:rPr>
        <w:t xml:space="preserve"> cost approximate at their carrying amounts as the interest rates according to loan agreements are floating rates, reflective of market rates. The Group and the Company have no financial assets measured at fair value level 3. There are also no changes in valuation techniques during the periods.</w:t>
      </w:r>
    </w:p>
    <w:p w14:paraId="5A61F500" w14:textId="7B00F549" w:rsidR="009242DE" w:rsidRDefault="009242DE">
      <w:pPr>
        <w:spacing w:after="0" w:line="240" w:lineRule="auto"/>
        <w:jc w:val="both"/>
        <w:rPr>
          <w:rFonts w:cstheme="minorBidi"/>
          <w:sz w:val="18"/>
          <w:szCs w:val="18"/>
        </w:rPr>
      </w:pPr>
    </w:p>
    <w:p w14:paraId="2DFC0074" w14:textId="117619CF" w:rsidR="009242DE" w:rsidRPr="009242DE" w:rsidRDefault="009242DE" w:rsidP="009242DE">
      <w:pPr>
        <w:jc w:val="both"/>
        <w:rPr>
          <w:rFonts w:eastAsia="Times New Roman"/>
          <w:color w:val="000000"/>
          <w:sz w:val="16"/>
          <w:szCs w:val="16"/>
        </w:rPr>
      </w:pPr>
      <w:r>
        <w:rPr>
          <w:rFonts w:cstheme="minorBidi"/>
          <w:sz w:val="18"/>
          <w:szCs w:val="18"/>
          <w:lang w:val="en-GB"/>
        </w:rPr>
        <w:t>During the period,</w:t>
      </w:r>
      <w:r>
        <w:rPr>
          <w:rFonts w:cstheme="minorBidi" w:hint="cs"/>
          <w:sz w:val="18"/>
          <w:szCs w:val="18"/>
          <w:cs/>
          <w:lang w:val="en-GB"/>
        </w:rPr>
        <w:t xml:space="preserve"> </w:t>
      </w:r>
      <w:r>
        <w:rPr>
          <w:rFonts w:cstheme="minorBidi"/>
          <w:sz w:val="18"/>
          <w:szCs w:val="18"/>
          <w:lang w:val="en-GB"/>
        </w:rPr>
        <w:t>the Company dispose</w:t>
      </w:r>
      <w:r w:rsidR="00CE3694">
        <w:rPr>
          <w:rFonts w:cstheme="minorBidi"/>
          <w:sz w:val="18"/>
          <w:szCs w:val="18"/>
          <w:lang w:val="en-GB"/>
        </w:rPr>
        <w:t>d</w:t>
      </w:r>
      <w:r>
        <w:rPr>
          <w:rFonts w:cstheme="minorBidi"/>
          <w:sz w:val="18"/>
          <w:szCs w:val="18"/>
          <w:lang w:val="en-GB"/>
        </w:rPr>
        <w:t xml:space="preserve"> </w:t>
      </w:r>
      <w:r w:rsidR="00F64A25">
        <w:rPr>
          <w:rFonts w:cstheme="minorBidi"/>
          <w:sz w:val="18"/>
          <w:szCs w:val="18"/>
          <w:lang w:val="en-GB"/>
        </w:rPr>
        <w:t xml:space="preserve">a portion </w:t>
      </w:r>
      <w:r>
        <w:rPr>
          <w:rFonts w:cstheme="minorBidi"/>
          <w:sz w:val="18"/>
          <w:szCs w:val="18"/>
          <w:lang w:val="en-GB"/>
        </w:rPr>
        <w:t xml:space="preserve">of the equity </w:t>
      </w:r>
      <w:r w:rsidR="00F64A25">
        <w:rPr>
          <w:rFonts w:cstheme="minorBidi"/>
          <w:sz w:val="18"/>
          <w:szCs w:val="18"/>
          <w:lang w:val="en-GB"/>
        </w:rPr>
        <w:t>investment and</w:t>
      </w:r>
      <w:r w:rsidRPr="009242DE">
        <w:rPr>
          <w:rFonts w:cstheme="minorBidi"/>
          <w:sz w:val="18"/>
          <w:szCs w:val="18"/>
          <w:lang w:val="en-GB"/>
        </w:rPr>
        <w:t xml:space="preserve"> r</w:t>
      </w:r>
      <w:proofErr w:type="spellStart"/>
      <w:r w:rsidRPr="009242DE">
        <w:rPr>
          <w:rFonts w:eastAsia="Times New Roman"/>
          <w:color w:val="000000"/>
          <w:sz w:val="18"/>
          <w:szCs w:val="18"/>
        </w:rPr>
        <w:t>eclassified</w:t>
      </w:r>
      <w:proofErr w:type="spellEnd"/>
      <w:r w:rsidRPr="009242DE">
        <w:rPr>
          <w:rFonts w:eastAsia="Times New Roman"/>
          <w:color w:val="000000"/>
          <w:sz w:val="18"/>
          <w:szCs w:val="18"/>
        </w:rPr>
        <w:t xml:space="preserve"> gain from disposal of </w:t>
      </w:r>
      <w:r w:rsidR="00F64A25">
        <w:rPr>
          <w:rFonts w:eastAsia="Times New Roman"/>
          <w:color w:val="000000"/>
          <w:sz w:val="18"/>
          <w:szCs w:val="18"/>
        </w:rPr>
        <w:t>such investment</w:t>
      </w:r>
      <w:r w:rsidR="00CE3694">
        <w:rPr>
          <w:rFonts w:eastAsia="Times New Roman"/>
          <w:color w:val="000000"/>
          <w:sz w:val="18"/>
          <w:szCs w:val="18"/>
        </w:rPr>
        <w:t xml:space="preserve"> measured at fair value</w:t>
      </w:r>
      <w:r w:rsidR="00F64A25">
        <w:rPr>
          <w:rFonts w:eastAsia="Times New Roman"/>
          <w:color w:val="000000"/>
          <w:sz w:val="18"/>
          <w:szCs w:val="18"/>
        </w:rPr>
        <w:t xml:space="preserve"> </w:t>
      </w:r>
      <w:r w:rsidRPr="009242DE">
        <w:rPr>
          <w:rFonts w:eastAsia="Times New Roman"/>
          <w:color w:val="000000"/>
          <w:sz w:val="18"/>
          <w:szCs w:val="18"/>
        </w:rPr>
        <w:t>from other comprehensive income to retained earnings.</w:t>
      </w:r>
    </w:p>
    <w:p w14:paraId="000000F4" w14:textId="77777777" w:rsidR="00C531CA" w:rsidRPr="00CE6485" w:rsidRDefault="00C531CA">
      <w:pPr>
        <w:spacing w:after="0" w:line="240" w:lineRule="auto"/>
        <w:jc w:val="both"/>
        <w:rPr>
          <w:sz w:val="18"/>
          <w:szCs w:val="18"/>
        </w:rPr>
      </w:pPr>
    </w:p>
    <w:tbl>
      <w:tblPr>
        <w:tblStyle w:val="affffff4"/>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7BB16A91" w14:textId="77777777">
        <w:trPr>
          <w:trHeight w:val="386"/>
        </w:trPr>
        <w:tc>
          <w:tcPr>
            <w:tcW w:w="9464" w:type="dxa"/>
            <w:shd w:val="clear" w:color="auto" w:fill="FFA543"/>
          </w:tcPr>
          <w:p w14:paraId="000000F5" w14:textId="77777777" w:rsidR="00C531CA" w:rsidRPr="00CE6485" w:rsidRDefault="0055255A">
            <w:pPr>
              <w:tabs>
                <w:tab w:val="left" w:pos="442"/>
                <w:tab w:val="left" w:pos="532"/>
              </w:tabs>
              <w:jc w:val="both"/>
              <w:rPr>
                <w:rFonts w:ascii="Arial" w:eastAsia="Arial" w:hAnsi="Arial" w:cs="Arial"/>
                <w:b/>
                <w:color w:val="FFFFFF"/>
                <w:sz w:val="18"/>
                <w:szCs w:val="18"/>
              </w:rPr>
            </w:pPr>
            <w:r w:rsidRPr="00CE6485">
              <w:rPr>
                <w:rFonts w:ascii="Arial" w:eastAsia="Arial" w:hAnsi="Arial" w:cs="Arial"/>
                <w:b/>
                <w:color w:val="FFFFFF"/>
                <w:sz w:val="18"/>
                <w:szCs w:val="18"/>
              </w:rPr>
              <w:t>6</w:t>
            </w:r>
            <w:r w:rsidRPr="00CE6485">
              <w:rPr>
                <w:rFonts w:ascii="Arial" w:eastAsia="Arial" w:hAnsi="Arial" w:cs="Arial"/>
                <w:b/>
                <w:color w:val="FFFFFF"/>
                <w:sz w:val="18"/>
                <w:szCs w:val="18"/>
              </w:rPr>
              <w:tab/>
            </w:r>
            <w:bookmarkStart w:id="7" w:name="bookmark=id.1t3h5sf" w:colFirst="0" w:colLast="0"/>
            <w:bookmarkEnd w:id="7"/>
            <w:r w:rsidRPr="00CE6485">
              <w:rPr>
                <w:rFonts w:ascii="Arial" w:eastAsia="Arial" w:hAnsi="Arial" w:cs="Arial"/>
                <w:b/>
                <w:color w:val="FFFFFF"/>
                <w:sz w:val="18"/>
                <w:szCs w:val="18"/>
              </w:rPr>
              <w:t>Trade receivables</w:t>
            </w:r>
          </w:p>
        </w:tc>
      </w:tr>
    </w:tbl>
    <w:p w14:paraId="000000F6" w14:textId="77777777" w:rsidR="00C531CA" w:rsidRPr="00CE6485" w:rsidRDefault="00C531CA">
      <w:pPr>
        <w:spacing w:after="0" w:line="240" w:lineRule="auto"/>
        <w:jc w:val="both"/>
        <w:rPr>
          <w:sz w:val="18"/>
          <w:szCs w:val="18"/>
        </w:rPr>
      </w:pPr>
    </w:p>
    <w:p w14:paraId="000000F7" w14:textId="77777777" w:rsidR="00C531CA" w:rsidRPr="00CE6485" w:rsidRDefault="0055255A">
      <w:pPr>
        <w:spacing w:after="0" w:line="240" w:lineRule="auto"/>
        <w:jc w:val="both"/>
        <w:rPr>
          <w:sz w:val="18"/>
          <w:szCs w:val="18"/>
        </w:rPr>
      </w:pPr>
      <w:r w:rsidRPr="00CE6485">
        <w:rPr>
          <w:sz w:val="18"/>
          <w:szCs w:val="18"/>
        </w:rPr>
        <w:t xml:space="preserve">Outstanding trade receivables are </w:t>
      </w:r>
      <w:proofErr w:type="spellStart"/>
      <w:r w:rsidRPr="00CE6485">
        <w:rPr>
          <w:sz w:val="18"/>
          <w:szCs w:val="18"/>
        </w:rPr>
        <w:t>analysed</w:t>
      </w:r>
      <w:proofErr w:type="spellEnd"/>
      <w:r w:rsidRPr="00CE6485">
        <w:rPr>
          <w:sz w:val="18"/>
          <w:szCs w:val="18"/>
        </w:rPr>
        <w:t xml:space="preserve"> as follows:</w:t>
      </w:r>
    </w:p>
    <w:p w14:paraId="000000F8" w14:textId="77777777" w:rsidR="00C531CA" w:rsidRPr="00CE6485" w:rsidRDefault="00C531CA">
      <w:pPr>
        <w:spacing w:after="0" w:line="240" w:lineRule="auto"/>
        <w:jc w:val="both"/>
        <w:rPr>
          <w:sz w:val="18"/>
          <w:szCs w:val="18"/>
        </w:rPr>
      </w:pPr>
    </w:p>
    <w:tbl>
      <w:tblPr>
        <w:tblStyle w:val="affffff5"/>
        <w:tblW w:w="9423" w:type="dxa"/>
        <w:tblInd w:w="27"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6543"/>
        <w:gridCol w:w="1440"/>
        <w:gridCol w:w="1440"/>
      </w:tblGrid>
      <w:tr w:rsidR="00C531CA" w:rsidRPr="00CE6485" w14:paraId="60522965" w14:textId="77777777">
        <w:tc>
          <w:tcPr>
            <w:tcW w:w="6543" w:type="dxa"/>
            <w:tcBorders>
              <w:top w:val="nil"/>
              <w:left w:val="nil"/>
              <w:bottom w:val="nil"/>
              <w:right w:val="nil"/>
            </w:tcBorders>
            <w:shd w:val="clear" w:color="auto" w:fill="auto"/>
          </w:tcPr>
          <w:p w14:paraId="000000F9" w14:textId="77777777" w:rsidR="00C531CA" w:rsidRPr="00CE6485" w:rsidRDefault="00C531CA">
            <w:pPr>
              <w:spacing w:before="0" w:after="0"/>
              <w:ind w:left="-101" w:right="-72"/>
              <w:jc w:val="center"/>
              <w:rPr>
                <w:rFonts w:ascii="Arial" w:eastAsia="Arial" w:hAnsi="Arial" w:cs="Arial"/>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000000FA" w14:textId="77777777" w:rsidR="00C531CA" w:rsidRPr="00CE6485" w:rsidRDefault="0055255A">
            <w:pPr>
              <w:spacing w:before="0" w:after="0"/>
              <w:ind w:left="-40" w:right="-72"/>
              <w:jc w:val="center"/>
              <w:rPr>
                <w:rFonts w:ascii="Arial" w:eastAsia="Arial" w:hAnsi="Arial" w:cs="Arial"/>
                <w:b/>
                <w:sz w:val="18"/>
                <w:szCs w:val="18"/>
              </w:rPr>
            </w:pPr>
            <w:r w:rsidRPr="00CE6485">
              <w:rPr>
                <w:rFonts w:ascii="Arial" w:eastAsia="Arial" w:hAnsi="Arial" w:cs="Arial"/>
                <w:b/>
                <w:sz w:val="18"/>
                <w:szCs w:val="18"/>
              </w:rPr>
              <w:t xml:space="preserve">Consolidated and Separate </w:t>
            </w:r>
          </w:p>
          <w:p w14:paraId="000000FB" w14:textId="77777777" w:rsidR="00C531CA" w:rsidRPr="00CE6485" w:rsidRDefault="0055255A">
            <w:pPr>
              <w:spacing w:before="0" w:after="0"/>
              <w:ind w:left="-40" w:right="-72"/>
              <w:jc w:val="center"/>
              <w:rPr>
                <w:rFonts w:ascii="Arial" w:eastAsia="Arial" w:hAnsi="Arial" w:cs="Arial"/>
                <w:b/>
                <w:sz w:val="18"/>
                <w:szCs w:val="18"/>
              </w:rPr>
            </w:pPr>
            <w:r w:rsidRPr="00CE6485">
              <w:rPr>
                <w:rFonts w:ascii="Arial" w:eastAsia="Arial" w:hAnsi="Arial" w:cs="Arial"/>
                <w:b/>
                <w:sz w:val="18"/>
                <w:szCs w:val="18"/>
              </w:rPr>
              <w:t>financial information</w:t>
            </w:r>
          </w:p>
        </w:tc>
      </w:tr>
      <w:tr w:rsidR="00C531CA" w:rsidRPr="00CE6485" w14:paraId="4B0AF71C" w14:textId="77777777">
        <w:tc>
          <w:tcPr>
            <w:tcW w:w="6543" w:type="dxa"/>
            <w:tcBorders>
              <w:top w:val="nil"/>
              <w:left w:val="nil"/>
              <w:bottom w:val="nil"/>
              <w:right w:val="nil"/>
            </w:tcBorders>
            <w:shd w:val="clear" w:color="auto" w:fill="auto"/>
          </w:tcPr>
          <w:p w14:paraId="000000FD" w14:textId="77777777" w:rsidR="00C531CA" w:rsidRPr="00CE6485" w:rsidRDefault="00C531CA">
            <w:pPr>
              <w:spacing w:before="0" w:after="0"/>
              <w:ind w:left="-101"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top"/>
          </w:tcPr>
          <w:p w14:paraId="000000FE"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30 September</w:t>
            </w:r>
          </w:p>
        </w:tc>
        <w:tc>
          <w:tcPr>
            <w:tcW w:w="1440" w:type="dxa"/>
            <w:tcBorders>
              <w:top w:val="single" w:sz="4" w:space="0" w:color="000000"/>
              <w:left w:val="nil"/>
              <w:bottom w:val="nil"/>
              <w:right w:val="nil"/>
            </w:tcBorders>
            <w:shd w:val="clear" w:color="auto" w:fill="auto"/>
            <w:vAlign w:val="top"/>
          </w:tcPr>
          <w:p w14:paraId="000000FF"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 xml:space="preserve">31 December </w:t>
            </w:r>
          </w:p>
        </w:tc>
      </w:tr>
      <w:tr w:rsidR="00C531CA" w:rsidRPr="00CE6485" w14:paraId="7EB6CAD4" w14:textId="77777777">
        <w:tc>
          <w:tcPr>
            <w:tcW w:w="6543" w:type="dxa"/>
            <w:tcBorders>
              <w:top w:val="nil"/>
              <w:left w:val="nil"/>
              <w:bottom w:val="nil"/>
              <w:right w:val="nil"/>
            </w:tcBorders>
            <w:shd w:val="clear" w:color="auto" w:fill="auto"/>
          </w:tcPr>
          <w:p w14:paraId="00000100" w14:textId="77777777" w:rsidR="00C531CA" w:rsidRPr="00CE6485" w:rsidRDefault="00C531CA">
            <w:pPr>
              <w:spacing w:before="0" w:after="0"/>
              <w:ind w:left="-101" w:right="-72"/>
              <w:rPr>
                <w:rFonts w:ascii="Arial" w:eastAsia="Arial" w:hAnsi="Arial" w:cs="Arial"/>
                <w:i/>
                <w:sz w:val="18"/>
                <w:szCs w:val="18"/>
              </w:rPr>
            </w:pPr>
          </w:p>
        </w:tc>
        <w:tc>
          <w:tcPr>
            <w:tcW w:w="1440" w:type="dxa"/>
            <w:tcBorders>
              <w:top w:val="nil"/>
              <w:left w:val="nil"/>
              <w:bottom w:val="single" w:sz="4" w:space="0" w:color="000000"/>
              <w:right w:val="nil"/>
            </w:tcBorders>
            <w:shd w:val="clear" w:color="auto" w:fill="auto"/>
          </w:tcPr>
          <w:p w14:paraId="00000101"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2022</w:t>
            </w:r>
          </w:p>
        </w:tc>
        <w:tc>
          <w:tcPr>
            <w:tcW w:w="1440" w:type="dxa"/>
            <w:tcBorders>
              <w:top w:val="nil"/>
              <w:left w:val="nil"/>
              <w:bottom w:val="single" w:sz="4" w:space="0" w:color="000000"/>
              <w:right w:val="nil"/>
            </w:tcBorders>
            <w:shd w:val="clear" w:color="auto" w:fill="auto"/>
          </w:tcPr>
          <w:p w14:paraId="00000102"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2021</w:t>
            </w:r>
          </w:p>
        </w:tc>
      </w:tr>
      <w:tr w:rsidR="00C531CA" w:rsidRPr="00CE6485" w14:paraId="4590292B" w14:textId="77777777" w:rsidTr="0082730A">
        <w:trPr>
          <w:trHeight w:val="62"/>
        </w:trPr>
        <w:tc>
          <w:tcPr>
            <w:tcW w:w="6543" w:type="dxa"/>
            <w:tcBorders>
              <w:top w:val="nil"/>
              <w:left w:val="nil"/>
              <w:bottom w:val="nil"/>
              <w:right w:val="nil"/>
            </w:tcBorders>
            <w:shd w:val="clear" w:color="auto" w:fill="auto"/>
            <w:vAlign w:val="bottom"/>
          </w:tcPr>
          <w:p w14:paraId="00000103" w14:textId="77777777" w:rsidR="00C531CA" w:rsidRPr="00CE6485" w:rsidRDefault="00C531CA">
            <w:pPr>
              <w:spacing w:before="0" w:after="0"/>
              <w:ind w:left="-101"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04" w14:textId="77777777" w:rsidR="00C531CA" w:rsidRPr="00CE6485" w:rsidRDefault="00C531CA">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05" w14:textId="77777777" w:rsidR="00C531CA" w:rsidRPr="00CE6485" w:rsidRDefault="00C531CA">
            <w:pPr>
              <w:spacing w:before="0" w:after="0"/>
              <w:ind w:left="-40" w:right="-72"/>
              <w:jc w:val="right"/>
              <w:rPr>
                <w:rFonts w:ascii="Arial" w:eastAsia="Arial" w:hAnsi="Arial" w:cs="Arial"/>
                <w:sz w:val="18"/>
                <w:szCs w:val="18"/>
              </w:rPr>
            </w:pPr>
          </w:p>
        </w:tc>
      </w:tr>
      <w:tr w:rsidR="0082730A" w:rsidRPr="00CE6485" w14:paraId="46881DBA" w14:textId="77777777" w:rsidTr="0082730A">
        <w:tc>
          <w:tcPr>
            <w:tcW w:w="6543" w:type="dxa"/>
            <w:tcBorders>
              <w:top w:val="nil"/>
              <w:left w:val="nil"/>
              <w:bottom w:val="nil"/>
              <w:right w:val="nil"/>
            </w:tcBorders>
            <w:shd w:val="clear" w:color="auto" w:fill="auto"/>
            <w:vAlign w:val="bottom"/>
          </w:tcPr>
          <w:p w14:paraId="00000106" w14:textId="77777777" w:rsidR="0082730A" w:rsidRPr="00CE6485" w:rsidRDefault="0082730A" w:rsidP="0082730A">
            <w:pPr>
              <w:spacing w:before="0" w:after="0"/>
              <w:ind w:left="-101" w:right="-72"/>
              <w:rPr>
                <w:rFonts w:ascii="Arial" w:eastAsia="Arial" w:hAnsi="Arial" w:cs="Arial"/>
                <w:b/>
                <w:sz w:val="18"/>
                <w:szCs w:val="18"/>
              </w:rPr>
            </w:pPr>
            <w:r w:rsidRPr="00CE6485">
              <w:rPr>
                <w:rFonts w:ascii="Arial" w:eastAsia="Arial" w:hAnsi="Arial" w:cs="Arial"/>
                <w:sz w:val="18"/>
                <w:szCs w:val="18"/>
              </w:rPr>
              <w:t>Current</w:t>
            </w:r>
          </w:p>
        </w:tc>
        <w:tc>
          <w:tcPr>
            <w:tcW w:w="1440" w:type="dxa"/>
            <w:tcBorders>
              <w:top w:val="nil"/>
              <w:left w:val="nil"/>
              <w:bottom w:val="nil"/>
              <w:right w:val="nil"/>
            </w:tcBorders>
            <w:shd w:val="clear" w:color="auto" w:fill="FAFAFA"/>
            <w:vAlign w:val="top"/>
          </w:tcPr>
          <w:p w14:paraId="00000107" w14:textId="1F6BEBA4" w:rsidR="0082730A" w:rsidRPr="00CE6485" w:rsidRDefault="0082730A" w:rsidP="00AA02CB">
            <w:pPr>
              <w:spacing w:before="0" w:after="0"/>
              <w:ind w:left="-40" w:right="-72"/>
              <w:jc w:val="right"/>
              <w:rPr>
                <w:rFonts w:ascii="Arial" w:eastAsia="Arial" w:hAnsi="Arial" w:cs="Arial"/>
                <w:sz w:val="18"/>
                <w:szCs w:val="18"/>
              </w:rPr>
            </w:pPr>
            <w:r w:rsidRPr="00CE6485">
              <w:rPr>
                <w:rFonts w:ascii="Arial" w:eastAsia="Arial" w:hAnsi="Arial" w:cs="Arial"/>
                <w:sz w:val="18"/>
                <w:szCs w:val="18"/>
              </w:rPr>
              <w:t xml:space="preserve"> 9,455,04</w:t>
            </w:r>
            <w:r w:rsidR="00AA02CB" w:rsidRPr="00CE6485">
              <w:rPr>
                <w:rFonts w:ascii="Arial" w:eastAsia="Arial" w:hAnsi="Arial" w:cs="Arial"/>
                <w:sz w:val="18"/>
                <w:szCs w:val="18"/>
              </w:rPr>
              <w:t>4</w:t>
            </w:r>
            <w:r w:rsidRPr="00CE6485">
              <w:rPr>
                <w:rFonts w:ascii="Arial" w:eastAsia="Arial" w:hAnsi="Arial" w:cs="Arial"/>
                <w:sz w:val="18"/>
                <w:szCs w:val="18"/>
              </w:rPr>
              <w:t xml:space="preserve"> </w:t>
            </w:r>
          </w:p>
        </w:tc>
        <w:tc>
          <w:tcPr>
            <w:tcW w:w="1440" w:type="dxa"/>
            <w:tcBorders>
              <w:top w:val="nil"/>
              <w:left w:val="nil"/>
              <w:bottom w:val="nil"/>
              <w:right w:val="nil"/>
            </w:tcBorders>
            <w:shd w:val="clear" w:color="auto" w:fill="auto"/>
          </w:tcPr>
          <w:p w14:paraId="00000108" w14:textId="77777777" w:rsidR="0082730A" w:rsidRPr="00CE6485" w:rsidRDefault="0082730A" w:rsidP="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7,636,913</w:t>
            </w:r>
          </w:p>
        </w:tc>
      </w:tr>
      <w:tr w:rsidR="0082730A" w:rsidRPr="00CE6485" w14:paraId="6EE950DE" w14:textId="77777777" w:rsidTr="0082730A">
        <w:tc>
          <w:tcPr>
            <w:tcW w:w="6543" w:type="dxa"/>
            <w:tcBorders>
              <w:top w:val="nil"/>
              <w:left w:val="nil"/>
              <w:bottom w:val="nil"/>
              <w:right w:val="nil"/>
            </w:tcBorders>
            <w:shd w:val="clear" w:color="auto" w:fill="auto"/>
            <w:vAlign w:val="bottom"/>
          </w:tcPr>
          <w:p w14:paraId="00000109" w14:textId="77777777" w:rsidR="0082730A" w:rsidRPr="00CE6485" w:rsidRDefault="0082730A" w:rsidP="0082730A">
            <w:pPr>
              <w:spacing w:before="0" w:after="0"/>
              <w:ind w:left="-101" w:right="-72"/>
              <w:rPr>
                <w:rFonts w:ascii="Arial" w:eastAsia="Arial" w:hAnsi="Arial" w:cs="Arial"/>
                <w:b/>
                <w:sz w:val="18"/>
                <w:szCs w:val="18"/>
              </w:rPr>
            </w:pPr>
            <w:r w:rsidRPr="00CE6485">
              <w:rPr>
                <w:rFonts w:ascii="Arial" w:eastAsia="Arial" w:hAnsi="Arial" w:cs="Arial"/>
                <w:sz w:val="18"/>
                <w:szCs w:val="18"/>
              </w:rPr>
              <w:t>Overdue:</w:t>
            </w:r>
          </w:p>
        </w:tc>
        <w:tc>
          <w:tcPr>
            <w:tcW w:w="1440" w:type="dxa"/>
            <w:tcBorders>
              <w:top w:val="nil"/>
              <w:left w:val="nil"/>
              <w:bottom w:val="nil"/>
              <w:right w:val="nil"/>
            </w:tcBorders>
            <w:shd w:val="clear" w:color="auto" w:fill="FAFAFA"/>
            <w:vAlign w:val="top"/>
          </w:tcPr>
          <w:p w14:paraId="0000010A" w14:textId="70A6DDAF" w:rsidR="0082730A" w:rsidRPr="00CE6485" w:rsidRDefault="0082730A" w:rsidP="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 xml:space="preserve">   </w:t>
            </w:r>
          </w:p>
        </w:tc>
        <w:tc>
          <w:tcPr>
            <w:tcW w:w="1440" w:type="dxa"/>
            <w:tcBorders>
              <w:top w:val="nil"/>
              <w:left w:val="nil"/>
              <w:bottom w:val="nil"/>
              <w:right w:val="nil"/>
            </w:tcBorders>
            <w:shd w:val="clear" w:color="auto" w:fill="auto"/>
            <w:vAlign w:val="bottom"/>
          </w:tcPr>
          <w:p w14:paraId="0000010B" w14:textId="77777777" w:rsidR="0082730A" w:rsidRPr="00CE6485" w:rsidRDefault="0082730A" w:rsidP="0082730A">
            <w:pPr>
              <w:spacing w:before="0" w:after="0"/>
              <w:ind w:left="-40" w:right="-72"/>
              <w:jc w:val="right"/>
              <w:rPr>
                <w:rFonts w:ascii="Arial" w:eastAsia="Arial" w:hAnsi="Arial" w:cs="Arial"/>
                <w:sz w:val="18"/>
                <w:szCs w:val="18"/>
              </w:rPr>
            </w:pPr>
          </w:p>
        </w:tc>
      </w:tr>
      <w:tr w:rsidR="0082730A" w:rsidRPr="00CE6485" w14:paraId="07D04EDC" w14:textId="77777777">
        <w:tc>
          <w:tcPr>
            <w:tcW w:w="6543" w:type="dxa"/>
            <w:tcBorders>
              <w:top w:val="nil"/>
              <w:left w:val="nil"/>
              <w:bottom w:val="nil"/>
              <w:right w:val="nil"/>
            </w:tcBorders>
            <w:shd w:val="clear" w:color="auto" w:fill="auto"/>
            <w:vAlign w:val="bottom"/>
          </w:tcPr>
          <w:p w14:paraId="0000010C" w14:textId="77777777" w:rsidR="0082730A" w:rsidRPr="00CE6485" w:rsidRDefault="0082730A" w:rsidP="0082730A">
            <w:pPr>
              <w:spacing w:before="0" w:after="0"/>
              <w:ind w:left="-101" w:right="-72"/>
              <w:rPr>
                <w:rFonts w:ascii="Arial" w:eastAsia="Arial" w:hAnsi="Arial" w:cs="Arial"/>
                <w:sz w:val="18"/>
                <w:szCs w:val="18"/>
                <w:highlight w:val="white"/>
              </w:rPr>
            </w:pPr>
            <w:r w:rsidRPr="00CE6485">
              <w:rPr>
                <w:rFonts w:ascii="Arial" w:eastAsia="Arial" w:hAnsi="Arial" w:cs="Arial"/>
                <w:sz w:val="18"/>
                <w:szCs w:val="18"/>
              </w:rPr>
              <w:t xml:space="preserve">   - Less than 3 months</w:t>
            </w:r>
          </w:p>
        </w:tc>
        <w:tc>
          <w:tcPr>
            <w:tcW w:w="1440" w:type="dxa"/>
            <w:tcBorders>
              <w:top w:val="nil"/>
              <w:left w:val="nil"/>
              <w:bottom w:val="nil"/>
              <w:right w:val="nil"/>
            </w:tcBorders>
            <w:shd w:val="clear" w:color="auto" w:fill="FAFAFA"/>
            <w:vAlign w:val="top"/>
          </w:tcPr>
          <w:p w14:paraId="0000010D" w14:textId="5F683436" w:rsidR="0082730A" w:rsidRPr="00CE6485" w:rsidRDefault="0082730A" w:rsidP="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 xml:space="preserve"> 84,905 </w:t>
            </w:r>
          </w:p>
        </w:tc>
        <w:tc>
          <w:tcPr>
            <w:tcW w:w="1440" w:type="dxa"/>
            <w:tcBorders>
              <w:top w:val="nil"/>
              <w:left w:val="nil"/>
              <w:bottom w:val="nil"/>
              <w:right w:val="nil"/>
            </w:tcBorders>
            <w:shd w:val="clear" w:color="auto" w:fill="auto"/>
            <w:vAlign w:val="bottom"/>
          </w:tcPr>
          <w:p w14:paraId="0000010E" w14:textId="77777777" w:rsidR="0082730A" w:rsidRPr="00CE6485" w:rsidRDefault="0082730A" w:rsidP="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518,644</w:t>
            </w:r>
          </w:p>
        </w:tc>
      </w:tr>
      <w:tr w:rsidR="0082730A" w:rsidRPr="00CE6485" w14:paraId="5D6E0B49" w14:textId="77777777">
        <w:tc>
          <w:tcPr>
            <w:tcW w:w="6543" w:type="dxa"/>
            <w:tcBorders>
              <w:top w:val="nil"/>
              <w:left w:val="nil"/>
              <w:bottom w:val="nil"/>
              <w:right w:val="nil"/>
            </w:tcBorders>
            <w:shd w:val="clear" w:color="auto" w:fill="auto"/>
            <w:vAlign w:val="bottom"/>
          </w:tcPr>
          <w:p w14:paraId="0000010F" w14:textId="77777777" w:rsidR="0082730A" w:rsidRPr="00CE6485" w:rsidRDefault="0082730A" w:rsidP="0082730A">
            <w:pPr>
              <w:spacing w:before="0" w:after="0"/>
              <w:ind w:left="-101" w:right="-72"/>
              <w:rPr>
                <w:rFonts w:ascii="Arial" w:eastAsia="Arial" w:hAnsi="Arial" w:cs="Arial"/>
                <w:b/>
                <w:sz w:val="18"/>
                <w:szCs w:val="18"/>
              </w:rPr>
            </w:pPr>
            <w:r w:rsidRPr="00CE6485">
              <w:rPr>
                <w:rFonts w:ascii="Arial" w:eastAsia="Arial" w:hAnsi="Arial" w:cs="Arial"/>
                <w:sz w:val="18"/>
                <w:szCs w:val="18"/>
              </w:rPr>
              <w:t xml:space="preserve">   - 3 to 6 months</w:t>
            </w:r>
          </w:p>
        </w:tc>
        <w:tc>
          <w:tcPr>
            <w:tcW w:w="1440" w:type="dxa"/>
            <w:tcBorders>
              <w:top w:val="nil"/>
              <w:left w:val="nil"/>
              <w:bottom w:val="nil"/>
              <w:right w:val="nil"/>
            </w:tcBorders>
            <w:shd w:val="clear" w:color="auto" w:fill="FAFAFA"/>
            <w:vAlign w:val="top"/>
          </w:tcPr>
          <w:p w14:paraId="00000110" w14:textId="3BA7F65A" w:rsidR="0082730A" w:rsidRPr="00CE6485" w:rsidRDefault="0082730A" w:rsidP="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 xml:space="preserve"> 6,115 </w:t>
            </w:r>
          </w:p>
        </w:tc>
        <w:tc>
          <w:tcPr>
            <w:tcW w:w="1440" w:type="dxa"/>
            <w:tcBorders>
              <w:top w:val="nil"/>
              <w:left w:val="nil"/>
              <w:bottom w:val="nil"/>
              <w:right w:val="nil"/>
            </w:tcBorders>
            <w:shd w:val="clear" w:color="auto" w:fill="auto"/>
            <w:vAlign w:val="bottom"/>
          </w:tcPr>
          <w:p w14:paraId="00000111" w14:textId="77777777" w:rsidR="0082730A" w:rsidRPr="00CE6485" w:rsidRDefault="0082730A" w:rsidP="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4,948</w:t>
            </w:r>
          </w:p>
        </w:tc>
      </w:tr>
      <w:tr w:rsidR="0082730A" w:rsidRPr="00CE6485" w14:paraId="61B3E6A7" w14:textId="77777777">
        <w:tc>
          <w:tcPr>
            <w:tcW w:w="6543" w:type="dxa"/>
            <w:tcBorders>
              <w:top w:val="nil"/>
              <w:left w:val="nil"/>
              <w:bottom w:val="nil"/>
              <w:right w:val="nil"/>
            </w:tcBorders>
            <w:shd w:val="clear" w:color="auto" w:fill="auto"/>
            <w:vAlign w:val="bottom"/>
          </w:tcPr>
          <w:p w14:paraId="00000112" w14:textId="77777777" w:rsidR="0082730A" w:rsidRPr="00CE6485" w:rsidRDefault="0082730A" w:rsidP="0082730A">
            <w:pPr>
              <w:spacing w:before="0" w:after="0"/>
              <w:ind w:left="-101" w:right="-72"/>
              <w:rPr>
                <w:rFonts w:ascii="Arial" w:eastAsia="Arial" w:hAnsi="Arial" w:cs="Arial"/>
                <w:sz w:val="18"/>
                <w:szCs w:val="18"/>
              </w:rPr>
            </w:pPr>
            <w:r w:rsidRPr="00CE6485">
              <w:rPr>
                <w:rFonts w:ascii="Arial" w:eastAsia="Arial" w:hAnsi="Arial" w:cs="Arial"/>
                <w:sz w:val="18"/>
                <w:szCs w:val="18"/>
              </w:rPr>
              <w:t xml:space="preserve">   - 6 to 12 months</w:t>
            </w:r>
          </w:p>
        </w:tc>
        <w:tc>
          <w:tcPr>
            <w:tcW w:w="1440" w:type="dxa"/>
            <w:tcBorders>
              <w:top w:val="nil"/>
              <w:left w:val="nil"/>
              <w:bottom w:val="nil"/>
              <w:right w:val="nil"/>
            </w:tcBorders>
            <w:shd w:val="clear" w:color="auto" w:fill="FAFAFA"/>
            <w:vAlign w:val="top"/>
          </w:tcPr>
          <w:p w14:paraId="00000113" w14:textId="35A2A267" w:rsidR="0082730A" w:rsidRPr="00CE6485" w:rsidRDefault="0082730A" w:rsidP="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 xml:space="preserve"> 5,374 </w:t>
            </w:r>
          </w:p>
        </w:tc>
        <w:tc>
          <w:tcPr>
            <w:tcW w:w="1440" w:type="dxa"/>
            <w:tcBorders>
              <w:top w:val="nil"/>
              <w:left w:val="nil"/>
              <w:bottom w:val="nil"/>
              <w:right w:val="nil"/>
            </w:tcBorders>
            <w:shd w:val="clear" w:color="auto" w:fill="auto"/>
            <w:vAlign w:val="bottom"/>
          </w:tcPr>
          <w:p w14:paraId="00000114" w14:textId="77777777" w:rsidR="0082730A" w:rsidRPr="00CE6485" w:rsidRDefault="0082730A" w:rsidP="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10,734</w:t>
            </w:r>
          </w:p>
        </w:tc>
      </w:tr>
      <w:tr w:rsidR="0082730A" w:rsidRPr="00CE6485" w14:paraId="4DA48D87" w14:textId="77777777">
        <w:tc>
          <w:tcPr>
            <w:tcW w:w="6543" w:type="dxa"/>
            <w:tcBorders>
              <w:top w:val="nil"/>
              <w:left w:val="nil"/>
              <w:bottom w:val="nil"/>
              <w:right w:val="nil"/>
            </w:tcBorders>
            <w:shd w:val="clear" w:color="auto" w:fill="auto"/>
            <w:vAlign w:val="bottom"/>
          </w:tcPr>
          <w:p w14:paraId="00000115" w14:textId="77777777" w:rsidR="0082730A" w:rsidRPr="00CE6485" w:rsidRDefault="0082730A" w:rsidP="0082730A">
            <w:pPr>
              <w:spacing w:before="0" w:after="0"/>
              <w:ind w:left="-101" w:right="-72"/>
              <w:rPr>
                <w:rFonts w:ascii="Arial" w:eastAsia="Arial" w:hAnsi="Arial" w:cs="Arial"/>
                <w:sz w:val="18"/>
                <w:szCs w:val="18"/>
              </w:rPr>
            </w:pPr>
            <w:r w:rsidRPr="00CE6485">
              <w:rPr>
                <w:rFonts w:ascii="Arial" w:eastAsia="Arial" w:hAnsi="Arial" w:cs="Arial"/>
                <w:sz w:val="18"/>
                <w:szCs w:val="18"/>
              </w:rPr>
              <w:t xml:space="preserve">   - Over 12 months</w:t>
            </w:r>
          </w:p>
        </w:tc>
        <w:tc>
          <w:tcPr>
            <w:tcW w:w="1440" w:type="dxa"/>
            <w:tcBorders>
              <w:top w:val="nil"/>
              <w:left w:val="nil"/>
              <w:bottom w:val="single" w:sz="4" w:space="0" w:color="000000"/>
              <w:right w:val="nil"/>
            </w:tcBorders>
            <w:shd w:val="clear" w:color="auto" w:fill="FAFAFA"/>
            <w:vAlign w:val="top"/>
          </w:tcPr>
          <w:p w14:paraId="00000116" w14:textId="3B3D1CBD" w:rsidR="0082730A" w:rsidRPr="00CE6485" w:rsidRDefault="0082730A" w:rsidP="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 xml:space="preserve"> 9,513 </w:t>
            </w:r>
          </w:p>
        </w:tc>
        <w:tc>
          <w:tcPr>
            <w:tcW w:w="1440" w:type="dxa"/>
            <w:tcBorders>
              <w:top w:val="nil"/>
              <w:left w:val="nil"/>
              <w:bottom w:val="single" w:sz="4" w:space="0" w:color="000000"/>
              <w:right w:val="nil"/>
            </w:tcBorders>
            <w:shd w:val="clear" w:color="auto" w:fill="auto"/>
            <w:vAlign w:val="bottom"/>
          </w:tcPr>
          <w:p w14:paraId="00000117" w14:textId="77777777" w:rsidR="0082730A" w:rsidRPr="00CE6485" w:rsidRDefault="0082730A" w:rsidP="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3,108</w:t>
            </w:r>
          </w:p>
        </w:tc>
      </w:tr>
      <w:tr w:rsidR="00C531CA" w:rsidRPr="00CE6485" w14:paraId="3CD64D5C" w14:textId="77777777">
        <w:trPr>
          <w:trHeight w:val="137"/>
        </w:trPr>
        <w:tc>
          <w:tcPr>
            <w:tcW w:w="6543" w:type="dxa"/>
            <w:tcBorders>
              <w:top w:val="nil"/>
              <w:left w:val="nil"/>
              <w:bottom w:val="nil"/>
              <w:right w:val="nil"/>
            </w:tcBorders>
            <w:shd w:val="clear" w:color="auto" w:fill="auto"/>
          </w:tcPr>
          <w:p w14:paraId="00000118" w14:textId="77777777" w:rsidR="00C531CA" w:rsidRPr="00CE6485" w:rsidRDefault="00C531CA">
            <w:pPr>
              <w:spacing w:before="0" w:after="0"/>
              <w:ind w:left="-101"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19" w14:textId="77777777" w:rsidR="00C531CA" w:rsidRPr="00CE6485" w:rsidRDefault="00C531CA">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1A" w14:textId="77777777" w:rsidR="00C531CA" w:rsidRPr="00CE6485" w:rsidRDefault="00C531CA">
            <w:pPr>
              <w:spacing w:before="0" w:after="0"/>
              <w:ind w:left="-40" w:right="-72"/>
              <w:jc w:val="right"/>
              <w:rPr>
                <w:rFonts w:ascii="Arial" w:eastAsia="Arial" w:hAnsi="Arial" w:cs="Arial"/>
                <w:b/>
                <w:sz w:val="18"/>
                <w:szCs w:val="18"/>
              </w:rPr>
            </w:pPr>
          </w:p>
        </w:tc>
      </w:tr>
      <w:tr w:rsidR="00C531CA" w:rsidRPr="00CE6485" w14:paraId="046289AF" w14:textId="77777777">
        <w:tc>
          <w:tcPr>
            <w:tcW w:w="6543" w:type="dxa"/>
            <w:tcBorders>
              <w:top w:val="nil"/>
              <w:left w:val="nil"/>
              <w:bottom w:val="nil"/>
              <w:right w:val="nil"/>
            </w:tcBorders>
            <w:shd w:val="clear" w:color="auto" w:fill="auto"/>
            <w:vAlign w:val="bottom"/>
          </w:tcPr>
          <w:p w14:paraId="0000011B" w14:textId="77777777" w:rsidR="00C531CA" w:rsidRPr="00CE6485" w:rsidRDefault="00C531CA">
            <w:pPr>
              <w:spacing w:before="0" w:after="0"/>
              <w:ind w:left="-101" w:right="-72"/>
              <w:rPr>
                <w:rFonts w:ascii="Arial" w:eastAsia="Arial" w:hAnsi="Arial" w:cs="Arial"/>
                <w:b/>
                <w:sz w:val="18"/>
                <w:szCs w:val="18"/>
              </w:rPr>
            </w:pPr>
          </w:p>
        </w:tc>
        <w:tc>
          <w:tcPr>
            <w:tcW w:w="1440" w:type="dxa"/>
            <w:tcBorders>
              <w:top w:val="nil"/>
              <w:left w:val="nil"/>
              <w:bottom w:val="nil"/>
              <w:right w:val="nil"/>
            </w:tcBorders>
            <w:shd w:val="clear" w:color="auto" w:fill="FAFAFA"/>
          </w:tcPr>
          <w:p w14:paraId="0000011C" w14:textId="5F123A58" w:rsidR="00C531CA" w:rsidRPr="00CE6485" w:rsidRDefault="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9,560,951</w:t>
            </w:r>
          </w:p>
        </w:tc>
        <w:tc>
          <w:tcPr>
            <w:tcW w:w="1440" w:type="dxa"/>
            <w:tcBorders>
              <w:top w:val="nil"/>
              <w:left w:val="nil"/>
              <w:bottom w:val="nil"/>
              <w:right w:val="nil"/>
            </w:tcBorders>
            <w:shd w:val="clear" w:color="auto" w:fill="auto"/>
            <w:vAlign w:val="top"/>
          </w:tcPr>
          <w:p w14:paraId="0000011D" w14:textId="77777777" w:rsidR="00C531CA" w:rsidRPr="00CE6485" w:rsidRDefault="0055255A">
            <w:pPr>
              <w:spacing w:before="0" w:after="0"/>
              <w:ind w:left="-40" w:right="-72"/>
              <w:jc w:val="right"/>
              <w:rPr>
                <w:rFonts w:ascii="Arial" w:eastAsia="Arial" w:hAnsi="Arial" w:cs="Arial"/>
                <w:sz w:val="18"/>
                <w:szCs w:val="18"/>
              </w:rPr>
            </w:pPr>
            <w:r w:rsidRPr="00CE6485">
              <w:rPr>
                <w:rFonts w:ascii="Arial" w:eastAsia="Arial" w:hAnsi="Arial" w:cs="Arial"/>
                <w:sz w:val="18"/>
                <w:szCs w:val="18"/>
              </w:rPr>
              <w:t>8,174,347</w:t>
            </w:r>
          </w:p>
        </w:tc>
      </w:tr>
      <w:tr w:rsidR="00C531CA" w:rsidRPr="00CE6485" w14:paraId="5348A815" w14:textId="77777777">
        <w:tc>
          <w:tcPr>
            <w:tcW w:w="6543" w:type="dxa"/>
            <w:tcBorders>
              <w:top w:val="nil"/>
              <w:left w:val="nil"/>
              <w:bottom w:val="nil"/>
              <w:right w:val="nil"/>
            </w:tcBorders>
            <w:shd w:val="clear" w:color="auto" w:fill="auto"/>
            <w:vAlign w:val="bottom"/>
          </w:tcPr>
          <w:p w14:paraId="0000011E" w14:textId="77777777" w:rsidR="00C531CA" w:rsidRPr="00CE6485" w:rsidRDefault="0055255A">
            <w:pPr>
              <w:spacing w:before="0" w:after="0"/>
              <w:ind w:left="-101" w:right="-72"/>
              <w:rPr>
                <w:rFonts w:ascii="Arial" w:eastAsia="Arial" w:hAnsi="Arial" w:cs="Arial"/>
                <w:b/>
                <w:sz w:val="18"/>
                <w:szCs w:val="18"/>
              </w:rPr>
            </w:pPr>
            <w:r w:rsidRPr="00CE6485">
              <w:rPr>
                <w:rFonts w:ascii="Arial" w:eastAsia="Arial" w:hAnsi="Arial" w:cs="Arial"/>
                <w:sz w:val="18"/>
                <w:szCs w:val="18"/>
              </w:rPr>
              <w:t>Less: Allowance (Note 10)</w:t>
            </w:r>
          </w:p>
        </w:tc>
        <w:tc>
          <w:tcPr>
            <w:tcW w:w="1440" w:type="dxa"/>
            <w:tcBorders>
              <w:top w:val="nil"/>
              <w:left w:val="nil"/>
              <w:bottom w:val="single" w:sz="4" w:space="0" w:color="000000"/>
              <w:right w:val="nil"/>
            </w:tcBorders>
            <w:shd w:val="clear" w:color="auto" w:fill="FAFAFA"/>
            <w:vAlign w:val="bottom"/>
          </w:tcPr>
          <w:p w14:paraId="0000011F" w14:textId="6213B6E2" w:rsidR="00C531CA" w:rsidRPr="00CE6485" w:rsidRDefault="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(9,513)</w:t>
            </w:r>
          </w:p>
        </w:tc>
        <w:tc>
          <w:tcPr>
            <w:tcW w:w="1440" w:type="dxa"/>
            <w:tcBorders>
              <w:top w:val="nil"/>
              <w:left w:val="nil"/>
              <w:bottom w:val="single" w:sz="4" w:space="0" w:color="000000"/>
              <w:right w:val="nil"/>
            </w:tcBorders>
            <w:shd w:val="clear" w:color="auto" w:fill="auto"/>
            <w:vAlign w:val="bottom"/>
          </w:tcPr>
          <w:p w14:paraId="00000120" w14:textId="77777777" w:rsidR="00C531CA" w:rsidRPr="00CE6485" w:rsidRDefault="0055255A">
            <w:pPr>
              <w:spacing w:before="0" w:after="0"/>
              <w:ind w:left="-40" w:right="-72"/>
              <w:jc w:val="right"/>
              <w:rPr>
                <w:rFonts w:ascii="Arial" w:eastAsia="Arial" w:hAnsi="Arial" w:cs="Arial"/>
                <w:sz w:val="18"/>
                <w:szCs w:val="18"/>
              </w:rPr>
            </w:pPr>
            <w:r w:rsidRPr="00CE6485">
              <w:rPr>
                <w:rFonts w:ascii="Arial" w:eastAsia="Arial" w:hAnsi="Arial" w:cs="Arial"/>
                <w:sz w:val="18"/>
                <w:szCs w:val="18"/>
              </w:rPr>
              <w:t>(3,108)</w:t>
            </w:r>
          </w:p>
        </w:tc>
      </w:tr>
      <w:tr w:rsidR="00C531CA" w:rsidRPr="00CE6485" w14:paraId="25651F99" w14:textId="77777777">
        <w:tc>
          <w:tcPr>
            <w:tcW w:w="6543" w:type="dxa"/>
            <w:tcBorders>
              <w:top w:val="nil"/>
              <w:left w:val="nil"/>
              <w:bottom w:val="nil"/>
              <w:right w:val="nil"/>
            </w:tcBorders>
            <w:shd w:val="clear" w:color="auto" w:fill="auto"/>
            <w:vAlign w:val="bottom"/>
          </w:tcPr>
          <w:p w14:paraId="00000121" w14:textId="77777777" w:rsidR="00C531CA" w:rsidRPr="00CE6485" w:rsidRDefault="00C531CA">
            <w:pPr>
              <w:spacing w:before="0" w:after="0"/>
              <w:ind w:left="-101" w:right="-72"/>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vAlign w:val="bottom"/>
          </w:tcPr>
          <w:p w14:paraId="00000122" w14:textId="77777777" w:rsidR="00C531CA" w:rsidRPr="00CE6485" w:rsidRDefault="00C531CA">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23" w14:textId="77777777" w:rsidR="00C531CA" w:rsidRPr="00CE6485" w:rsidRDefault="00C531CA">
            <w:pPr>
              <w:spacing w:before="0" w:after="0"/>
              <w:ind w:left="-40" w:right="-72"/>
              <w:jc w:val="right"/>
              <w:rPr>
                <w:rFonts w:ascii="Arial" w:eastAsia="Arial" w:hAnsi="Arial" w:cs="Arial"/>
                <w:sz w:val="18"/>
                <w:szCs w:val="18"/>
              </w:rPr>
            </w:pPr>
          </w:p>
        </w:tc>
      </w:tr>
      <w:tr w:rsidR="00C531CA" w:rsidRPr="00CE6485" w14:paraId="3379EEA0" w14:textId="77777777">
        <w:tc>
          <w:tcPr>
            <w:tcW w:w="6543" w:type="dxa"/>
            <w:tcBorders>
              <w:top w:val="nil"/>
              <w:left w:val="nil"/>
              <w:bottom w:val="nil"/>
              <w:right w:val="nil"/>
            </w:tcBorders>
            <w:shd w:val="clear" w:color="auto" w:fill="auto"/>
            <w:vAlign w:val="bottom"/>
          </w:tcPr>
          <w:p w14:paraId="00000124" w14:textId="77777777" w:rsidR="00C531CA" w:rsidRPr="00CE6485" w:rsidRDefault="0055255A">
            <w:pPr>
              <w:spacing w:before="0" w:after="0"/>
              <w:ind w:left="-101" w:right="-72"/>
              <w:rPr>
                <w:rFonts w:ascii="Arial" w:eastAsia="Arial" w:hAnsi="Arial" w:cs="Arial"/>
                <w:b/>
                <w:sz w:val="18"/>
                <w:szCs w:val="18"/>
              </w:rPr>
            </w:pPr>
            <w:r w:rsidRPr="00CE6485">
              <w:rPr>
                <w:rFonts w:ascii="Arial" w:eastAsia="Arial" w:hAnsi="Arial" w:cs="Arial"/>
                <w:b/>
                <w:sz w:val="18"/>
                <w:szCs w:val="18"/>
              </w:rPr>
              <w:t>Total</w:t>
            </w:r>
          </w:p>
        </w:tc>
        <w:tc>
          <w:tcPr>
            <w:tcW w:w="1440" w:type="dxa"/>
            <w:tcBorders>
              <w:top w:val="nil"/>
              <w:left w:val="nil"/>
              <w:bottom w:val="single" w:sz="4" w:space="0" w:color="000000"/>
              <w:right w:val="nil"/>
            </w:tcBorders>
            <w:shd w:val="clear" w:color="auto" w:fill="FAFAFA"/>
            <w:vAlign w:val="bottom"/>
          </w:tcPr>
          <w:p w14:paraId="00000125" w14:textId="73428011" w:rsidR="00C531CA" w:rsidRPr="00CE6485" w:rsidRDefault="0082730A">
            <w:pPr>
              <w:spacing w:before="0" w:after="0"/>
              <w:ind w:left="-40" w:right="-72"/>
              <w:jc w:val="right"/>
              <w:rPr>
                <w:rFonts w:ascii="Arial" w:eastAsia="Arial" w:hAnsi="Arial" w:cs="Arial"/>
                <w:sz w:val="18"/>
                <w:szCs w:val="18"/>
              </w:rPr>
            </w:pPr>
            <w:r w:rsidRPr="00CE6485">
              <w:rPr>
                <w:rFonts w:ascii="Arial" w:eastAsia="Arial" w:hAnsi="Arial" w:cs="Arial"/>
                <w:sz w:val="18"/>
                <w:szCs w:val="18"/>
              </w:rPr>
              <w:t>9,551,438</w:t>
            </w:r>
          </w:p>
        </w:tc>
        <w:tc>
          <w:tcPr>
            <w:tcW w:w="1440" w:type="dxa"/>
            <w:tcBorders>
              <w:top w:val="nil"/>
              <w:left w:val="nil"/>
              <w:bottom w:val="single" w:sz="4" w:space="0" w:color="000000"/>
              <w:right w:val="nil"/>
            </w:tcBorders>
            <w:shd w:val="clear" w:color="auto" w:fill="auto"/>
            <w:vAlign w:val="bottom"/>
          </w:tcPr>
          <w:p w14:paraId="00000126" w14:textId="77777777" w:rsidR="00C531CA" w:rsidRPr="00CE6485" w:rsidRDefault="0055255A">
            <w:pPr>
              <w:spacing w:before="0" w:after="0"/>
              <w:ind w:left="-40" w:right="-72"/>
              <w:jc w:val="right"/>
              <w:rPr>
                <w:rFonts w:ascii="Arial" w:eastAsia="Arial" w:hAnsi="Arial" w:cs="Arial"/>
                <w:sz w:val="18"/>
                <w:szCs w:val="18"/>
              </w:rPr>
            </w:pPr>
            <w:r w:rsidRPr="00CE6485">
              <w:rPr>
                <w:rFonts w:ascii="Arial" w:eastAsia="Arial" w:hAnsi="Arial" w:cs="Arial"/>
                <w:sz w:val="18"/>
                <w:szCs w:val="18"/>
              </w:rPr>
              <w:t>8,171,239</w:t>
            </w:r>
          </w:p>
        </w:tc>
      </w:tr>
    </w:tbl>
    <w:p w14:paraId="00000127" w14:textId="77777777" w:rsidR="00C531CA" w:rsidRPr="00CE6485" w:rsidRDefault="00C531CA">
      <w:pPr>
        <w:spacing w:after="0" w:line="240" w:lineRule="auto"/>
        <w:rPr>
          <w:sz w:val="18"/>
          <w:szCs w:val="18"/>
        </w:rPr>
      </w:pPr>
    </w:p>
    <w:p w14:paraId="314F8A4A" w14:textId="36039B76" w:rsidR="00C531CA" w:rsidRPr="00CE6485" w:rsidRDefault="0082730A" w:rsidP="0082730A">
      <w:pPr>
        <w:rPr>
          <w:sz w:val="18"/>
          <w:szCs w:val="18"/>
        </w:rPr>
      </w:pPr>
      <w:r w:rsidRPr="00CE6485">
        <w:rPr>
          <w:sz w:val="18"/>
          <w:szCs w:val="18"/>
        </w:rPr>
        <w:br w:type="page"/>
      </w:r>
    </w:p>
    <w:tbl>
      <w:tblPr>
        <w:tblStyle w:val="affffff6"/>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C531CA" w:rsidRPr="00CE6485" w14:paraId="67C432E2" w14:textId="77777777">
        <w:trPr>
          <w:trHeight w:val="386"/>
        </w:trPr>
        <w:tc>
          <w:tcPr>
            <w:tcW w:w="9461" w:type="dxa"/>
            <w:shd w:val="clear" w:color="auto" w:fill="FFA543"/>
          </w:tcPr>
          <w:p w14:paraId="00000129" w14:textId="77777777" w:rsidR="00C531CA" w:rsidRPr="00CE6485" w:rsidRDefault="0055255A">
            <w:pPr>
              <w:tabs>
                <w:tab w:val="left" w:pos="424"/>
                <w:tab w:val="left" w:pos="532"/>
              </w:tabs>
              <w:jc w:val="both"/>
              <w:rPr>
                <w:rFonts w:ascii="Arial" w:eastAsia="Arial" w:hAnsi="Arial" w:cs="Arial"/>
                <w:b/>
                <w:color w:val="FFFFFF"/>
                <w:sz w:val="18"/>
                <w:szCs w:val="18"/>
              </w:rPr>
            </w:pPr>
            <w:r w:rsidRPr="00CE6485">
              <w:rPr>
                <w:rFonts w:ascii="Arial" w:eastAsia="Arial" w:hAnsi="Arial" w:cs="Arial"/>
                <w:b/>
                <w:color w:val="FFFFFF"/>
                <w:sz w:val="18"/>
                <w:szCs w:val="18"/>
              </w:rPr>
              <w:lastRenderedPageBreak/>
              <w:t>7</w:t>
            </w:r>
            <w:r w:rsidRPr="00CE6485">
              <w:rPr>
                <w:rFonts w:ascii="Arial" w:eastAsia="Arial" w:hAnsi="Arial" w:cs="Arial"/>
                <w:b/>
                <w:color w:val="FFFFFF"/>
                <w:sz w:val="18"/>
                <w:szCs w:val="18"/>
              </w:rPr>
              <w:tab/>
            </w:r>
            <w:bookmarkStart w:id="8" w:name="bookmark=id.4d34og8" w:colFirst="0" w:colLast="0"/>
            <w:bookmarkEnd w:id="8"/>
            <w:r w:rsidRPr="00CE6485">
              <w:rPr>
                <w:rFonts w:ascii="Arial" w:eastAsia="Arial" w:hAnsi="Arial" w:cs="Arial"/>
                <w:b/>
                <w:color w:val="FFFFFF"/>
                <w:sz w:val="18"/>
                <w:szCs w:val="18"/>
              </w:rPr>
              <w:t>Income tax expense</w:t>
            </w:r>
          </w:p>
        </w:tc>
      </w:tr>
    </w:tbl>
    <w:p w14:paraId="0000012A" w14:textId="77777777" w:rsidR="00C531CA" w:rsidRPr="00CE6485" w:rsidRDefault="00C531CA">
      <w:pPr>
        <w:spacing w:after="0" w:line="240" w:lineRule="auto"/>
        <w:jc w:val="both"/>
        <w:rPr>
          <w:sz w:val="18"/>
          <w:szCs w:val="18"/>
        </w:rPr>
      </w:pPr>
      <w:bookmarkStart w:id="9" w:name="bookmark=id.2s8eyo1" w:colFirst="0" w:colLast="0"/>
      <w:bookmarkEnd w:id="9"/>
    </w:p>
    <w:p w14:paraId="0000012C" w14:textId="37207BE9" w:rsidR="00C531CA" w:rsidRPr="00CE6485" w:rsidRDefault="0055255A" w:rsidP="00FB6D4C">
      <w:pPr>
        <w:spacing w:after="0" w:line="240" w:lineRule="auto"/>
        <w:jc w:val="both"/>
        <w:rPr>
          <w:sz w:val="18"/>
          <w:szCs w:val="18"/>
        </w:rPr>
      </w:pPr>
      <w:r w:rsidRPr="00CE6485">
        <w:rPr>
          <w:sz w:val="18"/>
          <w:szCs w:val="18"/>
        </w:rPr>
        <w:t xml:space="preserve">The interim income tax expense is recognized based on management’s estimate using the tax rate that would be applicable to expected total annual earnings. The estimated average annual tax rate used is 20%. </w:t>
      </w:r>
    </w:p>
    <w:p w14:paraId="743E5A3B" w14:textId="060015A5" w:rsidR="00FB6D4C" w:rsidRDefault="00FB6D4C" w:rsidP="00FB6D4C">
      <w:pPr>
        <w:spacing w:after="0" w:line="240" w:lineRule="auto"/>
        <w:jc w:val="both"/>
        <w:rPr>
          <w:sz w:val="18"/>
          <w:szCs w:val="18"/>
        </w:rPr>
      </w:pPr>
    </w:p>
    <w:p w14:paraId="4C4B18E8" w14:textId="77777777" w:rsidR="00CE6485" w:rsidRPr="00CE6485" w:rsidRDefault="00CE6485" w:rsidP="00FB6D4C">
      <w:pPr>
        <w:spacing w:after="0" w:line="240" w:lineRule="auto"/>
        <w:jc w:val="both"/>
        <w:rPr>
          <w:sz w:val="18"/>
          <w:szCs w:val="18"/>
        </w:rPr>
      </w:pPr>
    </w:p>
    <w:tbl>
      <w:tblPr>
        <w:tblStyle w:val="affffff7"/>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C531CA" w:rsidRPr="00CE6485" w14:paraId="6CE1023B" w14:textId="77777777">
        <w:trPr>
          <w:trHeight w:val="386"/>
        </w:trPr>
        <w:tc>
          <w:tcPr>
            <w:tcW w:w="9461" w:type="dxa"/>
            <w:shd w:val="clear" w:color="auto" w:fill="FFA543"/>
          </w:tcPr>
          <w:p w14:paraId="0000012D" w14:textId="77777777" w:rsidR="00C531CA" w:rsidRPr="00CE6485" w:rsidRDefault="0055255A">
            <w:pPr>
              <w:tabs>
                <w:tab w:val="left" w:pos="432"/>
                <w:tab w:val="left" w:pos="532"/>
              </w:tabs>
              <w:jc w:val="both"/>
              <w:rPr>
                <w:rFonts w:ascii="Arial" w:eastAsia="Arial" w:hAnsi="Arial" w:cs="Arial"/>
                <w:b/>
                <w:color w:val="FFFFFF"/>
                <w:sz w:val="18"/>
                <w:szCs w:val="18"/>
              </w:rPr>
            </w:pPr>
            <w:r w:rsidRPr="00CE6485">
              <w:rPr>
                <w:rFonts w:ascii="Arial" w:eastAsia="Arial" w:hAnsi="Arial" w:cs="Arial"/>
                <w:b/>
                <w:color w:val="FFFFFF"/>
                <w:sz w:val="18"/>
                <w:szCs w:val="18"/>
              </w:rPr>
              <w:t>8</w:t>
            </w:r>
            <w:r w:rsidRPr="00CE6485">
              <w:rPr>
                <w:rFonts w:ascii="Arial" w:eastAsia="Arial" w:hAnsi="Arial" w:cs="Arial"/>
                <w:b/>
                <w:color w:val="FFFFFF"/>
                <w:sz w:val="18"/>
                <w:szCs w:val="18"/>
              </w:rPr>
              <w:tab/>
            </w:r>
            <w:bookmarkStart w:id="10" w:name="bookmark=id.17dp8vu" w:colFirst="0" w:colLast="0"/>
            <w:bookmarkEnd w:id="10"/>
            <w:r w:rsidRPr="00CE6485">
              <w:rPr>
                <w:rFonts w:ascii="Arial" w:eastAsia="Arial" w:hAnsi="Arial" w:cs="Arial"/>
                <w:b/>
                <w:color w:val="FFFFFF"/>
                <w:sz w:val="18"/>
                <w:szCs w:val="18"/>
              </w:rPr>
              <w:t>Property, plant and eq</w:t>
            </w:r>
            <w:bookmarkStart w:id="11" w:name="bookmark=id.3rdcrjn" w:colFirst="0" w:colLast="0"/>
            <w:bookmarkEnd w:id="11"/>
            <w:r w:rsidRPr="00CE6485">
              <w:rPr>
                <w:rFonts w:ascii="Arial" w:eastAsia="Arial" w:hAnsi="Arial" w:cs="Arial"/>
                <w:b/>
                <w:color w:val="FFFFFF"/>
                <w:sz w:val="18"/>
                <w:szCs w:val="18"/>
              </w:rPr>
              <w:t xml:space="preserve">uipment, right-of-use </w:t>
            </w:r>
            <w:proofErr w:type="gramStart"/>
            <w:r w:rsidRPr="00CE6485">
              <w:rPr>
                <w:rFonts w:ascii="Arial" w:eastAsia="Arial" w:hAnsi="Arial" w:cs="Arial"/>
                <w:b/>
                <w:color w:val="FFFFFF"/>
                <w:sz w:val="18"/>
                <w:szCs w:val="18"/>
              </w:rPr>
              <w:t>assets</w:t>
            </w:r>
            <w:proofErr w:type="gramEnd"/>
            <w:r w:rsidRPr="00CE6485">
              <w:rPr>
                <w:rFonts w:ascii="Arial" w:eastAsia="Arial" w:hAnsi="Arial" w:cs="Arial"/>
                <w:b/>
                <w:color w:val="FFFFFF"/>
                <w:sz w:val="18"/>
                <w:szCs w:val="18"/>
              </w:rPr>
              <w:t xml:space="preserve"> and intangible assets</w:t>
            </w:r>
          </w:p>
        </w:tc>
      </w:tr>
    </w:tbl>
    <w:p w14:paraId="0000012E" w14:textId="77777777" w:rsidR="00C531CA" w:rsidRPr="00CE6485" w:rsidRDefault="00C531CA">
      <w:pPr>
        <w:spacing w:after="0" w:line="240" w:lineRule="auto"/>
        <w:jc w:val="both"/>
        <w:rPr>
          <w:sz w:val="18"/>
          <w:szCs w:val="18"/>
        </w:rPr>
      </w:pPr>
    </w:p>
    <w:p w14:paraId="0000012F" w14:textId="77777777" w:rsidR="00C531CA" w:rsidRPr="00CE6485" w:rsidRDefault="0055255A">
      <w:pPr>
        <w:spacing w:after="0" w:line="240" w:lineRule="auto"/>
        <w:jc w:val="both"/>
        <w:rPr>
          <w:sz w:val="18"/>
          <w:szCs w:val="18"/>
        </w:rPr>
      </w:pPr>
      <w:r w:rsidRPr="00CE6485">
        <w:rPr>
          <w:sz w:val="18"/>
          <w:szCs w:val="18"/>
        </w:rPr>
        <w:t xml:space="preserve">Movements of property, plant and equipment, right-of-use </w:t>
      </w:r>
      <w:proofErr w:type="gramStart"/>
      <w:r w:rsidRPr="00CE6485">
        <w:rPr>
          <w:sz w:val="18"/>
          <w:szCs w:val="18"/>
        </w:rPr>
        <w:t>assets</w:t>
      </w:r>
      <w:proofErr w:type="gramEnd"/>
      <w:r w:rsidRPr="00CE6485">
        <w:rPr>
          <w:sz w:val="18"/>
          <w:szCs w:val="18"/>
        </w:rPr>
        <w:t xml:space="preserve"> and intangible assets for nine-month period ended </w:t>
      </w:r>
      <w:r w:rsidRPr="00CE6485">
        <w:rPr>
          <w:sz w:val="18"/>
          <w:szCs w:val="18"/>
        </w:rPr>
        <w:br/>
        <w:t>30 September 2022 are as follows:</w:t>
      </w:r>
    </w:p>
    <w:p w14:paraId="00000130" w14:textId="77777777" w:rsidR="00C531CA" w:rsidRPr="00CE6485" w:rsidRDefault="00C531CA">
      <w:pPr>
        <w:spacing w:after="0" w:line="240" w:lineRule="auto"/>
        <w:jc w:val="both"/>
        <w:rPr>
          <w:sz w:val="18"/>
          <w:szCs w:val="18"/>
        </w:rPr>
      </w:pPr>
    </w:p>
    <w:tbl>
      <w:tblPr>
        <w:tblStyle w:val="affffff8"/>
        <w:tblW w:w="9450"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C531CA" w:rsidRPr="00CE6485" w14:paraId="0F1F947D" w14:textId="77777777">
        <w:trPr>
          <w:trHeight w:val="188"/>
        </w:trPr>
        <w:tc>
          <w:tcPr>
            <w:tcW w:w="5130" w:type="dxa"/>
            <w:tcBorders>
              <w:top w:val="nil"/>
              <w:left w:val="nil"/>
              <w:bottom w:val="nil"/>
              <w:right w:val="nil"/>
            </w:tcBorders>
            <w:shd w:val="clear" w:color="auto" w:fill="auto"/>
          </w:tcPr>
          <w:p w14:paraId="00000131" w14:textId="77777777" w:rsidR="00C531CA" w:rsidRPr="00CE6485" w:rsidRDefault="00C531CA">
            <w:pPr>
              <w:spacing w:before="0" w:after="0"/>
              <w:ind w:left="-101"/>
              <w:jc w:val="both"/>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00000132" w14:textId="77777777" w:rsidR="00C531CA" w:rsidRPr="00CE6485" w:rsidRDefault="0055255A">
            <w:pPr>
              <w:spacing w:before="0" w:after="0"/>
              <w:ind w:left="-40" w:right="-72"/>
              <w:jc w:val="center"/>
              <w:rPr>
                <w:rFonts w:ascii="Arial" w:eastAsia="Arial" w:hAnsi="Arial" w:cs="Arial"/>
                <w:b/>
                <w:sz w:val="18"/>
                <w:szCs w:val="18"/>
              </w:rPr>
            </w:pPr>
            <w:r w:rsidRPr="00CE6485">
              <w:rPr>
                <w:rFonts w:ascii="Arial" w:eastAsia="Arial" w:hAnsi="Arial" w:cs="Arial"/>
                <w:b/>
                <w:sz w:val="18"/>
                <w:szCs w:val="18"/>
              </w:rPr>
              <w:t>Consolidated financial information</w:t>
            </w:r>
          </w:p>
        </w:tc>
      </w:tr>
      <w:tr w:rsidR="00C531CA" w:rsidRPr="00CE6485" w14:paraId="4990270C" w14:textId="77777777">
        <w:tc>
          <w:tcPr>
            <w:tcW w:w="5130" w:type="dxa"/>
            <w:tcBorders>
              <w:top w:val="nil"/>
              <w:left w:val="nil"/>
              <w:bottom w:val="nil"/>
              <w:right w:val="nil"/>
            </w:tcBorders>
            <w:shd w:val="clear" w:color="auto" w:fill="auto"/>
          </w:tcPr>
          <w:p w14:paraId="00000135" w14:textId="77777777" w:rsidR="00C531CA" w:rsidRPr="00CE6485" w:rsidRDefault="00C531CA">
            <w:pPr>
              <w:spacing w:before="0" w:after="0"/>
              <w:ind w:left="-101"/>
              <w:jc w:val="both"/>
              <w:rPr>
                <w:rFonts w:ascii="Arial" w:eastAsia="Arial" w:hAnsi="Arial" w:cs="Arial"/>
                <w:sz w:val="18"/>
                <w:szCs w:val="18"/>
              </w:rPr>
            </w:pPr>
          </w:p>
        </w:tc>
        <w:tc>
          <w:tcPr>
            <w:tcW w:w="1440" w:type="dxa"/>
            <w:tcBorders>
              <w:top w:val="single" w:sz="4" w:space="0" w:color="000000"/>
              <w:left w:val="nil"/>
              <w:bottom w:val="single" w:sz="4" w:space="0" w:color="000000"/>
              <w:right w:val="nil"/>
            </w:tcBorders>
            <w:shd w:val="clear" w:color="auto" w:fill="auto"/>
            <w:vAlign w:val="bottom"/>
          </w:tcPr>
          <w:p w14:paraId="00000136"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 xml:space="preserve">Property, </w:t>
            </w:r>
            <w:proofErr w:type="gramStart"/>
            <w:r w:rsidRPr="00CE6485">
              <w:rPr>
                <w:rFonts w:ascii="Arial" w:eastAsia="Arial" w:hAnsi="Arial" w:cs="Arial"/>
                <w:b/>
                <w:sz w:val="18"/>
                <w:szCs w:val="18"/>
              </w:rPr>
              <w:t>plant</w:t>
            </w:r>
            <w:proofErr w:type="gramEnd"/>
            <w:r w:rsidRPr="00CE6485">
              <w:rPr>
                <w:rFonts w:ascii="Arial" w:eastAsia="Arial" w:hAnsi="Arial" w:cs="Arial"/>
                <w:b/>
                <w:sz w:val="18"/>
                <w:szCs w:val="18"/>
              </w:rPr>
              <w:t xml:space="preserve"> and equipment</w:t>
            </w:r>
          </w:p>
        </w:tc>
        <w:tc>
          <w:tcPr>
            <w:tcW w:w="1440" w:type="dxa"/>
            <w:tcBorders>
              <w:top w:val="single" w:sz="4" w:space="0" w:color="000000"/>
              <w:left w:val="nil"/>
              <w:bottom w:val="single" w:sz="4" w:space="0" w:color="000000"/>
              <w:right w:val="nil"/>
            </w:tcBorders>
            <w:shd w:val="clear" w:color="auto" w:fill="auto"/>
            <w:vAlign w:val="bottom"/>
          </w:tcPr>
          <w:p w14:paraId="00000137"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 xml:space="preserve">Right-of-use </w:t>
            </w:r>
          </w:p>
          <w:p w14:paraId="00000138"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assets</w:t>
            </w:r>
          </w:p>
        </w:tc>
        <w:tc>
          <w:tcPr>
            <w:tcW w:w="1440" w:type="dxa"/>
            <w:tcBorders>
              <w:top w:val="single" w:sz="4" w:space="0" w:color="000000"/>
              <w:left w:val="nil"/>
              <w:bottom w:val="single" w:sz="4" w:space="0" w:color="000000"/>
              <w:right w:val="nil"/>
            </w:tcBorders>
            <w:shd w:val="clear" w:color="auto" w:fill="auto"/>
            <w:vAlign w:val="bottom"/>
          </w:tcPr>
          <w:p w14:paraId="00000139"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Intangible</w:t>
            </w:r>
          </w:p>
          <w:p w14:paraId="0000013A"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 xml:space="preserve"> assets</w:t>
            </w:r>
          </w:p>
        </w:tc>
      </w:tr>
      <w:tr w:rsidR="00C531CA" w:rsidRPr="00CE6485" w14:paraId="3A36D492" w14:textId="77777777">
        <w:tc>
          <w:tcPr>
            <w:tcW w:w="5130" w:type="dxa"/>
            <w:tcBorders>
              <w:top w:val="nil"/>
              <w:left w:val="nil"/>
              <w:bottom w:val="nil"/>
              <w:right w:val="nil"/>
            </w:tcBorders>
            <w:shd w:val="clear" w:color="auto" w:fill="auto"/>
          </w:tcPr>
          <w:p w14:paraId="0000013B" w14:textId="77777777" w:rsidR="00C531CA" w:rsidRPr="00CE6485" w:rsidRDefault="00C531CA">
            <w:pPr>
              <w:spacing w:before="0" w:after="0"/>
              <w:ind w:left="-10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3C" w14:textId="77777777" w:rsidR="00C531CA" w:rsidRPr="00CE6485" w:rsidRDefault="00C531CA">
            <w:pPr>
              <w:spacing w:before="0" w:after="0"/>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3D" w14:textId="77777777" w:rsidR="00C531CA" w:rsidRPr="00CE6485" w:rsidRDefault="00C531CA">
            <w:pPr>
              <w:spacing w:before="0" w:after="0"/>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3E" w14:textId="77777777" w:rsidR="00C531CA" w:rsidRPr="00CE6485" w:rsidRDefault="00C531CA">
            <w:pPr>
              <w:spacing w:before="0" w:after="0"/>
              <w:ind w:left="-40" w:right="-72"/>
              <w:jc w:val="right"/>
              <w:rPr>
                <w:rFonts w:ascii="Arial" w:eastAsia="Arial" w:hAnsi="Arial" w:cs="Arial"/>
                <w:b/>
                <w:sz w:val="18"/>
                <w:szCs w:val="18"/>
              </w:rPr>
            </w:pPr>
          </w:p>
        </w:tc>
      </w:tr>
      <w:tr w:rsidR="00376312" w:rsidRPr="00CE6485" w14:paraId="31F5E446" w14:textId="77777777">
        <w:trPr>
          <w:trHeight w:val="180"/>
        </w:trPr>
        <w:tc>
          <w:tcPr>
            <w:tcW w:w="5130" w:type="dxa"/>
            <w:tcBorders>
              <w:top w:val="nil"/>
              <w:left w:val="nil"/>
              <w:bottom w:val="nil"/>
              <w:right w:val="nil"/>
            </w:tcBorders>
            <w:shd w:val="clear" w:color="auto" w:fill="auto"/>
          </w:tcPr>
          <w:p w14:paraId="0000013F" w14:textId="77777777" w:rsidR="00C531CA" w:rsidRPr="00CE6485" w:rsidRDefault="00F22B21">
            <w:pPr>
              <w:spacing w:before="0" w:after="0"/>
              <w:ind w:left="-101"/>
              <w:jc w:val="both"/>
              <w:rPr>
                <w:rFonts w:ascii="Arial" w:eastAsia="Arial" w:hAnsi="Arial" w:cs="Arial"/>
                <w:sz w:val="18"/>
                <w:szCs w:val="18"/>
              </w:rPr>
            </w:pPr>
            <w:sdt>
              <w:sdtPr>
                <w:tag w:val="goog_rdk_0"/>
                <w:id w:val="-1379004755"/>
              </w:sdtPr>
              <w:sdtEndPr/>
              <w:sdtContent/>
            </w:sdt>
            <w:sdt>
              <w:sdtPr>
                <w:tag w:val="goog_rdk_1"/>
                <w:id w:val="1610167755"/>
              </w:sdtPr>
              <w:sdtEndPr/>
              <w:sdtContent/>
            </w:sdt>
            <w:r w:rsidR="0055255A" w:rsidRPr="00CE6485">
              <w:rPr>
                <w:rFonts w:ascii="Arial" w:eastAsia="Arial" w:hAnsi="Arial" w:cs="Arial"/>
                <w:b/>
                <w:sz w:val="18"/>
                <w:szCs w:val="18"/>
              </w:rPr>
              <w:t>Opening net book value</w:t>
            </w:r>
          </w:p>
        </w:tc>
        <w:tc>
          <w:tcPr>
            <w:tcW w:w="1440" w:type="dxa"/>
            <w:tcBorders>
              <w:top w:val="nil"/>
              <w:left w:val="nil"/>
              <w:bottom w:val="nil"/>
              <w:right w:val="nil"/>
            </w:tcBorders>
            <w:shd w:val="clear" w:color="auto" w:fill="FAFAFA"/>
          </w:tcPr>
          <w:p w14:paraId="00000140" w14:textId="77777777" w:rsidR="00C531CA" w:rsidRPr="00CE6485" w:rsidRDefault="0055255A">
            <w:pPr>
              <w:spacing w:before="0" w:after="0"/>
              <w:ind w:left="-40" w:right="-72"/>
              <w:jc w:val="right"/>
              <w:rPr>
                <w:rFonts w:ascii="Arial" w:eastAsia="Arial" w:hAnsi="Arial" w:cs="Arial"/>
                <w:sz w:val="18"/>
                <w:szCs w:val="18"/>
              </w:rPr>
            </w:pPr>
            <w:r w:rsidRPr="00CE6485">
              <w:rPr>
                <w:rFonts w:ascii="Arial" w:eastAsia="Arial" w:hAnsi="Arial" w:cs="Arial"/>
                <w:sz w:val="18"/>
                <w:szCs w:val="18"/>
              </w:rPr>
              <w:t>23,705,650</w:t>
            </w:r>
          </w:p>
        </w:tc>
        <w:tc>
          <w:tcPr>
            <w:tcW w:w="1440" w:type="dxa"/>
            <w:tcBorders>
              <w:top w:val="nil"/>
              <w:left w:val="nil"/>
              <w:bottom w:val="nil"/>
              <w:right w:val="nil"/>
            </w:tcBorders>
            <w:shd w:val="clear" w:color="auto" w:fill="FAFAFA"/>
          </w:tcPr>
          <w:p w14:paraId="00000141" w14:textId="77777777" w:rsidR="00C531CA" w:rsidRPr="00CE6485" w:rsidRDefault="0055255A">
            <w:pPr>
              <w:spacing w:before="0" w:after="0"/>
              <w:ind w:left="-40" w:right="-72"/>
              <w:jc w:val="right"/>
              <w:rPr>
                <w:rFonts w:ascii="Arial" w:eastAsia="Arial" w:hAnsi="Arial" w:cs="Arial"/>
                <w:sz w:val="18"/>
                <w:szCs w:val="18"/>
              </w:rPr>
            </w:pPr>
            <w:r w:rsidRPr="00CE6485">
              <w:rPr>
                <w:rFonts w:ascii="Arial" w:eastAsia="Arial" w:hAnsi="Arial" w:cs="Arial"/>
                <w:sz w:val="18"/>
                <w:szCs w:val="18"/>
              </w:rPr>
              <w:t>4,304,886</w:t>
            </w:r>
          </w:p>
        </w:tc>
        <w:tc>
          <w:tcPr>
            <w:tcW w:w="1440" w:type="dxa"/>
            <w:tcBorders>
              <w:top w:val="nil"/>
              <w:left w:val="nil"/>
              <w:bottom w:val="nil"/>
              <w:right w:val="nil"/>
            </w:tcBorders>
            <w:shd w:val="clear" w:color="auto" w:fill="FAFAFA"/>
          </w:tcPr>
          <w:p w14:paraId="00000142" w14:textId="77777777" w:rsidR="00C531CA" w:rsidRPr="00CE6485" w:rsidRDefault="0055255A">
            <w:pPr>
              <w:spacing w:before="0" w:after="0"/>
              <w:ind w:left="-40" w:right="-72"/>
              <w:jc w:val="right"/>
              <w:rPr>
                <w:rFonts w:ascii="Arial" w:eastAsia="Arial" w:hAnsi="Arial" w:cs="Arial"/>
                <w:sz w:val="18"/>
                <w:szCs w:val="18"/>
              </w:rPr>
            </w:pPr>
            <w:r w:rsidRPr="00CE6485">
              <w:rPr>
                <w:rFonts w:ascii="Arial" w:eastAsia="Arial" w:hAnsi="Arial" w:cs="Arial"/>
                <w:sz w:val="18"/>
                <w:szCs w:val="18"/>
              </w:rPr>
              <w:t>152,686</w:t>
            </w:r>
          </w:p>
        </w:tc>
      </w:tr>
      <w:tr w:rsidR="00376312" w:rsidRPr="00CE6485" w14:paraId="41432D5E" w14:textId="77777777">
        <w:tc>
          <w:tcPr>
            <w:tcW w:w="5130" w:type="dxa"/>
            <w:tcBorders>
              <w:top w:val="nil"/>
              <w:left w:val="nil"/>
              <w:bottom w:val="nil"/>
              <w:right w:val="nil"/>
            </w:tcBorders>
            <w:shd w:val="clear" w:color="auto" w:fill="auto"/>
          </w:tcPr>
          <w:p w14:paraId="00000143" w14:textId="77777777" w:rsidR="00504BB3" w:rsidRPr="00CE6485" w:rsidRDefault="00504BB3" w:rsidP="00504BB3">
            <w:pPr>
              <w:spacing w:before="0" w:after="0"/>
              <w:ind w:left="-101"/>
              <w:jc w:val="both"/>
              <w:rPr>
                <w:rFonts w:ascii="Arial" w:eastAsia="Arial" w:hAnsi="Arial" w:cs="Arial"/>
                <w:sz w:val="18"/>
                <w:szCs w:val="18"/>
              </w:rPr>
            </w:pPr>
            <w:r w:rsidRPr="00CE6485">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00000144" w14:textId="18B809C3" w:rsidR="00504BB3" w:rsidRPr="00CE6485" w:rsidRDefault="00504BB3" w:rsidP="00504BB3">
            <w:pPr>
              <w:spacing w:before="0" w:after="0"/>
              <w:ind w:left="-40" w:right="-72"/>
              <w:jc w:val="right"/>
              <w:rPr>
                <w:rFonts w:ascii="Arial" w:eastAsia="Arial" w:hAnsi="Arial" w:cs="Arial"/>
                <w:sz w:val="18"/>
                <w:szCs w:val="18"/>
              </w:rPr>
            </w:pPr>
            <w:r w:rsidRPr="00CE6485">
              <w:rPr>
                <w:rFonts w:ascii="Arial" w:eastAsia="Arial" w:hAnsi="Arial" w:cs="Arial"/>
                <w:sz w:val="18"/>
                <w:szCs w:val="18"/>
              </w:rPr>
              <w:t>803,538</w:t>
            </w:r>
          </w:p>
        </w:tc>
        <w:tc>
          <w:tcPr>
            <w:tcW w:w="1440" w:type="dxa"/>
            <w:tcBorders>
              <w:top w:val="nil"/>
              <w:left w:val="nil"/>
              <w:bottom w:val="nil"/>
              <w:right w:val="nil"/>
            </w:tcBorders>
            <w:shd w:val="clear" w:color="auto" w:fill="FAFAFA"/>
            <w:vAlign w:val="bottom"/>
          </w:tcPr>
          <w:p w14:paraId="00000145" w14:textId="4C1587BC" w:rsidR="00504BB3" w:rsidRPr="00CE6485" w:rsidRDefault="002272CD" w:rsidP="00776888">
            <w:pPr>
              <w:spacing w:before="0" w:after="0"/>
              <w:ind w:left="-40" w:right="-72"/>
              <w:jc w:val="right"/>
              <w:rPr>
                <w:rFonts w:ascii="Arial" w:eastAsia="Arial" w:hAnsi="Arial" w:cs="Arial"/>
                <w:sz w:val="18"/>
                <w:szCs w:val="18"/>
              </w:rPr>
            </w:pPr>
            <w:r w:rsidRPr="00CE6485">
              <w:rPr>
                <w:rFonts w:ascii="Arial" w:eastAsia="Arial" w:hAnsi="Arial" w:cs="Arial"/>
                <w:sz w:val="18"/>
                <w:szCs w:val="18"/>
              </w:rPr>
              <w:t>379,621</w:t>
            </w:r>
          </w:p>
        </w:tc>
        <w:tc>
          <w:tcPr>
            <w:tcW w:w="1440" w:type="dxa"/>
            <w:tcBorders>
              <w:top w:val="nil"/>
              <w:left w:val="nil"/>
              <w:bottom w:val="nil"/>
              <w:right w:val="nil"/>
            </w:tcBorders>
            <w:shd w:val="clear" w:color="auto" w:fill="FAFAFA"/>
            <w:vAlign w:val="bottom"/>
          </w:tcPr>
          <w:p w14:paraId="00000146" w14:textId="6CE0D616" w:rsidR="00504BB3" w:rsidRPr="00CE6485" w:rsidRDefault="00504BB3" w:rsidP="00504BB3">
            <w:pPr>
              <w:spacing w:before="0" w:after="0"/>
              <w:ind w:left="-40" w:right="-72"/>
              <w:jc w:val="right"/>
              <w:rPr>
                <w:rFonts w:ascii="Arial" w:eastAsia="Arial" w:hAnsi="Arial" w:cs="Arial"/>
                <w:sz w:val="18"/>
                <w:szCs w:val="18"/>
              </w:rPr>
            </w:pPr>
            <w:r w:rsidRPr="00CE6485">
              <w:rPr>
                <w:rFonts w:ascii="Arial" w:eastAsia="Arial" w:hAnsi="Arial" w:cs="Arial"/>
                <w:sz w:val="18"/>
                <w:szCs w:val="18"/>
              </w:rPr>
              <w:t>7,416</w:t>
            </w:r>
          </w:p>
        </w:tc>
      </w:tr>
      <w:tr w:rsidR="00376312" w:rsidRPr="00CE6485" w14:paraId="4930441E" w14:textId="77777777">
        <w:tc>
          <w:tcPr>
            <w:tcW w:w="5130" w:type="dxa"/>
            <w:tcBorders>
              <w:top w:val="nil"/>
              <w:left w:val="nil"/>
              <w:bottom w:val="nil"/>
              <w:right w:val="nil"/>
            </w:tcBorders>
            <w:shd w:val="clear" w:color="auto" w:fill="auto"/>
          </w:tcPr>
          <w:p w14:paraId="00000147" w14:textId="77777777" w:rsidR="00504BB3" w:rsidRPr="00CE6485" w:rsidRDefault="00504BB3" w:rsidP="00504BB3">
            <w:pPr>
              <w:spacing w:before="0" w:after="0"/>
              <w:ind w:left="-101"/>
              <w:jc w:val="both"/>
              <w:rPr>
                <w:rFonts w:ascii="Arial" w:eastAsia="Arial" w:hAnsi="Arial" w:cs="Arial"/>
                <w:sz w:val="18"/>
                <w:szCs w:val="18"/>
              </w:rPr>
            </w:pPr>
            <w:r w:rsidRPr="00CE6485">
              <w:rPr>
                <w:rFonts w:ascii="Arial" w:eastAsia="Arial" w:hAnsi="Arial" w:cs="Arial"/>
                <w:sz w:val="18"/>
                <w:szCs w:val="18"/>
              </w:rPr>
              <w:t>Disposals</w:t>
            </w:r>
          </w:p>
        </w:tc>
        <w:tc>
          <w:tcPr>
            <w:tcW w:w="1440" w:type="dxa"/>
            <w:tcBorders>
              <w:top w:val="nil"/>
              <w:left w:val="nil"/>
              <w:bottom w:val="nil"/>
              <w:right w:val="nil"/>
            </w:tcBorders>
            <w:shd w:val="clear" w:color="auto" w:fill="FAFAFA"/>
          </w:tcPr>
          <w:p w14:paraId="00000148" w14:textId="02AC69D4" w:rsidR="00504BB3" w:rsidRPr="00CE6485" w:rsidRDefault="00504BB3" w:rsidP="00504BB3">
            <w:pPr>
              <w:spacing w:before="0" w:after="0"/>
              <w:ind w:left="-40" w:right="-72"/>
              <w:jc w:val="right"/>
              <w:rPr>
                <w:rFonts w:ascii="Arial" w:eastAsia="Arial" w:hAnsi="Arial" w:cs="Arial"/>
                <w:sz w:val="18"/>
                <w:szCs w:val="18"/>
              </w:rPr>
            </w:pPr>
            <w:r w:rsidRPr="00CE6485">
              <w:rPr>
                <w:rFonts w:ascii="Arial" w:eastAsia="Arial" w:hAnsi="Arial" w:cs="Arial"/>
                <w:sz w:val="18"/>
                <w:szCs w:val="18"/>
              </w:rPr>
              <w:t>(20,133)</w:t>
            </w:r>
          </w:p>
        </w:tc>
        <w:tc>
          <w:tcPr>
            <w:tcW w:w="1440" w:type="dxa"/>
            <w:tcBorders>
              <w:top w:val="nil"/>
              <w:left w:val="nil"/>
              <w:bottom w:val="nil"/>
              <w:right w:val="nil"/>
            </w:tcBorders>
            <w:shd w:val="clear" w:color="auto" w:fill="FAFAFA"/>
            <w:vAlign w:val="bottom"/>
          </w:tcPr>
          <w:p w14:paraId="00000149" w14:textId="5A17B335" w:rsidR="00504BB3" w:rsidRPr="00CE6485" w:rsidRDefault="002272CD" w:rsidP="00504BB3">
            <w:pPr>
              <w:spacing w:before="0" w:after="0"/>
              <w:ind w:left="-40" w:right="-72"/>
              <w:jc w:val="right"/>
              <w:rPr>
                <w:rFonts w:ascii="Arial" w:eastAsia="Arial" w:hAnsi="Arial" w:cs="Arial"/>
                <w:sz w:val="18"/>
                <w:szCs w:val="18"/>
              </w:rPr>
            </w:pPr>
            <w:r w:rsidRPr="00CE6485">
              <w:rPr>
                <w:rFonts w:ascii="Arial" w:eastAsia="Arial" w:hAnsi="Arial" w:cs="Arial"/>
                <w:sz w:val="18"/>
                <w:szCs w:val="18"/>
              </w:rPr>
              <w:t>(190,772)</w:t>
            </w:r>
          </w:p>
        </w:tc>
        <w:tc>
          <w:tcPr>
            <w:tcW w:w="1440" w:type="dxa"/>
            <w:tcBorders>
              <w:top w:val="nil"/>
              <w:left w:val="nil"/>
              <w:bottom w:val="nil"/>
              <w:right w:val="nil"/>
            </w:tcBorders>
            <w:shd w:val="clear" w:color="auto" w:fill="FAFAFA"/>
            <w:vAlign w:val="bottom"/>
          </w:tcPr>
          <w:p w14:paraId="0000014A" w14:textId="0FEAE552" w:rsidR="00504BB3" w:rsidRPr="00CE6485" w:rsidRDefault="00504BB3" w:rsidP="00504BB3">
            <w:pPr>
              <w:spacing w:before="0" w:after="0"/>
              <w:ind w:left="-40" w:right="-72"/>
              <w:jc w:val="right"/>
              <w:rPr>
                <w:rFonts w:ascii="Arial" w:eastAsia="Arial" w:hAnsi="Arial" w:cs="Arial"/>
                <w:sz w:val="18"/>
                <w:szCs w:val="18"/>
              </w:rPr>
            </w:pPr>
            <w:r w:rsidRPr="00CE6485">
              <w:rPr>
                <w:rFonts w:ascii="Arial" w:eastAsia="Arial" w:hAnsi="Arial" w:cs="Arial"/>
                <w:sz w:val="18"/>
                <w:szCs w:val="18"/>
              </w:rPr>
              <w:t>-</w:t>
            </w:r>
          </w:p>
        </w:tc>
      </w:tr>
      <w:tr w:rsidR="00376312" w:rsidRPr="00CE6485" w14:paraId="5BB20BFD" w14:textId="77777777">
        <w:tc>
          <w:tcPr>
            <w:tcW w:w="5130" w:type="dxa"/>
            <w:tcBorders>
              <w:top w:val="nil"/>
              <w:left w:val="nil"/>
              <w:bottom w:val="nil"/>
              <w:right w:val="nil"/>
            </w:tcBorders>
            <w:shd w:val="clear" w:color="auto" w:fill="auto"/>
          </w:tcPr>
          <w:p w14:paraId="0000014B" w14:textId="77777777" w:rsidR="00504BB3" w:rsidRPr="00CE6485" w:rsidRDefault="00504BB3" w:rsidP="00504BB3">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Depreciation and </w:t>
            </w:r>
            <w:proofErr w:type="spellStart"/>
            <w:r w:rsidRPr="00CE6485">
              <w:rPr>
                <w:rFonts w:ascii="Arial" w:eastAsia="Arial" w:hAnsi="Arial" w:cs="Arial"/>
                <w:sz w:val="18"/>
                <w:szCs w:val="18"/>
              </w:rPr>
              <w:t>amortisation</w:t>
            </w:r>
            <w:proofErr w:type="spellEnd"/>
          </w:p>
        </w:tc>
        <w:tc>
          <w:tcPr>
            <w:tcW w:w="1440" w:type="dxa"/>
            <w:tcBorders>
              <w:top w:val="nil"/>
              <w:left w:val="nil"/>
              <w:bottom w:val="single" w:sz="4" w:space="0" w:color="000000"/>
              <w:right w:val="nil"/>
            </w:tcBorders>
            <w:shd w:val="clear" w:color="auto" w:fill="FAFAFA"/>
          </w:tcPr>
          <w:p w14:paraId="0000014C" w14:textId="3D710835" w:rsidR="00504BB3" w:rsidRPr="00CE6485" w:rsidRDefault="00504BB3" w:rsidP="00504BB3">
            <w:pPr>
              <w:spacing w:before="0" w:after="0"/>
              <w:ind w:left="-40" w:right="-72"/>
              <w:jc w:val="right"/>
              <w:rPr>
                <w:rFonts w:ascii="Arial" w:eastAsia="Arial" w:hAnsi="Arial" w:cs="Arial"/>
                <w:sz w:val="18"/>
                <w:szCs w:val="18"/>
              </w:rPr>
            </w:pPr>
            <w:r w:rsidRPr="00CE6485">
              <w:rPr>
                <w:rFonts w:ascii="Arial" w:eastAsia="Arial" w:hAnsi="Arial" w:cs="Arial"/>
                <w:sz w:val="18"/>
                <w:szCs w:val="18"/>
              </w:rPr>
              <w:t>(1,642,725)</w:t>
            </w:r>
          </w:p>
        </w:tc>
        <w:tc>
          <w:tcPr>
            <w:tcW w:w="1440" w:type="dxa"/>
            <w:tcBorders>
              <w:top w:val="nil"/>
              <w:left w:val="nil"/>
              <w:bottom w:val="single" w:sz="4" w:space="0" w:color="000000"/>
              <w:right w:val="nil"/>
            </w:tcBorders>
            <w:shd w:val="clear" w:color="auto" w:fill="FAFAFA"/>
            <w:vAlign w:val="bottom"/>
          </w:tcPr>
          <w:p w14:paraId="0000014D" w14:textId="58FD487C" w:rsidR="00504BB3" w:rsidRPr="00CE6485" w:rsidRDefault="00504BB3" w:rsidP="00776888">
            <w:pPr>
              <w:spacing w:before="0" w:after="0"/>
              <w:ind w:left="-40" w:right="-72"/>
              <w:jc w:val="right"/>
              <w:rPr>
                <w:rFonts w:ascii="Arial" w:eastAsia="Arial" w:hAnsi="Arial" w:cs="Arial"/>
                <w:sz w:val="18"/>
                <w:szCs w:val="18"/>
              </w:rPr>
            </w:pPr>
            <w:r w:rsidRPr="00CE6485">
              <w:rPr>
                <w:rFonts w:ascii="Arial" w:eastAsia="Arial" w:hAnsi="Arial" w:cs="Arial"/>
                <w:sz w:val="18"/>
                <w:szCs w:val="18"/>
              </w:rPr>
              <w:t>(43</w:t>
            </w:r>
            <w:r w:rsidR="00776888" w:rsidRPr="00CE6485">
              <w:rPr>
                <w:rFonts w:ascii="Arial" w:eastAsia="Arial" w:hAnsi="Arial" w:cs="Arial"/>
                <w:sz w:val="18"/>
                <w:szCs w:val="18"/>
              </w:rPr>
              <w:t>6,213</w:t>
            </w:r>
            <w:r w:rsidRPr="00CE6485">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0000014E" w14:textId="5D620EB8" w:rsidR="00504BB3" w:rsidRPr="00CE6485" w:rsidRDefault="00504BB3" w:rsidP="00504BB3">
            <w:pPr>
              <w:spacing w:before="0" w:after="0"/>
              <w:ind w:left="-40" w:right="-72"/>
              <w:jc w:val="right"/>
              <w:rPr>
                <w:rFonts w:ascii="Arial" w:eastAsia="Arial" w:hAnsi="Arial" w:cs="Arial"/>
                <w:sz w:val="18"/>
                <w:szCs w:val="18"/>
              </w:rPr>
            </w:pPr>
            <w:r w:rsidRPr="00CE6485">
              <w:rPr>
                <w:rFonts w:ascii="Arial" w:eastAsia="Arial" w:hAnsi="Arial" w:cs="Arial"/>
                <w:sz w:val="18"/>
                <w:szCs w:val="18"/>
              </w:rPr>
              <w:t>(30,561)</w:t>
            </w:r>
          </w:p>
        </w:tc>
      </w:tr>
      <w:tr w:rsidR="00376312" w:rsidRPr="00CE6485" w14:paraId="5882C1A0" w14:textId="77777777">
        <w:tc>
          <w:tcPr>
            <w:tcW w:w="5130" w:type="dxa"/>
            <w:tcBorders>
              <w:top w:val="nil"/>
              <w:left w:val="nil"/>
              <w:bottom w:val="nil"/>
              <w:right w:val="nil"/>
            </w:tcBorders>
            <w:shd w:val="clear" w:color="auto" w:fill="auto"/>
          </w:tcPr>
          <w:p w14:paraId="0000014F" w14:textId="77777777" w:rsidR="00504BB3" w:rsidRPr="00CE6485" w:rsidRDefault="00504BB3" w:rsidP="00504BB3">
            <w:pPr>
              <w:spacing w:before="0" w:after="0"/>
              <w:ind w:left="-10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50" w14:textId="77777777" w:rsidR="00504BB3" w:rsidRPr="00CE6485" w:rsidRDefault="00504BB3" w:rsidP="00504BB3">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51" w14:textId="77777777" w:rsidR="00504BB3" w:rsidRPr="00CE6485" w:rsidRDefault="00504BB3" w:rsidP="00504BB3">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52" w14:textId="77777777" w:rsidR="00504BB3" w:rsidRPr="00CE6485" w:rsidRDefault="00504BB3" w:rsidP="00504BB3">
            <w:pPr>
              <w:spacing w:before="0" w:after="0"/>
              <w:ind w:left="-40" w:right="-72"/>
              <w:jc w:val="right"/>
              <w:rPr>
                <w:rFonts w:ascii="Arial" w:eastAsia="Arial" w:hAnsi="Arial" w:cs="Arial"/>
                <w:sz w:val="18"/>
                <w:szCs w:val="18"/>
              </w:rPr>
            </w:pPr>
          </w:p>
        </w:tc>
      </w:tr>
      <w:tr w:rsidR="00376312" w:rsidRPr="00CE6485" w14:paraId="2B4AF35D" w14:textId="77777777">
        <w:tc>
          <w:tcPr>
            <w:tcW w:w="5130" w:type="dxa"/>
            <w:tcBorders>
              <w:top w:val="nil"/>
              <w:left w:val="nil"/>
              <w:bottom w:val="nil"/>
              <w:right w:val="nil"/>
            </w:tcBorders>
            <w:shd w:val="clear" w:color="auto" w:fill="auto"/>
          </w:tcPr>
          <w:p w14:paraId="00000153" w14:textId="77777777" w:rsidR="00504BB3" w:rsidRPr="00CE6485" w:rsidRDefault="00504BB3" w:rsidP="00504BB3">
            <w:pPr>
              <w:spacing w:before="0" w:after="0"/>
              <w:ind w:left="-101"/>
              <w:jc w:val="both"/>
              <w:rPr>
                <w:rFonts w:ascii="Arial" w:eastAsia="Arial" w:hAnsi="Arial" w:cs="Arial"/>
                <w:b/>
                <w:sz w:val="18"/>
                <w:szCs w:val="18"/>
              </w:rPr>
            </w:pPr>
            <w:r w:rsidRPr="00CE6485">
              <w:rPr>
                <w:rFonts w:ascii="Arial" w:eastAsia="Arial" w:hAnsi="Arial" w:cs="Arial"/>
                <w:b/>
                <w:sz w:val="18"/>
                <w:szCs w:val="18"/>
              </w:rPr>
              <w:t>Closing net book value</w:t>
            </w:r>
          </w:p>
        </w:tc>
        <w:tc>
          <w:tcPr>
            <w:tcW w:w="1440" w:type="dxa"/>
            <w:tcBorders>
              <w:top w:val="nil"/>
              <w:left w:val="nil"/>
              <w:bottom w:val="single" w:sz="4" w:space="0" w:color="000000"/>
              <w:right w:val="nil"/>
            </w:tcBorders>
            <w:shd w:val="clear" w:color="auto" w:fill="FAFAFA"/>
          </w:tcPr>
          <w:p w14:paraId="00000154" w14:textId="6F794C81" w:rsidR="00504BB3" w:rsidRPr="00CE6485" w:rsidRDefault="00504BB3" w:rsidP="00504BB3">
            <w:pPr>
              <w:spacing w:before="0" w:after="0"/>
              <w:ind w:left="-40" w:right="-72"/>
              <w:jc w:val="right"/>
              <w:rPr>
                <w:rFonts w:ascii="Arial" w:eastAsia="Arial" w:hAnsi="Arial" w:cs="Arial"/>
                <w:sz w:val="18"/>
                <w:szCs w:val="18"/>
              </w:rPr>
            </w:pPr>
            <w:r w:rsidRPr="00CE6485">
              <w:rPr>
                <w:rFonts w:ascii="Arial" w:eastAsia="Arial" w:hAnsi="Arial" w:cs="Arial"/>
                <w:sz w:val="18"/>
                <w:szCs w:val="18"/>
              </w:rPr>
              <w:t>22,846,330</w:t>
            </w:r>
          </w:p>
        </w:tc>
        <w:tc>
          <w:tcPr>
            <w:tcW w:w="1440" w:type="dxa"/>
            <w:tcBorders>
              <w:top w:val="nil"/>
              <w:left w:val="nil"/>
              <w:bottom w:val="single" w:sz="4" w:space="0" w:color="000000"/>
              <w:right w:val="nil"/>
            </w:tcBorders>
            <w:shd w:val="clear" w:color="auto" w:fill="FAFAFA"/>
          </w:tcPr>
          <w:p w14:paraId="00000155" w14:textId="45687EDA" w:rsidR="00504BB3" w:rsidRPr="00CE6485" w:rsidRDefault="00504BB3" w:rsidP="00504BB3">
            <w:pPr>
              <w:spacing w:before="0" w:after="0"/>
              <w:ind w:left="-40" w:right="-72"/>
              <w:jc w:val="right"/>
              <w:rPr>
                <w:rFonts w:ascii="Arial" w:eastAsia="Arial" w:hAnsi="Arial" w:cs="Arial"/>
                <w:sz w:val="18"/>
                <w:szCs w:val="18"/>
              </w:rPr>
            </w:pPr>
            <w:r w:rsidRPr="00CE6485">
              <w:rPr>
                <w:rFonts w:ascii="Arial" w:eastAsia="Arial" w:hAnsi="Arial" w:cs="Arial"/>
                <w:sz w:val="18"/>
                <w:szCs w:val="18"/>
              </w:rPr>
              <w:t>4,057,522</w:t>
            </w:r>
          </w:p>
        </w:tc>
        <w:tc>
          <w:tcPr>
            <w:tcW w:w="1440" w:type="dxa"/>
            <w:tcBorders>
              <w:top w:val="nil"/>
              <w:left w:val="nil"/>
              <w:bottom w:val="single" w:sz="4" w:space="0" w:color="000000"/>
              <w:right w:val="nil"/>
            </w:tcBorders>
            <w:shd w:val="clear" w:color="auto" w:fill="FAFAFA"/>
          </w:tcPr>
          <w:p w14:paraId="00000156" w14:textId="12F37B5F" w:rsidR="00504BB3" w:rsidRPr="00CE6485" w:rsidRDefault="00504BB3" w:rsidP="00504BB3">
            <w:pPr>
              <w:spacing w:before="0" w:after="0"/>
              <w:ind w:left="-40" w:right="-72"/>
              <w:jc w:val="right"/>
              <w:rPr>
                <w:rFonts w:ascii="Arial" w:eastAsia="Arial" w:hAnsi="Arial" w:cs="Arial"/>
                <w:sz w:val="18"/>
                <w:szCs w:val="18"/>
              </w:rPr>
            </w:pPr>
            <w:r w:rsidRPr="00CE6485">
              <w:rPr>
                <w:rFonts w:ascii="Arial" w:eastAsia="Arial" w:hAnsi="Arial" w:cs="Arial"/>
                <w:sz w:val="18"/>
                <w:szCs w:val="18"/>
              </w:rPr>
              <w:t>129,541</w:t>
            </w:r>
          </w:p>
        </w:tc>
      </w:tr>
    </w:tbl>
    <w:p w14:paraId="00000157" w14:textId="77777777" w:rsidR="00C531CA" w:rsidRPr="00CE6485" w:rsidRDefault="00C531CA">
      <w:pPr>
        <w:spacing w:after="0" w:line="240" w:lineRule="auto"/>
        <w:rPr>
          <w:sz w:val="18"/>
          <w:szCs w:val="18"/>
        </w:rPr>
      </w:pPr>
    </w:p>
    <w:tbl>
      <w:tblPr>
        <w:tblStyle w:val="affffff9"/>
        <w:tblW w:w="9450"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376312" w:rsidRPr="00CE6485" w14:paraId="75670143" w14:textId="77777777">
        <w:trPr>
          <w:trHeight w:val="188"/>
        </w:trPr>
        <w:tc>
          <w:tcPr>
            <w:tcW w:w="5130" w:type="dxa"/>
            <w:tcBorders>
              <w:top w:val="nil"/>
              <w:left w:val="nil"/>
              <w:bottom w:val="nil"/>
              <w:right w:val="nil"/>
            </w:tcBorders>
            <w:shd w:val="clear" w:color="auto" w:fill="auto"/>
          </w:tcPr>
          <w:p w14:paraId="00000159" w14:textId="77777777" w:rsidR="00C531CA" w:rsidRPr="00CE6485" w:rsidRDefault="00C531CA">
            <w:pPr>
              <w:spacing w:before="0" w:after="0"/>
              <w:ind w:left="-101"/>
              <w:jc w:val="both"/>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0000015A" w14:textId="77777777" w:rsidR="00C531CA" w:rsidRPr="00CE6485" w:rsidRDefault="0055255A">
            <w:pPr>
              <w:spacing w:before="0" w:after="0"/>
              <w:ind w:left="-40" w:right="-72"/>
              <w:jc w:val="center"/>
              <w:rPr>
                <w:rFonts w:ascii="Arial" w:eastAsia="Arial" w:hAnsi="Arial" w:cs="Arial"/>
                <w:b/>
                <w:sz w:val="18"/>
                <w:szCs w:val="18"/>
              </w:rPr>
            </w:pPr>
            <w:r w:rsidRPr="00CE6485">
              <w:rPr>
                <w:rFonts w:ascii="Arial" w:eastAsia="Arial" w:hAnsi="Arial" w:cs="Arial"/>
                <w:b/>
                <w:sz w:val="18"/>
                <w:szCs w:val="18"/>
              </w:rPr>
              <w:t>Separate financial information</w:t>
            </w:r>
          </w:p>
        </w:tc>
      </w:tr>
      <w:tr w:rsidR="00376312" w:rsidRPr="00CE6485" w14:paraId="0BA85650" w14:textId="77777777">
        <w:tc>
          <w:tcPr>
            <w:tcW w:w="5130" w:type="dxa"/>
            <w:tcBorders>
              <w:top w:val="nil"/>
              <w:left w:val="nil"/>
              <w:bottom w:val="nil"/>
              <w:right w:val="nil"/>
            </w:tcBorders>
            <w:shd w:val="clear" w:color="auto" w:fill="auto"/>
          </w:tcPr>
          <w:p w14:paraId="0000015D" w14:textId="77777777" w:rsidR="00C531CA" w:rsidRPr="00CE6485" w:rsidRDefault="00C531CA">
            <w:pPr>
              <w:spacing w:before="0" w:after="0"/>
              <w:ind w:left="-101"/>
              <w:jc w:val="both"/>
              <w:rPr>
                <w:rFonts w:ascii="Arial" w:eastAsia="Arial" w:hAnsi="Arial" w:cs="Arial"/>
                <w:sz w:val="18"/>
                <w:szCs w:val="18"/>
              </w:rPr>
            </w:pPr>
          </w:p>
        </w:tc>
        <w:tc>
          <w:tcPr>
            <w:tcW w:w="1440" w:type="dxa"/>
            <w:tcBorders>
              <w:top w:val="single" w:sz="4" w:space="0" w:color="000000"/>
              <w:left w:val="nil"/>
              <w:bottom w:val="single" w:sz="4" w:space="0" w:color="000000"/>
              <w:right w:val="nil"/>
            </w:tcBorders>
            <w:shd w:val="clear" w:color="auto" w:fill="auto"/>
            <w:vAlign w:val="bottom"/>
          </w:tcPr>
          <w:p w14:paraId="0000015E"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 xml:space="preserve">Property, </w:t>
            </w:r>
            <w:proofErr w:type="gramStart"/>
            <w:r w:rsidRPr="00CE6485">
              <w:rPr>
                <w:rFonts w:ascii="Arial" w:eastAsia="Arial" w:hAnsi="Arial" w:cs="Arial"/>
                <w:b/>
                <w:sz w:val="18"/>
                <w:szCs w:val="18"/>
              </w:rPr>
              <w:t>plant</w:t>
            </w:r>
            <w:proofErr w:type="gramEnd"/>
            <w:r w:rsidRPr="00CE6485">
              <w:rPr>
                <w:rFonts w:ascii="Arial" w:eastAsia="Arial" w:hAnsi="Arial" w:cs="Arial"/>
                <w:b/>
                <w:sz w:val="18"/>
                <w:szCs w:val="18"/>
              </w:rPr>
              <w:t xml:space="preserve"> and equipment</w:t>
            </w:r>
          </w:p>
        </w:tc>
        <w:tc>
          <w:tcPr>
            <w:tcW w:w="1440" w:type="dxa"/>
            <w:tcBorders>
              <w:top w:val="single" w:sz="4" w:space="0" w:color="000000"/>
              <w:left w:val="nil"/>
              <w:bottom w:val="single" w:sz="4" w:space="0" w:color="000000"/>
              <w:right w:val="nil"/>
            </w:tcBorders>
            <w:shd w:val="clear" w:color="auto" w:fill="auto"/>
            <w:vAlign w:val="bottom"/>
          </w:tcPr>
          <w:p w14:paraId="0000015F"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 xml:space="preserve">Right-of-use </w:t>
            </w:r>
          </w:p>
          <w:p w14:paraId="00000160"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assets</w:t>
            </w:r>
          </w:p>
        </w:tc>
        <w:tc>
          <w:tcPr>
            <w:tcW w:w="1440" w:type="dxa"/>
            <w:tcBorders>
              <w:top w:val="single" w:sz="4" w:space="0" w:color="000000"/>
              <w:left w:val="nil"/>
              <w:bottom w:val="single" w:sz="4" w:space="0" w:color="000000"/>
              <w:right w:val="nil"/>
            </w:tcBorders>
            <w:shd w:val="clear" w:color="auto" w:fill="auto"/>
            <w:vAlign w:val="bottom"/>
          </w:tcPr>
          <w:p w14:paraId="00000161"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Intangible</w:t>
            </w:r>
          </w:p>
          <w:p w14:paraId="00000162" w14:textId="77777777" w:rsidR="00C531CA" w:rsidRPr="00CE6485" w:rsidRDefault="0055255A">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 xml:space="preserve"> assets</w:t>
            </w:r>
          </w:p>
        </w:tc>
      </w:tr>
      <w:tr w:rsidR="00376312" w:rsidRPr="00CE6485" w14:paraId="5403EEFD" w14:textId="77777777">
        <w:tc>
          <w:tcPr>
            <w:tcW w:w="5130" w:type="dxa"/>
            <w:tcBorders>
              <w:top w:val="nil"/>
              <w:left w:val="nil"/>
              <w:bottom w:val="nil"/>
              <w:right w:val="nil"/>
            </w:tcBorders>
            <w:shd w:val="clear" w:color="auto" w:fill="auto"/>
          </w:tcPr>
          <w:p w14:paraId="00000163" w14:textId="77777777" w:rsidR="00C531CA" w:rsidRPr="00CE6485" w:rsidRDefault="00C531CA">
            <w:pPr>
              <w:spacing w:before="0" w:after="0"/>
              <w:ind w:left="-10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64" w14:textId="77777777" w:rsidR="00C531CA" w:rsidRPr="00CE6485" w:rsidRDefault="00C531CA">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65" w14:textId="77777777" w:rsidR="00C531CA" w:rsidRPr="00CE6485" w:rsidRDefault="00C531CA">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66" w14:textId="77777777" w:rsidR="00C531CA" w:rsidRPr="00CE6485" w:rsidRDefault="00C531CA">
            <w:pPr>
              <w:spacing w:before="0" w:after="0"/>
              <w:ind w:left="-40" w:right="-72"/>
              <w:jc w:val="right"/>
              <w:rPr>
                <w:rFonts w:ascii="Arial" w:eastAsia="Arial" w:hAnsi="Arial" w:cs="Arial"/>
                <w:sz w:val="18"/>
                <w:szCs w:val="18"/>
              </w:rPr>
            </w:pPr>
          </w:p>
        </w:tc>
      </w:tr>
      <w:tr w:rsidR="00376312" w:rsidRPr="00CE6485" w14:paraId="1CDBC26A" w14:textId="77777777">
        <w:trPr>
          <w:trHeight w:val="180"/>
        </w:trPr>
        <w:tc>
          <w:tcPr>
            <w:tcW w:w="5130" w:type="dxa"/>
            <w:tcBorders>
              <w:top w:val="nil"/>
              <w:left w:val="nil"/>
              <w:bottom w:val="nil"/>
              <w:right w:val="nil"/>
            </w:tcBorders>
            <w:shd w:val="clear" w:color="auto" w:fill="auto"/>
          </w:tcPr>
          <w:p w14:paraId="00000167" w14:textId="77777777" w:rsidR="00C531CA" w:rsidRPr="00CE6485" w:rsidRDefault="00F22B21">
            <w:pPr>
              <w:spacing w:before="0" w:after="0"/>
              <w:ind w:left="-101"/>
              <w:jc w:val="both"/>
              <w:rPr>
                <w:rFonts w:ascii="Arial" w:eastAsia="Arial" w:hAnsi="Arial" w:cs="Arial"/>
                <w:sz w:val="18"/>
                <w:szCs w:val="18"/>
              </w:rPr>
            </w:pPr>
            <w:sdt>
              <w:sdtPr>
                <w:tag w:val="goog_rdk_2"/>
                <w:id w:val="1810360645"/>
              </w:sdtPr>
              <w:sdtEndPr/>
              <w:sdtContent/>
            </w:sdt>
            <w:sdt>
              <w:sdtPr>
                <w:tag w:val="goog_rdk_3"/>
                <w:id w:val="1749611792"/>
              </w:sdtPr>
              <w:sdtEndPr/>
              <w:sdtContent/>
            </w:sdt>
            <w:r w:rsidR="0055255A" w:rsidRPr="00CE6485">
              <w:rPr>
                <w:rFonts w:ascii="Arial" w:eastAsia="Arial" w:hAnsi="Arial" w:cs="Arial"/>
                <w:b/>
                <w:sz w:val="18"/>
                <w:szCs w:val="18"/>
              </w:rPr>
              <w:t>Opening net book value</w:t>
            </w:r>
          </w:p>
        </w:tc>
        <w:tc>
          <w:tcPr>
            <w:tcW w:w="1440" w:type="dxa"/>
            <w:tcBorders>
              <w:top w:val="nil"/>
              <w:left w:val="nil"/>
              <w:bottom w:val="nil"/>
              <w:right w:val="nil"/>
            </w:tcBorders>
            <w:shd w:val="clear" w:color="auto" w:fill="FAFAFA"/>
          </w:tcPr>
          <w:p w14:paraId="00000168" w14:textId="77777777" w:rsidR="00C531CA" w:rsidRPr="00CE6485" w:rsidRDefault="0055255A">
            <w:pPr>
              <w:spacing w:before="0" w:after="0"/>
              <w:ind w:left="-40" w:right="-72"/>
              <w:jc w:val="right"/>
              <w:rPr>
                <w:rFonts w:ascii="Arial" w:eastAsia="Arial" w:hAnsi="Arial" w:cs="Arial"/>
                <w:sz w:val="18"/>
                <w:szCs w:val="18"/>
              </w:rPr>
            </w:pPr>
            <w:r w:rsidRPr="00CE6485">
              <w:rPr>
                <w:rFonts w:ascii="Arial" w:eastAsia="Arial" w:hAnsi="Arial" w:cs="Arial"/>
                <w:sz w:val="18"/>
                <w:szCs w:val="18"/>
              </w:rPr>
              <w:t>19,520,867</w:t>
            </w:r>
          </w:p>
        </w:tc>
        <w:tc>
          <w:tcPr>
            <w:tcW w:w="1440" w:type="dxa"/>
            <w:tcBorders>
              <w:top w:val="nil"/>
              <w:left w:val="nil"/>
              <w:bottom w:val="nil"/>
              <w:right w:val="nil"/>
            </w:tcBorders>
            <w:shd w:val="clear" w:color="auto" w:fill="FAFAFA"/>
          </w:tcPr>
          <w:p w14:paraId="00000169" w14:textId="77777777" w:rsidR="00C531CA" w:rsidRPr="00CE6485" w:rsidRDefault="0055255A">
            <w:pPr>
              <w:spacing w:before="0" w:after="0"/>
              <w:ind w:left="-40" w:right="-72"/>
              <w:jc w:val="right"/>
              <w:rPr>
                <w:rFonts w:ascii="Arial" w:eastAsia="Arial" w:hAnsi="Arial" w:cs="Arial"/>
                <w:sz w:val="18"/>
                <w:szCs w:val="18"/>
              </w:rPr>
            </w:pPr>
            <w:r w:rsidRPr="00CE6485">
              <w:rPr>
                <w:rFonts w:ascii="Arial" w:eastAsia="Arial" w:hAnsi="Arial" w:cs="Arial"/>
                <w:sz w:val="18"/>
                <w:szCs w:val="18"/>
              </w:rPr>
              <w:t>4,334,832</w:t>
            </w:r>
          </w:p>
        </w:tc>
        <w:tc>
          <w:tcPr>
            <w:tcW w:w="1440" w:type="dxa"/>
            <w:tcBorders>
              <w:top w:val="nil"/>
              <w:left w:val="nil"/>
              <w:bottom w:val="nil"/>
              <w:right w:val="nil"/>
            </w:tcBorders>
            <w:shd w:val="clear" w:color="auto" w:fill="FAFAFA"/>
          </w:tcPr>
          <w:p w14:paraId="0000016A" w14:textId="77777777" w:rsidR="00C531CA" w:rsidRPr="00CE6485" w:rsidRDefault="0055255A">
            <w:pPr>
              <w:spacing w:before="0" w:after="0"/>
              <w:ind w:left="-40" w:right="-72"/>
              <w:jc w:val="right"/>
              <w:rPr>
                <w:rFonts w:ascii="Arial" w:eastAsia="Arial" w:hAnsi="Arial" w:cs="Arial"/>
                <w:sz w:val="18"/>
                <w:szCs w:val="18"/>
              </w:rPr>
            </w:pPr>
            <w:r w:rsidRPr="00CE6485">
              <w:rPr>
                <w:rFonts w:ascii="Arial" w:eastAsia="Arial" w:hAnsi="Arial" w:cs="Arial"/>
                <w:sz w:val="18"/>
                <w:szCs w:val="18"/>
              </w:rPr>
              <w:t>152,686</w:t>
            </w:r>
          </w:p>
        </w:tc>
      </w:tr>
      <w:tr w:rsidR="00376312" w:rsidRPr="00CE6485" w14:paraId="35BE1E85" w14:textId="77777777">
        <w:trPr>
          <w:trHeight w:val="162"/>
        </w:trPr>
        <w:tc>
          <w:tcPr>
            <w:tcW w:w="5130" w:type="dxa"/>
            <w:tcBorders>
              <w:top w:val="nil"/>
              <w:left w:val="nil"/>
              <w:bottom w:val="nil"/>
              <w:right w:val="nil"/>
            </w:tcBorders>
            <w:shd w:val="clear" w:color="auto" w:fill="auto"/>
          </w:tcPr>
          <w:p w14:paraId="0000016B"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0000016C" w14:textId="06D34EB8" w:rsidR="00C531CA" w:rsidRPr="00CE6485" w:rsidRDefault="005F6EE7">
            <w:pPr>
              <w:spacing w:before="0" w:after="0"/>
              <w:ind w:left="-40" w:right="-72"/>
              <w:jc w:val="right"/>
              <w:rPr>
                <w:rFonts w:ascii="Arial" w:eastAsia="Arial" w:hAnsi="Arial" w:cs="Arial"/>
                <w:sz w:val="18"/>
                <w:szCs w:val="18"/>
              </w:rPr>
            </w:pPr>
            <w:r w:rsidRPr="00CE6485">
              <w:rPr>
                <w:rFonts w:ascii="Arial" w:eastAsia="Arial" w:hAnsi="Arial" w:cs="Arial"/>
                <w:sz w:val="18"/>
                <w:szCs w:val="18"/>
              </w:rPr>
              <w:t>803,538</w:t>
            </w:r>
          </w:p>
        </w:tc>
        <w:tc>
          <w:tcPr>
            <w:tcW w:w="1440" w:type="dxa"/>
            <w:tcBorders>
              <w:top w:val="nil"/>
              <w:left w:val="nil"/>
              <w:bottom w:val="nil"/>
              <w:right w:val="nil"/>
            </w:tcBorders>
            <w:shd w:val="clear" w:color="auto" w:fill="FAFAFA"/>
            <w:vAlign w:val="bottom"/>
          </w:tcPr>
          <w:p w14:paraId="0000016D" w14:textId="219BD9A1" w:rsidR="00C531CA" w:rsidRPr="00CE6485" w:rsidRDefault="002272CD" w:rsidP="00776888">
            <w:pPr>
              <w:spacing w:before="0" w:after="0"/>
              <w:ind w:left="-40" w:right="-72"/>
              <w:jc w:val="right"/>
              <w:rPr>
                <w:rFonts w:ascii="Arial" w:eastAsia="Arial" w:hAnsi="Arial" w:cs="Arial"/>
                <w:sz w:val="18"/>
                <w:szCs w:val="18"/>
              </w:rPr>
            </w:pPr>
            <w:r w:rsidRPr="00CE6485">
              <w:rPr>
                <w:rFonts w:ascii="Arial" w:eastAsia="Arial" w:hAnsi="Arial" w:cs="Arial"/>
                <w:sz w:val="18"/>
                <w:szCs w:val="18"/>
              </w:rPr>
              <w:t>379,621</w:t>
            </w:r>
          </w:p>
        </w:tc>
        <w:tc>
          <w:tcPr>
            <w:tcW w:w="1440" w:type="dxa"/>
            <w:tcBorders>
              <w:top w:val="nil"/>
              <w:left w:val="nil"/>
              <w:bottom w:val="nil"/>
              <w:right w:val="nil"/>
            </w:tcBorders>
            <w:shd w:val="clear" w:color="auto" w:fill="FAFAFA"/>
            <w:vAlign w:val="bottom"/>
          </w:tcPr>
          <w:p w14:paraId="0000016E" w14:textId="1E172CC1" w:rsidR="00C531CA" w:rsidRPr="00CE6485" w:rsidRDefault="005F6EE7">
            <w:pPr>
              <w:spacing w:before="0" w:after="0"/>
              <w:ind w:left="-40" w:right="-72"/>
              <w:jc w:val="right"/>
              <w:rPr>
                <w:rFonts w:ascii="Arial" w:eastAsia="Arial" w:hAnsi="Arial" w:cs="Arial"/>
                <w:sz w:val="18"/>
                <w:szCs w:val="18"/>
              </w:rPr>
            </w:pPr>
            <w:r w:rsidRPr="00CE6485">
              <w:rPr>
                <w:rFonts w:ascii="Arial" w:eastAsia="Arial" w:hAnsi="Arial" w:cs="Arial"/>
                <w:sz w:val="18"/>
                <w:szCs w:val="18"/>
              </w:rPr>
              <w:t>7,416</w:t>
            </w:r>
          </w:p>
        </w:tc>
      </w:tr>
      <w:tr w:rsidR="00376312" w:rsidRPr="00CE6485" w14:paraId="59A5AF21" w14:textId="77777777">
        <w:tc>
          <w:tcPr>
            <w:tcW w:w="5130" w:type="dxa"/>
            <w:tcBorders>
              <w:top w:val="nil"/>
              <w:left w:val="nil"/>
              <w:bottom w:val="nil"/>
              <w:right w:val="nil"/>
            </w:tcBorders>
            <w:shd w:val="clear" w:color="auto" w:fill="auto"/>
          </w:tcPr>
          <w:p w14:paraId="0000016F"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Disposals</w:t>
            </w:r>
          </w:p>
        </w:tc>
        <w:tc>
          <w:tcPr>
            <w:tcW w:w="1440" w:type="dxa"/>
            <w:tcBorders>
              <w:top w:val="nil"/>
              <w:left w:val="nil"/>
              <w:bottom w:val="nil"/>
              <w:right w:val="nil"/>
            </w:tcBorders>
            <w:shd w:val="clear" w:color="auto" w:fill="FAFAFA"/>
          </w:tcPr>
          <w:p w14:paraId="00000170" w14:textId="344DC1D2" w:rsidR="00C531CA" w:rsidRPr="00CE6485" w:rsidRDefault="005F6EE7">
            <w:pPr>
              <w:spacing w:before="0" w:after="0"/>
              <w:ind w:left="-40" w:right="-72"/>
              <w:jc w:val="right"/>
              <w:rPr>
                <w:rFonts w:ascii="Arial" w:eastAsia="Arial" w:hAnsi="Arial" w:cs="Arial"/>
                <w:sz w:val="18"/>
                <w:szCs w:val="18"/>
              </w:rPr>
            </w:pPr>
            <w:r w:rsidRPr="00CE6485">
              <w:rPr>
                <w:rFonts w:ascii="Arial" w:eastAsia="Arial" w:hAnsi="Arial" w:cs="Arial"/>
                <w:sz w:val="18"/>
                <w:szCs w:val="18"/>
              </w:rPr>
              <w:t>(20,133)</w:t>
            </w:r>
          </w:p>
        </w:tc>
        <w:tc>
          <w:tcPr>
            <w:tcW w:w="1440" w:type="dxa"/>
            <w:tcBorders>
              <w:top w:val="nil"/>
              <w:left w:val="nil"/>
              <w:bottom w:val="nil"/>
              <w:right w:val="nil"/>
            </w:tcBorders>
            <w:shd w:val="clear" w:color="auto" w:fill="FAFAFA"/>
            <w:vAlign w:val="bottom"/>
          </w:tcPr>
          <w:p w14:paraId="00000171" w14:textId="77F78E38" w:rsidR="00C531CA" w:rsidRPr="00CE6485" w:rsidRDefault="002272CD" w:rsidP="000D1ACA">
            <w:pPr>
              <w:spacing w:before="0" w:after="0"/>
              <w:ind w:left="-40" w:right="-72"/>
              <w:jc w:val="right"/>
              <w:rPr>
                <w:rFonts w:ascii="Arial" w:eastAsia="Arial" w:hAnsi="Arial" w:cs="Arial"/>
                <w:sz w:val="18"/>
                <w:szCs w:val="18"/>
              </w:rPr>
            </w:pPr>
            <w:r w:rsidRPr="00CE6485">
              <w:rPr>
                <w:rFonts w:ascii="Arial" w:eastAsia="Arial" w:hAnsi="Arial" w:cs="Arial"/>
                <w:sz w:val="18"/>
                <w:szCs w:val="18"/>
              </w:rPr>
              <w:t>(190,772)</w:t>
            </w:r>
          </w:p>
        </w:tc>
        <w:tc>
          <w:tcPr>
            <w:tcW w:w="1440" w:type="dxa"/>
            <w:tcBorders>
              <w:top w:val="nil"/>
              <w:left w:val="nil"/>
              <w:bottom w:val="nil"/>
              <w:right w:val="nil"/>
            </w:tcBorders>
            <w:shd w:val="clear" w:color="auto" w:fill="FAFAFA"/>
            <w:vAlign w:val="bottom"/>
          </w:tcPr>
          <w:p w14:paraId="00000172" w14:textId="52E9CA6B" w:rsidR="00C531CA" w:rsidRPr="00CE6485" w:rsidRDefault="005F6EE7">
            <w:pPr>
              <w:spacing w:before="0" w:after="0"/>
              <w:ind w:left="-40" w:right="-72"/>
              <w:jc w:val="right"/>
              <w:rPr>
                <w:rFonts w:ascii="Arial" w:eastAsia="Arial" w:hAnsi="Arial" w:cs="Arial"/>
                <w:sz w:val="18"/>
                <w:szCs w:val="18"/>
              </w:rPr>
            </w:pPr>
            <w:r w:rsidRPr="00CE6485">
              <w:rPr>
                <w:rFonts w:ascii="Arial" w:eastAsia="Arial" w:hAnsi="Arial" w:cs="Arial"/>
                <w:sz w:val="18"/>
                <w:szCs w:val="18"/>
              </w:rPr>
              <w:t>-</w:t>
            </w:r>
          </w:p>
        </w:tc>
      </w:tr>
      <w:tr w:rsidR="00376312" w:rsidRPr="00CE6485" w14:paraId="443C6486" w14:textId="77777777">
        <w:tc>
          <w:tcPr>
            <w:tcW w:w="5130" w:type="dxa"/>
            <w:tcBorders>
              <w:top w:val="nil"/>
              <w:left w:val="nil"/>
              <w:bottom w:val="nil"/>
              <w:right w:val="nil"/>
            </w:tcBorders>
            <w:shd w:val="clear" w:color="auto" w:fill="auto"/>
          </w:tcPr>
          <w:p w14:paraId="00000173"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Depreciation and </w:t>
            </w:r>
            <w:proofErr w:type="spellStart"/>
            <w:r w:rsidRPr="00CE6485">
              <w:rPr>
                <w:rFonts w:ascii="Arial" w:eastAsia="Arial" w:hAnsi="Arial" w:cs="Arial"/>
                <w:sz w:val="18"/>
                <w:szCs w:val="18"/>
              </w:rPr>
              <w:t>amortisation</w:t>
            </w:r>
            <w:proofErr w:type="spellEnd"/>
          </w:p>
        </w:tc>
        <w:tc>
          <w:tcPr>
            <w:tcW w:w="1440" w:type="dxa"/>
            <w:tcBorders>
              <w:top w:val="nil"/>
              <w:left w:val="nil"/>
              <w:bottom w:val="single" w:sz="4" w:space="0" w:color="000000"/>
              <w:right w:val="nil"/>
            </w:tcBorders>
            <w:shd w:val="clear" w:color="auto" w:fill="FAFAFA"/>
          </w:tcPr>
          <w:p w14:paraId="00000174" w14:textId="0AA69A2D" w:rsidR="00C531CA" w:rsidRPr="00CE6485" w:rsidRDefault="005F6EE7" w:rsidP="00637BC3">
            <w:pPr>
              <w:spacing w:before="0" w:after="0"/>
              <w:ind w:left="-40" w:right="-72"/>
              <w:jc w:val="right"/>
              <w:rPr>
                <w:rFonts w:ascii="Arial" w:eastAsia="Arial" w:hAnsi="Arial" w:cs="Arial"/>
                <w:sz w:val="18"/>
                <w:szCs w:val="18"/>
              </w:rPr>
            </w:pPr>
            <w:r w:rsidRPr="00CE6485">
              <w:rPr>
                <w:rFonts w:ascii="Arial" w:eastAsia="Arial" w:hAnsi="Arial" w:cs="Arial"/>
                <w:sz w:val="18"/>
                <w:szCs w:val="18"/>
              </w:rPr>
              <w:t>(1,642,72</w:t>
            </w:r>
            <w:r w:rsidR="00637BC3" w:rsidRPr="00CE6485">
              <w:rPr>
                <w:rFonts w:ascii="Arial" w:eastAsia="Arial" w:hAnsi="Arial" w:cs="Arial"/>
                <w:sz w:val="18"/>
                <w:szCs w:val="18"/>
              </w:rPr>
              <w:t>5</w:t>
            </w:r>
            <w:r w:rsidRPr="00CE6485">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00000175" w14:textId="0606D7DD" w:rsidR="00C531CA" w:rsidRPr="00CE6485" w:rsidRDefault="005F6EE7" w:rsidP="00776888">
            <w:pPr>
              <w:spacing w:before="0" w:after="0"/>
              <w:ind w:left="-40" w:right="-72"/>
              <w:jc w:val="right"/>
              <w:rPr>
                <w:rFonts w:ascii="Arial" w:eastAsia="Arial" w:hAnsi="Arial" w:cs="Arial"/>
                <w:sz w:val="18"/>
                <w:szCs w:val="18"/>
              </w:rPr>
            </w:pPr>
            <w:r w:rsidRPr="00CE6485">
              <w:rPr>
                <w:rFonts w:ascii="Arial" w:eastAsia="Arial" w:hAnsi="Arial" w:cs="Arial"/>
                <w:sz w:val="18"/>
                <w:szCs w:val="18"/>
              </w:rPr>
              <w:t>(45</w:t>
            </w:r>
            <w:r w:rsidR="00776888" w:rsidRPr="00CE6485">
              <w:rPr>
                <w:rFonts w:ascii="Arial" w:eastAsia="Arial" w:hAnsi="Arial" w:cs="Arial"/>
                <w:sz w:val="18"/>
                <w:szCs w:val="18"/>
              </w:rPr>
              <w:t>5,444</w:t>
            </w:r>
            <w:r w:rsidRPr="00CE6485">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00000176" w14:textId="58B1B323" w:rsidR="00C531CA" w:rsidRPr="00CE6485" w:rsidRDefault="005F6EE7">
            <w:pPr>
              <w:spacing w:before="0" w:after="0"/>
              <w:ind w:left="-40" w:right="-72"/>
              <w:jc w:val="right"/>
              <w:rPr>
                <w:rFonts w:ascii="Arial" w:eastAsia="Arial" w:hAnsi="Arial" w:cs="Arial"/>
                <w:sz w:val="18"/>
                <w:szCs w:val="18"/>
              </w:rPr>
            </w:pPr>
            <w:r w:rsidRPr="00CE6485">
              <w:rPr>
                <w:rFonts w:ascii="Arial" w:eastAsia="Arial" w:hAnsi="Arial" w:cs="Arial"/>
                <w:sz w:val="18"/>
                <w:szCs w:val="18"/>
              </w:rPr>
              <w:t>(30,561)</w:t>
            </w:r>
          </w:p>
        </w:tc>
      </w:tr>
      <w:tr w:rsidR="00376312" w:rsidRPr="00CE6485" w14:paraId="5BE932DB" w14:textId="77777777">
        <w:tc>
          <w:tcPr>
            <w:tcW w:w="5130" w:type="dxa"/>
            <w:tcBorders>
              <w:top w:val="nil"/>
              <w:left w:val="nil"/>
              <w:bottom w:val="nil"/>
              <w:right w:val="nil"/>
            </w:tcBorders>
            <w:shd w:val="clear" w:color="auto" w:fill="auto"/>
          </w:tcPr>
          <w:p w14:paraId="00000177" w14:textId="77777777" w:rsidR="00C531CA" w:rsidRPr="00CE6485" w:rsidRDefault="00C531CA">
            <w:pPr>
              <w:spacing w:before="0" w:after="0"/>
              <w:ind w:left="-10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78" w14:textId="77777777" w:rsidR="00C531CA" w:rsidRPr="00CE6485" w:rsidRDefault="00C531CA">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79" w14:textId="77777777" w:rsidR="00C531CA" w:rsidRPr="00CE6485" w:rsidRDefault="00C531CA">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7A" w14:textId="77777777" w:rsidR="00C531CA" w:rsidRPr="00CE6485" w:rsidRDefault="00C531CA">
            <w:pPr>
              <w:spacing w:before="0" w:after="0"/>
              <w:ind w:left="-40" w:right="-72"/>
              <w:jc w:val="right"/>
              <w:rPr>
                <w:rFonts w:ascii="Arial" w:eastAsia="Arial" w:hAnsi="Arial" w:cs="Arial"/>
                <w:sz w:val="18"/>
                <w:szCs w:val="18"/>
              </w:rPr>
            </w:pPr>
          </w:p>
        </w:tc>
      </w:tr>
      <w:tr w:rsidR="00376312" w:rsidRPr="00CE6485" w14:paraId="1C50F505" w14:textId="77777777">
        <w:tc>
          <w:tcPr>
            <w:tcW w:w="5130" w:type="dxa"/>
            <w:tcBorders>
              <w:top w:val="nil"/>
              <w:left w:val="nil"/>
              <w:bottom w:val="nil"/>
              <w:right w:val="nil"/>
            </w:tcBorders>
            <w:shd w:val="clear" w:color="auto" w:fill="auto"/>
          </w:tcPr>
          <w:p w14:paraId="0000017B" w14:textId="77777777" w:rsidR="00C531CA" w:rsidRPr="00CE6485" w:rsidRDefault="0055255A">
            <w:pPr>
              <w:spacing w:before="0" w:after="0"/>
              <w:ind w:left="-101"/>
              <w:jc w:val="both"/>
              <w:rPr>
                <w:rFonts w:ascii="Arial" w:eastAsia="Arial" w:hAnsi="Arial" w:cs="Arial"/>
                <w:b/>
                <w:sz w:val="18"/>
                <w:szCs w:val="18"/>
              </w:rPr>
            </w:pPr>
            <w:r w:rsidRPr="00CE6485">
              <w:rPr>
                <w:rFonts w:ascii="Arial" w:eastAsia="Arial" w:hAnsi="Arial" w:cs="Arial"/>
                <w:b/>
                <w:sz w:val="18"/>
                <w:szCs w:val="18"/>
              </w:rPr>
              <w:t>Closing net book value</w:t>
            </w:r>
          </w:p>
        </w:tc>
        <w:tc>
          <w:tcPr>
            <w:tcW w:w="1440" w:type="dxa"/>
            <w:tcBorders>
              <w:top w:val="nil"/>
              <w:left w:val="nil"/>
              <w:bottom w:val="single" w:sz="4" w:space="0" w:color="000000"/>
              <w:right w:val="nil"/>
            </w:tcBorders>
            <w:shd w:val="clear" w:color="auto" w:fill="FAFAFA"/>
          </w:tcPr>
          <w:p w14:paraId="0000017C" w14:textId="3CF6272F" w:rsidR="00C531CA" w:rsidRPr="00CE6485" w:rsidRDefault="005F6EE7" w:rsidP="00637BC3">
            <w:pPr>
              <w:spacing w:before="0" w:after="0"/>
              <w:ind w:left="-40" w:right="-72"/>
              <w:jc w:val="right"/>
              <w:rPr>
                <w:rFonts w:ascii="Arial" w:eastAsia="Arial" w:hAnsi="Arial" w:cs="Arial"/>
                <w:sz w:val="18"/>
                <w:szCs w:val="18"/>
              </w:rPr>
            </w:pPr>
            <w:r w:rsidRPr="00CE6485">
              <w:rPr>
                <w:rFonts w:ascii="Arial" w:eastAsia="Arial" w:hAnsi="Arial" w:cs="Arial"/>
                <w:sz w:val="18"/>
                <w:szCs w:val="18"/>
              </w:rPr>
              <w:t>18,661,54</w:t>
            </w:r>
            <w:r w:rsidR="00637BC3" w:rsidRPr="00CE6485">
              <w:rPr>
                <w:rFonts w:ascii="Arial" w:eastAsia="Arial" w:hAnsi="Arial" w:cs="Arial"/>
                <w:sz w:val="18"/>
                <w:szCs w:val="18"/>
              </w:rPr>
              <w:t>7</w:t>
            </w:r>
          </w:p>
        </w:tc>
        <w:tc>
          <w:tcPr>
            <w:tcW w:w="1440" w:type="dxa"/>
            <w:tcBorders>
              <w:top w:val="nil"/>
              <w:left w:val="nil"/>
              <w:bottom w:val="single" w:sz="4" w:space="0" w:color="000000"/>
              <w:right w:val="nil"/>
            </w:tcBorders>
            <w:shd w:val="clear" w:color="auto" w:fill="FAFAFA"/>
          </w:tcPr>
          <w:p w14:paraId="0000017D" w14:textId="0A951621" w:rsidR="00C531CA" w:rsidRPr="00CE6485" w:rsidRDefault="005F6EE7">
            <w:pPr>
              <w:spacing w:before="0" w:after="0"/>
              <w:ind w:left="-40" w:right="-72"/>
              <w:jc w:val="right"/>
              <w:rPr>
                <w:rFonts w:ascii="Arial" w:eastAsia="Arial" w:hAnsi="Arial" w:cs="Arial"/>
                <w:sz w:val="18"/>
                <w:szCs w:val="18"/>
              </w:rPr>
            </w:pPr>
            <w:r w:rsidRPr="00CE6485">
              <w:rPr>
                <w:rFonts w:ascii="Arial" w:eastAsia="Arial" w:hAnsi="Arial" w:cs="Arial"/>
                <w:sz w:val="18"/>
                <w:szCs w:val="18"/>
              </w:rPr>
              <w:t>4,068,237</w:t>
            </w:r>
          </w:p>
        </w:tc>
        <w:tc>
          <w:tcPr>
            <w:tcW w:w="1440" w:type="dxa"/>
            <w:tcBorders>
              <w:top w:val="nil"/>
              <w:left w:val="nil"/>
              <w:bottom w:val="single" w:sz="4" w:space="0" w:color="000000"/>
              <w:right w:val="nil"/>
            </w:tcBorders>
            <w:shd w:val="clear" w:color="auto" w:fill="FAFAFA"/>
          </w:tcPr>
          <w:p w14:paraId="0000017E" w14:textId="30356135" w:rsidR="00C531CA" w:rsidRPr="00CE6485" w:rsidRDefault="005F6EE7">
            <w:pPr>
              <w:spacing w:before="0" w:after="0"/>
              <w:ind w:left="-40" w:right="-72"/>
              <w:jc w:val="right"/>
              <w:rPr>
                <w:rFonts w:ascii="Arial" w:eastAsia="Arial" w:hAnsi="Arial" w:cs="Arial"/>
                <w:sz w:val="18"/>
                <w:szCs w:val="18"/>
              </w:rPr>
            </w:pPr>
            <w:r w:rsidRPr="00CE6485">
              <w:rPr>
                <w:rFonts w:ascii="Arial" w:eastAsia="Arial" w:hAnsi="Arial" w:cs="Arial"/>
                <w:sz w:val="18"/>
                <w:szCs w:val="18"/>
              </w:rPr>
              <w:t>129,541</w:t>
            </w:r>
          </w:p>
        </w:tc>
      </w:tr>
    </w:tbl>
    <w:p w14:paraId="0000017F" w14:textId="77777777" w:rsidR="00C531CA" w:rsidRPr="00CE6485" w:rsidRDefault="00C531CA">
      <w:pPr>
        <w:spacing w:after="0" w:line="240" w:lineRule="auto"/>
        <w:rPr>
          <w:sz w:val="18"/>
          <w:szCs w:val="18"/>
        </w:rPr>
      </w:pPr>
    </w:p>
    <w:p w14:paraId="00000180" w14:textId="77777777" w:rsidR="00C531CA" w:rsidRPr="00CE6485" w:rsidRDefault="0055255A">
      <w:pPr>
        <w:spacing w:after="0" w:line="240" w:lineRule="auto"/>
        <w:jc w:val="both"/>
        <w:rPr>
          <w:sz w:val="18"/>
          <w:szCs w:val="18"/>
        </w:rPr>
      </w:pPr>
      <w:bookmarkStart w:id="12" w:name="bookmark=id.26in1rg" w:colFirst="0" w:colLast="0"/>
      <w:bookmarkEnd w:id="12"/>
      <w:r w:rsidRPr="00CE6485">
        <w:rPr>
          <w:sz w:val="18"/>
          <w:szCs w:val="18"/>
        </w:rPr>
        <w:t xml:space="preserve">Right-of-use assets as </w:t>
      </w:r>
      <w:proofErr w:type="gramStart"/>
      <w:r w:rsidRPr="00CE6485">
        <w:rPr>
          <w:sz w:val="18"/>
          <w:szCs w:val="18"/>
        </w:rPr>
        <w:t>at</w:t>
      </w:r>
      <w:proofErr w:type="gramEnd"/>
      <w:r w:rsidRPr="00CE6485">
        <w:rPr>
          <w:sz w:val="18"/>
          <w:szCs w:val="18"/>
        </w:rPr>
        <w:t xml:space="preserve"> 30 September 2022 comprise of leasehold land, leasehold building, equipment and motor vehicle.</w:t>
      </w:r>
    </w:p>
    <w:p w14:paraId="00000181" w14:textId="77777777" w:rsidR="00C531CA" w:rsidRPr="00CE6485" w:rsidRDefault="00C531CA">
      <w:pPr>
        <w:spacing w:after="0" w:line="240" w:lineRule="auto"/>
        <w:jc w:val="both"/>
        <w:rPr>
          <w:sz w:val="18"/>
          <w:szCs w:val="18"/>
        </w:rPr>
      </w:pPr>
    </w:p>
    <w:p w14:paraId="00000182" w14:textId="77777777" w:rsidR="00C531CA" w:rsidRPr="00CE6485" w:rsidRDefault="00C531CA">
      <w:pPr>
        <w:spacing w:after="0" w:line="240" w:lineRule="auto"/>
        <w:jc w:val="both"/>
        <w:rPr>
          <w:sz w:val="18"/>
          <w:szCs w:val="18"/>
        </w:rPr>
      </w:pPr>
    </w:p>
    <w:tbl>
      <w:tblPr>
        <w:tblStyle w:val="affffffa"/>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C531CA" w:rsidRPr="00CE6485" w14:paraId="68D48526" w14:textId="77777777">
        <w:trPr>
          <w:trHeight w:val="386"/>
        </w:trPr>
        <w:tc>
          <w:tcPr>
            <w:tcW w:w="9455" w:type="dxa"/>
            <w:shd w:val="clear" w:color="auto" w:fill="FFA543"/>
          </w:tcPr>
          <w:p w14:paraId="00000183" w14:textId="77777777" w:rsidR="00C531CA" w:rsidRPr="00CE6485" w:rsidRDefault="0055255A">
            <w:pPr>
              <w:tabs>
                <w:tab w:val="left" w:pos="432"/>
                <w:tab w:val="left" w:pos="532"/>
              </w:tabs>
              <w:jc w:val="both"/>
              <w:rPr>
                <w:rFonts w:ascii="Arial" w:eastAsia="Arial" w:hAnsi="Arial" w:cs="Arial"/>
                <w:b/>
                <w:color w:val="FFFFFF"/>
                <w:sz w:val="18"/>
                <w:szCs w:val="18"/>
              </w:rPr>
            </w:pPr>
            <w:r w:rsidRPr="00CE6485">
              <w:rPr>
                <w:rFonts w:ascii="Arial" w:eastAsia="Arial" w:hAnsi="Arial" w:cs="Arial"/>
                <w:b/>
                <w:color w:val="FFFFFF"/>
                <w:sz w:val="18"/>
                <w:szCs w:val="18"/>
              </w:rPr>
              <w:t>9</w:t>
            </w:r>
            <w:r w:rsidRPr="00CE6485">
              <w:rPr>
                <w:rFonts w:ascii="Arial" w:eastAsia="Arial" w:hAnsi="Arial" w:cs="Arial"/>
                <w:b/>
                <w:color w:val="FFFFFF"/>
                <w:sz w:val="18"/>
                <w:szCs w:val="18"/>
              </w:rPr>
              <w:tab/>
              <w:t>Bor</w:t>
            </w:r>
            <w:bookmarkStart w:id="13" w:name="bookmark=id.lnxbz9" w:colFirst="0" w:colLast="0"/>
            <w:bookmarkEnd w:id="13"/>
            <w:r w:rsidRPr="00CE6485">
              <w:rPr>
                <w:rFonts w:ascii="Arial" w:eastAsia="Arial" w:hAnsi="Arial" w:cs="Arial"/>
                <w:b/>
                <w:color w:val="FFFFFF"/>
                <w:sz w:val="18"/>
                <w:szCs w:val="18"/>
              </w:rPr>
              <w:t>rowings from financial institutions</w:t>
            </w:r>
          </w:p>
        </w:tc>
      </w:tr>
    </w:tbl>
    <w:p w14:paraId="00000184" w14:textId="77777777" w:rsidR="00C531CA" w:rsidRPr="00CE6485" w:rsidRDefault="00C531CA">
      <w:pPr>
        <w:pBdr>
          <w:top w:val="nil"/>
          <w:left w:val="nil"/>
          <w:bottom w:val="nil"/>
          <w:right w:val="nil"/>
          <w:between w:val="nil"/>
        </w:pBdr>
        <w:spacing w:after="0" w:line="240" w:lineRule="auto"/>
        <w:jc w:val="both"/>
        <w:rPr>
          <w:sz w:val="18"/>
          <w:szCs w:val="18"/>
        </w:rPr>
      </w:pPr>
    </w:p>
    <w:p w14:paraId="00000185" w14:textId="77777777" w:rsidR="00C531CA" w:rsidRPr="00CE6485" w:rsidRDefault="0055255A">
      <w:pPr>
        <w:spacing w:after="0" w:line="240" w:lineRule="auto"/>
        <w:jc w:val="both"/>
        <w:rPr>
          <w:sz w:val="18"/>
          <w:szCs w:val="18"/>
        </w:rPr>
      </w:pPr>
      <w:r w:rsidRPr="00CE6485">
        <w:rPr>
          <w:sz w:val="18"/>
          <w:szCs w:val="18"/>
        </w:rPr>
        <w:t>Movements of borrowings for nine-month period ended 30 September 2022 are as follows:</w:t>
      </w:r>
    </w:p>
    <w:p w14:paraId="00000186" w14:textId="77777777" w:rsidR="00C531CA" w:rsidRPr="00CE6485" w:rsidRDefault="00C531CA">
      <w:pPr>
        <w:spacing w:after="0" w:line="240" w:lineRule="auto"/>
        <w:jc w:val="both"/>
        <w:rPr>
          <w:sz w:val="18"/>
          <w:szCs w:val="18"/>
        </w:rPr>
      </w:pPr>
    </w:p>
    <w:tbl>
      <w:tblPr>
        <w:tblStyle w:val="affffffb"/>
        <w:tblW w:w="9461" w:type="dxa"/>
        <w:tblLayout w:type="fixed"/>
        <w:tblLook w:val="0400" w:firstRow="0" w:lastRow="0" w:firstColumn="0" w:lastColumn="0" w:noHBand="0" w:noVBand="1"/>
      </w:tblPr>
      <w:tblGrid>
        <w:gridCol w:w="3989"/>
        <w:gridCol w:w="1368"/>
        <w:gridCol w:w="1368"/>
        <w:gridCol w:w="1368"/>
        <w:gridCol w:w="1368"/>
      </w:tblGrid>
      <w:tr w:rsidR="00C531CA" w:rsidRPr="00CE6485" w14:paraId="3C04F5D2" w14:textId="77777777">
        <w:tc>
          <w:tcPr>
            <w:tcW w:w="3989" w:type="dxa"/>
            <w:shd w:val="clear" w:color="auto" w:fill="auto"/>
            <w:vAlign w:val="bottom"/>
          </w:tcPr>
          <w:p w14:paraId="00000187" w14:textId="77777777" w:rsidR="00C531CA" w:rsidRPr="00CE6485" w:rsidRDefault="00C531CA">
            <w:pPr>
              <w:spacing w:after="0" w:line="240" w:lineRule="auto"/>
              <w:ind w:left="-101"/>
              <w:jc w:val="both"/>
              <w:rPr>
                <w:b/>
                <w:sz w:val="18"/>
                <w:szCs w:val="18"/>
              </w:rPr>
            </w:pPr>
          </w:p>
        </w:tc>
        <w:tc>
          <w:tcPr>
            <w:tcW w:w="5472" w:type="dxa"/>
            <w:gridSpan w:val="4"/>
            <w:tcBorders>
              <w:top w:val="single" w:sz="4" w:space="0" w:color="000000"/>
            </w:tcBorders>
            <w:shd w:val="clear" w:color="auto" w:fill="auto"/>
            <w:vAlign w:val="bottom"/>
          </w:tcPr>
          <w:p w14:paraId="00000188" w14:textId="77777777" w:rsidR="00C531CA" w:rsidRPr="00CE6485" w:rsidRDefault="0055255A">
            <w:pPr>
              <w:spacing w:after="0" w:line="240" w:lineRule="auto"/>
              <w:ind w:left="-40"/>
              <w:jc w:val="center"/>
              <w:rPr>
                <w:b/>
                <w:sz w:val="18"/>
                <w:szCs w:val="18"/>
              </w:rPr>
            </w:pPr>
            <w:r w:rsidRPr="00CE6485">
              <w:rPr>
                <w:b/>
                <w:sz w:val="18"/>
                <w:szCs w:val="18"/>
              </w:rPr>
              <w:t>Consolidated and Separate financial information</w:t>
            </w:r>
          </w:p>
        </w:tc>
      </w:tr>
      <w:tr w:rsidR="00C531CA" w:rsidRPr="00CE6485" w14:paraId="0A80281B" w14:textId="77777777">
        <w:tc>
          <w:tcPr>
            <w:tcW w:w="3989" w:type="dxa"/>
            <w:shd w:val="clear" w:color="auto" w:fill="auto"/>
            <w:vAlign w:val="bottom"/>
          </w:tcPr>
          <w:p w14:paraId="0000018C" w14:textId="77777777" w:rsidR="00C531CA" w:rsidRPr="00CE6485" w:rsidRDefault="00C531CA">
            <w:pPr>
              <w:spacing w:after="0" w:line="240" w:lineRule="auto"/>
              <w:ind w:left="-101"/>
              <w:jc w:val="both"/>
              <w:rPr>
                <w:b/>
                <w:sz w:val="18"/>
                <w:szCs w:val="18"/>
              </w:rPr>
            </w:pPr>
          </w:p>
        </w:tc>
        <w:tc>
          <w:tcPr>
            <w:tcW w:w="1368" w:type="dxa"/>
            <w:vMerge w:val="restart"/>
            <w:tcBorders>
              <w:top w:val="single" w:sz="4" w:space="0" w:color="000000"/>
            </w:tcBorders>
            <w:shd w:val="clear" w:color="auto" w:fill="auto"/>
            <w:vAlign w:val="bottom"/>
          </w:tcPr>
          <w:p w14:paraId="0000018D" w14:textId="77777777" w:rsidR="00C531CA" w:rsidRPr="00CE6485" w:rsidRDefault="00F22B21">
            <w:pPr>
              <w:spacing w:after="0" w:line="240" w:lineRule="auto"/>
              <w:ind w:left="-72" w:right="-72"/>
              <w:jc w:val="right"/>
              <w:rPr>
                <w:b/>
                <w:sz w:val="18"/>
                <w:szCs w:val="18"/>
              </w:rPr>
            </w:pPr>
            <w:sdt>
              <w:sdtPr>
                <w:tag w:val="goog_rdk_4"/>
                <w:id w:val="1252934178"/>
              </w:sdtPr>
              <w:sdtEndPr/>
              <w:sdtContent/>
            </w:sdt>
            <w:sdt>
              <w:sdtPr>
                <w:tag w:val="goog_rdk_5"/>
                <w:id w:val="1973178010"/>
              </w:sdtPr>
              <w:sdtEndPr/>
              <w:sdtContent/>
            </w:sdt>
            <w:r w:rsidR="0055255A" w:rsidRPr="00CE6485">
              <w:rPr>
                <w:b/>
                <w:sz w:val="18"/>
                <w:szCs w:val="18"/>
              </w:rPr>
              <w:t>Beginning balance</w:t>
            </w:r>
          </w:p>
        </w:tc>
        <w:tc>
          <w:tcPr>
            <w:tcW w:w="2736" w:type="dxa"/>
            <w:gridSpan w:val="2"/>
            <w:tcBorders>
              <w:top w:val="single" w:sz="4" w:space="0" w:color="000000"/>
              <w:bottom w:val="single" w:sz="4" w:space="0" w:color="000000"/>
            </w:tcBorders>
            <w:shd w:val="clear" w:color="auto" w:fill="auto"/>
            <w:vAlign w:val="bottom"/>
          </w:tcPr>
          <w:p w14:paraId="0000018E" w14:textId="77777777" w:rsidR="00C531CA" w:rsidRPr="00CE6485" w:rsidRDefault="0055255A">
            <w:pPr>
              <w:spacing w:after="0" w:line="240" w:lineRule="auto"/>
              <w:ind w:left="-72" w:right="-72"/>
              <w:jc w:val="center"/>
              <w:rPr>
                <w:b/>
                <w:sz w:val="18"/>
                <w:szCs w:val="18"/>
              </w:rPr>
            </w:pPr>
            <w:r w:rsidRPr="00CE6485">
              <w:rPr>
                <w:b/>
                <w:sz w:val="18"/>
                <w:szCs w:val="18"/>
              </w:rPr>
              <w:t>Cash transactions</w:t>
            </w:r>
          </w:p>
        </w:tc>
        <w:tc>
          <w:tcPr>
            <w:tcW w:w="1368" w:type="dxa"/>
            <w:vMerge w:val="restart"/>
            <w:tcBorders>
              <w:top w:val="single" w:sz="4" w:space="0" w:color="000000"/>
            </w:tcBorders>
            <w:shd w:val="clear" w:color="auto" w:fill="auto"/>
            <w:vAlign w:val="bottom"/>
          </w:tcPr>
          <w:p w14:paraId="00000190" w14:textId="77777777" w:rsidR="00C531CA" w:rsidRPr="00CE6485" w:rsidRDefault="0055255A">
            <w:pPr>
              <w:spacing w:after="0" w:line="240" w:lineRule="auto"/>
              <w:ind w:left="-72" w:right="-72"/>
              <w:jc w:val="right"/>
              <w:rPr>
                <w:b/>
                <w:sz w:val="18"/>
                <w:szCs w:val="18"/>
              </w:rPr>
            </w:pPr>
            <w:r w:rsidRPr="00CE6485">
              <w:rPr>
                <w:b/>
                <w:sz w:val="18"/>
                <w:szCs w:val="18"/>
              </w:rPr>
              <w:t>Ending</w:t>
            </w:r>
          </w:p>
          <w:p w14:paraId="00000191" w14:textId="77777777" w:rsidR="00C531CA" w:rsidRPr="00CE6485" w:rsidRDefault="0055255A">
            <w:pPr>
              <w:spacing w:after="0" w:line="240" w:lineRule="auto"/>
              <w:ind w:left="-72" w:right="-72"/>
              <w:jc w:val="right"/>
              <w:rPr>
                <w:b/>
                <w:sz w:val="18"/>
                <w:szCs w:val="18"/>
              </w:rPr>
            </w:pPr>
            <w:r w:rsidRPr="00CE6485">
              <w:rPr>
                <w:b/>
                <w:sz w:val="18"/>
                <w:szCs w:val="18"/>
              </w:rPr>
              <w:t>balance</w:t>
            </w:r>
          </w:p>
        </w:tc>
      </w:tr>
      <w:tr w:rsidR="00C531CA" w:rsidRPr="00CE6485" w14:paraId="718F5C43" w14:textId="77777777">
        <w:tc>
          <w:tcPr>
            <w:tcW w:w="3989" w:type="dxa"/>
            <w:shd w:val="clear" w:color="auto" w:fill="auto"/>
            <w:vAlign w:val="bottom"/>
          </w:tcPr>
          <w:p w14:paraId="00000192" w14:textId="77777777" w:rsidR="00C531CA" w:rsidRPr="00CE6485" w:rsidRDefault="00C531CA">
            <w:pPr>
              <w:spacing w:after="0" w:line="240" w:lineRule="auto"/>
              <w:ind w:left="-101"/>
              <w:jc w:val="both"/>
              <w:rPr>
                <w:sz w:val="18"/>
                <w:szCs w:val="18"/>
              </w:rPr>
            </w:pPr>
          </w:p>
        </w:tc>
        <w:tc>
          <w:tcPr>
            <w:tcW w:w="1368" w:type="dxa"/>
            <w:vMerge/>
            <w:tcBorders>
              <w:top w:val="single" w:sz="4" w:space="0" w:color="000000"/>
            </w:tcBorders>
            <w:shd w:val="clear" w:color="auto" w:fill="auto"/>
            <w:vAlign w:val="bottom"/>
          </w:tcPr>
          <w:p w14:paraId="00000193" w14:textId="77777777" w:rsidR="00C531CA" w:rsidRPr="00CE6485" w:rsidRDefault="00C531CA">
            <w:pPr>
              <w:widowControl w:val="0"/>
              <w:pBdr>
                <w:top w:val="nil"/>
                <w:left w:val="nil"/>
                <w:bottom w:val="nil"/>
                <w:right w:val="nil"/>
                <w:between w:val="nil"/>
              </w:pBdr>
              <w:spacing w:after="0" w:line="276" w:lineRule="auto"/>
              <w:rPr>
                <w:sz w:val="18"/>
                <w:szCs w:val="18"/>
              </w:rPr>
            </w:pPr>
          </w:p>
        </w:tc>
        <w:tc>
          <w:tcPr>
            <w:tcW w:w="1368" w:type="dxa"/>
            <w:tcBorders>
              <w:top w:val="single" w:sz="4" w:space="0" w:color="000000"/>
              <w:bottom w:val="single" w:sz="4" w:space="0" w:color="000000"/>
            </w:tcBorders>
            <w:shd w:val="clear" w:color="auto" w:fill="auto"/>
            <w:vAlign w:val="bottom"/>
          </w:tcPr>
          <w:p w14:paraId="00000194" w14:textId="77777777" w:rsidR="00C531CA" w:rsidRPr="00CE6485" w:rsidRDefault="0055255A">
            <w:pPr>
              <w:spacing w:after="0" w:line="240" w:lineRule="auto"/>
              <w:ind w:left="-72" w:right="-72"/>
              <w:jc w:val="right"/>
              <w:rPr>
                <w:b/>
                <w:sz w:val="18"/>
                <w:szCs w:val="18"/>
              </w:rPr>
            </w:pPr>
            <w:r w:rsidRPr="00CE6485">
              <w:rPr>
                <w:b/>
                <w:sz w:val="18"/>
                <w:szCs w:val="18"/>
              </w:rPr>
              <w:t>Additions</w:t>
            </w:r>
          </w:p>
        </w:tc>
        <w:tc>
          <w:tcPr>
            <w:tcW w:w="1368" w:type="dxa"/>
            <w:tcBorders>
              <w:top w:val="single" w:sz="4" w:space="0" w:color="000000"/>
              <w:bottom w:val="single" w:sz="4" w:space="0" w:color="000000"/>
            </w:tcBorders>
            <w:shd w:val="clear" w:color="auto" w:fill="auto"/>
            <w:vAlign w:val="bottom"/>
          </w:tcPr>
          <w:p w14:paraId="00000195" w14:textId="77777777" w:rsidR="00C531CA" w:rsidRPr="00CE6485" w:rsidRDefault="0055255A">
            <w:pPr>
              <w:spacing w:after="0" w:line="240" w:lineRule="auto"/>
              <w:ind w:left="-72" w:right="-72"/>
              <w:jc w:val="right"/>
              <w:rPr>
                <w:b/>
                <w:sz w:val="18"/>
                <w:szCs w:val="18"/>
              </w:rPr>
            </w:pPr>
            <w:r w:rsidRPr="00CE6485">
              <w:rPr>
                <w:b/>
                <w:sz w:val="18"/>
                <w:szCs w:val="18"/>
              </w:rPr>
              <w:t>Repayments</w:t>
            </w:r>
          </w:p>
        </w:tc>
        <w:tc>
          <w:tcPr>
            <w:tcW w:w="1368" w:type="dxa"/>
            <w:vMerge/>
            <w:tcBorders>
              <w:top w:val="single" w:sz="4" w:space="0" w:color="000000"/>
            </w:tcBorders>
            <w:shd w:val="clear" w:color="auto" w:fill="auto"/>
            <w:vAlign w:val="bottom"/>
          </w:tcPr>
          <w:p w14:paraId="00000196" w14:textId="77777777" w:rsidR="00C531CA" w:rsidRPr="00CE6485" w:rsidRDefault="00C531CA">
            <w:pPr>
              <w:widowControl w:val="0"/>
              <w:pBdr>
                <w:top w:val="nil"/>
                <w:left w:val="nil"/>
                <w:bottom w:val="nil"/>
                <w:right w:val="nil"/>
                <w:between w:val="nil"/>
              </w:pBdr>
              <w:spacing w:after="0" w:line="276" w:lineRule="auto"/>
              <w:rPr>
                <w:b/>
                <w:sz w:val="18"/>
                <w:szCs w:val="18"/>
              </w:rPr>
            </w:pPr>
          </w:p>
        </w:tc>
      </w:tr>
      <w:tr w:rsidR="00C531CA" w:rsidRPr="00CE6485" w14:paraId="23D368FB" w14:textId="77777777">
        <w:tc>
          <w:tcPr>
            <w:tcW w:w="3989" w:type="dxa"/>
            <w:shd w:val="clear" w:color="auto" w:fill="auto"/>
            <w:vAlign w:val="bottom"/>
          </w:tcPr>
          <w:p w14:paraId="00000197" w14:textId="77777777" w:rsidR="00C531CA" w:rsidRPr="00CE6485" w:rsidRDefault="00C531CA">
            <w:pPr>
              <w:spacing w:after="0" w:line="240" w:lineRule="auto"/>
              <w:ind w:left="-101"/>
              <w:jc w:val="both"/>
              <w:rPr>
                <w:b/>
                <w:sz w:val="18"/>
                <w:szCs w:val="18"/>
                <w:highlight w:val="white"/>
              </w:rPr>
            </w:pPr>
          </w:p>
        </w:tc>
        <w:tc>
          <w:tcPr>
            <w:tcW w:w="1368" w:type="dxa"/>
            <w:tcBorders>
              <w:top w:val="single" w:sz="4" w:space="0" w:color="000000"/>
            </w:tcBorders>
            <w:shd w:val="clear" w:color="auto" w:fill="FAFAFA"/>
            <w:vAlign w:val="bottom"/>
          </w:tcPr>
          <w:p w14:paraId="00000198" w14:textId="77777777" w:rsidR="00C531CA" w:rsidRPr="00CE6485" w:rsidRDefault="00C531CA">
            <w:pPr>
              <w:spacing w:after="0" w:line="240" w:lineRule="auto"/>
              <w:ind w:left="-72" w:right="-72"/>
              <w:jc w:val="right"/>
              <w:rPr>
                <w:b/>
                <w:sz w:val="18"/>
                <w:szCs w:val="18"/>
              </w:rPr>
            </w:pPr>
          </w:p>
        </w:tc>
        <w:tc>
          <w:tcPr>
            <w:tcW w:w="1368" w:type="dxa"/>
            <w:tcBorders>
              <w:top w:val="single" w:sz="4" w:space="0" w:color="000000"/>
            </w:tcBorders>
            <w:shd w:val="clear" w:color="auto" w:fill="FAFAFA"/>
            <w:vAlign w:val="bottom"/>
          </w:tcPr>
          <w:p w14:paraId="00000199" w14:textId="77777777" w:rsidR="00C531CA" w:rsidRPr="00CE6485" w:rsidRDefault="00C531CA">
            <w:pPr>
              <w:spacing w:after="0" w:line="240" w:lineRule="auto"/>
              <w:ind w:left="-72" w:right="-72"/>
              <w:jc w:val="right"/>
              <w:rPr>
                <w:b/>
                <w:sz w:val="18"/>
                <w:szCs w:val="18"/>
              </w:rPr>
            </w:pPr>
          </w:p>
        </w:tc>
        <w:tc>
          <w:tcPr>
            <w:tcW w:w="1368" w:type="dxa"/>
            <w:tcBorders>
              <w:top w:val="single" w:sz="4" w:space="0" w:color="000000"/>
            </w:tcBorders>
            <w:shd w:val="clear" w:color="auto" w:fill="FAFAFA"/>
            <w:vAlign w:val="bottom"/>
          </w:tcPr>
          <w:p w14:paraId="0000019A" w14:textId="77777777" w:rsidR="00C531CA" w:rsidRPr="00CE6485" w:rsidRDefault="00C531CA">
            <w:pPr>
              <w:spacing w:after="0" w:line="240" w:lineRule="auto"/>
              <w:ind w:left="-72" w:right="-72"/>
              <w:jc w:val="right"/>
              <w:rPr>
                <w:b/>
                <w:sz w:val="18"/>
                <w:szCs w:val="18"/>
              </w:rPr>
            </w:pPr>
          </w:p>
        </w:tc>
        <w:tc>
          <w:tcPr>
            <w:tcW w:w="1368" w:type="dxa"/>
            <w:tcBorders>
              <w:top w:val="single" w:sz="4" w:space="0" w:color="000000"/>
            </w:tcBorders>
            <w:shd w:val="clear" w:color="auto" w:fill="FAFAFA"/>
            <w:vAlign w:val="bottom"/>
          </w:tcPr>
          <w:p w14:paraId="0000019B" w14:textId="77777777" w:rsidR="00C531CA" w:rsidRPr="00CE6485" w:rsidRDefault="00C531CA">
            <w:pPr>
              <w:spacing w:after="0" w:line="240" w:lineRule="auto"/>
              <w:ind w:left="-72" w:right="-72"/>
              <w:jc w:val="right"/>
              <w:rPr>
                <w:b/>
                <w:sz w:val="18"/>
                <w:szCs w:val="18"/>
              </w:rPr>
            </w:pPr>
          </w:p>
        </w:tc>
      </w:tr>
      <w:tr w:rsidR="00376312" w:rsidRPr="00CE6485" w14:paraId="006F3BBB" w14:textId="77777777">
        <w:tc>
          <w:tcPr>
            <w:tcW w:w="3989" w:type="dxa"/>
            <w:shd w:val="clear" w:color="auto" w:fill="auto"/>
            <w:vAlign w:val="bottom"/>
          </w:tcPr>
          <w:p w14:paraId="0000019C" w14:textId="77777777" w:rsidR="00C531CA" w:rsidRPr="00CE6485" w:rsidRDefault="0055255A">
            <w:pPr>
              <w:spacing w:after="0" w:line="240" w:lineRule="auto"/>
              <w:ind w:left="-101"/>
              <w:jc w:val="both"/>
              <w:rPr>
                <w:sz w:val="18"/>
                <w:szCs w:val="18"/>
              </w:rPr>
            </w:pPr>
            <w:r w:rsidRPr="00CE6485">
              <w:rPr>
                <w:sz w:val="18"/>
                <w:szCs w:val="18"/>
              </w:rPr>
              <w:t>Bank overdrafts</w:t>
            </w:r>
          </w:p>
        </w:tc>
        <w:tc>
          <w:tcPr>
            <w:tcW w:w="1368" w:type="dxa"/>
            <w:shd w:val="clear" w:color="auto" w:fill="FAFAFA"/>
            <w:vAlign w:val="bottom"/>
          </w:tcPr>
          <w:p w14:paraId="0000019D" w14:textId="77777777" w:rsidR="00C531CA" w:rsidRPr="00CE6485" w:rsidRDefault="0055255A">
            <w:pPr>
              <w:spacing w:after="0" w:line="240" w:lineRule="auto"/>
              <w:ind w:left="-43" w:right="-72"/>
              <w:jc w:val="right"/>
              <w:rPr>
                <w:sz w:val="18"/>
                <w:szCs w:val="18"/>
              </w:rPr>
            </w:pPr>
            <w:r w:rsidRPr="00CE6485">
              <w:rPr>
                <w:sz w:val="18"/>
                <w:szCs w:val="18"/>
              </w:rPr>
              <w:t>162</w:t>
            </w:r>
          </w:p>
        </w:tc>
        <w:tc>
          <w:tcPr>
            <w:tcW w:w="1368" w:type="dxa"/>
            <w:shd w:val="clear" w:color="auto" w:fill="FAFAFA"/>
            <w:vAlign w:val="bottom"/>
          </w:tcPr>
          <w:p w14:paraId="0000019E" w14:textId="172EC4C4" w:rsidR="00C531CA" w:rsidRPr="00CE6485" w:rsidRDefault="00797F34">
            <w:pPr>
              <w:spacing w:after="0" w:line="240" w:lineRule="auto"/>
              <w:ind w:left="-43" w:right="-72"/>
              <w:jc w:val="right"/>
              <w:rPr>
                <w:sz w:val="18"/>
                <w:szCs w:val="18"/>
              </w:rPr>
            </w:pPr>
            <w:r w:rsidRPr="00CE6485">
              <w:rPr>
                <w:rFonts w:eastAsia="Georgia"/>
                <w:sz w:val="18"/>
                <w:szCs w:val="18"/>
              </w:rPr>
              <w:t>43,400</w:t>
            </w:r>
          </w:p>
        </w:tc>
        <w:tc>
          <w:tcPr>
            <w:tcW w:w="1368" w:type="dxa"/>
            <w:shd w:val="clear" w:color="auto" w:fill="FAFAFA"/>
            <w:vAlign w:val="bottom"/>
          </w:tcPr>
          <w:p w14:paraId="0000019F" w14:textId="2C1D6842" w:rsidR="00C531CA" w:rsidRPr="00CE6485" w:rsidRDefault="00797F34">
            <w:pPr>
              <w:spacing w:after="0" w:line="240" w:lineRule="auto"/>
              <w:ind w:left="-43" w:right="-72"/>
              <w:jc w:val="right"/>
              <w:rPr>
                <w:sz w:val="18"/>
                <w:szCs w:val="18"/>
              </w:rPr>
            </w:pPr>
            <w:r w:rsidRPr="00CE6485">
              <w:rPr>
                <w:sz w:val="18"/>
                <w:szCs w:val="18"/>
              </w:rPr>
              <w:t>(43,562)</w:t>
            </w:r>
          </w:p>
        </w:tc>
        <w:tc>
          <w:tcPr>
            <w:tcW w:w="1368" w:type="dxa"/>
            <w:shd w:val="clear" w:color="auto" w:fill="FAFAFA"/>
            <w:vAlign w:val="bottom"/>
          </w:tcPr>
          <w:p w14:paraId="000001A0" w14:textId="3D0A4029" w:rsidR="00C531CA" w:rsidRPr="00CE6485" w:rsidRDefault="00797F34">
            <w:pPr>
              <w:spacing w:after="0" w:line="240" w:lineRule="auto"/>
              <w:ind w:left="-43" w:right="-72"/>
              <w:jc w:val="right"/>
              <w:rPr>
                <w:sz w:val="18"/>
                <w:szCs w:val="18"/>
              </w:rPr>
            </w:pPr>
            <w:r w:rsidRPr="00CE6485">
              <w:rPr>
                <w:sz w:val="18"/>
                <w:szCs w:val="18"/>
              </w:rPr>
              <w:t>-</w:t>
            </w:r>
          </w:p>
        </w:tc>
      </w:tr>
      <w:tr w:rsidR="00376312" w:rsidRPr="00CE6485" w14:paraId="4653208B" w14:textId="77777777">
        <w:tc>
          <w:tcPr>
            <w:tcW w:w="3989" w:type="dxa"/>
            <w:shd w:val="clear" w:color="auto" w:fill="auto"/>
            <w:vAlign w:val="bottom"/>
          </w:tcPr>
          <w:p w14:paraId="000001A1" w14:textId="77777777" w:rsidR="00797F34" w:rsidRPr="00CE6485" w:rsidRDefault="00797F34" w:rsidP="00797F34">
            <w:pPr>
              <w:spacing w:after="0" w:line="240" w:lineRule="auto"/>
              <w:ind w:left="-101"/>
              <w:jc w:val="both"/>
              <w:rPr>
                <w:sz w:val="18"/>
                <w:szCs w:val="18"/>
              </w:rPr>
            </w:pPr>
            <w:r w:rsidRPr="00CE6485">
              <w:rPr>
                <w:sz w:val="18"/>
                <w:szCs w:val="18"/>
              </w:rPr>
              <w:t>Bill of exchange</w:t>
            </w:r>
          </w:p>
        </w:tc>
        <w:tc>
          <w:tcPr>
            <w:tcW w:w="1368" w:type="dxa"/>
            <w:shd w:val="clear" w:color="auto" w:fill="FAFAFA"/>
            <w:vAlign w:val="bottom"/>
          </w:tcPr>
          <w:p w14:paraId="000001A2" w14:textId="77777777" w:rsidR="00797F34" w:rsidRPr="00CE6485" w:rsidRDefault="00797F34" w:rsidP="00797F34">
            <w:pPr>
              <w:spacing w:after="0" w:line="240" w:lineRule="auto"/>
              <w:ind w:left="-43" w:right="-72"/>
              <w:jc w:val="right"/>
              <w:rPr>
                <w:sz w:val="18"/>
                <w:szCs w:val="18"/>
              </w:rPr>
            </w:pPr>
            <w:r w:rsidRPr="00CE6485">
              <w:rPr>
                <w:sz w:val="18"/>
                <w:szCs w:val="18"/>
              </w:rPr>
              <w:t>499,820</w:t>
            </w:r>
          </w:p>
        </w:tc>
        <w:tc>
          <w:tcPr>
            <w:tcW w:w="1368" w:type="dxa"/>
            <w:shd w:val="clear" w:color="auto" w:fill="FAFAFA"/>
            <w:vAlign w:val="bottom"/>
          </w:tcPr>
          <w:p w14:paraId="000001A3" w14:textId="7574FBA0" w:rsidR="00797F34" w:rsidRPr="00CE6485" w:rsidRDefault="00797F34" w:rsidP="00797F34">
            <w:pPr>
              <w:spacing w:after="0" w:line="240" w:lineRule="auto"/>
              <w:ind w:left="-43" w:right="-72"/>
              <w:jc w:val="right"/>
              <w:rPr>
                <w:sz w:val="18"/>
                <w:szCs w:val="18"/>
              </w:rPr>
            </w:pPr>
            <w:r w:rsidRPr="00CE6485">
              <w:rPr>
                <w:sz w:val="18"/>
                <w:szCs w:val="18"/>
              </w:rPr>
              <w:t>8,994,403</w:t>
            </w:r>
          </w:p>
        </w:tc>
        <w:tc>
          <w:tcPr>
            <w:tcW w:w="1368" w:type="dxa"/>
            <w:shd w:val="clear" w:color="auto" w:fill="FAFAFA"/>
            <w:vAlign w:val="bottom"/>
          </w:tcPr>
          <w:p w14:paraId="000001A4" w14:textId="628AEF9D" w:rsidR="00797F34" w:rsidRPr="00CE6485" w:rsidRDefault="00797F34" w:rsidP="00797F34">
            <w:pPr>
              <w:spacing w:after="0" w:line="240" w:lineRule="auto"/>
              <w:ind w:left="-43" w:right="-72"/>
              <w:jc w:val="right"/>
              <w:rPr>
                <w:sz w:val="18"/>
                <w:szCs w:val="18"/>
              </w:rPr>
            </w:pPr>
            <w:r w:rsidRPr="00CE6485">
              <w:rPr>
                <w:sz w:val="18"/>
                <w:szCs w:val="18"/>
              </w:rPr>
              <w:t>(8,494,798)</w:t>
            </w:r>
          </w:p>
        </w:tc>
        <w:tc>
          <w:tcPr>
            <w:tcW w:w="1368" w:type="dxa"/>
            <w:shd w:val="clear" w:color="auto" w:fill="FAFAFA"/>
            <w:vAlign w:val="bottom"/>
          </w:tcPr>
          <w:p w14:paraId="000001A5" w14:textId="07174722" w:rsidR="00797F34" w:rsidRPr="00CE6485" w:rsidRDefault="00797F34" w:rsidP="00797F34">
            <w:pPr>
              <w:spacing w:after="0" w:line="240" w:lineRule="auto"/>
              <w:ind w:left="-43" w:right="-72"/>
              <w:jc w:val="right"/>
              <w:rPr>
                <w:sz w:val="18"/>
                <w:szCs w:val="18"/>
              </w:rPr>
            </w:pPr>
            <w:r w:rsidRPr="00CE6485">
              <w:rPr>
                <w:sz w:val="18"/>
                <w:szCs w:val="18"/>
              </w:rPr>
              <w:t>999,425</w:t>
            </w:r>
          </w:p>
        </w:tc>
      </w:tr>
      <w:tr w:rsidR="00376312" w:rsidRPr="00CE6485" w14:paraId="7E144365" w14:textId="77777777">
        <w:tc>
          <w:tcPr>
            <w:tcW w:w="3989" w:type="dxa"/>
            <w:shd w:val="clear" w:color="auto" w:fill="auto"/>
            <w:vAlign w:val="bottom"/>
          </w:tcPr>
          <w:p w14:paraId="000001A6" w14:textId="77777777" w:rsidR="00797F34" w:rsidRPr="00CE6485" w:rsidRDefault="00797F34" w:rsidP="00797F34">
            <w:pPr>
              <w:spacing w:after="0" w:line="240" w:lineRule="auto"/>
              <w:ind w:left="-101"/>
              <w:jc w:val="both"/>
              <w:rPr>
                <w:sz w:val="18"/>
                <w:szCs w:val="18"/>
              </w:rPr>
            </w:pPr>
            <w:r w:rsidRPr="00CE6485">
              <w:rPr>
                <w:sz w:val="18"/>
                <w:szCs w:val="18"/>
              </w:rPr>
              <w:t>Short-term borrowings</w:t>
            </w:r>
          </w:p>
        </w:tc>
        <w:tc>
          <w:tcPr>
            <w:tcW w:w="1368" w:type="dxa"/>
            <w:tcBorders>
              <w:bottom w:val="single" w:sz="4" w:space="0" w:color="000000"/>
            </w:tcBorders>
            <w:shd w:val="clear" w:color="auto" w:fill="FAFAFA"/>
            <w:vAlign w:val="bottom"/>
          </w:tcPr>
          <w:p w14:paraId="000001A7" w14:textId="77777777" w:rsidR="00797F34" w:rsidRPr="00CE6485" w:rsidRDefault="00797F34" w:rsidP="00797F34">
            <w:pPr>
              <w:spacing w:after="0" w:line="240" w:lineRule="auto"/>
              <w:ind w:left="-43" w:right="-72"/>
              <w:jc w:val="right"/>
              <w:rPr>
                <w:sz w:val="18"/>
                <w:szCs w:val="18"/>
              </w:rPr>
            </w:pPr>
            <w:r w:rsidRPr="00CE6485">
              <w:rPr>
                <w:sz w:val="18"/>
                <w:szCs w:val="18"/>
              </w:rPr>
              <w:t>7,400,000</w:t>
            </w:r>
          </w:p>
        </w:tc>
        <w:tc>
          <w:tcPr>
            <w:tcW w:w="1368" w:type="dxa"/>
            <w:tcBorders>
              <w:bottom w:val="single" w:sz="4" w:space="0" w:color="000000"/>
            </w:tcBorders>
            <w:shd w:val="clear" w:color="auto" w:fill="FAFAFA"/>
            <w:vAlign w:val="bottom"/>
          </w:tcPr>
          <w:p w14:paraId="000001A8" w14:textId="20BC94C3" w:rsidR="00797F34" w:rsidRPr="00CE6485" w:rsidRDefault="00797F34" w:rsidP="00797F34">
            <w:pPr>
              <w:spacing w:after="0" w:line="240" w:lineRule="auto"/>
              <w:ind w:left="-43" w:right="-72"/>
              <w:jc w:val="right"/>
              <w:rPr>
                <w:sz w:val="18"/>
                <w:szCs w:val="18"/>
              </w:rPr>
            </w:pPr>
            <w:r w:rsidRPr="00CE6485">
              <w:rPr>
                <w:sz w:val="18"/>
                <w:szCs w:val="18"/>
              </w:rPr>
              <w:t>124,523,000</w:t>
            </w:r>
          </w:p>
        </w:tc>
        <w:tc>
          <w:tcPr>
            <w:tcW w:w="1368" w:type="dxa"/>
            <w:tcBorders>
              <w:bottom w:val="single" w:sz="4" w:space="0" w:color="000000"/>
            </w:tcBorders>
            <w:shd w:val="clear" w:color="auto" w:fill="FAFAFA"/>
            <w:vAlign w:val="bottom"/>
          </w:tcPr>
          <w:p w14:paraId="000001A9" w14:textId="2310A8D0" w:rsidR="00797F34" w:rsidRPr="00CE6485" w:rsidRDefault="00797F34" w:rsidP="00797F34">
            <w:pPr>
              <w:spacing w:after="0" w:line="240" w:lineRule="auto"/>
              <w:ind w:left="-43" w:right="-72"/>
              <w:jc w:val="right"/>
              <w:rPr>
                <w:sz w:val="18"/>
                <w:szCs w:val="18"/>
              </w:rPr>
            </w:pPr>
            <w:r w:rsidRPr="00CE6485">
              <w:rPr>
                <w:sz w:val="18"/>
                <w:szCs w:val="18"/>
              </w:rPr>
              <w:t>(119,768,000)</w:t>
            </w:r>
          </w:p>
        </w:tc>
        <w:tc>
          <w:tcPr>
            <w:tcW w:w="1368" w:type="dxa"/>
            <w:tcBorders>
              <w:bottom w:val="single" w:sz="4" w:space="0" w:color="000000"/>
            </w:tcBorders>
            <w:shd w:val="clear" w:color="auto" w:fill="FAFAFA"/>
            <w:vAlign w:val="bottom"/>
          </w:tcPr>
          <w:p w14:paraId="000001AA" w14:textId="5128F5A6" w:rsidR="00797F34" w:rsidRPr="00CE6485" w:rsidRDefault="00797F34" w:rsidP="00797F34">
            <w:pPr>
              <w:spacing w:after="0" w:line="240" w:lineRule="auto"/>
              <w:ind w:left="-43" w:right="-72"/>
              <w:jc w:val="right"/>
              <w:rPr>
                <w:sz w:val="18"/>
                <w:szCs w:val="18"/>
              </w:rPr>
            </w:pPr>
            <w:r w:rsidRPr="00CE6485">
              <w:rPr>
                <w:sz w:val="18"/>
                <w:szCs w:val="18"/>
              </w:rPr>
              <w:t>12,155,000</w:t>
            </w:r>
          </w:p>
        </w:tc>
      </w:tr>
      <w:tr w:rsidR="00376312" w:rsidRPr="00CE6485" w14:paraId="6A6A6942" w14:textId="77777777">
        <w:tc>
          <w:tcPr>
            <w:tcW w:w="3989" w:type="dxa"/>
            <w:shd w:val="clear" w:color="auto" w:fill="auto"/>
            <w:vAlign w:val="bottom"/>
          </w:tcPr>
          <w:p w14:paraId="000001AB" w14:textId="77777777" w:rsidR="00797F34" w:rsidRPr="00CE6485" w:rsidRDefault="00797F34" w:rsidP="00797F34">
            <w:pPr>
              <w:spacing w:after="0" w:line="240" w:lineRule="auto"/>
              <w:ind w:left="-101"/>
              <w:jc w:val="both"/>
              <w:rPr>
                <w:sz w:val="18"/>
                <w:szCs w:val="18"/>
              </w:rPr>
            </w:pPr>
          </w:p>
        </w:tc>
        <w:tc>
          <w:tcPr>
            <w:tcW w:w="1368" w:type="dxa"/>
            <w:tcBorders>
              <w:top w:val="single" w:sz="4" w:space="0" w:color="000000"/>
            </w:tcBorders>
            <w:shd w:val="clear" w:color="auto" w:fill="FAFAFA"/>
            <w:vAlign w:val="bottom"/>
          </w:tcPr>
          <w:p w14:paraId="000001AC" w14:textId="77777777" w:rsidR="00797F34" w:rsidRPr="00CE6485" w:rsidRDefault="00797F34" w:rsidP="00797F34">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AD" w14:textId="77777777" w:rsidR="00797F34" w:rsidRPr="00CE6485" w:rsidRDefault="00797F34" w:rsidP="00797F34">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AE" w14:textId="77777777" w:rsidR="00797F34" w:rsidRPr="00CE6485" w:rsidRDefault="00797F34" w:rsidP="00797F34">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AF" w14:textId="77777777" w:rsidR="00797F34" w:rsidRPr="00CE6485" w:rsidRDefault="00797F34" w:rsidP="00797F34">
            <w:pPr>
              <w:spacing w:after="0" w:line="240" w:lineRule="auto"/>
              <w:ind w:left="-43" w:right="-72"/>
              <w:jc w:val="right"/>
              <w:rPr>
                <w:sz w:val="18"/>
                <w:szCs w:val="18"/>
              </w:rPr>
            </w:pPr>
          </w:p>
        </w:tc>
      </w:tr>
      <w:tr w:rsidR="00376312" w:rsidRPr="00CE6485" w14:paraId="0F54F4A7" w14:textId="77777777">
        <w:tc>
          <w:tcPr>
            <w:tcW w:w="3989" w:type="dxa"/>
            <w:shd w:val="clear" w:color="auto" w:fill="auto"/>
            <w:vAlign w:val="bottom"/>
          </w:tcPr>
          <w:p w14:paraId="000001B0" w14:textId="77777777" w:rsidR="00797F34" w:rsidRPr="00CE6485" w:rsidRDefault="00797F34" w:rsidP="00797F34">
            <w:pPr>
              <w:spacing w:after="0" w:line="240" w:lineRule="auto"/>
              <w:ind w:left="-101"/>
              <w:jc w:val="both"/>
              <w:rPr>
                <w:b/>
                <w:sz w:val="18"/>
                <w:szCs w:val="18"/>
              </w:rPr>
            </w:pPr>
            <w:r w:rsidRPr="00CE6485">
              <w:rPr>
                <w:sz w:val="18"/>
                <w:szCs w:val="18"/>
              </w:rPr>
              <w:t xml:space="preserve">   </w:t>
            </w:r>
            <w:r w:rsidRPr="00CE6485">
              <w:rPr>
                <w:b/>
                <w:sz w:val="18"/>
                <w:szCs w:val="18"/>
              </w:rPr>
              <w:t>Total short-term borrowings</w:t>
            </w:r>
          </w:p>
        </w:tc>
        <w:tc>
          <w:tcPr>
            <w:tcW w:w="1368" w:type="dxa"/>
            <w:shd w:val="clear" w:color="auto" w:fill="FAFAFA"/>
            <w:vAlign w:val="bottom"/>
          </w:tcPr>
          <w:p w14:paraId="000001B1" w14:textId="77777777" w:rsidR="00797F34" w:rsidRPr="00CE6485" w:rsidRDefault="00797F34" w:rsidP="00797F34">
            <w:pPr>
              <w:spacing w:after="0" w:line="240" w:lineRule="auto"/>
              <w:ind w:left="-43" w:right="-72"/>
              <w:jc w:val="right"/>
              <w:rPr>
                <w:sz w:val="18"/>
                <w:szCs w:val="18"/>
              </w:rPr>
            </w:pPr>
            <w:r w:rsidRPr="00CE6485">
              <w:rPr>
                <w:sz w:val="18"/>
                <w:szCs w:val="18"/>
              </w:rPr>
              <w:t>7,899,982</w:t>
            </w:r>
          </w:p>
        </w:tc>
        <w:tc>
          <w:tcPr>
            <w:tcW w:w="1368" w:type="dxa"/>
            <w:shd w:val="clear" w:color="auto" w:fill="FAFAFA"/>
            <w:vAlign w:val="bottom"/>
          </w:tcPr>
          <w:p w14:paraId="000001B2" w14:textId="57B1297A" w:rsidR="00797F34" w:rsidRPr="00CE6485" w:rsidRDefault="00797F34" w:rsidP="00797F34">
            <w:pPr>
              <w:spacing w:after="0" w:line="240" w:lineRule="auto"/>
              <w:ind w:left="-43" w:right="-72"/>
              <w:jc w:val="right"/>
              <w:rPr>
                <w:sz w:val="18"/>
                <w:szCs w:val="18"/>
              </w:rPr>
            </w:pPr>
            <w:r w:rsidRPr="00CE6485">
              <w:rPr>
                <w:sz w:val="18"/>
                <w:szCs w:val="18"/>
              </w:rPr>
              <w:t>133,560,803</w:t>
            </w:r>
          </w:p>
        </w:tc>
        <w:tc>
          <w:tcPr>
            <w:tcW w:w="1368" w:type="dxa"/>
            <w:shd w:val="clear" w:color="auto" w:fill="FAFAFA"/>
            <w:vAlign w:val="bottom"/>
          </w:tcPr>
          <w:p w14:paraId="000001B3" w14:textId="42912235" w:rsidR="00797F34" w:rsidRPr="00CE6485" w:rsidRDefault="00797F34" w:rsidP="00797F34">
            <w:pPr>
              <w:spacing w:after="0" w:line="240" w:lineRule="auto"/>
              <w:ind w:left="-43" w:right="-72"/>
              <w:jc w:val="right"/>
              <w:rPr>
                <w:sz w:val="18"/>
                <w:szCs w:val="18"/>
              </w:rPr>
            </w:pPr>
            <w:r w:rsidRPr="00CE6485">
              <w:rPr>
                <w:sz w:val="18"/>
                <w:szCs w:val="18"/>
              </w:rPr>
              <w:t>(128,306,360)</w:t>
            </w:r>
          </w:p>
        </w:tc>
        <w:tc>
          <w:tcPr>
            <w:tcW w:w="1368" w:type="dxa"/>
            <w:shd w:val="clear" w:color="auto" w:fill="FAFAFA"/>
            <w:vAlign w:val="bottom"/>
          </w:tcPr>
          <w:p w14:paraId="000001B4" w14:textId="54DA32E1" w:rsidR="00797F34" w:rsidRPr="00CE6485" w:rsidRDefault="00797F34" w:rsidP="00797F34">
            <w:pPr>
              <w:spacing w:after="0" w:line="240" w:lineRule="auto"/>
              <w:ind w:left="-43" w:right="-72"/>
              <w:jc w:val="right"/>
              <w:rPr>
                <w:sz w:val="18"/>
                <w:szCs w:val="18"/>
              </w:rPr>
            </w:pPr>
            <w:r w:rsidRPr="00CE6485">
              <w:rPr>
                <w:sz w:val="18"/>
                <w:szCs w:val="18"/>
              </w:rPr>
              <w:t>13,154,425</w:t>
            </w:r>
          </w:p>
        </w:tc>
      </w:tr>
      <w:tr w:rsidR="00376312" w:rsidRPr="00CE6485" w14:paraId="493A5ED1" w14:textId="77777777">
        <w:tc>
          <w:tcPr>
            <w:tcW w:w="3989" w:type="dxa"/>
            <w:shd w:val="clear" w:color="auto" w:fill="auto"/>
            <w:vAlign w:val="bottom"/>
          </w:tcPr>
          <w:p w14:paraId="000001B5" w14:textId="77777777" w:rsidR="00797F34" w:rsidRPr="00CE6485" w:rsidRDefault="00797F34" w:rsidP="00797F34">
            <w:pPr>
              <w:spacing w:after="0" w:line="240" w:lineRule="auto"/>
              <w:ind w:left="-101"/>
              <w:jc w:val="both"/>
              <w:rPr>
                <w:sz w:val="18"/>
                <w:szCs w:val="18"/>
              </w:rPr>
            </w:pPr>
          </w:p>
        </w:tc>
        <w:tc>
          <w:tcPr>
            <w:tcW w:w="1368" w:type="dxa"/>
            <w:shd w:val="clear" w:color="auto" w:fill="FAFAFA"/>
            <w:vAlign w:val="bottom"/>
          </w:tcPr>
          <w:p w14:paraId="000001B6" w14:textId="77777777" w:rsidR="00797F34" w:rsidRPr="00CE6485" w:rsidRDefault="00797F34" w:rsidP="00797F34">
            <w:pPr>
              <w:spacing w:after="0" w:line="240" w:lineRule="auto"/>
              <w:ind w:left="-43" w:right="-72"/>
              <w:jc w:val="right"/>
              <w:rPr>
                <w:sz w:val="18"/>
                <w:szCs w:val="18"/>
              </w:rPr>
            </w:pPr>
          </w:p>
        </w:tc>
        <w:tc>
          <w:tcPr>
            <w:tcW w:w="1368" w:type="dxa"/>
            <w:shd w:val="clear" w:color="auto" w:fill="FAFAFA"/>
            <w:vAlign w:val="bottom"/>
          </w:tcPr>
          <w:p w14:paraId="000001B7" w14:textId="77777777" w:rsidR="00797F34" w:rsidRPr="00CE6485" w:rsidRDefault="00797F34" w:rsidP="00797F34">
            <w:pPr>
              <w:spacing w:after="0" w:line="240" w:lineRule="auto"/>
              <w:ind w:left="-43" w:right="-72"/>
              <w:jc w:val="right"/>
              <w:rPr>
                <w:sz w:val="18"/>
                <w:szCs w:val="18"/>
              </w:rPr>
            </w:pPr>
          </w:p>
        </w:tc>
        <w:tc>
          <w:tcPr>
            <w:tcW w:w="1368" w:type="dxa"/>
            <w:shd w:val="clear" w:color="auto" w:fill="FAFAFA"/>
            <w:vAlign w:val="bottom"/>
          </w:tcPr>
          <w:p w14:paraId="000001B8" w14:textId="77777777" w:rsidR="00797F34" w:rsidRPr="00CE6485" w:rsidRDefault="00797F34" w:rsidP="00797F34">
            <w:pPr>
              <w:spacing w:after="0" w:line="240" w:lineRule="auto"/>
              <w:ind w:left="-43" w:right="-72"/>
              <w:jc w:val="right"/>
              <w:rPr>
                <w:sz w:val="18"/>
                <w:szCs w:val="18"/>
              </w:rPr>
            </w:pPr>
          </w:p>
        </w:tc>
        <w:tc>
          <w:tcPr>
            <w:tcW w:w="1368" w:type="dxa"/>
            <w:shd w:val="clear" w:color="auto" w:fill="FAFAFA"/>
            <w:vAlign w:val="bottom"/>
          </w:tcPr>
          <w:p w14:paraId="000001B9" w14:textId="77777777" w:rsidR="00797F34" w:rsidRPr="00CE6485" w:rsidRDefault="00797F34" w:rsidP="00797F34">
            <w:pPr>
              <w:spacing w:after="0" w:line="240" w:lineRule="auto"/>
              <w:ind w:left="-43" w:right="-72"/>
              <w:jc w:val="right"/>
              <w:rPr>
                <w:sz w:val="18"/>
                <w:szCs w:val="18"/>
              </w:rPr>
            </w:pPr>
          </w:p>
        </w:tc>
      </w:tr>
      <w:tr w:rsidR="00376312" w:rsidRPr="00CE6485" w14:paraId="5F5461F3" w14:textId="77777777">
        <w:tc>
          <w:tcPr>
            <w:tcW w:w="3989" w:type="dxa"/>
            <w:shd w:val="clear" w:color="auto" w:fill="auto"/>
            <w:vAlign w:val="bottom"/>
          </w:tcPr>
          <w:p w14:paraId="000001BA" w14:textId="77777777" w:rsidR="00797F34" w:rsidRPr="00CE6485" w:rsidRDefault="00797F34" w:rsidP="00797F34">
            <w:pPr>
              <w:spacing w:after="0" w:line="240" w:lineRule="auto"/>
              <w:ind w:left="-101"/>
              <w:jc w:val="both"/>
              <w:rPr>
                <w:sz w:val="18"/>
                <w:szCs w:val="18"/>
              </w:rPr>
            </w:pPr>
            <w:r w:rsidRPr="00CE6485">
              <w:rPr>
                <w:sz w:val="18"/>
                <w:szCs w:val="18"/>
              </w:rPr>
              <w:t>Long-term borrowings</w:t>
            </w:r>
          </w:p>
        </w:tc>
        <w:tc>
          <w:tcPr>
            <w:tcW w:w="1368" w:type="dxa"/>
            <w:tcBorders>
              <w:bottom w:val="single" w:sz="4" w:space="0" w:color="000000"/>
            </w:tcBorders>
            <w:shd w:val="clear" w:color="auto" w:fill="FAFAFA"/>
            <w:vAlign w:val="bottom"/>
          </w:tcPr>
          <w:p w14:paraId="000001BB" w14:textId="77777777" w:rsidR="00797F34" w:rsidRPr="00CE6485" w:rsidRDefault="00797F34" w:rsidP="00797F34">
            <w:pPr>
              <w:spacing w:after="0" w:line="240" w:lineRule="auto"/>
              <w:ind w:left="-43" w:right="-72"/>
              <w:jc w:val="right"/>
              <w:rPr>
                <w:sz w:val="18"/>
                <w:szCs w:val="18"/>
              </w:rPr>
            </w:pPr>
            <w:r w:rsidRPr="00CE6485">
              <w:rPr>
                <w:sz w:val="18"/>
                <w:szCs w:val="18"/>
              </w:rPr>
              <w:t>2,966,467</w:t>
            </w:r>
          </w:p>
        </w:tc>
        <w:tc>
          <w:tcPr>
            <w:tcW w:w="1368" w:type="dxa"/>
            <w:tcBorders>
              <w:bottom w:val="single" w:sz="4" w:space="0" w:color="000000"/>
            </w:tcBorders>
            <w:shd w:val="clear" w:color="auto" w:fill="FAFAFA"/>
            <w:vAlign w:val="bottom"/>
          </w:tcPr>
          <w:p w14:paraId="000001BC" w14:textId="67B9AA08" w:rsidR="00797F34" w:rsidRPr="00CE6485" w:rsidRDefault="00797F34" w:rsidP="00797F34">
            <w:pPr>
              <w:spacing w:after="0" w:line="240" w:lineRule="auto"/>
              <w:ind w:left="-43" w:right="-72"/>
              <w:jc w:val="right"/>
              <w:rPr>
                <w:sz w:val="18"/>
                <w:szCs w:val="18"/>
              </w:rPr>
            </w:pPr>
            <w:r w:rsidRPr="00CE6485">
              <w:rPr>
                <w:sz w:val="18"/>
                <w:szCs w:val="18"/>
              </w:rPr>
              <w:t>2,000,000</w:t>
            </w:r>
          </w:p>
        </w:tc>
        <w:tc>
          <w:tcPr>
            <w:tcW w:w="1368" w:type="dxa"/>
            <w:tcBorders>
              <w:bottom w:val="single" w:sz="4" w:space="0" w:color="000000"/>
            </w:tcBorders>
            <w:shd w:val="clear" w:color="auto" w:fill="FAFAFA"/>
            <w:vAlign w:val="bottom"/>
          </w:tcPr>
          <w:p w14:paraId="000001BD" w14:textId="58BCE3A6" w:rsidR="00797F34" w:rsidRPr="00CE6485" w:rsidRDefault="00797F34" w:rsidP="00797F34">
            <w:pPr>
              <w:spacing w:after="0" w:line="240" w:lineRule="auto"/>
              <w:ind w:left="-43" w:right="-72"/>
              <w:jc w:val="right"/>
              <w:rPr>
                <w:sz w:val="18"/>
                <w:szCs w:val="18"/>
              </w:rPr>
            </w:pPr>
            <w:r w:rsidRPr="00CE6485">
              <w:rPr>
                <w:sz w:val="18"/>
                <w:szCs w:val="18"/>
              </w:rPr>
              <w:t>(1,425,300)</w:t>
            </w:r>
          </w:p>
        </w:tc>
        <w:tc>
          <w:tcPr>
            <w:tcW w:w="1368" w:type="dxa"/>
            <w:tcBorders>
              <w:bottom w:val="single" w:sz="4" w:space="0" w:color="000000"/>
            </w:tcBorders>
            <w:shd w:val="clear" w:color="auto" w:fill="FAFAFA"/>
            <w:vAlign w:val="bottom"/>
          </w:tcPr>
          <w:p w14:paraId="000001BE" w14:textId="617642FA" w:rsidR="00797F34" w:rsidRPr="00CE6485" w:rsidRDefault="00797F34" w:rsidP="00797F34">
            <w:pPr>
              <w:spacing w:after="0" w:line="240" w:lineRule="auto"/>
              <w:ind w:left="-43" w:right="-72"/>
              <w:jc w:val="right"/>
              <w:rPr>
                <w:sz w:val="18"/>
                <w:szCs w:val="18"/>
              </w:rPr>
            </w:pPr>
            <w:r w:rsidRPr="00CE6485">
              <w:rPr>
                <w:sz w:val="18"/>
                <w:szCs w:val="18"/>
              </w:rPr>
              <w:t>3,541,167</w:t>
            </w:r>
          </w:p>
        </w:tc>
      </w:tr>
      <w:tr w:rsidR="00376312" w:rsidRPr="00CE6485" w14:paraId="433E81F1" w14:textId="77777777">
        <w:tc>
          <w:tcPr>
            <w:tcW w:w="3989" w:type="dxa"/>
            <w:shd w:val="clear" w:color="auto" w:fill="auto"/>
            <w:vAlign w:val="bottom"/>
          </w:tcPr>
          <w:p w14:paraId="000001BF" w14:textId="77777777" w:rsidR="00797F34" w:rsidRPr="00CE6485" w:rsidRDefault="00797F34" w:rsidP="00797F34">
            <w:pPr>
              <w:spacing w:after="0" w:line="240" w:lineRule="auto"/>
              <w:ind w:left="-101"/>
              <w:jc w:val="both"/>
              <w:rPr>
                <w:sz w:val="18"/>
                <w:szCs w:val="18"/>
              </w:rPr>
            </w:pPr>
          </w:p>
        </w:tc>
        <w:tc>
          <w:tcPr>
            <w:tcW w:w="1368" w:type="dxa"/>
            <w:tcBorders>
              <w:top w:val="single" w:sz="4" w:space="0" w:color="000000"/>
            </w:tcBorders>
            <w:shd w:val="clear" w:color="auto" w:fill="FAFAFA"/>
            <w:vAlign w:val="bottom"/>
          </w:tcPr>
          <w:p w14:paraId="000001C0" w14:textId="77777777" w:rsidR="00797F34" w:rsidRPr="00CE6485" w:rsidRDefault="00797F34" w:rsidP="00797F34">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C1" w14:textId="77777777" w:rsidR="00797F34" w:rsidRPr="00CE6485" w:rsidRDefault="00797F34" w:rsidP="00797F34">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C2" w14:textId="77777777" w:rsidR="00797F34" w:rsidRPr="00CE6485" w:rsidRDefault="00797F34" w:rsidP="00797F34">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C3" w14:textId="77777777" w:rsidR="00797F34" w:rsidRPr="00CE6485" w:rsidRDefault="00797F34" w:rsidP="00797F34">
            <w:pPr>
              <w:spacing w:after="0" w:line="240" w:lineRule="auto"/>
              <w:ind w:left="-43" w:right="-72"/>
              <w:jc w:val="right"/>
              <w:rPr>
                <w:sz w:val="18"/>
                <w:szCs w:val="18"/>
              </w:rPr>
            </w:pPr>
          </w:p>
        </w:tc>
      </w:tr>
      <w:tr w:rsidR="00376312" w:rsidRPr="00CE6485" w14:paraId="500BCC26" w14:textId="77777777">
        <w:tc>
          <w:tcPr>
            <w:tcW w:w="3989" w:type="dxa"/>
            <w:shd w:val="clear" w:color="auto" w:fill="auto"/>
            <w:vAlign w:val="bottom"/>
          </w:tcPr>
          <w:p w14:paraId="000001C4" w14:textId="77777777" w:rsidR="00797F34" w:rsidRPr="00CE6485" w:rsidRDefault="00797F34" w:rsidP="00797F34">
            <w:pPr>
              <w:spacing w:after="0" w:line="240" w:lineRule="auto"/>
              <w:ind w:left="-101"/>
              <w:jc w:val="both"/>
              <w:rPr>
                <w:b/>
                <w:sz w:val="18"/>
                <w:szCs w:val="18"/>
              </w:rPr>
            </w:pPr>
            <w:r w:rsidRPr="00CE6485">
              <w:rPr>
                <w:sz w:val="18"/>
                <w:szCs w:val="18"/>
              </w:rPr>
              <w:t xml:space="preserve">   </w:t>
            </w:r>
            <w:r w:rsidRPr="00CE6485">
              <w:rPr>
                <w:b/>
                <w:sz w:val="18"/>
                <w:szCs w:val="18"/>
              </w:rPr>
              <w:t>Total borrowings from financial institutions</w:t>
            </w:r>
          </w:p>
        </w:tc>
        <w:tc>
          <w:tcPr>
            <w:tcW w:w="1368" w:type="dxa"/>
            <w:tcBorders>
              <w:bottom w:val="single" w:sz="4" w:space="0" w:color="000000"/>
            </w:tcBorders>
            <w:shd w:val="clear" w:color="auto" w:fill="FAFAFA"/>
            <w:vAlign w:val="bottom"/>
          </w:tcPr>
          <w:p w14:paraId="000001C5" w14:textId="77777777" w:rsidR="00797F34" w:rsidRPr="00CE6485" w:rsidRDefault="00797F34" w:rsidP="00797F34">
            <w:pPr>
              <w:spacing w:after="0" w:line="240" w:lineRule="auto"/>
              <w:ind w:left="-43" w:right="-72"/>
              <w:jc w:val="right"/>
              <w:rPr>
                <w:sz w:val="18"/>
                <w:szCs w:val="18"/>
              </w:rPr>
            </w:pPr>
            <w:r w:rsidRPr="00CE6485">
              <w:rPr>
                <w:sz w:val="18"/>
                <w:szCs w:val="18"/>
              </w:rPr>
              <w:t xml:space="preserve">10,866,449 </w:t>
            </w:r>
          </w:p>
        </w:tc>
        <w:tc>
          <w:tcPr>
            <w:tcW w:w="1368" w:type="dxa"/>
            <w:tcBorders>
              <w:bottom w:val="single" w:sz="4" w:space="0" w:color="000000"/>
            </w:tcBorders>
            <w:shd w:val="clear" w:color="auto" w:fill="FAFAFA"/>
            <w:vAlign w:val="bottom"/>
          </w:tcPr>
          <w:p w14:paraId="000001C6" w14:textId="2A8007F3" w:rsidR="00797F34" w:rsidRPr="00CE6485" w:rsidRDefault="00797F34" w:rsidP="00797F34">
            <w:pPr>
              <w:spacing w:after="0" w:line="240" w:lineRule="auto"/>
              <w:ind w:left="-43" w:right="-72"/>
              <w:jc w:val="right"/>
              <w:rPr>
                <w:sz w:val="18"/>
                <w:szCs w:val="18"/>
              </w:rPr>
            </w:pPr>
            <w:r w:rsidRPr="00CE6485">
              <w:rPr>
                <w:sz w:val="18"/>
                <w:szCs w:val="18"/>
              </w:rPr>
              <w:t>135,560,803</w:t>
            </w:r>
          </w:p>
        </w:tc>
        <w:tc>
          <w:tcPr>
            <w:tcW w:w="1368" w:type="dxa"/>
            <w:tcBorders>
              <w:bottom w:val="single" w:sz="4" w:space="0" w:color="000000"/>
            </w:tcBorders>
            <w:shd w:val="clear" w:color="auto" w:fill="FAFAFA"/>
            <w:vAlign w:val="bottom"/>
          </w:tcPr>
          <w:p w14:paraId="000001C7" w14:textId="0CBDB904" w:rsidR="00797F34" w:rsidRPr="00CE6485" w:rsidRDefault="00797F34" w:rsidP="00797F34">
            <w:pPr>
              <w:spacing w:after="0" w:line="240" w:lineRule="auto"/>
              <w:ind w:left="-43" w:right="-72"/>
              <w:jc w:val="right"/>
              <w:rPr>
                <w:sz w:val="18"/>
                <w:szCs w:val="18"/>
              </w:rPr>
            </w:pPr>
            <w:r w:rsidRPr="00CE6485">
              <w:rPr>
                <w:sz w:val="18"/>
                <w:szCs w:val="18"/>
              </w:rPr>
              <w:t>(129,731,660)</w:t>
            </w:r>
          </w:p>
        </w:tc>
        <w:tc>
          <w:tcPr>
            <w:tcW w:w="1368" w:type="dxa"/>
            <w:tcBorders>
              <w:bottom w:val="single" w:sz="4" w:space="0" w:color="000000"/>
            </w:tcBorders>
            <w:shd w:val="clear" w:color="auto" w:fill="FAFAFA"/>
            <w:vAlign w:val="bottom"/>
          </w:tcPr>
          <w:p w14:paraId="000001C8" w14:textId="656F89B8" w:rsidR="00797F34" w:rsidRPr="00CE6485" w:rsidRDefault="00797F34" w:rsidP="00797F34">
            <w:pPr>
              <w:spacing w:after="0" w:line="240" w:lineRule="auto"/>
              <w:ind w:left="-43" w:right="-72"/>
              <w:jc w:val="right"/>
              <w:rPr>
                <w:sz w:val="18"/>
                <w:szCs w:val="18"/>
              </w:rPr>
            </w:pPr>
            <w:r w:rsidRPr="00CE6485">
              <w:rPr>
                <w:sz w:val="18"/>
                <w:szCs w:val="18"/>
              </w:rPr>
              <w:t>16,695,592</w:t>
            </w:r>
          </w:p>
        </w:tc>
      </w:tr>
    </w:tbl>
    <w:p w14:paraId="000001C9" w14:textId="77777777" w:rsidR="00C531CA" w:rsidRPr="00CE6485" w:rsidRDefault="00C531CA">
      <w:pPr>
        <w:spacing w:after="0" w:line="240" w:lineRule="auto"/>
        <w:jc w:val="both"/>
        <w:rPr>
          <w:sz w:val="18"/>
          <w:szCs w:val="18"/>
        </w:rPr>
      </w:pPr>
    </w:p>
    <w:p w14:paraId="000001CA" w14:textId="77777777" w:rsidR="00C531CA" w:rsidRPr="00CE6485" w:rsidRDefault="0055255A">
      <w:pPr>
        <w:rPr>
          <w:sz w:val="18"/>
          <w:szCs w:val="18"/>
        </w:rPr>
      </w:pPr>
      <w:r w:rsidRPr="00CE6485">
        <w:br w:type="page"/>
      </w:r>
    </w:p>
    <w:tbl>
      <w:tblPr>
        <w:tblStyle w:val="affffffc"/>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C531CA" w:rsidRPr="00CE6485" w14:paraId="6FA3A039" w14:textId="77777777">
        <w:trPr>
          <w:trHeight w:val="386"/>
        </w:trPr>
        <w:tc>
          <w:tcPr>
            <w:tcW w:w="9475" w:type="dxa"/>
            <w:shd w:val="clear" w:color="auto" w:fill="FFA543"/>
          </w:tcPr>
          <w:p w14:paraId="000001CB" w14:textId="77777777" w:rsidR="00C531CA" w:rsidRPr="00CE6485" w:rsidRDefault="0055255A">
            <w:pPr>
              <w:tabs>
                <w:tab w:val="left" w:pos="432"/>
                <w:tab w:val="left" w:pos="532"/>
              </w:tabs>
              <w:jc w:val="both"/>
              <w:rPr>
                <w:rFonts w:ascii="Arial" w:eastAsia="Arial" w:hAnsi="Arial" w:cs="Arial"/>
                <w:b/>
                <w:color w:val="FFFFFF"/>
                <w:sz w:val="18"/>
                <w:szCs w:val="18"/>
              </w:rPr>
            </w:pPr>
            <w:r w:rsidRPr="00CE6485">
              <w:rPr>
                <w:rFonts w:ascii="Arial" w:eastAsia="Arial" w:hAnsi="Arial" w:cs="Arial"/>
                <w:b/>
                <w:color w:val="FFFFFF"/>
                <w:sz w:val="18"/>
                <w:szCs w:val="18"/>
              </w:rPr>
              <w:lastRenderedPageBreak/>
              <w:t>10</w:t>
            </w:r>
            <w:r w:rsidRPr="00CE6485">
              <w:rPr>
                <w:rFonts w:ascii="Arial" w:eastAsia="Arial" w:hAnsi="Arial" w:cs="Arial"/>
                <w:b/>
                <w:color w:val="FFFFFF"/>
                <w:sz w:val="18"/>
                <w:szCs w:val="18"/>
              </w:rPr>
              <w:tab/>
              <w:t>Cash generated from operations</w:t>
            </w:r>
          </w:p>
        </w:tc>
      </w:tr>
    </w:tbl>
    <w:p w14:paraId="000001CC" w14:textId="77777777" w:rsidR="00C531CA" w:rsidRPr="00CE6485" w:rsidRDefault="00C531CA">
      <w:pPr>
        <w:spacing w:after="0" w:line="240" w:lineRule="auto"/>
        <w:jc w:val="both"/>
        <w:rPr>
          <w:sz w:val="18"/>
          <w:szCs w:val="18"/>
        </w:rPr>
      </w:pPr>
    </w:p>
    <w:tbl>
      <w:tblPr>
        <w:tblStyle w:val="affffffd"/>
        <w:tblW w:w="9461" w:type="dxa"/>
        <w:tblLayout w:type="fixed"/>
        <w:tblLook w:val="0400" w:firstRow="0" w:lastRow="0" w:firstColumn="0" w:lastColumn="0" w:noHBand="0" w:noVBand="1"/>
      </w:tblPr>
      <w:tblGrid>
        <w:gridCol w:w="3989"/>
        <w:gridCol w:w="1368"/>
        <w:gridCol w:w="1368"/>
        <w:gridCol w:w="1368"/>
        <w:gridCol w:w="1368"/>
      </w:tblGrid>
      <w:tr w:rsidR="00C531CA" w:rsidRPr="00CE6485" w14:paraId="7346A36A" w14:textId="77777777" w:rsidTr="00A3130C">
        <w:tc>
          <w:tcPr>
            <w:tcW w:w="3989" w:type="dxa"/>
            <w:shd w:val="clear" w:color="auto" w:fill="auto"/>
          </w:tcPr>
          <w:p w14:paraId="000001CD" w14:textId="77777777" w:rsidR="00C531CA" w:rsidRPr="00CE6485" w:rsidRDefault="00C531CA">
            <w:pPr>
              <w:spacing w:before="0" w:after="0"/>
              <w:ind w:left="-101"/>
              <w:jc w:val="both"/>
              <w:rPr>
                <w:rFonts w:ascii="Arial" w:eastAsia="Arial" w:hAnsi="Arial" w:cs="Arial"/>
                <w:b/>
                <w:sz w:val="18"/>
                <w:szCs w:val="18"/>
              </w:rPr>
            </w:pPr>
          </w:p>
        </w:tc>
        <w:tc>
          <w:tcPr>
            <w:tcW w:w="2736" w:type="dxa"/>
            <w:gridSpan w:val="2"/>
            <w:shd w:val="clear" w:color="auto" w:fill="auto"/>
          </w:tcPr>
          <w:p w14:paraId="000001CE"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Consolidated</w:t>
            </w:r>
          </w:p>
        </w:tc>
        <w:tc>
          <w:tcPr>
            <w:tcW w:w="2736" w:type="dxa"/>
            <w:gridSpan w:val="2"/>
            <w:shd w:val="clear" w:color="auto" w:fill="auto"/>
          </w:tcPr>
          <w:p w14:paraId="000001D0"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Separate</w:t>
            </w:r>
          </w:p>
        </w:tc>
      </w:tr>
      <w:tr w:rsidR="00C531CA" w:rsidRPr="00CE6485" w14:paraId="77F80B52" w14:textId="77777777" w:rsidTr="00A3130C">
        <w:tc>
          <w:tcPr>
            <w:tcW w:w="3989" w:type="dxa"/>
            <w:shd w:val="clear" w:color="auto" w:fill="auto"/>
          </w:tcPr>
          <w:p w14:paraId="000001D2" w14:textId="77777777" w:rsidR="00C531CA" w:rsidRPr="00CE6485" w:rsidRDefault="00C531CA">
            <w:pPr>
              <w:spacing w:before="0" w:after="0"/>
              <w:ind w:left="-101"/>
              <w:jc w:val="both"/>
              <w:rPr>
                <w:rFonts w:ascii="Arial" w:eastAsia="Arial" w:hAnsi="Arial" w:cs="Arial"/>
                <w:b/>
                <w:sz w:val="18"/>
                <w:szCs w:val="18"/>
              </w:rPr>
            </w:pPr>
          </w:p>
        </w:tc>
        <w:tc>
          <w:tcPr>
            <w:tcW w:w="2736" w:type="dxa"/>
            <w:gridSpan w:val="2"/>
            <w:tcBorders>
              <w:bottom w:val="single" w:sz="4" w:space="0" w:color="auto"/>
            </w:tcBorders>
            <w:shd w:val="clear" w:color="auto" w:fill="auto"/>
          </w:tcPr>
          <w:p w14:paraId="000001D3"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financial information</w:t>
            </w:r>
          </w:p>
        </w:tc>
        <w:tc>
          <w:tcPr>
            <w:tcW w:w="2736" w:type="dxa"/>
            <w:gridSpan w:val="2"/>
            <w:tcBorders>
              <w:bottom w:val="single" w:sz="4" w:space="0" w:color="auto"/>
            </w:tcBorders>
            <w:shd w:val="clear" w:color="auto" w:fill="auto"/>
          </w:tcPr>
          <w:p w14:paraId="000001D5"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financial information</w:t>
            </w:r>
          </w:p>
        </w:tc>
      </w:tr>
      <w:tr w:rsidR="00C531CA" w:rsidRPr="00CE6485" w14:paraId="01D745B3" w14:textId="77777777" w:rsidTr="00A3130C">
        <w:tc>
          <w:tcPr>
            <w:tcW w:w="3989" w:type="dxa"/>
            <w:shd w:val="clear" w:color="auto" w:fill="auto"/>
          </w:tcPr>
          <w:p w14:paraId="000001D7" w14:textId="77777777" w:rsidR="00C531CA" w:rsidRPr="00CE6485" w:rsidRDefault="0055255A">
            <w:pPr>
              <w:spacing w:before="0" w:after="0"/>
              <w:ind w:left="-101"/>
              <w:jc w:val="both"/>
              <w:rPr>
                <w:rFonts w:ascii="Arial" w:eastAsia="Arial" w:hAnsi="Arial" w:cs="Arial"/>
                <w:b/>
                <w:sz w:val="18"/>
                <w:szCs w:val="18"/>
              </w:rPr>
            </w:pPr>
            <w:r w:rsidRPr="00CE6485">
              <w:rPr>
                <w:rFonts w:ascii="Arial" w:eastAsia="Arial" w:hAnsi="Arial" w:cs="Arial"/>
                <w:b/>
                <w:sz w:val="18"/>
                <w:szCs w:val="18"/>
              </w:rPr>
              <w:t>For the nine-month period ended</w:t>
            </w:r>
          </w:p>
        </w:tc>
        <w:tc>
          <w:tcPr>
            <w:tcW w:w="1368" w:type="dxa"/>
            <w:tcBorders>
              <w:top w:val="single" w:sz="4" w:space="0" w:color="auto"/>
            </w:tcBorders>
            <w:shd w:val="clear" w:color="auto" w:fill="auto"/>
          </w:tcPr>
          <w:p w14:paraId="000001D8" w14:textId="77777777" w:rsidR="00C531CA" w:rsidRPr="00CE6485" w:rsidRDefault="0055255A">
            <w:pPr>
              <w:spacing w:before="0" w:after="0"/>
              <w:ind w:left="-72" w:right="-72"/>
              <w:jc w:val="right"/>
              <w:rPr>
                <w:rFonts w:ascii="Arial" w:eastAsia="Arial" w:hAnsi="Arial" w:cs="Arial"/>
                <w:b/>
                <w:sz w:val="18"/>
                <w:szCs w:val="18"/>
              </w:rPr>
            </w:pPr>
            <w:r w:rsidRPr="00CE6485">
              <w:rPr>
                <w:rFonts w:ascii="Arial" w:eastAsia="Arial" w:hAnsi="Arial" w:cs="Arial"/>
                <w:b/>
                <w:sz w:val="18"/>
                <w:szCs w:val="18"/>
              </w:rPr>
              <w:t>30 September</w:t>
            </w:r>
          </w:p>
        </w:tc>
        <w:tc>
          <w:tcPr>
            <w:tcW w:w="1368" w:type="dxa"/>
            <w:tcBorders>
              <w:top w:val="single" w:sz="4" w:space="0" w:color="auto"/>
            </w:tcBorders>
            <w:shd w:val="clear" w:color="auto" w:fill="auto"/>
          </w:tcPr>
          <w:p w14:paraId="000001D9" w14:textId="77777777" w:rsidR="00C531CA" w:rsidRPr="00CE6485" w:rsidRDefault="0055255A">
            <w:pPr>
              <w:spacing w:before="0" w:after="0"/>
              <w:ind w:left="-72" w:right="-72"/>
              <w:jc w:val="right"/>
              <w:rPr>
                <w:rFonts w:ascii="Arial" w:eastAsia="Arial" w:hAnsi="Arial" w:cs="Arial"/>
                <w:b/>
                <w:sz w:val="18"/>
                <w:szCs w:val="18"/>
              </w:rPr>
            </w:pPr>
            <w:r w:rsidRPr="00CE6485">
              <w:rPr>
                <w:rFonts w:ascii="Arial" w:eastAsia="Arial" w:hAnsi="Arial" w:cs="Arial"/>
                <w:b/>
                <w:sz w:val="18"/>
                <w:szCs w:val="18"/>
              </w:rPr>
              <w:t>30 September</w:t>
            </w:r>
          </w:p>
        </w:tc>
        <w:tc>
          <w:tcPr>
            <w:tcW w:w="1368" w:type="dxa"/>
            <w:tcBorders>
              <w:top w:val="single" w:sz="4" w:space="0" w:color="auto"/>
            </w:tcBorders>
            <w:shd w:val="clear" w:color="auto" w:fill="auto"/>
          </w:tcPr>
          <w:p w14:paraId="000001DA" w14:textId="77777777" w:rsidR="00C531CA" w:rsidRPr="00CE6485" w:rsidRDefault="0055255A">
            <w:pPr>
              <w:spacing w:before="0" w:after="0"/>
              <w:ind w:left="-72" w:right="-72"/>
              <w:jc w:val="right"/>
              <w:rPr>
                <w:rFonts w:ascii="Arial" w:eastAsia="Arial" w:hAnsi="Arial" w:cs="Arial"/>
                <w:b/>
                <w:sz w:val="18"/>
                <w:szCs w:val="18"/>
              </w:rPr>
            </w:pPr>
            <w:r w:rsidRPr="00CE6485">
              <w:rPr>
                <w:rFonts w:ascii="Arial" w:eastAsia="Arial" w:hAnsi="Arial" w:cs="Arial"/>
                <w:b/>
                <w:sz w:val="18"/>
                <w:szCs w:val="18"/>
              </w:rPr>
              <w:t>30 September</w:t>
            </w:r>
          </w:p>
        </w:tc>
        <w:tc>
          <w:tcPr>
            <w:tcW w:w="1368" w:type="dxa"/>
            <w:tcBorders>
              <w:top w:val="single" w:sz="4" w:space="0" w:color="auto"/>
            </w:tcBorders>
            <w:shd w:val="clear" w:color="auto" w:fill="auto"/>
          </w:tcPr>
          <w:p w14:paraId="000001DB" w14:textId="77777777" w:rsidR="00C531CA" w:rsidRPr="00CE6485" w:rsidRDefault="0055255A">
            <w:pPr>
              <w:spacing w:before="0" w:after="0"/>
              <w:ind w:left="-72" w:right="-72"/>
              <w:jc w:val="right"/>
              <w:rPr>
                <w:rFonts w:ascii="Arial" w:eastAsia="Arial" w:hAnsi="Arial" w:cs="Arial"/>
                <w:b/>
                <w:sz w:val="18"/>
                <w:szCs w:val="18"/>
              </w:rPr>
            </w:pPr>
            <w:r w:rsidRPr="00CE6485">
              <w:rPr>
                <w:rFonts w:ascii="Arial" w:eastAsia="Arial" w:hAnsi="Arial" w:cs="Arial"/>
                <w:b/>
                <w:sz w:val="18"/>
                <w:szCs w:val="18"/>
              </w:rPr>
              <w:t>30 September</w:t>
            </w:r>
          </w:p>
        </w:tc>
      </w:tr>
      <w:tr w:rsidR="00C531CA" w:rsidRPr="00CE6485" w14:paraId="3A998FB6" w14:textId="77777777" w:rsidTr="00A3130C">
        <w:tc>
          <w:tcPr>
            <w:tcW w:w="3989" w:type="dxa"/>
            <w:shd w:val="clear" w:color="auto" w:fill="auto"/>
          </w:tcPr>
          <w:p w14:paraId="000001DC" w14:textId="77777777" w:rsidR="00C531CA" w:rsidRPr="00CE6485" w:rsidRDefault="00C531CA">
            <w:pPr>
              <w:spacing w:before="0" w:after="0"/>
              <w:ind w:left="-101"/>
              <w:jc w:val="both"/>
              <w:rPr>
                <w:rFonts w:ascii="Arial" w:eastAsia="Arial" w:hAnsi="Arial" w:cs="Arial"/>
                <w:sz w:val="18"/>
                <w:szCs w:val="18"/>
              </w:rPr>
            </w:pPr>
          </w:p>
        </w:tc>
        <w:tc>
          <w:tcPr>
            <w:tcW w:w="1368" w:type="dxa"/>
            <w:tcBorders>
              <w:bottom w:val="single" w:sz="4" w:space="0" w:color="auto"/>
            </w:tcBorders>
            <w:shd w:val="clear" w:color="auto" w:fill="auto"/>
          </w:tcPr>
          <w:p w14:paraId="000001DD" w14:textId="77777777" w:rsidR="00C531CA" w:rsidRPr="00CE6485" w:rsidRDefault="0055255A">
            <w:pPr>
              <w:spacing w:before="0" w:after="0"/>
              <w:ind w:left="-72" w:right="-72"/>
              <w:jc w:val="right"/>
              <w:rPr>
                <w:rFonts w:ascii="Arial" w:eastAsia="Arial" w:hAnsi="Arial" w:cs="Arial"/>
                <w:b/>
                <w:sz w:val="18"/>
                <w:szCs w:val="18"/>
              </w:rPr>
            </w:pPr>
            <w:r w:rsidRPr="00CE6485">
              <w:rPr>
                <w:rFonts w:ascii="Arial" w:eastAsia="Arial" w:hAnsi="Arial" w:cs="Arial"/>
                <w:b/>
                <w:sz w:val="18"/>
                <w:szCs w:val="18"/>
              </w:rPr>
              <w:t>2022</w:t>
            </w:r>
          </w:p>
        </w:tc>
        <w:tc>
          <w:tcPr>
            <w:tcW w:w="1368" w:type="dxa"/>
            <w:tcBorders>
              <w:bottom w:val="single" w:sz="4" w:space="0" w:color="auto"/>
            </w:tcBorders>
            <w:shd w:val="clear" w:color="auto" w:fill="auto"/>
          </w:tcPr>
          <w:p w14:paraId="000001DE" w14:textId="77777777" w:rsidR="00C531CA" w:rsidRPr="00CE6485" w:rsidRDefault="0055255A">
            <w:pPr>
              <w:spacing w:before="0" w:after="0"/>
              <w:ind w:left="-72" w:right="-72"/>
              <w:jc w:val="right"/>
              <w:rPr>
                <w:rFonts w:ascii="Arial" w:eastAsia="Arial" w:hAnsi="Arial" w:cs="Arial"/>
                <w:b/>
                <w:sz w:val="18"/>
                <w:szCs w:val="18"/>
              </w:rPr>
            </w:pPr>
            <w:r w:rsidRPr="00CE6485">
              <w:rPr>
                <w:rFonts w:ascii="Arial" w:eastAsia="Arial" w:hAnsi="Arial" w:cs="Arial"/>
                <w:b/>
                <w:sz w:val="18"/>
                <w:szCs w:val="18"/>
              </w:rPr>
              <w:t>2021</w:t>
            </w:r>
          </w:p>
        </w:tc>
        <w:tc>
          <w:tcPr>
            <w:tcW w:w="1368" w:type="dxa"/>
            <w:tcBorders>
              <w:bottom w:val="single" w:sz="4" w:space="0" w:color="auto"/>
            </w:tcBorders>
            <w:shd w:val="clear" w:color="auto" w:fill="auto"/>
          </w:tcPr>
          <w:p w14:paraId="000001DF" w14:textId="77777777" w:rsidR="00C531CA" w:rsidRPr="00CE6485" w:rsidRDefault="0055255A">
            <w:pPr>
              <w:spacing w:before="0" w:after="0"/>
              <w:ind w:left="-72" w:right="-72"/>
              <w:jc w:val="right"/>
              <w:rPr>
                <w:rFonts w:ascii="Arial" w:eastAsia="Arial" w:hAnsi="Arial" w:cs="Arial"/>
                <w:b/>
                <w:sz w:val="18"/>
                <w:szCs w:val="18"/>
              </w:rPr>
            </w:pPr>
            <w:r w:rsidRPr="00CE6485">
              <w:rPr>
                <w:rFonts w:ascii="Arial" w:eastAsia="Arial" w:hAnsi="Arial" w:cs="Arial"/>
                <w:b/>
                <w:sz w:val="18"/>
                <w:szCs w:val="18"/>
              </w:rPr>
              <w:t>2022</w:t>
            </w:r>
          </w:p>
        </w:tc>
        <w:tc>
          <w:tcPr>
            <w:tcW w:w="1368" w:type="dxa"/>
            <w:tcBorders>
              <w:bottom w:val="single" w:sz="4" w:space="0" w:color="auto"/>
            </w:tcBorders>
            <w:shd w:val="clear" w:color="auto" w:fill="auto"/>
          </w:tcPr>
          <w:p w14:paraId="000001E0" w14:textId="77777777" w:rsidR="00C531CA" w:rsidRPr="00CE6485" w:rsidRDefault="0055255A">
            <w:pPr>
              <w:spacing w:before="0" w:after="0"/>
              <w:ind w:left="-72" w:right="-72"/>
              <w:jc w:val="right"/>
              <w:rPr>
                <w:rFonts w:ascii="Arial" w:eastAsia="Arial" w:hAnsi="Arial" w:cs="Arial"/>
                <w:b/>
                <w:sz w:val="18"/>
                <w:szCs w:val="18"/>
              </w:rPr>
            </w:pPr>
            <w:r w:rsidRPr="00CE6485">
              <w:rPr>
                <w:rFonts w:ascii="Arial" w:eastAsia="Arial" w:hAnsi="Arial" w:cs="Arial"/>
                <w:b/>
                <w:sz w:val="18"/>
                <w:szCs w:val="18"/>
              </w:rPr>
              <w:t>2021</w:t>
            </w:r>
          </w:p>
        </w:tc>
      </w:tr>
      <w:tr w:rsidR="00C531CA" w:rsidRPr="00CE6485" w14:paraId="302B0EFD" w14:textId="77777777" w:rsidTr="00A3130C">
        <w:tc>
          <w:tcPr>
            <w:tcW w:w="3989" w:type="dxa"/>
            <w:shd w:val="clear" w:color="auto" w:fill="auto"/>
          </w:tcPr>
          <w:p w14:paraId="000001E1" w14:textId="77777777" w:rsidR="00C531CA" w:rsidRPr="00CE6485" w:rsidRDefault="00C531CA">
            <w:pPr>
              <w:spacing w:before="0" w:after="0"/>
              <w:ind w:left="-101"/>
              <w:jc w:val="both"/>
              <w:rPr>
                <w:rFonts w:ascii="Arial" w:eastAsia="Arial" w:hAnsi="Arial" w:cs="Arial"/>
                <w:b/>
                <w:sz w:val="18"/>
                <w:szCs w:val="18"/>
                <w:highlight w:val="white"/>
              </w:rPr>
            </w:pPr>
          </w:p>
        </w:tc>
        <w:tc>
          <w:tcPr>
            <w:tcW w:w="1368" w:type="dxa"/>
            <w:tcBorders>
              <w:top w:val="single" w:sz="4" w:space="0" w:color="auto"/>
            </w:tcBorders>
            <w:shd w:val="clear" w:color="auto" w:fill="FAFAFA"/>
          </w:tcPr>
          <w:p w14:paraId="000001E2" w14:textId="77777777" w:rsidR="00C531CA" w:rsidRPr="00CE6485" w:rsidRDefault="00C531CA">
            <w:pPr>
              <w:spacing w:before="0" w:after="0"/>
              <w:ind w:left="-72" w:right="-72"/>
              <w:jc w:val="right"/>
              <w:rPr>
                <w:rFonts w:ascii="Arial" w:eastAsia="Arial" w:hAnsi="Arial" w:cs="Arial"/>
                <w:b/>
                <w:sz w:val="18"/>
                <w:szCs w:val="18"/>
              </w:rPr>
            </w:pPr>
          </w:p>
        </w:tc>
        <w:tc>
          <w:tcPr>
            <w:tcW w:w="1368" w:type="dxa"/>
            <w:tcBorders>
              <w:top w:val="single" w:sz="4" w:space="0" w:color="auto"/>
            </w:tcBorders>
            <w:shd w:val="clear" w:color="auto" w:fill="auto"/>
          </w:tcPr>
          <w:p w14:paraId="000001E3" w14:textId="77777777" w:rsidR="00C531CA" w:rsidRPr="00CE6485" w:rsidRDefault="00C531CA">
            <w:pPr>
              <w:spacing w:before="0" w:after="0"/>
              <w:ind w:left="-72" w:right="-72"/>
              <w:jc w:val="right"/>
              <w:rPr>
                <w:rFonts w:ascii="Arial" w:eastAsia="Arial" w:hAnsi="Arial" w:cs="Arial"/>
                <w:b/>
                <w:sz w:val="18"/>
                <w:szCs w:val="18"/>
              </w:rPr>
            </w:pPr>
          </w:p>
        </w:tc>
        <w:tc>
          <w:tcPr>
            <w:tcW w:w="1368" w:type="dxa"/>
            <w:tcBorders>
              <w:top w:val="single" w:sz="4" w:space="0" w:color="auto"/>
            </w:tcBorders>
            <w:shd w:val="clear" w:color="auto" w:fill="FAFAFA"/>
          </w:tcPr>
          <w:p w14:paraId="000001E4" w14:textId="77777777" w:rsidR="00C531CA" w:rsidRPr="00CE6485" w:rsidRDefault="00C531CA">
            <w:pPr>
              <w:spacing w:before="0" w:after="0"/>
              <w:ind w:left="-72" w:right="-72"/>
              <w:jc w:val="right"/>
              <w:rPr>
                <w:rFonts w:ascii="Arial" w:eastAsia="Arial" w:hAnsi="Arial" w:cs="Arial"/>
                <w:b/>
                <w:sz w:val="18"/>
                <w:szCs w:val="18"/>
              </w:rPr>
            </w:pPr>
          </w:p>
        </w:tc>
        <w:tc>
          <w:tcPr>
            <w:tcW w:w="1368" w:type="dxa"/>
            <w:tcBorders>
              <w:top w:val="single" w:sz="4" w:space="0" w:color="auto"/>
            </w:tcBorders>
            <w:shd w:val="clear" w:color="auto" w:fill="auto"/>
          </w:tcPr>
          <w:p w14:paraId="000001E5" w14:textId="77777777" w:rsidR="00C531CA" w:rsidRPr="00CE6485" w:rsidRDefault="00C531CA">
            <w:pPr>
              <w:spacing w:before="0" w:after="0"/>
              <w:ind w:left="-72" w:right="-72"/>
              <w:jc w:val="right"/>
              <w:rPr>
                <w:rFonts w:ascii="Arial" w:eastAsia="Arial" w:hAnsi="Arial" w:cs="Arial"/>
                <w:b/>
                <w:sz w:val="18"/>
                <w:szCs w:val="18"/>
              </w:rPr>
            </w:pPr>
          </w:p>
        </w:tc>
      </w:tr>
      <w:tr w:rsidR="00376312" w:rsidRPr="00CE6485" w14:paraId="7EEAD088" w14:textId="77777777" w:rsidTr="00A3130C">
        <w:tc>
          <w:tcPr>
            <w:tcW w:w="3989" w:type="dxa"/>
            <w:shd w:val="clear" w:color="auto" w:fill="auto"/>
            <w:vAlign w:val="bottom"/>
          </w:tcPr>
          <w:p w14:paraId="000001E6" w14:textId="09AA75EB" w:rsidR="00C531CA" w:rsidRPr="00CE6485" w:rsidRDefault="0055255A">
            <w:pPr>
              <w:spacing w:before="0" w:after="0"/>
              <w:ind w:left="-101"/>
              <w:jc w:val="both"/>
              <w:rPr>
                <w:rFonts w:ascii="Arial" w:eastAsia="Arial" w:hAnsi="Arial" w:cs="Arial"/>
                <w:b/>
                <w:sz w:val="18"/>
                <w:szCs w:val="18"/>
              </w:rPr>
            </w:pPr>
            <w:r w:rsidRPr="00CE6485">
              <w:rPr>
                <w:rFonts w:ascii="Arial" w:eastAsia="Arial" w:hAnsi="Arial" w:cs="Arial"/>
                <w:sz w:val="18"/>
                <w:szCs w:val="18"/>
              </w:rPr>
              <w:t xml:space="preserve">Profit before income tax expense </w:t>
            </w:r>
          </w:p>
        </w:tc>
        <w:tc>
          <w:tcPr>
            <w:tcW w:w="1368" w:type="dxa"/>
            <w:shd w:val="clear" w:color="auto" w:fill="FAFAFA"/>
            <w:vAlign w:val="bottom"/>
          </w:tcPr>
          <w:p w14:paraId="000001E7" w14:textId="4C36607D" w:rsidR="00C531CA" w:rsidRPr="00CE6485" w:rsidRDefault="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13,790,497</w:t>
            </w:r>
          </w:p>
        </w:tc>
        <w:tc>
          <w:tcPr>
            <w:tcW w:w="1368" w:type="dxa"/>
            <w:shd w:val="clear" w:color="auto" w:fill="auto"/>
            <w:vAlign w:val="bottom"/>
          </w:tcPr>
          <w:p w14:paraId="000001E8"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4,565,135</w:t>
            </w:r>
          </w:p>
        </w:tc>
        <w:tc>
          <w:tcPr>
            <w:tcW w:w="1368" w:type="dxa"/>
            <w:shd w:val="clear" w:color="auto" w:fill="FAFAFA"/>
            <w:vAlign w:val="bottom"/>
          </w:tcPr>
          <w:p w14:paraId="000001E9" w14:textId="7EE24B79" w:rsidR="00C531CA" w:rsidRPr="00CE6485" w:rsidRDefault="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13,770,018</w:t>
            </w:r>
          </w:p>
        </w:tc>
        <w:tc>
          <w:tcPr>
            <w:tcW w:w="1368" w:type="dxa"/>
            <w:shd w:val="clear" w:color="auto" w:fill="auto"/>
            <w:vAlign w:val="bottom"/>
          </w:tcPr>
          <w:p w14:paraId="000001EA"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4,653,053</w:t>
            </w:r>
          </w:p>
        </w:tc>
      </w:tr>
      <w:tr w:rsidR="00376312" w:rsidRPr="00CE6485" w14:paraId="114EDC55" w14:textId="77777777" w:rsidTr="00A3130C">
        <w:tc>
          <w:tcPr>
            <w:tcW w:w="3989" w:type="dxa"/>
            <w:shd w:val="clear" w:color="auto" w:fill="auto"/>
            <w:vAlign w:val="bottom"/>
          </w:tcPr>
          <w:p w14:paraId="000001EB"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Adjustments for:</w:t>
            </w:r>
          </w:p>
        </w:tc>
        <w:tc>
          <w:tcPr>
            <w:tcW w:w="1368" w:type="dxa"/>
            <w:shd w:val="clear" w:color="auto" w:fill="FAFAFA"/>
            <w:vAlign w:val="bottom"/>
          </w:tcPr>
          <w:p w14:paraId="000001EC" w14:textId="77777777" w:rsidR="00C531CA" w:rsidRPr="00CE6485" w:rsidRDefault="00C531CA">
            <w:pPr>
              <w:spacing w:before="0" w:after="0"/>
              <w:ind w:left="-72" w:right="-72"/>
              <w:jc w:val="right"/>
              <w:rPr>
                <w:rFonts w:ascii="Arial" w:eastAsia="Arial" w:hAnsi="Arial" w:cs="Arial"/>
                <w:sz w:val="18"/>
                <w:szCs w:val="18"/>
              </w:rPr>
            </w:pPr>
          </w:p>
        </w:tc>
        <w:tc>
          <w:tcPr>
            <w:tcW w:w="1368" w:type="dxa"/>
            <w:shd w:val="clear" w:color="auto" w:fill="auto"/>
            <w:vAlign w:val="bottom"/>
          </w:tcPr>
          <w:p w14:paraId="000001ED" w14:textId="77777777" w:rsidR="00C531CA" w:rsidRPr="00CE6485" w:rsidRDefault="00C531CA">
            <w:pPr>
              <w:spacing w:before="0" w:after="0"/>
              <w:ind w:left="-72" w:right="-72"/>
              <w:jc w:val="right"/>
              <w:rPr>
                <w:rFonts w:ascii="Arial" w:eastAsia="Arial" w:hAnsi="Arial" w:cs="Arial"/>
                <w:sz w:val="18"/>
                <w:szCs w:val="18"/>
              </w:rPr>
            </w:pPr>
          </w:p>
        </w:tc>
        <w:tc>
          <w:tcPr>
            <w:tcW w:w="1368" w:type="dxa"/>
            <w:shd w:val="clear" w:color="auto" w:fill="FAFAFA"/>
            <w:vAlign w:val="bottom"/>
          </w:tcPr>
          <w:p w14:paraId="000001EE" w14:textId="77777777" w:rsidR="00C531CA" w:rsidRPr="00CE6485" w:rsidRDefault="00C531CA">
            <w:pPr>
              <w:spacing w:before="0" w:after="0"/>
              <w:ind w:left="-72" w:right="-72"/>
              <w:jc w:val="right"/>
              <w:rPr>
                <w:rFonts w:ascii="Arial" w:eastAsia="Arial" w:hAnsi="Arial" w:cs="Arial"/>
                <w:sz w:val="18"/>
                <w:szCs w:val="18"/>
              </w:rPr>
            </w:pPr>
          </w:p>
        </w:tc>
        <w:tc>
          <w:tcPr>
            <w:tcW w:w="1368" w:type="dxa"/>
            <w:shd w:val="clear" w:color="auto" w:fill="auto"/>
            <w:vAlign w:val="bottom"/>
          </w:tcPr>
          <w:p w14:paraId="000001EF" w14:textId="77777777" w:rsidR="00C531CA" w:rsidRPr="00CE6485" w:rsidRDefault="00C531CA">
            <w:pPr>
              <w:spacing w:before="0" w:after="0"/>
              <w:ind w:left="-72" w:right="-72"/>
              <w:jc w:val="right"/>
              <w:rPr>
                <w:rFonts w:ascii="Arial" w:eastAsia="Arial" w:hAnsi="Arial" w:cs="Arial"/>
                <w:sz w:val="18"/>
                <w:szCs w:val="18"/>
              </w:rPr>
            </w:pPr>
          </w:p>
        </w:tc>
      </w:tr>
      <w:tr w:rsidR="00376312" w:rsidRPr="00CE6485" w14:paraId="19676426" w14:textId="77777777" w:rsidTr="00776888">
        <w:tc>
          <w:tcPr>
            <w:tcW w:w="3989" w:type="dxa"/>
            <w:shd w:val="clear" w:color="auto" w:fill="auto"/>
            <w:vAlign w:val="bottom"/>
          </w:tcPr>
          <w:p w14:paraId="000001F0" w14:textId="77777777" w:rsidR="002240F6" w:rsidRPr="00CE6485" w:rsidRDefault="002240F6" w:rsidP="002240F6">
            <w:pPr>
              <w:spacing w:before="0" w:after="0"/>
              <w:ind w:left="-101"/>
              <w:jc w:val="both"/>
              <w:rPr>
                <w:rFonts w:ascii="Arial" w:eastAsia="Arial" w:hAnsi="Arial" w:cs="Arial"/>
                <w:sz w:val="18"/>
                <w:szCs w:val="18"/>
              </w:rPr>
            </w:pPr>
            <w:r w:rsidRPr="00CE6485">
              <w:rPr>
                <w:rFonts w:ascii="Arial" w:eastAsia="Arial" w:hAnsi="Arial" w:cs="Arial"/>
                <w:sz w:val="18"/>
                <w:szCs w:val="18"/>
              </w:rPr>
              <w:t>Depreciation (Note 8)</w:t>
            </w:r>
          </w:p>
        </w:tc>
        <w:tc>
          <w:tcPr>
            <w:tcW w:w="1368" w:type="dxa"/>
            <w:shd w:val="clear" w:color="auto" w:fill="FAFAFA"/>
            <w:vAlign w:val="top"/>
          </w:tcPr>
          <w:p w14:paraId="000001F1" w14:textId="75EA3D3E" w:rsidR="002240F6" w:rsidRPr="00CE6485" w:rsidRDefault="00661BEF" w:rsidP="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2,078,938</w:t>
            </w:r>
          </w:p>
        </w:tc>
        <w:tc>
          <w:tcPr>
            <w:tcW w:w="1368" w:type="dxa"/>
            <w:shd w:val="clear" w:color="auto" w:fill="auto"/>
            <w:vAlign w:val="bottom"/>
          </w:tcPr>
          <w:p w14:paraId="000001F2" w14:textId="77777777" w:rsidR="002240F6" w:rsidRPr="00CE6485" w:rsidRDefault="002240F6" w:rsidP="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2,094,500</w:t>
            </w:r>
          </w:p>
        </w:tc>
        <w:tc>
          <w:tcPr>
            <w:tcW w:w="1368" w:type="dxa"/>
            <w:shd w:val="clear" w:color="auto" w:fill="FAFAFA"/>
            <w:vAlign w:val="top"/>
          </w:tcPr>
          <w:p w14:paraId="000001F3" w14:textId="3E79E82C" w:rsidR="002240F6" w:rsidRPr="00CE6485" w:rsidRDefault="00661BEF" w:rsidP="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2,098,169</w:t>
            </w:r>
          </w:p>
        </w:tc>
        <w:tc>
          <w:tcPr>
            <w:tcW w:w="1368" w:type="dxa"/>
            <w:shd w:val="clear" w:color="auto" w:fill="auto"/>
            <w:vAlign w:val="bottom"/>
          </w:tcPr>
          <w:p w14:paraId="000001F4" w14:textId="77777777" w:rsidR="002240F6" w:rsidRPr="00CE6485" w:rsidRDefault="002240F6" w:rsidP="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2,113,730</w:t>
            </w:r>
          </w:p>
        </w:tc>
      </w:tr>
      <w:tr w:rsidR="00376312" w:rsidRPr="00CE6485" w14:paraId="2E79D348" w14:textId="77777777" w:rsidTr="00776888">
        <w:tc>
          <w:tcPr>
            <w:tcW w:w="3989" w:type="dxa"/>
            <w:shd w:val="clear" w:color="auto" w:fill="auto"/>
            <w:vAlign w:val="bottom"/>
          </w:tcPr>
          <w:p w14:paraId="000001F5" w14:textId="77777777" w:rsidR="002240F6" w:rsidRPr="00CE6485" w:rsidRDefault="002240F6" w:rsidP="002240F6">
            <w:pPr>
              <w:spacing w:before="0" w:after="0"/>
              <w:ind w:left="-101"/>
              <w:jc w:val="both"/>
              <w:rPr>
                <w:rFonts w:ascii="Arial" w:eastAsia="Arial" w:hAnsi="Arial" w:cs="Arial"/>
                <w:sz w:val="18"/>
                <w:szCs w:val="18"/>
              </w:rPr>
            </w:pPr>
            <w:proofErr w:type="spellStart"/>
            <w:r w:rsidRPr="00CE6485">
              <w:rPr>
                <w:rFonts w:ascii="Arial" w:eastAsia="Arial" w:hAnsi="Arial" w:cs="Arial"/>
                <w:sz w:val="18"/>
                <w:szCs w:val="18"/>
              </w:rPr>
              <w:t>Amortisation</w:t>
            </w:r>
            <w:proofErr w:type="spellEnd"/>
            <w:r w:rsidRPr="00CE6485">
              <w:rPr>
                <w:rFonts w:ascii="Arial" w:eastAsia="Arial" w:hAnsi="Arial" w:cs="Arial"/>
                <w:sz w:val="18"/>
                <w:szCs w:val="18"/>
              </w:rPr>
              <w:t xml:space="preserve"> (Note 8)</w:t>
            </w:r>
          </w:p>
        </w:tc>
        <w:tc>
          <w:tcPr>
            <w:tcW w:w="1368" w:type="dxa"/>
            <w:shd w:val="clear" w:color="auto" w:fill="FAFAFA"/>
            <w:vAlign w:val="top"/>
          </w:tcPr>
          <w:p w14:paraId="000001F6" w14:textId="2B83D3AB" w:rsidR="002240F6" w:rsidRPr="00CE6485" w:rsidRDefault="002240F6" w:rsidP="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 xml:space="preserve"> 30,561 </w:t>
            </w:r>
          </w:p>
        </w:tc>
        <w:tc>
          <w:tcPr>
            <w:tcW w:w="1368" w:type="dxa"/>
            <w:shd w:val="clear" w:color="auto" w:fill="auto"/>
            <w:vAlign w:val="bottom"/>
          </w:tcPr>
          <w:p w14:paraId="000001F7" w14:textId="77777777" w:rsidR="002240F6" w:rsidRPr="00CE6485" w:rsidRDefault="002240F6" w:rsidP="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13,281</w:t>
            </w:r>
          </w:p>
        </w:tc>
        <w:tc>
          <w:tcPr>
            <w:tcW w:w="1368" w:type="dxa"/>
            <w:shd w:val="clear" w:color="auto" w:fill="FAFAFA"/>
            <w:vAlign w:val="top"/>
          </w:tcPr>
          <w:p w14:paraId="000001F8" w14:textId="6451F3A3" w:rsidR="002240F6" w:rsidRPr="00CE6485" w:rsidRDefault="002240F6" w:rsidP="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 xml:space="preserve"> 30,561 </w:t>
            </w:r>
          </w:p>
        </w:tc>
        <w:tc>
          <w:tcPr>
            <w:tcW w:w="1368" w:type="dxa"/>
            <w:shd w:val="clear" w:color="auto" w:fill="auto"/>
          </w:tcPr>
          <w:p w14:paraId="000001F9" w14:textId="77777777" w:rsidR="002240F6" w:rsidRPr="00CE6485" w:rsidRDefault="002240F6" w:rsidP="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13,281</w:t>
            </w:r>
          </w:p>
        </w:tc>
      </w:tr>
      <w:tr w:rsidR="00376312" w:rsidRPr="00CE6485" w14:paraId="12AB43F5" w14:textId="77777777" w:rsidTr="00A3130C">
        <w:tc>
          <w:tcPr>
            <w:tcW w:w="3989" w:type="dxa"/>
            <w:shd w:val="clear" w:color="auto" w:fill="auto"/>
            <w:vAlign w:val="bottom"/>
          </w:tcPr>
          <w:p w14:paraId="000001FA"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Allowance for doubtful account (Note 6)</w:t>
            </w:r>
          </w:p>
        </w:tc>
        <w:tc>
          <w:tcPr>
            <w:tcW w:w="1368" w:type="dxa"/>
            <w:shd w:val="clear" w:color="auto" w:fill="FAFAFA"/>
            <w:vAlign w:val="bottom"/>
          </w:tcPr>
          <w:p w14:paraId="000001FB" w14:textId="111529EA" w:rsidR="00C531CA" w:rsidRPr="00CE6485" w:rsidRDefault="00661BEF">
            <w:pPr>
              <w:spacing w:before="0" w:after="0"/>
              <w:ind w:left="-72" w:right="-72"/>
              <w:jc w:val="right"/>
              <w:rPr>
                <w:rFonts w:ascii="Arial" w:eastAsia="Arial" w:hAnsi="Arial" w:cs="Arial"/>
                <w:sz w:val="18"/>
                <w:szCs w:val="18"/>
              </w:rPr>
            </w:pPr>
            <w:r w:rsidRPr="00CE6485">
              <w:rPr>
                <w:rFonts w:ascii="Arial" w:eastAsia="Arial" w:hAnsi="Arial" w:cs="Arial"/>
                <w:sz w:val="18"/>
                <w:szCs w:val="18"/>
              </w:rPr>
              <w:t>6,405</w:t>
            </w:r>
          </w:p>
        </w:tc>
        <w:tc>
          <w:tcPr>
            <w:tcW w:w="1368" w:type="dxa"/>
            <w:shd w:val="clear" w:color="auto" w:fill="auto"/>
            <w:vAlign w:val="bottom"/>
          </w:tcPr>
          <w:p w14:paraId="000001FC"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(357)</w:t>
            </w:r>
          </w:p>
        </w:tc>
        <w:tc>
          <w:tcPr>
            <w:tcW w:w="1368" w:type="dxa"/>
            <w:shd w:val="clear" w:color="auto" w:fill="FAFAFA"/>
          </w:tcPr>
          <w:p w14:paraId="000001FD" w14:textId="33AB11B3" w:rsidR="00C531CA" w:rsidRPr="00CE6485" w:rsidRDefault="00661BEF">
            <w:pPr>
              <w:spacing w:before="0" w:after="0"/>
              <w:ind w:left="-72" w:right="-72"/>
              <w:jc w:val="right"/>
              <w:rPr>
                <w:rFonts w:ascii="Arial" w:eastAsia="Arial" w:hAnsi="Arial" w:cs="Arial"/>
                <w:sz w:val="18"/>
                <w:szCs w:val="18"/>
              </w:rPr>
            </w:pPr>
            <w:r w:rsidRPr="00CE6485">
              <w:rPr>
                <w:rFonts w:ascii="Arial" w:eastAsia="Arial" w:hAnsi="Arial" w:cs="Arial"/>
                <w:sz w:val="18"/>
                <w:szCs w:val="18"/>
              </w:rPr>
              <w:t>6,405</w:t>
            </w:r>
          </w:p>
        </w:tc>
        <w:tc>
          <w:tcPr>
            <w:tcW w:w="1368" w:type="dxa"/>
            <w:shd w:val="clear" w:color="auto" w:fill="auto"/>
          </w:tcPr>
          <w:p w14:paraId="000001FE"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(357)</w:t>
            </w:r>
          </w:p>
        </w:tc>
      </w:tr>
      <w:tr w:rsidR="00376312" w:rsidRPr="00CE6485" w14:paraId="4F5AB677" w14:textId="77777777" w:rsidTr="00A3130C">
        <w:tc>
          <w:tcPr>
            <w:tcW w:w="3989" w:type="dxa"/>
            <w:shd w:val="clear" w:color="auto" w:fill="auto"/>
            <w:vAlign w:val="bottom"/>
          </w:tcPr>
          <w:p w14:paraId="000001FF"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Write-down of inventory to net </w:t>
            </w:r>
            <w:proofErr w:type="spellStart"/>
            <w:r w:rsidRPr="00CE6485">
              <w:rPr>
                <w:rFonts w:ascii="Arial" w:eastAsia="Arial" w:hAnsi="Arial" w:cs="Arial"/>
                <w:sz w:val="18"/>
                <w:szCs w:val="18"/>
              </w:rPr>
              <w:t>realisable</w:t>
            </w:r>
            <w:proofErr w:type="spellEnd"/>
            <w:r w:rsidRPr="00CE6485">
              <w:rPr>
                <w:rFonts w:ascii="Arial" w:eastAsia="Arial" w:hAnsi="Arial" w:cs="Arial"/>
                <w:sz w:val="18"/>
                <w:szCs w:val="18"/>
              </w:rPr>
              <w:t xml:space="preserve"> value</w:t>
            </w:r>
          </w:p>
        </w:tc>
        <w:tc>
          <w:tcPr>
            <w:tcW w:w="1368" w:type="dxa"/>
            <w:shd w:val="clear" w:color="auto" w:fill="FAFAFA"/>
            <w:vAlign w:val="bottom"/>
          </w:tcPr>
          <w:p w14:paraId="00000200" w14:textId="25E90582" w:rsidR="00C531CA" w:rsidRPr="00CE6485" w:rsidRDefault="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143,574</w:t>
            </w:r>
          </w:p>
        </w:tc>
        <w:tc>
          <w:tcPr>
            <w:tcW w:w="1368" w:type="dxa"/>
            <w:shd w:val="clear" w:color="auto" w:fill="auto"/>
            <w:vAlign w:val="bottom"/>
          </w:tcPr>
          <w:p w14:paraId="00000201"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32,238</w:t>
            </w:r>
          </w:p>
        </w:tc>
        <w:tc>
          <w:tcPr>
            <w:tcW w:w="1368" w:type="dxa"/>
            <w:shd w:val="clear" w:color="auto" w:fill="FAFAFA"/>
          </w:tcPr>
          <w:p w14:paraId="00000202" w14:textId="4D92AA66" w:rsidR="00C531CA" w:rsidRPr="00CE6485" w:rsidRDefault="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143,574</w:t>
            </w:r>
          </w:p>
        </w:tc>
        <w:tc>
          <w:tcPr>
            <w:tcW w:w="1368" w:type="dxa"/>
            <w:shd w:val="clear" w:color="auto" w:fill="auto"/>
          </w:tcPr>
          <w:p w14:paraId="00000203"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32,238</w:t>
            </w:r>
          </w:p>
        </w:tc>
      </w:tr>
      <w:tr w:rsidR="00376312" w:rsidRPr="00CE6485" w14:paraId="14447786" w14:textId="77777777" w:rsidTr="00A3130C">
        <w:tc>
          <w:tcPr>
            <w:tcW w:w="3989" w:type="dxa"/>
            <w:shd w:val="clear" w:color="auto" w:fill="auto"/>
            <w:vAlign w:val="bottom"/>
          </w:tcPr>
          <w:p w14:paraId="00000209" w14:textId="29BF1B8B"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Loss</w:t>
            </w:r>
            <w:r w:rsidR="00207A4F" w:rsidRPr="00CE6485">
              <w:rPr>
                <w:rFonts w:ascii="Arial" w:eastAsia="Arial" w:hAnsi="Arial" w:cs="Arial"/>
                <w:sz w:val="18"/>
                <w:szCs w:val="18"/>
              </w:rPr>
              <w:t xml:space="preserve"> (gain)</w:t>
            </w:r>
            <w:r w:rsidRPr="00CE6485">
              <w:rPr>
                <w:rFonts w:ascii="Arial" w:eastAsia="Arial" w:hAnsi="Arial" w:cs="Arial"/>
                <w:sz w:val="18"/>
                <w:szCs w:val="18"/>
              </w:rPr>
              <w:t xml:space="preserve"> on disposal of property, plant and</w:t>
            </w:r>
          </w:p>
        </w:tc>
        <w:tc>
          <w:tcPr>
            <w:tcW w:w="1368" w:type="dxa"/>
            <w:shd w:val="clear" w:color="auto" w:fill="FAFAFA"/>
            <w:vAlign w:val="bottom"/>
          </w:tcPr>
          <w:p w14:paraId="0000020A" w14:textId="77777777" w:rsidR="00C531CA" w:rsidRPr="00CE6485" w:rsidRDefault="00C531CA">
            <w:pPr>
              <w:spacing w:before="0" w:after="0"/>
              <w:ind w:left="-72" w:right="-72"/>
              <w:jc w:val="right"/>
              <w:rPr>
                <w:rFonts w:ascii="Arial" w:eastAsia="Arial" w:hAnsi="Arial" w:cs="Arial"/>
                <w:sz w:val="18"/>
                <w:szCs w:val="18"/>
              </w:rPr>
            </w:pPr>
          </w:p>
        </w:tc>
        <w:tc>
          <w:tcPr>
            <w:tcW w:w="1368" w:type="dxa"/>
            <w:shd w:val="clear" w:color="auto" w:fill="auto"/>
            <w:vAlign w:val="bottom"/>
          </w:tcPr>
          <w:p w14:paraId="0000020B" w14:textId="77777777" w:rsidR="00C531CA" w:rsidRPr="00CE6485" w:rsidRDefault="00C531CA">
            <w:pPr>
              <w:spacing w:before="0" w:after="0"/>
              <w:ind w:left="-72" w:right="-72"/>
              <w:jc w:val="right"/>
              <w:rPr>
                <w:rFonts w:ascii="Arial" w:eastAsia="Arial" w:hAnsi="Arial" w:cs="Arial"/>
                <w:sz w:val="18"/>
                <w:szCs w:val="18"/>
              </w:rPr>
            </w:pPr>
          </w:p>
        </w:tc>
        <w:tc>
          <w:tcPr>
            <w:tcW w:w="1368" w:type="dxa"/>
            <w:shd w:val="clear" w:color="auto" w:fill="FAFAFA"/>
            <w:vAlign w:val="bottom"/>
          </w:tcPr>
          <w:p w14:paraId="0000020C" w14:textId="77777777" w:rsidR="00C531CA" w:rsidRPr="00CE6485" w:rsidRDefault="00C531CA">
            <w:pPr>
              <w:spacing w:before="0" w:after="0"/>
              <w:ind w:left="-72" w:right="-72"/>
              <w:jc w:val="right"/>
              <w:rPr>
                <w:rFonts w:ascii="Arial" w:eastAsia="Arial" w:hAnsi="Arial" w:cs="Arial"/>
                <w:sz w:val="18"/>
                <w:szCs w:val="18"/>
              </w:rPr>
            </w:pPr>
          </w:p>
        </w:tc>
        <w:tc>
          <w:tcPr>
            <w:tcW w:w="1368" w:type="dxa"/>
            <w:shd w:val="clear" w:color="auto" w:fill="auto"/>
            <w:vAlign w:val="bottom"/>
          </w:tcPr>
          <w:p w14:paraId="0000020D" w14:textId="77777777" w:rsidR="00C531CA" w:rsidRPr="00CE6485" w:rsidRDefault="00C531CA">
            <w:pPr>
              <w:spacing w:before="0" w:after="0"/>
              <w:ind w:left="-72" w:right="-72"/>
              <w:jc w:val="right"/>
              <w:rPr>
                <w:rFonts w:ascii="Arial" w:eastAsia="Arial" w:hAnsi="Arial" w:cs="Arial"/>
                <w:sz w:val="18"/>
                <w:szCs w:val="18"/>
              </w:rPr>
            </w:pPr>
          </w:p>
        </w:tc>
      </w:tr>
      <w:tr w:rsidR="00376312" w:rsidRPr="00CE6485" w14:paraId="21AA0D33" w14:textId="77777777" w:rsidTr="00A3130C">
        <w:tc>
          <w:tcPr>
            <w:tcW w:w="3989" w:type="dxa"/>
            <w:shd w:val="clear" w:color="auto" w:fill="auto"/>
            <w:vAlign w:val="bottom"/>
          </w:tcPr>
          <w:p w14:paraId="0000020E"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   equipment</w:t>
            </w:r>
          </w:p>
        </w:tc>
        <w:tc>
          <w:tcPr>
            <w:tcW w:w="1368" w:type="dxa"/>
            <w:shd w:val="clear" w:color="auto" w:fill="FAFAFA"/>
          </w:tcPr>
          <w:p w14:paraId="0000020F" w14:textId="7EE1F6AA" w:rsidR="00C531CA" w:rsidRPr="00CE6485" w:rsidRDefault="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525</w:t>
            </w:r>
          </w:p>
        </w:tc>
        <w:tc>
          <w:tcPr>
            <w:tcW w:w="1368" w:type="dxa"/>
            <w:shd w:val="clear" w:color="auto" w:fill="auto"/>
          </w:tcPr>
          <w:p w14:paraId="00000210"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(2,830)</w:t>
            </w:r>
          </w:p>
        </w:tc>
        <w:tc>
          <w:tcPr>
            <w:tcW w:w="1368" w:type="dxa"/>
            <w:shd w:val="clear" w:color="auto" w:fill="FAFAFA"/>
            <w:vAlign w:val="bottom"/>
          </w:tcPr>
          <w:p w14:paraId="00000211" w14:textId="6F330D90" w:rsidR="00C531CA" w:rsidRPr="00CE6485" w:rsidRDefault="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525</w:t>
            </w:r>
          </w:p>
        </w:tc>
        <w:tc>
          <w:tcPr>
            <w:tcW w:w="1368" w:type="dxa"/>
            <w:shd w:val="clear" w:color="auto" w:fill="auto"/>
            <w:vAlign w:val="bottom"/>
          </w:tcPr>
          <w:p w14:paraId="00000212"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593</w:t>
            </w:r>
          </w:p>
        </w:tc>
      </w:tr>
      <w:tr w:rsidR="00376312" w:rsidRPr="00CE6485" w14:paraId="13C915E0" w14:textId="77777777" w:rsidTr="00A3130C">
        <w:tc>
          <w:tcPr>
            <w:tcW w:w="3989" w:type="dxa"/>
            <w:shd w:val="clear" w:color="auto" w:fill="auto"/>
            <w:vAlign w:val="bottom"/>
          </w:tcPr>
          <w:p w14:paraId="00000213"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Share of profit from an associate </w:t>
            </w:r>
          </w:p>
        </w:tc>
        <w:tc>
          <w:tcPr>
            <w:tcW w:w="1368" w:type="dxa"/>
            <w:shd w:val="clear" w:color="auto" w:fill="FAFAFA"/>
          </w:tcPr>
          <w:p w14:paraId="00000214" w14:textId="37805A07" w:rsidR="00C531CA" w:rsidRPr="00CE6485" w:rsidRDefault="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(234,126)</w:t>
            </w:r>
          </w:p>
        </w:tc>
        <w:tc>
          <w:tcPr>
            <w:tcW w:w="1368" w:type="dxa"/>
            <w:shd w:val="clear" w:color="auto" w:fill="auto"/>
          </w:tcPr>
          <w:p w14:paraId="00000215"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(168,216)</w:t>
            </w:r>
          </w:p>
        </w:tc>
        <w:tc>
          <w:tcPr>
            <w:tcW w:w="1368" w:type="dxa"/>
            <w:shd w:val="clear" w:color="auto" w:fill="FAFAFA"/>
            <w:vAlign w:val="bottom"/>
          </w:tcPr>
          <w:p w14:paraId="00000216" w14:textId="17D98298" w:rsidR="00C531CA" w:rsidRPr="00CE6485" w:rsidRDefault="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w:t>
            </w:r>
          </w:p>
        </w:tc>
        <w:tc>
          <w:tcPr>
            <w:tcW w:w="1368" w:type="dxa"/>
            <w:shd w:val="clear" w:color="auto" w:fill="auto"/>
            <w:vAlign w:val="bottom"/>
          </w:tcPr>
          <w:p w14:paraId="00000217"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w:t>
            </w:r>
          </w:p>
        </w:tc>
      </w:tr>
      <w:tr w:rsidR="00376312" w:rsidRPr="00CE6485" w14:paraId="2458FCA2" w14:textId="77777777" w:rsidTr="00A3130C">
        <w:tc>
          <w:tcPr>
            <w:tcW w:w="3989" w:type="dxa"/>
            <w:shd w:val="clear" w:color="auto" w:fill="auto"/>
            <w:vAlign w:val="bottom"/>
          </w:tcPr>
          <w:p w14:paraId="00000218"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Interest income</w:t>
            </w:r>
          </w:p>
        </w:tc>
        <w:tc>
          <w:tcPr>
            <w:tcW w:w="1368" w:type="dxa"/>
            <w:shd w:val="clear" w:color="auto" w:fill="FAFAFA"/>
          </w:tcPr>
          <w:p w14:paraId="00000219" w14:textId="03E9733F" w:rsidR="00C531CA" w:rsidRPr="00CE6485" w:rsidRDefault="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(4,084)</w:t>
            </w:r>
          </w:p>
        </w:tc>
        <w:tc>
          <w:tcPr>
            <w:tcW w:w="1368" w:type="dxa"/>
            <w:shd w:val="clear" w:color="auto" w:fill="auto"/>
          </w:tcPr>
          <w:p w14:paraId="0000021A"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(1,463)</w:t>
            </w:r>
          </w:p>
        </w:tc>
        <w:tc>
          <w:tcPr>
            <w:tcW w:w="1368" w:type="dxa"/>
            <w:shd w:val="clear" w:color="auto" w:fill="FAFAFA"/>
          </w:tcPr>
          <w:p w14:paraId="0000021B" w14:textId="5662BA99" w:rsidR="00C531CA" w:rsidRPr="00CE6485" w:rsidRDefault="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(144,601)</w:t>
            </w:r>
          </w:p>
        </w:tc>
        <w:tc>
          <w:tcPr>
            <w:tcW w:w="1368" w:type="dxa"/>
            <w:shd w:val="clear" w:color="auto" w:fill="auto"/>
          </w:tcPr>
          <w:p w14:paraId="0000021C"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(137,416)</w:t>
            </w:r>
          </w:p>
        </w:tc>
      </w:tr>
      <w:tr w:rsidR="00376312" w:rsidRPr="00CE6485" w14:paraId="04E0868E" w14:textId="77777777" w:rsidTr="00A3130C">
        <w:tc>
          <w:tcPr>
            <w:tcW w:w="3989" w:type="dxa"/>
            <w:shd w:val="clear" w:color="auto" w:fill="auto"/>
            <w:vAlign w:val="bottom"/>
          </w:tcPr>
          <w:p w14:paraId="0000021D"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Finance costs</w:t>
            </w:r>
          </w:p>
        </w:tc>
        <w:tc>
          <w:tcPr>
            <w:tcW w:w="1368" w:type="dxa"/>
            <w:shd w:val="clear" w:color="auto" w:fill="FAFAFA"/>
          </w:tcPr>
          <w:p w14:paraId="0000021E" w14:textId="01C9756D" w:rsidR="00C531CA" w:rsidRPr="00CE6485" w:rsidRDefault="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213,525</w:t>
            </w:r>
          </w:p>
        </w:tc>
        <w:tc>
          <w:tcPr>
            <w:tcW w:w="1368" w:type="dxa"/>
            <w:shd w:val="clear" w:color="auto" w:fill="auto"/>
          </w:tcPr>
          <w:p w14:paraId="0000021F"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234,798</w:t>
            </w:r>
          </w:p>
        </w:tc>
        <w:tc>
          <w:tcPr>
            <w:tcW w:w="1368" w:type="dxa"/>
            <w:shd w:val="clear" w:color="auto" w:fill="FAFAFA"/>
          </w:tcPr>
          <w:p w14:paraId="00000220" w14:textId="50E66B6C" w:rsidR="00C531CA" w:rsidRPr="00CE6485" w:rsidRDefault="00661BEF">
            <w:pPr>
              <w:spacing w:before="0" w:after="0"/>
              <w:ind w:left="-72" w:right="-72"/>
              <w:jc w:val="right"/>
              <w:rPr>
                <w:rFonts w:ascii="Arial" w:eastAsia="Arial" w:hAnsi="Arial" w:cs="Arial"/>
                <w:sz w:val="18"/>
                <w:szCs w:val="18"/>
              </w:rPr>
            </w:pPr>
            <w:r w:rsidRPr="00CE6485">
              <w:rPr>
                <w:rFonts w:ascii="Arial" w:eastAsia="Arial" w:hAnsi="Arial" w:cs="Arial"/>
                <w:sz w:val="18"/>
                <w:szCs w:val="18"/>
              </w:rPr>
              <w:t>213,596</w:t>
            </w:r>
          </w:p>
        </w:tc>
        <w:tc>
          <w:tcPr>
            <w:tcW w:w="1368" w:type="dxa"/>
            <w:shd w:val="clear" w:color="auto" w:fill="auto"/>
          </w:tcPr>
          <w:p w14:paraId="00000221"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235,165</w:t>
            </w:r>
          </w:p>
        </w:tc>
      </w:tr>
      <w:tr w:rsidR="00376312" w:rsidRPr="00CE6485" w14:paraId="3496B5CD" w14:textId="77777777" w:rsidTr="00A3130C">
        <w:tc>
          <w:tcPr>
            <w:tcW w:w="3989" w:type="dxa"/>
            <w:shd w:val="clear" w:color="auto" w:fill="auto"/>
            <w:vAlign w:val="bottom"/>
          </w:tcPr>
          <w:p w14:paraId="00000222" w14:textId="77777777" w:rsidR="00C531CA" w:rsidRPr="00CE6485" w:rsidRDefault="0055255A">
            <w:pPr>
              <w:spacing w:before="0" w:after="0"/>
              <w:ind w:left="-101"/>
              <w:jc w:val="both"/>
              <w:rPr>
                <w:rFonts w:ascii="Arial" w:eastAsia="Arial" w:hAnsi="Arial" w:cs="Arial"/>
                <w:b/>
                <w:sz w:val="18"/>
                <w:szCs w:val="18"/>
                <w:highlight w:val="white"/>
              </w:rPr>
            </w:pPr>
            <w:r w:rsidRPr="00CE6485">
              <w:rPr>
                <w:rFonts w:ascii="Arial" w:eastAsia="Arial" w:hAnsi="Arial" w:cs="Arial"/>
                <w:sz w:val="18"/>
                <w:szCs w:val="18"/>
              </w:rPr>
              <w:t>Dividend income</w:t>
            </w:r>
          </w:p>
        </w:tc>
        <w:tc>
          <w:tcPr>
            <w:tcW w:w="1368" w:type="dxa"/>
            <w:shd w:val="clear" w:color="auto" w:fill="FAFAFA"/>
          </w:tcPr>
          <w:p w14:paraId="00000223" w14:textId="047FD994" w:rsidR="00C531CA" w:rsidRPr="00CE6485" w:rsidRDefault="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w:t>
            </w:r>
          </w:p>
        </w:tc>
        <w:tc>
          <w:tcPr>
            <w:tcW w:w="1368" w:type="dxa"/>
            <w:shd w:val="clear" w:color="auto" w:fill="auto"/>
          </w:tcPr>
          <w:p w14:paraId="00000224"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w:t>
            </w:r>
          </w:p>
        </w:tc>
        <w:tc>
          <w:tcPr>
            <w:tcW w:w="1368" w:type="dxa"/>
            <w:shd w:val="clear" w:color="auto" w:fill="FAFAFA"/>
          </w:tcPr>
          <w:p w14:paraId="00000225" w14:textId="2396976B" w:rsidR="00C531CA" w:rsidRPr="00CE6485" w:rsidRDefault="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(217,591)</w:t>
            </w:r>
          </w:p>
        </w:tc>
        <w:tc>
          <w:tcPr>
            <w:tcW w:w="1368" w:type="dxa"/>
            <w:shd w:val="clear" w:color="auto" w:fill="auto"/>
          </w:tcPr>
          <w:p w14:paraId="00000226"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(272,393)</w:t>
            </w:r>
          </w:p>
        </w:tc>
      </w:tr>
      <w:tr w:rsidR="00376312" w:rsidRPr="00CE6485" w14:paraId="14C94680" w14:textId="77777777" w:rsidTr="00A3130C">
        <w:tc>
          <w:tcPr>
            <w:tcW w:w="3989" w:type="dxa"/>
            <w:shd w:val="clear" w:color="auto" w:fill="auto"/>
            <w:vAlign w:val="bottom"/>
          </w:tcPr>
          <w:p w14:paraId="00000227" w14:textId="77777777" w:rsidR="00C531CA" w:rsidRPr="00CE6485" w:rsidRDefault="0055255A">
            <w:pPr>
              <w:spacing w:before="0" w:after="0"/>
              <w:ind w:left="-101"/>
              <w:jc w:val="both"/>
              <w:rPr>
                <w:rFonts w:ascii="Arial" w:eastAsia="Arial" w:hAnsi="Arial" w:cs="Arial"/>
                <w:b/>
                <w:sz w:val="18"/>
                <w:szCs w:val="18"/>
              </w:rPr>
            </w:pPr>
            <w:r w:rsidRPr="00CE6485">
              <w:rPr>
                <w:rFonts w:ascii="Arial" w:eastAsia="Arial" w:hAnsi="Arial" w:cs="Arial"/>
                <w:sz w:val="18"/>
                <w:szCs w:val="18"/>
              </w:rPr>
              <w:t xml:space="preserve">Net </w:t>
            </w:r>
            <w:proofErr w:type="spellStart"/>
            <w:r w:rsidRPr="00CE6485">
              <w:rPr>
                <w:rFonts w:ascii="Arial" w:eastAsia="Arial" w:hAnsi="Arial" w:cs="Arial"/>
                <w:sz w:val="18"/>
                <w:szCs w:val="18"/>
              </w:rPr>
              <w:t>unrealised</w:t>
            </w:r>
            <w:proofErr w:type="spellEnd"/>
            <w:r w:rsidRPr="00CE6485">
              <w:rPr>
                <w:rFonts w:ascii="Arial" w:eastAsia="Arial" w:hAnsi="Arial" w:cs="Arial"/>
                <w:sz w:val="18"/>
                <w:szCs w:val="18"/>
              </w:rPr>
              <w:t xml:space="preserve"> foreign exchange loss</w:t>
            </w:r>
          </w:p>
        </w:tc>
        <w:tc>
          <w:tcPr>
            <w:tcW w:w="1368" w:type="dxa"/>
            <w:shd w:val="clear" w:color="auto" w:fill="FAFAFA"/>
          </w:tcPr>
          <w:p w14:paraId="00000228" w14:textId="5D8C3D61" w:rsidR="00C531CA" w:rsidRPr="00CE6485" w:rsidRDefault="002240F6">
            <w:pPr>
              <w:spacing w:before="0" w:after="0"/>
              <w:ind w:left="-72" w:right="-72"/>
              <w:jc w:val="right"/>
              <w:rPr>
                <w:rFonts w:ascii="Arial" w:eastAsia="Arial" w:hAnsi="Arial" w:cs="Arial"/>
                <w:sz w:val="18"/>
                <w:szCs w:val="18"/>
              </w:rPr>
            </w:pPr>
            <w:r w:rsidRPr="00CE6485">
              <w:rPr>
                <w:rFonts w:ascii="Arial" w:eastAsia="Arial" w:hAnsi="Arial" w:cs="Arial"/>
                <w:sz w:val="18"/>
                <w:szCs w:val="18"/>
              </w:rPr>
              <w:t>156,445</w:t>
            </w:r>
          </w:p>
        </w:tc>
        <w:tc>
          <w:tcPr>
            <w:tcW w:w="1368" w:type="dxa"/>
            <w:shd w:val="clear" w:color="auto" w:fill="auto"/>
          </w:tcPr>
          <w:p w14:paraId="00000229"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198,696</w:t>
            </w:r>
          </w:p>
        </w:tc>
        <w:tc>
          <w:tcPr>
            <w:tcW w:w="1368" w:type="dxa"/>
            <w:shd w:val="clear" w:color="auto" w:fill="FAFAFA"/>
          </w:tcPr>
          <w:p w14:paraId="0000022A" w14:textId="3922F62A" w:rsidR="00C531CA" w:rsidRPr="00CE6485" w:rsidRDefault="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156,445</w:t>
            </w:r>
          </w:p>
        </w:tc>
        <w:tc>
          <w:tcPr>
            <w:tcW w:w="1368" w:type="dxa"/>
            <w:shd w:val="clear" w:color="auto" w:fill="auto"/>
          </w:tcPr>
          <w:p w14:paraId="0000022B"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198,696</w:t>
            </w:r>
          </w:p>
        </w:tc>
      </w:tr>
      <w:tr w:rsidR="00376312" w:rsidRPr="00CE6485" w14:paraId="08A26BDA" w14:textId="77777777" w:rsidTr="00A3130C">
        <w:tc>
          <w:tcPr>
            <w:tcW w:w="3989" w:type="dxa"/>
            <w:shd w:val="clear" w:color="auto" w:fill="auto"/>
          </w:tcPr>
          <w:p w14:paraId="0000022C" w14:textId="77777777" w:rsidR="00C531CA" w:rsidRPr="00CE6485" w:rsidRDefault="00C531CA">
            <w:pPr>
              <w:spacing w:before="0" w:after="0"/>
              <w:ind w:left="-101"/>
              <w:jc w:val="both"/>
              <w:rPr>
                <w:rFonts w:ascii="Arial" w:eastAsia="Arial" w:hAnsi="Arial" w:cs="Arial"/>
                <w:sz w:val="18"/>
                <w:szCs w:val="18"/>
              </w:rPr>
            </w:pPr>
          </w:p>
        </w:tc>
        <w:tc>
          <w:tcPr>
            <w:tcW w:w="1368" w:type="dxa"/>
            <w:shd w:val="clear" w:color="auto" w:fill="FAFAFA"/>
          </w:tcPr>
          <w:p w14:paraId="0000022D" w14:textId="77777777" w:rsidR="00C531CA" w:rsidRPr="00CE6485" w:rsidRDefault="00C531CA">
            <w:pPr>
              <w:spacing w:before="0" w:after="0"/>
              <w:ind w:left="-72" w:right="-72"/>
              <w:jc w:val="right"/>
              <w:rPr>
                <w:rFonts w:ascii="Arial" w:eastAsia="Arial" w:hAnsi="Arial" w:cs="Arial"/>
                <w:sz w:val="18"/>
                <w:szCs w:val="18"/>
              </w:rPr>
            </w:pPr>
          </w:p>
        </w:tc>
        <w:tc>
          <w:tcPr>
            <w:tcW w:w="1368" w:type="dxa"/>
            <w:shd w:val="clear" w:color="auto" w:fill="auto"/>
          </w:tcPr>
          <w:p w14:paraId="0000022E" w14:textId="77777777" w:rsidR="00C531CA" w:rsidRPr="00CE6485" w:rsidRDefault="00C531CA">
            <w:pPr>
              <w:spacing w:before="0" w:after="0"/>
              <w:ind w:left="-72" w:right="-72"/>
              <w:jc w:val="right"/>
              <w:rPr>
                <w:rFonts w:ascii="Arial" w:eastAsia="Arial" w:hAnsi="Arial" w:cs="Arial"/>
                <w:sz w:val="18"/>
                <w:szCs w:val="18"/>
              </w:rPr>
            </w:pPr>
          </w:p>
        </w:tc>
        <w:tc>
          <w:tcPr>
            <w:tcW w:w="1368" w:type="dxa"/>
            <w:shd w:val="clear" w:color="auto" w:fill="FAFAFA"/>
          </w:tcPr>
          <w:p w14:paraId="0000022F" w14:textId="77777777" w:rsidR="00C531CA" w:rsidRPr="00CE6485" w:rsidRDefault="00C531CA">
            <w:pPr>
              <w:spacing w:before="0" w:after="0"/>
              <w:ind w:left="-72" w:right="-72"/>
              <w:jc w:val="right"/>
              <w:rPr>
                <w:rFonts w:ascii="Arial" w:eastAsia="Arial" w:hAnsi="Arial" w:cs="Arial"/>
                <w:sz w:val="18"/>
                <w:szCs w:val="18"/>
              </w:rPr>
            </w:pPr>
          </w:p>
        </w:tc>
        <w:tc>
          <w:tcPr>
            <w:tcW w:w="1368" w:type="dxa"/>
            <w:shd w:val="clear" w:color="auto" w:fill="auto"/>
          </w:tcPr>
          <w:p w14:paraId="00000230" w14:textId="77777777" w:rsidR="00C531CA" w:rsidRPr="00CE6485" w:rsidRDefault="00C531CA">
            <w:pPr>
              <w:spacing w:before="0" w:after="0"/>
              <w:ind w:left="-72" w:right="-72"/>
              <w:jc w:val="right"/>
              <w:rPr>
                <w:rFonts w:ascii="Arial" w:eastAsia="Arial" w:hAnsi="Arial" w:cs="Arial"/>
                <w:sz w:val="18"/>
                <w:szCs w:val="18"/>
              </w:rPr>
            </w:pPr>
          </w:p>
        </w:tc>
      </w:tr>
      <w:tr w:rsidR="00376312" w:rsidRPr="00CE6485" w14:paraId="5A104B62" w14:textId="77777777" w:rsidTr="00A3130C">
        <w:tc>
          <w:tcPr>
            <w:tcW w:w="3989" w:type="dxa"/>
            <w:shd w:val="clear" w:color="auto" w:fill="auto"/>
            <w:vAlign w:val="bottom"/>
          </w:tcPr>
          <w:p w14:paraId="00000231"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Changes in working capital </w:t>
            </w:r>
          </w:p>
        </w:tc>
        <w:tc>
          <w:tcPr>
            <w:tcW w:w="1368" w:type="dxa"/>
            <w:shd w:val="clear" w:color="auto" w:fill="FAFAFA"/>
            <w:vAlign w:val="bottom"/>
          </w:tcPr>
          <w:p w14:paraId="00000232" w14:textId="77777777" w:rsidR="00C531CA" w:rsidRPr="00CE6485" w:rsidRDefault="00C531CA">
            <w:pPr>
              <w:spacing w:before="0" w:after="0"/>
              <w:ind w:left="-72" w:right="-72"/>
              <w:jc w:val="right"/>
              <w:rPr>
                <w:rFonts w:ascii="Arial" w:eastAsia="Arial" w:hAnsi="Arial" w:cs="Arial"/>
                <w:sz w:val="18"/>
                <w:szCs w:val="18"/>
              </w:rPr>
            </w:pPr>
          </w:p>
        </w:tc>
        <w:tc>
          <w:tcPr>
            <w:tcW w:w="1368" w:type="dxa"/>
            <w:shd w:val="clear" w:color="auto" w:fill="auto"/>
            <w:vAlign w:val="bottom"/>
          </w:tcPr>
          <w:p w14:paraId="00000233" w14:textId="77777777" w:rsidR="00C531CA" w:rsidRPr="00CE6485" w:rsidRDefault="00C531CA">
            <w:pPr>
              <w:spacing w:before="0" w:after="0"/>
              <w:ind w:left="-72" w:right="-72"/>
              <w:jc w:val="right"/>
              <w:rPr>
                <w:rFonts w:ascii="Arial" w:eastAsia="Arial" w:hAnsi="Arial" w:cs="Arial"/>
                <w:sz w:val="18"/>
                <w:szCs w:val="18"/>
              </w:rPr>
            </w:pPr>
          </w:p>
        </w:tc>
        <w:tc>
          <w:tcPr>
            <w:tcW w:w="1368" w:type="dxa"/>
            <w:shd w:val="clear" w:color="auto" w:fill="FAFAFA"/>
            <w:vAlign w:val="bottom"/>
          </w:tcPr>
          <w:p w14:paraId="00000234" w14:textId="77777777" w:rsidR="00C531CA" w:rsidRPr="00CE6485" w:rsidRDefault="00C531CA">
            <w:pPr>
              <w:spacing w:before="0" w:after="0"/>
              <w:ind w:left="-72" w:right="-72"/>
              <w:jc w:val="right"/>
              <w:rPr>
                <w:rFonts w:ascii="Arial" w:eastAsia="Arial" w:hAnsi="Arial" w:cs="Arial"/>
                <w:sz w:val="18"/>
                <w:szCs w:val="18"/>
              </w:rPr>
            </w:pPr>
          </w:p>
        </w:tc>
        <w:tc>
          <w:tcPr>
            <w:tcW w:w="1368" w:type="dxa"/>
            <w:shd w:val="clear" w:color="auto" w:fill="auto"/>
            <w:vAlign w:val="bottom"/>
          </w:tcPr>
          <w:p w14:paraId="00000235" w14:textId="77777777" w:rsidR="00C531CA" w:rsidRPr="00CE6485" w:rsidRDefault="00C531CA">
            <w:pPr>
              <w:spacing w:before="0" w:after="0"/>
              <w:ind w:left="-72" w:right="-72"/>
              <w:jc w:val="right"/>
              <w:rPr>
                <w:rFonts w:ascii="Arial" w:eastAsia="Arial" w:hAnsi="Arial" w:cs="Arial"/>
                <w:sz w:val="18"/>
                <w:szCs w:val="18"/>
              </w:rPr>
            </w:pPr>
          </w:p>
        </w:tc>
      </w:tr>
      <w:tr w:rsidR="00376312" w:rsidRPr="00CE6485" w14:paraId="3E28C97D" w14:textId="77777777" w:rsidTr="00A3130C">
        <w:tc>
          <w:tcPr>
            <w:tcW w:w="3989" w:type="dxa"/>
            <w:shd w:val="clear" w:color="auto" w:fill="auto"/>
            <w:vAlign w:val="bottom"/>
          </w:tcPr>
          <w:p w14:paraId="00000236"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   Trade receivables</w:t>
            </w:r>
          </w:p>
        </w:tc>
        <w:tc>
          <w:tcPr>
            <w:tcW w:w="1368" w:type="dxa"/>
            <w:shd w:val="clear" w:color="auto" w:fill="FAFAFA"/>
          </w:tcPr>
          <w:p w14:paraId="00000237" w14:textId="17D3D858" w:rsidR="00C531CA" w:rsidRPr="00CE6485" w:rsidRDefault="002A7708" w:rsidP="00661BEF">
            <w:pPr>
              <w:spacing w:before="0" w:after="0"/>
              <w:ind w:left="-72" w:right="-72"/>
              <w:jc w:val="right"/>
              <w:rPr>
                <w:rFonts w:ascii="Arial" w:eastAsia="Arial" w:hAnsi="Arial" w:cs="Arial"/>
                <w:sz w:val="18"/>
                <w:szCs w:val="18"/>
              </w:rPr>
            </w:pPr>
            <w:r w:rsidRPr="00CE6485">
              <w:rPr>
                <w:rFonts w:ascii="Arial" w:eastAsia="Arial" w:hAnsi="Arial" w:cs="Arial"/>
                <w:sz w:val="18"/>
                <w:szCs w:val="18"/>
              </w:rPr>
              <w:t>(1,33</w:t>
            </w:r>
            <w:r w:rsidR="00661BEF" w:rsidRPr="00CE6485">
              <w:rPr>
                <w:rFonts w:ascii="Arial" w:eastAsia="Arial" w:hAnsi="Arial" w:cs="Arial"/>
                <w:sz w:val="18"/>
                <w:szCs w:val="18"/>
              </w:rPr>
              <w:t>0,840</w:t>
            </w:r>
            <w:r w:rsidR="002240F6" w:rsidRPr="00CE6485">
              <w:rPr>
                <w:rFonts w:ascii="Arial" w:eastAsia="Arial" w:hAnsi="Arial" w:cs="Arial"/>
                <w:sz w:val="18"/>
                <w:szCs w:val="18"/>
              </w:rPr>
              <w:t>)</w:t>
            </w:r>
          </w:p>
        </w:tc>
        <w:tc>
          <w:tcPr>
            <w:tcW w:w="1368" w:type="dxa"/>
            <w:shd w:val="clear" w:color="auto" w:fill="auto"/>
          </w:tcPr>
          <w:p w14:paraId="00000238"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(805,554)</w:t>
            </w:r>
          </w:p>
        </w:tc>
        <w:tc>
          <w:tcPr>
            <w:tcW w:w="1368" w:type="dxa"/>
            <w:shd w:val="clear" w:color="auto" w:fill="FAFAFA"/>
          </w:tcPr>
          <w:p w14:paraId="00000239" w14:textId="16CF0FD2" w:rsidR="00C531CA" w:rsidRPr="00CE6485" w:rsidRDefault="002328B7" w:rsidP="00661BEF">
            <w:pPr>
              <w:spacing w:before="0" w:after="0"/>
              <w:ind w:left="-72" w:right="-72"/>
              <w:jc w:val="right"/>
              <w:rPr>
                <w:rFonts w:ascii="Arial" w:eastAsia="Arial" w:hAnsi="Arial" w:cs="Arial"/>
                <w:sz w:val="18"/>
                <w:szCs w:val="18"/>
              </w:rPr>
            </w:pPr>
            <w:r w:rsidRPr="00CE6485">
              <w:rPr>
                <w:rFonts w:ascii="Arial" w:eastAsia="Arial" w:hAnsi="Arial" w:cs="Arial"/>
                <w:sz w:val="18"/>
                <w:szCs w:val="18"/>
              </w:rPr>
              <w:t>(1,33</w:t>
            </w:r>
            <w:r w:rsidR="00661BEF" w:rsidRPr="00CE6485">
              <w:rPr>
                <w:rFonts w:ascii="Arial" w:eastAsia="Arial" w:hAnsi="Arial" w:cs="Arial"/>
                <w:sz w:val="18"/>
                <w:szCs w:val="18"/>
              </w:rPr>
              <w:t>0,840</w:t>
            </w:r>
            <w:r w:rsidRPr="00CE6485">
              <w:rPr>
                <w:rFonts w:ascii="Arial" w:eastAsia="Arial" w:hAnsi="Arial" w:cs="Arial"/>
                <w:sz w:val="18"/>
                <w:szCs w:val="18"/>
              </w:rPr>
              <w:t>)</w:t>
            </w:r>
          </w:p>
        </w:tc>
        <w:tc>
          <w:tcPr>
            <w:tcW w:w="1368" w:type="dxa"/>
            <w:shd w:val="clear" w:color="auto" w:fill="auto"/>
          </w:tcPr>
          <w:p w14:paraId="0000023A"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(805,554)</w:t>
            </w:r>
          </w:p>
        </w:tc>
      </w:tr>
      <w:tr w:rsidR="00376312" w:rsidRPr="00CE6485" w14:paraId="3DC6A6EA" w14:textId="77777777" w:rsidTr="00A3130C">
        <w:tc>
          <w:tcPr>
            <w:tcW w:w="3989" w:type="dxa"/>
            <w:shd w:val="clear" w:color="auto" w:fill="auto"/>
            <w:vAlign w:val="bottom"/>
          </w:tcPr>
          <w:p w14:paraId="0000023B" w14:textId="77777777" w:rsidR="00C531CA" w:rsidRPr="00CE6485" w:rsidRDefault="0055255A">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   Amounts due from related parties</w:t>
            </w:r>
          </w:p>
        </w:tc>
        <w:tc>
          <w:tcPr>
            <w:tcW w:w="1368" w:type="dxa"/>
            <w:shd w:val="clear" w:color="auto" w:fill="FAFAFA"/>
          </w:tcPr>
          <w:p w14:paraId="0000023C" w14:textId="2390668F" w:rsidR="00C531CA" w:rsidRPr="00CE6485" w:rsidRDefault="00207A4F">
            <w:pPr>
              <w:spacing w:before="0" w:after="0"/>
              <w:ind w:left="-72" w:right="-72"/>
              <w:jc w:val="right"/>
              <w:rPr>
                <w:rFonts w:ascii="Arial" w:eastAsia="Arial" w:hAnsi="Arial" w:cs="Arial"/>
                <w:sz w:val="18"/>
                <w:szCs w:val="18"/>
              </w:rPr>
            </w:pPr>
            <w:r w:rsidRPr="00CE6485">
              <w:rPr>
                <w:rFonts w:ascii="Arial" w:eastAsia="Arial" w:hAnsi="Arial" w:cs="Arial"/>
                <w:sz w:val="18"/>
                <w:szCs w:val="18"/>
              </w:rPr>
              <w:t>-</w:t>
            </w:r>
          </w:p>
        </w:tc>
        <w:tc>
          <w:tcPr>
            <w:tcW w:w="1368" w:type="dxa"/>
            <w:shd w:val="clear" w:color="auto" w:fill="auto"/>
          </w:tcPr>
          <w:p w14:paraId="0000023D"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36,471</w:t>
            </w:r>
          </w:p>
        </w:tc>
        <w:tc>
          <w:tcPr>
            <w:tcW w:w="1368" w:type="dxa"/>
            <w:shd w:val="clear" w:color="auto" w:fill="FAFAFA"/>
          </w:tcPr>
          <w:p w14:paraId="0000023E" w14:textId="4DEF9B9F" w:rsidR="00C531CA" w:rsidRPr="00CE6485" w:rsidRDefault="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w:t>
            </w:r>
          </w:p>
        </w:tc>
        <w:tc>
          <w:tcPr>
            <w:tcW w:w="1368" w:type="dxa"/>
            <w:shd w:val="clear" w:color="auto" w:fill="auto"/>
          </w:tcPr>
          <w:p w14:paraId="0000023F" w14:textId="77777777" w:rsidR="00C531CA" w:rsidRPr="00CE6485" w:rsidRDefault="0055255A">
            <w:pPr>
              <w:spacing w:before="0" w:after="0"/>
              <w:ind w:left="-72" w:right="-72"/>
              <w:jc w:val="right"/>
              <w:rPr>
                <w:rFonts w:ascii="Arial" w:eastAsia="Arial" w:hAnsi="Arial" w:cs="Arial"/>
                <w:sz w:val="18"/>
                <w:szCs w:val="18"/>
              </w:rPr>
            </w:pPr>
            <w:r w:rsidRPr="00CE6485">
              <w:rPr>
                <w:rFonts w:ascii="Arial" w:eastAsia="Arial" w:hAnsi="Arial" w:cs="Arial"/>
                <w:sz w:val="18"/>
                <w:szCs w:val="18"/>
              </w:rPr>
              <w:t>52,653</w:t>
            </w:r>
          </w:p>
        </w:tc>
      </w:tr>
      <w:tr w:rsidR="00376312" w:rsidRPr="00CE6485" w14:paraId="08FE2512" w14:textId="77777777" w:rsidTr="00A3130C">
        <w:tc>
          <w:tcPr>
            <w:tcW w:w="3989" w:type="dxa"/>
            <w:shd w:val="clear" w:color="auto" w:fill="auto"/>
            <w:vAlign w:val="bottom"/>
          </w:tcPr>
          <w:p w14:paraId="00000240" w14:textId="77777777" w:rsidR="002328B7" w:rsidRPr="00CE6485" w:rsidRDefault="002328B7" w:rsidP="002328B7">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   Inventories</w:t>
            </w:r>
          </w:p>
        </w:tc>
        <w:tc>
          <w:tcPr>
            <w:tcW w:w="1368" w:type="dxa"/>
            <w:shd w:val="clear" w:color="auto" w:fill="FAFAFA"/>
          </w:tcPr>
          <w:p w14:paraId="00000241" w14:textId="4F8278B5" w:rsidR="002328B7" w:rsidRPr="00CE6485" w:rsidRDefault="002240F6" w:rsidP="00661BEF">
            <w:pPr>
              <w:spacing w:before="0" w:after="0"/>
              <w:ind w:left="-72" w:right="-72"/>
              <w:jc w:val="right"/>
              <w:rPr>
                <w:rFonts w:ascii="Arial" w:eastAsia="Arial" w:hAnsi="Arial" w:cs="Arial"/>
                <w:sz w:val="18"/>
                <w:szCs w:val="18"/>
              </w:rPr>
            </w:pPr>
            <w:r w:rsidRPr="00CE6485">
              <w:rPr>
                <w:rFonts w:ascii="Arial" w:eastAsia="Arial" w:hAnsi="Arial" w:cs="Arial"/>
                <w:sz w:val="18"/>
                <w:szCs w:val="18"/>
              </w:rPr>
              <w:t>(13,830,57</w:t>
            </w:r>
            <w:r w:rsidR="00661BEF" w:rsidRPr="00CE6485">
              <w:rPr>
                <w:rFonts w:ascii="Arial" w:eastAsia="Arial" w:hAnsi="Arial" w:cs="Arial"/>
                <w:sz w:val="18"/>
                <w:szCs w:val="18"/>
              </w:rPr>
              <w:t>9</w:t>
            </w:r>
            <w:r w:rsidRPr="00CE6485">
              <w:rPr>
                <w:rFonts w:ascii="Arial" w:eastAsia="Arial" w:hAnsi="Arial" w:cs="Arial"/>
                <w:sz w:val="18"/>
                <w:szCs w:val="18"/>
              </w:rPr>
              <w:t>)</w:t>
            </w:r>
          </w:p>
        </w:tc>
        <w:tc>
          <w:tcPr>
            <w:tcW w:w="1368" w:type="dxa"/>
            <w:shd w:val="clear" w:color="auto" w:fill="auto"/>
          </w:tcPr>
          <w:p w14:paraId="00000242"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(7,091,993)</w:t>
            </w:r>
          </w:p>
        </w:tc>
        <w:tc>
          <w:tcPr>
            <w:tcW w:w="1368" w:type="dxa"/>
            <w:shd w:val="clear" w:color="auto" w:fill="FAFAFA"/>
          </w:tcPr>
          <w:p w14:paraId="00000243" w14:textId="1FCE68BA" w:rsidR="002328B7" w:rsidRPr="00CE6485" w:rsidRDefault="00661BEF"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(13,830,579</w:t>
            </w:r>
            <w:r w:rsidR="002328B7" w:rsidRPr="00CE6485">
              <w:rPr>
                <w:rFonts w:ascii="Arial" w:eastAsia="Arial" w:hAnsi="Arial" w:cs="Arial"/>
                <w:sz w:val="18"/>
                <w:szCs w:val="18"/>
              </w:rPr>
              <w:t>)</w:t>
            </w:r>
          </w:p>
        </w:tc>
        <w:tc>
          <w:tcPr>
            <w:tcW w:w="1368" w:type="dxa"/>
            <w:shd w:val="clear" w:color="auto" w:fill="auto"/>
          </w:tcPr>
          <w:p w14:paraId="00000244"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(7,091,993)</w:t>
            </w:r>
          </w:p>
        </w:tc>
      </w:tr>
      <w:tr w:rsidR="00376312" w:rsidRPr="00CE6485" w14:paraId="18E0D0A6" w14:textId="77777777" w:rsidTr="00A3130C">
        <w:tc>
          <w:tcPr>
            <w:tcW w:w="3989" w:type="dxa"/>
            <w:shd w:val="clear" w:color="auto" w:fill="auto"/>
            <w:vAlign w:val="bottom"/>
          </w:tcPr>
          <w:p w14:paraId="00000245" w14:textId="77777777" w:rsidR="002328B7" w:rsidRPr="00CE6485" w:rsidRDefault="002328B7" w:rsidP="002328B7">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   Other receivables </w:t>
            </w:r>
          </w:p>
        </w:tc>
        <w:tc>
          <w:tcPr>
            <w:tcW w:w="1368" w:type="dxa"/>
            <w:shd w:val="clear" w:color="auto" w:fill="FAFAFA"/>
          </w:tcPr>
          <w:p w14:paraId="00000246" w14:textId="3561272A" w:rsidR="002328B7" w:rsidRPr="00CE6485" w:rsidRDefault="002272CD"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(12,257,778)</w:t>
            </w:r>
          </w:p>
        </w:tc>
        <w:tc>
          <w:tcPr>
            <w:tcW w:w="1368" w:type="dxa"/>
            <w:shd w:val="clear" w:color="auto" w:fill="auto"/>
          </w:tcPr>
          <w:p w14:paraId="00000247"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(655,833)</w:t>
            </w:r>
          </w:p>
        </w:tc>
        <w:tc>
          <w:tcPr>
            <w:tcW w:w="1368" w:type="dxa"/>
            <w:shd w:val="clear" w:color="auto" w:fill="FAFAFA"/>
          </w:tcPr>
          <w:p w14:paraId="00000248" w14:textId="66C9AE08" w:rsidR="002328B7" w:rsidRPr="00CE6485" w:rsidRDefault="002272CD"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(12,257,778)</w:t>
            </w:r>
          </w:p>
        </w:tc>
        <w:tc>
          <w:tcPr>
            <w:tcW w:w="1368" w:type="dxa"/>
            <w:shd w:val="clear" w:color="auto" w:fill="auto"/>
          </w:tcPr>
          <w:p w14:paraId="00000249"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(655,833)</w:t>
            </w:r>
          </w:p>
        </w:tc>
      </w:tr>
      <w:tr w:rsidR="00376312" w:rsidRPr="00CE6485" w14:paraId="03B1311F" w14:textId="77777777" w:rsidTr="00A3130C">
        <w:tc>
          <w:tcPr>
            <w:tcW w:w="3989" w:type="dxa"/>
            <w:shd w:val="clear" w:color="auto" w:fill="auto"/>
            <w:vAlign w:val="bottom"/>
          </w:tcPr>
          <w:p w14:paraId="0000024A" w14:textId="77777777" w:rsidR="002328B7" w:rsidRPr="00CE6485" w:rsidRDefault="002328B7" w:rsidP="002328B7">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   Other current assets</w:t>
            </w:r>
          </w:p>
        </w:tc>
        <w:tc>
          <w:tcPr>
            <w:tcW w:w="1368" w:type="dxa"/>
            <w:shd w:val="clear" w:color="auto" w:fill="FAFAFA"/>
          </w:tcPr>
          <w:p w14:paraId="0000024B" w14:textId="4009414A" w:rsidR="002328B7" w:rsidRPr="00CE6485" w:rsidRDefault="002272CD" w:rsidP="00661BEF">
            <w:pPr>
              <w:spacing w:before="0" w:after="0"/>
              <w:ind w:left="-72" w:right="-72"/>
              <w:jc w:val="right"/>
              <w:rPr>
                <w:rFonts w:ascii="Arial" w:eastAsia="Arial" w:hAnsi="Arial" w:cs="Arial"/>
                <w:sz w:val="18"/>
                <w:szCs w:val="18"/>
              </w:rPr>
            </w:pPr>
            <w:r w:rsidRPr="00CE6485">
              <w:rPr>
                <w:rFonts w:ascii="Arial" w:eastAsia="Arial" w:hAnsi="Arial" w:cs="Arial"/>
                <w:sz w:val="18"/>
                <w:szCs w:val="18"/>
              </w:rPr>
              <w:t>(884,195)</w:t>
            </w:r>
          </w:p>
        </w:tc>
        <w:tc>
          <w:tcPr>
            <w:tcW w:w="1368" w:type="dxa"/>
            <w:shd w:val="clear" w:color="auto" w:fill="auto"/>
          </w:tcPr>
          <w:p w14:paraId="0000024C"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(280,063)</w:t>
            </w:r>
          </w:p>
        </w:tc>
        <w:tc>
          <w:tcPr>
            <w:tcW w:w="1368" w:type="dxa"/>
            <w:shd w:val="clear" w:color="auto" w:fill="FAFAFA"/>
          </w:tcPr>
          <w:p w14:paraId="0000024D" w14:textId="76F5BC7A" w:rsidR="002328B7" w:rsidRPr="00CE6485" w:rsidRDefault="002272CD" w:rsidP="00661BEF">
            <w:pPr>
              <w:spacing w:before="0" w:after="0"/>
              <w:ind w:left="-72" w:right="-72"/>
              <w:jc w:val="right"/>
              <w:rPr>
                <w:rFonts w:ascii="Arial" w:eastAsia="Arial" w:hAnsi="Arial" w:cs="Arial"/>
                <w:sz w:val="18"/>
                <w:szCs w:val="18"/>
              </w:rPr>
            </w:pPr>
            <w:r w:rsidRPr="00CE6485">
              <w:rPr>
                <w:rFonts w:ascii="Arial" w:eastAsia="Arial" w:hAnsi="Arial" w:cs="Arial"/>
                <w:sz w:val="18"/>
                <w:szCs w:val="18"/>
              </w:rPr>
              <w:t>(890,223)</w:t>
            </w:r>
          </w:p>
        </w:tc>
        <w:tc>
          <w:tcPr>
            <w:tcW w:w="1368" w:type="dxa"/>
            <w:shd w:val="clear" w:color="auto" w:fill="auto"/>
          </w:tcPr>
          <w:p w14:paraId="0000024E"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(287,892)</w:t>
            </w:r>
          </w:p>
        </w:tc>
      </w:tr>
      <w:tr w:rsidR="00376312" w:rsidRPr="00CE6485" w14:paraId="3FB62A4F" w14:textId="77777777" w:rsidTr="00A3130C">
        <w:tc>
          <w:tcPr>
            <w:tcW w:w="3989" w:type="dxa"/>
            <w:shd w:val="clear" w:color="auto" w:fill="auto"/>
            <w:vAlign w:val="bottom"/>
          </w:tcPr>
          <w:p w14:paraId="0000024F" w14:textId="77777777" w:rsidR="002328B7" w:rsidRPr="00CE6485" w:rsidRDefault="002328B7" w:rsidP="002328B7">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   Prepaid rental and deferred charges</w:t>
            </w:r>
          </w:p>
        </w:tc>
        <w:tc>
          <w:tcPr>
            <w:tcW w:w="1368" w:type="dxa"/>
            <w:shd w:val="clear" w:color="auto" w:fill="FAFAFA"/>
          </w:tcPr>
          <w:p w14:paraId="00000250" w14:textId="3E626CF9" w:rsidR="002328B7" w:rsidRPr="00CE6485" w:rsidRDefault="00661BEF"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74,619</w:t>
            </w:r>
          </w:p>
        </w:tc>
        <w:tc>
          <w:tcPr>
            <w:tcW w:w="1368" w:type="dxa"/>
            <w:shd w:val="clear" w:color="auto" w:fill="auto"/>
          </w:tcPr>
          <w:p w14:paraId="00000251"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91,363</w:t>
            </w:r>
          </w:p>
        </w:tc>
        <w:tc>
          <w:tcPr>
            <w:tcW w:w="1368" w:type="dxa"/>
            <w:shd w:val="clear" w:color="auto" w:fill="FAFAFA"/>
          </w:tcPr>
          <w:p w14:paraId="00000252" w14:textId="285A7F69"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170,140</w:t>
            </w:r>
          </w:p>
        </w:tc>
        <w:tc>
          <w:tcPr>
            <w:tcW w:w="1368" w:type="dxa"/>
            <w:shd w:val="clear" w:color="auto" w:fill="auto"/>
          </w:tcPr>
          <w:p w14:paraId="00000253"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180,697</w:t>
            </w:r>
          </w:p>
        </w:tc>
      </w:tr>
      <w:tr w:rsidR="00376312" w:rsidRPr="00CE6485" w14:paraId="4A81ED71" w14:textId="77777777" w:rsidTr="00A3130C">
        <w:tc>
          <w:tcPr>
            <w:tcW w:w="3989" w:type="dxa"/>
            <w:shd w:val="clear" w:color="auto" w:fill="auto"/>
            <w:vAlign w:val="bottom"/>
          </w:tcPr>
          <w:p w14:paraId="00000254" w14:textId="77777777" w:rsidR="002328B7" w:rsidRPr="00CE6485" w:rsidRDefault="002328B7" w:rsidP="002328B7">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   Other non-current assets</w:t>
            </w:r>
          </w:p>
        </w:tc>
        <w:tc>
          <w:tcPr>
            <w:tcW w:w="1368" w:type="dxa"/>
            <w:shd w:val="clear" w:color="auto" w:fill="FAFAFA"/>
          </w:tcPr>
          <w:p w14:paraId="00000255" w14:textId="23080D67" w:rsidR="002328B7" w:rsidRPr="00CE6485" w:rsidRDefault="003F4D83"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(289,087)</w:t>
            </w:r>
          </w:p>
        </w:tc>
        <w:tc>
          <w:tcPr>
            <w:tcW w:w="1368" w:type="dxa"/>
            <w:shd w:val="clear" w:color="auto" w:fill="auto"/>
          </w:tcPr>
          <w:p w14:paraId="00000256"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(56,456)</w:t>
            </w:r>
          </w:p>
        </w:tc>
        <w:tc>
          <w:tcPr>
            <w:tcW w:w="1368" w:type="dxa"/>
            <w:shd w:val="clear" w:color="auto" w:fill="FAFAFA"/>
          </w:tcPr>
          <w:p w14:paraId="00000257" w14:textId="13D92988" w:rsidR="002328B7" w:rsidRPr="00CE6485" w:rsidRDefault="003F4D83" w:rsidP="00661BEF">
            <w:pPr>
              <w:spacing w:before="0" w:after="0"/>
              <w:ind w:left="-72" w:right="-72"/>
              <w:jc w:val="right"/>
              <w:rPr>
                <w:rFonts w:ascii="Arial" w:eastAsia="Arial" w:hAnsi="Arial" w:cs="Arial"/>
                <w:sz w:val="18"/>
                <w:szCs w:val="18"/>
              </w:rPr>
            </w:pPr>
            <w:r w:rsidRPr="00CE6485">
              <w:rPr>
                <w:rFonts w:ascii="Arial" w:eastAsia="Arial" w:hAnsi="Arial" w:cs="Arial"/>
                <w:sz w:val="18"/>
                <w:szCs w:val="18"/>
              </w:rPr>
              <w:t>(286,99</w:t>
            </w:r>
            <w:r w:rsidR="00661BEF" w:rsidRPr="00CE6485">
              <w:rPr>
                <w:rFonts w:ascii="Arial" w:eastAsia="Arial" w:hAnsi="Arial" w:cs="Arial"/>
                <w:sz w:val="18"/>
                <w:szCs w:val="18"/>
              </w:rPr>
              <w:t>4</w:t>
            </w:r>
            <w:r w:rsidR="002328B7" w:rsidRPr="00CE6485">
              <w:rPr>
                <w:rFonts w:ascii="Arial" w:eastAsia="Arial" w:hAnsi="Arial" w:cs="Arial"/>
                <w:sz w:val="18"/>
                <w:szCs w:val="18"/>
              </w:rPr>
              <w:t>)</w:t>
            </w:r>
          </w:p>
        </w:tc>
        <w:tc>
          <w:tcPr>
            <w:tcW w:w="1368" w:type="dxa"/>
            <w:shd w:val="clear" w:color="auto" w:fill="auto"/>
          </w:tcPr>
          <w:p w14:paraId="00000258"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(56,456)</w:t>
            </w:r>
          </w:p>
        </w:tc>
      </w:tr>
      <w:tr w:rsidR="00376312" w:rsidRPr="00CE6485" w14:paraId="757EF299" w14:textId="77777777" w:rsidTr="00A3130C">
        <w:tc>
          <w:tcPr>
            <w:tcW w:w="3989" w:type="dxa"/>
            <w:shd w:val="clear" w:color="auto" w:fill="auto"/>
            <w:vAlign w:val="bottom"/>
          </w:tcPr>
          <w:p w14:paraId="00000259" w14:textId="77777777" w:rsidR="002328B7" w:rsidRPr="00CE6485" w:rsidRDefault="002328B7" w:rsidP="002328B7">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   Trade and other payables</w:t>
            </w:r>
          </w:p>
        </w:tc>
        <w:tc>
          <w:tcPr>
            <w:tcW w:w="1368" w:type="dxa"/>
            <w:shd w:val="clear" w:color="auto" w:fill="FAFAFA"/>
          </w:tcPr>
          <w:p w14:paraId="0000025A" w14:textId="729A6EDF" w:rsidR="002328B7" w:rsidRPr="00CE6485" w:rsidRDefault="002272CD" w:rsidP="002A7708">
            <w:pPr>
              <w:spacing w:before="0" w:after="0"/>
              <w:ind w:left="-72" w:right="-72"/>
              <w:jc w:val="right"/>
              <w:rPr>
                <w:rFonts w:ascii="Arial" w:eastAsia="Arial" w:hAnsi="Arial" w:cs="Arial"/>
                <w:sz w:val="18"/>
                <w:szCs w:val="18"/>
              </w:rPr>
            </w:pPr>
            <w:r w:rsidRPr="00CE6485">
              <w:rPr>
                <w:rFonts w:ascii="Arial" w:eastAsia="Arial" w:hAnsi="Arial" w:cs="Arial"/>
                <w:sz w:val="18"/>
                <w:szCs w:val="18"/>
              </w:rPr>
              <w:t>768,900</w:t>
            </w:r>
          </w:p>
        </w:tc>
        <w:tc>
          <w:tcPr>
            <w:tcW w:w="1368" w:type="dxa"/>
            <w:shd w:val="clear" w:color="auto" w:fill="auto"/>
          </w:tcPr>
          <w:p w14:paraId="0000025B"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(243,434)</w:t>
            </w:r>
          </w:p>
        </w:tc>
        <w:tc>
          <w:tcPr>
            <w:tcW w:w="1368" w:type="dxa"/>
            <w:shd w:val="clear" w:color="auto" w:fill="FAFAFA"/>
          </w:tcPr>
          <w:p w14:paraId="0000025C" w14:textId="1A076E34" w:rsidR="002328B7" w:rsidRPr="00CE6485" w:rsidRDefault="002272CD"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767,128</w:t>
            </w:r>
          </w:p>
        </w:tc>
        <w:tc>
          <w:tcPr>
            <w:tcW w:w="1368" w:type="dxa"/>
            <w:shd w:val="clear" w:color="auto" w:fill="auto"/>
          </w:tcPr>
          <w:p w14:paraId="0000025D"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(245,206)</w:t>
            </w:r>
          </w:p>
        </w:tc>
      </w:tr>
      <w:tr w:rsidR="00376312" w:rsidRPr="00CE6485" w14:paraId="222DBCAA" w14:textId="77777777" w:rsidTr="00A3130C">
        <w:tc>
          <w:tcPr>
            <w:tcW w:w="3989" w:type="dxa"/>
            <w:shd w:val="clear" w:color="auto" w:fill="auto"/>
            <w:vAlign w:val="bottom"/>
          </w:tcPr>
          <w:p w14:paraId="0000025E" w14:textId="77777777" w:rsidR="002328B7" w:rsidRPr="00CE6485" w:rsidRDefault="002328B7" w:rsidP="002328B7">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   Amounts due to related parties</w:t>
            </w:r>
          </w:p>
        </w:tc>
        <w:tc>
          <w:tcPr>
            <w:tcW w:w="1368" w:type="dxa"/>
            <w:shd w:val="clear" w:color="auto" w:fill="FAFAFA"/>
          </w:tcPr>
          <w:p w14:paraId="0000025F" w14:textId="2E1E0FBD" w:rsidR="002328B7" w:rsidRPr="00CE6485" w:rsidRDefault="002240F6"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7,131,287</w:t>
            </w:r>
          </w:p>
        </w:tc>
        <w:tc>
          <w:tcPr>
            <w:tcW w:w="1368" w:type="dxa"/>
            <w:shd w:val="clear" w:color="auto" w:fill="auto"/>
          </w:tcPr>
          <w:p w14:paraId="00000260"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2,765,941</w:t>
            </w:r>
          </w:p>
        </w:tc>
        <w:tc>
          <w:tcPr>
            <w:tcW w:w="1368" w:type="dxa"/>
            <w:shd w:val="clear" w:color="auto" w:fill="FAFAFA"/>
          </w:tcPr>
          <w:p w14:paraId="00000261" w14:textId="37136990" w:rsidR="002328B7" w:rsidRPr="00CE6485" w:rsidRDefault="002240F6"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7,131,301</w:t>
            </w:r>
          </w:p>
        </w:tc>
        <w:tc>
          <w:tcPr>
            <w:tcW w:w="1368" w:type="dxa"/>
            <w:shd w:val="clear" w:color="auto" w:fill="auto"/>
          </w:tcPr>
          <w:p w14:paraId="00000262"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2,765,941</w:t>
            </w:r>
          </w:p>
        </w:tc>
      </w:tr>
      <w:tr w:rsidR="00376312" w:rsidRPr="00CE6485" w14:paraId="4FAB7A95" w14:textId="77777777" w:rsidTr="00A3130C">
        <w:tc>
          <w:tcPr>
            <w:tcW w:w="3989" w:type="dxa"/>
            <w:shd w:val="clear" w:color="auto" w:fill="auto"/>
            <w:vAlign w:val="bottom"/>
          </w:tcPr>
          <w:p w14:paraId="00000263" w14:textId="77777777" w:rsidR="002328B7" w:rsidRPr="00CE6485" w:rsidRDefault="002328B7" w:rsidP="002328B7">
            <w:pPr>
              <w:spacing w:before="0" w:after="0"/>
              <w:ind w:left="-101"/>
              <w:jc w:val="both"/>
              <w:rPr>
                <w:rFonts w:ascii="Arial" w:eastAsia="Arial" w:hAnsi="Arial" w:cs="Arial"/>
                <w:sz w:val="18"/>
                <w:szCs w:val="18"/>
              </w:rPr>
            </w:pPr>
            <w:r w:rsidRPr="00CE6485">
              <w:rPr>
                <w:rFonts w:ascii="Arial" w:eastAsia="Arial" w:hAnsi="Arial" w:cs="Arial"/>
                <w:sz w:val="18"/>
                <w:szCs w:val="18"/>
              </w:rPr>
              <w:t xml:space="preserve">   Provisions for employee benefits </w:t>
            </w:r>
          </w:p>
        </w:tc>
        <w:tc>
          <w:tcPr>
            <w:tcW w:w="1368" w:type="dxa"/>
            <w:shd w:val="clear" w:color="auto" w:fill="FAFAFA"/>
          </w:tcPr>
          <w:p w14:paraId="00000264" w14:textId="1C578E29" w:rsidR="002328B7" w:rsidRPr="00CE6485" w:rsidRDefault="002240F6"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68,292</w:t>
            </w:r>
          </w:p>
        </w:tc>
        <w:tc>
          <w:tcPr>
            <w:tcW w:w="1368" w:type="dxa"/>
            <w:shd w:val="clear" w:color="auto" w:fill="auto"/>
          </w:tcPr>
          <w:p w14:paraId="00000265"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41,199</w:t>
            </w:r>
          </w:p>
        </w:tc>
        <w:tc>
          <w:tcPr>
            <w:tcW w:w="1368" w:type="dxa"/>
            <w:shd w:val="clear" w:color="auto" w:fill="FAFAFA"/>
          </w:tcPr>
          <w:p w14:paraId="00000266" w14:textId="5C205BC6" w:rsidR="002328B7" w:rsidRPr="00CE6485" w:rsidRDefault="002240F6"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68,292</w:t>
            </w:r>
          </w:p>
        </w:tc>
        <w:tc>
          <w:tcPr>
            <w:tcW w:w="1368" w:type="dxa"/>
            <w:shd w:val="clear" w:color="auto" w:fill="auto"/>
          </w:tcPr>
          <w:p w14:paraId="00000267"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41,199</w:t>
            </w:r>
          </w:p>
        </w:tc>
      </w:tr>
      <w:tr w:rsidR="00376312" w:rsidRPr="00CE6485" w14:paraId="5CAF7B04" w14:textId="77777777" w:rsidTr="00A3130C">
        <w:tc>
          <w:tcPr>
            <w:tcW w:w="3989" w:type="dxa"/>
            <w:shd w:val="clear" w:color="auto" w:fill="auto"/>
          </w:tcPr>
          <w:p w14:paraId="0000026D" w14:textId="77777777" w:rsidR="002328B7" w:rsidRPr="00CE6485" w:rsidRDefault="002328B7" w:rsidP="002328B7">
            <w:pPr>
              <w:spacing w:before="0" w:after="0"/>
              <w:ind w:left="-101"/>
              <w:jc w:val="both"/>
              <w:rPr>
                <w:rFonts w:ascii="Arial" w:eastAsia="Arial" w:hAnsi="Arial" w:cs="Arial"/>
                <w:b/>
                <w:sz w:val="18"/>
                <w:szCs w:val="18"/>
              </w:rPr>
            </w:pPr>
          </w:p>
        </w:tc>
        <w:tc>
          <w:tcPr>
            <w:tcW w:w="1368" w:type="dxa"/>
            <w:shd w:val="clear" w:color="auto" w:fill="FAFAFA"/>
          </w:tcPr>
          <w:p w14:paraId="0000026E" w14:textId="77777777" w:rsidR="002328B7" w:rsidRPr="00CE6485" w:rsidRDefault="002328B7" w:rsidP="002328B7">
            <w:pPr>
              <w:spacing w:before="0" w:after="0"/>
              <w:ind w:left="-72" w:right="-72"/>
              <w:jc w:val="right"/>
              <w:rPr>
                <w:rFonts w:ascii="Arial" w:eastAsia="Arial" w:hAnsi="Arial" w:cs="Arial"/>
                <w:sz w:val="18"/>
                <w:szCs w:val="18"/>
              </w:rPr>
            </w:pPr>
          </w:p>
        </w:tc>
        <w:tc>
          <w:tcPr>
            <w:tcW w:w="1368" w:type="dxa"/>
            <w:shd w:val="clear" w:color="auto" w:fill="auto"/>
          </w:tcPr>
          <w:p w14:paraId="0000026F" w14:textId="77777777" w:rsidR="002328B7" w:rsidRPr="00CE6485" w:rsidRDefault="002328B7" w:rsidP="002328B7">
            <w:pPr>
              <w:spacing w:before="0" w:after="0"/>
              <w:ind w:left="-72" w:right="-72"/>
              <w:jc w:val="right"/>
              <w:rPr>
                <w:rFonts w:ascii="Arial" w:eastAsia="Arial" w:hAnsi="Arial" w:cs="Arial"/>
                <w:sz w:val="18"/>
                <w:szCs w:val="18"/>
              </w:rPr>
            </w:pPr>
          </w:p>
        </w:tc>
        <w:tc>
          <w:tcPr>
            <w:tcW w:w="1368" w:type="dxa"/>
            <w:shd w:val="clear" w:color="auto" w:fill="FAFAFA"/>
          </w:tcPr>
          <w:p w14:paraId="00000270" w14:textId="77777777" w:rsidR="002328B7" w:rsidRPr="00CE6485" w:rsidRDefault="002328B7" w:rsidP="002328B7">
            <w:pPr>
              <w:spacing w:before="0" w:after="0"/>
              <w:ind w:left="-72" w:right="-72"/>
              <w:jc w:val="right"/>
              <w:rPr>
                <w:rFonts w:ascii="Arial" w:eastAsia="Arial" w:hAnsi="Arial" w:cs="Arial"/>
                <w:sz w:val="18"/>
                <w:szCs w:val="18"/>
              </w:rPr>
            </w:pPr>
          </w:p>
        </w:tc>
        <w:tc>
          <w:tcPr>
            <w:tcW w:w="1368" w:type="dxa"/>
            <w:shd w:val="clear" w:color="auto" w:fill="auto"/>
          </w:tcPr>
          <w:p w14:paraId="00000271" w14:textId="77777777" w:rsidR="002328B7" w:rsidRPr="00CE6485" w:rsidRDefault="002328B7" w:rsidP="002328B7">
            <w:pPr>
              <w:spacing w:before="0" w:after="0"/>
              <w:ind w:left="-72" w:right="-72"/>
              <w:jc w:val="right"/>
              <w:rPr>
                <w:rFonts w:ascii="Arial" w:eastAsia="Arial" w:hAnsi="Arial" w:cs="Arial"/>
                <w:sz w:val="18"/>
                <w:szCs w:val="18"/>
              </w:rPr>
            </w:pPr>
          </w:p>
        </w:tc>
      </w:tr>
      <w:tr w:rsidR="00376312" w:rsidRPr="00CE6485" w14:paraId="530F1D6C" w14:textId="77777777" w:rsidTr="00A3130C">
        <w:tc>
          <w:tcPr>
            <w:tcW w:w="3989" w:type="dxa"/>
            <w:shd w:val="clear" w:color="auto" w:fill="auto"/>
          </w:tcPr>
          <w:p w14:paraId="00000272" w14:textId="307B7E35" w:rsidR="002328B7" w:rsidRPr="00CE6485" w:rsidRDefault="002328B7" w:rsidP="002328B7">
            <w:pPr>
              <w:spacing w:before="0" w:after="0"/>
              <w:ind w:left="-101"/>
              <w:jc w:val="both"/>
              <w:rPr>
                <w:rFonts w:ascii="Arial" w:eastAsia="Arial" w:hAnsi="Arial" w:cs="Arial"/>
                <w:sz w:val="18"/>
                <w:szCs w:val="18"/>
              </w:rPr>
            </w:pPr>
            <w:r w:rsidRPr="00CE6485">
              <w:rPr>
                <w:rFonts w:ascii="Arial" w:eastAsia="Arial" w:hAnsi="Arial" w:cs="Arial"/>
                <w:b/>
                <w:sz w:val="18"/>
                <w:szCs w:val="18"/>
              </w:rPr>
              <w:t xml:space="preserve">Cash </w:t>
            </w:r>
            <w:r w:rsidR="00207A4F" w:rsidRPr="00CE6485">
              <w:rPr>
                <w:rFonts w:ascii="Arial" w:eastAsia="Arial" w:hAnsi="Arial" w:cs="Arial"/>
                <w:b/>
                <w:sz w:val="18"/>
                <w:szCs w:val="18"/>
              </w:rPr>
              <w:t xml:space="preserve">(used in) </w:t>
            </w:r>
            <w:r w:rsidRPr="00CE6485">
              <w:rPr>
                <w:rFonts w:ascii="Arial" w:eastAsia="Arial" w:hAnsi="Arial" w:cs="Arial"/>
                <w:b/>
                <w:sz w:val="18"/>
                <w:szCs w:val="18"/>
              </w:rPr>
              <w:t>generated from operations</w:t>
            </w:r>
          </w:p>
        </w:tc>
        <w:tc>
          <w:tcPr>
            <w:tcW w:w="1368" w:type="dxa"/>
            <w:shd w:val="clear" w:color="auto" w:fill="FAFAFA"/>
            <w:vAlign w:val="bottom"/>
          </w:tcPr>
          <w:p w14:paraId="00000273" w14:textId="3A16D319"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(4,367,121)</w:t>
            </w:r>
          </w:p>
        </w:tc>
        <w:tc>
          <w:tcPr>
            <w:tcW w:w="1368" w:type="dxa"/>
            <w:shd w:val="clear" w:color="auto" w:fill="auto"/>
            <w:vAlign w:val="bottom"/>
          </w:tcPr>
          <w:p w14:paraId="00000274"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767,423</w:t>
            </w:r>
          </w:p>
        </w:tc>
        <w:tc>
          <w:tcPr>
            <w:tcW w:w="1368" w:type="dxa"/>
            <w:shd w:val="clear" w:color="auto" w:fill="FAFAFA"/>
            <w:vAlign w:val="bottom"/>
          </w:tcPr>
          <w:p w14:paraId="00000275" w14:textId="3582DA1B" w:rsidR="002328B7" w:rsidRPr="00CE6485" w:rsidRDefault="002328B7" w:rsidP="00661BEF">
            <w:pPr>
              <w:spacing w:before="0" w:after="0"/>
              <w:ind w:left="-72" w:right="-72"/>
              <w:jc w:val="right"/>
              <w:rPr>
                <w:rFonts w:ascii="Arial" w:eastAsia="Arial" w:hAnsi="Arial" w:cs="Arial"/>
                <w:sz w:val="18"/>
                <w:szCs w:val="18"/>
              </w:rPr>
            </w:pPr>
            <w:r w:rsidRPr="00CE6485">
              <w:rPr>
                <w:rFonts w:ascii="Arial" w:eastAsia="Arial" w:hAnsi="Arial" w:cs="Arial"/>
                <w:sz w:val="18"/>
                <w:szCs w:val="18"/>
              </w:rPr>
              <w:t>(4,402,45</w:t>
            </w:r>
            <w:r w:rsidR="00661BEF" w:rsidRPr="00CE6485">
              <w:rPr>
                <w:rFonts w:ascii="Arial" w:eastAsia="Arial" w:hAnsi="Arial" w:cs="Arial"/>
                <w:sz w:val="18"/>
                <w:szCs w:val="18"/>
              </w:rPr>
              <w:t>2</w:t>
            </w:r>
            <w:r w:rsidRPr="00CE6485">
              <w:rPr>
                <w:rFonts w:ascii="Arial" w:eastAsia="Arial" w:hAnsi="Arial" w:cs="Arial"/>
                <w:sz w:val="18"/>
                <w:szCs w:val="18"/>
              </w:rPr>
              <w:t>)</w:t>
            </w:r>
          </w:p>
        </w:tc>
        <w:tc>
          <w:tcPr>
            <w:tcW w:w="1368" w:type="dxa"/>
            <w:shd w:val="clear" w:color="auto" w:fill="auto"/>
            <w:vAlign w:val="bottom"/>
          </w:tcPr>
          <w:p w14:paraId="00000276" w14:textId="77777777" w:rsidR="002328B7" w:rsidRPr="00CE6485" w:rsidRDefault="002328B7" w:rsidP="002328B7">
            <w:pPr>
              <w:spacing w:before="0" w:after="0"/>
              <w:ind w:left="-72" w:right="-72"/>
              <w:jc w:val="right"/>
              <w:rPr>
                <w:rFonts w:ascii="Arial" w:eastAsia="Arial" w:hAnsi="Arial" w:cs="Arial"/>
                <w:sz w:val="18"/>
                <w:szCs w:val="18"/>
              </w:rPr>
            </w:pPr>
            <w:r w:rsidRPr="00CE6485">
              <w:rPr>
                <w:rFonts w:ascii="Arial" w:eastAsia="Arial" w:hAnsi="Arial" w:cs="Arial"/>
                <w:sz w:val="18"/>
                <w:szCs w:val="18"/>
              </w:rPr>
              <w:t>734,146</w:t>
            </w:r>
          </w:p>
        </w:tc>
      </w:tr>
    </w:tbl>
    <w:p w14:paraId="00000277" w14:textId="77777777" w:rsidR="00C531CA" w:rsidRPr="00CE6485" w:rsidRDefault="00C531CA">
      <w:pPr>
        <w:spacing w:after="0"/>
        <w:rPr>
          <w:sz w:val="18"/>
          <w:szCs w:val="18"/>
        </w:rPr>
      </w:pPr>
    </w:p>
    <w:tbl>
      <w:tblPr>
        <w:tblStyle w:val="affffffe"/>
        <w:tblW w:w="9461" w:type="dxa"/>
        <w:tblLayout w:type="fixed"/>
        <w:tblLook w:val="0400" w:firstRow="0" w:lastRow="0" w:firstColumn="0" w:lastColumn="0" w:noHBand="0" w:noVBand="1"/>
      </w:tblPr>
      <w:tblGrid>
        <w:gridCol w:w="6725"/>
        <w:gridCol w:w="1368"/>
        <w:gridCol w:w="1368"/>
      </w:tblGrid>
      <w:tr w:rsidR="00376312" w:rsidRPr="00CE6485" w14:paraId="05E89CCB" w14:textId="77777777">
        <w:tc>
          <w:tcPr>
            <w:tcW w:w="6725" w:type="dxa"/>
            <w:shd w:val="clear" w:color="auto" w:fill="auto"/>
          </w:tcPr>
          <w:p w14:paraId="00000278" w14:textId="77777777" w:rsidR="00C531CA" w:rsidRPr="00CE6485" w:rsidRDefault="00C531CA">
            <w:pPr>
              <w:spacing w:after="0" w:line="240" w:lineRule="auto"/>
              <w:ind w:left="-101"/>
              <w:jc w:val="both"/>
              <w:rPr>
                <w:sz w:val="18"/>
                <w:szCs w:val="18"/>
              </w:rPr>
            </w:pPr>
          </w:p>
        </w:tc>
        <w:tc>
          <w:tcPr>
            <w:tcW w:w="2736" w:type="dxa"/>
            <w:gridSpan w:val="2"/>
            <w:tcBorders>
              <w:top w:val="single" w:sz="4" w:space="0" w:color="000000"/>
              <w:bottom w:val="single" w:sz="4" w:space="0" w:color="000000"/>
            </w:tcBorders>
            <w:shd w:val="clear" w:color="auto" w:fill="auto"/>
          </w:tcPr>
          <w:p w14:paraId="00000279" w14:textId="77777777" w:rsidR="00C531CA" w:rsidRPr="00CE6485" w:rsidRDefault="0055255A">
            <w:pPr>
              <w:spacing w:after="0" w:line="240" w:lineRule="auto"/>
              <w:ind w:left="-40"/>
              <w:jc w:val="center"/>
              <w:rPr>
                <w:b/>
                <w:sz w:val="18"/>
                <w:szCs w:val="18"/>
              </w:rPr>
            </w:pPr>
            <w:r w:rsidRPr="00CE6485">
              <w:rPr>
                <w:b/>
                <w:sz w:val="18"/>
                <w:szCs w:val="18"/>
              </w:rPr>
              <w:t xml:space="preserve">Consolidated and Separate </w:t>
            </w:r>
          </w:p>
          <w:p w14:paraId="0000027A" w14:textId="77777777" w:rsidR="00C531CA" w:rsidRPr="00CE6485" w:rsidRDefault="0055255A">
            <w:pPr>
              <w:spacing w:after="0" w:line="240" w:lineRule="auto"/>
              <w:ind w:left="-40"/>
              <w:jc w:val="center"/>
              <w:rPr>
                <w:b/>
                <w:sz w:val="18"/>
                <w:szCs w:val="18"/>
              </w:rPr>
            </w:pPr>
            <w:r w:rsidRPr="00CE6485">
              <w:rPr>
                <w:b/>
                <w:sz w:val="18"/>
                <w:szCs w:val="18"/>
              </w:rPr>
              <w:t>financial information</w:t>
            </w:r>
          </w:p>
        </w:tc>
      </w:tr>
      <w:tr w:rsidR="00376312" w:rsidRPr="00CE6485" w14:paraId="47D3C215" w14:textId="77777777">
        <w:tc>
          <w:tcPr>
            <w:tcW w:w="6725" w:type="dxa"/>
            <w:shd w:val="clear" w:color="auto" w:fill="auto"/>
            <w:vAlign w:val="center"/>
          </w:tcPr>
          <w:p w14:paraId="0000027C" w14:textId="77777777" w:rsidR="00C531CA" w:rsidRPr="00CE6485" w:rsidRDefault="0055255A">
            <w:pPr>
              <w:spacing w:after="0" w:line="240" w:lineRule="auto"/>
              <w:ind w:left="-101"/>
              <w:jc w:val="both"/>
              <w:rPr>
                <w:b/>
                <w:sz w:val="18"/>
                <w:szCs w:val="18"/>
              </w:rPr>
            </w:pPr>
            <w:r w:rsidRPr="00CE6485">
              <w:rPr>
                <w:b/>
                <w:sz w:val="18"/>
                <w:szCs w:val="18"/>
              </w:rPr>
              <w:t>Non-cash transactions</w:t>
            </w:r>
          </w:p>
        </w:tc>
        <w:tc>
          <w:tcPr>
            <w:tcW w:w="1368" w:type="dxa"/>
            <w:tcBorders>
              <w:top w:val="single" w:sz="4" w:space="0" w:color="000000"/>
            </w:tcBorders>
            <w:shd w:val="clear" w:color="auto" w:fill="auto"/>
            <w:vAlign w:val="center"/>
          </w:tcPr>
          <w:p w14:paraId="0000027D" w14:textId="77777777" w:rsidR="00C531CA" w:rsidRPr="00CE6485" w:rsidRDefault="0055255A">
            <w:pPr>
              <w:spacing w:after="0" w:line="240" w:lineRule="auto"/>
              <w:ind w:right="-72"/>
              <w:jc w:val="right"/>
              <w:rPr>
                <w:b/>
                <w:sz w:val="18"/>
                <w:szCs w:val="18"/>
              </w:rPr>
            </w:pPr>
            <w:r w:rsidRPr="00CE6485">
              <w:rPr>
                <w:b/>
                <w:sz w:val="18"/>
                <w:szCs w:val="18"/>
              </w:rPr>
              <w:t>30 September</w:t>
            </w:r>
          </w:p>
        </w:tc>
        <w:tc>
          <w:tcPr>
            <w:tcW w:w="1368" w:type="dxa"/>
            <w:tcBorders>
              <w:top w:val="single" w:sz="4" w:space="0" w:color="000000"/>
            </w:tcBorders>
            <w:shd w:val="clear" w:color="auto" w:fill="auto"/>
            <w:vAlign w:val="center"/>
          </w:tcPr>
          <w:p w14:paraId="0000027E" w14:textId="77777777" w:rsidR="00C531CA" w:rsidRPr="00CE6485" w:rsidRDefault="0055255A">
            <w:pPr>
              <w:spacing w:after="0" w:line="240" w:lineRule="auto"/>
              <w:ind w:right="-72"/>
              <w:jc w:val="right"/>
              <w:rPr>
                <w:b/>
                <w:sz w:val="18"/>
                <w:szCs w:val="18"/>
              </w:rPr>
            </w:pPr>
            <w:r w:rsidRPr="00CE6485">
              <w:rPr>
                <w:b/>
                <w:sz w:val="18"/>
                <w:szCs w:val="18"/>
              </w:rPr>
              <w:t>30 September</w:t>
            </w:r>
          </w:p>
        </w:tc>
      </w:tr>
      <w:tr w:rsidR="00376312" w:rsidRPr="00CE6485" w14:paraId="21C96B29" w14:textId="77777777">
        <w:tc>
          <w:tcPr>
            <w:tcW w:w="6725" w:type="dxa"/>
            <w:shd w:val="clear" w:color="auto" w:fill="auto"/>
            <w:vAlign w:val="center"/>
          </w:tcPr>
          <w:p w14:paraId="0000027F" w14:textId="77777777" w:rsidR="00C531CA" w:rsidRPr="00CE6485" w:rsidRDefault="00C531CA">
            <w:pPr>
              <w:spacing w:after="0" w:line="240" w:lineRule="auto"/>
              <w:ind w:left="-101"/>
              <w:jc w:val="both"/>
              <w:rPr>
                <w:i/>
                <w:sz w:val="18"/>
                <w:szCs w:val="18"/>
              </w:rPr>
            </w:pPr>
          </w:p>
        </w:tc>
        <w:tc>
          <w:tcPr>
            <w:tcW w:w="1368" w:type="dxa"/>
            <w:tcBorders>
              <w:bottom w:val="single" w:sz="4" w:space="0" w:color="000000"/>
            </w:tcBorders>
            <w:shd w:val="clear" w:color="auto" w:fill="auto"/>
            <w:vAlign w:val="center"/>
          </w:tcPr>
          <w:p w14:paraId="00000280" w14:textId="77777777" w:rsidR="00C531CA" w:rsidRPr="00CE6485" w:rsidRDefault="0055255A">
            <w:pPr>
              <w:spacing w:after="0" w:line="240" w:lineRule="auto"/>
              <w:ind w:right="-72"/>
              <w:jc w:val="right"/>
              <w:rPr>
                <w:b/>
                <w:sz w:val="18"/>
                <w:szCs w:val="18"/>
              </w:rPr>
            </w:pPr>
            <w:r w:rsidRPr="00CE6485">
              <w:rPr>
                <w:b/>
                <w:sz w:val="18"/>
                <w:szCs w:val="18"/>
              </w:rPr>
              <w:t>2022</w:t>
            </w:r>
          </w:p>
        </w:tc>
        <w:tc>
          <w:tcPr>
            <w:tcW w:w="1368" w:type="dxa"/>
            <w:tcBorders>
              <w:bottom w:val="single" w:sz="4" w:space="0" w:color="000000"/>
            </w:tcBorders>
            <w:shd w:val="clear" w:color="auto" w:fill="auto"/>
            <w:vAlign w:val="center"/>
          </w:tcPr>
          <w:p w14:paraId="00000281" w14:textId="77777777" w:rsidR="00C531CA" w:rsidRPr="00CE6485" w:rsidRDefault="0055255A">
            <w:pPr>
              <w:spacing w:after="0" w:line="240" w:lineRule="auto"/>
              <w:ind w:right="-72"/>
              <w:jc w:val="right"/>
              <w:rPr>
                <w:b/>
                <w:sz w:val="18"/>
                <w:szCs w:val="18"/>
              </w:rPr>
            </w:pPr>
            <w:r w:rsidRPr="00CE6485">
              <w:rPr>
                <w:b/>
                <w:sz w:val="18"/>
                <w:szCs w:val="18"/>
              </w:rPr>
              <w:t>2021</w:t>
            </w:r>
          </w:p>
        </w:tc>
      </w:tr>
      <w:tr w:rsidR="00376312" w:rsidRPr="00CE6485" w14:paraId="4720BAF7" w14:textId="77777777">
        <w:tc>
          <w:tcPr>
            <w:tcW w:w="6725" w:type="dxa"/>
            <w:shd w:val="clear" w:color="auto" w:fill="auto"/>
            <w:vAlign w:val="center"/>
          </w:tcPr>
          <w:p w14:paraId="00000282" w14:textId="77777777" w:rsidR="00C531CA" w:rsidRPr="00CE6485" w:rsidRDefault="00C531CA">
            <w:pPr>
              <w:spacing w:after="0" w:line="240" w:lineRule="auto"/>
              <w:ind w:left="-101"/>
              <w:jc w:val="both"/>
              <w:rPr>
                <w:b/>
                <w:sz w:val="18"/>
                <w:szCs w:val="18"/>
                <w:highlight w:val="white"/>
              </w:rPr>
            </w:pPr>
          </w:p>
        </w:tc>
        <w:tc>
          <w:tcPr>
            <w:tcW w:w="1368" w:type="dxa"/>
            <w:tcBorders>
              <w:top w:val="single" w:sz="4" w:space="0" w:color="000000"/>
            </w:tcBorders>
            <w:shd w:val="clear" w:color="auto" w:fill="FAFAFA"/>
            <w:vAlign w:val="center"/>
          </w:tcPr>
          <w:p w14:paraId="00000283" w14:textId="77777777" w:rsidR="00C531CA" w:rsidRPr="00CE6485" w:rsidRDefault="00C531CA">
            <w:pPr>
              <w:spacing w:after="0" w:line="240" w:lineRule="auto"/>
              <w:ind w:right="-72"/>
              <w:jc w:val="right"/>
              <w:rPr>
                <w:b/>
                <w:sz w:val="18"/>
                <w:szCs w:val="18"/>
              </w:rPr>
            </w:pPr>
          </w:p>
        </w:tc>
        <w:tc>
          <w:tcPr>
            <w:tcW w:w="1368" w:type="dxa"/>
            <w:tcBorders>
              <w:top w:val="single" w:sz="4" w:space="0" w:color="000000"/>
            </w:tcBorders>
            <w:shd w:val="clear" w:color="auto" w:fill="auto"/>
            <w:vAlign w:val="center"/>
          </w:tcPr>
          <w:p w14:paraId="00000284" w14:textId="77777777" w:rsidR="00C531CA" w:rsidRPr="00CE6485" w:rsidRDefault="00C531CA">
            <w:pPr>
              <w:spacing w:after="0" w:line="240" w:lineRule="auto"/>
              <w:ind w:right="-72"/>
              <w:jc w:val="right"/>
              <w:rPr>
                <w:b/>
                <w:sz w:val="18"/>
                <w:szCs w:val="18"/>
              </w:rPr>
            </w:pPr>
          </w:p>
        </w:tc>
      </w:tr>
      <w:tr w:rsidR="00376312" w:rsidRPr="00CE6485" w14:paraId="4DB182FA" w14:textId="77777777">
        <w:tc>
          <w:tcPr>
            <w:tcW w:w="6725" w:type="dxa"/>
            <w:shd w:val="clear" w:color="auto" w:fill="auto"/>
            <w:vAlign w:val="center"/>
          </w:tcPr>
          <w:p w14:paraId="00000285" w14:textId="77777777" w:rsidR="00C531CA" w:rsidRPr="00CE6485" w:rsidRDefault="0055255A">
            <w:pPr>
              <w:spacing w:after="0" w:line="240" w:lineRule="auto"/>
              <w:ind w:left="-101"/>
              <w:jc w:val="both"/>
              <w:rPr>
                <w:b/>
                <w:sz w:val="18"/>
                <w:szCs w:val="18"/>
              </w:rPr>
            </w:pPr>
            <w:r w:rsidRPr="00CE6485">
              <w:rPr>
                <w:sz w:val="18"/>
                <w:szCs w:val="18"/>
              </w:rPr>
              <w:t xml:space="preserve">Acquisition of property, </w:t>
            </w:r>
            <w:proofErr w:type="gramStart"/>
            <w:r w:rsidRPr="00CE6485">
              <w:rPr>
                <w:sz w:val="18"/>
                <w:szCs w:val="18"/>
              </w:rPr>
              <w:t>plant</w:t>
            </w:r>
            <w:proofErr w:type="gramEnd"/>
            <w:r w:rsidRPr="00CE6485">
              <w:rPr>
                <w:sz w:val="18"/>
                <w:szCs w:val="18"/>
              </w:rPr>
              <w:t xml:space="preserve"> and equipment</w:t>
            </w:r>
          </w:p>
        </w:tc>
        <w:tc>
          <w:tcPr>
            <w:tcW w:w="1368" w:type="dxa"/>
            <w:shd w:val="clear" w:color="auto" w:fill="FAFAFA"/>
            <w:vAlign w:val="center"/>
          </w:tcPr>
          <w:p w14:paraId="00000286" w14:textId="068F556F" w:rsidR="00C531CA" w:rsidRPr="00CE6485" w:rsidRDefault="009E1E6C">
            <w:pPr>
              <w:spacing w:after="0" w:line="240" w:lineRule="auto"/>
              <w:ind w:right="-72"/>
              <w:jc w:val="right"/>
              <w:rPr>
                <w:sz w:val="18"/>
                <w:szCs w:val="18"/>
              </w:rPr>
            </w:pPr>
            <w:r w:rsidRPr="00CE6485">
              <w:rPr>
                <w:sz w:val="18"/>
                <w:szCs w:val="18"/>
              </w:rPr>
              <w:t>150,074</w:t>
            </w:r>
          </w:p>
        </w:tc>
        <w:tc>
          <w:tcPr>
            <w:tcW w:w="1368" w:type="dxa"/>
            <w:shd w:val="clear" w:color="auto" w:fill="auto"/>
            <w:vAlign w:val="center"/>
          </w:tcPr>
          <w:p w14:paraId="00000287" w14:textId="77777777" w:rsidR="00C531CA" w:rsidRPr="00CE6485" w:rsidRDefault="0055255A">
            <w:pPr>
              <w:spacing w:after="0" w:line="240" w:lineRule="auto"/>
              <w:ind w:right="-72"/>
              <w:jc w:val="right"/>
              <w:rPr>
                <w:sz w:val="18"/>
                <w:szCs w:val="18"/>
              </w:rPr>
            </w:pPr>
            <w:r w:rsidRPr="00CE6485">
              <w:rPr>
                <w:sz w:val="18"/>
                <w:szCs w:val="18"/>
              </w:rPr>
              <w:t>135,757</w:t>
            </w:r>
          </w:p>
        </w:tc>
      </w:tr>
      <w:tr w:rsidR="00376312" w:rsidRPr="00CE6485" w14:paraId="2DFA8438" w14:textId="77777777">
        <w:tc>
          <w:tcPr>
            <w:tcW w:w="6725" w:type="dxa"/>
            <w:shd w:val="clear" w:color="auto" w:fill="auto"/>
            <w:vAlign w:val="center"/>
          </w:tcPr>
          <w:p w14:paraId="00000288" w14:textId="77777777" w:rsidR="00C531CA" w:rsidRPr="00CE6485" w:rsidRDefault="0055255A">
            <w:pPr>
              <w:spacing w:after="0" w:line="240" w:lineRule="auto"/>
              <w:ind w:left="-101"/>
              <w:jc w:val="both"/>
              <w:rPr>
                <w:sz w:val="18"/>
                <w:szCs w:val="18"/>
              </w:rPr>
            </w:pPr>
            <w:r w:rsidRPr="00CE6485">
              <w:rPr>
                <w:sz w:val="18"/>
                <w:szCs w:val="18"/>
              </w:rPr>
              <w:t xml:space="preserve">Acquisition of right-of-use assets </w:t>
            </w:r>
          </w:p>
        </w:tc>
        <w:tc>
          <w:tcPr>
            <w:tcW w:w="1368" w:type="dxa"/>
            <w:shd w:val="clear" w:color="auto" w:fill="FAFAFA"/>
            <w:vAlign w:val="center"/>
          </w:tcPr>
          <w:p w14:paraId="00000289" w14:textId="69D7C4E7" w:rsidR="00C531CA" w:rsidRPr="00CE6485" w:rsidRDefault="002272CD">
            <w:pPr>
              <w:spacing w:after="0" w:line="240" w:lineRule="auto"/>
              <w:ind w:right="-72"/>
              <w:jc w:val="right"/>
              <w:rPr>
                <w:sz w:val="18"/>
                <w:szCs w:val="18"/>
              </w:rPr>
            </w:pPr>
            <w:r w:rsidRPr="00CE6485">
              <w:rPr>
                <w:sz w:val="18"/>
                <w:szCs w:val="18"/>
              </w:rPr>
              <w:t>281,087</w:t>
            </w:r>
          </w:p>
        </w:tc>
        <w:tc>
          <w:tcPr>
            <w:tcW w:w="1368" w:type="dxa"/>
            <w:shd w:val="clear" w:color="auto" w:fill="auto"/>
            <w:vAlign w:val="center"/>
          </w:tcPr>
          <w:p w14:paraId="0000028A" w14:textId="77777777" w:rsidR="00C531CA" w:rsidRPr="00CE6485" w:rsidRDefault="0055255A">
            <w:pPr>
              <w:spacing w:after="0" w:line="240" w:lineRule="auto"/>
              <w:ind w:right="-72"/>
              <w:jc w:val="right"/>
              <w:rPr>
                <w:sz w:val="18"/>
                <w:szCs w:val="18"/>
              </w:rPr>
            </w:pPr>
            <w:r w:rsidRPr="00CE6485">
              <w:rPr>
                <w:sz w:val="18"/>
                <w:szCs w:val="18"/>
              </w:rPr>
              <w:t>212,036</w:t>
            </w:r>
          </w:p>
        </w:tc>
      </w:tr>
    </w:tbl>
    <w:p w14:paraId="0000028B" w14:textId="77777777" w:rsidR="00C531CA" w:rsidRPr="00CE6485" w:rsidRDefault="00C531CA">
      <w:pPr>
        <w:spacing w:after="0"/>
        <w:rPr>
          <w:sz w:val="18"/>
          <w:szCs w:val="18"/>
        </w:rPr>
      </w:pPr>
    </w:p>
    <w:p w14:paraId="0000028C" w14:textId="77777777" w:rsidR="00C531CA" w:rsidRPr="00CE6485" w:rsidRDefault="00C531CA">
      <w:pPr>
        <w:spacing w:after="0"/>
        <w:rPr>
          <w:sz w:val="18"/>
          <w:szCs w:val="18"/>
        </w:rPr>
      </w:pPr>
    </w:p>
    <w:tbl>
      <w:tblPr>
        <w:tblStyle w:val="afffffff"/>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C531CA" w:rsidRPr="00CE6485" w14:paraId="7EAF122F" w14:textId="77777777">
        <w:trPr>
          <w:trHeight w:val="386"/>
        </w:trPr>
        <w:tc>
          <w:tcPr>
            <w:tcW w:w="9455" w:type="dxa"/>
            <w:shd w:val="clear" w:color="auto" w:fill="FFA543"/>
          </w:tcPr>
          <w:p w14:paraId="0000028D" w14:textId="77777777" w:rsidR="00C531CA" w:rsidRPr="00CE6485" w:rsidRDefault="0055255A">
            <w:pPr>
              <w:tabs>
                <w:tab w:val="left" w:pos="432"/>
                <w:tab w:val="left" w:pos="532"/>
              </w:tabs>
              <w:jc w:val="both"/>
              <w:rPr>
                <w:rFonts w:ascii="Arial" w:eastAsia="Arial" w:hAnsi="Arial" w:cs="Arial"/>
                <w:b/>
                <w:color w:val="FFFFFF"/>
                <w:sz w:val="18"/>
                <w:szCs w:val="18"/>
              </w:rPr>
            </w:pPr>
            <w:bookmarkStart w:id="14" w:name="_heading=h.35nkun2" w:colFirst="0" w:colLast="0"/>
            <w:bookmarkEnd w:id="14"/>
            <w:r w:rsidRPr="00CE6485">
              <w:rPr>
                <w:rFonts w:ascii="Arial" w:eastAsia="Arial" w:hAnsi="Arial" w:cs="Arial"/>
                <w:b/>
                <w:color w:val="FFFFFF"/>
                <w:sz w:val="18"/>
                <w:szCs w:val="18"/>
              </w:rPr>
              <w:t>11</w:t>
            </w:r>
            <w:r w:rsidRPr="00CE6485">
              <w:rPr>
                <w:rFonts w:ascii="Arial" w:eastAsia="Arial" w:hAnsi="Arial" w:cs="Arial"/>
                <w:b/>
                <w:color w:val="FFFFFF"/>
                <w:sz w:val="18"/>
                <w:szCs w:val="18"/>
              </w:rPr>
              <w:tab/>
              <w:t>Commitments and contingencies</w:t>
            </w:r>
          </w:p>
        </w:tc>
      </w:tr>
    </w:tbl>
    <w:p w14:paraId="0000028E" w14:textId="77777777" w:rsidR="00C531CA" w:rsidRPr="00CE6485" w:rsidRDefault="00C531CA">
      <w:pPr>
        <w:spacing w:after="0" w:line="240" w:lineRule="auto"/>
        <w:jc w:val="both"/>
        <w:rPr>
          <w:sz w:val="18"/>
          <w:szCs w:val="18"/>
        </w:rPr>
      </w:pPr>
    </w:p>
    <w:p w14:paraId="0000028F" w14:textId="77777777" w:rsidR="00C531CA" w:rsidRPr="00CE6485" w:rsidRDefault="0055255A">
      <w:pPr>
        <w:spacing w:after="0" w:line="240" w:lineRule="auto"/>
        <w:ind w:left="540" w:hanging="540"/>
        <w:jc w:val="both"/>
        <w:rPr>
          <w:b/>
          <w:color w:val="CF4A02"/>
          <w:sz w:val="18"/>
          <w:szCs w:val="18"/>
        </w:rPr>
      </w:pPr>
      <w:r w:rsidRPr="00CE6485">
        <w:rPr>
          <w:b/>
          <w:color w:val="CF4A02"/>
          <w:sz w:val="18"/>
          <w:szCs w:val="18"/>
        </w:rPr>
        <w:t>11.1</w:t>
      </w:r>
      <w:r w:rsidRPr="00CE6485">
        <w:rPr>
          <w:b/>
          <w:color w:val="CF4A02"/>
          <w:sz w:val="18"/>
          <w:szCs w:val="18"/>
        </w:rPr>
        <w:tab/>
        <w:t>Capital commitments</w:t>
      </w:r>
    </w:p>
    <w:p w14:paraId="00000290" w14:textId="77777777" w:rsidR="00C531CA" w:rsidRPr="00CE6485" w:rsidRDefault="00C531CA">
      <w:pPr>
        <w:spacing w:after="0" w:line="240" w:lineRule="auto"/>
        <w:ind w:left="540"/>
        <w:jc w:val="both"/>
        <w:rPr>
          <w:sz w:val="18"/>
          <w:szCs w:val="18"/>
        </w:rPr>
      </w:pPr>
    </w:p>
    <w:p w14:paraId="00000291" w14:textId="6FFDD4EA" w:rsidR="00C531CA" w:rsidRPr="00CE6485" w:rsidRDefault="0055255A">
      <w:pPr>
        <w:spacing w:after="0" w:line="240" w:lineRule="auto"/>
        <w:ind w:left="540"/>
        <w:jc w:val="both"/>
        <w:rPr>
          <w:sz w:val="18"/>
          <w:szCs w:val="18"/>
        </w:rPr>
      </w:pPr>
      <w:r w:rsidRPr="00CE6485">
        <w:rPr>
          <w:sz w:val="18"/>
          <w:szCs w:val="18"/>
        </w:rPr>
        <w:t>As at 30 September 2022 and 31 December 2021, the Group had capital commitments amounting to Baht</w:t>
      </w:r>
      <w:r w:rsidR="00535791" w:rsidRPr="00CE6485">
        <w:rPr>
          <w:sz w:val="18"/>
          <w:szCs w:val="18"/>
        </w:rPr>
        <w:t xml:space="preserve"> </w:t>
      </w:r>
      <w:proofErr w:type="gramStart"/>
      <w:r w:rsidR="0090285A" w:rsidRPr="00CE6485">
        <w:rPr>
          <w:sz w:val="18"/>
          <w:szCs w:val="18"/>
        </w:rPr>
        <w:t>599</w:t>
      </w:r>
      <w:r w:rsidRPr="00CE6485">
        <w:rPr>
          <w:sz w:val="18"/>
          <w:szCs w:val="18"/>
        </w:rPr>
        <w:t xml:space="preserve">  million</w:t>
      </w:r>
      <w:proofErr w:type="gramEnd"/>
      <w:r w:rsidRPr="00CE6485">
        <w:rPr>
          <w:sz w:val="18"/>
          <w:szCs w:val="18"/>
        </w:rPr>
        <w:t xml:space="preserve"> and Baht 215 million, respectively.</w:t>
      </w:r>
    </w:p>
    <w:p w14:paraId="00000292" w14:textId="77777777" w:rsidR="00C531CA" w:rsidRPr="00CE6485" w:rsidRDefault="00C531CA">
      <w:pPr>
        <w:spacing w:after="0" w:line="240" w:lineRule="auto"/>
        <w:ind w:left="540"/>
        <w:jc w:val="both"/>
        <w:rPr>
          <w:sz w:val="18"/>
          <w:szCs w:val="18"/>
        </w:rPr>
      </w:pPr>
    </w:p>
    <w:p w14:paraId="00000293" w14:textId="77777777" w:rsidR="00C531CA" w:rsidRPr="00CE6485" w:rsidRDefault="0055255A">
      <w:pPr>
        <w:spacing w:after="0" w:line="240" w:lineRule="auto"/>
        <w:ind w:left="540" w:hanging="540"/>
        <w:jc w:val="both"/>
        <w:rPr>
          <w:b/>
          <w:sz w:val="18"/>
          <w:szCs w:val="18"/>
        </w:rPr>
      </w:pPr>
      <w:r w:rsidRPr="00CE6485">
        <w:rPr>
          <w:b/>
          <w:color w:val="CF4A02"/>
          <w:sz w:val="18"/>
          <w:szCs w:val="18"/>
        </w:rPr>
        <w:t>11.2</w:t>
      </w:r>
      <w:r w:rsidRPr="00CE6485">
        <w:rPr>
          <w:b/>
          <w:color w:val="CF4A02"/>
          <w:sz w:val="18"/>
          <w:szCs w:val="18"/>
        </w:rPr>
        <w:tab/>
        <w:t>Contingent liabilities</w:t>
      </w:r>
    </w:p>
    <w:p w14:paraId="00000294" w14:textId="77777777" w:rsidR="00C531CA" w:rsidRPr="00CE6485" w:rsidRDefault="00C531CA">
      <w:pPr>
        <w:spacing w:after="0" w:line="240" w:lineRule="auto"/>
        <w:ind w:left="540"/>
        <w:jc w:val="both"/>
        <w:rPr>
          <w:sz w:val="18"/>
          <w:szCs w:val="18"/>
        </w:rPr>
      </w:pPr>
    </w:p>
    <w:p w14:paraId="00000295" w14:textId="70D6730C" w:rsidR="00C531CA" w:rsidRPr="00CE6485" w:rsidRDefault="0055255A">
      <w:pPr>
        <w:spacing w:after="0" w:line="240" w:lineRule="auto"/>
        <w:ind w:left="540"/>
        <w:jc w:val="both"/>
        <w:rPr>
          <w:sz w:val="18"/>
          <w:szCs w:val="18"/>
        </w:rPr>
      </w:pPr>
      <w:r w:rsidRPr="00CE6485">
        <w:rPr>
          <w:sz w:val="18"/>
          <w:szCs w:val="18"/>
        </w:rPr>
        <w:t xml:space="preserve">As </w:t>
      </w:r>
      <w:proofErr w:type="gramStart"/>
      <w:r w:rsidRPr="00CE6485">
        <w:rPr>
          <w:sz w:val="18"/>
          <w:szCs w:val="18"/>
        </w:rPr>
        <w:t>at</w:t>
      </w:r>
      <w:proofErr w:type="gramEnd"/>
      <w:r w:rsidRPr="00CE6485">
        <w:rPr>
          <w:sz w:val="18"/>
          <w:szCs w:val="18"/>
        </w:rPr>
        <w:t xml:space="preserve"> 30 September 2022, the Group had contingent liabilities in respect to bank guarantees arising in the ordinary course of business, amounting to Baht </w:t>
      </w:r>
      <w:r w:rsidR="00535791" w:rsidRPr="00CE6485">
        <w:rPr>
          <w:sz w:val="18"/>
          <w:szCs w:val="18"/>
        </w:rPr>
        <w:t xml:space="preserve">309 </w:t>
      </w:r>
      <w:r w:rsidRPr="00CE6485">
        <w:rPr>
          <w:sz w:val="18"/>
          <w:szCs w:val="18"/>
        </w:rPr>
        <w:t>million (31 December 2021: Baht 187 million) to third parties. It is not anticipated that any material liabilities will arise from these bank guarantees.</w:t>
      </w:r>
    </w:p>
    <w:p w14:paraId="00000296" w14:textId="77777777" w:rsidR="00C531CA" w:rsidRPr="00CE6485" w:rsidRDefault="0055255A">
      <w:pPr>
        <w:rPr>
          <w:sz w:val="18"/>
          <w:szCs w:val="18"/>
        </w:rPr>
      </w:pPr>
      <w:r w:rsidRPr="00CE6485">
        <w:br w:type="page"/>
      </w:r>
    </w:p>
    <w:tbl>
      <w:tblPr>
        <w:tblStyle w:val="afffffff0"/>
        <w:tblW w:w="9490"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90"/>
      </w:tblGrid>
      <w:tr w:rsidR="00C531CA" w:rsidRPr="00CE6485" w14:paraId="1D599DF8" w14:textId="77777777">
        <w:trPr>
          <w:trHeight w:val="386"/>
        </w:trPr>
        <w:tc>
          <w:tcPr>
            <w:tcW w:w="9490" w:type="dxa"/>
            <w:shd w:val="clear" w:color="auto" w:fill="FFA543"/>
          </w:tcPr>
          <w:p w14:paraId="00000297" w14:textId="77777777" w:rsidR="00C531CA" w:rsidRPr="00CE6485" w:rsidRDefault="0055255A">
            <w:pPr>
              <w:tabs>
                <w:tab w:val="left" w:pos="432"/>
                <w:tab w:val="left" w:pos="532"/>
              </w:tabs>
              <w:jc w:val="both"/>
              <w:rPr>
                <w:rFonts w:ascii="Arial" w:eastAsia="Arial" w:hAnsi="Arial" w:cs="Arial"/>
                <w:b/>
                <w:color w:val="FFFFFF"/>
                <w:sz w:val="18"/>
                <w:szCs w:val="18"/>
              </w:rPr>
            </w:pPr>
            <w:r w:rsidRPr="00CE6485">
              <w:rPr>
                <w:rFonts w:ascii="Arial" w:eastAsia="Arial" w:hAnsi="Arial" w:cs="Arial"/>
                <w:b/>
                <w:color w:val="FFFFFF"/>
                <w:sz w:val="18"/>
                <w:szCs w:val="18"/>
              </w:rPr>
              <w:lastRenderedPageBreak/>
              <w:t>12</w:t>
            </w:r>
            <w:r w:rsidRPr="00CE6485">
              <w:rPr>
                <w:rFonts w:ascii="Arial" w:eastAsia="Arial" w:hAnsi="Arial" w:cs="Arial"/>
                <w:b/>
                <w:color w:val="FFFFFF"/>
                <w:sz w:val="18"/>
                <w:szCs w:val="18"/>
              </w:rPr>
              <w:tab/>
              <w:t>Related-party transactions</w:t>
            </w:r>
          </w:p>
        </w:tc>
      </w:tr>
    </w:tbl>
    <w:p w14:paraId="00000298" w14:textId="77777777" w:rsidR="00C531CA" w:rsidRPr="00CE6485" w:rsidRDefault="00C531CA">
      <w:pPr>
        <w:spacing w:after="0" w:line="240" w:lineRule="auto"/>
        <w:jc w:val="both"/>
        <w:rPr>
          <w:sz w:val="18"/>
          <w:szCs w:val="18"/>
        </w:rPr>
      </w:pPr>
      <w:bookmarkStart w:id="15" w:name="bookmark=id.1ksv4uv" w:colFirst="0" w:colLast="0"/>
      <w:bookmarkEnd w:id="15"/>
    </w:p>
    <w:p w14:paraId="00000299" w14:textId="77777777" w:rsidR="00C531CA" w:rsidRPr="00CE6485" w:rsidRDefault="0055255A">
      <w:pPr>
        <w:spacing w:after="0" w:line="240" w:lineRule="auto"/>
        <w:ind w:left="540" w:hanging="540"/>
        <w:jc w:val="both"/>
        <w:rPr>
          <w:b/>
          <w:color w:val="CF4A02"/>
          <w:sz w:val="18"/>
          <w:szCs w:val="18"/>
        </w:rPr>
      </w:pPr>
      <w:r w:rsidRPr="00CE6485">
        <w:rPr>
          <w:b/>
          <w:color w:val="CF4A02"/>
          <w:sz w:val="18"/>
          <w:szCs w:val="18"/>
        </w:rPr>
        <w:t>(a)</w:t>
      </w:r>
      <w:r w:rsidRPr="00CE6485">
        <w:rPr>
          <w:b/>
          <w:color w:val="CF4A02"/>
          <w:sz w:val="18"/>
          <w:szCs w:val="18"/>
        </w:rPr>
        <w:tab/>
        <w:t>Sales of goods and services</w:t>
      </w:r>
    </w:p>
    <w:p w14:paraId="0000029A" w14:textId="77777777" w:rsidR="00C531CA" w:rsidRPr="00CE6485" w:rsidRDefault="00C531CA">
      <w:pPr>
        <w:spacing w:after="0" w:line="240" w:lineRule="auto"/>
        <w:ind w:left="540"/>
        <w:jc w:val="both"/>
        <w:rPr>
          <w:sz w:val="18"/>
          <w:szCs w:val="18"/>
        </w:rPr>
      </w:pPr>
    </w:p>
    <w:tbl>
      <w:tblPr>
        <w:tblStyle w:val="afffffff1"/>
        <w:tblW w:w="9112" w:type="dxa"/>
        <w:tblInd w:w="360" w:type="dxa"/>
        <w:tblLayout w:type="fixed"/>
        <w:tblLook w:val="0400" w:firstRow="0" w:lastRow="0" w:firstColumn="0" w:lastColumn="0" w:noHBand="0" w:noVBand="1"/>
      </w:tblPr>
      <w:tblGrid>
        <w:gridCol w:w="6232"/>
        <w:gridCol w:w="1440"/>
        <w:gridCol w:w="1440"/>
      </w:tblGrid>
      <w:tr w:rsidR="00C531CA" w:rsidRPr="00CE6485" w14:paraId="120E078B" w14:textId="77777777">
        <w:tc>
          <w:tcPr>
            <w:tcW w:w="6232" w:type="dxa"/>
            <w:shd w:val="clear" w:color="auto" w:fill="auto"/>
          </w:tcPr>
          <w:p w14:paraId="0000029B" w14:textId="77777777" w:rsidR="00C531CA" w:rsidRPr="00CE6485" w:rsidRDefault="00C531CA">
            <w:pPr>
              <w:spacing w:after="0" w:line="240" w:lineRule="auto"/>
              <w:ind w:left="60"/>
              <w:rPr>
                <w:b/>
                <w:sz w:val="18"/>
                <w:szCs w:val="18"/>
              </w:rPr>
            </w:pPr>
          </w:p>
        </w:tc>
        <w:tc>
          <w:tcPr>
            <w:tcW w:w="2880" w:type="dxa"/>
            <w:gridSpan w:val="2"/>
            <w:tcBorders>
              <w:top w:val="single" w:sz="4" w:space="0" w:color="000000"/>
            </w:tcBorders>
            <w:shd w:val="clear" w:color="auto" w:fill="auto"/>
          </w:tcPr>
          <w:p w14:paraId="0000029C" w14:textId="77777777" w:rsidR="00C531CA" w:rsidRPr="00CE6485" w:rsidRDefault="0055255A">
            <w:pPr>
              <w:spacing w:after="0" w:line="240" w:lineRule="auto"/>
              <w:ind w:left="-40"/>
              <w:jc w:val="center"/>
              <w:rPr>
                <w:b/>
                <w:sz w:val="18"/>
                <w:szCs w:val="18"/>
              </w:rPr>
            </w:pPr>
            <w:r w:rsidRPr="00CE6485">
              <w:rPr>
                <w:b/>
                <w:sz w:val="18"/>
                <w:szCs w:val="18"/>
              </w:rPr>
              <w:t>Consolidated and Separate</w:t>
            </w:r>
          </w:p>
        </w:tc>
      </w:tr>
      <w:tr w:rsidR="00C531CA" w:rsidRPr="00CE6485" w14:paraId="3F4407CF" w14:textId="77777777">
        <w:tc>
          <w:tcPr>
            <w:tcW w:w="6232" w:type="dxa"/>
            <w:shd w:val="clear" w:color="auto" w:fill="auto"/>
          </w:tcPr>
          <w:p w14:paraId="0000029E" w14:textId="77777777" w:rsidR="00C531CA" w:rsidRPr="00CE6485" w:rsidRDefault="00C531CA">
            <w:pPr>
              <w:spacing w:after="0" w:line="240" w:lineRule="auto"/>
              <w:ind w:left="60"/>
              <w:rPr>
                <w:b/>
                <w:sz w:val="18"/>
                <w:szCs w:val="18"/>
              </w:rPr>
            </w:pPr>
          </w:p>
        </w:tc>
        <w:tc>
          <w:tcPr>
            <w:tcW w:w="2880" w:type="dxa"/>
            <w:gridSpan w:val="2"/>
            <w:tcBorders>
              <w:bottom w:val="single" w:sz="4" w:space="0" w:color="000000"/>
            </w:tcBorders>
            <w:shd w:val="clear" w:color="auto" w:fill="auto"/>
          </w:tcPr>
          <w:p w14:paraId="0000029F" w14:textId="77777777" w:rsidR="00C531CA" w:rsidRPr="00CE6485" w:rsidRDefault="0055255A">
            <w:pPr>
              <w:spacing w:after="0" w:line="240" w:lineRule="auto"/>
              <w:ind w:left="-40"/>
              <w:jc w:val="center"/>
              <w:rPr>
                <w:b/>
                <w:sz w:val="18"/>
                <w:szCs w:val="18"/>
              </w:rPr>
            </w:pPr>
            <w:r w:rsidRPr="00CE6485">
              <w:rPr>
                <w:b/>
                <w:sz w:val="18"/>
                <w:szCs w:val="18"/>
              </w:rPr>
              <w:t>financial information</w:t>
            </w:r>
          </w:p>
        </w:tc>
      </w:tr>
      <w:tr w:rsidR="00C531CA" w:rsidRPr="00CE6485" w14:paraId="2FEC5F66" w14:textId="77777777">
        <w:tc>
          <w:tcPr>
            <w:tcW w:w="6232" w:type="dxa"/>
            <w:shd w:val="clear" w:color="auto" w:fill="auto"/>
          </w:tcPr>
          <w:p w14:paraId="000002A1" w14:textId="77777777" w:rsidR="00C531CA" w:rsidRPr="00CE6485" w:rsidRDefault="0055255A">
            <w:pPr>
              <w:spacing w:after="0" w:line="240" w:lineRule="auto"/>
              <w:ind w:left="60"/>
              <w:rPr>
                <w:b/>
                <w:sz w:val="18"/>
                <w:szCs w:val="18"/>
              </w:rPr>
            </w:pPr>
            <w:r w:rsidRPr="00CE6485">
              <w:rPr>
                <w:b/>
                <w:sz w:val="18"/>
                <w:szCs w:val="18"/>
              </w:rPr>
              <w:t>For the nine-month period ended</w:t>
            </w:r>
          </w:p>
        </w:tc>
        <w:tc>
          <w:tcPr>
            <w:tcW w:w="1440" w:type="dxa"/>
            <w:tcBorders>
              <w:top w:val="single" w:sz="4" w:space="0" w:color="000000"/>
            </w:tcBorders>
            <w:shd w:val="clear" w:color="auto" w:fill="auto"/>
            <w:vAlign w:val="center"/>
          </w:tcPr>
          <w:p w14:paraId="000002A2" w14:textId="77777777" w:rsidR="00C531CA" w:rsidRPr="00CE6485" w:rsidRDefault="0055255A">
            <w:pPr>
              <w:spacing w:after="0" w:line="240" w:lineRule="auto"/>
              <w:ind w:left="-43" w:right="-72"/>
              <w:jc w:val="right"/>
              <w:rPr>
                <w:b/>
                <w:sz w:val="18"/>
                <w:szCs w:val="18"/>
              </w:rPr>
            </w:pPr>
            <w:r w:rsidRPr="00CE6485">
              <w:rPr>
                <w:b/>
                <w:sz w:val="18"/>
                <w:szCs w:val="18"/>
              </w:rPr>
              <w:t>30 September</w:t>
            </w:r>
          </w:p>
        </w:tc>
        <w:tc>
          <w:tcPr>
            <w:tcW w:w="1440" w:type="dxa"/>
            <w:tcBorders>
              <w:top w:val="single" w:sz="4" w:space="0" w:color="000000"/>
            </w:tcBorders>
            <w:shd w:val="clear" w:color="auto" w:fill="auto"/>
            <w:vAlign w:val="center"/>
          </w:tcPr>
          <w:p w14:paraId="000002A3" w14:textId="77777777" w:rsidR="00C531CA" w:rsidRPr="00CE6485" w:rsidRDefault="0055255A">
            <w:pPr>
              <w:spacing w:after="0" w:line="240" w:lineRule="auto"/>
              <w:ind w:left="-43" w:right="-72"/>
              <w:jc w:val="right"/>
              <w:rPr>
                <w:b/>
                <w:sz w:val="18"/>
                <w:szCs w:val="18"/>
              </w:rPr>
            </w:pPr>
            <w:r w:rsidRPr="00CE6485">
              <w:rPr>
                <w:b/>
                <w:sz w:val="18"/>
                <w:szCs w:val="18"/>
              </w:rPr>
              <w:t>30 September</w:t>
            </w:r>
          </w:p>
        </w:tc>
      </w:tr>
      <w:tr w:rsidR="00C531CA" w:rsidRPr="00CE6485" w14:paraId="3CCE8371" w14:textId="77777777">
        <w:tc>
          <w:tcPr>
            <w:tcW w:w="6232" w:type="dxa"/>
            <w:shd w:val="clear" w:color="auto" w:fill="auto"/>
          </w:tcPr>
          <w:p w14:paraId="000002A4" w14:textId="77777777" w:rsidR="00C531CA" w:rsidRPr="00CE6485" w:rsidRDefault="00C531CA">
            <w:pPr>
              <w:spacing w:after="0" w:line="240" w:lineRule="auto"/>
              <w:ind w:left="60"/>
              <w:jc w:val="right"/>
              <w:rPr>
                <w:i/>
                <w:sz w:val="18"/>
                <w:szCs w:val="18"/>
              </w:rPr>
            </w:pPr>
          </w:p>
        </w:tc>
        <w:tc>
          <w:tcPr>
            <w:tcW w:w="1440" w:type="dxa"/>
            <w:tcBorders>
              <w:bottom w:val="single" w:sz="4" w:space="0" w:color="000000"/>
            </w:tcBorders>
            <w:shd w:val="clear" w:color="auto" w:fill="auto"/>
            <w:vAlign w:val="center"/>
          </w:tcPr>
          <w:p w14:paraId="000002A5" w14:textId="77777777" w:rsidR="00C531CA" w:rsidRPr="00CE6485" w:rsidRDefault="0055255A">
            <w:pPr>
              <w:spacing w:after="0" w:line="240" w:lineRule="auto"/>
              <w:ind w:left="-43" w:right="-72"/>
              <w:jc w:val="right"/>
              <w:rPr>
                <w:b/>
                <w:sz w:val="18"/>
                <w:szCs w:val="18"/>
              </w:rPr>
            </w:pPr>
            <w:r w:rsidRPr="00CE6485">
              <w:rPr>
                <w:b/>
                <w:sz w:val="18"/>
                <w:szCs w:val="18"/>
              </w:rPr>
              <w:t>2022</w:t>
            </w:r>
          </w:p>
        </w:tc>
        <w:tc>
          <w:tcPr>
            <w:tcW w:w="1440" w:type="dxa"/>
            <w:tcBorders>
              <w:bottom w:val="single" w:sz="4" w:space="0" w:color="000000"/>
            </w:tcBorders>
            <w:shd w:val="clear" w:color="auto" w:fill="auto"/>
            <w:vAlign w:val="center"/>
          </w:tcPr>
          <w:p w14:paraId="000002A6" w14:textId="77777777" w:rsidR="00C531CA" w:rsidRPr="00CE6485" w:rsidRDefault="00F22B21">
            <w:pPr>
              <w:spacing w:after="0" w:line="240" w:lineRule="auto"/>
              <w:ind w:left="-43" w:right="-72"/>
              <w:jc w:val="right"/>
              <w:rPr>
                <w:b/>
                <w:sz w:val="18"/>
                <w:szCs w:val="18"/>
              </w:rPr>
            </w:pPr>
            <w:sdt>
              <w:sdtPr>
                <w:tag w:val="goog_rdk_6"/>
                <w:id w:val="875121224"/>
              </w:sdtPr>
              <w:sdtEndPr/>
              <w:sdtContent/>
            </w:sdt>
            <w:sdt>
              <w:sdtPr>
                <w:tag w:val="goog_rdk_7"/>
                <w:id w:val="85577746"/>
              </w:sdtPr>
              <w:sdtEndPr/>
              <w:sdtContent/>
            </w:sdt>
            <w:r w:rsidR="0055255A" w:rsidRPr="00CE6485">
              <w:rPr>
                <w:b/>
                <w:sz w:val="18"/>
                <w:szCs w:val="18"/>
              </w:rPr>
              <w:t>2021</w:t>
            </w:r>
          </w:p>
        </w:tc>
      </w:tr>
      <w:tr w:rsidR="00C531CA" w:rsidRPr="00CE6485" w14:paraId="599569DB" w14:textId="77777777">
        <w:tc>
          <w:tcPr>
            <w:tcW w:w="6232" w:type="dxa"/>
            <w:shd w:val="clear" w:color="auto" w:fill="auto"/>
          </w:tcPr>
          <w:p w14:paraId="000002A7" w14:textId="77777777" w:rsidR="00C531CA" w:rsidRPr="00CE6485" w:rsidRDefault="00C531CA">
            <w:pPr>
              <w:spacing w:after="0" w:line="240" w:lineRule="auto"/>
              <w:ind w:left="60"/>
              <w:rPr>
                <w:b/>
                <w:sz w:val="18"/>
                <w:szCs w:val="18"/>
                <w:highlight w:val="yellow"/>
              </w:rPr>
            </w:pPr>
          </w:p>
        </w:tc>
        <w:tc>
          <w:tcPr>
            <w:tcW w:w="1440" w:type="dxa"/>
            <w:tcBorders>
              <w:top w:val="single" w:sz="4" w:space="0" w:color="000000"/>
            </w:tcBorders>
            <w:shd w:val="clear" w:color="auto" w:fill="FAFAFA"/>
          </w:tcPr>
          <w:p w14:paraId="000002A8" w14:textId="77777777" w:rsidR="00C531CA" w:rsidRPr="00CE6485" w:rsidRDefault="00C531CA">
            <w:pPr>
              <w:spacing w:after="0" w:line="240" w:lineRule="auto"/>
              <w:ind w:left="-43" w:right="-72"/>
              <w:jc w:val="right"/>
              <w:rPr>
                <w:b/>
                <w:sz w:val="18"/>
                <w:szCs w:val="18"/>
              </w:rPr>
            </w:pPr>
          </w:p>
        </w:tc>
        <w:tc>
          <w:tcPr>
            <w:tcW w:w="1440" w:type="dxa"/>
            <w:tcBorders>
              <w:top w:val="single" w:sz="4" w:space="0" w:color="000000"/>
            </w:tcBorders>
            <w:shd w:val="clear" w:color="auto" w:fill="auto"/>
          </w:tcPr>
          <w:p w14:paraId="000002A9" w14:textId="77777777" w:rsidR="00C531CA" w:rsidRPr="00CE6485" w:rsidRDefault="00C531CA">
            <w:pPr>
              <w:spacing w:after="0" w:line="240" w:lineRule="auto"/>
              <w:ind w:left="-43" w:right="-72"/>
              <w:jc w:val="right"/>
              <w:rPr>
                <w:b/>
                <w:sz w:val="18"/>
                <w:szCs w:val="18"/>
              </w:rPr>
            </w:pPr>
          </w:p>
        </w:tc>
      </w:tr>
      <w:tr w:rsidR="00376312" w:rsidRPr="00CE6485" w14:paraId="540ACE4C" w14:textId="77777777" w:rsidTr="00207A4F">
        <w:trPr>
          <w:trHeight w:val="75"/>
        </w:trPr>
        <w:tc>
          <w:tcPr>
            <w:tcW w:w="6232" w:type="dxa"/>
            <w:shd w:val="clear" w:color="auto" w:fill="auto"/>
          </w:tcPr>
          <w:p w14:paraId="000002AA" w14:textId="77777777" w:rsidR="00C531CA" w:rsidRPr="00CE6485" w:rsidRDefault="0055255A">
            <w:pPr>
              <w:spacing w:after="0" w:line="240" w:lineRule="auto"/>
              <w:ind w:left="60"/>
              <w:rPr>
                <w:b/>
                <w:sz w:val="18"/>
                <w:szCs w:val="18"/>
              </w:rPr>
            </w:pPr>
            <w:r w:rsidRPr="00CE6485">
              <w:rPr>
                <w:b/>
                <w:sz w:val="18"/>
                <w:szCs w:val="18"/>
              </w:rPr>
              <w:t>Sales of goods and services</w:t>
            </w:r>
          </w:p>
        </w:tc>
        <w:tc>
          <w:tcPr>
            <w:tcW w:w="1440" w:type="dxa"/>
            <w:shd w:val="clear" w:color="auto" w:fill="FAFAFA"/>
          </w:tcPr>
          <w:p w14:paraId="000002AB" w14:textId="77777777" w:rsidR="00C531CA" w:rsidRPr="00CE6485" w:rsidRDefault="00C531CA">
            <w:pPr>
              <w:spacing w:after="0" w:line="240" w:lineRule="auto"/>
              <w:ind w:right="-72"/>
              <w:rPr>
                <w:b/>
                <w:sz w:val="18"/>
                <w:szCs w:val="18"/>
              </w:rPr>
            </w:pPr>
          </w:p>
        </w:tc>
        <w:tc>
          <w:tcPr>
            <w:tcW w:w="1440" w:type="dxa"/>
            <w:shd w:val="clear" w:color="auto" w:fill="auto"/>
          </w:tcPr>
          <w:p w14:paraId="000002AC" w14:textId="77777777" w:rsidR="00C531CA" w:rsidRPr="00CE6485" w:rsidRDefault="00C531CA">
            <w:pPr>
              <w:spacing w:after="0" w:line="240" w:lineRule="auto"/>
              <w:ind w:left="-43" w:right="-72"/>
              <w:jc w:val="right"/>
              <w:rPr>
                <w:b/>
                <w:sz w:val="18"/>
                <w:szCs w:val="18"/>
              </w:rPr>
            </w:pPr>
          </w:p>
        </w:tc>
      </w:tr>
      <w:tr w:rsidR="00376312" w:rsidRPr="00CE6485" w14:paraId="3D992E59" w14:textId="77777777" w:rsidTr="00207A4F">
        <w:trPr>
          <w:trHeight w:val="90"/>
        </w:trPr>
        <w:tc>
          <w:tcPr>
            <w:tcW w:w="6232" w:type="dxa"/>
            <w:shd w:val="clear" w:color="auto" w:fill="auto"/>
          </w:tcPr>
          <w:p w14:paraId="000002AD" w14:textId="77777777" w:rsidR="00C531CA" w:rsidRPr="00CE6485" w:rsidRDefault="0055255A">
            <w:pPr>
              <w:spacing w:after="0" w:line="240" w:lineRule="auto"/>
              <w:ind w:left="60"/>
              <w:rPr>
                <w:sz w:val="18"/>
                <w:szCs w:val="18"/>
              </w:rPr>
            </w:pPr>
            <w:r w:rsidRPr="00CE6485">
              <w:rPr>
                <w:sz w:val="18"/>
                <w:szCs w:val="18"/>
              </w:rPr>
              <w:t xml:space="preserve">   - Other related parties</w:t>
            </w:r>
          </w:p>
        </w:tc>
        <w:tc>
          <w:tcPr>
            <w:tcW w:w="1440" w:type="dxa"/>
            <w:shd w:val="clear" w:color="auto" w:fill="FAFAFA"/>
          </w:tcPr>
          <w:p w14:paraId="000002AE" w14:textId="455A874C" w:rsidR="00C531CA" w:rsidRPr="00CE6485" w:rsidRDefault="00523883" w:rsidP="00207A4F">
            <w:pPr>
              <w:spacing w:after="0" w:line="240" w:lineRule="auto"/>
              <w:ind w:left="-43" w:right="-72"/>
              <w:jc w:val="right"/>
              <w:rPr>
                <w:sz w:val="18"/>
                <w:szCs w:val="18"/>
              </w:rPr>
            </w:pPr>
            <w:r w:rsidRPr="00CE6485">
              <w:rPr>
                <w:sz w:val="18"/>
                <w:szCs w:val="18"/>
              </w:rPr>
              <w:t>11,649,494</w:t>
            </w:r>
          </w:p>
        </w:tc>
        <w:tc>
          <w:tcPr>
            <w:tcW w:w="1440" w:type="dxa"/>
            <w:shd w:val="clear" w:color="auto" w:fill="auto"/>
          </w:tcPr>
          <w:p w14:paraId="000002AF" w14:textId="77777777" w:rsidR="00C531CA" w:rsidRPr="00CE6485" w:rsidRDefault="0055255A">
            <w:pPr>
              <w:spacing w:after="0" w:line="240" w:lineRule="auto"/>
              <w:ind w:left="-43" w:right="-72"/>
              <w:jc w:val="right"/>
              <w:rPr>
                <w:sz w:val="18"/>
                <w:szCs w:val="18"/>
              </w:rPr>
            </w:pPr>
            <w:r w:rsidRPr="00CE6485">
              <w:rPr>
                <w:sz w:val="18"/>
                <w:szCs w:val="18"/>
              </w:rPr>
              <w:t>5,176,543</w:t>
            </w:r>
          </w:p>
        </w:tc>
      </w:tr>
    </w:tbl>
    <w:p w14:paraId="000002B6" w14:textId="77777777" w:rsidR="00C531CA" w:rsidRPr="00CE6485" w:rsidRDefault="00C531CA">
      <w:pPr>
        <w:spacing w:after="0" w:line="240" w:lineRule="auto"/>
        <w:ind w:left="540"/>
        <w:jc w:val="both"/>
        <w:rPr>
          <w:sz w:val="18"/>
          <w:szCs w:val="18"/>
        </w:rPr>
      </w:pPr>
    </w:p>
    <w:p w14:paraId="000002B7" w14:textId="77777777" w:rsidR="00C531CA" w:rsidRPr="00CE6485" w:rsidRDefault="0055255A">
      <w:pPr>
        <w:spacing w:after="0" w:line="240" w:lineRule="auto"/>
        <w:ind w:left="540"/>
        <w:jc w:val="both"/>
        <w:rPr>
          <w:sz w:val="18"/>
          <w:szCs w:val="18"/>
        </w:rPr>
      </w:pPr>
      <w:r w:rsidRPr="00CE6485">
        <w:rPr>
          <w:sz w:val="18"/>
          <w:szCs w:val="18"/>
        </w:rPr>
        <w:t>Sales of goods and services between related parties are based on market prices and primarily relate to the sale of petroleum and petrochemical products.</w:t>
      </w:r>
    </w:p>
    <w:p w14:paraId="000002B8" w14:textId="77777777" w:rsidR="00C531CA" w:rsidRPr="00CE6485" w:rsidRDefault="00C531CA">
      <w:pPr>
        <w:spacing w:after="0" w:line="240" w:lineRule="auto"/>
        <w:ind w:left="540"/>
        <w:jc w:val="both"/>
        <w:rPr>
          <w:sz w:val="18"/>
          <w:szCs w:val="18"/>
        </w:rPr>
      </w:pPr>
    </w:p>
    <w:p w14:paraId="000002B9" w14:textId="77777777" w:rsidR="00C531CA" w:rsidRPr="00CE6485" w:rsidRDefault="0055255A">
      <w:pPr>
        <w:spacing w:after="0" w:line="240" w:lineRule="auto"/>
        <w:ind w:left="540" w:hanging="540"/>
        <w:jc w:val="both"/>
        <w:rPr>
          <w:b/>
          <w:color w:val="CF4A02"/>
          <w:sz w:val="18"/>
          <w:szCs w:val="18"/>
        </w:rPr>
      </w:pPr>
      <w:r w:rsidRPr="00CE6485">
        <w:rPr>
          <w:b/>
          <w:color w:val="CF4A02"/>
          <w:sz w:val="18"/>
          <w:szCs w:val="18"/>
        </w:rPr>
        <w:t>(b)</w:t>
      </w:r>
      <w:r w:rsidRPr="00CE6485">
        <w:rPr>
          <w:b/>
          <w:color w:val="CF4A02"/>
          <w:sz w:val="18"/>
          <w:szCs w:val="18"/>
        </w:rPr>
        <w:tab/>
        <w:t>Purchases of goods and services</w:t>
      </w:r>
    </w:p>
    <w:p w14:paraId="000002BA" w14:textId="77777777" w:rsidR="00C531CA" w:rsidRPr="00CE6485" w:rsidRDefault="00C531CA">
      <w:pPr>
        <w:spacing w:after="0" w:line="240" w:lineRule="auto"/>
        <w:ind w:left="540"/>
        <w:jc w:val="both"/>
        <w:rPr>
          <w:sz w:val="18"/>
          <w:szCs w:val="18"/>
        </w:rPr>
      </w:pPr>
    </w:p>
    <w:tbl>
      <w:tblPr>
        <w:tblStyle w:val="afffffff2"/>
        <w:tblW w:w="9112"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440"/>
        <w:gridCol w:w="1440"/>
      </w:tblGrid>
      <w:tr w:rsidR="00C531CA" w:rsidRPr="00CE6485" w14:paraId="2D29EDA4" w14:textId="77777777">
        <w:tc>
          <w:tcPr>
            <w:tcW w:w="6232" w:type="dxa"/>
            <w:tcBorders>
              <w:top w:val="nil"/>
              <w:left w:val="nil"/>
              <w:bottom w:val="nil"/>
              <w:right w:val="nil"/>
            </w:tcBorders>
            <w:shd w:val="clear" w:color="auto" w:fill="auto"/>
          </w:tcPr>
          <w:p w14:paraId="000002BB" w14:textId="77777777" w:rsidR="00C531CA" w:rsidRPr="00CE6485" w:rsidRDefault="00C531CA">
            <w:pPr>
              <w:spacing w:after="0" w:line="240" w:lineRule="auto"/>
              <w:ind w:left="60"/>
              <w:rPr>
                <w:b/>
                <w:sz w:val="18"/>
                <w:szCs w:val="18"/>
              </w:rPr>
            </w:pPr>
          </w:p>
        </w:tc>
        <w:tc>
          <w:tcPr>
            <w:tcW w:w="2880" w:type="dxa"/>
            <w:gridSpan w:val="2"/>
            <w:tcBorders>
              <w:top w:val="single" w:sz="4" w:space="0" w:color="000000"/>
              <w:left w:val="nil"/>
              <w:bottom w:val="nil"/>
              <w:right w:val="nil"/>
            </w:tcBorders>
            <w:shd w:val="clear" w:color="auto" w:fill="auto"/>
          </w:tcPr>
          <w:p w14:paraId="000002BC" w14:textId="77777777" w:rsidR="00C531CA" w:rsidRPr="00CE6485" w:rsidRDefault="0055255A">
            <w:pPr>
              <w:spacing w:after="0" w:line="240" w:lineRule="auto"/>
              <w:ind w:left="-40"/>
              <w:jc w:val="center"/>
              <w:rPr>
                <w:b/>
                <w:sz w:val="18"/>
                <w:szCs w:val="18"/>
              </w:rPr>
            </w:pPr>
            <w:r w:rsidRPr="00CE6485">
              <w:rPr>
                <w:b/>
                <w:sz w:val="18"/>
                <w:szCs w:val="18"/>
              </w:rPr>
              <w:t>Consolidated and Separate</w:t>
            </w:r>
          </w:p>
        </w:tc>
      </w:tr>
      <w:tr w:rsidR="00C531CA" w:rsidRPr="00CE6485" w14:paraId="3C8E7A0E" w14:textId="77777777">
        <w:tc>
          <w:tcPr>
            <w:tcW w:w="6232" w:type="dxa"/>
            <w:tcBorders>
              <w:top w:val="nil"/>
              <w:left w:val="nil"/>
              <w:bottom w:val="nil"/>
              <w:right w:val="nil"/>
            </w:tcBorders>
            <w:shd w:val="clear" w:color="auto" w:fill="auto"/>
          </w:tcPr>
          <w:p w14:paraId="000002BE" w14:textId="77777777" w:rsidR="00C531CA" w:rsidRPr="00CE6485" w:rsidRDefault="00C531CA">
            <w:pPr>
              <w:spacing w:after="0" w:line="240" w:lineRule="auto"/>
              <w:ind w:left="60"/>
              <w:rPr>
                <w:b/>
                <w:sz w:val="18"/>
                <w:szCs w:val="18"/>
              </w:rPr>
            </w:pPr>
          </w:p>
        </w:tc>
        <w:tc>
          <w:tcPr>
            <w:tcW w:w="2880" w:type="dxa"/>
            <w:gridSpan w:val="2"/>
            <w:tcBorders>
              <w:top w:val="nil"/>
              <w:left w:val="nil"/>
              <w:bottom w:val="single" w:sz="4" w:space="0" w:color="000000"/>
              <w:right w:val="nil"/>
            </w:tcBorders>
            <w:shd w:val="clear" w:color="auto" w:fill="auto"/>
          </w:tcPr>
          <w:p w14:paraId="000002BF" w14:textId="77777777" w:rsidR="00C531CA" w:rsidRPr="00CE6485" w:rsidRDefault="0055255A">
            <w:pPr>
              <w:spacing w:after="0" w:line="240" w:lineRule="auto"/>
              <w:ind w:left="-40"/>
              <w:jc w:val="center"/>
              <w:rPr>
                <w:b/>
                <w:sz w:val="18"/>
                <w:szCs w:val="18"/>
              </w:rPr>
            </w:pPr>
            <w:r w:rsidRPr="00CE6485">
              <w:rPr>
                <w:b/>
                <w:sz w:val="18"/>
                <w:szCs w:val="18"/>
              </w:rPr>
              <w:t>financial information</w:t>
            </w:r>
          </w:p>
        </w:tc>
      </w:tr>
      <w:tr w:rsidR="00376312" w:rsidRPr="00CE6485" w14:paraId="40ED3DE2" w14:textId="77777777">
        <w:tc>
          <w:tcPr>
            <w:tcW w:w="6232" w:type="dxa"/>
            <w:tcBorders>
              <w:top w:val="nil"/>
              <w:left w:val="nil"/>
              <w:bottom w:val="nil"/>
              <w:right w:val="nil"/>
            </w:tcBorders>
            <w:shd w:val="clear" w:color="auto" w:fill="auto"/>
          </w:tcPr>
          <w:p w14:paraId="000002C1" w14:textId="77777777" w:rsidR="00C531CA" w:rsidRPr="00CE6485" w:rsidRDefault="0055255A">
            <w:pPr>
              <w:spacing w:after="0" w:line="240" w:lineRule="auto"/>
              <w:ind w:left="60"/>
              <w:rPr>
                <w:b/>
                <w:sz w:val="18"/>
                <w:szCs w:val="18"/>
              </w:rPr>
            </w:pPr>
            <w:r w:rsidRPr="00CE6485">
              <w:rPr>
                <w:b/>
                <w:sz w:val="18"/>
                <w:szCs w:val="18"/>
              </w:rPr>
              <w:t>For the nine-month period ended</w:t>
            </w:r>
          </w:p>
        </w:tc>
        <w:tc>
          <w:tcPr>
            <w:tcW w:w="1440" w:type="dxa"/>
            <w:tcBorders>
              <w:top w:val="single" w:sz="4" w:space="0" w:color="000000"/>
              <w:left w:val="nil"/>
              <w:bottom w:val="nil"/>
              <w:right w:val="nil"/>
            </w:tcBorders>
            <w:shd w:val="clear" w:color="auto" w:fill="auto"/>
            <w:vAlign w:val="center"/>
          </w:tcPr>
          <w:p w14:paraId="000002C2" w14:textId="77777777" w:rsidR="00C531CA" w:rsidRPr="00CE6485" w:rsidRDefault="0055255A">
            <w:pPr>
              <w:spacing w:after="0" w:line="240" w:lineRule="auto"/>
              <w:ind w:left="-43" w:right="-72"/>
              <w:jc w:val="right"/>
              <w:rPr>
                <w:b/>
                <w:sz w:val="18"/>
                <w:szCs w:val="18"/>
              </w:rPr>
            </w:pPr>
            <w:r w:rsidRPr="00CE6485">
              <w:rPr>
                <w:b/>
                <w:sz w:val="18"/>
                <w:szCs w:val="18"/>
              </w:rPr>
              <w:t>30 September</w:t>
            </w:r>
          </w:p>
        </w:tc>
        <w:tc>
          <w:tcPr>
            <w:tcW w:w="1440" w:type="dxa"/>
            <w:tcBorders>
              <w:top w:val="single" w:sz="4" w:space="0" w:color="000000"/>
              <w:left w:val="nil"/>
              <w:bottom w:val="nil"/>
              <w:right w:val="nil"/>
            </w:tcBorders>
            <w:shd w:val="clear" w:color="auto" w:fill="auto"/>
            <w:vAlign w:val="center"/>
          </w:tcPr>
          <w:p w14:paraId="000002C3" w14:textId="77777777" w:rsidR="00C531CA" w:rsidRPr="00CE6485" w:rsidRDefault="0055255A">
            <w:pPr>
              <w:spacing w:after="0" w:line="240" w:lineRule="auto"/>
              <w:ind w:left="-43" w:right="-72"/>
              <w:jc w:val="right"/>
              <w:rPr>
                <w:b/>
                <w:sz w:val="18"/>
                <w:szCs w:val="18"/>
              </w:rPr>
            </w:pPr>
            <w:r w:rsidRPr="00CE6485">
              <w:rPr>
                <w:b/>
                <w:sz w:val="18"/>
                <w:szCs w:val="18"/>
              </w:rPr>
              <w:t>30 September</w:t>
            </w:r>
          </w:p>
        </w:tc>
      </w:tr>
      <w:tr w:rsidR="00376312" w:rsidRPr="00CE6485" w14:paraId="416A7913" w14:textId="77777777">
        <w:tc>
          <w:tcPr>
            <w:tcW w:w="6232" w:type="dxa"/>
            <w:tcBorders>
              <w:top w:val="nil"/>
              <w:left w:val="nil"/>
              <w:bottom w:val="nil"/>
              <w:right w:val="nil"/>
            </w:tcBorders>
            <w:shd w:val="clear" w:color="auto" w:fill="auto"/>
          </w:tcPr>
          <w:p w14:paraId="000002C4" w14:textId="77777777" w:rsidR="00C531CA" w:rsidRPr="00CE6485" w:rsidRDefault="00C531CA">
            <w:pPr>
              <w:spacing w:after="0" w:line="240" w:lineRule="auto"/>
              <w:ind w:left="60"/>
              <w:jc w:val="right"/>
              <w:rPr>
                <w:i/>
                <w:sz w:val="18"/>
                <w:szCs w:val="18"/>
              </w:rPr>
            </w:pPr>
          </w:p>
        </w:tc>
        <w:tc>
          <w:tcPr>
            <w:tcW w:w="1440" w:type="dxa"/>
            <w:tcBorders>
              <w:top w:val="nil"/>
              <w:left w:val="nil"/>
              <w:bottom w:val="single" w:sz="4" w:space="0" w:color="000000"/>
              <w:right w:val="nil"/>
            </w:tcBorders>
            <w:shd w:val="clear" w:color="auto" w:fill="auto"/>
          </w:tcPr>
          <w:p w14:paraId="000002C5" w14:textId="77777777" w:rsidR="00C531CA" w:rsidRPr="00CE6485" w:rsidRDefault="0055255A">
            <w:pPr>
              <w:spacing w:after="0" w:line="240" w:lineRule="auto"/>
              <w:ind w:left="-43" w:right="-72"/>
              <w:jc w:val="right"/>
              <w:rPr>
                <w:b/>
                <w:sz w:val="18"/>
                <w:szCs w:val="18"/>
              </w:rPr>
            </w:pPr>
            <w:r w:rsidRPr="00CE6485">
              <w:rPr>
                <w:b/>
                <w:sz w:val="18"/>
                <w:szCs w:val="18"/>
              </w:rPr>
              <w:t>2022</w:t>
            </w:r>
          </w:p>
        </w:tc>
        <w:tc>
          <w:tcPr>
            <w:tcW w:w="1440" w:type="dxa"/>
            <w:tcBorders>
              <w:top w:val="nil"/>
              <w:left w:val="nil"/>
              <w:bottom w:val="single" w:sz="4" w:space="0" w:color="000000"/>
              <w:right w:val="nil"/>
            </w:tcBorders>
            <w:shd w:val="clear" w:color="auto" w:fill="auto"/>
          </w:tcPr>
          <w:p w14:paraId="000002C6" w14:textId="77777777" w:rsidR="00C531CA" w:rsidRPr="00CE6485" w:rsidRDefault="00F22B21">
            <w:pPr>
              <w:spacing w:after="0" w:line="240" w:lineRule="auto"/>
              <w:ind w:left="-43" w:right="-72"/>
              <w:jc w:val="right"/>
              <w:rPr>
                <w:b/>
                <w:sz w:val="18"/>
                <w:szCs w:val="18"/>
              </w:rPr>
            </w:pPr>
            <w:sdt>
              <w:sdtPr>
                <w:tag w:val="goog_rdk_8"/>
                <w:id w:val="-791275531"/>
              </w:sdtPr>
              <w:sdtEndPr/>
              <w:sdtContent/>
            </w:sdt>
            <w:sdt>
              <w:sdtPr>
                <w:tag w:val="goog_rdk_9"/>
                <w:id w:val="1542777770"/>
              </w:sdtPr>
              <w:sdtEndPr/>
              <w:sdtContent/>
            </w:sdt>
            <w:r w:rsidR="0055255A" w:rsidRPr="00CE6485">
              <w:rPr>
                <w:b/>
                <w:sz w:val="18"/>
                <w:szCs w:val="18"/>
              </w:rPr>
              <w:t>2021</w:t>
            </w:r>
          </w:p>
        </w:tc>
      </w:tr>
      <w:tr w:rsidR="00376312" w:rsidRPr="00CE6485" w14:paraId="2CB3B47B" w14:textId="77777777">
        <w:tc>
          <w:tcPr>
            <w:tcW w:w="6232" w:type="dxa"/>
            <w:tcBorders>
              <w:top w:val="nil"/>
              <w:left w:val="nil"/>
              <w:bottom w:val="nil"/>
              <w:right w:val="nil"/>
            </w:tcBorders>
            <w:shd w:val="clear" w:color="auto" w:fill="auto"/>
          </w:tcPr>
          <w:p w14:paraId="000002C7" w14:textId="77777777" w:rsidR="00C531CA" w:rsidRPr="00CE6485" w:rsidRDefault="00C531CA">
            <w:pPr>
              <w:spacing w:after="0" w:line="240" w:lineRule="auto"/>
              <w:ind w:left="60"/>
              <w:rPr>
                <w:b/>
                <w:sz w:val="18"/>
                <w:szCs w:val="18"/>
                <w:highlight w:val="white"/>
              </w:rPr>
            </w:pPr>
          </w:p>
        </w:tc>
        <w:tc>
          <w:tcPr>
            <w:tcW w:w="1440" w:type="dxa"/>
            <w:tcBorders>
              <w:top w:val="single" w:sz="4" w:space="0" w:color="000000"/>
              <w:left w:val="nil"/>
              <w:bottom w:val="nil"/>
              <w:right w:val="nil"/>
            </w:tcBorders>
            <w:shd w:val="clear" w:color="auto" w:fill="FAFAFA"/>
          </w:tcPr>
          <w:p w14:paraId="000002C8"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000002C9" w14:textId="77777777" w:rsidR="00C531CA" w:rsidRPr="00CE6485" w:rsidRDefault="00C531CA">
            <w:pPr>
              <w:spacing w:after="0" w:line="240" w:lineRule="auto"/>
              <w:ind w:left="-43" w:right="-72"/>
              <w:jc w:val="right"/>
              <w:rPr>
                <w:sz w:val="18"/>
                <w:szCs w:val="18"/>
              </w:rPr>
            </w:pPr>
          </w:p>
        </w:tc>
      </w:tr>
      <w:tr w:rsidR="00376312" w:rsidRPr="00CE6485" w14:paraId="051F9FB7" w14:textId="77777777" w:rsidTr="000C56F8">
        <w:trPr>
          <w:trHeight w:val="135"/>
        </w:trPr>
        <w:tc>
          <w:tcPr>
            <w:tcW w:w="6232" w:type="dxa"/>
            <w:tcBorders>
              <w:top w:val="nil"/>
              <w:left w:val="nil"/>
              <w:bottom w:val="nil"/>
              <w:right w:val="nil"/>
            </w:tcBorders>
            <w:shd w:val="clear" w:color="auto" w:fill="auto"/>
          </w:tcPr>
          <w:p w14:paraId="000002CA" w14:textId="77777777" w:rsidR="00C531CA" w:rsidRPr="00CE6485" w:rsidRDefault="0055255A">
            <w:pPr>
              <w:spacing w:after="0" w:line="240" w:lineRule="auto"/>
              <w:ind w:left="60"/>
              <w:rPr>
                <w:b/>
                <w:sz w:val="18"/>
                <w:szCs w:val="18"/>
              </w:rPr>
            </w:pPr>
            <w:r w:rsidRPr="00CE6485">
              <w:rPr>
                <w:b/>
                <w:sz w:val="18"/>
                <w:szCs w:val="18"/>
              </w:rPr>
              <w:t xml:space="preserve">Purchase of goods </w:t>
            </w:r>
          </w:p>
        </w:tc>
        <w:tc>
          <w:tcPr>
            <w:tcW w:w="1440" w:type="dxa"/>
            <w:tcBorders>
              <w:top w:val="nil"/>
              <w:left w:val="nil"/>
              <w:bottom w:val="nil"/>
              <w:right w:val="nil"/>
            </w:tcBorders>
            <w:shd w:val="clear" w:color="auto" w:fill="FAFAFA"/>
          </w:tcPr>
          <w:p w14:paraId="000002CB" w14:textId="77777777" w:rsidR="00C531CA" w:rsidRPr="00CE6485" w:rsidRDefault="00C531CA">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000002CC" w14:textId="77777777" w:rsidR="00C531CA" w:rsidRPr="00CE6485" w:rsidRDefault="00C531CA">
            <w:pPr>
              <w:spacing w:after="0" w:line="240" w:lineRule="auto"/>
              <w:ind w:left="-43" w:right="-72"/>
              <w:jc w:val="right"/>
              <w:rPr>
                <w:sz w:val="18"/>
                <w:szCs w:val="18"/>
              </w:rPr>
            </w:pPr>
          </w:p>
        </w:tc>
      </w:tr>
      <w:tr w:rsidR="00376312" w:rsidRPr="00CE6485" w14:paraId="293ED878" w14:textId="77777777">
        <w:tc>
          <w:tcPr>
            <w:tcW w:w="6232" w:type="dxa"/>
            <w:tcBorders>
              <w:top w:val="nil"/>
              <w:left w:val="nil"/>
              <w:bottom w:val="nil"/>
              <w:right w:val="nil"/>
            </w:tcBorders>
            <w:shd w:val="clear" w:color="auto" w:fill="auto"/>
          </w:tcPr>
          <w:p w14:paraId="000002CD" w14:textId="77777777" w:rsidR="00C531CA" w:rsidRPr="00CE6485" w:rsidRDefault="0055255A">
            <w:pPr>
              <w:spacing w:after="0" w:line="240" w:lineRule="auto"/>
              <w:ind w:left="60"/>
              <w:rPr>
                <w:sz w:val="18"/>
                <w:szCs w:val="18"/>
              </w:rPr>
            </w:pPr>
            <w:r w:rsidRPr="00CE6485">
              <w:rPr>
                <w:sz w:val="18"/>
                <w:szCs w:val="18"/>
              </w:rPr>
              <w:t xml:space="preserve">   - Other related parties</w:t>
            </w:r>
          </w:p>
        </w:tc>
        <w:tc>
          <w:tcPr>
            <w:tcW w:w="1440" w:type="dxa"/>
            <w:tcBorders>
              <w:top w:val="nil"/>
              <w:left w:val="nil"/>
              <w:bottom w:val="nil"/>
              <w:right w:val="nil"/>
            </w:tcBorders>
            <w:shd w:val="clear" w:color="auto" w:fill="FAFAFA"/>
          </w:tcPr>
          <w:p w14:paraId="000002CE" w14:textId="10A074D7" w:rsidR="00C531CA" w:rsidRPr="00CE6485" w:rsidRDefault="00523883">
            <w:pPr>
              <w:spacing w:after="0" w:line="240" w:lineRule="auto"/>
              <w:ind w:left="-43" w:right="-72"/>
              <w:jc w:val="right"/>
              <w:rPr>
                <w:sz w:val="18"/>
                <w:szCs w:val="18"/>
              </w:rPr>
            </w:pPr>
            <w:r w:rsidRPr="00CE6485">
              <w:rPr>
                <w:sz w:val="18"/>
                <w:szCs w:val="18"/>
              </w:rPr>
              <w:t>150,340,410</w:t>
            </w:r>
          </w:p>
        </w:tc>
        <w:tc>
          <w:tcPr>
            <w:tcW w:w="1440" w:type="dxa"/>
            <w:tcBorders>
              <w:top w:val="nil"/>
              <w:left w:val="nil"/>
              <w:bottom w:val="nil"/>
              <w:right w:val="nil"/>
            </w:tcBorders>
            <w:shd w:val="clear" w:color="auto" w:fill="auto"/>
          </w:tcPr>
          <w:p w14:paraId="000002CF" w14:textId="77777777" w:rsidR="00C531CA" w:rsidRPr="00CE6485" w:rsidRDefault="0055255A">
            <w:pPr>
              <w:spacing w:after="0" w:line="240" w:lineRule="auto"/>
              <w:ind w:left="-43" w:right="-72"/>
              <w:jc w:val="right"/>
              <w:rPr>
                <w:sz w:val="18"/>
                <w:szCs w:val="18"/>
              </w:rPr>
            </w:pPr>
            <w:r w:rsidRPr="00CE6485">
              <w:rPr>
                <w:sz w:val="18"/>
                <w:szCs w:val="18"/>
              </w:rPr>
              <w:t>75,709,474</w:t>
            </w:r>
          </w:p>
        </w:tc>
      </w:tr>
      <w:tr w:rsidR="00376312" w:rsidRPr="00CE6485" w14:paraId="6B0334C7" w14:textId="77777777">
        <w:tc>
          <w:tcPr>
            <w:tcW w:w="6232" w:type="dxa"/>
            <w:tcBorders>
              <w:top w:val="nil"/>
              <w:left w:val="nil"/>
              <w:bottom w:val="nil"/>
              <w:right w:val="nil"/>
            </w:tcBorders>
            <w:shd w:val="clear" w:color="auto" w:fill="auto"/>
          </w:tcPr>
          <w:p w14:paraId="000002D0" w14:textId="77777777" w:rsidR="00C531CA" w:rsidRPr="00CE6485" w:rsidRDefault="00C531CA">
            <w:pPr>
              <w:spacing w:after="0" w:line="240" w:lineRule="auto"/>
              <w:ind w:left="60"/>
              <w:rPr>
                <w:sz w:val="18"/>
                <w:szCs w:val="18"/>
              </w:rPr>
            </w:pPr>
          </w:p>
        </w:tc>
        <w:tc>
          <w:tcPr>
            <w:tcW w:w="1440" w:type="dxa"/>
            <w:tcBorders>
              <w:top w:val="nil"/>
              <w:left w:val="nil"/>
              <w:bottom w:val="nil"/>
              <w:right w:val="nil"/>
            </w:tcBorders>
            <w:shd w:val="clear" w:color="auto" w:fill="FAFAFA"/>
          </w:tcPr>
          <w:p w14:paraId="000002D1" w14:textId="77777777" w:rsidR="00C531CA" w:rsidRPr="00CE6485" w:rsidRDefault="00C531CA">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000002D2" w14:textId="77777777" w:rsidR="00C531CA" w:rsidRPr="00CE6485" w:rsidRDefault="00C531CA">
            <w:pPr>
              <w:spacing w:after="0" w:line="240" w:lineRule="auto"/>
              <w:ind w:left="-43" w:right="-72"/>
              <w:jc w:val="right"/>
              <w:rPr>
                <w:sz w:val="18"/>
                <w:szCs w:val="18"/>
              </w:rPr>
            </w:pPr>
          </w:p>
        </w:tc>
      </w:tr>
      <w:tr w:rsidR="00376312" w:rsidRPr="00CE6485" w14:paraId="750CB78B" w14:textId="77777777">
        <w:tc>
          <w:tcPr>
            <w:tcW w:w="6232" w:type="dxa"/>
            <w:tcBorders>
              <w:top w:val="nil"/>
              <w:left w:val="nil"/>
              <w:bottom w:val="nil"/>
              <w:right w:val="nil"/>
            </w:tcBorders>
            <w:shd w:val="clear" w:color="auto" w:fill="auto"/>
          </w:tcPr>
          <w:p w14:paraId="000002D3" w14:textId="77777777" w:rsidR="00C531CA" w:rsidRPr="00CE6485" w:rsidRDefault="0055255A">
            <w:pPr>
              <w:spacing w:after="0" w:line="240" w:lineRule="auto"/>
              <w:ind w:left="60"/>
              <w:rPr>
                <w:sz w:val="18"/>
                <w:szCs w:val="18"/>
              </w:rPr>
            </w:pPr>
            <w:r w:rsidRPr="00CE6485">
              <w:rPr>
                <w:b/>
                <w:sz w:val="18"/>
                <w:szCs w:val="18"/>
              </w:rPr>
              <w:t>Purchase of services</w:t>
            </w:r>
          </w:p>
        </w:tc>
        <w:tc>
          <w:tcPr>
            <w:tcW w:w="1440" w:type="dxa"/>
            <w:tcBorders>
              <w:top w:val="nil"/>
              <w:left w:val="nil"/>
              <w:bottom w:val="nil"/>
              <w:right w:val="nil"/>
            </w:tcBorders>
            <w:shd w:val="clear" w:color="auto" w:fill="FAFAFA"/>
          </w:tcPr>
          <w:p w14:paraId="000002D4" w14:textId="77777777" w:rsidR="00C531CA" w:rsidRPr="00CE6485" w:rsidRDefault="00C531CA">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000002D5" w14:textId="77777777" w:rsidR="00C531CA" w:rsidRPr="00CE6485" w:rsidRDefault="00C531CA">
            <w:pPr>
              <w:spacing w:after="0" w:line="240" w:lineRule="auto"/>
              <w:ind w:left="-43" w:right="-72"/>
              <w:jc w:val="right"/>
              <w:rPr>
                <w:sz w:val="18"/>
                <w:szCs w:val="18"/>
              </w:rPr>
            </w:pPr>
          </w:p>
        </w:tc>
      </w:tr>
      <w:tr w:rsidR="00376312" w:rsidRPr="00CE6485" w14:paraId="03EA3614" w14:textId="77777777">
        <w:tc>
          <w:tcPr>
            <w:tcW w:w="6232" w:type="dxa"/>
            <w:tcBorders>
              <w:top w:val="nil"/>
              <w:left w:val="nil"/>
              <w:bottom w:val="nil"/>
              <w:right w:val="nil"/>
            </w:tcBorders>
            <w:shd w:val="clear" w:color="auto" w:fill="auto"/>
          </w:tcPr>
          <w:p w14:paraId="000002D6" w14:textId="77777777" w:rsidR="00C531CA" w:rsidRPr="00CE6485" w:rsidRDefault="0055255A">
            <w:pPr>
              <w:spacing w:after="0" w:line="240" w:lineRule="auto"/>
              <w:ind w:left="60"/>
              <w:rPr>
                <w:sz w:val="18"/>
                <w:szCs w:val="18"/>
              </w:rPr>
            </w:pPr>
            <w:r w:rsidRPr="00CE6485">
              <w:rPr>
                <w:sz w:val="18"/>
                <w:szCs w:val="18"/>
              </w:rPr>
              <w:t xml:space="preserve">   - An associate</w:t>
            </w:r>
          </w:p>
        </w:tc>
        <w:tc>
          <w:tcPr>
            <w:tcW w:w="1440" w:type="dxa"/>
            <w:tcBorders>
              <w:top w:val="nil"/>
              <w:left w:val="nil"/>
              <w:bottom w:val="single" w:sz="4" w:space="0" w:color="000000"/>
              <w:right w:val="nil"/>
            </w:tcBorders>
            <w:shd w:val="clear" w:color="auto" w:fill="FAFAFA"/>
          </w:tcPr>
          <w:p w14:paraId="000002D7" w14:textId="297DD4F0" w:rsidR="00C531CA" w:rsidRPr="00CE6485" w:rsidRDefault="000C56F8">
            <w:pPr>
              <w:spacing w:after="0" w:line="240" w:lineRule="auto"/>
              <w:ind w:left="-43" w:right="-72"/>
              <w:jc w:val="right"/>
              <w:rPr>
                <w:sz w:val="18"/>
                <w:szCs w:val="18"/>
              </w:rPr>
            </w:pPr>
            <w:r w:rsidRPr="00CE6485">
              <w:rPr>
                <w:sz w:val="18"/>
                <w:szCs w:val="18"/>
              </w:rPr>
              <w:t>484,134</w:t>
            </w:r>
          </w:p>
        </w:tc>
        <w:tc>
          <w:tcPr>
            <w:tcW w:w="1440" w:type="dxa"/>
            <w:tcBorders>
              <w:top w:val="nil"/>
              <w:left w:val="nil"/>
              <w:bottom w:val="single" w:sz="4" w:space="0" w:color="000000"/>
              <w:right w:val="nil"/>
            </w:tcBorders>
            <w:shd w:val="clear" w:color="auto" w:fill="auto"/>
          </w:tcPr>
          <w:p w14:paraId="000002D8" w14:textId="77777777" w:rsidR="00C531CA" w:rsidRPr="00CE6485" w:rsidRDefault="0055255A">
            <w:pPr>
              <w:spacing w:after="0" w:line="240" w:lineRule="auto"/>
              <w:ind w:left="-43" w:right="-72"/>
              <w:jc w:val="right"/>
              <w:rPr>
                <w:sz w:val="18"/>
                <w:szCs w:val="18"/>
              </w:rPr>
            </w:pPr>
            <w:r w:rsidRPr="00CE6485">
              <w:rPr>
                <w:sz w:val="18"/>
                <w:szCs w:val="18"/>
              </w:rPr>
              <w:t>405,971</w:t>
            </w:r>
          </w:p>
        </w:tc>
      </w:tr>
      <w:tr w:rsidR="00376312" w:rsidRPr="00CE6485" w14:paraId="4B294401" w14:textId="77777777">
        <w:tc>
          <w:tcPr>
            <w:tcW w:w="6232" w:type="dxa"/>
            <w:tcBorders>
              <w:top w:val="nil"/>
              <w:left w:val="nil"/>
              <w:bottom w:val="nil"/>
              <w:right w:val="nil"/>
            </w:tcBorders>
            <w:shd w:val="clear" w:color="auto" w:fill="auto"/>
          </w:tcPr>
          <w:p w14:paraId="000002D9" w14:textId="77777777" w:rsidR="00C531CA" w:rsidRPr="00CE6485" w:rsidRDefault="00C531CA">
            <w:pPr>
              <w:spacing w:after="0" w:line="240" w:lineRule="auto"/>
              <w:ind w:left="60"/>
              <w:rPr>
                <w:sz w:val="18"/>
                <w:szCs w:val="18"/>
              </w:rPr>
            </w:pPr>
          </w:p>
        </w:tc>
        <w:tc>
          <w:tcPr>
            <w:tcW w:w="1440" w:type="dxa"/>
            <w:tcBorders>
              <w:top w:val="single" w:sz="4" w:space="0" w:color="000000"/>
              <w:left w:val="nil"/>
              <w:bottom w:val="nil"/>
              <w:right w:val="nil"/>
            </w:tcBorders>
            <w:shd w:val="clear" w:color="auto" w:fill="FAFAFA"/>
          </w:tcPr>
          <w:p w14:paraId="000002DA"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000002DB" w14:textId="77777777" w:rsidR="00C531CA" w:rsidRPr="00CE6485" w:rsidRDefault="00C531CA">
            <w:pPr>
              <w:spacing w:after="0" w:line="240" w:lineRule="auto"/>
              <w:ind w:left="-43" w:right="-72"/>
              <w:jc w:val="right"/>
              <w:rPr>
                <w:sz w:val="18"/>
                <w:szCs w:val="18"/>
              </w:rPr>
            </w:pPr>
          </w:p>
        </w:tc>
      </w:tr>
      <w:tr w:rsidR="00376312" w:rsidRPr="00CE6485" w14:paraId="0922B0AF" w14:textId="77777777">
        <w:tc>
          <w:tcPr>
            <w:tcW w:w="6232" w:type="dxa"/>
            <w:tcBorders>
              <w:top w:val="nil"/>
              <w:left w:val="nil"/>
              <w:bottom w:val="nil"/>
              <w:right w:val="nil"/>
            </w:tcBorders>
            <w:shd w:val="clear" w:color="auto" w:fill="auto"/>
          </w:tcPr>
          <w:p w14:paraId="000002DC" w14:textId="77777777" w:rsidR="00C531CA" w:rsidRPr="00CE6485" w:rsidRDefault="0055255A">
            <w:pPr>
              <w:spacing w:after="0" w:line="240" w:lineRule="auto"/>
              <w:ind w:left="60"/>
              <w:rPr>
                <w:sz w:val="18"/>
                <w:szCs w:val="18"/>
              </w:rPr>
            </w:pPr>
            <w:r w:rsidRPr="00CE6485">
              <w:rPr>
                <w:b/>
                <w:sz w:val="18"/>
                <w:szCs w:val="18"/>
              </w:rPr>
              <w:t>Total</w:t>
            </w:r>
          </w:p>
        </w:tc>
        <w:tc>
          <w:tcPr>
            <w:tcW w:w="1440" w:type="dxa"/>
            <w:tcBorders>
              <w:top w:val="nil"/>
              <w:left w:val="nil"/>
              <w:bottom w:val="single" w:sz="4" w:space="0" w:color="000000"/>
              <w:right w:val="nil"/>
            </w:tcBorders>
            <w:shd w:val="clear" w:color="auto" w:fill="FAFAFA"/>
          </w:tcPr>
          <w:p w14:paraId="000002DD" w14:textId="1BD808F7" w:rsidR="00C531CA" w:rsidRPr="00CE6485" w:rsidRDefault="00523883">
            <w:pPr>
              <w:spacing w:after="0" w:line="240" w:lineRule="auto"/>
              <w:ind w:left="-43" w:right="-72"/>
              <w:jc w:val="right"/>
              <w:rPr>
                <w:sz w:val="18"/>
                <w:szCs w:val="18"/>
              </w:rPr>
            </w:pPr>
            <w:r w:rsidRPr="00CE6485">
              <w:rPr>
                <w:sz w:val="18"/>
                <w:szCs w:val="18"/>
              </w:rPr>
              <w:t>150,824,544</w:t>
            </w:r>
          </w:p>
        </w:tc>
        <w:tc>
          <w:tcPr>
            <w:tcW w:w="1440" w:type="dxa"/>
            <w:tcBorders>
              <w:top w:val="nil"/>
              <w:left w:val="nil"/>
              <w:bottom w:val="single" w:sz="4" w:space="0" w:color="000000"/>
              <w:right w:val="nil"/>
            </w:tcBorders>
            <w:shd w:val="clear" w:color="auto" w:fill="auto"/>
          </w:tcPr>
          <w:p w14:paraId="000002DE" w14:textId="77777777" w:rsidR="00C531CA" w:rsidRPr="00CE6485" w:rsidRDefault="0055255A">
            <w:pPr>
              <w:spacing w:after="0" w:line="240" w:lineRule="auto"/>
              <w:ind w:left="-43" w:right="-72"/>
              <w:jc w:val="right"/>
              <w:rPr>
                <w:sz w:val="18"/>
                <w:szCs w:val="18"/>
              </w:rPr>
            </w:pPr>
            <w:r w:rsidRPr="00CE6485">
              <w:rPr>
                <w:sz w:val="18"/>
                <w:szCs w:val="18"/>
              </w:rPr>
              <w:t xml:space="preserve">76,115,445 </w:t>
            </w:r>
          </w:p>
        </w:tc>
      </w:tr>
    </w:tbl>
    <w:p w14:paraId="000002DF" w14:textId="77777777" w:rsidR="00C531CA" w:rsidRPr="00CE6485" w:rsidRDefault="00C531CA">
      <w:pPr>
        <w:spacing w:after="0" w:line="240" w:lineRule="auto"/>
        <w:ind w:left="540"/>
        <w:jc w:val="both"/>
        <w:rPr>
          <w:sz w:val="18"/>
          <w:szCs w:val="18"/>
        </w:rPr>
      </w:pPr>
    </w:p>
    <w:p w14:paraId="000002E0" w14:textId="77777777" w:rsidR="00C531CA" w:rsidRPr="00CE6485" w:rsidRDefault="0055255A">
      <w:pPr>
        <w:spacing w:after="0" w:line="240" w:lineRule="auto"/>
        <w:ind w:left="540"/>
        <w:jc w:val="both"/>
        <w:rPr>
          <w:sz w:val="18"/>
          <w:szCs w:val="18"/>
        </w:rPr>
      </w:pPr>
      <w:r w:rsidRPr="00CE6485">
        <w:rPr>
          <w:sz w:val="18"/>
          <w:szCs w:val="18"/>
        </w:rPr>
        <w:t xml:space="preserve">Purchases of goods from related parties primarily relate to the purchase of crude oil, </w:t>
      </w:r>
      <w:proofErr w:type="gramStart"/>
      <w:r w:rsidRPr="00CE6485">
        <w:rPr>
          <w:sz w:val="18"/>
          <w:szCs w:val="18"/>
        </w:rPr>
        <w:t>petroleum</w:t>
      </w:r>
      <w:proofErr w:type="gramEnd"/>
      <w:r w:rsidRPr="00CE6485">
        <w:rPr>
          <w:sz w:val="18"/>
          <w:szCs w:val="18"/>
        </w:rPr>
        <w:t xml:space="preserve"> and petrochemical products. Purchases of services from an associate relate to the provision of pipeline transportation services for the Group’s products. Purchases of goods and services are based on market prices.</w:t>
      </w:r>
    </w:p>
    <w:p w14:paraId="000002E1" w14:textId="77777777" w:rsidR="00C531CA" w:rsidRPr="00CE6485" w:rsidRDefault="00C531CA">
      <w:pPr>
        <w:spacing w:after="0" w:line="240" w:lineRule="auto"/>
        <w:ind w:left="540"/>
        <w:jc w:val="both"/>
        <w:rPr>
          <w:sz w:val="18"/>
          <w:szCs w:val="18"/>
        </w:rPr>
      </w:pPr>
    </w:p>
    <w:p w14:paraId="000002E2" w14:textId="77777777" w:rsidR="00C531CA" w:rsidRPr="00CE6485" w:rsidRDefault="0055255A">
      <w:pPr>
        <w:spacing w:after="0" w:line="240" w:lineRule="auto"/>
        <w:ind w:left="540" w:hanging="540"/>
        <w:jc w:val="both"/>
        <w:rPr>
          <w:b/>
          <w:color w:val="CF4A02"/>
          <w:sz w:val="18"/>
          <w:szCs w:val="18"/>
        </w:rPr>
      </w:pPr>
      <w:r w:rsidRPr="00CE6485">
        <w:rPr>
          <w:b/>
          <w:color w:val="CF4A02"/>
          <w:sz w:val="18"/>
          <w:szCs w:val="18"/>
        </w:rPr>
        <w:t>(c)</w:t>
      </w:r>
      <w:r w:rsidRPr="00CE6485">
        <w:rPr>
          <w:b/>
          <w:color w:val="CF4A02"/>
          <w:sz w:val="18"/>
          <w:szCs w:val="18"/>
        </w:rPr>
        <w:tab/>
        <w:t>Expenses</w:t>
      </w:r>
    </w:p>
    <w:p w14:paraId="000002E3" w14:textId="77777777" w:rsidR="00C531CA" w:rsidRPr="00CE6485" w:rsidRDefault="00C531CA">
      <w:pPr>
        <w:spacing w:after="0" w:line="240" w:lineRule="auto"/>
        <w:ind w:left="540"/>
        <w:jc w:val="both"/>
        <w:rPr>
          <w:sz w:val="18"/>
          <w:szCs w:val="18"/>
        </w:rPr>
      </w:pPr>
    </w:p>
    <w:tbl>
      <w:tblPr>
        <w:tblStyle w:val="afffffff3"/>
        <w:tblW w:w="8928" w:type="dxa"/>
        <w:tblInd w:w="540" w:type="dxa"/>
        <w:tblLayout w:type="fixed"/>
        <w:tblLook w:val="0400" w:firstRow="0" w:lastRow="0" w:firstColumn="0" w:lastColumn="0" w:noHBand="0" w:noVBand="1"/>
      </w:tblPr>
      <w:tblGrid>
        <w:gridCol w:w="3168"/>
        <w:gridCol w:w="1440"/>
        <w:gridCol w:w="1440"/>
        <w:gridCol w:w="1440"/>
        <w:gridCol w:w="1440"/>
      </w:tblGrid>
      <w:tr w:rsidR="00C531CA" w:rsidRPr="00CE6485" w14:paraId="12E0E6A5" w14:textId="77777777" w:rsidTr="00F52D23">
        <w:tc>
          <w:tcPr>
            <w:tcW w:w="3168" w:type="dxa"/>
            <w:shd w:val="clear" w:color="auto" w:fill="auto"/>
          </w:tcPr>
          <w:p w14:paraId="000002E4" w14:textId="77777777" w:rsidR="00C531CA" w:rsidRPr="00CE6485" w:rsidRDefault="00C531CA">
            <w:pPr>
              <w:spacing w:before="0" w:after="0"/>
              <w:ind w:left="-107"/>
              <w:rPr>
                <w:rFonts w:ascii="Arial" w:eastAsia="Arial" w:hAnsi="Arial" w:cs="Arial"/>
                <w:b/>
                <w:sz w:val="18"/>
                <w:szCs w:val="18"/>
              </w:rPr>
            </w:pPr>
          </w:p>
        </w:tc>
        <w:tc>
          <w:tcPr>
            <w:tcW w:w="2880" w:type="dxa"/>
            <w:gridSpan w:val="2"/>
            <w:shd w:val="clear" w:color="auto" w:fill="auto"/>
          </w:tcPr>
          <w:p w14:paraId="000002E5"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Consolidated</w:t>
            </w:r>
          </w:p>
        </w:tc>
        <w:tc>
          <w:tcPr>
            <w:tcW w:w="2880" w:type="dxa"/>
            <w:gridSpan w:val="2"/>
            <w:shd w:val="clear" w:color="auto" w:fill="auto"/>
          </w:tcPr>
          <w:p w14:paraId="000002E7"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Separate</w:t>
            </w:r>
          </w:p>
        </w:tc>
      </w:tr>
      <w:tr w:rsidR="00C531CA" w:rsidRPr="00CE6485" w14:paraId="58FCFCD7" w14:textId="77777777" w:rsidTr="00F52D23">
        <w:tc>
          <w:tcPr>
            <w:tcW w:w="3168" w:type="dxa"/>
            <w:shd w:val="clear" w:color="auto" w:fill="auto"/>
          </w:tcPr>
          <w:p w14:paraId="000002E9" w14:textId="77777777" w:rsidR="00C531CA" w:rsidRPr="00CE6485" w:rsidRDefault="00C531CA">
            <w:pPr>
              <w:spacing w:before="0" w:after="0"/>
              <w:ind w:left="-107"/>
              <w:rPr>
                <w:rFonts w:ascii="Arial" w:eastAsia="Arial" w:hAnsi="Arial" w:cs="Arial"/>
                <w:b/>
                <w:sz w:val="18"/>
                <w:szCs w:val="18"/>
              </w:rPr>
            </w:pPr>
          </w:p>
        </w:tc>
        <w:tc>
          <w:tcPr>
            <w:tcW w:w="2880" w:type="dxa"/>
            <w:gridSpan w:val="2"/>
            <w:tcBorders>
              <w:bottom w:val="single" w:sz="4" w:space="0" w:color="auto"/>
            </w:tcBorders>
            <w:shd w:val="clear" w:color="auto" w:fill="auto"/>
          </w:tcPr>
          <w:p w14:paraId="000002EA"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financial information</w:t>
            </w:r>
          </w:p>
        </w:tc>
        <w:tc>
          <w:tcPr>
            <w:tcW w:w="2880" w:type="dxa"/>
            <w:gridSpan w:val="2"/>
            <w:tcBorders>
              <w:bottom w:val="single" w:sz="4" w:space="0" w:color="auto"/>
            </w:tcBorders>
            <w:shd w:val="clear" w:color="auto" w:fill="auto"/>
          </w:tcPr>
          <w:p w14:paraId="000002EC"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financial information</w:t>
            </w:r>
          </w:p>
        </w:tc>
      </w:tr>
      <w:tr w:rsidR="00C531CA" w:rsidRPr="00CE6485" w14:paraId="7C7CA715" w14:textId="77777777" w:rsidTr="00F52D23">
        <w:tc>
          <w:tcPr>
            <w:tcW w:w="3168" w:type="dxa"/>
            <w:shd w:val="clear" w:color="auto" w:fill="auto"/>
          </w:tcPr>
          <w:p w14:paraId="000002EE" w14:textId="77777777" w:rsidR="00C531CA" w:rsidRPr="00CE6485" w:rsidRDefault="0055255A">
            <w:pPr>
              <w:spacing w:before="0" w:after="0"/>
              <w:ind w:left="-107"/>
              <w:rPr>
                <w:rFonts w:ascii="Arial" w:eastAsia="Arial" w:hAnsi="Arial" w:cs="Arial"/>
                <w:b/>
                <w:sz w:val="18"/>
                <w:szCs w:val="18"/>
              </w:rPr>
            </w:pPr>
            <w:r w:rsidRPr="00CE6485">
              <w:rPr>
                <w:rFonts w:ascii="Arial" w:eastAsia="Arial" w:hAnsi="Arial" w:cs="Arial"/>
                <w:b/>
                <w:sz w:val="18"/>
                <w:szCs w:val="18"/>
              </w:rPr>
              <w:t>For the nine-month period ended</w:t>
            </w:r>
          </w:p>
        </w:tc>
        <w:tc>
          <w:tcPr>
            <w:tcW w:w="1440" w:type="dxa"/>
            <w:tcBorders>
              <w:top w:val="single" w:sz="4" w:space="0" w:color="auto"/>
            </w:tcBorders>
            <w:shd w:val="clear" w:color="auto" w:fill="auto"/>
          </w:tcPr>
          <w:p w14:paraId="000002EF" w14:textId="77777777" w:rsidR="00C531CA" w:rsidRPr="00CE6485" w:rsidRDefault="0055255A">
            <w:pPr>
              <w:spacing w:before="0" w:after="0"/>
              <w:ind w:left="-75" w:right="-72"/>
              <w:jc w:val="right"/>
              <w:rPr>
                <w:rFonts w:ascii="Arial" w:eastAsia="Arial" w:hAnsi="Arial" w:cs="Arial"/>
                <w:b/>
                <w:sz w:val="18"/>
                <w:szCs w:val="18"/>
              </w:rPr>
            </w:pPr>
            <w:r w:rsidRPr="00CE6485">
              <w:rPr>
                <w:rFonts w:ascii="Arial" w:eastAsia="Arial" w:hAnsi="Arial" w:cs="Arial"/>
                <w:b/>
                <w:sz w:val="18"/>
                <w:szCs w:val="18"/>
              </w:rPr>
              <w:t>30 September</w:t>
            </w:r>
          </w:p>
        </w:tc>
        <w:tc>
          <w:tcPr>
            <w:tcW w:w="1440" w:type="dxa"/>
            <w:tcBorders>
              <w:top w:val="single" w:sz="4" w:space="0" w:color="auto"/>
            </w:tcBorders>
            <w:shd w:val="clear" w:color="auto" w:fill="auto"/>
          </w:tcPr>
          <w:p w14:paraId="000002F0" w14:textId="77777777" w:rsidR="00C531CA" w:rsidRPr="00CE6485" w:rsidRDefault="0055255A">
            <w:pPr>
              <w:spacing w:before="0" w:after="0"/>
              <w:ind w:left="-75" w:right="-72"/>
              <w:jc w:val="right"/>
              <w:rPr>
                <w:rFonts w:ascii="Arial" w:eastAsia="Arial" w:hAnsi="Arial" w:cs="Arial"/>
                <w:b/>
                <w:sz w:val="18"/>
                <w:szCs w:val="18"/>
              </w:rPr>
            </w:pPr>
            <w:r w:rsidRPr="00CE6485">
              <w:rPr>
                <w:rFonts w:ascii="Arial" w:eastAsia="Arial" w:hAnsi="Arial" w:cs="Arial"/>
                <w:b/>
                <w:sz w:val="18"/>
                <w:szCs w:val="18"/>
              </w:rPr>
              <w:t>30 September</w:t>
            </w:r>
          </w:p>
        </w:tc>
        <w:tc>
          <w:tcPr>
            <w:tcW w:w="1440" w:type="dxa"/>
            <w:tcBorders>
              <w:top w:val="single" w:sz="4" w:space="0" w:color="auto"/>
            </w:tcBorders>
            <w:shd w:val="clear" w:color="auto" w:fill="auto"/>
          </w:tcPr>
          <w:p w14:paraId="000002F1" w14:textId="77777777" w:rsidR="00C531CA" w:rsidRPr="00CE6485" w:rsidRDefault="0055255A">
            <w:pPr>
              <w:spacing w:before="0" w:after="0"/>
              <w:ind w:left="-75" w:right="-72"/>
              <w:jc w:val="right"/>
              <w:rPr>
                <w:rFonts w:ascii="Arial" w:eastAsia="Arial" w:hAnsi="Arial" w:cs="Arial"/>
                <w:b/>
                <w:sz w:val="18"/>
                <w:szCs w:val="18"/>
              </w:rPr>
            </w:pPr>
            <w:r w:rsidRPr="00CE6485">
              <w:rPr>
                <w:rFonts w:ascii="Arial" w:eastAsia="Arial" w:hAnsi="Arial" w:cs="Arial"/>
                <w:b/>
                <w:sz w:val="18"/>
                <w:szCs w:val="18"/>
              </w:rPr>
              <w:t>30 September</w:t>
            </w:r>
          </w:p>
        </w:tc>
        <w:tc>
          <w:tcPr>
            <w:tcW w:w="1440" w:type="dxa"/>
            <w:tcBorders>
              <w:top w:val="single" w:sz="4" w:space="0" w:color="auto"/>
            </w:tcBorders>
            <w:shd w:val="clear" w:color="auto" w:fill="auto"/>
          </w:tcPr>
          <w:p w14:paraId="000002F2" w14:textId="77777777" w:rsidR="00C531CA" w:rsidRPr="00CE6485" w:rsidRDefault="0055255A">
            <w:pPr>
              <w:spacing w:before="0" w:after="0"/>
              <w:ind w:left="-75" w:right="-72"/>
              <w:jc w:val="right"/>
              <w:rPr>
                <w:rFonts w:ascii="Arial" w:eastAsia="Arial" w:hAnsi="Arial" w:cs="Arial"/>
                <w:b/>
                <w:sz w:val="18"/>
                <w:szCs w:val="18"/>
              </w:rPr>
            </w:pPr>
            <w:r w:rsidRPr="00CE6485">
              <w:rPr>
                <w:rFonts w:ascii="Arial" w:eastAsia="Arial" w:hAnsi="Arial" w:cs="Arial"/>
                <w:b/>
                <w:sz w:val="18"/>
                <w:szCs w:val="18"/>
              </w:rPr>
              <w:t>30 September</w:t>
            </w:r>
          </w:p>
        </w:tc>
      </w:tr>
      <w:tr w:rsidR="00C531CA" w:rsidRPr="00CE6485" w14:paraId="5522CECF" w14:textId="77777777" w:rsidTr="00F52D23">
        <w:tc>
          <w:tcPr>
            <w:tcW w:w="3168" w:type="dxa"/>
            <w:shd w:val="clear" w:color="auto" w:fill="auto"/>
          </w:tcPr>
          <w:p w14:paraId="000002F3" w14:textId="77777777" w:rsidR="00C531CA" w:rsidRPr="00CE6485" w:rsidRDefault="00C531CA">
            <w:pPr>
              <w:spacing w:before="0" w:after="0"/>
              <w:ind w:left="-107"/>
              <w:jc w:val="right"/>
              <w:rPr>
                <w:rFonts w:ascii="Arial" w:eastAsia="Arial" w:hAnsi="Arial" w:cs="Arial"/>
                <w:i/>
                <w:sz w:val="18"/>
                <w:szCs w:val="18"/>
              </w:rPr>
            </w:pPr>
          </w:p>
        </w:tc>
        <w:tc>
          <w:tcPr>
            <w:tcW w:w="1440" w:type="dxa"/>
            <w:tcBorders>
              <w:bottom w:val="single" w:sz="4" w:space="0" w:color="auto"/>
            </w:tcBorders>
            <w:shd w:val="clear" w:color="auto" w:fill="auto"/>
            <w:vAlign w:val="top"/>
          </w:tcPr>
          <w:p w14:paraId="000002F4" w14:textId="77777777" w:rsidR="00C531CA" w:rsidRPr="00CE6485" w:rsidRDefault="0055255A">
            <w:pPr>
              <w:spacing w:before="0" w:after="0"/>
              <w:ind w:left="-75" w:right="-72"/>
              <w:jc w:val="right"/>
              <w:rPr>
                <w:rFonts w:ascii="Arial" w:eastAsia="Arial" w:hAnsi="Arial" w:cs="Arial"/>
                <w:b/>
                <w:sz w:val="18"/>
                <w:szCs w:val="18"/>
              </w:rPr>
            </w:pPr>
            <w:r w:rsidRPr="00CE6485">
              <w:rPr>
                <w:rFonts w:ascii="Arial" w:eastAsia="Arial" w:hAnsi="Arial" w:cs="Arial"/>
                <w:b/>
                <w:sz w:val="18"/>
                <w:szCs w:val="18"/>
              </w:rPr>
              <w:t>2022</w:t>
            </w:r>
          </w:p>
        </w:tc>
        <w:tc>
          <w:tcPr>
            <w:tcW w:w="1440" w:type="dxa"/>
            <w:tcBorders>
              <w:bottom w:val="single" w:sz="4" w:space="0" w:color="auto"/>
            </w:tcBorders>
            <w:shd w:val="clear" w:color="auto" w:fill="auto"/>
            <w:vAlign w:val="top"/>
          </w:tcPr>
          <w:p w14:paraId="000002F5" w14:textId="77777777" w:rsidR="00C531CA" w:rsidRPr="00CE6485" w:rsidRDefault="0055255A">
            <w:pPr>
              <w:spacing w:before="0" w:after="0"/>
              <w:ind w:left="-75" w:right="-72"/>
              <w:jc w:val="right"/>
              <w:rPr>
                <w:rFonts w:ascii="Arial" w:eastAsia="Arial" w:hAnsi="Arial" w:cs="Arial"/>
                <w:b/>
                <w:sz w:val="18"/>
                <w:szCs w:val="18"/>
              </w:rPr>
            </w:pPr>
            <w:r w:rsidRPr="00CE6485">
              <w:rPr>
                <w:rFonts w:ascii="Arial" w:eastAsia="Arial" w:hAnsi="Arial" w:cs="Arial"/>
                <w:b/>
                <w:sz w:val="18"/>
                <w:szCs w:val="18"/>
              </w:rPr>
              <w:t>2021</w:t>
            </w:r>
          </w:p>
        </w:tc>
        <w:tc>
          <w:tcPr>
            <w:tcW w:w="1440" w:type="dxa"/>
            <w:tcBorders>
              <w:bottom w:val="single" w:sz="4" w:space="0" w:color="auto"/>
            </w:tcBorders>
            <w:shd w:val="clear" w:color="auto" w:fill="auto"/>
            <w:vAlign w:val="top"/>
          </w:tcPr>
          <w:p w14:paraId="000002F6" w14:textId="77777777" w:rsidR="00C531CA" w:rsidRPr="00CE6485" w:rsidRDefault="0055255A">
            <w:pPr>
              <w:spacing w:before="0" w:after="0"/>
              <w:ind w:left="-75" w:right="-72"/>
              <w:jc w:val="right"/>
              <w:rPr>
                <w:rFonts w:ascii="Arial" w:eastAsia="Arial" w:hAnsi="Arial" w:cs="Arial"/>
                <w:b/>
                <w:sz w:val="18"/>
                <w:szCs w:val="18"/>
              </w:rPr>
            </w:pPr>
            <w:r w:rsidRPr="00CE6485">
              <w:rPr>
                <w:rFonts w:ascii="Arial" w:eastAsia="Arial" w:hAnsi="Arial" w:cs="Arial"/>
                <w:b/>
                <w:sz w:val="18"/>
                <w:szCs w:val="18"/>
              </w:rPr>
              <w:t>2022</w:t>
            </w:r>
          </w:p>
        </w:tc>
        <w:tc>
          <w:tcPr>
            <w:tcW w:w="1440" w:type="dxa"/>
            <w:tcBorders>
              <w:bottom w:val="single" w:sz="4" w:space="0" w:color="auto"/>
            </w:tcBorders>
            <w:shd w:val="clear" w:color="auto" w:fill="auto"/>
            <w:vAlign w:val="top"/>
          </w:tcPr>
          <w:p w14:paraId="000002F7" w14:textId="77777777" w:rsidR="00C531CA" w:rsidRPr="00CE6485" w:rsidRDefault="0055255A">
            <w:pPr>
              <w:spacing w:before="0" w:after="0"/>
              <w:ind w:left="-75" w:right="-72"/>
              <w:jc w:val="right"/>
              <w:rPr>
                <w:rFonts w:ascii="Arial" w:eastAsia="Arial" w:hAnsi="Arial" w:cs="Arial"/>
                <w:b/>
                <w:sz w:val="18"/>
                <w:szCs w:val="18"/>
              </w:rPr>
            </w:pPr>
            <w:r w:rsidRPr="00CE6485">
              <w:rPr>
                <w:rFonts w:ascii="Arial" w:eastAsia="Arial" w:hAnsi="Arial" w:cs="Arial"/>
                <w:b/>
                <w:sz w:val="18"/>
                <w:szCs w:val="18"/>
              </w:rPr>
              <w:t>2021</w:t>
            </w:r>
          </w:p>
        </w:tc>
      </w:tr>
      <w:tr w:rsidR="00C531CA" w:rsidRPr="00CE6485" w14:paraId="3364B08B" w14:textId="77777777" w:rsidTr="00F52D23">
        <w:tc>
          <w:tcPr>
            <w:tcW w:w="3168" w:type="dxa"/>
            <w:shd w:val="clear" w:color="auto" w:fill="auto"/>
          </w:tcPr>
          <w:p w14:paraId="000002F8" w14:textId="77777777" w:rsidR="00C531CA" w:rsidRPr="00CE6485" w:rsidRDefault="00C531CA">
            <w:pPr>
              <w:spacing w:before="0" w:after="0"/>
              <w:ind w:left="-107"/>
              <w:rPr>
                <w:rFonts w:ascii="Arial" w:eastAsia="Arial" w:hAnsi="Arial" w:cs="Arial"/>
                <w:b/>
                <w:sz w:val="18"/>
                <w:szCs w:val="18"/>
                <w:highlight w:val="white"/>
              </w:rPr>
            </w:pPr>
          </w:p>
        </w:tc>
        <w:tc>
          <w:tcPr>
            <w:tcW w:w="1440" w:type="dxa"/>
            <w:tcBorders>
              <w:top w:val="single" w:sz="4" w:space="0" w:color="auto"/>
            </w:tcBorders>
            <w:shd w:val="clear" w:color="auto" w:fill="FAFAFA"/>
          </w:tcPr>
          <w:p w14:paraId="000002F9" w14:textId="77777777" w:rsidR="00C531CA" w:rsidRPr="00CE6485" w:rsidRDefault="00C531CA">
            <w:pPr>
              <w:spacing w:before="0" w:after="0"/>
              <w:ind w:left="-43" w:right="-72"/>
              <w:jc w:val="right"/>
              <w:rPr>
                <w:rFonts w:ascii="Arial" w:eastAsia="Arial" w:hAnsi="Arial" w:cs="Arial"/>
                <w:b/>
                <w:sz w:val="18"/>
                <w:szCs w:val="18"/>
              </w:rPr>
            </w:pPr>
          </w:p>
        </w:tc>
        <w:tc>
          <w:tcPr>
            <w:tcW w:w="1440" w:type="dxa"/>
            <w:tcBorders>
              <w:top w:val="single" w:sz="4" w:space="0" w:color="auto"/>
            </w:tcBorders>
            <w:shd w:val="clear" w:color="auto" w:fill="auto"/>
          </w:tcPr>
          <w:p w14:paraId="000002FA" w14:textId="77777777" w:rsidR="00C531CA" w:rsidRPr="00CE6485" w:rsidRDefault="00C531CA">
            <w:pPr>
              <w:spacing w:before="0" w:after="0"/>
              <w:ind w:left="-43" w:right="-72"/>
              <w:jc w:val="right"/>
              <w:rPr>
                <w:rFonts w:ascii="Arial" w:eastAsia="Arial" w:hAnsi="Arial" w:cs="Arial"/>
                <w:b/>
                <w:sz w:val="18"/>
                <w:szCs w:val="18"/>
              </w:rPr>
            </w:pPr>
          </w:p>
        </w:tc>
        <w:tc>
          <w:tcPr>
            <w:tcW w:w="1440" w:type="dxa"/>
            <w:tcBorders>
              <w:top w:val="single" w:sz="4" w:space="0" w:color="auto"/>
            </w:tcBorders>
            <w:shd w:val="clear" w:color="auto" w:fill="FAFAFA"/>
          </w:tcPr>
          <w:p w14:paraId="000002FB" w14:textId="77777777" w:rsidR="00C531CA" w:rsidRPr="00CE6485" w:rsidRDefault="00C531CA">
            <w:pPr>
              <w:spacing w:before="0" w:after="0"/>
              <w:ind w:left="-43" w:right="-72"/>
              <w:jc w:val="right"/>
              <w:rPr>
                <w:rFonts w:ascii="Arial" w:eastAsia="Arial" w:hAnsi="Arial" w:cs="Arial"/>
                <w:b/>
                <w:sz w:val="18"/>
                <w:szCs w:val="18"/>
              </w:rPr>
            </w:pPr>
          </w:p>
        </w:tc>
        <w:tc>
          <w:tcPr>
            <w:tcW w:w="1440" w:type="dxa"/>
            <w:tcBorders>
              <w:top w:val="single" w:sz="4" w:space="0" w:color="auto"/>
            </w:tcBorders>
            <w:shd w:val="clear" w:color="auto" w:fill="auto"/>
          </w:tcPr>
          <w:p w14:paraId="000002FC" w14:textId="77777777" w:rsidR="00C531CA" w:rsidRPr="00CE6485" w:rsidRDefault="00C531CA">
            <w:pPr>
              <w:spacing w:before="0" w:after="0"/>
              <w:ind w:left="-43" w:right="-72"/>
              <w:jc w:val="right"/>
              <w:rPr>
                <w:rFonts w:ascii="Arial" w:eastAsia="Arial" w:hAnsi="Arial" w:cs="Arial"/>
                <w:b/>
                <w:sz w:val="18"/>
                <w:szCs w:val="18"/>
              </w:rPr>
            </w:pPr>
          </w:p>
        </w:tc>
      </w:tr>
      <w:tr w:rsidR="00376312" w:rsidRPr="00CE6485" w14:paraId="38D59A11" w14:textId="77777777" w:rsidTr="000C56F8">
        <w:trPr>
          <w:trHeight w:val="55"/>
        </w:trPr>
        <w:tc>
          <w:tcPr>
            <w:tcW w:w="3168" w:type="dxa"/>
            <w:shd w:val="clear" w:color="auto" w:fill="auto"/>
          </w:tcPr>
          <w:p w14:paraId="000002FD" w14:textId="77777777" w:rsidR="00C531CA" w:rsidRPr="00CE6485" w:rsidRDefault="0055255A">
            <w:pPr>
              <w:spacing w:before="0" w:after="0"/>
              <w:ind w:left="-107"/>
              <w:rPr>
                <w:rFonts w:ascii="Arial" w:eastAsia="Arial" w:hAnsi="Arial" w:cs="Arial"/>
                <w:b/>
                <w:sz w:val="18"/>
                <w:szCs w:val="18"/>
              </w:rPr>
            </w:pPr>
            <w:r w:rsidRPr="00CE6485">
              <w:rPr>
                <w:rFonts w:ascii="Arial" w:eastAsia="Arial" w:hAnsi="Arial" w:cs="Arial"/>
                <w:b/>
                <w:sz w:val="18"/>
                <w:szCs w:val="18"/>
              </w:rPr>
              <w:t>Expenses paid to:</w:t>
            </w:r>
          </w:p>
        </w:tc>
        <w:tc>
          <w:tcPr>
            <w:tcW w:w="1440" w:type="dxa"/>
            <w:shd w:val="clear" w:color="auto" w:fill="FAFAFA"/>
          </w:tcPr>
          <w:p w14:paraId="000002FE" w14:textId="77777777" w:rsidR="00C531CA" w:rsidRPr="00CE6485" w:rsidRDefault="00C531CA">
            <w:pPr>
              <w:spacing w:before="0" w:after="0"/>
              <w:ind w:left="-43" w:right="-72"/>
              <w:jc w:val="right"/>
              <w:rPr>
                <w:rFonts w:ascii="Arial" w:eastAsia="Arial" w:hAnsi="Arial" w:cs="Arial"/>
                <w:b/>
                <w:sz w:val="18"/>
                <w:szCs w:val="18"/>
              </w:rPr>
            </w:pPr>
          </w:p>
        </w:tc>
        <w:tc>
          <w:tcPr>
            <w:tcW w:w="1440" w:type="dxa"/>
            <w:shd w:val="clear" w:color="auto" w:fill="auto"/>
          </w:tcPr>
          <w:p w14:paraId="000002FF" w14:textId="77777777" w:rsidR="00C531CA" w:rsidRPr="00CE6485" w:rsidRDefault="00C531CA">
            <w:pPr>
              <w:spacing w:before="0" w:after="0"/>
              <w:ind w:left="-43" w:right="-72"/>
              <w:jc w:val="right"/>
              <w:rPr>
                <w:rFonts w:ascii="Arial" w:eastAsia="Arial" w:hAnsi="Arial" w:cs="Arial"/>
                <w:b/>
                <w:sz w:val="18"/>
                <w:szCs w:val="18"/>
              </w:rPr>
            </w:pPr>
          </w:p>
        </w:tc>
        <w:tc>
          <w:tcPr>
            <w:tcW w:w="1440" w:type="dxa"/>
            <w:shd w:val="clear" w:color="auto" w:fill="FAFAFA"/>
          </w:tcPr>
          <w:p w14:paraId="00000300" w14:textId="77777777" w:rsidR="00C531CA" w:rsidRPr="00CE6485" w:rsidRDefault="00C531CA">
            <w:pPr>
              <w:spacing w:before="0" w:after="0"/>
              <w:ind w:left="-43" w:right="-72"/>
              <w:jc w:val="right"/>
              <w:rPr>
                <w:rFonts w:ascii="Arial" w:eastAsia="Arial" w:hAnsi="Arial" w:cs="Arial"/>
                <w:b/>
                <w:sz w:val="18"/>
                <w:szCs w:val="18"/>
              </w:rPr>
            </w:pPr>
          </w:p>
        </w:tc>
        <w:tc>
          <w:tcPr>
            <w:tcW w:w="1440" w:type="dxa"/>
            <w:shd w:val="clear" w:color="auto" w:fill="auto"/>
          </w:tcPr>
          <w:p w14:paraId="00000301" w14:textId="77777777" w:rsidR="00C531CA" w:rsidRPr="00CE6485" w:rsidRDefault="00C531CA">
            <w:pPr>
              <w:spacing w:before="0" w:after="0"/>
              <w:ind w:left="-43" w:right="-72"/>
              <w:jc w:val="right"/>
              <w:rPr>
                <w:rFonts w:ascii="Arial" w:eastAsia="Arial" w:hAnsi="Arial" w:cs="Arial"/>
                <w:sz w:val="18"/>
                <w:szCs w:val="18"/>
              </w:rPr>
            </w:pPr>
          </w:p>
        </w:tc>
      </w:tr>
      <w:tr w:rsidR="00376312" w:rsidRPr="00CE6485" w14:paraId="75844248" w14:textId="77777777" w:rsidTr="00B328EE">
        <w:tc>
          <w:tcPr>
            <w:tcW w:w="3168" w:type="dxa"/>
            <w:shd w:val="clear" w:color="auto" w:fill="auto"/>
          </w:tcPr>
          <w:p w14:paraId="00000302" w14:textId="77777777" w:rsidR="000C56F8" w:rsidRPr="00CE6485" w:rsidRDefault="000C56F8" w:rsidP="000C56F8">
            <w:pPr>
              <w:spacing w:before="0" w:after="0"/>
              <w:ind w:left="-107"/>
              <w:rPr>
                <w:rFonts w:ascii="Arial" w:eastAsia="Arial" w:hAnsi="Arial" w:cs="Arial"/>
                <w:sz w:val="18"/>
                <w:szCs w:val="18"/>
              </w:rPr>
            </w:pPr>
            <w:r w:rsidRPr="00CE6485">
              <w:rPr>
                <w:rFonts w:ascii="Arial" w:eastAsia="Arial" w:hAnsi="Arial" w:cs="Arial"/>
                <w:sz w:val="18"/>
                <w:szCs w:val="18"/>
              </w:rPr>
              <w:t>- Subsidiaries</w:t>
            </w:r>
          </w:p>
        </w:tc>
        <w:tc>
          <w:tcPr>
            <w:tcW w:w="1440" w:type="dxa"/>
            <w:shd w:val="clear" w:color="auto" w:fill="FAFAFA"/>
            <w:vAlign w:val="top"/>
          </w:tcPr>
          <w:p w14:paraId="00000303" w14:textId="58155B18" w:rsidR="000C56F8" w:rsidRPr="00CE6485" w:rsidRDefault="000C56F8" w:rsidP="000C56F8">
            <w:pPr>
              <w:spacing w:before="0" w:after="0"/>
              <w:ind w:left="-43" w:right="-72"/>
              <w:jc w:val="right"/>
              <w:rPr>
                <w:rFonts w:ascii="Arial" w:eastAsia="Arial" w:hAnsi="Arial" w:cs="Arial"/>
                <w:sz w:val="18"/>
                <w:szCs w:val="18"/>
              </w:rPr>
            </w:pPr>
            <w:r w:rsidRPr="00CE6485">
              <w:rPr>
                <w:rFonts w:ascii="Arial" w:eastAsia="Arial" w:hAnsi="Arial" w:cs="Arial"/>
                <w:sz w:val="18"/>
                <w:szCs w:val="18"/>
              </w:rPr>
              <w:t xml:space="preserve"> -   </w:t>
            </w:r>
          </w:p>
        </w:tc>
        <w:tc>
          <w:tcPr>
            <w:tcW w:w="1440" w:type="dxa"/>
            <w:shd w:val="clear" w:color="auto" w:fill="auto"/>
          </w:tcPr>
          <w:p w14:paraId="00000304" w14:textId="77777777" w:rsidR="000C56F8" w:rsidRPr="00CE6485" w:rsidRDefault="000C56F8" w:rsidP="000C56F8">
            <w:pPr>
              <w:spacing w:before="0" w:after="0"/>
              <w:ind w:left="-43" w:right="-72"/>
              <w:jc w:val="right"/>
              <w:rPr>
                <w:rFonts w:ascii="Arial" w:eastAsia="Arial" w:hAnsi="Arial" w:cs="Arial"/>
                <w:sz w:val="18"/>
                <w:szCs w:val="18"/>
              </w:rPr>
            </w:pPr>
            <w:r w:rsidRPr="00CE6485">
              <w:rPr>
                <w:rFonts w:ascii="Arial" w:eastAsia="Arial" w:hAnsi="Arial" w:cs="Arial"/>
                <w:sz w:val="18"/>
                <w:szCs w:val="18"/>
              </w:rPr>
              <w:t>-</w:t>
            </w:r>
          </w:p>
        </w:tc>
        <w:tc>
          <w:tcPr>
            <w:tcW w:w="1440" w:type="dxa"/>
            <w:shd w:val="clear" w:color="auto" w:fill="FAFAFA"/>
            <w:vAlign w:val="top"/>
          </w:tcPr>
          <w:p w14:paraId="00000305" w14:textId="16797850" w:rsidR="000C56F8" w:rsidRPr="00CE6485" w:rsidRDefault="000C56F8" w:rsidP="000C56F8">
            <w:pPr>
              <w:spacing w:before="0" w:after="0"/>
              <w:ind w:left="-43" w:right="-72"/>
              <w:jc w:val="right"/>
              <w:rPr>
                <w:rFonts w:ascii="Arial" w:eastAsia="Arial" w:hAnsi="Arial" w:cs="Arial"/>
                <w:sz w:val="18"/>
                <w:szCs w:val="18"/>
              </w:rPr>
            </w:pPr>
            <w:r w:rsidRPr="00CE6485">
              <w:rPr>
                <w:rFonts w:ascii="Arial" w:eastAsia="Arial" w:hAnsi="Arial" w:cs="Arial"/>
                <w:sz w:val="18"/>
                <w:szCs w:val="18"/>
              </w:rPr>
              <w:t xml:space="preserve"> 149,682 </w:t>
            </w:r>
          </w:p>
        </w:tc>
        <w:tc>
          <w:tcPr>
            <w:tcW w:w="1440" w:type="dxa"/>
            <w:shd w:val="clear" w:color="auto" w:fill="auto"/>
          </w:tcPr>
          <w:p w14:paraId="00000306" w14:textId="77777777" w:rsidR="000C56F8" w:rsidRPr="00CE6485" w:rsidRDefault="000C56F8" w:rsidP="000C56F8">
            <w:pPr>
              <w:spacing w:before="0" w:after="0"/>
              <w:ind w:left="-43" w:right="-72"/>
              <w:jc w:val="right"/>
              <w:rPr>
                <w:rFonts w:ascii="Arial" w:eastAsia="Arial" w:hAnsi="Arial" w:cs="Arial"/>
                <w:sz w:val="18"/>
                <w:szCs w:val="18"/>
              </w:rPr>
            </w:pPr>
            <w:r w:rsidRPr="00CE6485">
              <w:rPr>
                <w:rFonts w:ascii="Arial" w:eastAsia="Arial" w:hAnsi="Arial" w:cs="Arial"/>
                <w:sz w:val="18"/>
                <w:szCs w:val="18"/>
              </w:rPr>
              <w:t>150,132</w:t>
            </w:r>
          </w:p>
        </w:tc>
      </w:tr>
      <w:tr w:rsidR="00376312" w:rsidRPr="00CE6485" w14:paraId="6DEFC8A1" w14:textId="77777777" w:rsidTr="00B328EE">
        <w:tc>
          <w:tcPr>
            <w:tcW w:w="3168" w:type="dxa"/>
            <w:shd w:val="clear" w:color="auto" w:fill="auto"/>
          </w:tcPr>
          <w:p w14:paraId="00000307" w14:textId="77777777" w:rsidR="000C56F8" w:rsidRPr="00CE6485" w:rsidRDefault="000C56F8" w:rsidP="000C56F8">
            <w:pPr>
              <w:spacing w:before="0" w:after="0"/>
              <w:ind w:left="-107"/>
              <w:rPr>
                <w:rFonts w:ascii="Arial" w:eastAsia="Arial" w:hAnsi="Arial" w:cs="Arial"/>
                <w:sz w:val="18"/>
                <w:szCs w:val="18"/>
              </w:rPr>
            </w:pPr>
            <w:r w:rsidRPr="00CE6485">
              <w:rPr>
                <w:rFonts w:ascii="Arial" w:eastAsia="Arial" w:hAnsi="Arial" w:cs="Arial"/>
                <w:sz w:val="18"/>
                <w:szCs w:val="18"/>
              </w:rPr>
              <w:t>- Other related parties</w:t>
            </w:r>
          </w:p>
        </w:tc>
        <w:tc>
          <w:tcPr>
            <w:tcW w:w="1440" w:type="dxa"/>
            <w:tcBorders>
              <w:bottom w:val="single" w:sz="4" w:space="0" w:color="auto"/>
            </w:tcBorders>
            <w:shd w:val="clear" w:color="auto" w:fill="FAFAFA"/>
            <w:vAlign w:val="top"/>
          </w:tcPr>
          <w:p w14:paraId="00000308" w14:textId="465480A9" w:rsidR="000C56F8" w:rsidRPr="00CE6485" w:rsidRDefault="000C56F8" w:rsidP="000C56F8">
            <w:pPr>
              <w:spacing w:before="0" w:after="0"/>
              <w:ind w:left="-43" w:right="-72"/>
              <w:jc w:val="right"/>
              <w:rPr>
                <w:rFonts w:ascii="Arial" w:eastAsia="Arial" w:hAnsi="Arial" w:cs="Arial"/>
                <w:sz w:val="18"/>
                <w:szCs w:val="18"/>
              </w:rPr>
            </w:pPr>
            <w:r w:rsidRPr="00CE6485">
              <w:rPr>
                <w:rFonts w:ascii="Arial" w:eastAsia="Arial" w:hAnsi="Arial" w:cs="Arial"/>
                <w:sz w:val="18"/>
                <w:szCs w:val="18"/>
              </w:rPr>
              <w:t xml:space="preserve"> 1,993,007 </w:t>
            </w:r>
          </w:p>
        </w:tc>
        <w:tc>
          <w:tcPr>
            <w:tcW w:w="1440" w:type="dxa"/>
            <w:tcBorders>
              <w:bottom w:val="single" w:sz="4" w:space="0" w:color="auto"/>
            </w:tcBorders>
            <w:shd w:val="clear" w:color="auto" w:fill="auto"/>
          </w:tcPr>
          <w:p w14:paraId="00000309" w14:textId="77777777" w:rsidR="000C56F8" w:rsidRPr="00CE6485" w:rsidRDefault="000C56F8" w:rsidP="000C56F8">
            <w:pPr>
              <w:spacing w:before="0" w:after="0"/>
              <w:ind w:left="-43" w:right="-72"/>
              <w:jc w:val="right"/>
              <w:rPr>
                <w:rFonts w:ascii="Arial" w:eastAsia="Arial" w:hAnsi="Arial" w:cs="Arial"/>
                <w:sz w:val="18"/>
                <w:szCs w:val="18"/>
              </w:rPr>
            </w:pPr>
            <w:r w:rsidRPr="00CE6485">
              <w:rPr>
                <w:rFonts w:ascii="Arial" w:eastAsia="Arial" w:hAnsi="Arial" w:cs="Arial"/>
                <w:sz w:val="18"/>
                <w:szCs w:val="18"/>
              </w:rPr>
              <w:t>2,111,333</w:t>
            </w:r>
          </w:p>
        </w:tc>
        <w:tc>
          <w:tcPr>
            <w:tcW w:w="1440" w:type="dxa"/>
            <w:tcBorders>
              <w:bottom w:val="single" w:sz="4" w:space="0" w:color="auto"/>
            </w:tcBorders>
            <w:shd w:val="clear" w:color="auto" w:fill="FAFAFA"/>
            <w:vAlign w:val="top"/>
          </w:tcPr>
          <w:p w14:paraId="0000030A" w14:textId="4D09447E" w:rsidR="000C56F8" w:rsidRPr="00CE6485" w:rsidRDefault="000C56F8" w:rsidP="000C56F8">
            <w:pPr>
              <w:spacing w:before="0" w:after="0"/>
              <w:ind w:left="-43" w:right="-72"/>
              <w:jc w:val="right"/>
              <w:rPr>
                <w:rFonts w:ascii="Arial" w:eastAsia="Arial" w:hAnsi="Arial" w:cs="Arial"/>
                <w:sz w:val="18"/>
                <w:szCs w:val="18"/>
              </w:rPr>
            </w:pPr>
            <w:r w:rsidRPr="00CE6485">
              <w:rPr>
                <w:rFonts w:ascii="Arial" w:eastAsia="Arial" w:hAnsi="Arial" w:cs="Arial"/>
                <w:sz w:val="18"/>
                <w:szCs w:val="18"/>
              </w:rPr>
              <w:t xml:space="preserve"> 1,991,191 </w:t>
            </w:r>
          </w:p>
        </w:tc>
        <w:tc>
          <w:tcPr>
            <w:tcW w:w="1440" w:type="dxa"/>
            <w:tcBorders>
              <w:bottom w:val="single" w:sz="4" w:space="0" w:color="auto"/>
            </w:tcBorders>
            <w:shd w:val="clear" w:color="auto" w:fill="auto"/>
          </w:tcPr>
          <w:p w14:paraId="0000030B" w14:textId="77777777" w:rsidR="000C56F8" w:rsidRPr="00CE6485" w:rsidRDefault="000C56F8" w:rsidP="000C56F8">
            <w:pPr>
              <w:spacing w:before="0" w:after="0"/>
              <w:ind w:left="-43" w:right="-72"/>
              <w:jc w:val="right"/>
              <w:rPr>
                <w:rFonts w:ascii="Arial" w:eastAsia="Arial" w:hAnsi="Arial" w:cs="Arial"/>
                <w:sz w:val="18"/>
                <w:szCs w:val="18"/>
              </w:rPr>
            </w:pPr>
            <w:r w:rsidRPr="00CE6485">
              <w:rPr>
                <w:rFonts w:ascii="Arial" w:eastAsia="Arial" w:hAnsi="Arial" w:cs="Arial"/>
                <w:sz w:val="18"/>
                <w:szCs w:val="18"/>
              </w:rPr>
              <w:t>2,109,775</w:t>
            </w:r>
          </w:p>
        </w:tc>
      </w:tr>
      <w:tr w:rsidR="00376312" w:rsidRPr="00CE6485" w14:paraId="22F0A7B9" w14:textId="77777777" w:rsidTr="00F224C6">
        <w:tc>
          <w:tcPr>
            <w:tcW w:w="3168" w:type="dxa"/>
            <w:shd w:val="clear" w:color="auto" w:fill="auto"/>
          </w:tcPr>
          <w:p w14:paraId="0000030C" w14:textId="77777777" w:rsidR="00C531CA" w:rsidRPr="00CE6485" w:rsidRDefault="00C531CA">
            <w:pPr>
              <w:spacing w:before="0" w:after="0"/>
              <w:ind w:left="-107"/>
              <w:rPr>
                <w:rFonts w:ascii="Arial" w:eastAsia="Arial" w:hAnsi="Arial" w:cs="Arial"/>
                <w:sz w:val="18"/>
                <w:szCs w:val="18"/>
              </w:rPr>
            </w:pPr>
          </w:p>
        </w:tc>
        <w:tc>
          <w:tcPr>
            <w:tcW w:w="1440" w:type="dxa"/>
            <w:tcBorders>
              <w:top w:val="single" w:sz="4" w:space="0" w:color="auto"/>
            </w:tcBorders>
            <w:shd w:val="clear" w:color="auto" w:fill="FAFAFA"/>
          </w:tcPr>
          <w:p w14:paraId="0000030D"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single" w:sz="4" w:space="0" w:color="auto"/>
            </w:tcBorders>
            <w:shd w:val="clear" w:color="auto" w:fill="auto"/>
          </w:tcPr>
          <w:p w14:paraId="0000030E"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single" w:sz="4" w:space="0" w:color="auto"/>
            </w:tcBorders>
            <w:shd w:val="clear" w:color="auto" w:fill="FAFAFA"/>
          </w:tcPr>
          <w:p w14:paraId="0000030F"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single" w:sz="4" w:space="0" w:color="auto"/>
            </w:tcBorders>
            <w:shd w:val="clear" w:color="auto" w:fill="auto"/>
          </w:tcPr>
          <w:p w14:paraId="00000310" w14:textId="77777777" w:rsidR="00C531CA" w:rsidRPr="00CE6485" w:rsidRDefault="00C531CA">
            <w:pPr>
              <w:spacing w:before="0" w:after="0"/>
              <w:ind w:left="-43" w:right="-72"/>
              <w:jc w:val="right"/>
              <w:rPr>
                <w:rFonts w:ascii="Arial" w:eastAsia="Arial" w:hAnsi="Arial" w:cs="Arial"/>
                <w:sz w:val="18"/>
                <w:szCs w:val="18"/>
              </w:rPr>
            </w:pPr>
          </w:p>
        </w:tc>
      </w:tr>
      <w:tr w:rsidR="00376312" w:rsidRPr="00CE6485" w14:paraId="055F38F4" w14:textId="77777777" w:rsidTr="00F224C6">
        <w:tc>
          <w:tcPr>
            <w:tcW w:w="3168" w:type="dxa"/>
            <w:shd w:val="clear" w:color="auto" w:fill="auto"/>
          </w:tcPr>
          <w:p w14:paraId="00000311" w14:textId="77777777" w:rsidR="00C531CA" w:rsidRPr="00CE6485" w:rsidRDefault="0055255A">
            <w:pPr>
              <w:spacing w:before="0" w:after="0"/>
              <w:ind w:left="-107"/>
              <w:rPr>
                <w:rFonts w:ascii="Arial" w:eastAsia="Arial" w:hAnsi="Arial" w:cs="Arial"/>
                <w:sz w:val="18"/>
                <w:szCs w:val="18"/>
              </w:rPr>
            </w:pPr>
            <w:r w:rsidRPr="00CE6485">
              <w:rPr>
                <w:rFonts w:ascii="Arial" w:eastAsia="Arial" w:hAnsi="Arial" w:cs="Arial"/>
                <w:b/>
                <w:sz w:val="18"/>
                <w:szCs w:val="18"/>
              </w:rPr>
              <w:t>Total</w:t>
            </w:r>
          </w:p>
        </w:tc>
        <w:tc>
          <w:tcPr>
            <w:tcW w:w="1440" w:type="dxa"/>
            <w:tcBorders>
              <w:bottom w:val="single" w:sz="4" w:space="0" w:color="auto"/>
            </w:tcBorders>
            <w:shd w:val="clear" w:color="auto" w:fill="FAFAFA"/>
          </w:tcPr>
          <w:p w14:paraId="00000312" w14:textId="08A7D9FC" w:rsidR="00C531CA" w:rsidRPr="00CE6485" w:rsidRDefault="000C56F8">
            <w:pPr>
              <w:spacing w:before="0" w:after="0"/>
              <w:ind w:left="-43" w:right="-72"/>
              <w:jc w:val="right"/>
              <w:rPr>
                <w:rFonts w:ascii="Arial" w:eastAsia="Arial" w:hAnsi="Arial" w:cs="Arial"/>
                <w:sz w:val="18"/>
                <w:szCs w:val="18"/>
              </w:rPr>
            </w:pPr>
            <w:r w:rsidRPr="00CE6485">
              <w:rPr>
                <w:rFonts w:ascii="Arial" w:eastAsia="Arial" w:hAnsi="Arial" w:cs="Arial"/>
                <w:sz w:val="18"/>
                <w:szCs w:val="18"/>
              </w:rPr>
              <w:t>1,993,007</w:t>
            </w:r>
          </w:p>
        </w:tc>
        <w:tc>
          <w:tcPr>
            <w:tcW w:w="1440" w:type="dxa"/>
            <w:tcBorders>
              <w:bottom w:val="single" w:sz="4" w:space="0" w:color="auto"/>
            </w:tcBorders>
            <w:shd w:val="clear" w:color="auto" w:fill="auto"/>
          </w:tcPr>
          <w:p w14:paraId="00000313" w14:textId="77777777" w:rsidR="00C531CA" w:rsidRPr="00CE6485" w:rsidRDefault="0055255A">
            <w:pPr>
              <w:spacing w:before="0" w:after="0"/>
              <w:ind w:left="-43" w:right="-72"/>
              <w:jc w:val="right"/>
              <w:rPr>
                <w:rFonts w:ascii="Arial" w:eastAsia="Arial" w:hAnsi="Arial" w:cs="Arial"/>
                <w:sz w:val="18"/>
                <w:szCs w:val="18"/>
              </w:rPr>
            </w:pPr>
            <w:r w:rsidRPr="00CE6485">
              <w:rPr>
                <w:rFonts w:ascii="Arial" w:eastAsia="Arial" w:hAnsi="Arial" w:cs="Arial"/>
                <w:sz w:val="18"/>
                <w:szCs w:val="18"/>
              </w:rPr>
              <w:t>2,111,333</w:t>
            </w:r>
          </w:p>
        </w:tc>
        <w:tc>
          <w:tcPr>
            <w:tcW w:w="1440" w:type="dxa"/>
            <w:tcBorders>
              <w:bottom w:val="single" w:sz="4" w:space="0" w:color="auto"/>
            </w:tcBorders>
            <w:shd w:val="clear" w:color="auto" w:fill="FAFAFA"/>
          </w:tcPr>
          <w:p w14:paraId="00000314" w14:textId="44287DB1" w:rsidR="00C531CA" w:rsidRPr="00CE6485" w:rsidRDefault="000C56F8">
            <w:pPr>
              <w:spacing w:before="0" w:after="0"/>
              <w:ind w:left="-43" w:right="-72"/>
              <w:jc w:val="right"/>
              <w:rPr>
                <w:rFonts w:ascii="Arial" w:eastAsia="Arial" w:hAnsi="Arial" w:cs="Arial"/>
                <w:sz w:val="18"/>
                <w:szCs w:val="18"/>
              </w:rPr>
            </w:pPr>
            <w:r w:rsidRPr="00CE6485">
              <w:rPr>
                <w:rFonts w:ascii="Arial" w:eastAsia="Arial" w:hAnsi="Arial" w:cs="Arial"/>
                <w:sz w:val="18"/>
                <w:szCs w:val="18"/>
              </w:rPr>
              <w:t>2,140,873</w:t>
            </w:r>
          </w:p>
        </w:tc>
        <w:tc>
          <w:tcPr>
            <w:tcW w:w="1440" w:type="dxa"/>
            <w:tcBorders>
              <w:bottom w:val="single" w:sz="4" w:space="0" w:color="auto"/>
            </w:tcBorders>
            <w:shd w:val="clear" w:color="auto" w:fill="auto"/>
          </w:tcPr>
          <w:p w14:paraId="00000315" w14:textId="77777777" w:rsidR="00C531CA" w:rsidRPr="00CE6485" w:rsidRDefault="0055255A">
            <w:pPr>
              <w:spacing w:before="0" w:after="0"/>
              <w:ind w:left="-43" w:right="-72"/>
              <w:jc w:val="right"/>
              <w:rPr>
                <w:rFonts w:ascii="Arial" w:eastAsia="Arial" w:hAnsi="Arial" w:cs="Arial"/>
                <w:sz w:val="18"/>
                <w:szCs w:val="18"/>
              </w:rPr>
            </w:pPr>
            <w:r w:rsidRPr="00CE6485">
              <w:rPr>
                <w:rFonts w:ascii="Arial" w:eastAsia="Arial" w:hAnsi="Arial" w:cs="Arial"/>
                <w:sz w:val="18"/>
                <w:szCs w:val="18"/>
              </w:rPr>
              <w:t>2,259,907</w:t>
            </w:r>
          </w:p>
        </w:tc>
      </w:tr>
    </w:tbl>
    <w:p w14:paraId="00000316" w14:textId="77777777" w:rsidR="00C531CA" w:rsidRPr="00CE6485" w:rsidRDefault="00C531CA">
      <w:pPr>
        <w:spacing w:after="0" w:line="240" w:lineRule="auto"/>
        <w:ind w:left="540"/>
        <w:jc w:val="both"/>
        <w:rPr>
          <w:sz w:val="18"/>
          <w:szCs w:val="18"/>
        </w:rPr>
      </w:pPr>
    </w:p>
    <w:p w14:paraId="00000317" w14:textId="77777777" w:rsidR="00C531CA" w:rsidRPr="00CE6485" w:rsidRDefault="0055255A">
      <w:pPr>
        <w:spacing w:after="0" w:line="240" w:lineRule="auto"/>
        <w:ind w:left="540"/>
        <w:jc w:val="both"/>
        <w:rPr>
          <w:sz w:val="18"/>
          <w:szCs w:val="18"/>
        </w:rPr>
      </w:pPr>
      <w:r w:rsidRPr="00CE6485">
        <w:rPr>
          <w:sz w:val="18"/>
          <w:szCs w:val="18"/>
        </w:rPr>
        <w:t xml:space="preserve">Expenses primarily relate to the provision of support services and are charged on either a </w:t>
      </w:r>
      <w:proofErr w:type="gramStart"/>
      <w:r w:rsidRPr="00CE6485">
        <w:rPr>
          <w:sz w:val="18"/>
          <w:szCs w:val="18"/>
        </w:rPr>
        <w:t>cost or cost plus</w:t>
      </w:r>
      <w:proofErr w:type="gramEnd"/>
      <w:r w:rsidRPr="00CE6485">
        <w:rPr>
          <w:sz w:val="18"/>
          <w:szCs w:val="18"/>
        </w:rPr>
        <w:t xml:space="preserve"> basis.</w:t>
      </w:r>
    </w:p>
    <w:p w14:paraId="00000318" w14:textId="77777777" w:rsidR="00C531CA" w:rsidRPr="00CE6485" w:rsidRDefault="00C531CA">
      <w:pPr>
        <w:spacing w:after="0" w:line="240" w:lineRule="auto"/>
        <w:ind w:left="540"/>
        <w:jc w:val="both"/>
        <w:rPr>
          <w:sz w:val="18"/>
          <w:szCs w:val="18"/>
        </w:rPr>
      </w:pPr>
    </w:p>
    <w:p w14:paraId="00000319" w14:textId="77777777" w:rsidR="00C531CA" w:rsidRPr="00CE6485" w:rsidRDefault="0055255A">
      <w:pPr>
        <w:rPr>
          <w:sz w:val="18"/>
          <w:szCs w:val="18"/>
          <w:cs/>
        </w:rPr>
      </w:pPr>
      <w:r w:rsidRPr="00CE6485">
        <w:br w:type="page"/>
      </w:r>
    </w:p>
    <w:p w14:paraId="0000031A" w14:textId="77777777" w:rsidR="00C531CA" w:rsidRPr="00CE6485" w:rsidRDefault="0055255A">
      <w:pPr>
        <w:spacing w:after="0" w:line="240" w:lineRule="auto"/>
        <w:ind w:left="540" w:hanging="540"/>
        <w:jc w:val="both"/>
        <w:rPr>
          <w:b/>
          <w:color w:val="CF4A02"/>
          <w:sz w:val="18"/>
          <w:szCs w:val="18"/>
        </w:rPr>
      </w:pPr>
      <w:r w:rsidRPr="00CE6485">
        <w:rPr>
          <w:b/>
          <w:color w:val="CF4A02"/>
          <w:sz w:val="18"/>
          <w:szCs w:val="18"/>
        </w:rPr>
        <w:lastRenderedPageBreak/>
        <w:t>(d)</w:t>
      </w:r>
      <w:r w:rsidRPr="00CE6485">
        <w:rPr>
          <w:b/>
          <w:color w:val="CF4A02"/>
          <w:sz w:val="18"/>
          <w:szCs w:val="18"/>
        </w:rPr>
        <w:tab/>
        <w:t>Finance costs, net</w:t>
      </w:r>
    </w:p>
    <w:p w14:paraId="0000031B" w14:textId="77777777" w:rsidR="00C531CA" w:rsidRPr="00CE6485" w:rsidRDefault="00C531CA">
      <w:pPr>
        <w:spacing w:after="0" w:line="240" w:lineRule="auto"/>
        <w:ind w:left="540"/>
        <w:jc w:val="both"/>
        <w:rPr>
          <w:sz w:val="18"/>
          <w:szCs w:val="18"/>
        </w:rPr>
      </w:pPr>
    </w:p>
    <w:tbl>
      <w:tblPr>
        <w:tblStyle w:val="afffffff4"/>
        <w:tblW w:w="9198"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8"/>
        <w:gridCol w:w="1440"/>
        <w:gridCol w:w="1440"/>
        <w:gridCol w:w="1440"/>
        <w:gridCol w:w="1440"/>
      </w:tblGrid>
      <w:tr w:rsidR="00C531CA" w:rsidRPr="00CE6485" w14:paraId="3118ACD4" w14:textId="77777777">
        <w:tc>
          <w:tcPr>
            <w:tcW w:w="3438" w:type="dxa"/>
            <w:tcBorders>
              <w:top w:val="nil"/>
              <w:left w:val="nil"/>
              <w:bottom w:val="nil"/>
              <w:right w:val="nil"/>
            </w:tcBorders>
            <w:shd w:val="clear" w:color="auto" w:fill="auto"/>
          </w:tcPr>
          <w:p w14:paraId="0000031C" w14:textId="77777777" w:rsidR="00C531CA" w:rsidRPr="00CE6485" w:rsidRDefault="00C531CA">
            <w:pPr>
              <w:spacing w:before="0" w:after="0"/>
              <w:ind w:left="150"/>
              <w:rPr>
                <w:rFonts w:ascii="Arial" w:eastAsia="Arial" w:hAnsi="Arial" w:cs="Arial"/>
                <w:b/>
                <w:sz w:val="18"/>
                <w:szCs w:val="18"/>
              </w:rPr>
            </w:pPr>
          </w:p>
        </w:tc>
        <w:tc>
          <w:tcPr>
            <w:tcW w:w="2880" w:type="dxa"/>
            <w:gridSpan w:val="2"/>
            <w:tcBorders>
              <w:top w:val="single" w:sz="4" w:space="0" w:color="000000"/>
              <w:left w:val="nil"/>
              <w:bottom w:val="nil"/>
              <w:right w:val="nil"/>
            </w:tcBorders>
            <w:shd w:val="clear" w:color="auto" w:fill="auto"/>
          </w:tcPr>
          <w:p w14:paraId="0000031D"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Consolidated</w:t>
            </w:r>
          </w:p>
        </w:tc>
        <w:tc>
          <w:tcPr>
            <w:tcW w:w="2880" w:type="dxa"/>
            <w:gridSpan w:val="2"/>
            <w:tcBorders>
              <w:top w:val="single" w:sz="4" w:space="0" w:color="000000"/>
              <w:left w:val="nil"/>
              <w:bottom w:val="nil"/>
              <w:right w:val="nil"/>
            </w:tcBorders>
            <w:shd w:val="clear" w:color="auto" w:fill="auto"/>
          </w:tcPr>
          <w:p w14:paraId="0000031F"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Separate</w:t>
            </w:r>
          </w:p>
        </w:tc>
      </w:tr>
      <w:tr w:rsidR="00C531CA" w:rsidRPr="00CE6485" w14:paraId="1AAAFFBC" w14:textId="77777777">
        <w:tc>
          <w:tcPr>
            <w:tcW w:w="3438" w:type="dxa"/>
            <w:tcBorders>
              <w:top w:val="nil"/>
              <w:left w:val="nil"/>
              <w:bottom w:val="nil"/>
              <w:right w:val="nil"/>
            </w:tcBorders>
            <w:shd w:val="clear" w:color="auto" w:fill="auto"/>
          </w:tcPr>
          <w:p w14:paraId="00000321" w14:textId="77777777" w:rsidR="00C531CA" w:rsidRPr="00CE6485" w:rsidRDefault="00C531CA">
            <w:pPr>
              <w:spacing w:before="0" w:after="0"/>
              <w:ind w:left="150"/>
              <w:rPr>
                <w:rFonts w:ascii="Arial" w:eastAsia="Arial" w:hAnsi="Arial" w:cs="Arial"/>
                <w:b/>
                <w:sz w:val="18"/>
                <w:szCs w:val="18"/>
              </w:rPr>
            </w:pPr>
          </w:p>
        </w:tc>
        <w:tc>
          <w:tcPr>
            <w:tcW w:w="2880" w:type="dxa"/>
            <w:gridSpan w:val="2"/>
            <w:tcBorders>
              <w:top w:val="nil"/>
              <w:left w:val="nil"/>
              <w:bottom w:val="single" w:sz="4" w:space="0" w:color="000000"/>
              <w:right w:val="nil"/>
            </w:tcBorders>
            <w:shd w:val="clear" w:color="auto" w:fill="auto"/>
          </w:tcPr>
          <w:p w14:paraId="00000322"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financial information</w:t>
            </w:r>
          </w:p>
        </w:tc>
        <w:tc>
          <w:tcPr>
            <w:tcW w:w="2880" w:type="dxa"/>
            <w:gridSpan w:val="2"/>
            <w:tcBorders>
              <w:top w:val="nil"/>
              <w:left w:val="nil"/>
              <w:bottom w:val="single" w:sz="4" w:space="0" w:color="000000"/>
              <w:right w:val="nil"/>
            </w:tcBorders>
            <w:shd w:val="clear" w:color="auto" w:fill="auto"/>
          </w:tcPr>
          <w:p w14:paraId="00000324"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financial information</w:t>
            </w:r>
          </w:p>
        </w:tc>
      </w:tr>
      <w:tr w:rsidR="00C531CA" w:rsidRPr="00CE6485" w14:paraId="2D21840C" w14:textId="77777777">
        <w:tc>
          <w:tcPr>
            <w:tcW w:w="3438" w:type="dxa"/>
            <w:tcBorders>
              <w:top w:val="nil"/>
              <w:left w:val="nil"/>
              <w:bottom w:val="nil"/>
              <w:right w:val="nil"/>
            </w:tcBorders>
            <w:shd w:val="clear" w:color="auto" w:fill="auto"/>
          </w:tcPr>
          <w:p w14:paraId="00000326" w14:textId="77777777" w:rsidR="00C531CA" w:rsidRPr="00CE6485" w:rsidRDefault="0055255A">
            <w:pPr>
              <w:spacing w:before="0" w:after="0"/>
              <w:ind w:left="150"/>
              <w:rPr>
                <w:rFonts w:ascii="Arial" w:eastAsia="Arial" w:hAnsi="Arial" w:cs="Arial"/>
                <w:b/>
                <w:sz w:val="18"/>
                <w:szCs w:val="18"/>
              </w:rPr>
            </w:pPr>
            <w:r w:rsidRPr="00CE6485">
              <w:rPr>
                <w:rFonts w:ascii="Arial" w:eastAsia="Arial" w:hAnsi="Arial" w:cs="Arial"/>
                <w:b/>
                <w:sz w:val="18"/>
                <w:szCs w:val="18"/>
              </w:rPr>
              <w:t>For the nine-month period ended</w:t>
            </w:r>
          </w:p>
        </w:tc>
        <w:tc>
          <w:tcPr>
            <w:tcW w:w="1440" w:type="dxa"/>
            <w:tcBorders>
              <w:top w:val="single" w:sz="4" w:space="0" w:color="000000"/>
              <w:left w:val="nil"/>
              <w:bottom w:val="nil"/>
              <w:right w:val="nil"/>
            </w:tcBorders>
            <w:shd w:val="clear" w:color="auto" w:fill="auto"/>
          </w:tcPr>
          <w:p w14:paraId="00000327" w14:textId="77777777" w:rsidR="00C531CA" w:rsidRPr="00CE6485" w:rsidRDefault="0055255A">
            <w:pPr>
              <w:spacing w:before="0" w:after="0"/>
              <w:ind w:left="-93" w:right="-72"/>
              <w:jc w:val="right"/>
              <w:rPr>
                <w:rFonts w:ascii="Arial" w:eastAsia="Arial" w:hAnsi="Arial" w:cs="Arial"/>
                <w:b/>
                <w:sz w:val="18"/>
                <w:szCs w:val="18"/>
              </w:rPr>
            </w:pPr>
            <w:r w:rsidRPr="00CE6485">
              <w:rPr>
                <w:rFonts w:ascii="Arial" w:eastAsia="Arial" w:hAnsi="Arial" w:cs="Arial"/>
                <w:b/>
                <w:sz w:val="18"/>
                <w:szCs w:val="18"/>
              </w:rPr>
              <w:t>30 September</w:t>
            </w:r>
          </w:p>
        </w:tc>
        <w:tc>
          <w:tcPr>
            <w:tcW w:w="1440" w:type="dxa"/>
            <w:tcBorders>
              <w:top w:val="single" w:sz="4" w:space="0" w:color="000000"/>
              <w:left w:val="nil"/>
              <w:bottom w:val="nil"/>
              <w:right w:val="nil"/>
            </w:tcBorders>
            <w:shd w:val="clear" w:color="auto" w:fill="auto"/>
          </w:tcPr>
          <w:p w14:paraId="00000328" w14:textId="77777777" w:rsidR="00C531CA" w:rsidRPr="00CE6485" w:rsidRDefault="0055255A">
            <w:pPr>
              <w:spacing w:before="0" w:after="0"/>
              <w:ind w:left="-93" w:right="-72"/>
              <w:jc w:val="right"/>
              <w:rPr>
                <w:rFonts w:ascii="Arial" w:eastAsia="Arial" w:hAnsi="Arial" w:cs="Arial"/>
                <w:b/>
                <w:sz w:val="18"/>
                <w:szCs w:val="18"/>
              </w:rPr>
            </w:pPr>
            <w:r w:rsidRPr="00CE6485">
              <w:rPr>
                <w:rFonts w:ascii="Arial" w:eastAsia="Arial" w:hAnsi="Arial" w:cs="Arial"/>
                <w:b/>
                <w:sz w:val="18"/>
                <w:szCs w:val="18"/>
              </w:rPr>
              <w:t>30 September</w:t>
            </w:r>
          </w:p>
        </w:tc>
        <w:tc>
          <w:tcPr>
            <w:tcW w:w="1440" w:type="dxa"/>
            <w:tcBorders>
              <w:top w:val="single" w:sz="4" w:space="0" w:color="000000"/>
              <w:left w:val="nil"/>
              <w:bottom w:val="nil"/>
              <w:right w:val="nil"/>
            </w:tcBorders>
            <w:shd w:val="clear" w:color="auto" w:fill="auto"/>
          </w:tcPr>
          <w:p w14:paraId="00000329" w14:textId="77777777" w:rsidR="00C531CA" w:rsidRPr="00CE6485" w:rsidRDefault="0055255A">
            <w:pPr>
              <w:spacing w:before="0" w:after="0"/>
              <w:ind w:left="-93" w:right="-72"/>
              <w:jc w:val="right"/>
              <w:rPr>
                <w:rFonts w:ascii="Arial" w:eastAsia="Arial" w:hAnsi="Arial" w:cs="Arial"/>
                <w:b/>
                <w:sz w:val="18"/>
                <w:szCs w:val="18"/>
              </w:rPr>
            </w:pPr>
            <w:r w:rsidRPr="00CE6485">
              <w:rPr>
                <w:rFonts w:ascii="Arial" w:eastAsia="Arial" w:hAnsi="Arial" w:cs="Arial"/>
                <w:b/>
                <w:sz w:val="18"/>
                <w:szCs w:val="18"/>
              </w:rPr>
              <w:t>30 September</w:t>
            </w:r>
          </w:p>
        </w:tc>
        <w:tc>
          <w:tcPr>
            <w:tcW w:w="1440" w:type="dxa"/>
            <w:tcBorders>
              <w:top w:val="single" w:sz="4" w:space="0" w:color="000000"/>
              <w:left w:val="nil"/>
              <w:bottom w:val="nil"/>
              <w:right w:val="nil"/>
            </w:tcBorders>
            <w:shd w:val="clear" w:color="auto" w:fill="auto"/>
          </w:tcPr>
          <w:p w14:paraId="0000032A" w14:textId="77777777" w:rsidR="00C531CA" w:rsidRPr="00CE6485" w:rsidRDefault="0055255A">
            <w:pPr>
              <w:spacing w:before="0" w:after="0"/>
              <w:ind w:left="-93" w:right="-72"/>
              <w:jc w:val="right"/>
              <w:rPr>
                <w:rFonts w:ascii="Arial" w:eastAsia="Arial" w:hAnsi="Arial" w:cs="Arial"/>
                <w:b/>
                <w:sz w:val="18"/>
                <w:szCs w:val="18"/>
              </w:rPr>
            </w:pPr>
            <w:r w:rsidRPr="00CE6485">
              <w:rPr>
                <w:rFonts w:ascii="Arial" w:eastAsia="Arial" w:hAnsi="Arial" w:cs="Arial"/>
                <w:b/>
                <w:sz w:val="18"/>
                <w:szCs w:val="18"/>
              </w:rPr>
              <w:t>30 September</w:t>
            </w:r>
          </w:p>
        </w:tc>
      </w:tr>
      <w:tr w:rsidR="00C531CA" w:rsidRPr="00CE6485" w14:paraId="79D39566" w14:textId="77777777">
        <w:tc>
          <w:tcPr>
            <w:tcW w:w="3438" w:type="dxa"/>
            <w:tcBorders>
              <w:top w:val="nil"/>
              <w:left w:val="nil"/>
              <w:bottom w:val="nil"/>
              <w:right w:val="nil"/>
            </w:tcBorders>
            <w:shd w:val="clear" w:color="auto" w:fill="auto"/>
          </w:tcPr>
          <w:p w14:paraId="0000032B" w14:textId="77777777" w:rsidR="00C531CA" w:rsidRPr="00CE6485" w:rsidRDefault="00C531CA">
            <w:pPr>
              <w:spacing w:before="0" w:after="0"/>
              <w:ind w:left="150"/>
              <w:jc w:val="right"/>
              <w:rPr>
                <w:rFonts w:ascii="Arial" w:eastAsia="Arial" w:hAnsi="Arial" w:cs="Arial"/>
                <w:i/>
                <w:sz w:val="18"/>
                <w:szCs w:val="18"/>
              </w:rPr>
            </w:pPr>
          </w:p>
        </w:tc>
        <w:tc>
          <w:tcPr>
            <w:tcW w:w="1440" w:type="dxa"/>
            <w:tcBorders>
              <w:top w:val="nil"/>
              <w:left w:val="nil"/>
              <w:bottom w:val="single" w:sz="4" w:space="0" w:color="000000"/>
              <w:right w:val="nil"/>
            </w:tcBorders>
            <w:shd w:val="clear" w:color="auto" w:fill="auto"/>
          </w:tcPr>
          <w:p w14:paraId="0000032C" w14:textId="77777777" w:rsidR="00C531CA" w:rsidRPr="00CE6485" w:rsidRDefault="0055255A">
            <w:pPr>
              <w:spacing w:before="0" w:after="0"/>
              <w:ind w:left="-43" w:right="-72"/>
              <w:jc w:val="right"/>
              <w:rPr>
                <w:rFonts w:ascii="Arial" w:eastAsia="Arial" w:hAnsi="Arial" w:cs="Arial"/>
                <w:b/>
                <w:sz w:val="18"/>
                <w:szCs w:val="18"/>
              </w:rPr>
            </w:pPr>
            <w:r w:rsidRPr="00CE6485">
              <w:rPr>
                <w:rFonts w:ascii="Arial" w:eastAsia="Arial" w:hAnsi="Arial" w:cs="Arial"/>
                <w:b/>
                <w:sz w:val="18"/>
                <w:szCs w:val="18"/>
              </w:rPr>
              <w:t>2022</w:t>
            </w:r>
          </w:p>
        </w:tc>
        <w:tc>
          <w:tcPr>
            <w:tcW w:w="1440" w:type="dxa"/>
            <w:tcBorders>
              <w:top w:val="nil"/>
              <w:left w:val="nil"/>
              <w:bottom w:val="single" w:sz="4" w:space="0" w:color="000000"/>
              <w:right w:val="nil"/>
            </w:tcBorders>
            <w:shd w:val="clear" w:color="auto" w:fill="auto"/>
          </w:tcPr>
          <w:p w14:paraId="0000032D" w14:textId="77777777" w:rsidR="00C531CA" w:rsidRPr="00CE6485" w:rsidRDefault="0055255A">
            <w:pPr>
              <w:spacing w:before="0" w:after="0"/>
              <w:ind w:left="-43" w:right="-72"/>
              <w:jc w:val="right"/>
              <w:rPr>
                <w:rFonts w:ascii="Arial" w:eastAsia="Arial" w:hAnsi="Arial" w:cs="Arial"/>
                <w:b/>
                <w:sz w:val="18"/>
                <w:szCs w:val="18"/>
              </w:rPr>
            </w:pPr>
            <w:r w:rsidRPr="00CE6485">
              <w:rPr>
                <w:rFonts w:ascii="Arial" w:eastAsia="Arial" w:hAnsi="Arial" w:cs="Arial"/>
                <w:b/>
                <w:sz w:val="18"/>
                <w:szCs w:val="18"/>
              </w:rPr>
              <w:t>2021</w:t>
            </w:r>
          </w:p>
        </w:tc>
        <w:tc>
          <w:tcPr>
            <w:tcW w:w="1440" w:type="dxa"/>
            <w:tcBorders>
              <w:top w:val="nil"/>
              <w:left w:val="nil"/>
              <w:bottom w:val="single" w:sz="4" w:space="0" w:color="000000"/>
              <w:right w:val="nil"/>
            </w:tcBorders>
            <w:shd w:val="clear" w:color="auto" w:fill="auto"/>
          </w:tcPr>
          <w:p w14:paraId="0000032E" w14:textId="77777777" w:rsidR="00C531CA" w:rsidRPr="00CE6485" w:rsidRDefault="0055255A">
            <w:pPr>
              <w:spacing w:before="0" w:after="0"/>
              <w:ind w:left="-43" w:right="-72"/>
              <w:jc w:val="right"/>
              <w:rPr>
                <w:rFonts w:ascii="Arial" w:eastAsia="Arial" w:hAnsi="Arial" w:cs="Arial"/>
                <w:b/>
                <w:sz w:val="18"/>
                <w:szCs w:val="18"/>
              </w:rPr>
            </w:pPr>
            <w:r w:rsidRPr="00CE6485">
              <w:rPr>
                <w:rFonts w:ascii="Arial" w:eastAsia="Arial" w:hAnsi="Arial" w:cs="Arial"/>
                <w:b/>
                <w:sz w:val="18"/>
                <w:szCs w:val="18"/>
              </w:rPr>
              <w:t>2022</w:t>
            </w:r>
          </w:p>
        </w:tc>
        <w:tc>
          <w:tcPr>
            <w:tcW w:w="1440" w:type="dxa"/>
            <w:tcBorders>
              <w:top w:val="nil"/>
              <w:left w:val="nil"/>
              <w:bottom w:val="single" w:sz="4" w:space="0" w:color="000000"/>
              <w:right w:val="nil"/>
            </w:tcBorders>
            <w:shd w:val="clear" w:color="auto" w:fill="auto"/>
          </w:tcPr>
          <w:p w14:paraId="0000032F" w14:textId="77777777" w:rsidR="00C531CA" w:rsidRPr="00CE6485" w:rsidRDefault="0055255A">
            <w:pPr>
              <w:spacing w:before="0" w:after="0"/>
              <w:ind w:left="-43" w:right="-72"/>
              <w:jc w:val="right"/>
              <w:rPr>
                <w:rFonts w:ascii="Arial" w:eastAsia="Arial" w:hAnsi="Arial" w:cs="Arial"/>
                <w:b/>
                <w:sz w:val="18"/>
                <w:szCs w:val="18"/>
              </w:rPr>
            </w:pPr>
            <w:r w:rsidRPr="00CE6485">
              <w:rPr>
                <w:rFonts w:ascii="Arial" w:eastAsia="Arial" w:hAnsi="Arial" w:cs="Arial"/>
                <w:b/>
                <w:sz w:val="18"/>
                <w:szCs w:val="18"/>
              </w:rPr>
              <w:t>2021</w:t>
            </w:r>
          </w:p>
        </w:tc>
      </w:tr>
      <w:tr w:rsidR="00C531CA" w:rsidRPr="00CE6485" w14:paraId="4517707A" w14:textId="77777777">
        <w:tc>
          <w:tcPr>
            <w:tcW w:w="3438" w:type="dxa"/>
            <w:tcBorders>
              <w:top w:val="nil"/>
              <w:left w:val="nil"/>
              <w:bottom w:val="nil"/>
              <w:right w:val="nil"/>
            </w:tcBorders>
            <w:shd w:val="clear" w:color="auto" w:fill="auto"/>
          </w:tcPr>
          <w:p w14:paraId="00000330" w14:textId="77777777" w:rsidR="00C531CA" w:rsidRPr="00CE6485" w:rsidRDefault="00C531CA">
            <w:pPr>
              <w:spacing w:before="0" w:after="0"/>
              <w:ind w:left="150"/>
              <w:rPr>
                <w:rFonts w:ascii="Arial" w:eastAsia="Arial" w:hAnsi="Arial" w:cs="Arial"/>
                <w:b/>
                <w:sz w:val="18"/>
                <w:szCs w:val="18"/>
                <w:highlight w:val="white"/>
              </w:rPr>
            </w:pPr>
          </w:p>
        </w:tc>
        <w:tc>
          <w:tcPr>
            <w:tcW w:w="1440" w:type="dxa"/>
            <w:tcBorders>
              <w:top w:val="single" w:sz="4" w:space="0" w:color="000000"/>
              <w:left w:val="nil"/>
              <w:bottom w:val="nil"/>
              <w:right w:val="nil"/>
            </w:tcBorders>
            <w:shd w:val="clear" w:color="auto" w:fill="FAFAFA"/>
          </w:tcPr>
          <w:p w14:paraId="00000331" w14:textId="77777777" w:rsidR="00C531CA" w:rsidRPr="00CE6485" w:rsidRDefault="00C531CA">
            <w:pPr>
              <w:spacing w:before="0" w:after="0"/>
              <w:ind w:left="-43"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00000332"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333"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334" w14:textId="77777777" w:rsidR="00C531CA" w:rsidRPr="00CE6485" w:rsidRDefault="00C531CA">
            <w:pPr>
              <w:spacing w:before="0" w:after="0"/>
              <w:ind w:left="-43" w:right="-72"/>
              <w:jc w:val="right"/>
              <w:rPr>
                <w:rFonts w:ascii="Arial" w:eastAsia="Arial" w:hAnsi="Arial" w:cs="Arial"/>
                <w:sz w:val="18"/>
                <w:szCs w:val="18"/>
              </w:rPr>
            </w:pPr>
          </w:p>
        </w:tc>
      </w:tr>
      <w:tr w:rsidR="00C531CA" w:rsidRPr="00CE6485" w14:paraId="2F42CD11" w14:textId="77777777" w:rsidTr="00AA7A80">
        <w:trPr>
          <w:trHeight w:val="55"/>
        </w:trPr>
        <w:tc>
          <w:tcPr>
            <w:tcW w:w="3438" w:type="dxa"/>
            <w:tcBorders>
              <w:top w:val="nil"/>
              <w:left w:val="nil"/>
              <w:bottom w:val="nil"/>
              <w:right w:val="nil"/>
            </w:tcBorders>
            <w:shd w:val="clear" w:color="auto" w:fill="auto"/>
          </w:tcPr>
          <w:p w14:paraId="00000335" w14:textId="77777777" w:rsidR="00C531CA" w:rsidRPr="00CE6485" w:rsidRDefault="0055255A">
            <w:pPr>
              <w:spacing w:before="0" w:after="0"/>
              <w:ind w:left="150"/>
              <w:rPr>
                <w:rFonts w:ascii="Arial" w:eastAsia="Arial" w:hAnsi="Arial" w:cs="Arial"/>
                <w:b/>
                <w:sz w:val="18"/>
                <w:szCs w:val="18"/>
              </w:rPr>
            </w:pPr>
            <w:r w:rsidRPr="00CE6485">
              <w:rPr>
                <w:rFonts w:ascii="Arial" w:eastAsia="Arial" w:hAnsi="Arial" w:cs="Arial"/>
                <w:b/>
                <w:sz w:val="18"/>
                <w:szCs w:val="18"/>
              </w:rPr>
              <w:t>Interest income received from:</w:t>
            </w:r>
          </w:p>
        </w:tc>
        <w:tc>
          <w:tcPr>
            <w:tcW w:w="1440" w:type="dxa"/>
            <w:tcBorders>
              <w:top w:val="nil"/>
              <w:left w:val="nil"/>
              <w:bottom w:val="nil"/>
              <w:right w:val="nil"/>
            </w:tcBorders>
            <w:shd w:val="clear" w:color="auto" w:fill="FAFAFA"/>
          </w:tcPr>
          <w:p w14:paraId="00000336" w14:textId="77777777" w:rsidR="00C531CA" w:rsidRPr="00CE6485" w:rsidRDefault="00C531CA">
            <w:pPr>
              <w:spacing w:before="0" w:after="0"/>
              <w:ind w:left="-43" w:right="-72"/>
              <w:jc w:val="right"/>
              <w:rPr>
                <w:rFonts w:ascii="Arial" w:eastAsia="Arial" w:hAnsi="Arial" w:cs="Arial"/>
                <w:b/>
                <w:sz w:val="18"/>
                <w:szCs w:val="18"/>
                <w:highlight w:val="cyan"/>
              </w:rPr>
            </w:pPr>
          </w:p>
        </w:tc>
        <w:tc>
          <w:tcPr>
            <w:tcW w:w="1440" w:type="dxa"/>
            <w:tcBorders>
              <w:top w:val="nil"/>
              <w:left w:val="nil"/>
              <w:bottom w:val="nil"/>
              <w:right w:val="nil"/>
            </w:tcBorders>
            <w:shd w:val="clear" w:color="auto" w:fill="auto"/>
          </w:tcPr>
          <w:p w14:paraId="00000337"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nil"/>
              <w:left w:val="nil"/>
              <w:bottom w:val="nil"/>
              <w:right w:val="nil"/>
            </w:tcBorders>
            <w:shd w:val="clear" w:color="auto" w:fill="FAFAFA"/>
          </w:tcPr>
          <w:p w14:paraId="00000338"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00000339" w14:textId="77777777" w:rsidR="00C531CA" w:rsidRPr="00CE6485" w:rsidRDefault="00C531CA">
            <w:pPr>
              <w:spacing w:before="0" w:after="0"/>
              <w:ind w:left="-43" w:right="-72"/>
              <w:jc w:val="right"/>
              <w:rPr>
                <w:rFonts w:ascii="Arial" w:eastAsia="Arial" w:hAnsi="Arial" w:cs="Arial"/>
                <w:sz w:val="18"/>
                <w:szCs w:val="18"/>
              </w:rPr>
            </w:pPr>
          </w:p>
        </w:tc>
      </w:tr>
      <w:tr w:rsidR="00AA7A80" w:rsidRPr="00CE6485" w14:paraId="30C1C95D" w14:textId="77777777">
        <w:tc>
          <w:tcPr>
            <w:tcW w:w="3438" w:type="dxa"/>
            <w:tcBorders>
              <w:top w:val="nil"/>
              <w:left w:val="nil"/>
              <w:bottom w:val="nil"/>
              <w:right w:val="nil"/>
            </w:tcBorders>
            <w:shd w:val="clear" w:color="auto" w:fill="auto"/>
          </w:tcPr>
          <w:p w14:paraId="0000033A" w14:textId="77777777" w:rsidR="00AA7A80" w:rsidRPr="00CE6485" w:rsidRDefault="00AA7A80" w:rsidP="00AA7A80">
            <w:pPr>
              <w:spacing w:before="0" w:after="0"/>
              <w:ind w:left="150"/>
              <w:rPr>
                <w:rFonts w:ascii="Arial" w:eastAsia="Arial" w:hAnsi="Arial" w:cs="Arial"/>
                <w:sz w:val="18"/>
                <w:szCs w:val="18"/>
              </w:rPr>
            </w:pPr>
            <w:r w:rsidRPr="00CE6485">
              <w:rPr>
                <w:rFonts w:ascii="Arial" w:eastAsia="Arial" w:hAnsi="Arial" w:cs="Arial"/>
                <w:sz w:val="18"/>
                <w:szCs w:val="18"/>
              </w:rPr>
              <w:t>- Subsidiaries</w:t>
            </w:r>
          </w:p>
        </w:tc>
        <w:tc>
          <w:tcPr>
            <w:tcW w:w="1440" w:type="dxa"/>
            <w:tcBorders>
              <w:top w:val="nil"/>
              <w:left w:val="nil"/>
              <w:bottom w:val="single" w:sz="4" w:space="0" w:color="000000"/>
              <w:right w:val="nil"/>
            </w:tcBorders>
            <w:shd w:val="clear" w:color="auto" w:fill="FAFAFA"/>
          </w:tcPr>
          <w:p w14:paraId="0000033B" w14:textId="2D097A5F"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tcPr>
          <w:p w14:paraId="0000033C" w14:textId="77777777"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0000033D" w14:textId="0D6E9330"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140,517</w:t>
            </w:r>
          </w:p>
        </w:tc>
        <w:tc>
          <w:tcPr>
            <w:tcW w:w="1440" w:type="dxa"/>
            <w:tcBorders>
              <w:top w:val="nil"/>
              <w:left w:val="nil"/>
              <w:bottom w:val="single" w:sz="4" w:space="0" w:color="000000"/>
              <w:right w:val="nil"/>
            </w:tcBorders>
            <w:shd w:val="clear" w:color="auto" w:fill="auto"/>
            <w:vAlign w:val="bottom"/>
          </w:tcPr>
          <w:p w14:paraId="0000033E" w14:textId="77777777"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135,953</w:t>
            </w:r>
          </w:p>
        </w:tc>
      </w:tr>
      <w:tr w:rsidR="00AA7A80" w:rsidRPr="00CE6485" w14:paraId="1556B381" w14:textId="77777777">
        <w:tc>
          <w:tcPr>
            <w:tcW w:w="3438" w:type="dxa"/>
            <w:tcBorders>
              <w:top w:val="nil"/>
              <w:left w:val="nil"/>
              <w:bottom w:val="nil"/>
              <w:right w:val="nil"/>
            </w:tcBorders>
            <w:shd w:val="clear" w:color="auto" w:fill="auto"/>
          </w:tcPr>
          <w:p w14:paraId="0000033F" w14:textId="77777777" w:rsidR="00AA7A80" w:rsidRPr="00CE6485" w:rsidRDefault="00AA7A80" w:rsidP="00AA7A80">
            <w:pPr>
              <w:spacing w:before="0" w:after="0"/>
              <w:ind w:left="150"/>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340" w14:textId="77777777" w:rsidR="00AA7A80" w:rsidRPr="00CE6485" w:rsidRDefault="00AA7A80" w:rsidP="00AA7A80">
            <w:pPr>
              <w:spacing w:before="0" w:after="0"/>
              <w:ind w:left="-43"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341" w14:textId="77777777" w:rsidR="00AA7A80" w:rsidRPr="00CE6485" w:rsidRDefault="00AA7A80" w:rsidP="00AA7A80">
            <w:pPr>
              <w:spacing w:before="0" w:after="0"/>
              <w:ind w:left="-43"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342" w14:textId="77777777" w:rsidR="00AA7A80" w:rsidRPr="00CE6485" w:rsidRDefault="00AA7A80" w:rsidP="00AA7A80">
            <w:pPr>
              <w:spacing w:before="0" w:after="0"/>
              <w:ind w:left="-43"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343" w14:textId="77777777" w:rsidR="00AA7A80" w:rsidRPr="00CE6485" w:rsidRDefault="00AA7A80" w:rsidP="00AA7A80">
            <w:pPr>
              <w:spacing w:before="0" w:after="0"/>
              <w:ind w:left="-43" w:right="-72"/>
              <w:jc w:val="right"/>
              <w:rPr>
                <w:rFonts w:ascii="Arial" w:eastAsia="Arial" w:hAnsi="Arial" w:cs="Arial"/>
                <w:sz w:val="18"/>
                <w:szCs w:val="18"/>
              </w:rPr>
            </w:pPr>
          </w:p>
        </w:tc>
      </w:tr>
      <w:tr w:rsidR="00AA7A80" w:rsidRPr="00CE6485" w14:paraId="3A31109D" w14:textId="77777777">
        <w:tc>
          <w:tcPr>
            <w:tcW w:w="3438" w:type="dxa"/>
            <w:tcBorders>
              <w:top w:val="nil"/>
              <w:left w:val="nil"/>
              <w:bottom w:val="nil"/>
              <w:right w:val="nil"/>
            </w:tcBorders>
            <w:shd w:val="clear" w:color="auto" w:fill="auto"/>
          </w:tcPr>
          <w:p w14:paraId="00000344" w14:textId="77777777" w:rsidR="00AA7A80" w:rsidRPr="00CE6485" w:rsidRDefault="00AA7A80" w:rsidP="00AA7A80">
            <w:pPr>
              <w:spacing w:before="0" w:after="0"/>
              <w:ind w:left="150"/>
              <w:rPr>
                <w:rFonts w:ascii="Arial" w:eastAsia="Arial" w:hAnsi="Arial" w:cs="Arial"/>
                <w:sz w:val="18"/>
                <w:szCs w:val="18"/>
              </w:rPr>
            </w:pPr>
            <w:r w:rsidRPr="00CE6485">
              <w:rPr>
                <w:rFonts w:ascii="Arial" w:eastAsia="Arial" w:hAnsi="Arial" w:cs="Arial"/>
                <w:b/>
                <w:sz w:val="18"/>
                <w:szCs w:val="18"/>
              </w:rPr>
              <w:t>Total</w:t>
            </w:r>
          </w:p>
        </w:tc>
        <w:tc>
          <w:tcPr>
            <w:tcW w:w="1440" w:type="dxa"/>
            <w:tcBorders>
              <w:top w:val="nil"/>
              <w:left w:val="nil"/>
              <w:bottom w:val="single" w:sz="4" w:space="0" w:color="000000"/>
              <w:right w:val="nil"/>
            </w:tcBorders>
            <w:shd w:val="clear" w:color="auto" w:fill="FAFAFA"/>
          </w:tcPr>
          <w:p w14:paraId="00000345" w14:textId="5FA85CBC"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tcPr>
          <w:p w14:paraId="00000346" w14:textId="77777777"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00000347" w14:textId="1365327B"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140,517</w:t>
            </w:r>
          </w:p>
        </w:tc>
        <w:tc>
          <w:tcPr>
            <w:tcW w:w="1440" w:type="dxa"/>
            <w:tcBorders>
              <w:top w:val="nil"/>
              <w:left w:val="nil"/>
              <w:bottom w:val="single" w:sz="4" w:space="0" w:color="000000"/>
              <w:right w:val="nil"/>
            </w:tcBorders>
            <w:shd w:val="clear" w:color="auto" w:fill="auto"/>
            <w:vAlign w:val="bottom"/>
          </w:tcPr>
          <w:p w14:paraId="00000348" w14:textId="77777777"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135,953</w:t>
            </w:r>
          </w:p>
        </w:tc>
      </w:tr>
      <w:tr w:rsidR="00C531CA" w:rsidRPr="00CE6485" w14:paraId="07572C15" w14:textId="77777777">
        <w:tc>
          <w:tcPr>
            <w:tcW w:w="3438" w:type="dxa"/>
            <w:tcBorders>
              <w:top w:val="nil"/>
              <w:left w:val="nil"/>
              <w:bottom w:val="nil"/>
              <w:right w:val="nil"/>
            </w:tcBorders>
            <w:shd w:val="clear" w:color="auto" w:fill="auto"/>
          </w:tcPr>
          <w:p w14:paraId="00000349" w14:textId="77777777" w:rsidR="00C531CA" w:rsidRPr="00CE6485" w:rsidRDefault="00C531CA">
            <w:pPr>
              <w:spacing w:before="0" w:after="0"/>
              <w:ind w:left="150"/>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34A" w14:textId="77777777" w:rsidR="00C531CA" w:rsidRPr="00CE6485" w:rsidRDefault="00C531CA">
            <w:pPr>
              <w:spacing w:before="0" w:after="0"/>
              <w:ind w:left="-43"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0000034B"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34C"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34D" w14:textId="77777777" w:rsidR="00C531CA" w:rsidRPr="00CE6485" w:rsidRDefault="00C531CA">
            <w:pPr>
              <w:spacing w:before="0" w:after="0"/>
              <w:ind w:left="-43" w:right="-72"/>
              <w:jc w:val="right"/>
              <w:rPr>
                <w:rFonts w:ascii="Arial" w:eastAsia="Arial" w:hAnsi="Arial" w:cs="Arial"/>
                <w:sz w:val="18"/>
                <w:szCs w:val="18"/>
              </w:rPr>
            </w:pPr>
          </w:p>
        </w:tc>
      </w:tr>
      <w:tr w:rsidR="00C531CA" w:rsidRPr="00CE6485" w14:paraId="3642DB53" w14:textId="77777777">
        <w:tc>
          <w:tcPr>
            <w:tcW w:w="3438" w:type="dxa"/>
            <w:tcBorders>
              <w:top w:val="nil"/>
              <w:left w:val="nil"/>
              <w:bottom w:val="nil"/>
              <w:right w:val="nil"/>
            </w:tcBorders>
            <w:shd w:val="clear" w:color="auto" w:fill="auto"/>
          </w:tcPr>
          <w:p w14:paraId="0000034E" w14:textId="77777777" w:rsidR="00C531CA" w:rsidRPr="00CE6485" w:rsidRDefault="0055255A">
            <w:pPr>
              <w:spacing w:before="0" w:after="0"/>
              <w:ind w:left="150"/>
              <w:rPr>
                <w:rFonts w:ascii="Arial" w:eastAsia="Arial" w:hAnsi="Arial" w:cs="Arial"/>
                <w:b/>
                <w:sz w:val="18"/>
                <w:szCs w:val="18"/>
              </w:rPr>
            </w:pPr>
            <w:r w:rsidRPr="00CE6485">
              <w:rPr>
                <w:rFonts w:ascii="Arial" w:eastAsia="Arial" w:hAnsi="Arial" w:cs="Arial"/>
                <w:b/>
                <w:sz w:val="18"/>
                <w:szCs w:val="18"/>
              </w:rPr>
              <w:t>Interest expenses paid to:</w:t>
            </w:r>
          </w:p>
        </w:tc>
        <w:tc>
          <w:tcPr>
            <w:tcW w:w="1440" w:type="dxa"/>
            <w:tcBorders>
              <w:top w:val="nil"/>
              <w:left w:val="nil"/>
              <w:bottom w:val="nil"/>
              <w:right w:val="nil"/>
            </w:tcBorders>
            <w:shd w:val="clear" w:color="auto" w:fill="FAFAFA"/>
          </w:tcPr>
          <w:p w14:paraId="0000034F" w14:textId="77777777" w:rsidR="00C531CA" w:rsidRPr="00CE6485" w:rsidRDefault="00C531CA">
            <w:pPr>
              <w:spacing w:before="0" w:after="0"/>
              <w:ind w:left="-43" w:right="-72"/>
              <w:jc w:val="right"/>
              <w:rPr>
                <w:rFonts w:ascii="Arial" w:eastAsia="Arial" w:hAnsi="Arial" w:cs="Arial"/>
                <w:b/>
                <w:sz w:val="18"/>
                <w:szCs w:val="18"/>
              </w:rPr>
            </w:pPr>
          </w:p>
        </w:tc>
        <w:tc>
          <w:tcPr>
            <w:tcW w:w="1440" w:type="dxa"/>
            <w:tcBorders>
              <w:top w:val="nil"/>
              <w:left w:val="nil"/>
              <w:bottom w:val="nil"/>
              <w:right w:val="nil"/>
            </w:tcBorders>
            <w:shd w:val="clear" w:color="auto" w:fill="auto"/>
          </w:tcPr>
          <w:p w14:paraId="00000350"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nil"/>
              <w:left w:val="nil"/>
              <w:bottom w:val="nil"/>
              <w:right w:val="nil"/>
            </w:tcBorders>
            <w:shd w:val="clear" w:color="auto" w:fill="FAFAFA"/>
          </w:tcPr>
          <w:p w14:paraId="00000351"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00000352" w14:textId="77777777" w:rsidR="00C531CA" w:rsidRPr="00CE6485" w:rsidRDefault="00C531CA">
            <w:pPr>
              <w:spacing w:before="0" w:after="0"/>
              <w:ind w:left="-43" w:right="-72"/>
              <w:jc w:val="right"/>
              <w:rPr>
                <w:rFonts w:ascii="Arial" w:eastAsia="Arial" w:hAnsi="Arial" w:cs="Arial"/>
                <w:sz w:val="18"/>
                <w:szCs w:val="18"/>
              </w:rPr>
            </w:pPr>
          </w:p>
        </w:tc>
      </w:tr>
      <w:tr w:rsidR="00AA7A80" w:rsidRPr="00CE6485" w14:paraId="3DE4D3BF" w14:textId="77777777" w:rsidTr="00B328EE">
        <w:tc>
          <w:tcPr>
            <w:tcW w:w="3438" w:type="dxa"/>
            <w:tcBorders>
              <w:top w:val="nil"/>
              <w:left w:val="nil"/>
              <w:bottom w:val="nil"/>
              <w:right w:val="nil"/>
            </w:tcBorders>
            <w:shd w:val="clear" w:color="auto" w:fill="auto"/>
          </w:tcPr>
          <w:p w14:paraId="00000353" w14:textId="77777777" w:rsidR="00AA7A80" w:rsidRPr="00CE6485" w:rsidRDefault="00AA7A80" w:rsidP="00AA7A80">
            <w:pPr>
              <w:spacing w:before="0" w:after="0"/>
              <w:ind w:left="150"/>
              <w:rPr>
                <w:rFonts w:ascii="Arial" w:eastAsia="Arial" w:hAnsi="Arial" w:cs="Arial"/>
                <w:b/>
                <w:sz w:val="18"/>
                <w:szCs w:val="18"/>
              </w:rPr>
            </w:pPr>
            <w:r w:rsidRPr="00CE6485">
              <w:rPr>
                <w:rFonts w:ascii="Arial" w:eastAsia="Arial" w:hAnsi="Arial" w:cs="Arial"/>
                <w:sz w:val="18"/>
                <w:szCs w:val="18"/>
              </w:rPr>
              <w:t>- Subsidiaries</w:t>
            </w:r>
          </w:p>
        </w:tc>
        <w:tc>
          <w:tcPr>
            <w:tcW w:w="1440" w:type="dxa"/>
            <w:tcBorders>
              <w:top w:val="nil"/>
              <w:left w:val="nil"/>
              <w:bottom w:val="nil"/>
              <w:right w:val="nil"/>
            </w:tcBorders>
            <w:shd w:val="clear" w:color="auto" w:fill="FAFAFA"/>
            <w:vAlign w:val="top"/>
          </w:tcPr>
          <w:p w14:paraId="00000354" w14:textId="58E58F81"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 xml:space="preserve"> -   </w:t>
            </w:r>
          </w:p>
        </w:tc>
        <w:tc>
          <w:tcPr>
            <w:tcW w:w="1440" w:type="dxa"/>
            <w:tcBorders>
              <w:top w:val="nil"/>
              <w:left w:val="nil"/>
              <w:bottom w:val="nil"/>
              <w:right w:val="nil"/>
            </w:tcBorders>
            <w:shd w:val="clear" w:color="auto" w:fill="auto"/>
          </w:tcPr>
          <w:p w14:paraId="00000355" w14:textId="77777777"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w:t>
            </w:r>
          </w:p>
        </w:tc>
        <w:tc>
          <w:tcPr>
            <w:tcW w:w="1440" w:type="dxa"/>
            <w:tcBorders>
              <w:top w:val="nil"/>
              <w:left w:val="nil"/>
              <w:bottom w:val="nil"/>
              <w:right w:val="nil"/>
            </w:tcBorders>
            <w:shd w:val="clear" w:color="auto" w:fill="FAFAFA"/>
            <w:vAlign w:val="top"/>
          </w:tcPr>
          <w:p w14:paraId="00000356" w14:textId="2ABB396F"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 xml:space="preserve"> 71 </w:t>
            </w:r>
          </w:p>
        </w:tc>
        <w:tc>
          <w:tcPr>
            <w:tcW w:w="1440" w:type="dxa"/>
            <w:tcBorders>
              <w:top w:val="nil"/>
              <w:left w:val="nil"/>
              <w:bottom w:val="nil"/>
              <w:right w:val="nil"/>
            </w:tcBorders>
            <w:shd w:val="clear" w:color="auto" w:fill="auto"/>
            <w:vAlign w:val="bottom"/>
          </w:tcPr>
          <w:p w14:paraId="00000357" w14:textId="77777777"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367</w:t>
            </w:r>
          </w:p>
        </w:tc>
      </w:tr>
      <w:tr w:rsidR="00AA7A80" w:rsidRPr="00CE6485" w14:paraId="0E9C2300" w14:textId="77777777" w:rsidTr="00B328EE">
        <w:tc>
          <w:tcPr>
            <w:tcW w:w="3438" w:type="dxa"/>
            <w:tcBorders>
              <w:top w:val="nil"/>
              <w:left w:val="nil"/>
              <w:bottom w:val="nil"/>
              <w:right w:val="nil"/>
            </w:tcBorders>
            <w:shd w:val="clear" w:color="auto" w:fill="auto"/>
          </w:tcPr>
          <w:p w14:paraId="00000358" w14:textId="77777777" w:rsidR="00AA7A80" w:rsidRPr="00CE6485" w:rsidRDefault="00AA7A80" w:rsidP="00AA7A80">
            <w:pPr>
              <w:spacing w:before="0" w:after="0"/>
              <w:ind w:left="150"/>
              <w:rPr>
                <w:rFonts w:ascii="Arial" w:eastAsia="Arial" w:hAnsi="Arial" w:cs="Arial"/>
                <w:sz w:val="18"/>
                <w:szCs w:val="18"/>
              </w:rPr>
            </w:pPr>
            <w:r w:rsidRPr="00CE6485">
              <w:rPr>
                <w:rFonts w:ascii="Arial" w:eastAsia="Arial" w:hAnsi="Arial" w:cs="Arial"/>
                <w:sz w:val="18"/>
                <w:szCs w:val="18"/>
              </w:rPr>
              <w:t>- Other related parties</w:t>
            </w:r>
          </w:p>
        </w:tc>
        <w:tc>
          <w:tcPr>
            <w:tcW w:w="1440" w:type="dxa"/>
            <w:tcBorders>
              <w:top w:val="nil"/>
              <w:left w:val="nil"/>
              <w:bottom w:val="single" w:sz="4" w:space="0" w:color="000000"/>
              <w:right w:val="nil"/>
            </w:tcBorders>
            <w:shd w:val="clear" w:color="auto" w:fill="FAFAFA"/>
            <w:vAlign w:val="top"/>
          </w:tcPr>
          <w:p w14:paraId="00000359" w14:textId="79BF2B4A"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 xml:space="preserve"> 119,444 </w:t>
            </w:r>
          </w:p>
        </w:tc>
        <w:tc>
          <w:tcPr>
            <w:tcW w:w="1440" w:type="dxa"/>
            <w:tcBorders>
              <w:top w:val="nil"/>
              <w:left w:val="nil"/>
              <w:bottom w:val="single" w:sz="4" w:space="0" w:color="000000"/>
              <w:right w:val="nil"/>
            </w:tcBorders>
            <w:shd w:val="clear" w:color="auto" w:fill="auto"/>
          </w:tcPr>
          <w:p w14:paraId="0000035A" w14:textId="77777777"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133,939</w:t>
            </w:r>
          </w:p>
        </w:tc>
        <w:tc>
          <w:tcPr>
            <w:tcW w:w="1440" w:type="dxa"/>
            <w:tcBorders>
              <w:top w:val="nil"/>
              <w:left w:val="nil"/>
              <w:bottom w:val="single" w:sz="4" w:space="0" w:color="000000"/>
              <w:right w:val="nil"/>
            </w:tcBorders>
            <w:shd w:val="clear" w:color="auto" w:fill="FAFAFA"/>
            <w:vAlign w:val="top"/>
          </w:tcPr>
          <w:p w14:paraId="0000035B" w14:textId="6B972672"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 xml:space="preserve"> 119,444 </w:t>
            </w:r>
          </w:p>
        </w:tc>
        <w:tc>
          <w:tcPr>
            <w:tcW w:w="1440" w:type="dxa"/>
            <w:tcBorders>
              <w:top w:val="nil"/>
              <w:left w:val="nil"/>
              <w:bottom w:val="single" w:sz="4" w:space="0" w:color="000000"/>
              <w:right w:val="nil"/>
            </w:tcBorders>
            <w:shd w:val="clear" w:color="auto" w:fill="auto"/>
            <w:vAlign w:val="bottom"/>
          </w:tcPr>
          <w:p w14:paraId="0000035C" w14:textId="77777777" w:rsidR="00AA7A80" w:rsidRPr="00CE6485" w:rsidRDefault="00AA7A80" w:rsidP="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133,939</w:t>
            </w:r>
          </w:p>
        </w:tc>
      </w:tr>
      <w:tr w:rsidR="00C531CA" w:rsidRPr="00CE6485" w14:paraId="16F77DF6" w14:textId="77777777">
        <w:tc>
          <w:tcPr>
            <w:tcW w:w="3438" w:type="dxa"/>
            <w:tcBorders>
              <w:top w:val="nil"/>
              <w:left w:val="nil"/>
              <w:bottom w:val="nil"/>
              <w:right w:val="nil"/>
            </w:tcBorders>
            <w:shd w:val="clear" w:color="auto" w:fill="auto"/>
          </w:tcPr>
          <w:p w14:paraId="0000035D" w14:textId="77777777" w:rsidR="00C531CA" w:rsidRPr="00CE6485" w:rsidRDefault="00C531CA">
            <w:pPr>
              <w:spacing w:before="0" w:after="0"/>
              <w:ind w:left="150"/>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35E"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35F"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0000360"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0000361" w14:textId="77777777" w:rsidR="00C531CA" w:rsidRPr="00CE6485" w:rsidRDefault="00C531CA">
            <w:pPr>
              <w:spacing w:before="0" w:after="0"/>
              <w:ind w:left="-43" w:right="-72"/>
              <w:jc w:val="right"/>
              <w:rPr>
                <w:rFonts w:ascii="Arial" w:eastAsia="Arial" w:hAnsi="Arial" w:cs="Arial"/>
                <w:sz w:val="18"/>
                <w:szCs w:val="18"/>
              </w:rPr>
            </w:pPr>
          </w:p>
        </w:tc>
      </w:tr>
      <w:tr w:rsidR="00C531CA" w:rsidRPr="00CE6485" w14:paraId="2FA7FA5E" w14:textId="77777777">
        <w:tc>
          <w:tcPr>
            <w:tcW w:w="3438" w:type="dxa"/>
            <w:tcBorders>
              <w:top w:val="nil"/>
              <w:left w:val="nil"/>
              <w:bottom w:val="nil"/>
              <w:right w:val="nil"/>
            </w:tcBorders>
            <w:shd w:val="clear" w:color="auto" w:fill="auto"/>
          </w:tcPr>
          <w:p w14:paraId="00000362" w14:textId="77777777" w:rsidR="00C531CA" w:rsidRPr="00CE6485" w:rsidRDefault="0055255A">
            <w:pPr>
              <w:spacing w:before="0" w:after="0"/>
              <w:ind w:left="150"/>
              <w:rPr>
                <w:rFonts w:ascii="Arial" w:eastAsia="Arial" w:hAnsi="Arial" w:cs="Arial"/>
                <w:sz w:val="18"/>
                <w:szCs w:val="18"/>
              </w:rPr>
            </w:pPr>
            <w:r w:rsidRPr="00CE6485">
              <w:rPr>
                <w:rFonts w:ascii="Arial" w:eastAsia="Arial" w:hAnsi="Arial" w:cs="Arial"/>
                <w:b/>
                <w:sz w:val="18"/>
                <w:szCs w:val="18"/>
              </w:rPr>
              <w:t>Total</w:t>
            </w:r>
          </w:p>
        </w:tc>
        <w:tc>
          <w:tcPr>
            <w:tcW w:w="1440" w:type="dxa"/>
            <w:tcBorders>
              <w:top w:val="nil"/>
              <w:left w:val="nil"/>
              <w:bottom w:val="single" w:sz="4" w:space="0" w:color="000000"/>
              <w:right w:val="nil"/>
            </w:tcBorders>
            <w:shd w:val="clear" w:color="auto" w:fill="FAFAFA"/>
          </w:tcPr>
          <w:p w14:paraId="00000363" w14:textId="472CF62C" w:rsidR="00C531CA" w:rsidRPr="00CE6485" w:rsidRDefault="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119,444</w:t>
            </w:r>
          </w:p>
        </w:tc>
        <w:tc>
          <w:tcPr>
            <w:tcW w:w="1440" w:type="dxa"/>
            <w:tcBorders>
              <w:top w:val="nil"/>
              <w:left w:val="nil"/>
              <w:bottom w:val="single" w:sz="4" w:space="0" w:color="000000"/>
              <w:right w:val="nil"/>
            </w:tcBorders>
            <w:shd w:val="clear" w:color="auto" w:fill="auto"/>
          </w:tcPr>
          <w:p w14:paraId="00000364" w14:textId="77777777" w:rsidR="00C531CA" w:rsidRPr="00CE6485" w:rsidRDefault="0055255A">
            <w:pPr>
              <w:spacing w:before="0" w:after="0"/>
              <w:ind w:left="-43" w:right="-72"/>
              <w:jc w:val="right"/>
              <w:rPr>
                <w:rFonts w:ascii="Arial" w:eastAsia="Arial" w:hAnsi="Arial" w:cs="Arial"/>
                <w:sz w:val="18"/>
                <w:szCs w:val="18"/>
              </w:rPr>
            </w:pPr>
            <w:r w:rsidRPr="00CE6485">
              <w:rPr>
                <w:rFonts w:ascii="Arial" w:eastAsia="Arial" w:hAnsi="Arial" w:cs="Arial"/>
                <w:sz w:val="18"/>
                <w:szCs w:val="18"/>
              </w:rPr>
              <w:t>133,939</w:t>
            </w:r>
          </w:p>
        </w:tc>
        <w:tc>
          <w:tcPr>
            <w:tcW w:w="1440" w:type="dxa"/>
            <w:tcBorders>
              <w:top w:val="nil"/>
              <w:left w:val="nil"/>
              <w:bottom w:val="single" w:sz="4" w:space="0" w:color="000000"/>
              <w:right w:val="nil"/>
            </w:tcBorders>
            <w:shd w:val="clear" w:color="auto" w:fill="FAFAFA"/>
            <w:vAlign w:val="bottom"/>
          </w:tcPr>
          <w:p w14:paraId="00000365" w14:textId="011B8E7A" w:rsidR="00C531CA" w:rsidRPr="00CE6485" w:rsidRDefault="00AA7A80">
            <w:pPr>
              <w:spacing w:before="0" w:after="0"/>
              <w:ind w:left="-43" w:right="-72"/>
              <w:jc w:val="right"/>
              <w:rPr>
                <w:rFonts w:ascii="Arial" w:eastAsia="Arial" w:hAnsi="Arial" w:cs="Arial"/>
                <w:sz w:val="18"/>
                <w:szCs w:val="18"/>
              </w:rPr>
            </w:pPr>
            <w:r w:rsidRPr="00CE6485">
              <w:rPr>
                <w:rFonts w:ascii="Arial" w:eastAsia="Arial" w:hAnsi="Arial" w:cs="Arial"/>
                <w:sz w:val="18"/>
                <w:szCs w:val="18"/>
              </w:rPr>
              <w:t>119,515</w:t>
            </w:r>
          </w:p>
        </w:tc>
        <w:tc>
          <w:tcPr>
            <w:tcW w:w="1440" w:type="dxa"/>
            <w:tcBorders>
              <w:top w:val="nil"/>
              <w:left w:val="nil"/>
              <w:bottom w:val="single" w:sz="4" w:space="0" w:color="000000"/>
              <w:right w:val="nil"/>
            </w:tcBorders>
            <w:shd w:val="clear" w:color="auto" w:fill="auto"/>
            <w:vAlign w:val="bottom"/>
          </w:tcPr>
          <w:p w14:paraId="00000366" w14:textId="77777777" w:rsidR="00C531CA" w:rsidRPr="00CE6485" w:rsidRDefault="0055255A">
            <w:pPr>
              <w:spacing w:before="0" w:after="0"/>
              <w:ind w:left="-43" w:right="-72"/>
              <w:jc w:val="right"/>
              <w:rPr>
                <w:rFonts w:ascii="Arial" w:eastAsia="Arial" w:hAnsi="Arial" w:cs="Arial"/>
                <w:sz w:val="18"/>
                <w:szCs w:val="18"/>
              </w:rPr>
            </w:pPr>
            <w:r w:rsidRPr="00CE6485">
              <w:rPr>
                <w:rFonts w:ascii="Arial" w:eastAsia="Arial" w:hAnsi="Arial" w:cs="Arial"/>
                <w:sz w:val="18"/>
                <w:szCs w:val="18"/>
              </w:rPr>
              <w:t>134,306</w:t>
            </w:r>
          </w:p>
        </w:tc>
      </w:tr>
    </w:tbl>
    <w:p w14:paraId="00000367" w14:textId="77777777" w:rsidR="00C531CA" w:rsidRPr="00CE6485" w:rsidRDefault="00C531CA">
      <w:pPr>
        <w:spacing w:after="0" w:line="240" w:lineRule="auto"/>
        <w:ind w:left="540"/>
        <w:jc w:val="both"/>
        <w:rPr>
          <w:sz w:val="18"/>
          <w:szCs w:val="18"/>
        </w:rPr>
      </w:pPr>
    </w:p>
    <w:p w14:paraId="00000368" w14:textId="77777777" w:rsidR="00C531CA" w:rsidRPr="00CE6485" w:rsidRDefault="0055255A">
      <w:pPr>
        <w:spacing w:after="0" w:line="240" w:lineRule="auto"/>
        <w:ind w:left="540"/>
        <w:jc w:val="both"/>
        <w:rPr>
          <w:sz w:val="18"/>
          <w:szCs w:val="18"/>
        </w:rPr>
      </w:pPr>
      <w:r w:rsidRPr="00CE6485">
        <w:rPr>
          <w:sz w:val="18"/>
          <w:szCs w:val="18"/>
        </w:rPr>
        <w:t>Interest charges and interest income are based on market rates at the time the agreements were entered.</w:t>
      </w:r>
    </w:p>
    <w:p w14:paraId="00000369" w14:textId="77777777" w:rsidR="00C531CA" w:rsidRPr="00CE6485" w:rsidRDefault="00C531CA">
      <w:pPr>
        <w:spacing w:after="0" w:line="240" w:lineRule="auto"/>
        <w:ind w:left="540"/>
        <w:jc w:val="both"/>
        <w:rPr>
          <w:sz w:val="18"/>
          <w:szCs w:val="18"/>
        </w:rPr>
      </w:pPr>
    </w:p>
    <w:p w14:paraId="0000036A" w14:textId="77777777" w:rsidR="00C531CA" w:rsidRPr="00CE6485" w:rsidRDefault="0055255A">
      <w:pPr>
        <w:spacing w:after="0" w:line="240" w:lineRule="auto"/>
        <w:ind w:left="540" w:hanging="540"/>
        <w:jc w:val="both"/>
        <w:rPr>
          <w:b/>
          <w:color w:val="CF4A02"/>
          <w:sz w:val="18"/>
          <w:szCs w:val="18"/>
        </w:rPr>
      </w:pPr>
      <w:r w:rsidRPr="00CE6485">
        <w:rPr>
          <w:b/>
          <w:color w:val="CF4A02"/>
          <w:sz w:val="18"/>
          <w:szCs w:val="18"/>
        </w:rPr>
        <w:t>(e)</w:t>
      </w:r>
      <w:r w:rsidRPr="00CE6485">
        <w:rPr>
          <w:b/>
          <w:color w:val="CF4A02"/>
          <w:sz w:val="18"/>
          <w:szCs w:val="18"/>
        </w:rPr>
        <w:tab/>
        <w:t>Key management compensation</w:t>
      </w:r>
    </w:p>
    <w:p w14:paraId="0000036B" w14:textId="77777777" w:rsidR="00C531CA" w:rsidRPr="00CE6485" w:rsidRDefault="00C531CA">
      <w:pPr>
        <w:spacing w:after="0" w:line="240" w:lineRule="auto"/>
        <w:ind w:left="540"/>
        <w:jc w:val="both"/>
        <w:rPr>
          <w:sz w:val="18"/>
          <w:szCs w:val="18"/>
        </w:rPr>
      </w:pPr>
    </w:p>
    <w:tbl>
      <w:tblPr>
        <w:tblStyle w:val="afffffff5"/>
        <w:tblW w:w="9187" w:type="dxa"/>
        <w:tblInd w:w="270" w:type="dxa"/>
        <w:tblLayout w:type="fixed"/>
        <w:tblLook w:val="0400" w:firstRow="0" w:lastRow="0" w:firstColumn="0" w:lastColumn="0" w:noHBand="0" w:noVBand="1"/>
      </w:tblPr>
      <w:tblGrid>
        <w:gridCol w:w="6307"/>
        <w:gridCol w:w="1440"/>
        <w:gridCol w:w="1440"/>
      </w:tblGrid>
      <w:tr w:rsidR="00C531CA" w:rsidRPr="00CE6485" w14:paraId="5A3CC43C" w14:textId="77777777" w:rsidTr="00207A4F">
        <w:tc>
          <w:tcPr>
            <w:tcW w:w="6307" w:type="dxa"/>
            <w:shd w:val="clear" w:color="auto" w:fill="auto"/>
          </w:tcPr>
          <w:p w14:paraId="0000036C" w14:textId="77777777" w:rsidR="00C531CA" w:rsidRPr="00CE6485" w:rsidRDefault="00C531CA">
            <w:pPr>
              <w:spacing w:before="0" w:after="0"/>
              <w:ind w:left="150"/>
              <w:jc w:val="both"/>
              <w:rPr>
                <w:rFonts w:ascii="Arial" w:eastAsia="Arial" w:hAnsi="Arial" w:cs="Arial"/>
                <w:b/>
                <w:sz w:val="18"/>
                <w:szCs w:val="18"/>
              </w:rPr>
            </w:pPr>
          </w:p>
        </w:tc>
        <w:tc>
          <w:tcPr>
            <w:tcW w:w="2880" w:type="dxa"/>
            <w:gridSpan w:val="2"/>
            <w:shd w:val="clear" w:color="auto" w:fill="auto"/>
          </w:tcPr>
          <w:p w14:paraId="0000036D"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Consolidated and Separate</w:t>
            </w:r>
          </w:p>
        </w:tc>
      </w:tr>
      <w:tr w:rsidR="00C531CA" w:rsidRPr="00CE6485" w14:paraId="684114B3" w14:textId="77777777" w:rsidTr="00207A4F">
        <w:tc>
          <w:tcPr>
            <w:tcW w:w="6307" w:type="dxa"/>
            <w:shd w:val="clear" w:color="auto" w:fill="auto"/>
          </w:tcPr>
          <w:p w14:paraId="0000036F" w14:textId="77777777" w:rsidR="00C531CA" w:rsidRPr="00CE6485" w:rsidRDefault="00C531CA">
            <w:pPr>
              <w:spacing w:before="0" w:after="0"/>
              <w:ind w:left="150"/>
              <w:jc w:val="both"/>
              <w:rPr>
                <w:rFonts w:ascii="Arial" w:eastAsia="Arial" w:hAnsi="Arial" w:cs="Arial"/>
                <w:b/>
                <w:sz w:val="18"/>
                <w:szCs w:val="18"/>
              </w:rPr>
            </w:pPr>
          </w:p>
        </w:tc>
        <w:tc>
          <w:tcPr>
            <w:tcW w:w="2880" w:type="dxa"/>
            <w:gridSpan w:val="2"/>
            <w:tcBorders>
              <w:bottom w:val="single" w:sz="4" w:space="0" w:color="auto"/>
            </w:tcBorders>
            <w:shd w:val="clear" w:color="auto" w:fill="auto"/>
          </w:tcPr>
          <w:p w14:paraId="00000370" w14:textId="77777777" w:rsidR="00C531CA" w:rsidRPr="00CE6485" w:rsidRDefault="0055255A">
            <w:pPr>
              <w:spacing w:before="0" w:after="0"/>
              <w:ind w:left="-40"/>
              <w:jc w:val="center"/>
              <w:rPr>
                <w:rFonts w:ascii="Arial" w:eastAsia="Arial" w:hAnsi="Arial" w:cs="Arial"/>
                <w:b/>
                <w:sz w:val="18"/>
                <w:szCs w:val="18"/>
              </w:rPr>
            </w:pPr>
            <w:r w:rsidRPr="00CE6485">
              <w:rPr>
                <w:rFonts w:ascii="Arial" w:eastAsia="Arial" w:hAnsi="Arial" w:cs="Arial"/>
                <w:b/>
                <w:sz w:val="18"/>
                <w:szCs w:val="18"/>
              </w:rPr>
              <w:t>financial information</w:t>
            </w:r>
          </w:p>
        </w:tc>
      </w:tr>
      <w:tr w:rsidR="00C531CA" w:rsidRPr="00CE6485" w14:paraId="23C40E3E" w14:textId="77777777" w:rsidTr="00207A4F">
        <w:tc>
          <w:tcPr>
            <w:tcW w:w="6307" w:type="dxa"/>
            <w:shd w:val="clear" w:color="auto" w:fill="auto"/>
          </w:tcPr>
          <w:p w14:paraId="00000372" w14:textId="77777777" w:rsidR="00C531CA" w:rsidRPr="00CE6485" w:rsidRDefault="0055255A">
            <w:pPr>
              <w:spacing w:before="0" w:after="0"/>
              <w:ind w:left="150"/>
              <w:jc w:val="both"/>
              <w:rPr>
                <w:rFonts w:ascii="Arial" w:eastAsia="Arial" w:hAnsi="Arial" w:cs="Arial"/>
                <w:b/>
                <w:sz w:val="18"/>
                <w:szCs w:val="18"/>
              </w:rPr>
            </w:pPr>
            <w:r w:rsidRPr="00CE6485">
              <w:rPr>
                <w:rFonts w:ascii="Arial" w:eastAsia="Arial" w:hAnsi="Arial" w:cs="Arial"/>
                <w:b/>
                <w:sz w:val="18"/>
                <w:szCs w:val="18"/>
              </w:rPr>
              <w:t>For the nine-month period ended</w:t>
            </w:r>
          </w:p>
        </w:tc>
        <w:tc>
          <w:tcPr>
            <w:tcW w:w="1440" w:type="dxa"/>
            <w:tcBorders>
              <w:top w:val="single" w:sz="4" w:space="0" w:color="auto"/>
            </w:tcBorders>
            <w:shd w:val="clear" w:color="auto" w:fill="auto"/>
          </w:tcPr>
          <w:p w14:paraId="00000373" w14:textId="77777777" w:rsidR="00C531CA" w:rsidRPr="00CE6485" w:rsidRDefault="0055255A">
            <w:pPr>
              <w:spacing w:before="0" w:after="0"/>
              <w:ind w:left="-43" w:right="-72"/>
              <w:jc w:val="right"/>
              <w:rPr>
                <w:rFonts w:ascii="Arial" w:eastAsia="Arial" w:hAnsi="Arial" w:cs="Arial"/>
                <w:b/>
                <w:sz w:val="18"/>
                <w:szCs w:val="18"/>
              </w:rPr>
            </w:pPr>
            <w:r w:rsidRPr="00CE6485">
              <w:rPr>
                <w:rFonts w:ascii="Arial" w:eastAsia="Arial" w:hAnsi="Arial" w:cs="Arial"/>
                <w:b/>
                <w:sz w:val="18"/>
                <w:szCs w:val="18"/>
              </w:rPr>
              <w:t>30 September</w:t>
            </w:r>
          </w:p>
        </w:tc>
        <w:tc>
          <w:tcPr>
            <w:tcW w:w="1440" w:type="dxa"/>
            <w:tcBorders>
              <w:top w:val="single" w:sz="4" w:space="0" w:color="auto"/>
            </w:tcBorders>
            <w:shd w:val="clear" w:color="auto" w:fill="auto"/>
          </w:tcPr>
          <w:p w14:paraId="00000374" w14:textId="77777777" w:rsidR="00C531CA" w:rsidRPr="00CE6485" w:rsidRDefault="0055255A">
            <w:pPr>
              <w:spacing w:before="0" w:after="0"/>
              <w:ind w:left="-43" w:right="-72"/>
              <w:jc w:val="right"/>
              <w:rPr>
                <w:rFonts w:ascii="Arial" w:eastAsia="Arial" w:hAnsi="Arial" w:cs="Arial"/>
                <w:b/>
                <w:sz w:val="18"/>
                <w:szCs w:val="18"/>
              </w:rPr>
            </w:pPr>
            <w:r w:rsidRPr="00CE6485">
              <w:rPr>
                <w:rFonts w:ascii="Arial" w:eastAsia="Arial" w:hAnsi="Arial" w:cs="Arial"/>
                <w:b/>
                <w:sz w:val="18"/>
                <w:szCs w:val="18"/>
              </w:rPr>
              <w:t>30 September</w:t>
            </w:r>
          </w:p>
        </w:tc>
      </w:tr>
      <w:tr w:rsidR="00C531CA" w:rsidRPr="00CE6485" w14:paraId="336313A0" w14:textId="77777777" w:rsidTr="006F7D03">
        <w:tc>
          <w:tcPr>
            <w:tcW w:w="6307" w:type="dxa"/>
            <w:shd w:val="clear" w:color="auto" w:fill="auto"/>
          </w:tcPr>
          <w:p w14:paraId="00000375" w14:textId="77777777" w:rsidR="00C531CA" w:rsidRPr="00CE6485" w:rsidRDefault="00C531CA">
            <w:pPr>
              <w:spacing w:before="0" w:after="0"/>
              <w:ind w:left="150"/>
              <w:jc w:val="both"/>
              <w:rPr>
                <w:rFonts w:ascii="Arial" w:eastAsia="Arial" w:hAnsi="Arial" w:cs="Arial"/>
                <w:i/>
                <w:sz w:val="18"/>
                <w:szCs w:val="18"/>
              </w:rPr>
            </w:pPr>
          </w:p>
        </w:tc>
        <w:tc>
          <w:tcPr>
            <w:tcW w:w="1440" w:type="dxa"/>
            <w:tcBorders>
              <w:bottom w:val="single" w:sz="4" w:space="0" w:color="auto"/>
            </w:tcBorders>
            <w:shd w:val="clear" w:color="auto" w:fill="auto"/>
          </w:tcPr>
          <w:p w14:paraId="00000376" w14:textId="77777777" w:rsidR="00C531CA" w:rsidRPr="00CE6485" w:rsidRDefault="0055255A">
            <w:pPr>
              <w:spacing w:before="0" w:after="0"/>
              <w:ind w:left="-43" w:right="-72"/>
              <w:jc w:val="right"/>
              <w:rPr>
                <w:rFonts w:ascii="Arial" w:eastAsia="Arial" w:hAnsi="Arial" w:cs="Arial"/>
                <w:b/>
                <w:sz w:val="18"/>
                <w:szCs w:val="18"/>
              </w:rPr>
            </w:pPr>
            <w:r w:rsidRPr="00CE6485">
              <w:rPr>
                <w:rFonts w:ascii="Arial" w:eastAsia="Arial" w:hAnsi="Arial" w:cs="Arial"/>
                <w:b/>
                <w:sz w:val="18"/>
                <w:szCs w:val="18"/>
              </w:rPr>
              <w:t>2022</w:t>
            </w:r>
          </w:p>
        </w:tc>
        <w:tc>
          <w:tcPr>
            <w:tcW w:w="1440" w:type="dxa"/>
            <w:tcBorders>
              <w:bottom w:val="single" w:sz="4" w:space="0" w:color="auto"/>
            </w:tcBorders>
            <w:shd w:val="clear" w:color="auto" w:fill="auto"/>
          </w:tcPr>
          <w:p w14:paraId="00000377" w14:textId="77777777" w:rsidR="00C531CA" w:rsidRPr="00CE6485" w:rsidRDefault="0055255A">
            <w:pPr>
              <w:spacing w:before="0" w:after="0"/>
              <w:ind w:left="-43" w:right="-72"/>
              <w:jc w:val="right"/>
              <w:rPr>
                <w:rFonts w:ascii="Arial" w:eastAsia="Arial" w:hAnsi="Arial" w:cs="Arial"/>
                <w:b/>
                <w:sz w:val="18"/>
                <w:szCs w:val="18"/>
              </w:rPr>
            </w:pPr>
            <w:r w:rsidRPr="00CE6485">
              <w:rPr>
                <w:rFonts w:ascii="Arial" w:eastAsia="Arial" w:hAnsi="Arial" w:cs="Arial"/>
                <w:b/>
                <w:sz w:val="18"/>
                <w:szCs w:val="18"/>
              </w:rPr>
              <w:t>2021</w:t>
            </w:r>
          </w:p>
        </w:tc>
      </w:tr>
      <w:tr w:rsidR="00C531CA" w:rsidRPr="00CE6485" w14:paraId="7AF4B651" w14:textId="77777777" w:rsidTr="006F7D03">
        <w:tc>
          <w:tcPr>
            <w:tcW w:w="6307" w:type="dxa"/>
            <w:shd w:val="clear" w:color="auto" w:fill="auto"/>
          </w:tcPr>
          <w:p w14:paraId="00000378" w14:textId="77777777" w:rsidR="00C531CA" w:rsidRPr="00CE6485" w:rsidRDefault="00C531CA">
            <w:pPr>
              <w:spacing w:before="0" w:after="0"/>
              <w:ind w:left="150"/>
              <w:jc w:val="both"/>
              <w:rPr>
                <w:rFonts w:ascii="Arial" w:eastAsia="Arial" w:hAnsi="Arial" w:cs="Arial"/>
                <w:b/>
                <w:sz w:val="18"/>
                <w:szCs w:val="18"/>
                <w:highlight w:val="white"/>
              </w:rPr>
            </w:pPr>
          </w:p>
        </w:tc>
        <w:tc>
          <w:tcPr>
            <w:tcW w:w="1440" w:type="dxa"/>
            <w:tcBorders>
              <w:top w:val="single" w:sz="4" w:space="0" w:color="auto"/>
            </w:tcBorders>
            <w:shd w:val="clear" w:color="auto" w:fill="FAFAFA"/>
          </w:tcPr>
          <w:p w14:paraId="00000379" w14:textId="77777777" w:rsidR="00C531CA" w:rsidRPr="00CE6485" w:rsidRDefault="00C531CA">
            <w:pPr>
              <w:spacing w:before="0" w:after="0"/>
              <w:ind w:left="-43" w:right="-72"/>
              <w:jc w:val="right"/>
              <w:rPr>
                <w:rFonts w:ascii="Arial" w:eastAsia="Arial" w:hAnsi="Arial" w:cs="Arial"/>
                <w:b/>
                <w:sz w:val="18"/>
                <w:szCs w:val="18"/>
              </w:rPr>
            </w:pPr>
          </w:p>
        </w:tc>
        <w:tc>
          <w:tcPr>
            <w:tcW w:w="1440" w:type="dxa"/>
            <w:tcBorders>
              <w:top w:val="single" w:sz="4" w:space="0" w:color="auto"/>
            </w:tcBorders>
            <w:shd w:val="clear" w:color="auto" w:fill="auto"/>
          </w:tcPr>
          <w:p w14:paraId="0000037A" w14:textId="77777777" w:rsidR="00C531CA" w:rsidRPr="00CE6485" w:rsidRDefault="00C531CA">
            <w:pPr>
              <w:spacing w:before="0" w:after="0"/>
              <w:ind w:left="-43" w:right="-72"/>
              <w:jc w:val="right"/>
              <w:rPr>
                <w:rFonts w:ascii="Arial" w:eastAsia="Arial" w:hAnsi="Arial" w:cs="Arial"/>
                <w:b/>
                <w:sz w:val="18"/>
                <w:szCs w:val="18"/>
              </w:rPr>
            </w:pPr>
          </w:p>
        </w:tc>
      </w:tr>
      <w:tr w:rsidR="00376312" w:rsidRPr="00CE6485" w14:paraId="19032F6C" w14:textId="77777777" w:rsidTr="00B328EE">
        <w:tc>
          <w:tcPr>
            <w:tcW w:w="6307" w:type="dxa"/>
            <w:shd w:val="clear" w:color="auto" w:fill="auto"/>
          </w:tcPr>
          <w:p w14:paraId="0000037B" w14:textId="77777777" w:rsidR="00691DBE" w:rsidRPr="00CE6485" w:rsidRDefault="00691DBE" w:rsidP="00691DBE">
            <w:pPr>
              <w:spacing w:before="0" w:after="0"/>
              <w:ind w:left="150"/>
              <w:jc w:val="both"/>
              <w:rPr>
                <w:rFonts w:ascii="Arial" w:eastAsia="Arial" w:hAnsi="Arial" w:cs="Arial"/>
                <w:b/>
                <w:sz w:val="18"/>
                <w:szCs w:val="18"/>
              </w:rPr>
            </w:pPr>
            <w:r w:rsidRPr="00CE6485">
              <w:rPr>
                <w:rFonts w:ascii="Arial" w:eastAsia="Arial" w:hAnsi="Arial" w:cs="Arial"/>
                <w:sz w:val="18"/>
                <w:szCs w:val="18"/>
              </w:rPr>
              <w:t>Salaries and other short-term employee benefits</w:t>
            </w:r>
          </w:p>
        </w:tc>
        <w:tc>
          <w:tcPr>
            <w:tcW w:w="1440" w:type="dxa"/>
            <w:shd w:val="clear" w:color="auto" w:fill="FAFAFA"/>
            <w:vAlign w:val="top"/>
          </w:tcPr>
          <w:p w14:paraId="0000037C" w14:textId="3E9BD075" w:rsidR="00691DBE" w:rsidRPr="00CE6485" w:rsidRDefault="00691DBE" w:rsidP="00691DBE">
            <w:pPr>
              <w:spacing w:before="0" w:after="0"/>
              <w:ind w:left="-43" w:right="-72"/>
              <w:jc w:val="right"/>
              <w:rPr>
                <w:rFonts w:ascii="Arial" w:eastAsia="Arial" w:hAnsi="Arial" w:cs="Arial"/>
                <w:sz w:val="18"/>
                <w:szCs w:val="18"/>
              </w:rPr>
            </w:pPr>
            <w:r w:rsidRPr="00CE6485">
              <w:rPr>
                <w:rFonts w:ascii="Arial" w:eastAsia="Arial" w:hAnsi="Arial" w:cs="Arial"/>
                <w:sz w:val="18"/>
                <w:szCs w:val="18"/>
              </w:rPr>
              <w:t>52,237</w:t>
            </w:r>
          </w:p>
        </w:tc>
        <w:tc>
          <w:tcPr>
            <w:tcW w:w="1440" w:type="dxa"/>
            <w:shd w:val="clear" w:color="auto" w:fill="auto"/>
          </w:tcPr>
          <w:p w14:paraId="0000037D" w14:textId="77777777" w:rsidR="00691DBE" w:rsidRPr="00CE6485" w:rsidRDefault="00691DBE" w:rsidP="00691DBE">
            <w:pPr>
              <w:spacing w:before="0" w:after="0"/>
              <w:ind w:left="-43" w:right="-72"/>
              <w:jc w:val="right"/>
              <w:rPr>
                <w:rFonts w:ascii="Arial" w:eastAsia="Arial" w:hAnsi="Arial" w:cs="Arial"/>
                <w:sz w:val="18"/>
                <w:szCs w:val="18"/>
              </w:rPr>
            </w:pPr>
            <w:r w:rsidRPr="00CE6485">
              <w:rPr>
                <w:rFonts w:ascii="Arial" w:eastAsia="Arial" w:hAnsi="Arial" w:cs="Arial"/>
                <w:sz w:val="18"/>
                <w:szCs w:val="18"/>
              </w:rPr>
              <w:t>52,629</w:t>
            </w:r>
          </w:p>
        </w:tc>
      </w:tr>
      <w:tr w:rsidR="00376312" w:rsidRPr="00CE6485" w14:paraId="2A3F0E97" w14:textId="77777777" w:rsidTr="00B328EE">
        <w:tc>
          <w:tcPr>
            <w:tcW w:w="6307" w:type="dxa"/>
            <w:shd w:val="clear" w:color="auto" w:fill="auto"/>
          </w:tcPr>
          <w:p w14:paraId="0000037E" w14:textId="77777777" w:rsidR="00691DBE" w:rsidRPr="00CE6485" w:rsidRDefault="00691DBE" w:rsidP="00691DBE">
            <w:pPr>
              <w:spacing w:before="0" w:after="0"/>
              <w:ind w:left="150"/>
              <w:jc w:val="both"/>
              <w:rPr>
                <w:rFonts w:ascii="Arial" w:eastAsia="Arial" w:hAnsi="Arial" w:cs="Arial"/>
                <w:sz w:val="18"/>
                <w:szCs w:val="18"/>
              </w:rPr>
            </w:pPr>
            <w:r w:rsidRPr="00CE6485">
              <w:rPr>
                <w:rFonts w:ascii="Arial" w:eastAsia="Arial" w:hAnsi="Arial" w:cs="Arial"/>
                <w:sz w:val="18"/>
                <w:szCs w:val="18"/>
              </w:rPr>
              <w:t>Post-employment benefits</w:t>
            </w:r>
          </w:p>
        </w:tc>
        <w:tc>
          <w:tcPr>
            <w:tcW w:w="1440" w:type="dxa"/>
            <w:tcBorders>
              <w:bottom w:val="single" w:sz="4" w:space="0" w:color="auto"/>
            </w:tcBorders>
            <w:shd w:val="clear" w:color="auto" w:fill="FAFAFA"/>
            <w:vAlign w:val="top"/>
          </w:tcPr>
          <w:p w14:paraId="0000037F" w14:textId="7A99006D" w:rsidR="00691DBE" w:rsidRPr="00CE6485" w:rsidRDefault="00691DBE" w:rsidP="00691DBE">
            <w:pPr>
              <w:spacing w:before="0" w:after="0"/>
              <w:ind w:left="-43" w:right="-72"/>
              <w:jc w:val="right"/>
              <w:rPr>
                <w:rFonts w:ascii="Arial" w:eastAsia="Arial" w:hAnsi="Arial" w:cs="Arial"/>
                <w:sz w:val="18"/>
                <w:szCs w:val="18"/>
              </w:rPr>
            </w:pPr>
            <w:r w:rsidRPr="00CE6485">
              <w:rPr>
                <w:rFonts w:ascii="Arial" w:eastAsia="Arial" w:hAnsi="Arial" w:cs="Arial"/>
                <w:sz w:val="18"/>
                <w:szCs w:val="18"/>
              </w:rPr>
              <w:t>10,597</w:t>
            </w:r>
          </w:p>
        </w:tc>
        <w:tc>
          <w:tcPr>
            <w:tcW w:w="1440" w:type="dxa"/>
            <w:tcBorders>
              <w:bottom w:val="single" w:sz="4" w:space="0" w:color="auto"/>
            </w:tcBorders>
            <w:shd w:val="clear" w:color="auto" w:fill="auto"/>
          </w:tcPr>
          <w:p w14:paraId="00000380" w14:textId="77777777" w:rsidR="00691DBE" w:rsidRPr="00CE6485" w:rsidRDefault="00691DBE" w:rsidP="00691DBE">
            <w:pPr>
              <w:spacing w:before="0" w:after="0"/>
              <w:ind w:left="-43" w:right="-72"/>
              <w:jc w:val="right"/>
              <w:rPr>
                <w:rFonts w:ascii="Arial" w:eastAsia="Arial" w:hAnsi="Arial" w:cs="Arial"/>
                <w:sz w:val="18"/>
                <w:szCs w:val="18"/>
              </w:rPr>
            </w:pPr>
            <w:r w:rsidRPr="00CE6485">
              <w:rPr>
                <w:rFonts w:ascii="Arial" w:eastAsia="Arial" w:hAnsi="Arial" w:cs="Arial"/>
                <w:sz w:val="18"/>
                <w:szCs w:val="18"/>
              </w:rPr>
              <w:t>12,018</w:t>
            </w:r>
          </w:p>
        </w:tc>
      </w:tr>
      <w:tr w:rsidR="00376312" w:rsidRPr="00CE6485" w14:paraId="501F6DDA" w14:textId="77777777" w:rsidTr="00F224C6">
        <w:tc>
          <w:tcPr>
            <w:tcW w:w="6307" w:type="dxa"/>
            <w:shd w:val="clear" w:color="auto" w:fill="auto"/>
          </w:tcPr>
          <w:p w14:paraId="00000381" w14:textId="77777777" w:rsidR="00C531CA" w:rsidRPr="00CE6485" w:rsidRDefault="00C531CA">
            <w:pPr>
              <w:spacing w:before="0" w:after="0"/>
              <w:ind w:left="150"/>
              <w:jc w:val="both"/>
              <w:rPr>
                <w:rFonts w:ascii="Arial" w:eastAsia="Arial" w:hAnsi="Arial" w:cs="Arial"/>
                <w:sz w:val="18"/>
                <w:szCs w:val="18"/>
              </w:rPr>
            </w:pPr>
          </w:p>
        </w:tc>
        <w:tc>
          <w:tcPr>
            <w:tcW w:w="1440" w:type="dxa"/>
            <w:tcBorders>
              <w:top w:val="single" w:sz="4" w:space="0" w:color="auto"/>
            </w:tcBorders>
            <w:shd w:val="clear" w:color="auto" w:fill="FAFAFA"/>
          </w:tcPr>
          <w:p w14:paraId="00000382" w14:textId="77777777" w:rsidR="00C531CA" w:rsidRPr="00CE6485" w:rsidRDefault="00C531CA">
            <w:pPr>
              <w:spacing w:before="0" w:after="0"/>
              <w:ind w:left="-43" w:right="-72"/>
              <w:jc w:val="right"/>
              <w:rPr>
                <w:rFonts w:ascii="Arial" w:eastAsia="Arial" w:hAnsi="Arial" w:cs="Arial"/>
                <w:sz w:val="18"/>
                <w:szCs w:val="18"/>
              </w:rPr>
            </w:pPr>
          </w:p>
        </w:tc>
        <w:tc>
          <w:tcPr>
            <w:tcW w:w="1440" w:type="dxa"/>
            <w:tcBorders>
              <w:top w:val="single" w:sz="4" w:space="0" w:color="auto"/>
            </w:tcBorders>
            <w:shd w:val="clear" w:color="auto" w:fill="auto"/>
          </w:tcPr>
          <w:p w14:paraId="00000383" w14:textId="77777777" w:rsidR="00C531CA" w:rsidRPr="00CE6485" w:rsidRDefault="00C531CA">
            <w:pPr>
              <w:spacing w:before="0" w:after="0"/>
              <w:ind w:left="-43" w:right="-72"/>
              <w:jc w:val="right"/>
              <w:rPr>
                <w:rFonts w:ascii="Arial" w:eastAsia="Arial" w:hAnsi="Arial" w:cs="Arial"/>
                <w:sz w:val="18"/>
                <w:szCs w:val="18"/>
              </w:rPr>
            </w:pPr>
          </w:p>
        </w:tc>
      </w:tr>
      <w:tr w:rsidR="00376312" w:rsidRPr="00CE6485" w14:paraId="60C62A79" w14:textId="77777777" w:rsidTr="00F224C6">
        <w:tc>
          <w:tcPr>
            <w:tcW w:w="6307" w:type="dxa"/>
            <w:shd w:val="clear" w:color="auto" w:fill="auto"/>
          </w:tcPr>
          <w:p w14:paraId="00000384" w14:textId="77777777" w:rsidR="00C531CA" w:rsidRPr="00CE6485" w:rsidRDefault="0055255A">
            <w:pPr>
              <w:spacing w:before="0" w:after="0"/>
              <w:ind w:left="150"/>
              <w:jc w:val="both"/>
              <w:rPr>
                <w:rFonts w:ascii="Arial" w:eastAsia="Arial" w:hAnsi="Arial" w:cs="Arial"/>
                <w:sz w:val="18"/>
                <w:szCs w:val="18"/>
              </w:rPr>
            </w:pPr>
            <w:r w:rsidRPr="00CE6485">
              <w:rPr>
                <w:rFonts w:ascii="Arial" w:eastAsia="Arial" w:hAnsi="Arial" w:cs="Arial"/>
                <w:b/>
                <w:sz w:val="18"/>
                <w:szCs w:val="18"/>
              </w:rPr>
              <w:t>Total</w:t>
            </w:r>
          </w:p>
        </w:tc>
        <w:tc>
          <w:tcPr>
            <w:tcW w:w="1440" w:type="dxa"/>
            <w:tcBorders>
              <w:bottom w:val="single" w:sz="4" w:space="0" w:color="auto"/>
            </w:tcBorders>
            <w:shd w:val="clear" w:color="auto" w:fill="FAFAFA"/>
          </w:tcPr>
          <w:p w14:paraId="00000385" w14:textId="3F58CFC2" w:rsidR="00C531CA" w:rsidRPr="00CE6485" w:rsidRDefault="00691DBE">
            <w:pPr>
              <w:spacing w:before="0" w:after="0"/>
              <w:ind w:left="-43" w:right="-72"/>
              <w:jc w:val="right"/>
              <w:rPr>
                <w:rFonts w:ascii="Arial" w:eastAsia="Arial" w:hAnsi="Arial" w:cs="Arial"/>
                <w:sz w:val="18"/>
                <w:szCs w:val="18"/>
              </w:rPr>
            </w:pPr>
            <w:r w:rsidRPr="00CE6485">
              <w:rPr>
                <w:rFonts w:ascii="Arial" w:eastAsia="Arial" w:hAnsi="Arial" w:cs="Arial"/>
                <w:sz w:val="18"/>
                <w:szCs w:val="18"/>
              </w:rPr>
              <w:t>62,834</w:t>
            </w:r>
          </w:p>
        </w:tc>
        <w:tc>
          <w:tcPr>
            <w:tcW w:w="1440" w:type="dxa"/>
            <w:tcBorders>
              <w:bottom w:val="single" w:sz="4" w:space="0" w:color="auto"/>
            </w:tcBorders>
            <w:shd w:val="clear" w:color="auto" w:fill="auto"/>
          </w:tcPr>
          <w:p w14:paraId="00000386" w14:textId="77777777" w:rsidR="00C531CA" w:rsidRPr="00CE6485" w:rsidRDefault="0055255A">
            <w:pPr>
              <w:spacing w:before="0" w:after="0"/>
              <w:ind w:left="-43" w:right="-72"/>
              <w:jc w:val="right"/>
              <w:rPr>
                <w:rFonts w:ascii="Arial" w:eastAsia="Arial" w:hAnsi="Arial" w:cs="Arial"/>
                <w:sz w:val="18"/>
                <w:szCs w:val="18"/>
              </w:rPr>
            </w:pPr>
            <w:r w:rsidRPr="00CE6485">
              <w:rPr>
                <w:rFonts w:ascii="Arial" w:eastAsia="Arial" w:hAnsi="Arial" w:cs="Arial"/>
                <w:sz w:val="18"/>
                <w:szCs w:val="18"/>
              </w:rPr>
              <w:t>64,647</w:t>
            </w:r>
          </w:p>
        </w:tc>
      </w:tr>
    </w:tbl>
    <w:p w14:paraId="00000387" w14:textId="77777777" w:rsidR="00C531CA" w:rsidRPr="00CE6485" w:rsidRDefault="00C531CA">
      <w:pPr>
        <w:spacing w:after="0" w:line="240" w:lineRule="auto"/>
        <w:ind w:left="540"/>
        <w:jc w:val="both"/>
        <w:rPr>
          <w:sz w:val="18"/>
          <w:szCs w:val="18"/>
        </w:rPr>
      </w:pPr>
    </w:p>
    <w:p w14:paraId="00000388" w14:textId="77777777" w:rsidR="00C531CA" w:rsidRPr="00CE6485" w:rsidRDefault="0055255A">
      <w:pPr>
        <w:spacing w:after="0" w:line="240" w:lineRule="auto"/>
        <w:ind w:left="540"/>
        <w:jc w:val="both"/>
        <w:rPr>
          <w:sz w:val="18"/>
          <w:szCs w:val="18"/>
        </w:rPr>
      </w:pPr>
      <w:r w:rsidRPr="00CE6485">
        <w:rPr>
          <w:sz w:val="18"/>
          <w:szCs w:val="18"/>
        </w:rPr>
        <w:t xml:space="preserve">The above information is prepared in accordance with the Securities and Exchange </w:t>
      </w:r>
      <w:proofErr w:type="gramStart"/>
      <w:r w:rsidRPr="00CE6485">
        <w:rPr>
          <w:sz w:val="18"/>
          <w:szCs w:val="18"/>
        </w:rPr>
        <w:t>Commission‘</w:t>
      </w:r>
      <w:proofErr w:type="gramEnd"/>
      <w:r w:rsidRPr="00CE6485">
        <w:rPr>
          <w:sz w:val="18"/>
          <w:szCs w:val="18"/>
        </w:rPr>
        <w:t>s regulations. This includes the managing director, the first four managers reporting to the managing director as well as all managers at the same level including Treasurer and Controller.</w:t>
      </w:r>
    </w:p>
    <w:p w14:paraId="00000389" w14:textId="77777777" w:rsidR="00C531CA" w:rsidRPr="00CE6485" w:rsidRDefault="00C531CA">
      <w:pPr>
        <w:spacing w:after="0" w:line="240" w:lineRule="auto"/>
        <w:ind w:left="540"/>
        <w:jc w:val="both"/>
        <w:rPr>
          <w:sz w:val="18"/>
          <w:szCs w:val="18"/>
        </w:rPr>
      </w:pPr>
    </w:p>
    <w:p w14:paraId="0000038A" w14:textId="77777777" w:rsidR="00C531CA" w:rsidRPr="00CE6485" w:rsidRDefault="0055255A">
      <w:pPr>
        <w:spacing w:after="0" w:line="240" w:lineRule="auto"/>
        <w:ind w:left="540" w:hanging="540"/>
        <w:jc w:val="both"/>
        <w:rPr>
          <w:b/>
          <w:color w:val="CF4A02"/>
          <w:sz w:val="18"/>
          <w:szCs w:val="18"/>
        </w:rPr>
      </w:pPr>
      <w:r w:rsidRPr="00CE6485">
        <w:rPr>
          <w:b/>
          <w:color w:val="CF4A02"/>
          <w:sz w:val="18"/>
          <w:szCs w:val="18"/>
        </w:rPr>
        <w:t>(f)</w:t>
      </w:r>
      <w:r w:rsidRPr="00CE6485">
        <w:rPr>
          <w:b/>
          <w:color w:val="CF4A02"/>
          <w:sz w:val="18"/>
          <w:szCs w:val="18"/>
        </w:rPr>
        <w:tab/>
        <w:t>Outstanding balances arising from sales/purchases of goods/services and expenses</w:t>
      </w:r>
    </w:p>
    <w:p w14:paraId="0000038B" w14:textId="77777777" w:rsidR="00C531CA" w:rsidRPr="00CE6485" w:rsidRDefault="00C531CA">
      <w:pPr>
        <w:spacing w:after="0" w:line="240" w:lineRule="auto"/>
        <w:ind w:left="540"/>
        <w:jc w:val="both"/>
        <w:rPr>
          <w:sz w:val="18"/>
          <w:szCs w:val="18"/>
        </w:rPr>
      </w:pPr>
    </w:p>
    <w:tbl>
      <w:tblPr>
        <w:tblStyle w:val="afffffff6"/>
        <w:tblW w:w="9180" w:type="dxa"/>
        <w:tblInd w:w="270" w:type="dxa"/>
        <w:tblLayout w:type="fixed"/>
        <w:tblLook w:val="0400" w:firstRow="0" w:lastRow="0" w:firstColumn="0" w:lastColumn="0" w:noHBand="0" w:noVBand="1"/>
      </w:tblPr>
      <w:tblGrid>
        <w:gridCol w:w="3420"/>
        <w:gridCol w:w="1440"/>
        <w:gridCol w:w="1440"/>
        <w:gridCol w:w="1440"/>
        <w:gridCol w:w="1440"/>
      </w:tblGrid>
      <w:tr w:rsidR="00C531CA" w:rsidRPr="00CE6485" w14:paraId="2D583B7A" w14:textId="77777777">
        <w:tc>
          <w:tcPr>
            <w:tcW w:w="3420" w:type="dxa"/>
            <w:shd w:val="clear" w:color="auto" w:fill="auto"/>
          </w:tcPr>
          <w:p w14:paraId="0000038C" w14:textId="77777777" w:rsidR="00C531CA" w:rsidRPr="00CE6485" w:rsidRDefault="00C531CA">
            <w:pPr>
              <w:spacing w:after="0" w:line="240" w:lineRule="auto"/>
              <w:ind w:left="150"/>
              <w:jc w:val="both"/>
              <w:rPr>
                <w:b/>
                <w:sz w:val="18"/>
                <w:szCs w:val="18"/>
              </w:rPr>
            </w:pPr>
          </w:p>
        </w:tc>
        <w:tc>
          <w:tcPr>
            <w:tcW w:w="2880" w:type="dxa"/>
            <w:gridSpan w:val="2"/>
            <w:tcBorders>
              <w:top w:val="single" w:sz="4" w:space="0" w:color="000000"/>
            </w:tcBorders>
            <w:shd w:val="clear" w:color="auto" w:fill="auto"/>
          </w:tcPr>
          <w:p w14:paraId="0000038D" w14:textId="77777777" w:rsidR="00C531CA" w:rsidRPr="00CE6485" w:rsidRDefault="0055255A">
            <w:pPr>
              <w:spacing w:after="0" w:line="240" w:lineRule="auto"/>
              <w:ind w:left="-40"/>
              <w:jc w:val="center"/>
              <w:rPr>
                <w:b/>
                <w:sz w:val="18"/>
                <w:szCs w:val="18"/>
              </w:rPr>
            </w:pPr>
            <w:r w:rsidRPr="00CE6485">
              <w:rPr>
                <w:b/>
                <w:sz w:val="18"/>
                <w:szCs w:val="18"/>
              </w:rPr>
              <w:t>Consolidated</w:t>
            </w:r>
          </w:p>
        </w:tc>
        <w:tc>
          <w:tcPr>
            <w:tcW w:w="2880" w:type="dxa"/>
            <w:gridSpan w:val="2"/>
            <w:tcBorders>
              <w:top w:val="single" w:sz="4" w:space="0" w:color="000000"/>
            </w:tcBorders>
            <w:shd w:val="clear" w:color="auto" w:fill="auto"/>
          </w:tcPr>
          <w:p w14:paraId="0000038F" w14:textId="77777777" w:rsidR="00C531CA" w:rsidRPr="00CE6485" w:rsidRDefault="0055255A">
            <w:pPr>
              <w:spacing w:after="0" w:line="240" w:lineRule="auto"/>
              <w:ind w:left="-40"/>
              <w:jc w:val="center"/>
              <w:rPr>
                <w:b/>
                <w:sz w:val="18"/>
                <w:szCs w:val="18"/>
              </w:rPr>
            </w:pPr>
            <w:r w:rsidRPr="00CE6485">
              <w:rPr>
                <w:b/>
                <w:sz w:val="18"/>
                <w:szCs w:val="18"/>
              </w:rPr>
              <w:t>Separate</w:t>
            </w:r>
          </w:p>
        </w:tc>
      </w:tr>
      <w:tr w:rsidR="00C531CA" w:rsidRPr="00CE6485" w14:paraId="2CEE70CB" w14:textId="77777777">
        <w:tc>
          <w:tcPr>
            <w:tcW w:w="3420" w:type="dxa"/>
            <w:shd w:val="clear" w:color="auto" w:fill="auto"/>
          </w:tcPr>
          <w:p w14:paraId="00000391" w14:textId="77777777" w:rsidR="00C531CA" w:rsidRPr="00CE6485" w:rsidRDefault="00C531CA">
            <w:pPr>
              <w:spacing w:after="0" w:line="240" w:lineRule="auto"/>
              <w:ind w:left="150"/>
              <w:jc w:val="both"/>
              <w:rPr>
                <w:b/>
                <w:sz w:val="18"/>
                <w:szCs w:val="18"/>
              </w:rPr>
            </w:pPr>
          </w:p>
        </w:tc>
        <w:tc>
          <w:tcPr>
            <w:tcW w:w="2880" w:type="dxa"/>
            <w:gridSpan w:val="2"/>
            <w:tcBorders>
              <w:bottom w:val="single" w:sz="4" w:space="0" w:color="000000"/>
            </w:tcBorders>
            <w:shd w:val="clear" w:color="auto" w:fill="auto"/>
          </w:tcPr>
          <w:p w14:paraId="00000392" w14:textId="77777777" w:rsidR="00C531CA" w:rsidRPr="00CE6485" w:rsidRDefault="0055255A">
            <w:pPr>
              <w:spacing w:after="0" w:line="240" w:lineRule="auto"/>
              <w:ind w:left="-40"/>
              <w:jc w:val="center"/>
              <w:rPr>
                <w:b/>
                <w:sz w:val="18"/>
                <w:szCs w:val="18"/>
              </w:rPr>
            </w:pPr>
            <w:r w:rsidRPr="00CE6485">
              <w:rPr>
                <w:b/>
                <w:sz w:val="18"/>
                <w:szCs w:val="18"/>
              </w:rPr>
              <w:t>financial information</w:t>
            </w:r>
          </w:p>
        </w:tc>
        <w:tc>
          <w:tcPr>
            <w:tcW w:w="2880" w:type="dxa"/>
            <w:gridSpan w:val="2"/>
            <w:tcBorders>
              <w:bottom w:val="single" w:sz="4" w:space="0" w:color="000000"/>
            </w:tcBorders>
            <w:shd w:val="clear" w:color="auto" w:fill="auto"/>
          </w:tcPr>
          <w:p w14:paraId="00000394" w14:textId="77777777" w:rsidR="00C531CA" w:rsidRPr="00CE6485" w:rsidRDefault="0055255A">
            <w:pPr>
              <w:spacing w:after="0" w:line="240" w:lineRule="auto"/>
              <w:ind w:left="-40"/>
              <w:jc w:val="center"/>
              <w:rPr>
                <w:b/>
                <w:sz w:val="18"/>
                <w:szCs w:val="18"/>
              </w:rPr>
            </w:pPr>
            <w:r w:rsidRPr="00CE6485">
              <w:rPr>
                <w:b/>
                <w:sz w:val="18"/>
                <w:szCs w:val="18"/>
              </w:rPr>
              <w:t>financial information</w:t>
            </w:r>
          </w:p>
        </w:tc>
      </w:tr>
      <w:tr w:rsidR="00C531CA" w:rsidRPr="00CE6485" w14:paraId="5269DB6F" w14:textId="77777777">
        <w:tc>
          <w:tcPr>
            <w:tcW w:w="3420" w:type="dxa"/>
            <w:shd w:val="clear" w:color="auto" w:fill="auto"/>
          </w:tcPr>
          <w:p w14:paraId="00000396" w14:textId="77777777" w:rsidR="00C531CA" w:rsidRPr="00CE6485" w:rsidRDefault="00C531CA">
            <w:pPr>
              <w:spacing w:after="0" w:line="240" w:lineRule="auto"/>
              <w:ind w:left="150"/>
              <w:jc w:val="both"/>
              <w:rPr>
                <w:b/>
                <w:sz w:val="18"/>
                <w:szCs w:val="18"/>
              </w:rPr>
            </w:pPr>
          </w:p>
        </w:tc>
        <w:tc>
          <w:tcPr>
            <w:tcW w:w="1440" w:type="dxa"/>
            <w:tcBorders>
              <w:top w:val="single" w:sz="4" w:space="0" w:color="000000"/>
            </w:tcBorders>
            <w:shd w:val="clear" w:color="auto" w:fill="auto"/>
            <w:vAlign w:val="center"/>
          </w:tcPr>
          <w:p w14:paraId="00000397" w14:textId="77777777" w:rsidR="00C531CA" w:rsidRPr="00CE6485" w:rsidRDefault="0055255A">
            <w:pPr>
              <w:spacing w:after="0" w:line="240" w:lineRule="auto"/>
              <w:ind w:left="-43" w:right="-72"/>
              <w:jc w:val="right"/>
              <w:rPr>
                <w:b/>
                <w:sz w:val="18"/>
                <w:szCs w:val="18"/>
              </w:rPr>
            </w:pPr>
            <w:r w:rsidRPr="00CE6485">
              <w:rPr>
                <w:b/>
                <w:sz w:val="18"/>
                <w:szCs w:val="18"/>
              </w:rPr>
              <w:t>30 September</w:t>
            </w:r>
          </w:p>
        </w:tc>
        <w:tc>
          <w:tcPr>
            <w:tcW w:w="1440" w:type="dxa"/>
            <w:tcBorders>
              <w:top w:val="single" w:sz="4" w:space="0" w:color="000000"/>
            </w:tcBorders>
            <w:shd w:val="clear" w:color="auto" w:fill="auto"/>
          </w:tcPr>
          <w:p w14:paraId="00000398" w14:textId="77777777" w:rsidR="00C531CA" w:rsidRPr="00CE6485" w:rsidRDefault="0055255A">
            <w:pPr>
              <w:spacing w:after="0" w:line="240" w:lineRule="auto"/>
              <w:ind w:left="-43" w:right="-72"/>
              <w:jc w:val="right"/>
              <w:rPr>
                <w:b/>
                <w:sz w:val="18"/>
                <w:szCs w:val="18"/>
              </w:rPr>
            </w:pPr>
            <w:r w:rsidRPr="00CE6485">
              <w:rPr>
                <w:b/>
                <w:sz w:val="18"/>
                <w:szCs w:val="18"/>
              </w:rPr>
              <w:t>31 December</w:t>
            </w:r>
          </w:p>
        </w:tc>
        <w:tc>
          <w:tcPr>
            <w:tcW w:w="1440" w:type="dxa"/>
            <w:tcBorders>
              <w:top w:val="single" w:sz="4" w:space="0" w:color="000000"/>
            </w:tcBorders>
            <w:shd w:val="clear" w:color="auto" w:fill="auto"/>
            <w:vAlign w:val="center"/>
          </w:tcPr>
          <w:p w14:paraId="00000399" w14:textId="77777777" w:rsidR="00C531CA" w:rsidRPr="00CE6485" w:rsidRDefault="0055255A">
            <w:pPr>
              <w:spacing w:after="0" w:line="240" w:lineRule="auto"/>
              <w:ind w:left="-43" w:right="-72"/>
              <w:jc w:val="right"/>
              <w:rPr>
                <w:b/>
                <w:sz w:val="18"/>
                <w:szCs w:val="18"/>
              </w:rPr>
            </w:pPr>
            <w:r w:rsidRPr="00CE6485">
              <w:rPr>
                <w:b/>
                <w:sz w:val="18"/>
                <w:szCs w:val="18"/>
              </w:rPr>
              <w:t>30 September</w:t>
            </w:r>
          </w:p>
        </w:tc>
        <w:tc>
          <w:tcPr>
            <w:tcW w:w="1440" w:type="dxa"/>
            <w:tcBorders>
              <w:top w:val="single" w:sz="4" w:space="0" w:color="000000"/>
            </w:tcBorders>
            <w:shd w:val="clear" w:color="auto" w:fill="auto"/>
          </w:tcPr>
          <w:p w14:paraId="0000039A" w14:textId="77777777" w:rsidR="00C531CA" w:rsidRPr="00CE6485" w:rsidRDefault="0055255A">
            <w:pPr>
              <w:spacing w:after="0" w:line="240" w:lineRule="auto"/>
              <w:ind w:left="-43" w:right="-72"/>
              <w:jc w:val="right"/>
              <w:rPr>
                <w:b/>
                <w:sz w:val="18"/>
                <w:szCs w:val="18"/>
              </w:rPr>
            </w:pPr>
            <w:r w:rsidRPr="00CE6485">
              <w:rPr>
                <w:b/>
                <w:sz w:val="18"/>
                <w:szCs w:val="18"/>
              </w:rPr>
              <w:t>31 December</w:t>
            </w:r>
          </w:p>
        </w:tc>
      </w:tr>
      <w:tr w:rsidR="00C531CA" w:rsidRPr="00CE6485" w14:paraId="42141A4D" w14:textId="77777777">
        <w:tc>
          <w:tcPr>
            <w:tcW w:w="3420" w:type="dxa"/>
            <w:shd w:val="clear" w:color="auto" w:fill="auto"/>
          </w:tcPr>
          <w:p w14:paraId="0000039B" w14:textId="77777777" w:rsidR="00C531CA" w:rsidRPr="00CE6485" w:rsidRDefault="00C531CA">
            <w:pPr>
              <w:spacing w:after="0" w:line="240" w:lineRule="auto"/>
              <w:ind w:left="150"/>
              <w:jc w:val="both"/>
              <w:rPr>
                <w:i/>
                <w:sz w:val="18"/>
                <w:szCs w:val="18"/>
              </w:rPr>
            </w:pPr>
          </w:p>
        </w:tc>
        <w:tc>
          <w:tcPr>
            <w:tcW w:w="1440" w:type="dxa"/>
            <w:tcBorders>
              <w:bottom w:val="single" w:sz="4" w:space="0" w:color="000000"/>
            </w:tcBorders>
            <w:shd w:val="clear" w:color="auto" w:fill="auto"/>
          </w:tcPr>
          <w:p w14:paraId="0000039C" w14:textId="77777777" w:rsidR="00C531CA" w:rsidRPr="00CE6485" w:rsidRDefault="0055255A">
            <w:pPr>
              <w:spacing w:after="0" w:line="240" w:lineRule="auto"/>
              <w:ind w:left="-43" w:right="-72"/>
              <w:jc w:val="right"/>
              <w:rPr>
                <w:b/>
                <w:sz w:val="18"/>
                <w:szCs w:val="18"/>
              </w:rPr>
            </w:pPr>
            <w:r w:rsidRPr="00CE6485">
              <w:rPr>
                <w:b/>
                <w:sz w:val="18"/>
                <w:szCs w:val="18"/>
              </w:rPr>
              <w:t>2022</w:t>
            </w:r>
          </w:p>
        </w:tc>
        <w:tc>
          <w:tcPr>
            <w:tcW w:w="1440" w:type="dxa"/>
            <w:tcBorders>
              <w:bottom w:val="single" w:sz="4" w:space="0" w:color="000000"/>
            </w:tcBorders>
            <w:shd w:val="clear" w:color="auto" w:fill="auto"/>
          </w:tcPr>
          <w:p w14:paraId="0000039D" w14:textId="77777777" w:rsidR="00C531CA" w:rsidRPr="00CE6485" w:rsidRDefault="0055255A">
            <w:pPr>
              <w:spacing w:after="0" w:line="240" w:lineRule="auto"/>
              <w:ind w:left="-43" w:right="-72"/>
              <w:jc w:val="right"/>
              <w:rPr>
                <w:b/>
                <w:sz w:val="18"/>
                <w:szCs w:val="18"/>
              </w:rPr>
            </w:pPr>
            <w:r w:rsidRPr="00CE6485">
              <w:rPr>
                <w:b/>
                <w:sz w:val="18"/>
                <w:szCs w:val="18"/>
              </w:rPr>
              <w:t>2021</w:t>
            </w:r>
          </w:p>
        </w:tc>
        <w:tc>
          <w:tcPr>
            <w:tcW w:w="1440" w:type="dxa"/>
            <w:tcBorders>
              <w:bottom w:val="single" w:sz="4" w:space="0" w:color="000000"/>
            </w:tcBorders>
            <w:shd w:val="clear" w:color="auto" w:fill="auto"/>
          </w:tcPr>
          <w:p w14:paraId="0000039E" w14:textId="77777777" w:rsidR="00C531CA" w:rsidRPr="00CE6485" w:rsidRDefault="0055255A">
            <w:pPr>
              <w:spacing w:after="0" w:line="240" w:lineRule="auto"/>
              <w:ind w:left="-43" w:right="-72"/>
              <w:jc w:val="right"/>
              <w:rPr>
                <w:b/>
                <w:sz w:val="18"/>
                <w:szCs w:val="18"/>
              </w:rPr>
            </w:pPr>
            <w:r w:rsidRPr="00CE6485">
              <w:rPr>
                <w:b/>
                <w:sz w:val="18"/>
                <w:szCs w:val="18"/>
              </w:rPr>
              <w:t>2022</w:t>
            </w:r>
          </w:p>
        </w:tc>
        <w:tc>
          <w:tcPr>
            <w:tcW w:w="1440" w:type="dxa"/>
            <w:tcBorders>
              <w:bottom w:val="single" w:sz="4" w:space="0" w:color="000000"/>
            </w:tcBorders>
            <w:shd w:val="clear" w:color="auto" w:fill="auto"/>
          </w:tcPr>
          <w:p w14:paraId="0000039F" w14:textId="77777777" w:rsidR="00C531CA" w:rsidRPr="00CE6485" w:rsidRDefault="0055255A">
            <w:pPr>
              <w:spacing w:after="0" w:line="240" w:lineRule="auto"/>
              <w:ind w:left="-43" w:right="-72"/>
              <w:jc w:val="right"/>
              <w:rPr>
                <w:b/>
                <w:sz w:val="18"/>
                <w:szCs w:val="18"/>
              </w:rPr>
            </w:pPr>
            <w:r w:rsidRPr="00CE6485">
              <w:rPr>
                <w:b/>
                <w:sz w:val="18"/>
                <w:szCs w:val="18"/>
              </w:rPr>
              <w:t>2021</w:t>
            </w:r>
          </w:p>
        </w:tc>
      </w:tr>
      <w:tr w:rsidR="00C531CA" w:rsidRPr="00CE6485" w14:paraId="1841C1CF" w14:textId="77777777">
        <w:tc>
          <w:tcPr>
            <w:tcW w:w="3420" w:type="dxa"/>
            <w:shd w:val="clear" w:color="auto" w:fill="auto"/>
          </w:tcPr>
          <w:p w14:paraId="000003A0" w14:textId="77777777" w:rsidR="00C531CA" w:rsidRPr="00CE6485" w:rsidRDefault="00C531CA">
            <w:pPr>
              <w:spacing w:after="0" w:line="240" w:lineRule="auto"/>
              <w:ind w:left="150"/>
              <w:jc w:val="both"/>
              <w:rPr>
                <w:b/>
                <w:sz w:val="18"/>
                <w:szCs w:val="18"/>
                <w:highlight w:val="white"/>
              </w:rPr>
            </w:pPr>
          </w:p>
        </w:tc>
        <w:tc>
          <w:tcPr>
            <w:tcW w:w="1440" w:type="dxa"/>
            <w:tcBorders>
              <w:top w:val="single" w:sz="4" w:space="0" w:color="000000"/>
            </w:tcBorders>
            <w:shd w:val="clear" w:color="auto" w:fill="FAFAFA"/>
          </w:tcPr>
          <w:p w14:paraId="000003A1" w14:textId="77777777" w:rsidR="00C531CA" w:rsidRPr="00CE6485" w:rsidRDefault="00C531CA">
            <w:pPr>
              <w:spacing w:after="0" w:line="240" w:lineRule="auto"/>
              <w:ind w:left="-43" w:right="-72"/>
              <w:jc w:val="right"/>
              <w:rPr>
                <w:b/>
                <w:sz w:val="18"/>
                <w:szCs w:val="18"/>
              </w:rPr>
            </w:pPr>
          </w:p>
        </w:tc>
        <w:tc>
          <w:tcPr>
            <w:tcW w:w="1440" w:type="dxa"/>
            <w:tcBorders>
              <w:top w:val="single" w:sz="4" w:space="0" w:color="000000"/>
            </w:tcBorders>
            <w:shd w:val="clear" w:color="auto" w:fill="auto"/>
          </w:tcPr>
          <w:p w14:paraId="000003A2"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FAFAFA"/>
          </w:tcPr>
          <w:p w14:paraId="000003A3"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3A4" w14:textId="77777777" w:rsidR="00C531CA" w:rsidRPr="00CE6485" w:rsidRDefault="00C531CA">
            <w:pPr>
              <w:spacing w:after="0" w:line="240" w:lineRule="auto"/>
              <w:ind w:left="-43" w:right="-72"/>
              <w:jc w:val="right"/>
              <w:rPr>
                <w:sz w:val="18"/>
                <w:szCs w:val="18"/>
              </w:rPr>
            </w:pPr>
          </w:p>
        </w:tc>
      </w:tr>
      <w:tr w:rsidR="00C531CA" w:rsidRPr="00CE6485" w14:paraId="2DB4E0C4" w14:textId="77777777" w:rsidTr="00AA7A80">
        <w:trPr>
          <w:trHeight w:val="126"/>
        </w:trPr>
        <w:tc>
          <w:tcPr>
            <w:tcW w:w="3420" w:type="dxa"/>
            <w:shd w:val="clear" w:color="auto" w:fill="auto"/>
          </w:tcPr>
          <w:p w14:paraId="000003A5" w14:textId="77777777" w:rsidR="00C531CA" w:rsidRPr="00CE6485" w:rsidRDefault="0055255A">
            <w:pPr>
              <w:spacing w:after="0" w:line="240" w:lineRule="auto"/>
              <w:ind w:left="150"/>
              <w:jc w:val="both"/>
              <w:rPr>
                <w:b/>
                <w:sz w:val="18"/>
                <w:szCs w:val="18"/>
                <w:highlight w:val="white"/>
              </w:rPr>
            </w:pPr>
            <w:r w:rsidRPr="00CE6485">
              <w:rPr>
                <w:sz w:val="18"/>
                <w:szCs w:val="18"/>
              </w:rPr>
              <w:t>Amounts due from:</w:t>
            </w:r>
          </w:p>
        </w:tc>
        <w:tc>
          <w:tcPr>
            <w:tcW w:w="1440" w:type="dxa"/>
            <w:shd w:val="clear" w:color="auto" w:fill="FAFAFA"/>
          </w:tcPr>
          <w:p w14:paraId="000003A6" w14:textId="77777777" w:rsidR="00C531CA" w:rsidRPr="00CE6485" w:rsidRDefault="00C531CA">
            <w:pPr>
              <w:spacing w:after="0" w:line="240" w:lineRule="auto"/>
              <w:ind w:left="-43" w:right="-72"/>
              <w:jc w:val="right"/>
              <w:rPr>
                <w:b/>
                <w:sz w:val="18"/>
                <w:szCs w:val="18"/>
              </w:rPr>
            </w:pPr>
          </w:p>
        </w:tc>
        <w:tc>
          <w:tcPr>
            <w:tcW w:w="1440" w:type="dxa"/>
            <w:shd w:val="clear" w:color="auto" w:fill="auto"/>
          </w:tcPr>
          <w:p w14:paraId="000003A7" w14:textId="77777777" w:rsidR="00C531CA" w:rsidRPr="00CE6485" w:rsidRDefault="00C531CA">
            <w:pPr>
              <w:spacing w:after="0" w:line="240" w:lineRule="auto"/>
              <w:ind w:left="-43" w:right="-72"/>
              <w:jc w:val="right"/>
              <w:rPr>
                <w:sz w:val="18"/>
                <w:szCs w:val="18"/>
              </w:rPr>
            </w:pPr>
          </w:p>
        </w:tc>
        <w:tc>
          <w:tcPr>
            <w:tcW w:w="1440" w:type="dxa"/>
            <w:shd w:val="clear" w:color="auto" w:fill="FAFAFA"/>
          </w:tcPr>
          <w:p w14:paraId="000003A8" w14:textId="77777777" w:rsidR="00C531CA" w:rsidRPr="00CE6485" w:rsidRDefault="00C531CA">
            <w:pPr>
              <w:spacing w:after="0" w:line="240" w:lineRule="auto"/>
              <w:ind w:left="-43" w:right="-72"/>
              <w:jc w:val="right"/>
              <w:rPr>
                <w:sz w:val="18"/>
                <w:szCs w:val="18"/>
              </w:rPr>
            </w:pPr>
          </w:p>
        </w:tc>
        <w:tc>
          <w:tcPr>
            <w:tcW w:w="1440" w:type="dxa"/>
            <w:shd w:val="clear" w:color="auto" w:fill="auto"/>
          </w:tcPr>
          <w:p w14:paraId="000003A9" w14:textId="77777777" w:rsidR="00C531CA" w:rsidRPr="00CE6485" w:rsidRDefault="00C531CA">
            <w:pPr>
              <w:spacing w:after="0" w:line="240" w:lineRule="auto"/>
              <w:ind w:left="-43" w:right="-72"/>
              <w:jc w:val="right"/>
              <w:rPr>
                <w:sz w:val="18"/>
                <w:szCs w:val="18"/>
              </w:rPr>
            </w:pPr>
          </w:p>
        </w:tc>
      </w:tr>
      <w:tr w:rsidR="00AA7A80" w:rsidRPr="00CE6485" w14:paraId="0F1F8C62" w14:textId="77777777">
        <w:tc>
          <w:tcPr>
            <w:tcW w:w="3420" w:type="dxa"/>
            <w:shd w:val="clear" w:color="auto" w:fill="auto"/>
          </w:tcPr>
          <w:p w14:paraId="000003AA" w14:textId="704A9127" w:rsidR="00AA7A80" w:rsidRPr="00CE6485" w:rsidRDefault="00AA7A80" w:rsidP="00AA7A80">
            <w:pPr>
              <w:spacing w:after="0" w:line="240" w:lineRule="auto"/>
              <w:ind w:left="150"/>
              <w:jc w:val="both"/>
              <w:rPr>
                <w:sz w:val="18"/>
                <w:szCs w:val="18"/>
              </w:rPr>
            </w:pPr>
            <w:r w:rsidRPr="00CE6485">
              <w:rPr>
                <w:sz w:val="18"/>
                <w:szCs w:val="18"/>
              </w:rPr>
              <w:t xml:space="preserve">   - Subsidiaries</w:t>
            </w:r>
          </w:p>
        </w:tc>
        <w:tc>
          <w:tcPr>
            <w:tcW w:w="1440" w:type="dxa"/>
            <w:shd w:val="clear" w:color="auto" w:fill="FAFAFA"/>
          </w:tcPr>
          <w:p w14:paraId="000003AB" w14:textId="10EF6904" w:rsidR="00AA7A80" w:rsidRPr="00CE6485" w:rsidRDefault="00AA7A80" w:rsidP="00AA7A80">
            <w:pPr>
              <w:spacing w:after="0" w:line="240" w:lineRule="auto"/>
              <w:ind w:left="-43" w:right="-72"/>
              <w:jc w:val="right"/>
              <w:rPr>
                <w:sz w:val="18"/>
                <w:szCs w:val="18"/>
              </w:rPr>
            </w:pPr>
            <w:r w:rsidRPr="00CE6485">
              <w:rPr>
                <w:sz w:val="18"/>
                <w:szCs w:val="18"/>
              </w:rPr>
              <w:t xml:space="preserve"> -   </w:t>
            </w:r>
          </w:p>
        </w:tc>
        <w:tc>
          <w:tcPr>
            <w:tcW w:w="1440" w:type="dxa"/>
            <w:shd w:val="clear" w:color="auto" w:fill="auto"/>
          </w:tcPr>
          <w:p w14:paraId="000003AC" w14:textId="77777777" w:rsidR="00AA7A80" w:rsidRPr="00CE6485" w:rsidRDefault="00AA7A80" w:rsidP="00AA7A80">
            <w:pPr>
              <w:spacing w:after="0" w:line="240" w:lineRule="auto"/>
              <w:ind w:left="-43" w:right="-72"/>
              <w:jc w:val="right"/>
              <w:rPr>
                <w:sz w:val="18"/>
                <w:szCs w:val="18"/>
              </w:rPr>
            </w:pPr>
            <w:r w:rsidRPr="00CE6485">
              <w:rPr>
                <w:sz w:val="18"/>
                <w:szCs w:val="18"/>
              </w:rPr>
              <w:t>-</w:t>
            </w:r>
          </w:p>
        </w:tc>
        <w:tc>
          <w:tcPr>
            <w:tcW w:w="1440" w:type="dxa"/>
            <w:shd w:val="clear" w:color="auto" w:fill="FAFAFA"/>
          </w:tcPr>
          <w:p w14:paraId="000003AD" w14:textId="7EBE8586" w:rsidR="00AA7A80" w:rsidRPr="00CE6485" w:rsidRDefault="00AA7A80" w:rsidP="00F1515B">
            <w:pPr>
              <w:spacing w:after="0" w:line="240" w:lineRule="auto"/>
              <w:ind w:left="-43" w:right="-72"/>
              <w:jc w:val="right"/>
              <w:rPr>
                <w:sz w:val="18"/>
                <w:szCs w:val="18"/>
              </w:rPr>
            </w:pPr>
            <w:r w:rsidRPr="00CE6485">
              <w:rPr>
                <w:sz w:val="18"/>
                <w:szCs w:val="18"/>
              </w:rPr>
              <w:t xml:space="preserve"> 94,53</w:t>
            </w:r>
            <w:r w:rsidR="00F1515B" w:rsidRPr="00CE6485">
              <w:rPr>
                <w:sz w:val="18"/>
                <w:szCs w:val="18"/>
              </w:rPr>
              <w:t>3</w:t>
            </w:r>
            <w:r w:rsidRPr="00CE6485">
              <w:rPr>
                <w:sz w:val="18"/>
                <w:szCs w:val="18"/>
              </w:rPr>
              <w:t xml:space="preserve"> </w:t>
            </w:r>
          </w:p>
        </w:tc>
        <w:tc>
          <w:tcPr>
            <w:tcW w:w="1440" w:type="dxa"/>
            <w:shd w:val="clear" w:color="auto" w:fill="auto"/>
          </w:tcPr>
          <w:p w14:paraId="000003AE" w14:textId="77777777" w:rsidR="00AA7A80" w:rsidRPr="00CE6485" w:rsidRDefault="00AA7A80" w:rsidP="00AA7A80">
            <w:pPr>
              <w:spacing w:after="0" w:line="240" w:lineRule="auto"/>
              <w:ind w:left="-43" w:right="-72"/>
              <w:jc w:val="right"/>
              <w:rPr>
                <w:sz w:val="18"/>
                <w:szCs w:val="18"/>
              </w:rPr>
            </w:pPr>
            <w:r w:rsidRPr="00CE6485">
              <w:rPr>
                <w:sz w:val="18"/>
                <w:szCs w:val="18"/>
              </w:rPr>
              <w:t>46,999</w:t>
            </w:r>
          </w:p>
        </w:tc>
      </w:tr>
      <w:tr w:rsidR="00AA7A80" w:rsidRPr="00CE6485" w14:paraId="48594286" w14:textId="77777777">
        <w:tc>
          <w:tcPr>
            <w:tcW w:w="3420" w:type="dxa"/>
            <w:shd w:val="clear" w:color="auto" w:fill="auto"/>
          </w:tcPr>
          <w:p w14:paraId="000003AF" w14:textId="77777777" w:rsidR="00AA7A80" w:rsidRPr="00CE6485" w:rsidRDefault="00AA7A80" w:rsidP="00AA7A80">
            <w:pPr>
              <w:spacing w:after="0" w:line="240" w:lineRule="auto"/>
              <w:ind w:left="150"/>
              <w:jc w:val="both"/>
              <w:rPr>
                <w:sz w:val="18"/>
                <w:szCs w:val="18"/>
              </w:rPr>
            </w:pPr>
            <w:r w:rsidRPr="00CE6485">
              <w:rPr>
                <w:sz w:val="18"/>
                <w:szCs w:val="18"/>
              </w:rPr>
              <w:t xml:space="preserve">   - Other related parties </w:t>
            </w:r>
          </w:p>
        </w:tc>
        <w:tc>
          <w:tcPr>
            <w:tcW w:w="1440" w:type="dxa"/>
            <w:tcBorders>
              <w:bottom w:val="single" w:sz="4" w:space="0" w:color="000000"/>
            </w:tcBorders>
            <w:shd w:val="clear" w:color="auto" w:fill="FAFAFA"/>
          </w:tcPr>
          <w:p w14:paraId="000003B0" w14:textId="4B9C6830" w:rsidR="00AA7A80" w:rsidRPr="00CE6485" w:rsidRDefault="00AA7A80" w:rsidP="00AA7A80">
            <w:pPr>
              <w:spacing w:after="0" w:line="240" w:lineRule="auto"/>
              <w:ind w:left="-43" w:right="-72"/>
              <w:jc w:val="right"/>
              <w:rPr>
                <w:sz w:val="18"/>
                <w:szCs w:val="18"/>
              </w:rPr>
            </w:pPr>
            <w:r w:rsidRPr="00CE6485">
              <w:rPr>
                <w:sz w:val="18"/>
                <w:szCs w:val="18"/>
              </w:rPr>
              <w:t xml:space="preserve"> 15 </w:t>
            </w:r>
          </w:p>
        </w:tc>
        <w:tc>
          <w:tcPr>
            <w:tcW w:w="1440" w:type="dxa"/>
            <w:tcBorders>
              <w:bottom w:val="single" w:sz="4" w:space="0" w:color="000000"/>
            </w:tcBorders>
            <w:shd w:val="clear" w:color="auto" w:fill="auto"/>
          </w:tcPr>
          <w:p w14:paraId="000003B1" w14:textId="77777777" w:rsidR="00AA7A80" w:rsidRPr="00CE6485" w:rsidRDefault="00AA7A80" w:rsidP="00AA7A80">
            <w:pPr>
              <w:spacing w:after="0" w:line="240" w:lineRule="auto"/>
              <w:ind w:left="-43" w:right="-72"/>
              <w:jc w:val="right"/>
              <w:rPr>
                <w:sz w:val="18"/>
                <w:szCs w:val="18"/>
              </w:rPr>
            </w:pPr>
            <w:r w:rsidRPr="00CE6485">
              <w:rPr>
                <w:sz w:val="18"/>
                <w:szCs w:val="18"/>
              </w:rPr>
              <w:t>15</w:t>
            </w:r>
          </w:p>
        </w:tc>
        <w:tc>
          <w:tcPr>
            <w:tcW w:w="1440" w:type="dxa"/>
            <w:tcBorders>
              <w:bottom w:val="single" w:sz="4" w:space="0" w:color="000000"/>
            </w:tcBorders>
            <w:shd w:val="clear" w:color="auto" w:fill="FAFAFA"/>
          </w:tcPr>
          <w:p w14:paraId="000003B2" w14:textId="0F924F7D" w:rsidR="00AA7A80" w:rsidRPr="00CE6485" w:rsidRDefault="00AA7A80" w:rsidP="00AA7A80">
            <w:pPr>
              <w:spacing w:after="0" w:line="240" w:lineRule="auto"/>
              <w:ind w:left="-43" w:right="-72"/>
              <w:jc w:val="right"/>
              <w:rPr>
                <w:sz w:val="18"/>
                <w:szCs w:val="18"/>
              </w:rPr>
            </w:pPr>
            <w:r w:rsidRPr="00CE6485">
              <w:rPr>
                <w:sz w:val="18"/>
                <w:szCs w:val="18"/>
              </w:rPr>
              <w:t xml:space="preserve"> 15 </w:t>
            </w:r>
          </w:p>
        </w:tc>
        <w:tc>
          <w:tcPr>
            <w:tcW w:w="1440" w:type="dxa"/>
            <w:tcBorders>
              <w:bottom w:val="single" w:sz="4" w:space="0" w:color="000000"/>
            </w:tcBorders>
            <w:shd w:val="clear" w:color="auto" w:fill="auto"/>
          </w:tcPr>
          <w:p w14:paraId="000003B3" w14:textId="77777777" w:rsidR="00AA7A80" w:rsidRPr="00CE6485" w:rsidRDefault="00AA7A80" w:rsidP="00AA7A80">
            <w:pPr>
              <w:spacing w:after="0" w:line="240" w:lineRule="auto"/>
              <w:ind w:left="-43" w:right="-72"/>
              <w:jc w:val="right"/>
              <w:rPr>
                <w:sz w:val="18"/>
                <w:szCs w:val="18"/>
              </w:rPr>
            </w:pPr>
            <w:r w:rsidRPr="00CE6485">
              <w:rPr>
                <w:sz w:val="18"/>
                <w:szCs w:val="18"/>
              </w:rPr>
              <w:t>15</w:t>
            </w:r>
          </w:p>
        </w:tc>
      </w:tr>
      <w:tr w:rsidR="00C531CA" w:rsidRPr="00CE6485" w14:paraId="2359EDFE" w14:textId="77777777">
        <w:tc>
          <w:tcPr>
            <w:tcW w:w="3420" w:type="dxa"/>
            <w:shd w:val="clear" w:color="auto" w:fill="auto"/>
          </w:tcPr>
          <w:p w14:paraId="000003B4" w14:textId="77777777" w:rsidR="00C531CA" w:rsidRPr="00CE6485" w:rsidRDefault="00C531CA">
            <w:pPr>
              <w:spacing w:after="0" w:line="240" w:lineRule="auto"/>
              <w:ind w:left="150"/>
              <w:jc w:val="both"/>
              <w:rPr>
                <w:sz w:val="18"/>
                <w:szCs w:val="18"/>
              </w:rPr>
            </w:pPr>
          </w:p>
        </w:tc>
        <w:tc>
          <w:tcPr>
            <w:tcW w:w="1440" w:type="dxa"/>
            <w:tcBorders>
              <w:top w:val="single" w:sz="4" w:space="0" w:color="000000"/>
            </w:tcBorders>
            <w:shd w:val="clear" w:color="auto" w:fill="FAFAFA"/>
          </w:tcPr>
          <w:p w14:paraId="000003B5"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3B6"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FAFAFA"/>
          </w:tcPr>
          <w:p w14:paraId="000003B7"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3B8" w14:textId="77777777" w:rsidR="00C531CA" w:rsidRPr="00CE6485" w:rsidRDefault="00C531CA">
            <w:pPr>
              <w:spacing w:after="0" w:line="240" w:lineRule="auto"/>
              <w:ind w:left="-43" w:right="-72"/>
              <w:jc w:val="right"/>
              <w:rPr>
                <w:sz w:val="18"/>
                <w:szCs w:val="18"/>
              </w:rPr>
            </w:pPr>
          </w:p>
        </w:tc>
      </w:tr>
      <w:tr w:rsidR="00C531CA" w:rsidRPr="00CE6485" w14:paraId="4C0BDE8C" w14:textId="77777777">
        <w:tc>
          <w:tcPr>
            <w:tcW w:w="3420" w:type="dxa"/>
            <w:shd w:val="clear" w:color="auto" w:fill="auto"/>
          </w:tcPr>
          <w:p w14:paraId="000003B9" w14:textId="77777777" w:rsidR="00C531CA" w:rsidRPr="00CE6485" w:rsidRDefault="00C531CA">
            <w:pPr>
              <w:spacing w:after="0" w:line="240" w:lineRule="auto"/>
              <w:ind w:left="150"/>
              <w:jc w:val="both"/>
              <w:rPr>
                <w:sz w:val="18"/>
                <w:szCs w:val="18"/>
              </w:rPr>
            </w:pPr>
          </w:p>
        </w:tc>
        <w:tc>
          <w:tcPr>
            <w:tcW w:w="1440" w:type="dxa"/>
            <w:tcBorders>
              <w:bottom w:val="single" w:sz="4" w:space="0" w:color="000000"/>
            </w:tcBorders>
            <w:shd w:val="clear" w:color="auto" w:fill="FAFAFA"/>
          </w:tcPr>
          <w:p w14:paraId="000003BA" w14:textId="36078A9D" w:rsidR="00C531CA" w:rsidRPr="00CE6485" w:rsidRDefault="00AA7A80">
            <w:pPr>
              <w:spacing w:after="0" w:line="240" w:lineRule="auto"/>
              <w:ind w:left="-43" w:right="-72"/>
              <w:jc w:val="right"/>
              <w:rPr>
                <w:sz w:val="18"/>
                <w:szCs w:val="18"/>
              </w:rPr>
            </w:pPr>
            <w:r w:rsidRPr="00CE6485">
              <w:rPr>
                <w:sz w:val="18"/>
                <w:szCs w:val="18"/>
              </w:rPr>
              <w:t>15</w:t>
            </w:r>
          </w:p>
        </w:tc>
        <w:tc>
          <w:tcPr>
            <w:tcW w:w="1440" w:type="dxa"/>
            <w:tcBorders>
              <w:bottom w:val="single" w:sz="4" w:space="0" w:color="000000"/>
            </w:tcBorders>
            <w:shd w:val="clear" w:color="auto" w:fill="auto"/>
          </w:tcPr>
          <w:p w14:paraId="000003BB" w14:textId="77777777" w:rsidR="00C531CA" w:rsidRPr="00CE6485" w:rsidRDefault="0055255A">
            <w:pPr>
              <w:spacing w:after="0" w:line="240" w:lineRule="auto"/>
              <w:ind w:left="-43" w:right="-72"/>
              <w:jc w:val="right"/>
              <w:rPr>
                <w:sz w:val="18"/>
                <w:szCs w:val="18"/>
              </w:rPr>
            </w:pPr>
            <w:r w:rsidRPr="00CE6485">
              <w:rPr>
                <w:sz w:val="18"/>
                <w:szCs w:val="18"/>
              </w:rPr>
              <w:t>15</w:t>
            </w:r>
          </w:p>
        </w:tc>
        <w:tc>
          <w:tcPr>
            <w:tcW w:w="1440" w:type="dxa"/>
            <w:tcBorders>
              <w:bottom w:val="single" w:sz="4" w:space="0" w:color="000000"/>
            </w:tcBorders>
            <w:shd w:val="clear" w:color="auto" w:fill="FAFAFA"/>
          </w:tcPr>
          <w:p w14:paraId="000003BC" w14:textId="60BC846B" w:rsidR="00C531CA" w:rsidRPr="00CE6485" w:rsidRDefault="00AA7A80">
            <w:pPr>
              <w:spacing w:after="0" w:line="240" w:lineRule="auto"/>
              <w:ind w:left="-43" w:right="-72"/>
              <w:jc w:val="right"/>
              <w:rPr>
                <w:sz w:val="18"/>
                <w:szCs w:val="18"/>
              </w:rPr>
            </w:pPr>
            <w:r w:rsidRPr="00CE6485">
              <w:rPr>
                <w:sz w:val="18"/>
                <w:szCs w:val="18"/>
              </w:rPr>
              <w:t>94,548</w:t>
            </w:r>
          </w:p>
        </w:tc>
        <w:tc>
          <w:tcPr>
            <w:tcW w:w="1440" w:type="dxa"/>
            <w:tcBorders>
              <w:bottom w:val="single" w:sz="4" w:space="0" w:color="000000"/>
            </w:tcBorders>
            <w:shd w:val="clear" w:color="auto" w:fill="auto"/>
          </w:tcPr>
          <w:p w14:paraId="000003BD" w14:textId="77777777" w:rsidR="00C531CA" w:rsidRPr="00CE6485" w:rsidRDefault="0055255A">
            <w:pPr>
              <w:spacing w:after="0" w:line="240" w:lineRule="auto"/>
              <w:ind w:left="-43" w:right="-72"/>
              <w:jc w:val="right"/>
              <w:rPr>
                <w:sz w:val="18"/>
                <w:szCs w:val="18"/>
              </w:rPr>
            </w:pPr>
            <w:r w:rsidRPr="00CE6485">
              <w:rPr>
                <w:sz w:val="18"/>
                <w:szCs w:val="18"/>
              </w:rPr>
              <w:t>47,014</w:t>
            </w:r>
          </w:p>
        </w:tc>
      </w:tr>
      <w:tr w:rsidR="00C531CA" w:rsidRPr="00CE6485" w14:paraId="7E658051" w14:textId="77777777">
        <w:tc>
          <w:tcPr>
            <w:tcW w:w="3420" w:type="dxa"/>
            <w:shd w:val="clear" w:color="auto" w:fill="auto"/>
          </w:tcPr>
          <w:p w14:paraId="000003BE" w14:textId="77777777" w:rsidR="00C531CA" w:rsidRPr="00CE6485" w:rsidRDefault="00C531CA">
            <w:pPr>
              <w:spacing w:after="0" w:line="240" w:lineRule="auto"/>
              <w:ind w:left="150"/>
              <w:jc w:val="both"/>
              <w:rPr>
                <w:sz w:val="18"/>
                <w:szCs w:val="18"/>
              </w:rPr>
            </w:pPr>
          </w:p>
        </w:tc>
        <w:tc>
          <w:tcPr>
            <w:tcW w:w="1440" w:type="dxa"/>
            <w:tcBorders>
              <w:top w:val="single" w:sz="4" w:space="0" w:color="000000"/>
            </w:tcBorders>
            <w:shd w:val="clear" w:color="auto" w:fill="FAFAFA"/>
          </w:tcPr>
          <w:p w14:paraId="000003BF"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3C0"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FAFAFA"/>
          </w:tcPr>
          <w:p w14:paraId="000003C1"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3C2" w14:textId="77777777" w:rsidR="00C531CA" w:rsidRPr="00CE6485" w:rsidRDefault="00C531CA">
            <w:pPr>
              <w:spacing w:after="0" w:line="240" w:lineRule="auto"/>
              <w:ind w:left="-43" w:right="-72"/>
              <w:jc w:val="right"/>
              <w:rPr>
                <w:sz w:val="18"/>
                <w:szCs w:val="18"/>
              </w:rPr>
            </w:pPr>
          </w:p>
        </w:tc>
      </w:tr>
      <w:tr w:rsidR="00C531CA" w:rsidRPr="00CE6485" w14:paraId="16F88D01" w14:textId="77777777">
        <w:tc>
          <w:tcPr>
            <w:tcW w:w="3420" w:type="dxa"/>
            <w:shd w:val="clear" w:color="auto" w:fill="auto"/>
          </w:tcPr>
          <w:p w14:paraId="000003C3" w14:textId="77777777" w:rsidR="00C531CA" w:rsidRPr="00CE6485" w:rsidRDefault="0055255A">
            <w:pPr>
              <w:spacing w:after="0" w:line="240" w:lineRule="auto"/>
              <w:ind w:left="150"/>
              <w:jc w:val="both"/>
              <w:rPr>
                <w:sz w:val="18"/>
                <w:szCs w:val="18"/>
              </w:rPr>
            </w:pPr>
            <w:r w:rsidRPr="00CE6485">
              <w:rPr>
                <w:sz w:val="18"/>
                <w:szCs w:val="18"/>
              </w:rPr>
              <w:t>Amounts due to:</w:t>
            </w:r>
          </w:p>
        </w:tc>
        <w:tc>
          <w:tcPr>
            <w:tcW w:w="1440" w:type="dxa"/>
            <w:shd w:val="clear" w:color="auto" w:fill="FAFAFA"/>
          </w:tcPr>
          <w:p w14:paraId="000003C4" w14:textId="77777777" w:rsidR="00C531CA" w:rsidRPr="00CE6485" w:rsidRDefault="00C531CA">
            <w:pPr>
              <w:spacing w:after="0" w:line="240" w:lineRule="auto"/>
              <w:ind w:left="-43" w:right="-72"/>
              <w:jc w:val="right"/>
              <w:rPr>
                <w:sz w:val="18"/>
                <w:szCs w:val="18"/>
              </w:rPr>
            </w:pPr>
          </w:p>
        </w:tc>
        <w:tc>
          <w:tcPr>
            <w:tcW w:w="1440" w:type="dxa"/>
            <w:shd w:val="clear" w:color="auto" w:fill="auto"/>
          </w:tcPr>
          <w:p w14:paraId="000003C5" w14:textId="77777777" w:rsidR="00C531CA" w:rsidRPr="00CE6485" w:rsidRDefault="00C531CA">
            <w:pPr>
              <w:spacing w:after="0" w:line="240" w:lineRule="auto"/>
              <w:ind w:left="-43" w:right="-72"/>
              <w:jc w:val="right"/>
              <w:rPr>
                <w:sz w:val="18"/>
                <w:szCs w:val="18"/>
              </w:rPr>
            </w:pPr>
          </w:p>
        </w:tc>
        <w:tc>
          <w:tcPr>
            <w:tcW w:w="1440" w:type="dxa"/>
            <w:shd w:val="clear" w:color="auto" w:fill="FAFAFA"/>
          </w:tcPr>
          <w:p w14:paraId="000003C6" w14:textId="77777777" w:rsidR="00C531CA" w:rsidRPr="00CE6485" w:rsidRDefault="00C531CA">
            <w:pPr>
              <w:spacing w:after="0" w:line="240" w:lineRule="auto"/>
              <w:ind w:left="-43" w:right="-72"/>
              <w:jc w:val="right"/>
              <w:rPr>
                <w:sz w:val="18"/>
                <w:szCs w:val="18"/>
              </w:rPr>
            </w:pPr>
          </w:p>
        </w:tc>
        <w:tc>
          <w:tcPr>
            <w:tcW w:w="1440" w:type="dxa"/>
            <w:shd w:val="clear" w:color="auto" w:fill="auto"/>
          </w:tcPr>
          <w:p w14:paraId="000003C7" w14:textId="77777777" w:rsidR="00C531CA" w:rsidRPr="00CE6485" w:rsidRDefault="00C531CA">
            <w:pPr>
              <w:spacing w:after="0" w:line="240" w:lineRule="auto"/>
              <w:ind w:left="-43" w:right="-72"/>
              <w:jc w:val="right"/>
              <w:rPr>
                <w:sz w:val="18"/>
                <w:szCs w:val="18"/>
              </w:rPr>
            </w:pPr>
          </w:p>
        </w:tc>
      </w:tr>
      <w:tr w:rsidR="00AA7A80" w:rsidRPr="00CE6485" w14:paraId="5846104A" w14:textId="77777777">
        <w:tc>
          <w:tcPr>
            <w:tcW w:w="3420" w:type="dxa"/>
            <w:shd w:val="clear" w:color="auto" w:fill="auto"/>
          </w:tcPr>
          <w:p w14:paraId="000003C8" w14:textId="77777777" w:rsidR="00AA7A80" w:rsidRPr="00CE6485" w:rsidRDefault="00AA7A80" w:rsidP="00AA7A80">
            <w:pPr>
              <w:spacing w:after="0" w:line="240" w:lineRule="auto"/>
              <w:ind w:left="150"/>
              <w:jc w:val="both"/>
              <w:rPr>
                <w:sz w:val="18"/>
                <w:szCs w:val="18"/>
              </w:rPr>
            </w:pPr>
            <w:r w:rsidRPr="00CE6485">
              <w:rPr>
                <w:sz w:val="18"/>
                <w:szCs w:val="18"/>
              </w:rPr>
              <w:t xml:space="preserve">   - Subsidiaries</w:t>
            </w:r>
          </w:p>
        </w:tc>
        <w:tc>
          <w:tcPr>
            <w:tcW w:w="1440" w:type="dxa"/>
            <w:shd w:val="clear" w:color="auto" w:fill="FAFAFA"/>
          </w:tcPr>
          <w:p w14:paraId="000003C9" w14:textId="61FE735B" w:rsidR="00AA7A80" w:rsidRPr="00CE6485" w:rsidRDefault="00AA7A80" w:rsidP="00AA7A80">
            <w:pPr>
              <w:spacing w:after="0" w:line="240" w:lineRule="auto"/>
              <w:ind w:left="-43" w:right="-72"/>
              <w:jc w:val="right"/>
              <w:rPr>
                <w:sz w:val="18"/>
                <w:szCs w:val="18"/>
              </w:rPr>
            </w:pPr>
            <w:r w:rsidRPr="00CE6485">
              <w:rPr>
                <w:sz w:val="18"/>
                <w:szCs w:val="18"/>
              </w:rPr>
              <w:t xml:space="preserve"> -   </w:t>
            </w:r>
          </w:p>
        </w:tc>
        <w:tc>
          <w:tcPr>
            <w:tcW w:w="1440" w:type="dxa"/>
            <w:shd w:val="clear" w:color="auto" w:fill="auto"/>
          </w:tcPr>
          <w:p w14:paraId="000003CA" w14:textId="77777777" w:rsidR="00AA7A80" w:rsidRPr="00CE6485" w:rsidRDefault="00AA7A80" w:rsidP="00AA7A80">
            <w:pPr>
              <w:spacing w:after="0" w:line="240" w:lineRule="auto"/>
              <w:ind w:left="-43" w:right="-72"/>
              <w:jc w:val="right"/>
              <w:rPr>
                <w:sz w:val="18"/>
                <w:szCs w:val="18"/>
              </w:rPr>
            </w:pPr>
            <w:r w:rsidRPr="00CE6485">
              <w:rPr>
                <w:sz w:val="18"/>
                <w:szCs w:val="18"/>
              </w:rPr>
              <w:t>-</w:t>
            </w:r>
          </w:p>
        </w:tc>
        <w:tc>
          <w:tcPr>
            <w:tcW w:w="1440" w:type="dxa"/>
            <w:shd w:val="clear" w:color="auto" w:fill="FAFAFA"/>
          </w:tcPr>
          <w:p w14:paraId="000003CB" w14:textId="41DD15CF" w:rsidR="00AA7A80" w:rsidRPr="00CE6485" w:rsidRDefault="00AA7A80" w:rsidP="00AA7A80">
            <w:pPr>
              <w:spacing w:after="0" w:line="240" w:lineRule="auto"/>
              <w:ind w:left="-43" w:right="-72"/>
              <w:jc w:val="right"/>
              <w:rPr>
                <w:sz w:val="18"/>
                <w:szCs w:val="18"/>
              </w:rPr>
            </w:pPr>
            <w:r w:rsidRPr="00CE6485">
              <w:rPr>
                <w:sz w:val="18"/>
                <w:szCs w:val="18"/>
              </w:rPr>
              <w:t xml:space="preserve">  11</w:t>
            </w:r>
          </w:p>
        </w:tc>
        <w:tc>
          <w:tcPr>
            <w:tcW w:w="1440" w:type="dxa"/>
            <w:shd w:val="clear" w:color="auto" w:fill="auto"/>
          </w:tcPr>
          <w:p w14:paraId="000003CC" w14:textId="77777777" w:rsidR="00AA7A80" w:rsidRPr="00CE6485" w:rsidRDefault="00AA7A80" w:rsidP="00AA7A80">
            <w:pPr>
              <w:spacing w:after="0" w:line="240" w:lineRule="auto"/>
              <w:ind w:left="-43" w:right="-72"/>
              <w:jc w:val="right"/>
              <w:rPr>
                <w:sz w:val="18"/>
                <w:szCs w:val="18"/>
              </w:rPr>
            </w:pPr>
            <w:r w:rsidRPr="00CE6485">
              <w:rPr>
                <w:sz w:val="18"/>
                <w:szCs w:val="18"/>
              </w:rPr>
              <w:t>3</w:t>
            </w:r>
          </w:p>
        </w:tc>
      </w:tr>
      <w:tr w:rsidR="00AA7A80" w:rsidRPr="00CE6485" w14:paraId="12EBD82D" w14:textId="77777777">
        <w:tc>
          <w:tcPr>
            <w:tcW w:w="3420" w:type="dxa"/>
            <w:shd w:val="clear" w:color="auto" w:fill="auto"/>
          </w:tcPr>
          <w:p w14:paraId="000003CD" w14:textId="77777777" w:rsidR="00AA7A80" w:rsidRPr="00CE6485" w:rsidRDefault="00AA7A80" w:rsidP="00AA7A80">
            <w:pPr>
              <w:spacing w:after="0" w:line="240" w:lineRule="auto"/>
              <w:ind w:left="150"/>
              <w:jc w:val="both"/>
              <w:rPr>
                <w:sz w:val="18"/>
                <w:szCs w:val="18"/>
              </w:rPr>
            </w:pPr>
            <w:r w:rsidRPr="00CE6485">
              <w:rPr>
                <w:sz w:val="18"/>
                <w:szCs w:val="18"/>
              </w:rPr>
              <w:t xml:space="preserve">   - Other related parties </w:t>
            </w:r>
          </w:p>
        </w:tc>
        <w:tc>
          <w:tcPr>
            <w:tcW w:w="1440" w:type="dxa"/>
            <w:tcBorders>
              <w:bottom w:val="single" w:sz="4" w:space="0" w:color="000000"/>
            </w:tcBorders>
            <w:shd w:val="clear" w:color="auto" w:fill="FAFAFA"/>
          </w:tcPr>
          <w:p w14:paraId="000003CE" w14:textId="38C44F7D" w:rsidR="00AA7A80" w:rsidRPr="00CE6485" w:rsidRDefault="00AA7A80" w:rsidP="00B328EE">
            <w:pPr>
              <w:spacing w:after="0" w:line="240" w:lineRule="auto"/>
              <w:ind w:left="-43" w:right="-72"/>
              <w:jc w:val="right"/>
              <w:rPr>
                <w:sz w:val="18"/>
                <w:szCs w:val="18"/>
              </w:rPr>
            </w:pPr>
            <w:r w:rsidRPr="00CE6485">
              <w:rPr>
                <w:sz w:val="18"/>
                <w:szCs w:val="18"/>
              </w:rPr>
              <w:t>17,927,83</w:t>
            </w:r>
            <w:r w:rsidR="00B328EE" w:rsidRPr="00CE6485">
              <w:rPr>
                <w:sz w:val="18"/>
                <w:szCs w:val="18"/>
              </w:rPr>
              <w:t>7</w:t>
            </w:r>
            <w:r w:rsidRPr="00CE6485">
              <w:rPr>
                <w:sz w:val="18"/>
                <w:szCs w:val="18"/>
              </w:rPr>
              <w:t xml:space="preserve">  </w:t>
            </w:r>
          </w:p>
        </w:tc>
        <w:tc>
          <w:tcPr>
            <w:tcW w:w="1440" w:type="dxa"/>
            <w:tcBorders>
              <w:bottom w:val="single" w:sz="4" w:space="0" w:color="000000"/>
            </w:tcBorders>
            <w:shd w:val="clear" w:color="auto" w:fill="auto"/>
          </w:tcPr>
          <w:p w14:paraId="000003CF" w14:textId="77777777" w:rsidR="00AA7A80" w:rsidRPr="00CE6485" w:rsidRDefault="00AA7A80" w:rsidP="00AA7A80">
            <w:pPr>
              <w:spacing w:after="0" w:line="240" w:lineRule="auto"/>
              <w:ind w:left="-43" w:right="-72"/>
              <w:jc w:val="right"/>
              <w:rPr>
                <w:sz w:val="18"/>
                <w:szCs w:val="18"/>
              </w:rPr>
            </w:pPr>
            <w:r w:rsidRPr="00CE6485">
              <w:rPr>
                <w:sz w:val="18"/>
                <w:szCs w:val="18"/>
              </w:rPr>
              <w:t>10,588,460</w:t>
            </w:r>
          </w:p>
        </w:tc>
        <w:tc>
          <w:tcPr>
            <w:tcW w:w="1440" w:type="dxa"/>
            <w:tcBorders>
              <w:bottom w:val="single" w:sz="4" w:space="0" w:color="000000"/>
            </w:tcBorders>
            <w:shd w:val="clear" w:color="auto" w:fill="FAFAFA"/>
          </w:tcPr>
          <w:p w14:paraId="000003D0" w14:textId="7BF7457A" w:rsidR="00AA7A80" w:rsidRPr="00CE6485" w:rsidRDefault="00AA7A80" w:rsidP="00AA7A80">
            <w:pPr>
              <w:spacing w:after="0" w:line="240" w:lineRule="auto"/>
              <w:ind w:left="-43" w:right="-72"/>
              <w:jc w:val="right"/>
              <w:rPr>
                <w:sz w:val="18"/>
                <w:szCs w:val="18"/>
              </w:rPr>
            </w:pPr>
            <w:r w:rsidRPr="00CE6485">
              <w:rPr>
                <w:sz w:val="18"/>
                <w:szCs w:val="18"/>
              </w:rPr>
              <w:t>17,927,660</w:t>
            </w:r>
          </w:p>
        </w:tc>
        <w:tc>
          <w:tcPr>
            <w:tcW w:w="1440" w:type="dxa"/>
            <w:tcBorders>
              <w:bottom w:val="single" w:sz="4" w:space="0" w:color="000000"/>
            </w:tcBorders>
            <w:shd w:val="clear" w:color="auto" w:fill="auto"/>
          </w:tcPr>
          <w:p w14:paraId="000003D1" w14:textId="77777777" w:rsidR="00AA7A80" w:rsidRPr="00CE6485" w:rsidRDefault="00AA7A80" w:rsidP="00AA7A80">
            <w:pPr>
              <w:spacing w:after="0" w:line="240" w:lineRule="auto"/>
              <w:ind w:left="-43" w:right="-72"/>
              <w:jc w:val="right"/>
              <w:rPr>
                <w:sz w:val="18"/>
                <w:szCs w:val="18"/>
              </w:rPr>
            </w:pPr>
            <w:r w:rsidRPr="00CE6485">
              <w:rPr>
                <w:sz w:val="18"/>
                <w:szCs w:val="18"/>
              </w:rPr>
              <w:t>10,588,272</w:t>
            </w:r>
          </w:p>
        </w:tc>
      </w:tr>
      <w:tr w:rsidR="00C531CA" w:rsidRPr="00CE6485" w14:paraId="7CD10266" w14:textId="77777777">
        <w:tc>
          <w:tcPr>
            <w:tcW w:w="3420" w:type="dxa"/>
            <w:shd w:val="clear" w:color="auto" w:fill="auto"/>
          </w:tcPr>
          <w:p w14:paraId="000003D2" w14:textId="77777777" w:rsidR="00C531CA" w:rsidRPr="00CE6485" w:rsidRDefault="00C531CA">
            <w:pPr>
              <w:spacing w:after="0" w:line="240" w:lineRule="auto"/>
              <w:ind w:left="150"/>
              <w:jc w:val="both"/>
              <w:rPr>
                <w:sz w:val="18"/>
                <w:szCs w:val="18"/>
              </w:rPr>
            </w:pPr>
          </w:p>
        </w:tc>
        <w:tc>
          <w:tcPr>
            <w:tcW w:w="1440" w:type="dxa"/>
            <w:tcBorders>
              <w:top w:val="single" w:sz="4" w:space="0" w:color="000000"/>
            </w:tcBorders>
            <w:shd w:val="clear" w:color="auto" w:fill="FAFAFA"/>
          </w:tcPr>
          <w:p w14:paraId="000003D3"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3D4"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FAFAFA"/>
          </w:tcPr>
          <w:p w14:paraId="000003D5"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3D6" w14:textId="77777777" w:rsidR="00C531CA" w:rsidRPr="00CE6485" w:rsidRDefault="00C531CA">
            <w:pPr>
              <w:spacing w:after="0" w:line="240" w:lineRule="auto"/>
              <w:ind w:left="-43" w:right="-72"/>
              <w:jc w:val="right"/>
              <w:rPr>
                <w:sz w:val="18"/>
                <w:szCs w:val="18"/>
              </w:rPr>
            </w:pPr>
          </w:p>
        </w:tc>
      </w:tr>
      <w:tr w:rsidR="00C531CA" w:rsidRPr="00CE6485" w14:paraId="7955EAE7" w14:textId="77777777">
        <w:tc>
          <w:tcPr>
            <w:tcW w:w="3420" w:type="dxa"/>
            <w:shd w:val="clear" w:color="auto" w:fill="auto"/>
          </w:tcPr>
          <w:p w14:paraId="000003D7" w14:textId="77777777" w:rsidR="00C531CA" w:rsidRPr="00CE6485" w:rsidRDefault="00C531CA">
            <w:pPr>
              <w:spacing w:after="0" w:line="240" w:lineRule="auto"/>
              <w:ind w:left="150"/>
              <w:jc w:val="both"/>
              <w:rPr>
                <w:sz w:val="18"/>
                <w:szCs w:val="18"/>
              </w:rPr>
            </w:pPr>
          </w:p>
        </w:tc>
        <w:tc>
          <w:tcPr>
            <w:tcW w:w="1440" w:type="dxa"/>
            <w:tcBorders>
              <w:bottom w:val="single" w:sz="4" w:space="0" w:color="000000"/>
            </w:tcBorders>
            <w:shd w:val="clear" w:color="auto" w:fill="FAFAFA"/>
          </w:tcPr>
          <w:p w14:paraId="000003D8" w14:textId="1C000D05" w:rsidR="00C531CA" w:rsidRPr="00CE6485" w:rsidRDefault="00B328EE">
            <w:pPr>
              <w:spacing w:after="0" w:line="240" w:lineRule="auto"/>
              <w:ind w:left="-43" w:right="-72"/>
              <w:jc w:val="right"/>
              <w:rPr>
                <w:sz w:val="18"/>
                <w:szCs w:val="18"/>
              </w:rPr>
            </w:pPr>
            <w:r w:rsidRPr="00CE6485">
              <w:rPr>
                <w:sz w:val="18"/>
                <w:szCs w:val="18"/>
              </w:rPr>
              <w:t>17,927,837</w:t>
            </w:r>
          </w:p>
        </w:tc>
        <w:tc>
          <w:tcPr>
            <w:tcW w:w="1440" w:type="dxa"/>
            <w:tcBorders>
              <w:bottom w:val="single" w:sz="4" w:space="0" w:color="000000"/>
            </w:tcBorders>
            <w:shd w:val="clear" w:color="auto" w:fill="auto"/>
            <w:vAlign w:val="bottom"/>
          </w:tcPr>
          <w:p w14:paraId="000003D9" w14:textId="77777777" w:rsidR="00C531CA" w:rsidRPr="00CE6485" w:rsidRDefault="0055255A">
            <w:pPr>
              <w:spacing w:after="0" w:line="240" w:lineRule="auto"/>
              <w:ind w:left="-43" w:right="-72"/>
              <w:jc w:val="right"/>
              <w:rPr>
                <w:sz w:val="18"/>
                <w:szCs w:val="18"/>
              </w:rPr>
            </w:pPr>
            <w:r w:rsidRPr="00CE6485">
              <w:rPr>
                <w:sz w:val="18"/>
                <w:szCs w:val="18"/>
              </w:rPr>
              <w:t>10,588,460</w:t>
            </w:r>
          </w:p>
        </w:tc>
        <w:tc>
          <w:tcPr>
            <w:tcW w:w="1440" w:type="dxa"/>
            <w:tcBorders>
              <w:bottom w:val="single" w:sz="4" w:space="0" w:color="000000"/>
            </w:tcBorders>
            <w:shd w:val="clear" w:color="auto" w:fill="FAFAFA"/>
          </w:tcPr>
          <w:p w14:paraId="000003DA" w14:textId="15E9D393" w:rsidR="00C531CA" w:rsidRPr="00CE6485" w:rsidRDefault="00AA7A80">
            <w:pPr>
              <w:spacing w:after="0" w:line="240" w:lineRule="auto"/>
              <w:ind w:left="-43" w:right="-72"/>
              <w:jc w:val="right"/>
              <w:rPr>
                <w:sz w:val="18"/>
                <w:szCs w:val="18"/>
              </w:rPr>
            </w:pPr>
            <w:r w:rsidRPr="00CE6485">
              <w:rPr>
                <w:sz w:val="18"/>
                <w:szCs w:val="18"/>
              </w:rPr>
              <w:t>17,927,671</w:t>
            </w:r>
          </w:p>
        </w:tc>
        <w:tc>
          <w:tcPr>
            <w:tcW w:w="1440" w:type="dxa"/>
            <w:tcBorders>
              <w:bottom w:val="single" w:sz="4" w:space="0" w:color="000000"/>
            </w:tcBorders>
            <w:shd w:val="clear" w:color="auto" w:fill="auto"/>
            <w:vAlign w:val="bottom"/>
          </w:tcPr>
          <w:p w14:paraId="000003DB" w14:textId="77777777" w:rsidR="00C531CA" w:rsidRPr="00CE6485" w:rsidRDefault="0055255A">
            <w:pPr>
              <w:spacing w:after="0" w:line="240" w:lineRule="auto"/>
              <w:ind w:left="-43" w:right="-72"/>
              <w:jc w:val="right"/>
              <w:rPr>
                <w:sz w:val="18"/>
                <w:szCs w:val="18"/>
              </w:rPr>
            </w:pPr>
            <w:r w:rsidRPr="00CE6485">
              <w:rPr>
                <w:sz w:val="18"/>
                <w:szCs w:val="18"/>
              </w:rPr>
              <w:t>10,588,275</w:t>
            </w:r>
          </w:p>
        </w:tc>
      </w:tr>
    </w:tbl>
    <w:p w14:paraId="000003DC" w14:textId="77777777" w:rsidR="00C531CA" w:rsidRPr="00CE6485" w:rsidRDefault="00C531CA">
      <w:pPr>
        <w:spacing w:after="0" w:line="240" w:lineRule="auto"/>
        <w:ind w:left="540" w:firstLine="7"/>
        <w:jc w:val="both"/>
        <w:rPr>
          <w:sz w:val="18"/>
          <w:szCs w:val="18"/>
        </w:rPr>
      </w:pPr>
    </w:p>
    <w:p w14:paraId="000003DD" w14:textId="77777777" w:rsidR="00C531CA" w:rsidRPr="00CE6485" w:rsidRDefault="0055255A">
      <w:pPr>
        <w:spacing w:after="0" w:line="240" w:lineRule="auto"/>
        <w:ind w:left="540" w:firstLine="7"/>
        <w:jc w:val="both"/>
        <w:rPr>
          <w:sz w:val="18"/>
          <w:szCs w:val="18"/>
        </w:rPr>
      </w:pPr>
      <w:r w:rsidRPr="00CE6485">
        <w:rPr>
          <w:sz w:val="18"/>
          <w:szCs w:val="18"/>
        </w:rPr>
        <w:t>Amounts due from related parties relate primarily to interest receivables on long-term loans (Note 12g).</w:t>
      </w:r>
    </w:p>
    <w:p w14:paraId="000003DE" w14:textId="77777777" w:rsidR="00C531CA" w:rsidRPr="00CE6485" w:rsidRDefault="00C531CA">
      <w:pPr>
        <w:spacing w:after="0" w:line="240" w:lineRule="auto"/>
        <w:ind w:left="540" w:firstLine="7"/>
        <w:jc w:val="both"/>
        <w:rPr>
          <w:sz w:val="18"/>
          <w:szCs w:val="18"/>
        </w:rPr>
      </w:pPr>
    </w:p>
    <w:p w14:paraId="000003DF" w14:textId="77777777" w:rsidR="00C531CA" w:rsidRPr="00CE6485" w:rsidRDefault="0055255A">
      <w:pPr>
        <w:spacing w:after="0" w:line="240" w:lineRule="auto"/>
        <w:ind w:left="540" w:firstLine="7"/>
        <w:jc w:val="both"/>
        <w:rPr>
          <w:sz w:val="18"/>
          <w:szCs w:val="18"/>
        </w:rPr>
      </w:pPr>
      <w:r w:rsidRPr="00CE6485">
        <w:rPr>
          <w:sz w:val="18"/>
          <w:szCs w:val="18"/>
        </w:rPr>
        <w:t xml:space="preserve">The amounts due to related parties reflect a net payable which arises mainly from the purchases and sales of crude oil, </w:t>
      </w:r>
      <w:proofErr w:type="gramStart"/>
      <w:r w:rsidRPr="00CE6485">
        <w:rPr>
          <w:sz w:val="18"/>
          <w:szCs w:val="18"/>
        </w:rPr>
        <w:t>petroleum</w:t>
      </w:r>
      <w:proofErr w:type="gramEnd"/>
      <w:r w:rsidRPr="00CE6485">
        <w:rPr>
          <w:sz w:val="18"/>
          <w:szCs w:val="18"/>
        </w:rPr>
        <w:t xml:space="preserve"> and petrochemical products under standard industry terms.</w:t>
      </w:r>
    </w:p>
    <w:p w14:paraId="000003E0" w14:textId="77777777" w:rsidR="00C531CA" w:rsidRPr="00CE6485" w:rsidRDefault="0055255A">
      <w:pPr>
        <w:ind w:left="540"/>
        <w:rPr>
          <w:sz w:val="18"/>
          <w:szCs w:val="18"/>
        </w:rPr>
      </w:pPr>
      <w:r w:rsidRPr="00CE6485">
        <w:br w:type="page"/>
      </w:r>
    </w:p>
    <w:p w14:paraId="000003E1" w14:textId="77777777" w:rsidR="00C531CA" w:rsidRPr="00CE6485" w:rsidRDefault="0055255A">
      <w:pPr>
        <w:spacing w:after="0" w:line="240" w:lineRule="auto"/>
        <w:ind w:left="540" w:hanging="540"/>
        <w:jc w:val="both"/>
        <w:rPr>
          <w:b/>
          <w:color w:val="CF4A02"/>
          <w:sz w:val="18"/>
          <w:szCs w:val="18"/>
        </w:rPr>
      </w:pPr>
      <w:r w:rsidRPr="00CE6485">
        <w:rPr>
          <w:b/>
          <w:color w:val="CF4A02"/>
          <w:sz w:val="18"/>
          <w:szCs w:val="18"/>
        </w:rPr>
        <w:lastRenderedPageBreak/>
        <w:t>(g)</w:t>
      </w:r>
      <w:r w:rsidRPr="00CE6485">
        <w:rPr>
          <w:b/>
          <w:color w:val="CF4A02"/>
          <w:sz w:val="18"/>
          <w:szCs w:val="18"/>
        </w:rPr>
        <w:tab/>
        <w:t>Loans to related parties</w:t>
      </w:r>
    </w:p>
    <w:p w14:paraId="000003E2" w14:textId="77777777" w:rsidR="00C531CA" w:rsidRPr="00CE6485" w:rsidRDefault="00C531CA">
      <w:pPr>
        <w:spacing w:after="0" w:line="240" w:lineRule="auto"/>
        <w:ind w:left="540" w:firstLine="7"/>
        <w:jc w:val="both"/>
        <w:rPr>
          <w:sz w:val="18"/>
          <w:szCs w:val="18"/>
        </w:rPr>
      </w:pPr>
    </w:p>
    <w:p w14:paraId="000003E3" w14:textId="77777777" w:rsidR="00C531CA" w:rsidRPr="00CE6485" w:rsidRDefault="0055255A">
      <w:pPr>
        <w:spacing w:after="0" w:line="240" w:lineRule="auto"/>
        <w:ind w:left="540" w:firstLine="7"/>
        <w:jc w:val="both"/>
        <w:rPr>
          <w:sz w:val="18"/>
          <w:szCs w:val="18"/>
        </w:rPr>
      </w:pPr>
      <w:r w:rsidRPr="00CE6485">
        <w:rPr>
          <w:sz w:val="18"/>
          <w:szCs w:val="18"/>
        </w:rPr>
        <w:t xml:space="preserve">Movements of long-term loans to related parties for nine-month period ended 30 September 2022 are </w:t>
      </w:r>
      <w:proofErr w:type="spellStart"/>
      <w:r w:rsidRPr="00CE6485">
        <w:rPr>
          <w:sz w:val="18"/>
          <w:szCs w:val="18"/>
        </w:rPr>
        <w:t>analysed</w:t>
      </w:r>
      <w:proofErr w:type="spellEnd"/>
      <w:r w:rsidRPr="00CE6485">
        <w:rPr>
          <w:sz w:val="18"/>
          <w:szCs w:val="18"/>
        </w:rPr>
        <w:t xml:space="preserve"> </w:t>
      </w:r>
      <w:r w:rsidRPr="00CE6485">
        <w:rPr>
          <w:sz w:val="18"/>
          <w:szCs w:val="18"/>
        </w:rPr>
        <w:br/>
        <w:t>as follows:</w:t>
      </w:r>
    </w:p>
    <w:p w14:paraId="000003E4" w14:textId="77777777" w:rsidR="00C531CA" w:rsidRPr="00CE6485" w:rsidRDefault="00C531CA">
      <w:pPr>
        <w:spacing w:after="0" w:line="240" w:lineRule="auto"/>
        <w:ind w:left="540" w:firstLine="7"/>
        <w:jc w:val="both"/>
        <w:rPr>
          <w:sz w:val="18"/>
          <w:szCs w:val="18"/>
        </w:rPr>
      </w:pPr>
    </w:p>
    <w:tbl>
      <w:tblPr>
        <w:tblStyle w:val="afffffff7"/>
        <w:tblW w:w="9180" w:type="dxa"/>
        <w:tblInd w:w="270" w:type="dxa"/>
        <w:tblLayout w:type="fixed"/>
        <w:tblLook w:val="0400" w:firstRow="0" w:lastRow="0" w:firstColumn="0" w:lastColumn="0" w:noHBand="0" w:noVBand="1"/>
      </w:tblPr>
      <w:tblGrid>
        <w:gridCol w:w="7810"/>
        <w:gridCol w:w="1370"/>
      </w:tblGrid>
      <w:tr w:rsidR="00376312" w:rsidRPr="00CE6485" w14:paraId="702196D4" w14:textId="77777777">
        <w:tc>
          <w:tcPr>
            <w:tcW w:w="7810" w:type="dxa"/>
            <w:shd w:val="clear" w:color="auto" w:fill="auto"/>
          </w:tcPr>
          <w:p w14:paraId="000003E5" w14:textId="77777777" w:rsidR="00C531CA" w:rsidRPr="00CE6485" w:rsidRDefault="00C531CA">
            <w:pPr>
              <w:spacing w:after="0" w:line="240" w:lineRule="auto"/>
              <w:ind w:left="150"/>
              <w:jc w:val="both"/>
              <w:rPr>
                <w:sz w:val="18"/>
                <w:szCs w:val="18"/>
              </w:rPr>
            </w:pPr>
          </w:p>
        </w:tc>
        <w:tc>
          <w:tcPr>
            <w:tcW w:w="1370" w:type="dxa"/>
            <w:tcBorders>
              <w:top w:val="single" w:sz="4" w:space="0" w:color="000000"/>
              <w:bottom w:val="single" w:sz="4" w:space="0" w:color="000000"/>
            </w:tcBorders>
            <w:shd w:val="clear" w:color="auto" w:fill="auto"/>
          </w:tcPr>
          <w:p w14:paraId="000003E6" w14:textId="77777777" w:rsidR="00C531CA" w:rsidRPr="00CE6485" w:rsidRDefault="0055255A">
            <w:pPr>
              <w:spacing w:after="0" w:line="240" w:lineRule="auto"/>
              <w:ind w:left="-72" w:right="-72"/>
              <w:jc w:val="center"/>
              <w:rPr>
                <w:b/>
                <w:sz w:val="18"/>
                <w:szCs w:val="18"/>
              </w:rPr>
            </w:pPr>
            <w:r w:rsidRPr="00CE6485">
              <w:rPr>
                <w:b/>
                <w:sz w:val="18"/>
                <w:szCs w:val="18"/>
              </w:rPr>
              <w:t>Separate</w:t>
            </w:r>
          </w:p>
          <w:p w14:paraId="000003E7" w14:textId="77777777" w:rsidR="00C531CA" w:rsidRPr="00CE6485" w:rsidRDefault="0055255A">
            <w:pPr>
              <w:spacing w:after="0" w:line="240" w:lineRule="auto"/>
              <w:ind w:left="-72" w:right="-72"/>
              <w:jc w:val="center"/>
              <w:rPr>
                <w:b/>
                <w:sz w:val="18"/>
                <w:szCs w:val="18"/>
                <w:highlight w:val="yellow"/>
              </w:rPr>
            </w:pPr>
            <w:r w:rsidRPr="00CE6485">
              <w:rPr>
                <w:b/>
                <w:sz w:val="18"/>
                <w:szCs w:val="18"/>
              </w:rPr>
              <w:t>financial information</w:t>
            </w:r>
          </w:p>
        </w:tc>
      </w:tr>
      <w:tr w:rsidR="00376312" w:rsidRPr="00CE6485" w14:paraId="53A4270B" w14:textId="77777777">
        <w:tc>
          <w:tcPr>
            <w:tcW w:w="7810" w:type="dxa"/>
            <w:shd w:val="clear" w:color="auto" w:fill="auto"/>
          </w:tcPr>
          <w:p w14:paraId="000003E8" w14:textId="77777777" w:rsidR="00C531CA" w:rsidRPr="00CE6485" w:rsidRDefault="00C531CA">
            <w:pPr>
              <w:spacing w:after="0" w:line="240" w:lineRule="auto"/>
              <w:ind w:left="150"/>
              <w:jc w:val="both"/>
              <w:rPr>
                <w:b/>
                <w:sz w:val="18"/>
                <w:szCs w:val="18"/>
                <w:highlight w:val="white"/>
              </w:rPr>
            </w:pPr>
          </w:p>
        </w:tc>
        <w:tc>
          <w:tcPr>
            <w:tcW w:w="1370" w:type="dxa"/>
            <w:tcBorders>
              <w:top w:val="single" w:sz="4" w:space="0" w:color="000000"/>
            </w:tcBorders>
            <w:shd w:val="clear" w:color="auto" w:fill="FAFAFA"/>
          </w:tcPr>
          <w:p w14:paraId="000003E9" w14:textId="77777777" w:rsidR="00C531CA" w:rsidRPr="00CE6485" w:rsidRDefault="00C531CA">
            <w:pPr>
              <w:spacing w:after="0" w:line="240" w:lineRule="auto"/>
              <w:ind w:left="-72" w:right="-72"/>
              <w:jc w:val="right"/>
              <w:rPr>
                <w:sz w:val="18"/>
                <w:szCs w:val="18"/>
              </w:rPr>
            </w:pPr>
          </w:p>
        </w:tc>
      </w:tr>
      <w:tr w:rsidR="00376312" w:rsidRPr="00CE6485" w14:paraId="3736BE11" w14:textId="77777777">
        <w:tc>
          <w:tcPr>
            <w:tcW w:w="7810" w:type="dxa"/>
            <w:shd w:val="clear" w:color="auto" w:fill="auto"/>
            <w:vAlign w:val="bottom"/>
          </w:tcPr>
          <w:p w14:paraId="000003EA" w14:textId="77777777" w:rsidR="00C531CA" w:rsidRPr="00CE6485" w:rsidRDefault="00F22B21">
            <w:pPr>
              <w:spacing w:after="0" w:line="240" w:lineRule="auto"/>
              <w:ind w:left="150"/>
              <w:jc w:val="both"/>
              <w:rPr>
                <w:b/>
                <w:sz w:val="18"/>
                <w:szCs w:val="18"/>
              </w:rPr>
            </w:pPr>
            <w:sdt>
              <w:sdtPr>
                <w:tag w:val="goog_rdk_10"/>
                <w:id w:val="-1225515623"/>
              </w:sdtPr>
              <w:sdtEndPr/>
              <w:sdtContent/>
            </w:sdt>
            <w:sdt>
              <w:sdtPr>
                <w:tag w:val="goog_rdk_11"/>
                <w:id w:val="-730065643"/>
              </w:sdtPr>
              <w:sdtEndPr/>
              <w:sdtContent/>
            </w:sdt>
            <w:r w:rsidR="0055255A" w:rsidRPr="00CE6485">
              <w:rPr>
                <w:b/>
                <w:sz w:val="18"/>
                <w:szCs w:val="18"/>
              </w:rPr>
              <w:t>Beginning balance</w:t>
            </w:r>
          </w:p>
        </w:tc>
        <w:tc>
          <w:tcPr>
            <w:tcW w:w="1370" w:type="dxa"/>
            <w:shd w:val="clear" w:color="auto" w:fill="FAFAFA"/>
          </w:tcPr>
          <w:p w14:paraId="000003EB" w14:textId="77777777" w:rsidR="00C531CA" w:rsidRPr="00CE6485" w:rsidRDefault="0055255A">
            <w:pPr>
              <w:spacing w:after="0" w:line="240" w:lineRule="auto"/>
              <w:ind w:left="-72" w:right="-72"/>
              <w:jc w:val="right"/>
              <w:rPr>
                <w:sz w:val="18"/>
                <w:szCs w:val="18"/>
              </w:rPr>
            </w:pPr>
            <w:r w:rsidRPr="00CE6485">
              <w:rPr>
                <w:sz w:val="18"/>
                <w:szCs w:val="18"/>
              </w:rPr>
              <w:t>3,553,483</w:t>
            </w:r>
          </w:p>
        </w:tc>
      </w:tr>
      <w:tr w:rsidR="00376312" w:rsidRPr="00CE6485" w14:paraId="4A267395" w14:textId="77777777">
        <w:tc>
          <w:tcPr>
            <w:tcW w:w="7810" w:type="dxa"/>
            <w:shd w:val="clear" w:color="auto" w:fill="auto"/>
            <w:vAlign w:val="bottom"/>
          </w:tcPr>
          <w:p w14:paraId="000003EC" w14:textId="77777777" w:rsidR="00AF553B" w:rsidRPr="00CE6485" w:rsidRDefault="00AF553B" w:rsidP="00AF553B">
            <w:pPr>
              <w:spacing w:after="0" w:line="240" w:lineRule="auto"/>
              <w:ind w:left="150"/>
              <w:jc w:val="both"/>
              <w:rPr>
                <w:sz w:val="18"/>
                <w:szCs w:val="18"/>
              </w:rPr>
            </w:pPr>
            <w:r w:rsidRPr="00CE6485">
              <w:rPr>
                <w:sz w:val="18"/>
                <w:szCs w:val="18"/>
              </w:rPr>
              <w:t>Loans advanced during the period</w:t>
            </w:r>
          </w:p>
        </w:tc>
        <w:tc>
          <w:tcPr>
            <w:tcW w:w="1370" w:type="dxa"/>
            <w:shd w:val="clear" w:color="auto" w:fill="FAFAFA"/>
          </w:tcPr>
          <w:p w14:paraId="000003ED" w14:textId="65A61CCE" w:rsidR="00AF553B" w:rsidRPr="00CE6485" w:rsidRDefault="00AF553B" w:rsidP="00AF553B">
            <w:pPr>
              <w:spacing w:after="0" w:line="240" w:lineRule="auto"/>
              <w:ind w:left="-72" w:right="-72"/>
              <w:jc w:val="right"/>
              <w:rPr>
                <w:sz w:val="18"/>
                <w:szCs w:val="18"/>
              </w:rPr>
            </w:pPr>
            <w:r w:rsidRPr="00CE6485">
              <w:rPr>
                <w:sz w:val="18"/>
                <w:szCs w:val="18"/>
              </w:rPr>
              <w:t>98,102</w:t>
            </w:r>
          </w:p>
        </w:tc>
      </w:tr>
      <w:tr w:rsidR="00376312" w:rsidRPr="00CE6485" w14:paraId="402CFA10" w14:textId="77777777">
        <w:tc>
          <w:tcPr>
            <w:tcW w:w="7810" w:type="dxa"/>
            <w:shd w:val="clear" w:color="auto" w:fill="auto"/>
            <w:vAlign w:val="bottom"/>
          </w:tcPr>
          <w:p w14:paraId="000003EE" w14:textId="77777777" w:rsidR="00AF553B" w:rsidRPr="00CE6485" w:rsidRDefault="00AF553B" w:rsidP="00AF553B">
            <w:pPr>
              <w:spacing w:after="0" w:line="240" w:lineRule="auto"/>
              <w:ind w:left="150"/>
              <w:jc w:val="both"/>
              <w:rPr>
                <w:sz w:val="18"/>
                <w:szCs w:val="18"/>
              </w:rPr>
            </w:pPr>
            <w:r w:rsidRPr="00CE6485">
              <w:rPr>
                <w:sz w:val="18"/>
                <w:szCs w:val="18"/>
              </w:rPr>
              <w:t>Loan repayments received</w:t>
            </w:r>
          </w:p>
        </w:tc>
        <w:tc>
          <w:tcPr>
            <w:tcW w:w="1370" w:type="dxa"/>
            <w:tcBorders>
              <w:bottom w:val="single" w:sz="4" w:space="0" w:color="000000"/>
            </w:tcBorders>
            <w:shd w:val="clear" w:color="auto" w:fill="FAFAFA"/>
          </w:tcPr>
          <w:p w14:paraId="000003EF" w14:textId="30ABEE7E" w:rsidR="00AF553B" w:rsidRPr="00CE6485" w:rsidRDefault="00AF553B" w:rsidP="00AF553B">
            <w:pPr>
              <w:spacing w:after="0" w:line="240" w:lineRule="auto"/>
              <w:ind w:left="-72" w:right="-72"/>
              <w:jc w:val="right"/>
              <w:rPr>
                <w:sz w:val="18"/>
                <w:szCs w:val="18"/>
              </w:rPr>
            </w:pPr>
            <w:r w:rsidRPr="00CE6485">
              <w:rPr>
                <w:sz w:val="18"/>
                <w:szCs w:val="18"/>
              </w:rPr>
              <w:t>(59,083)</w:t>
            </w:r>
          </w:p>
        </w:tc>
      </w:tr>
      <w:tr w:rsidR="00376312" w:rsidRPr="00CE6485" w14:paraId="188216F9" w14:textId="77777777">
        <w:tc>
          <w:tcPr>
            <w:tcW w:w="7810" w:type="dxa"/>
            <w:shd w:val="clear" w:color="auto" w:fill="auto"/>
          </w:tcPr>
          <w:p w14:paraId="000003F0" w14:textId="77777777" w:rsidR="00AF553B" w:rsidRPr="00CE6485" w:rsidRDefault="00AF553B" w:rsidP="00AF553B">
            <w:pPr>
              <w:spacing w:after="0" w:line="240" w:lineRule="auto"/>
              <w:ind w:left="150"/>
              <w:jc w:val="both"/>
              <w:rPr>
                <w:sz w:val="18"/>
                <w:szCs w:val="18"/>
              </w:rPr>
            </w:pPr>
          </w:p>
        </w:tc>
        <w:tc>
          <w:tcPr>
            <w:tcW w:w="1370" w:type="dxa"/>
            <w:tcBorders>
              <w:top w:val="single" w:sz="4" w:space="0" w:color="000000"/>
            </w:tcBorders>
            <w:shd w:val="clear" w:color="auto" w:fill="FAFAFA"/>
          </w:tcPr>
          <w:p w14:paraId="000003F1" w14:textId="77777777" w:rsidR="00AF553B" w:rsidRPr="00CE6485" w:rsidRDefault="00AF553B" w:rsidP="00AF553B">
            <w:pPr>
              <w:spacing w:after="0" w:line="240" w:lineRule="auto"/>
              <w:ind w:left="-72" w:right="-72"/>
              <w:jc w:val="right"/>
              <w:rPr>
                <w:sz w:val="18"/>
                <w:szCs w:val="18"/>
              </w:rPr>
            </w:pPr>
          </w:p>
        </w:tc>
      </w:tr>
      <w:tr w:rsidR="00376312" w:rsidRPr="00CE6485" w14:paraId="51B81C28" w14:textId="77777777">
        <w:tc>
          <w:tcPr>
            <w:tcW w:w="7810" w:type="dxa"/>
            <w:shd w:val="clear" w:color="auto" w:fill="auto"/>
          </w:tcPr>
          <w:p w14:paraId="000003F2" w14:textId="77777777" w:rsidR="00AF553B" w:rsidRPr="00CE6485" w:rsidRDefault="00AF553B" w:rsidP="00AF553B">
            <w:pPr>
              <w:spacing w:after="0" w:line="240" w:lineRule="auto"/>
              <w:ind w:left="150"/>
              <w:jc w:val="both"/>
              <w:rPr>
                <w:b/>
                <w:sz w:val="18"/>
                <w:szCs w:val="18"/>
              </w:rPr>
            </w:pPr>
            <w:r w:rsidRPr="00CE6485">
              <w:rPr>
                <w:b/>
                <w:sz w:val="18"/>
                <w:szCs w:val="18"/>
              </w:rPr>
              <w:t>Ending balance</w:t>
            </w:r>
          </w:p>
        </w:tc>
        <w:tc>
          <w:tcPr>
            <w:tcW w:w="1370" w:type="dxa"/>
            <w:tcBorders>
              <w:bottom w:val="single" w:sz="4" w:space="0" w:color="000000"/>
            </w:tcBorders>
            <w:shd w:val="clear" w:color="auto" w:fill="FAFAFA"/>
          </w:tcPr>
          <w:p w14:paraId="000003F3" w14:textId="4EE92194" w:rsidR="00AF553B" w:rsidRPr="00CE6485" w:rsidRDefault="00AF553B" w:rsidP="00AF553B">
            <w:pPr>
              <w:spacing w:after="0" w:line="240" w:lineRule="auto"/>
              <w:ind w:left="-72" w:right="-72"/>
              <w:jc w:val="right"/>
              <w:rPr>
                <w:sz w:val="18"/>
                <w:szCs w:val="18"/>
              </w:rPr>
            </w:pPr>
            <w:r w:rsidRPr="00CE6485">
              <w:rPr>
                <w:sz w:val="18"/>
                <w:szCs w:val="18"/>
              </w:rPr>
              <w:t>3,592,502</w:t>
            </w:r>
          </w:p>
        </w:tc>
      </w:tr>
    </w:tbl>
    <w:p w14:paraId="000003F4" w14:textId="77777777" w:rsidR="00C531CA" w:rsidRPr="00CE6485" w:rsidRDefault="00C531CA">
      <w:pPr>
        <w:spacing w:after="0" w:line="240" w:lineRule="auto"/>
        <w:ind w:left="540"/>
        <w:jc w:val="both"/>
        <w:rPr>
          <w:sz w:val="18"/>
          <w:szCs w:val="18"/>
        </w:rPr>
      </w:pPr>
    </w:p>
    <w:p w14:paraId="000003F5" w14:textId="77777777" w:rsidR="00C531CA" w:rsidRPr="00CE6485" w:rsidRDefault="0055255A">
      <w:pPr>
        <w:spacing w:after="0" w:line="240" w:lineRule="auto"/>
        <w:ind w:left="547" w:right="9"/>
        <w:jc w:val="both"/>
        <w:rPr>
          <w:sz w:val="18"/>
          <w:szCs w:val="18"/>
        </w:rPr>
      </w:pPr>
      <w:r w:rsidRPr="00CE6485">
        <w:rPr>
          <w:sz w:val="18"/>
          <w:szCs w:val="18"/>
        </w:rPr>
        <w:t>Long-term loans to related parties are unsecured. They bear interest based on the minimum lending rate of Bangkok Bank Public Company Limited.</w:t>
      </w:r>
    </w:p>
    <w:p w14:paraId="000003F6" w14:textId="77777777" w:rsidR="00C531CA" w:rsidRPr="00CE6485" w:rsidRDefault="00C531CA">
      <w:pPr>
        <w:spacing w:after="0"/>
        <w:rPr>
          <w:sz w:val="18"/>
          <w:szCs w:val="18"/>
        </w:rPr>
      </w:pPr>
    </w:p>
    <w:p w14:paraId="000003F7" w14:textId="77777777" w:rsidR="00C531CA" w:rsidRPr="00CE6485" w:rsidRDefault="0055255A">
      <w:pPr>
        <w:spacing w:after="0" w:line="240" w:lineRule="auto"/>
        <w:ind w:left="540" w:hanging="540"/>
        <w:jc w:val="both"/>
        <w:rPr>
          <w:b/>
          <w:color w:val="CF4A02"/>
          <w:sz w:val="18"/>
          <w:szCs w:val="18"/>
        </w:rPr>
      </w:pPr>
      <w:r w:rsidRPr="00CE6485">
        <w:rPr>
          <w:b/>
          <w:color w:val="CF4A02"/>
          <w:sz w:val="18"/>
          <w:szCs w:val="18"/>
        </w:rPr>
        <w:t>(h)</w:t>
      </w:r>
      <w:r w:rsidRPr="00CE6485">
        <w:rPr>
          <w:b/>
          <w:color w:val="CF4A02"/>
          <w:sz w:val="18"/>
          <w:szCs w:val="18"/>
        </w:rPr>
        <w:tab/>
        <w:t>Loans from related parties</w:t>
      </w:r>
    </w:p>
    <w:p w14:paraId="000003F8" w14:textId="77777777" w:rsidR="00C531CA" w:rsidRPr="00CE6485" w:rsidRDefault="00C531CA">
      <w:pPr>
        <w:spacing w:after="0" w:line="240" w:lineRule="auto"/>
        <w:ind w:left="540"/>
        <w:jc w:val="both"/>
        <w:rPr>
          <w:sz w:val="18"/>
          <w:szCs w:val="18"/>
        </w:rPr>
      </w:pPr>
    </w:p>
    <w:tbl>
      <w:tblPr>
        <w:tblStyle w:val="afffffff8"/>
        <w:tblW w:w="9198" w:type="dxa"/>
        <w:tblInd w:w="270" w:type="dxa"/>
        <w:tblLayout w:type="fixed"/>
        <w:tblLook w:val="0400" w:firstRow="0" w:lastRow="0" w:firstColumn="0" w:lastColumn="0" w:noHBand="0" w:noVBand="1"/>
      </w:tblPr>
      <w:tblGrid>
        <w:gridCol w:w="3438"/>
        <w:gridCol w:w="1440"/>
        <w:gridCol w:w="1440"/>
        <w:gridCol w:w="1440"/>
        <w:gridCol w:w="1440"/>
      </w:tblGrid>
      <w:tr w:rsidR="00C531CA" w:rsidRPr="00CE6485" w14:paraId="1F1D123C" w14:textId="77777777">
        <w:tc>
          <w:tcPr>
            <w:tcW w:w="3438" w:type="dxa"/>
            <w:shd w:val="clear" w:color="auto" w:fill="auto"/>
          </w:tcPr>
          <w:p w14:paraId="000003F9" w14:textId="77777777" w:rsidR="00C531CA" w:rsidRPr="00CE6485" w:rsidRDefault="00C531CA">
            <w:pPr>
              <w:spacing w:after="0" w:line="240" w:lineRule="auto"/>
              <w:ind w:left="150"/>
              <w:jc w:val="both"/>
              <w:rPr>
                <w:b/>
                <w:sz w:val="18"/>
                <w:szCs w:val="18"/>
              </w:rPr>
            </w:pPr>
          </w:p>
        </w:tc>
        <w:tc>
          <w:tcPr>
            <w:tcW w:w="2880" w:type="dxa"/>
            <w:gridSpan w:val="2"/>
            <w:tcBorders>
              <w:top w:val="single" w:sz="4" w:space="0" w:color="000000"/>
            </w:tcBorders>
            <w:shd w:val="clear" w:color="auto" w:fill="auto"/>
          </w:tcPr>
          <w:p w14:paraId="000003FA" w14:textId="77777777" w:rsidR="00C531CA" w:rsidRPr="00CE6485" w:rsidRDefault="0055255A">
            <w:pPr>
              <w:spacing w:after="0" w:line="240" w:lineRule="auto"/>
              <w:ind w:left="-40"/>
              <w:jc w:val="center"/>
              <w:rPr>
                <w:b/>
                <w:sz w:val="18"/>
                <w:szCs w:val="18"/>
              </w:rPr>
            </w:pPr>
            <w:r w:rsidRPr="00CE6485">
              <w:rPr>
                <w:b/>
                <w:sz w:val="18"/>
                <w:szCs w:val="18"/>
              </w:rPr>
              <w:t>Consolidated</w:t>
            </w:r>
          </w:p>
        </w:tc>
        <w:tc>
          <w:tcPr>
            <w:tcW w:w="2880" w:type="dxa"/>
            <w:gridSpan w:val="2"/>
            <w:tcBorders>
              <w:top w:val="single" w:sz="4" w:space="0" w:color="000000"/>
            </w:tcBorders>
            <w:shd w:val="clear" w:color="auto" w:fill="auto"/>
          </w:tcPr>
          <w:p w14:paraId="000003FC" w14:textId="77777777" w:rsidR="00C531CA" w:rsidRPr="00CE6485" w:rsidRDefault="0055255A">
            <w:pPr>
              <w:spacing w:after="0" w:line="240" w:lineRule="auto"/>
              <w:ind w:left="-40"/>
              <w:jc w:val="center"/>
              <w:rPr>
                <w:b/>
                <w:sz w:val="18"/>
                <w:szCs w:val="18"/>
              </w:rPr>
            </w:pPr>
            <w:r w:rsidRPr="00CE6485">
              <w:rPr>
                <w:b/>
                <w:sz w:val="18"/>
                <w:szCs w:val="18"/>
              </w:rPr>
              <w:t>Separate</w:t>
            </w:r>
          </w:p>
        </w:tc>
      </w:tr>
      <w:tr w:rsidR="00376312" w:rsidRPr="00CE6485" w14:paraId="39514A42" w14:textId="77777777">
        <w:tc>
          <w:tcPr>
            <w:tcW w:w="3438" w:type="dxa"/>
            <w:shd w:val="clear" w:color="auto" w:fill="auto"/>
          </w:tcPr>
          <w:p w14:paraId="000003FE" w14:textId="77777777" w:rsidR="00C531CA" w:rsidRPr="00CE6485" w:rsidRDefault="00C531CA">
            <w:pPr>
              <w:spacing w:after="0" w:line="240" w:lineRule="auto"/>
              <w:ind w:left="150"/>
              <w:jc w:val="both"/>
              <w:rPr>
                <w:b/>
                <w:sz w:val="18"/>
                <w:szCs w:val="18"/>
              </w:rPr>
            </w:pPr>
          </w:p>
        </w:tc>
        <w:tc>
          <w:tcPr>
            <w:tcW w:w="2880" w:type="dxa"/>
            <w:gridSpan w:val="2"/>
            <w:tcBorders>
              <w:bottom w:val="single" w:sz="4" w:space="0" w:color="000000"/>
            </w:tcBorders>
            <w:shd w:val="clear" w:color="auto" w:fill="auto"/>
          </w:tcPr>
          <w:p w14:paraId="000003FF" w14:textId="77777777" w:rsidR="00C531CA" w:rsidRPr="00CE6485" w:rsidRDefault="0055255A">
            <w:pPr>
              <w:spacing w:after="0" w:line="240" w:lineRule="auto"/>
              <w:ind w:left="-40"/>
              <w:jc w:val="center"/>
              <w:rPr>
                <w:b/>
                <w:sz w:val="18"/>
                <w:szCs w:val="18"/>
              </w:rPr>
            </w:pPr>
            <w:r w:rsidRPr="00CE6485">
              <w:rPr>
                <w:b/>
                <w:sz w:val="18"/>
                <w:szCs w:val="18"/>
              </w:rPr>
              <w:t>financial information</w:t>
            </w:r>
          </w:p>
        </w:tc>
        <w:tc>
          <w:tcPr>
            <w:tcW w:w="2880" w:type="dxa"/>
            <w:gridSpan w:val="2"/>
            <w:tcBorders>
              <w:bottom w:val="single" w:sz="4" w:space="0" w:color="000000"/>
            </w:tcBorders>
            <w:shd w:val="clear" w:color="auto" w:fill="auto"/>
          </w:tcPr>
          <w:p w14:paraId="00000401" w14:textId="77777777" w:rsidR="00C531CA" w:rsidRPr="00CE6485" w:rsidRDefault="0055255A">
            <w:pPr>
              <w:spacing w:after="0" w:line="240" w:lineRule="auto"/>
              <w:ind w:left="-40"/>
              <w:jc w:val="center"/>
              <w:rPr>
                <w:b/>
                <w:sz w:val="18"/>
                <w:szCs w:val="18"/>
              </w:rPr>
            </w:pPr>
            <w:r w:rsidRPr="00CE6485">
              <w:rPr>
                <w:b/>
                <w:sz w:val="18"/>
                <w:szCs w:val="18"/>
              </w:rPr>
              <w:t>financial information</w:t>
            </w:r>
          </w:p>
        </w:tc>
      </w:tr>
      <w:tr w:rsidR="00376312" w:rsidRPr="00CE6485" w14:paraId="7E9AA43C" w14:textId="77777777">
        <w:tc>
          <w:tcPr>
            <w:tcW w:w="3438" w:type="dxa"/>
            <w:shd w:val="clear" w:color="auto" w:fill="auto"/>
          </w:tcPr>
          <w:p w14:paraId="00000403" w14:textId="77777777" w:rsidR="00C531CA" w:rsidRPr="00CE6485" w:rsidRDefault="00C531CA">
            <w:pPr>
              <w:spacing w:after="0" w:line="240" w:lineRule="auto"/>
              <w:ind w:left="150"/>
              <w:jc w:val="both"/>
              <w:rPr>
                <w:b/>
                <w:sz w:val="18"/>
                <w:szCs w:val="18"/>
              </w:rPr>
            </w:pPr>
          </w:p>
        </w:tc>
        <w:tc>
          <w:tcPr>
            <w:tcW w:w="1440" w:type="dxa"/>
            <w:tcBorders>
              <w:top w:val="single" w:sz="4" w:space="0" w:color="000000"/>
            </w:tcBorders>
            <w:shd w:val="clear" w:color="auto" w:fill="auto"/>
            <w:vAlign w:val="center"/>
          </w:tcPr>
          <w:p w14:paraId="00000404" w14:textId="77777777" w:rsidR="00C531CA" w:rsidRPr="00CE6485" w:rsidRDefault="0055255A">
            <w:pPr>
              <w:spacing w:after="0" w:line="240" w:lineRule="auto"/>
              <w:ind w:left="-150" w:right="-72"/>
              <w:jc w:val="right"/>
              <w:rPr>
                <w:b/>
                <w:sz w:val="18"/>
                <w:szCs w:val="18"/>
              </w:rPr>
            </w:pPr>
            <w:r w:rsidRPr="00CE6485">
              <w:rPr>
                <w:b/>
                <w:sz w:val="18"/>
                <w:szCs w:val="18"/>
              </w:rPr>
              <w:t>30 September</w:t>
            </w:r>
          </w:p>
        </w:tc>
        <w:tc>
          <w:tcPr>
            <w:tcW w:w="1440" w:type="dxa"/>
            <w:tcBorders>
              <w:top w:val="single" w:sz="4" w:space="0" w:color="000000"/>
            </w:tcBorders>
            <w:shd w:val="clear" w:color="auto" w:fill="auto"/>
            <w:vAlign w:val="center"/>
          </w:tcPr>
          <w:p w14:paraId="00000405" w14:textId="77777777" w:rsidR="00C531CA" w:rsidRPr="00CE6485" w:rsidRDefault="0055255A">
            <w:pPr>
              <w:spacing w:after="0" w:line="240" w:lineRule="auto"/>
              <w:ind w:left="-43" w:right="-72"/>
              <w:jc w:val="right"/>
              <w:rPr>
                <w:b/>
                <w:sz w:val="18"/>
                <w:szCs w:val="18"/>
              </w:rPr>
            </w:pPr>
            <w:r w:rsidRPr="00CE6485">
              <w:rPr>
                <w:b/>
                <w:sz w:val="18"/>
                <w:szCs w:val="18"/>
              </w:rPr>
              <w:t>31 December</w:t>
            </w:r>
          </w:p>
        </w:tc>
        <w:tc>
          <w:tcPr>
            <w:tcW w:w="1440" w:type="dxa"/>
            <w:tcBorders>
              <w:top w:val="single" w:sz="4" w:space="0" w:color="000000"/>
            </w:tcBorders>
            <w:shd w:val="clear" w:color="auto" w:fill="auto"/>
            <w:vAlign w:val="center"/>
          </w:tcPr>
          <w:p w14:paraId="00000406" w14:textId="77777777" w:rsidR="00C531CA" w:rsidRPr="00CE6485" w:rsidRDefault="0055255A">
            <w:pPr>
              <w:spacing w:after="0" w:line="240" w:lineRule="auto"/>
              <w:ind w:left="-150" w:right="-72"/>
              <w:jc w:val="right"/>
              <w:rPr>
                <w:b/>
                <w:sz w:val="18"/>
                <w:szCs w:val="18"/>
              </w:rPr>
            </w:pPr>
            <w:r w:rsidRPr="00CE6485">
              <w:rPr>
                <w:b/>
                <w:sz w:val="18"/>
                <w:szCs w:val="18"/>
              </w:rPr>
              <w:t>30 September</w:t>
            </w:r>
          </w:p>
        </w:tc>
        <w:tc>
          <w:tcPr>
            <w:tcW w:w="1440" w:type="dxa"/>
            <w:tcBorders>
              <w:top w:val="single" w:sz="4" w:space="0" w:color="000000"/>
            </w:tcBorders>
            <w:shd w:val="clear" w:color="auto" w:fill="auto"/>
            <w:vAlign w:val="center"/>
          </w:tcPr>
          <w:p w14:paraId="00000407" w14:textId="77777777" w:rsidR="00C531CA" w:rsidRPr="00CE6485" w:rsidRDefault="0055255A">
            <w:pPr>
              <w:spacing w:after="0" w:line="240" w:lineRule="auto"/>
              <w:ind w:left="-43" w:right="-72"/>
              <w:jc w:val="right"/>
              <w:rPr>
                <w:b/>
                <w:sz w:val="18"/>
                <w:szCs w:val="18"/>
              </w:rPr>
            </w:pPr>
            <w:r w:rsidRPr="00CE6485">
              <w:rPr>
                <w:b/>
                <w:sz w:val="18"/>
                <w:szCs w:val="18"/>
              </w:rPr>
              <w:t>31 December</w:t>
            </w:r>
          </w:p>
        </w:tc>
      </w:tr>
      <w:tr w:rsidR="00376312" w:rsidRPr="00CE6485" w14:paraId="0D9B7EF9" w14:textId="77777777">
        <w:tc>
          <w:tcPr>
            <w:tcW w:w="3438" w:type="dxa"/>
            <w:shd w:val="clear" w:color="auto" w:fill="auto"/>
          </w:tcPr>
          <w:p w14:paraId="00000408" w14:textId="77777777" w:rsidR="00C531CA" w:rsidRPr="00CE6485" w:rsidRDefault="00C531CA">
            <w:pPr>
              <w:spacing w:after="0" w:line="240" w:lineRule="auto"/>
              <w:ind w:left="150"/>
              <w:jc w:val="both"/>
              <w:rPr>
                <w:i/>
                <w:sz w:val="18"/>
                <w:szCs w:val="18"/>
              </w:rPr>
            </w:pPr>
          </w:p>
        </w:tc>
        <w:tc>
          <w:tcPr>
            <w:tcW w:w="1440" w:type="dxa"/>
            <w:tcBorders>
              <w:bottom w:val="single" w:sz="4" w:space="0" w:color="000000"/>
            </w:tcBorders>
            <w:shd w:val="clear" w:color="auto" w:fill="auto"/>
          </w:tcPr>
          <w:p w14:paraId="00000409" w14:textId="77777777" w:rsidR="00C531CA" w:rsidRPr="00CE6485" w:rsidRDefault="0055255A">
            <w:pPr>
              <w:spacing w:after="0" w:line="240" w:lineRule="auto"/>
              <w:ind w:left="-43" w:right="-72"/>
              <w:jc w:val="right"/>
              <w:rPr>
                <w:b/>
                <w:sz w:val="18"/>
                <w:szCs w:val="18"/>
              </w:rPr>
            </w:pPr>
            <w:r w:rsidRPr="00CE6485">
              <w:rPr>
                <w:b/>
                <w:sz w:val="18"/>
                <w:szCs w:val="18"/>
              </w:rPr>
              <w:t>2022</w:t>
            </w:r>
          </w:p>
        </w:tc>
        <w:tc>
          <w:tcPr>
            <w:tcW w:w="1440" w:type="dxa"/>
            <w:tcBorders>
              <w:bottom w:val="single" w:sz="4" w:space="0" w:color="000000"/>
            </w:tcBorders>
            <w:shd w:val="clear" w:color="auto" w:fill="auto"/>
          </w:tcPr>
          <w:p w14:paraId="0000040A" w14:textId="77777777" w:rsidR="00C531CA" w:rsidRPr="00CE6485" w:rsidRDefault="0055255A">
            <w:pPr>
              <w:spacing w:after="0" w:line="240" w:lineRule="auto"/>
              <w:ind w:left="-43" w:right="-72"/>
              <w:jc w:val="right"/>
              <w:rPr>
                <w:b/>
                <w:sz w:val="18"/>
                <w:szCs w:val="18"/>
              </w:rPr>
            </w:pPr>
            <w:r w:rsidRPr="00CE6485">
              <w:rPr>
                <w:b/>
                <w:sz w:val="18"/>
                <w:szCs w:val="18"/>
              </w:rPr>
              <w:t>2021</w:t>
            </w:r>
          </w:p>
        </w:tc>
        <w:tc>
          <w:tcPr>
            <w:tcW w:w="1440" w:type="dxa"/>
            <w:tcBorders>
              <w:bottom w:val="single" w:sz="4" w:space="0" w:color="000000"/>
            </w:tcBorders>
            <w:shd w:val="clear" w:color="auto" w:fill="auto"/>
          </w:tcPr>
          <w:p w14:paraId="0000040B" w14:textId="77777777" w:rsidR="00C531CA" w:rsidRPr="00CE6485" w:rsidRDefault="0055255A">
            <w:pPr>
              <w:spacing w:after="0" w:line="240" w:lineRule="auto"/>
              <w:ind w:left="-43" w:right="-72"/>
              <w:jc w:val="right"/>
              <w:rPr>
                <w:b/>
                <w:sz w:val="18"/>
                <w:szCs w:val="18"/>
              </w:rPr>
            </w:pPr>
            <w:r w:rsidRPr="00CE6485">
              <w:rPr>
                <w:b/>
                <w:sz w:val="18"/>
                <w:szCs w:val="18"/>
              </w:rPr>
              <w:t>2022</w:t>
            </w:r>
          </w:p>
        </w:tc>
        <w:tc>
          <w:tcPr>
            <w:tcW w:w="1440" w:type="dxa"/>
            <w:tcBorders>
              <w:bottom w:val="single" w:sz="4" w:space="0" w:color="000000"/>
            </w:tcBorders>
            <w:shd w:val="clear" w:color="auto" w:fill="auto"/>
          </w:tcPr>
          <w:p w14:paraId="0000040C" w14:textId="77777777" w:rsidR="00C531CA" w:rsidRPr="00CE6485" w:rsidRDefault="0055255A">
            <w:pPr>
              <w:spacing w:after="0" w:line="240" w:lineRule="auto"/>
              <w:ind w:left="-43" w:right="-72"/>
              <w:jc w:val="right"/>
              <w:rPr>
                <w:b/>
                <w:sz w:val="18"/>
                <w:szCs w:val="18"/>
              </w:rPr>
            </w:pPr>
            <w:r w:rsidRPr="00CE6485">
              <w:rPr>
                <w:b/>
                <w:sz w:val="18"/>
                <w:szCs w:val="18"/>
              </w:rPr>
              <w:t>2021</w:t>
            </w:r>
          </w:p>
        </w:tc>
      </w:tr>
      <w:tr w:rsidR="00376312" w:rsidRPr="00CE6485" w14:paraId="2162BC99" w14:textId="77777777">
        <w:tc>
          <w:tcPr>
            <w:tcW w:w="3438" w:type="dxa"/>
            <w:shd w:val="clear" w:color="auto" w:fill="auto"/>
          </w:tcPr>
          <w:p w14:paraId="0000040D" w14:textId="77777777" w:rsidR="00C531CA" w:rsidRPr="00CE6485" w:rsidRDefault="00C531CA">
            <w:pPr>
              <w:spacing w:after="0" w:line="240" w:lineRule="auto"/>
              <w:ind w:left="150"/>
              <w:jc w:val="both"/>
              <w:rPr>
                <w:b/>
                <w:sz w:val="18"/>
                <w:szCs w:val="18"/>
                <w:highlight w:val="white"/>
              </w:rPr>
            </w:pPr>
          </w:p>
        </w:tc>
        <w:tc>
          <w:tcPr>
            <w:tcW w:w="1440" w:type="dxa"/>
            <w:tcBorders>
              <w:top w:val="single" w:sz="4" w:space="0" w:color="000000"/>
            </w:tcBorders>
            <w:shd w:val="clear" w:color="auto" w:fill="FAFAFA"/>
          </w:tcPr>
          <w:p w14:paraId="0000040E"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40F"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FAFAFA"/>
          </w:tcPr>
          <w:p w14:paraId="00000410" w14:textId="77777777" w:rsidR="00C531CA" w:rsidRPr="00CE6485" w:rsidRDefault="00C531CA">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411" w14:textId="77777777" w:rsidR="00C531CA" w:rsidRPr="00CE6485" w:rsidRDefault="00C531CA">
            <w:pPr>
              <w:spacing w:after="0" w:line="240" w:lineRule="auto"/>
              <w:ind w:left="-43" w:right="-72"/>
              <w:jc w:val="right"/>
              <w:rPr>
                <w:sz w:val="18"/>
                <w:szCs w:val="18"/>
              </w:rPr>
            </w:pPr>
          </w:p>
        </w:tc>
      </w:tr>
      <w:tr w:rsidR="00376312" w:rsidRPr="00CE6485" w14:paraId="63E9FE84" w14:textId="77777777">
        <w:tc>
          <w:tcPr>
            <w:tcW w:w="3438" w:type="dxa"/>
            <w:shd w:val="clear" w:color="auto" w:fill="auto"/>
          </w:tcPr>
          <w:p w14:paraId="00000412" w14:textId="77777777" w:rsidR="00C531CA" w:rsidRPr="00CE6485" w:rsidRDefault="0055255A">
            <w:pPr>
              <w:spacing w:after="0" w:line="240" w:lineRule="auto"/>
              <w:ind w:left="150"/>
              <w:jc w:val="both"/>
              <w:rPr>
                <w:b/>
                <w:sz w:val="18"/>
                <w:szCs w:val="18"/>
              </w:rPr>
            </w:pPr>
            <w:r w:rsidRPr="00CE6485">
              <w:rPr>
                <w:b/>
                <w:sz w:val="18"/>
                <w:szCs w:val="18"/>
              </w:rPr>
              <w:t>Current</w:t>
            </w:r>
          </w:p>
        </w:tc>
        <w:tc>
          <w:tcPr>
            <w:tcW w:w="1440" w:type="dxa"/>
            <w:shd w:val="clear" w:color="auto" w:fill="FAFAFA"/>
          </w:tcPr>
          <w:p w14:paraId="00000413" w14:textId="77777777" w:rsidR="00C531CA" w:rsidRPr="00CE6485" w:rsidRDefault="00C531CA">
            <w:pPr>
              <w:spacing w:after="0" w:line="240" w:lineRule="auto"/>
              <w:ind w:left="-43" w:right="-72"/>
              <w:jc w:val="right"/>
              <w:rPr>
                <w:sz w:val="18"/>
                <w:szCs w:val="18"/>
              </w:rPr>
            </w:pPr>
          </w:p>
        </w:tc>
        <w:tc>
          <w:tcPr>
            <w:tcW w:w="1440" w:type="dxa"/>
            <w:shd w:val="clear" w:color="auto" w:fill="auto"/>
          </w:tcPr>
          <w:p w14:paraId="00000414" w14:textId="77777777" w:rsidR="00C531CA" w:rsidRPr="00CE6485" w:rsidRDefault="00C531CA">
            <w:pPr>
              <w:spacing w:after="0" w:line="240" w:lineRule="auto"/>
              <w:ind w:left="-43" w:right="-72"/>
              <w:jc w:val="right"/>
              <w:rPr>
                <w:sz w:val="18"/>
                <w:szCs w:val="18"/>
              </w:rPr>
            </w:pPr>
          </w:p>
        </w:tc>
        <w:tc>
          <w:tcPr>
            <w:tcW w:w="1440" w:type="dxa"/>
            <w:shd w:val="clear" w:color="auto" w:fill="FAFAFA"/>
          </w:tcPr>
          <w:p w14:paraId="00000415" w14:textId="77777777" w:rsidR="00C531CA" w:rsidRPr="00CE6485" w:rsidRDefault="00C531CA">
            <w:pPr>
              <w:spacing w:after="0" w:line="240" w:lineRule="auto"/>
              <w:ind w:left="-43" w:right="-72"/>
              <w:jc w:val="right"/>
              <w:rPr>
                <w:sz w:val="18"/>
                <w:szCs w:val="18"/>
              </w:rPr>
            </w:pPr>
          </w:p>
        </w:tc>
        <w:tc>
          <w:tcPr>
            <w:tcW w:w="1440" w:type="dxa"/>
            <w:shd w:val="clear" w:color="auto" w:fill="auto"/>
          </w:tcPr>
          <w:p w14:paraId="00000416" w14:textId="77777777" w:rsidR="00C531CA" w:rsidRPr="00CE6485" w:rsidRDefault="00C531CA">
            <w:pPr>
              <w:spacing w:after="0" w:line="240" w:lineRule="auto"/>
              <w:ind w:left="-43" w:right="-72"/>
              <w:jc w:val="right"/>
              <w:rPr>
                <w:sz w:val="18"/>
                <w:szCs w:val="18"/>
              </w:rPr>
            </w:pPr>
          </w:p>
        </w:tc>
      </w:tr>
      <w:tr w:rsidR="00376312" w:rsidRPr="00CE6485" w14:paraId="22D5EBFE" w14:textId="77777777">
        <w:tc>
          <w:tcPr>
            <w:tcW w:w="3438" w:type="dxa"/>
            <w:shd w:val="clear" w:color="auto" w:fill="auto"/>
          </w:tcPr>
          <w:p w14:paraId="00000417" w14:textId="77777777" w:rsidR="00C531CA" w:rsidRPr="00CE6485" w:rsidRDefault="0055255A">
            <w:pPr>
              <w:spacing w:after="0" w:line="240" w:lineRule="auto"/>
              <w:ind w:left="150"/>
              <w:jc w:val="both"/>
              <w:rPr>
                <w:sz w:val="18"/>
                <w:szCs w:val="18"/>
              </w:rPr>
            </w:pPr>
            <w:r w:rsidRPr="00CE6485">
              <w:rPr>
                <w:sz w:val="18"/>
                <w:szCs w:val="18"/>
              </w:rPr>
              <w:t>Short-term loans from:</w:t>
            </w:r>
          </w:p>
        </w:tc>
        <w:tc>
          <w:tcPr>
            <w:tcW w:w="1440" w:type="dxa"/>
            <w:shd w:val="clear" w:color="auto" w:fill="FAFAFA"/>
          </w:tcPr>
          <w:p w14:paraId="00000418" w14:textId="77777777" w:rsidR="00C531CA" w:rsidRPr="00CE6485" w:rsidRDefault="00C531CA">
            <w:pPr>
              <w:spacing w:after="0" w:line="240" w:lineRule="auto"/>
              <w:ind w:left="-43" w:right="-72"/>
              <w:jc w:val="right"/>
              <w:rPr>
                <w:sz w:val="18"/>
                <w:szCs w:val="18"/>
              </w:rPr>
            </w:pPr>
          </w:p>
        </w:tc>
        <w:tc>
          <w:tcPr>
            <w:tcW w:w="1440" w:type="dxa"/>
            <w:shd w:val="clear" w:color="auto" w:fill="auto"/>
          </w:tcPr>
          <w:p w14:paraId="00000419" w14:textId="77777777" w:rsidR="00C531CA" w:rsidRPr="00CE6485" w:rsidRDefault="00C531CA">
            <w:pPr>
              <w:spacing w:after="0" w:line="240" w:lineRule="auto"/>
              <w:ind w:left="-43" w:right="-72"/>
              <w:jc w:val="right"/>
              <w:rPr>
                <w:sz w:val="18"/>
                <w:szCs w:val="18"/>
              </w:rPr>
            </w:pPr>
          </w:p>
        </w:tc>
        <w:tc>
          <w:tcPr>
            <w:tcW w:w="1440" w:type="dxa"/>
            <w:shd w:val="clear" w:color="auto" w:fill="FAFAFA"/>
          </w:tcPr>
          <w:p w14:paraId="0000041A" w14:textId="77777777" w:rsidR="00C531CA" w:rsidRPr="00CE6485" w:rsidRDefault="00C531CA">
            <w:pPr>
              <w:spacing w:after="0" w:line="240" w:lineRule="auto"/>
              <w:ind w:left="-43" w:right="-72"/>
              <w:jc w:val="right"/>
              <w:rPr>
                <w:sz w:val="18"/>
                <w:szCs w:val="18"/>
              </w:rPr>
            </w:pPr>
          </w:p>
        </w:tc>
        <w:tc>
          <w:tcPr>
            <w:tcW w:w="1440" w:type="dxa"/>
            <w:shd w:val="clear" w:color="auto" w:fill="auto"/>
          </w:tcPr>
          <w:p w14:paraId="0000041B" w14:textId="77777777" w:rsidR="00C531CA" w:rsidRPr="00CE6485" w:rsidRDefault="00C531CA">
            <w:pPr>
              <w:spacing w:after="0" w:line="240" w:lineRule="auto"/>
              <w:ind w:left="-43" w:right="-72"/>
              <w:jc w:val="right"/>
              <w:rPr>
                <w:sz w:val="18"/>
                <w:szCs w:val="18"/>
              </w:rPr>
            </w:pPr>
          </w:p>
        </w:tc>
      </w:tr>
      <w:tr w:rsidR="00376312" w:rsidRPr="00CE6485" w14:paraId="03CB212E" w14:textId="77777777" w:rsidTr="005B2F1A">
        <w:tc>
          <w:tcPr>
            <w:tcW w:w="3438" w:type="dxa"/>
            <w:shd w:val="clear" w:color="auto" w:fill="auto"/>
          </w:tcPr>
          <w:p w14:paraId="0000041C" w14:textId="77777777" w:rsidR="00AF553B" w:rsidRPr="00CE6485" w:rsidRDefault="00AF553B" w:rsidP="00AF553B">
            <w:pPr>
              <w:spacing w:after="0" w:line="240" w:lineRule="auto"/>
              <w:ind w:left="150"/>
              <w:jc w:val="both"/>
              <w:rPr>
                <w:sz w:val="18"/>
                <w:szCs w:val="18"/>
              </w:rPr>
            </w:pPr>
            <w:r w:rsidRPr="00CE6485">
              <w:rPr>
                <w:sz w:val="18"/>
                <w:szCs w:val="18"/>
              </w:rPr>
              <w:t xml:space="preserve">   - Subsidiaries</w:t>
            </w:r>
          </w:p>
        </w:tc>
        <w:tc>
          <w:tcPr>
            <w:tcW w:w="1440" w:type="dxa"/>
            <w:shd w:val="clear" w:color="auto" w:fill="FAFAFA"/>
            <w:vAlign w:val="bottom"/>
          </w:tcPr>
          <w:p w14:paraId="0000041D" w14:textId="0D978750" w:rsidR="00AF553B" w:rsidRPr="00CE6485" w:rsidRDefault="00AF553B" w:rsidP="005B2F1A">
            <w:pPr>
              <w:spacing w:after="0" w:line="240" w:lineRule="auto"/>
              <w:ind w:left="-43" w:right="-72"/>
              <w:jc w:val="right"/>
              <w:rPr>
                <w:sz w:val="18"/>
                <w:szCs w:val="18"/>
              </w:rPr>
            </w:pPr>
            <w:r w:rsidRPr="00CE6485">
              <w:rPr>
                <w:sz w:val="18"/>
                <w:szCs w:val="18"/>
              </w:rPr>
              <w:t>-</w:t>
            </w:r>
          </w:p>
        </w:tc>
        <w:tc>
          <w:tcPr>
            <w:tcW w:w="1440" w:type="dxa"/>
            <w:shd w:val="clear" w:color="auto" w:fill="auto"/>
            <w:vAlign w:val="bottom"/>
          </w:tcPr>
          <w:p w14:paraId="0000041E" w14:textId="77777777" w:rsidR="00AF553B" w:rsidRPr="00CE6485" w:rsidRDefault="00AF553B" w:rsidP="005B2F1A">
            <w:pPr>
              <w:spacing w:after="0" w:line="240" w:lineRule="auto"/>
              <w:ind w:left="-43" w:right="-72"/>
              <w:jc w:val="right"/>
              <w:rPr>
                <w:sz w:val="18"/>
                <w:szCs w:val="18"/>
              </w:rPr>
            </w:pPr>
            <w:r w:rsidRPr="00CE6485">
              <w:rPr>
                <w:sz w:val="18"/>
                <w:szCs w:val="18"/>
              </w:rPr>
              <w:t>-</w:t>
            </w:r>
          </w:p>
        </w:tc>
        <w:tc>
          <w:tcPr>
            <w:tcW w:w="1440" w:type="dxa"/>
            <w:shd w:val="clear" w:color="auto" w:fill="FAFAFA"/>
            <w:vAlign w:val="bottom"/>
          </w:tcPr>
          <w:p w14:paraId="0000041F" w14:textId="403D4FBA" w:rsidR="00AF553B" w:rsidRPr="00CE6485" w:rsidRDefault="00AF553B" w:rsidP="005B2F1A">
            <w:pPr>
              <w:spacing w:after="0" w:line="240" w:lineRule="auto"/>
              <w:ind w:left="-43" w:right="-72"/>
              <w:jc w:val="right"/>
              <w:rPr>
                <w:sz w:val="18"/>
                <w:szCs w:val="18"/>
              </w:rPr>
            </w:pPr>
            <w:r w:rsidRPr="00CE6485">
              <w:rPr>
                <w:sz w:val="18"/>
                <w:szCs w:val="18"/>
              </w:rPr>
              <w:t>820</w:t>
            </w:r>
          </w:p>
        </w:tc>
        <w:tc>
          <w:tcPr>
            <w:tcW w:w="1440" w:type="dxa"/>
            <w:shd w:val="clear" w:color="auto" w:fill="auto"/>
            <w:vAlign w:val="bottom"/>
          </w:tcPr>
          <w:p w14:paraId="00000420" w14:textId="77777777" w:rsidR="00AF553B" w:rsidRPr="00CE6485" w:rsidRDefault="00AF553B" w:rsidP="005B2F1A">
            <w:pPr>
              <w:spacing w:after="0" w:line="240" w:lineRule="auto"/>
              <w:ind w:left="-43" w:right="-72"/>
              <w:jc w:val="right"/>
              <w:rPr>
                <w:sz w:val="18"/>
                <w:szCs w:val="18"/>
              </w:rPr>
            </w:pPr>
            <w:r w:rsidRPr="00CE6485">
              <w:rPr>
                <w:sz w:val="18"/>
                <w:szCs w:val="18"/>
              </w:rPr>
              <w:t>850</w:t>
            </w:r>
          </w:p>
        </w:tc>
      </w:tr>
      <w:tr w:rsidR="00376312" w:rsidRPr="00CE6485" w14:paraId="22C49424" w14:textId="77777777" w:rsidTr="005B2F1A">
        <w:tc>
          <w:tcPr>
            <w:tcW w:w="3438" w:type="dxa"/>
            <w:shd w:val="clear" w:color="auto" w:fill="auto"/>
          </w:tcPr>
          <w:p w14:paraId="00000421" w14:textId="77777777" w:rsidR="00AF553B" w:rsidRPr="00CE6485" w:rsidRDefault="00AF553B" w:rsidP="00AF553B">
            <w:pPr>
              <w:spacing w:after="0" w:line="240" w:lineRule="auto"/>
              <w:ind w:left="150"/>
              <w:jc w:val="both"/>
              <w:rPr>
                <w:sz w:val="18"/>
                <w:szCs w:val="18"/>
              </w:rPr>
            </w:pPr>
            <w:r w:rsidRPr="00CE6485">
              <w:rPr>
                <w:sz w:val="18"/>
                <w:szCs w:val="18"/>
              </w:rPr>
              <w:t xml:space="preserve">   - Other related parties</w:t>
            </w:r>
          </w:p>
        </w:tc>
        <w:tc>
          <w:tcPr>
            <w:tcW w:w="1440" w:type="dxa"/>
            <w:tcBorders>
              <w:bottom w:val="single" w:sz="4" w:space="0" w:color="000000"/>
            </w:tcBorders>
            <w:shd w:val="clear" w:color="auto" w:fill="FAFAFA"/>
            <w:vAlign w:val="bottom"/>
          </w:tcPr>
          <w:p w14:paraId="00000422" w14:textId="092EC189" w:rsidR="00AF553B" w:rsidRPr="00CE6485" w:rsidRDefault="00AF553B" w:rsidP="005B2F1A">
            <w:pPr>
              <w:spacing w:after="0" w:line="240" w:lineRule="auto"/>
              <w:ind w:left="-43" w:right="-72"/>
              <w:jc w:val="right"/>
              <w:rPr>
                <w:sz w:val="18"/>
                <w:szCs w:val="18"/>
              </w:rPr>
            </w:pPr>
            <w:r w:rsidRPr="00CE6485">
              <w:rPr>
                <w:sz w:val="18"/>
                <w:szCs w:val="18"/>
              </w:rPr>
              <w:t>12,033,321</w:t>
            </w:r>
          </w:p>
        </w:tc>
        <w:tc>
          <w:tcPr>
            <w:tcW w:w="1440" w:type="dxa"/>
            <w:tcBorders>
              <w:bottom w:val="single" w:sz="4" w:space="0" w:color="000000"/>
            </w:tcBorders>
            <w:shd w:val="clear" w:color="auto" w:fill="auto"/>
            <w:vAlign w:val="bottom"/>
          </w:tcPr>
          <w:p w14:paraId="00000423" w14:textId="77777777" w:rsidR="00AF553B" w:rsidRPr="00CE6485" w:rsidRDefault="00AF553B" w:rsidP="005B2F1A">
            <w:pPr>
              <w:spacing w:after="0" w:line="240" w:lineRule="auto"/>
              <w:ind w:left="-43" w:right="-72"/>
              <w:jc w:val="right"/>
              <w:rPr>
                <w:sz w:val="18"/>
                <w:szCs w:val="18"/>
              </w:rPr>
            </w:pPr>
            <w:r w:rsidRPr="00CE6485">
              <w:rPr>
                <w:sz w:val="18"/>
                <w:szCs w:val="18"/>
              </w:rPr>
              <w:t>11,423,386</w:t>
            </w:r>
          </w:p>
        </w:tc>
        <w:tc>
          <w:tcPr>
            <w:tcW w:w="1440" w:type="dxa"/>
            <w:tcBorders>
              <w:bottom w:val="single" w:sz="4" w:space="0" w:color="000000"/>
            </w:tcBorders>
            <w:shd w:val="clear" w:color="auto" w:fill="FAFAFA"/>
            <w:vAlign w:val="bottom"/>
          </w:tcPr>
          <w:p w14:paraId="00000424" w14:textId="0B28637F" w:rsidR="00AF553B" w:rsidRPr="00CE6485" w:rsidRDefault="00AF553B" w:rsidP="005B2F1A">
            <w:pPr>
              <w:spacing w:after="0" w:line="240" w:lineRule="auto"/>
              <w:ind w:left="-43" w:right="-72"/>
              <w:jc w:val="right"/>
              <w:rPr>
                <w:sz w:val="18"/>
                <w:szCs w:val="18"/>
              </w:rPr>
            </w:pPr>
            <w:r w:rsidRPr="00CE6485">
              <w:rPr>
                <w:sz w:val="18"/>
                <w:szCs w:val="18"/>
              </w:rPr>
              <w:t xml:space="preserve">    12,033,321</w:t>
            </w:r>
          </w:p>
        </w:tc>
        <w:tc>
          <w:tcPr>
            <w:tcW w:w="1440" w:type="dxa"/>
            <w:tcBorders>
              <w:bottom w:val="single" w:sz="4" w:space="0" w:color="000000"/>
            </w:tcBorders>
            <w:shd w:val="clear" w:color="auto" w:fill="auto"/>
            <w:vAlign w:val="bottom"/>
          </w:tcPr>
          <w:p w14:paraId="00000425" w14:textId="77777777" w:rsidR="00AF553B" w:rsidRPr="00CE6485" w:rsidRDefault="00AF553B" w:rsidP="005B2F1A">
            <w:pPr>
              <w:spacing w:after="0" w:line="240" w:lineRule="auto"/>
              <w:ind w:left="-43" w:right="-72"/>
              <w:jc w:val="right"/>
              <w:rPr>
                <w:sz w:val="18"/>
                <w:szCs w:val="18"/>
              </w:rPr>
            </w:pPr>
            <w:r w:rsidRPr="00CE6485">
              <w:rPr>
                <w:sz w:val="18"/>
                <w:szCs w:val="18"/>
              </w:rPr>
              <w:t>11,423,386</w:t>
            </w:r>
          </w:p>
        </w:tc>
      </w:tr>
      <w:tr w:rsidR="00376312" w:rsidRPr="00CE6485" w14:paraId="6A73E5EB" w14:textId="77777777" w:rsidTr="005B2F1A">
        <w:tc>
          <w:tcPr>
            <w:tcW w:w="3438" w:type="dxa"/>
            <w:shd w:val="clear" w:color="auto" w:fill="auto"/>
          </w:tcPr>
          <w:p w14:paraId="00000426" w14:textId="77777777" w:rsidR="00AF553B" w:rsidRPr="00CE6485" w:rsidRDefault="00AF553B" w:rsidP="00AF553B">
            <w:pPr>
              <w:spacing w:after="0" w:line="240" w:lineRule="auto"/>
              <w:ind w:left="150"/>
              <w:jc w:val="both"/>
              <w:rPr>
                <w:sz w:val="18"/>
                <w:szCs w:val="18"/>
              </w:rPr>
            </w:pPr>
          </w:p>
        </w:tc>
        <w:tc>
          <w:tcPr>
            <w:tcW w:w="1440" w:type="dxa"/>
            <w:tcBorders>
              <w:top w:val="single" w:sz="4" w:space="0" w:color="000000"/>
            </w:tcBorders>
            <w:shd w:val="clear" w:color="auto" w:fill="FAFAFA"/>
            <w:vAlign w:val="bottom"/>
          </w:tcPr>
          <w:p w14:paraId="00000427"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auto"/>
            <w:vAlign w:val="bottom"/>
          </w:tcPr>
          <w:p w14:paraId="00000428"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FAFAFA"/>
            <w:vAlign w:val="bottom"/>
          </w:tcPr>
          <w:p w14:paraId="00000429"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auto"/>
            <w:vAlign w:val="bottom"/>
          </w:tcPr>
          <w:p w14:paraId="0000042A" w14:textId="77777777" w:rsidR="00AF553B" w:rsidRPr="00CE6485" w:rsidRDefault="00AF553B" w:rsidP="005B2F1A">
            <w:pPr>
              <w:spacing w:after="0" w:line="240" w:lineRule="auto"/>
              <w:ind w:left="-43" w:right="-72"/>
              <w:jc w:val="right"/>
              <w:rPr>
                <w:sz w:val="18"/>
                <w:szCs w:val="18"/>
              </w:rPr>
            </w:pPr>
          </w:p>
        </w:tc>
      </w:tr>
      <w:tr w:rsidR="00376312" w:rsidRPr="00CE6485" w14:paraId="7B485517" w14:textId="77777777" w:rsidTr="005B2F1A">
        <w:tc>
          <w:tcPr>
            <w:tcW w:w="3438" w:type="dxa"/>
            <w:shd w:val="clear" w:color="auto" w:fill="auto"/>
          </w:tcPr>
          <w:p w14:paraId="0000042B" w14:textId="77777777" w:rsidR="00AF553B" w:rsidRPr="00CE6485" w:rsidRDefault="00AF553B" w:rsidP="00AF553B">
            <w:pPr>
              <w:spacing w:after="0" w:line="240" w:lineRule="auto"/>
              <w:ind w:left="150"/>
              <w:jc w:val="both"/>
              <w:rPr>
                <w:b/>
                <w:sz w:val="18"/>
                <w:szCs w:val="18"/>
              </w:rPr>
            </w:pPr>
          </w:p>
        </w:tc>
        <w:tc>
          <w:tcPr>
            <w:tcW w:w="1440" w:type="dxa"/>
            <w:tcBorders>
              <w:bottom w:val="single" w:sz="4" w:space="0" w:color="000000"/>
            </w:tcBorders>
            <w:shd w:val="clear" w:color="auto" w:fill="FAFAFA"/>
            <w:vAlign w:val="bottom"/>
          </w:tcPr>
          <w:p w14:paraId="0000042C" w14:textId="61C36475" w:rsidR="00AF553B" w:rsidRPr="00CE6485" w:rsidRDefault="00AF553B" w:rsidP="005B2F1A">
            <w:pPr>
              <w:spacing w:after="0" w:line="240" w:lineRule="auto"/>
              <w:ind w:left="-43" w:right="-72"/>
              <w:jc w:val="right"/>
              <w:rPr>
                <w:sz w:val="18"/>
                <w:szCs w:val="18"/>
              </w:rPr>
            </w:pPr>
            <w:r w:rsidRPr="00CE6485">
              <w:rPr>
                <w:sz w:val="18"/>
                <w:szCs w:val="18"/>
              </w:rPr>
              <w:t>12,033,321</w:t>
            </w:r>
          </w:p>
        </w:tc>
        <w:tc>
          <w:tcPr>
            <w:tcW w:w="1440" w:type="dxa"/>
            <w:tcBorders>
              <w:bottom w:val="single" w:sz="4" w:space="0" w:color="000000"/>
            </w:tcBorders>
            <w:shd w:val="clear" w:color="auto" w:fill="auto"/>
            <w:vAlign w:val="bottom"/>
          </w:tcPr>
          <w:p w14:paraId="0000042D" w14:textId="77777777" w:rsidR="00AF553B" w:rsidRPr="00CE6485" w:rsidRDefault="00AF553B" w:rsidP="005B2F1A">
            <w:pPr>
              <w:spacing w:after="0" w:line="240" w:lineRule="auto"/>
              <w:ind w:left="-43" w:right="-72"/>
              <w:jc w:val="right"/>
              <w:rPr>
                <w:sz w:val="18"/>
                <w:szCs w:val="18"/>
              </w:rPr>
            </w:pPr>
            <w:r w:rsidRPr="00CE6485">
              <w:rPr>
                <w:sz w:val="18"/>
                <w:szCs w:val="18"/>
              </w:rPr>
              <w:t>11,423,386</w:t>
            </w:r>
          </w:p>
        </w:tc>
        <w:tc>
          <w:tcPr>
            <w:tcW w:w="1440" w:type="dxa"/>
            <w:tcBorders>
              <w:bottom w:val="single" w:sz="4" w:space="0" w:color="000000"/>
            </w:tcBorders>
            <w:shd w:val="clear" w:color="auto" w:fill="FAFAFA"/>
            <w:vAlign w:val="bottom"/>
          </w:tcPr>
          <w:p w14:paraId="0000042E" w14:textId="277DB935" w:rsidR="00AF553B" w:rsidRPr="00CE6485" w:rsidRDefault="00AF553B" w:rsidP="005B2F1A">
            <w:pPr>
              <w:spacing w:after="0" w:line="240" w:lineRule="auto"/>
              <w:ind w:left="-43" w:right="-72"/>
              <w:jc w:val="right"/>
              <w:rPr>
                <w:sz w:val="18"/>
                <w:szCs w:val="18"/>
              </w:rPr>
            </w:pPr>
            <w:r w:rsidRPr="00CE6485">
              <w:rPr>
                <w:sz w:val="18"/>
                <w:szCs w:val="18"/>
              </w:rPr>
              <w:t>12,034,141</w:t>
            </w:r>
          </w:p>
        </w:tc>
        <w:tc>
          <w:tcPr>
            <w:tcW w:w="1440" w:type="dxa"/>
            <w:tcBorders>
              <w:bottom w:val="single" w:sz="4" w:space="0" w:color="000000"/>
            </w:tcBorders>
            <w:shd w:val="clear" w:color="auto" w:fill="auto"/>
            <w:vAlign w:val="bottom"/>
          </w:tcPr>
          <w:p w14:paraId="0000042F" w14:textId="77777777" w:rsidR="00AF553B" w:rsidRPr="00CE6485" w:rsidRDefault="00AF553B" w:rsidP="005B2F1A">
            <w:pPr>
              <w:spacing w:after="0" w:line="240" w:lineRule="auto"/>
              <w:ind w:left="-43" w:right="-72"/>
              <w:jc w:val="right"/>
              <w:rPr>
                <w:sz w:val="18"/>
                <w:szCs w:val="18"/>
              </w:rPr>
            </w:pPr>
            <w:r w:rsidRPr="00CE6485">
              <w:rPr>
                <w:sz w:val="18"/>
                <w:szCs w:val="18"/>
              </w:rPr>
              <w:t>11,424,236</w:t>
            </w:r>
          </w:p>
        </w:tc>
      </w:tr>
      <w:tr w:rsidR="00376312" w:rsidRPr="00CE6485" w14:paraId="20F542B3" w14:textId="77777777" w:rsidTr="005B2F1A">
        <w:tc>
          <w:tcPr>
            <w:tcW w:w="3438" w:type="dxa"/>
            <w:shd w:val="clear" w:color="auto" w:fill="auto"/>
          </w:tcPr>
          <w:p w14:paraId="00000430" w14:textId="77777777" w:rsidR="00AF553B" w:rsidRPr="00CE6485" w:rsidRDefault="00AF553B" w:rsidP="00AF553B">
            <w:pPr>
              <w:spacing w:after="0" w:line="240" w:lineRule="auto"/>
              <w:ind w:left="150"/>
              <w:jc w:val="both"/>
              <w:rPr>
                <w:sz w:val="18"/>
                <w:szCs w:val="18"/>
              </w:rPr>
            </w:pPr>
          </w:p>
        </w:tc>
        <w:tc>
          <w:tcPr>
            <w:tcW w:w="1440" w:type="dxa"/>
            <w:tcBorders>
              <w:top w:val="single" w:sz="4" w:space="0" w:color="000000"/>
            </w:tcBorders>
            <w:shd w:val="clear" w:color="auto" w:fill="FAFAFA"/>
            <w:vAlign w:val="bottom"/>
          </w:tcPr>
          <w:p w14:paraId="00000431"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auto"/>
            <w:vAlign w:val="bottom"/>
          </w:tcPr>
          <w:p w14:paraId="00000432"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FAFAFA"/>
            <w:vAlign w:val="bottom"/>
          </w:tcPr>
          <w:p w14:paraId="00000433"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auto"/>
            <w:vAlign w:val="bottom"/>
          </w:tcPr>
          <w:p w14:paraId="00000434" w14:textId="77777777" w:rsidR="00AF553B" w:rsidRPr="00CE6485" w:rsidRDefault="00AF553B" w:rsidP="005B2F1A">
            <w:pPr>
              <w:spacing w:after="0" w:line="240" w:lineRule="auto"/>
              <w:ind w:left="-43" w:right="-72"/>
              <w:jc w:val="right"/>
              <w:rPr>
                <w:sz w:val="18"/>
                <w:szCs w:val="18"/>
              </w:rPr>
            </w:pPr>
          </w:p>
        </w:tc>
      </w:tr>
      <w:tr w:rsidR="00376312" w:rsidRPr="00CE6485" w14:paraId="7C0CA3DE" w14:textId="77777777" w:rsidTr="005B2F1A">
        <w:tc>
          <w:tcPr>
            <w:tcW w:w="3438" w:type="dxa"/>
            <w:shd w:val="clear" w:color="auto" w:fill="auto"/>
          </w:tcPr>
          <w:p w14:paraId="00000435" w14:textId="77777777" w:rsidR="00AF553B" w:rsidRPr="00CE6485" w:rsidRDefault="00AF553B" w:rsidP="00AF553B">
            <w:pPr>
              <w:spacing w:after="0" w:line="240" w:lineRule="auto"/>
              <w:ind w:left="150"/>
              <w:rPr>
                <w:sz w:val="18"/>
                <w:szCs w:val="18"/>
              </w:rPr>
            </w:pPr>
            <w:r w:rsidRPr="00CE6485">
              <w:rPr>
                <w:sz w:val="18"/>
                <w:szCs w:val="18"/>
              </w:rPr>
              <w:t>Current portion of long-term</w:t>
            </w:r>
          </w:p>
          <w:p w14:paraId="00000436" w14:textId="77777777" w:rsidR="00AF553B" w:rsidRPr="00CE6485" w:rsidRDefault="00AF553B" w:rsidP="00AF553B">
            <w:pPr>
              <w:spacing w:after="0" w:line="240" w:lineRule="auto"/>
              <w:ind w:left="150"/>
              <w:rPr>
                <w:sz w:val="18"/>
                <w:szCs w:val="18"/>
              </w:rPr>
            </w:pPr>
            <w:r w:rsidRPr="00CE6485">
              <w:rPr>
                <w:sz w:val="18"/>
                <w:szCs w:val="18"/>
              </w:rPr>
              <w:t xml:space="preserve">   loans from:</w:t>
            </w:r>
          </w:p>
        </w:tc>
        <w:tc>
          <w:tcPr>
            <w:tcW w:w="1440" w:type="dxa"/>
            <w:shd w:val="clear" w:color="auto" w:fill="FAFAFA"/>
            <w:vAlign w:val="bottom"/>
          </w:tcPr>
          <w:p w14:paraId="00000437" w14:textId="77777777" w:rsidR="00AF553B" w:rsidRPr="00CE6485" w:rsidRDefault="00AF553B" w:rsidP="005B2F1A">
            <w:pPr>
              <w:spacing w:after="0" w:line="240" w:lineRule="auto"/>
              <w:ind w:left="-43" w:right="-72"/>
              <w:jc w:val="right"/>
              <w:rPr>
                <w:sz w:val="18"/>
                <w:szCs w:val="18"/>
              </w:rPr>
            </w:pPr>
          </w:p>
        </w:tc>
        <w:tc>
          <w:tcPr>
            <w:tcW w:w="1440" w:type="dxa"/>
            <w:shd w:val="clear" w:color="auto" w:fill="auto"/>
            <w:vAlign w:val="bottom"/>
          </w:tcPr>
          <w:p w14:paraId="00000438" w14:textId="77777777" w:rsidR="00AF553B" w:rsidRPr="00CE6485" w:rsidRDefault="00AF553B" w:rsidP="005B2F1A">
            <w:pPr>
              <w:spacing w:after="0" w:line="240" w:lineRule="auto"/>
              <w:ind w:left="-43" w:right="-72"/>
              <w:jc w:val="right"/>
              <w:rPr>
                <w:sz w:val="18"/>
                <w:szCs w:val="18"/>
              </w:rPr>
            </w:pPr>
          </w:p>
        </w:tc>
        <w:tc>
          <w:tcPr>
            <w:tcW w:w="1440" w:type="dxa"/>
            <w:shd w:val="clear" w:color="auto" w:fill="FAFAFA"/>
            <w:vAlign w:val="bottom"/>
          </w:tcPr>
          <w:p w14:paraId="00000439" w14:textId="77777777" w:rsidR="00AF553B" w:rsidRPr="00CE6485" w:rsidRDefault="00AF553B" w:rsidP="005B2F1A">
            <w:pPr>
              <w:spacing w:after="0" w:line="240" w:lineRule="auto"/>
              <w:ind w:left="-43" w:right="-72"/>
              <w:jc w:val="right"/>
              <w:rPr>
                <w:sz w:val="18"/>
                <w:szCs w:val="18"/>
              </w:rPr>
            </w:pPr>
          </w:p>
        </w:tc>
        <w:tc>
          <w:tcPr>
            <w:tcW w:w="1440" w:type="dxa"/>
            <w:shd w:val="clear" w:color="auto" w:fill="auto"/>
            <w:vAlign w:val="bottom"/>
          </w:tcPr>
          <w:p w14:paraId="0000043A" w14:textId="77777777" w:rsidR="00AF553B" w:rsidRPr="00CE6485" w:rsidRDefault="00AF553B" w:rsidP="005B2F1A">
            <w:pPr>
              <w:spacing w:after="0" w:line="240" w:lineRule="auto"/>
              <w:ind w:left="-43" w:right="-72"/>
              <w:jc w:val="right"/>
              <w:rPr>
                <w:sz w:val="18"/>
                <w:szCs w:val="18"/>
              </w:rPr>
            </w:pPr>
          </w:p>
        </w:tc>
      </w:tr>
      <w:tr w:rsidR="00376312" w:rsidRPr="00CE6485" w14:paraId="0BF7697F" w14:textId="77777777" w:rsidTr="005B2F1A">
        <w:tc>
          <w:tcPr>
            <w:tcW w:w="3438" w:type="dxa"/>
            <w:shd w:val="clear" w:color="auto" w:fill="auto"/>
          </w:tcPr>
          <w:p w14:paraId="0000043B" w14:textId="77777777" w:rsidR="00AF553B" w:rsidRPr="00CE6485" w:rsidRDefault="00AF553B" w:rsidP="00AF553B">
            <w:pPr>
              <w:spacing w:after="0" w:line="240" w:lineRule="auto"/>
              <w:ind w:left="150"/>
              <w:jc w:val="both"/>
              <w:rPr>
                <w:sz w:val="18"/>
                <w:szCs w:val="18"/>
              </w:rPr>
            </w:pPr>
            <w:r w:rsidRPr="00CE6485">
              <w:rPr>
                <w:sz w:val="18"/>
                <w:szCs w:val="18"/>
              </w:rPr>
              <w:t xml:space="preserve">   - Other related parties</w:t>
            </w:r>
          </w:p>
        </w:tc>
        <w:tc>
          <w:tcPr>
            <w:tcW w:w="1440" w:type="dxa"/>
            <w:tcBorders>
              <w:bottom w:val="single" w:sz="4" w:space="0" w:color="000000"/>
            </w:tcBorders>
            <w:shd w:val="clear" w:color="auto" w:fill="FAFAFA"/>
            <w:vAlign w:val="bottom"/>
          </w:tcPr>
          <w:p w14:paraId="0000043C" w14:textId="56977922" w:rsidR="00AF553B" w:rsidRPr="00CE6485" w:rsidRDefault="00B060D3" w:rsidP="005B2F1A">
            <w:pPr>
              <w:spacing w:after="0" w:line="240" w:lineRule="auto"/>
              <w:ind w:left="-43" w:right="-72"/>
              <w:jc w:val="right"/>
              <w:rPr>
                <w:sz w:val="18"/>
                <w:szCs w:val="18"/>
              </w:rPr>
            </w:pPr>
            <w:r w:rsidRPr="00CE6485">
              <w:rPr>
                <w:sz w:val="18"/>
                <w:szCs w:val="18"/>
              </w:rPr>
              <w:t>4,416,667</w:t>
            </w:r>
          </w:p>
        </w:tc>
        <w:tc>
          <w:tcPr>
            <w:tcW w:w="1440" w:type="dxa"/>
            <w:tcBorders>
              <w:bottom w:val="single" w:sz="4" w:space="0" w:color="000000"/>
            </w:tcBorders>
            <w:shd w:val="clear" w:color="auto" w:fill="auto"/>
            <w:vAlign w:val="bottom"/>
          </w:tcPr>
          <w:p w14:paraId="0000043D" w14:textId="77777777" w:rsidR="00AF553B" w:rsidRPr="00CE6485" w:rsidRDefault="00AF553B" w:rsidP="005B2F1A">
            <w:pPr>
              <w:spacing w:after="0" w:line="240" w:lineRule="auto"/>
              <w:ind w:left="-43" w:right="-72"/>
              <w:jc w:val="right"/>
              <w:rPr>
                <w:sz w:val="18"/>
                <w:szCs w:val="18"/>
              </w:rPr>
            </w:pPr>
            <w:r w:rsidRPr="00CE6485">
              <w:rPr>
                <w:sz w:val="18"/>
                <w:szCs w:val="18"/>
              </w:rPr>
              <w:t>3,950,000</w:t>
            </w:r>
          </w:p>
        </w:tc>
        <w:tc>
          <w:tcPr>
            <w:tcW w:w="1440" w:type="dxa"/>
            <w:tcBorders>
              <w:bottom w:val="single" w:sz="4" w:space="0" w:color="000000"/>
            </w:tcBorders>
            <w:shd w:val="clear" w:color="auto" w:fill="FAFAFA"/>
            <w:vAlign w:val="bottom"/>
          </w:tcPr>
          <w:p w14:paraId="0000043E" w14:textId="62BE0B5C" w:rsidR="00AF553B" w:rsidRPr="00CE6485" w:rsidRDefault="00B060D3" w:rsidP="005B2F1A">
            <w:pPr>
              <w:spacing w:after="0" w:line="240" w:lineRule="auto"/>
              <w:ind w:left="-43" w:right="-72"/>
              <w:jc w:val="right"/>
              <w:rPr>
                <w:sz w:val="18"/>
                <w:szCs w:val="18"/>
              </w:rPr>
            </w:pPr>
            <w:r w:rsidRPr="00CE6485">
              <w:rPr>
                <w:sz w:val="18"/>
                <w:szCs w:val="18"/>
              </w:rPr>
              <w:t>4,416,667</w:t>
            </w:r>
          </w:p>
        </w:tc>
        <w:tc>
          <w:tcPr>
            <w:tcW w:w="1440" w:type="dxa"/>
            <w:tcBorders>
              <w:bottom w:val="single" w:sz="4" w:space="0" w:color="000000"/>
            </w:tcBorders>
            <w:shd w:val="clear" w:color="auto" w:fill="auto"/>
            <w:vAlign w:val="bottom"/>
          </w:tcPr>
          <w:p w14:paraId="0000043F" w14:textId="77777777" w:rsidR="00AF553B" w:rsidRPr="00CE6485" w:rsidRDefault="00AF553B" w:rsidP="005B2F1A">
            <w:pPr>
              <w:spacing w:after="0" w:line="240" w:lineRule="auto"/>
              <w:ind w:left="-43" w:right="-72"/>
              <w:jc w:val="right"/>
              <w:rPr>
                <w:sz w:val="18"/>
                <w:szCs w:val="18"/>
              </w:rPr>
            </w:pPr>
            <w:r w:rsidRPr="00CE6485">
              <w:rPr>
                <w:sz w:val="18"/>
                <w:szCs w:val="18"/>
              </w:rPr>
              <w:t>3,950,000</w:t>
            </w:r>
          </w:p>
        </w:tc>
      </w:tr>
      <w:tr w:rsidR="00376312" w:rsidRPr="00CE6485" w14:paraId="2D96EBB4" w14:textId="77777777" w:rsidTr="005B2F1A">
        <w:tc>
          <w:tcPr>
            <w:tcW w:w="3438" w:type="dxa"/>
            <w:shd w:val="clear" w:color="auto" w:fill="auto"/>
          </w:tcPr>
          <w:p w14:paraId="00000440" w14:textId="77777777" w:rsidR="00AF553B" w:rsidRPr="00CE6485" w:rsidRDefault="00AF553B" w:rsidP="00AF553B">
            <w:pPr>
              <w:spacing w:after="0" w:line="240" w:lineRule="auto"/>
              <w:ind w:left="150"/>
              <w:jc w:val="both"/>
              <w:rPr>
                <w:sz w:val="18"/>
                <w:szCs w:val="18"/>
              </w:rPr>
            </w:pPr>
          </w:p>
        </w:tc>
        <w:tc>
          <w:tcPr>
            <w:tcW w:w="1440" w:type="dxa"/>
            <w:tcBorders>
              <w:top w:val="single" w:sz="4" w:space="0" w:color="000000"/>
            </w:tcBorders>
            <w:shd w:val="clear" w:color="auto" w:fill="FAFAFA"/>
            <w:vAlign w:val="bottom"/>
          </w:tcPr>
          <w:p w14:paraId="00000441"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auto"/>
            <w:vAlign w:val="bottom"/>
          </w:tcPr>
          <w:p w14:paraId="00000442"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FAFAFA"/>
            <w:vAlign w:val="bottom"/>
          </w:tcPr>
          <w:p w14:paraId="00000443"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auto"/>
            <w:vAlign w:val="bottom"/>
          </w:tcPr>
          <w:p w14:paraId="00000444" w14:textId="77777777" w:rsidR="00AF553B" w:rsidRPr="00CE6485" w:rsidRDefault="00AF553B" w:rsidP="005B2F1A">
            <w:pPr>
              <w:spacing w:after="0" w:line="240" w:lineRule="auto"/>
              <w:ind w:left="-43" w:right="-72"/>
              <w:jc w:val="right"/>
              <w:rPr>
                <w:sz w:val="18"/>
                <w:szCs w:val="18"/>
              </w:rPr>
            </w:pPr>
          </w:p>
        </w:tc>
      </w:tr>
      <w:tr w:rsidR="00376312" w:rsidRPr="00CE6485" w14:paraId="11DD2592" w14:textId="77777777" w:rsidTr="005B2F1A">
        <w:tc>
          <w:tcPr>
            <w:tcW w:w="3438" w:type="dxa"/>
            <w:shd w:val="clear" w:color="auto" w:fill="auto"/>
          </w:tcPr>
          <w:p w14:paraId="00000445" w14:textId="77777777" w:rsidR="00AF553B" w:rsidRPr="00CE6485" w:rsidRDefault="00AF553B" w:rsidP="00AF553B">
            <w:pPr>
              <w:spacing w:after="0" w:line="240" w:lineRule="auto"/>
              <w:ind w:left="150"/>
              <w:jc w:val="both"/>
              <w:rPr>
                <w:sz w:val="18"/>
                <w:szCs w:val="18"/>
              </w:rPr>
            </w:pPr>
          </w:p>
        </w:tc>
        <w:tc>
          <w:tcPr>
            <w:tcW w:w="1440" w:type="dxa"/>
            <w:tcBorders>
              <w:bottom w:val="single" w:sz="4" w:space="0" w:color="000000"/>
            </w:tcBorders>
            <w:shd w:val="clear" w:color="auto" w:fill="FAFAFA"/>
            <w:vAlign w:val="bottom"/>
          </w:tcPr>
          <w:p w14:paraId="00000446" w14:textId="10DD27FA" w:rsidR="00AF553B" w:rsidRPr="00CE6485" w:rsidRDefault="00B060D3" w:rsidP="005B2F1A">
            <w:pPr>
              <w:spacing w:after="0" w:line="240" w:lineRule="auto"/>
              <w:ind w:left="-43" w:right="-72"/>
              <w:jc w:val="right"/>
              <w:rPr>
                <w:sz w:val="18"/>
                <w:szCs w:val="18"/>
              </w:rPr>
            </w:pPr>
            <w:r w:rsidRPr="00CE6485">
              <w:rPr>
                <w:sz w:val="18"/>
                <w:szCs w:val="18"/>
              </w:rPr>
              <w:t>16,449,988</w:t>
            </w:r>
          </w:p>
        </w:tc>
        <w:tc>
          <w:tcPr>
            <w:tcW w:w="1440" w:type="dxa"/>
            <w:tcBorders>
              <w:bottom w:val="single" w:sz="4" w:space="0" w:color="000000"/>
            </w:tcBorders>
            <w:shd w:val="clear" w:color="auto" w:fill="auto"/>
            <w:vAlign w:val="bottom"/>
          </w:tcPr>
          <w:p w14:paraId="00000447" w14:textId="77777777" w:rsidR="00AF553B" w:rsidRPr="00CE6485" w:rsidRDefault="00AF553B" w:rsidP="005B2F1A">
            <w:pPr>
              <w:spacing w:after="0" w:line="240" w:lineRule="auto"/>
              <w:ind w:left="-43" w:right="-72"/>
              <w:jc w:val="right"/>
              <w:rPr>
                <w:sz w:val="18"/>
                <w:szCs w:val="18"/>
              </w:rPr>
            </w:pPr>
            <w:r w:rsidRPr="00CE6485">
              <w:rPr>
                <w:sz w:val="18"/>
                <w:szCs w:val="18"/>
              </w:rPr>
              <w:t>15,373,386</w:t>
            </w:r>
          </w:p>
        </w:tc>
        <w:tc>
          <w:tcPr>
            <w:tcW w:w="1440" w:type="dxa"/>
            <w:tcBorders>
              <w:bottom w:val="single" w:sz="4" w:space="0" w:color="000000"/>
            </w:tcBorders>
            <w:shd w:val="clear" w:color="auto" w:fill="FAFAFA"/>
            <w:vAlign w:val="bottom"/>
          </w:tcPr>
          <w:p w14:paraId="00000448" w14:textId="72E7ED62" w:rsidR="00AF553B" w:rsidRPr="00CE6485" w:rsidRDefault="00B060D3" w:rsidP="005B2F1A">
            <w:pPr>
              <w:spacing w:after="0" w:line="240" w:lineRule="auto"/>
              <w:ind w:left="-43" w:right="-72"/>
              <w:jc w:val="right"/>
              <w:rPr>
                <w:sz w:val="18"/>
                <w:szCs w:val="18"/>
              </w:rPr>
            </w:pPr>
            <w:r w:rsidRPr="00CE6485">
              <w:rPr>
                <w:sz w:val="18"/>
                <w:szCs w:val="18"/>
              </w:rPr>
              <w:t>16,450,808</w:t>
            </w:r>
          </w:p>
        </w:tc>
        <w:tc>
          <w:tcPr>
            <w:tcW w:w="1440" w:type="dxa"/>
            <w:tcBorders>
              <w:bottom w:val="single" w:sz="4" w:space="0" w:color="000000"/>
            </w:tcBorders>
            <w:shd w:val="clear" w:color="auto" w:fill="auto"/>
            <w:vAlign w:val="bottom"/>
          </w:tcPr>
          <w:p w14:paraId="00000449" w14:textId="77777777" w:rsidR="00AF553B" w:rsidRPr="00CE6485" w:rsidRDefault="00AF553B" w:rsidP="005B2F1A">
            <w:pPr>
              <w:spacing w:after="0" w:line="240" w:lineRule="auto"/>
              <w:ind w:left="-43" w:right="-72"/>
              <w:jc w:val="right"/>
              <w:rPr>
                <w:sz w:val="18"/>
                <w:szCs w:val="18"/>
              </w:rPr>
            </w:pPr>
            <w:r w:rsidRPr="00CE6485">
              <w:rPr>
                <w:sz w:val="18"/>
                <w:szCs w:val="18"/>
              </w:rPr>
              <w:t>15,374,236</w:t>
            </w:r>
          </w:p>
        </w:tc>
      </w:tr>
      <w:tr w:rsidR="00376312" w:rsidRPr="00CE6485" w14:paraId="6BF708F6" w14:textId="77777777" w:rsidTr="005B2F1A">
        <w:tc>
          <w:tcPr>
            <w:tcW w:w="3438" w:type="dxa"/>
            <w:shd w:val="clear" w:color="auto" w:fill="auto"/>
          </w:tcPr>
          <w:p w14:paraId="0000044A" w14:textId="77777777" w:rsidR="00AF553B" w:rsidRPr="00CE6485" w:rsidRDefault="00AF553B" w:rsidP="00AF553B">
            <w:pPr>
              <w:spacing w:after="0" w:line="240" w:lineRule="auto"/>
              <w:ind w:left="150"/>
              <w:jc w:val="both"/>
              <w:rPr>
                <w:b/>
                <w:sz w:val="18"/>
                <w:szCs w:val="18"/>
              </w:rPr>
            </w:pPr>
          </w:p>
        </w:tc>
        <w:tc>
          <w:tcPr>
            <w:tcW w:w="1440" w:type="dxa"/>
            <w:tcBorders>
              <w:top w:val="single" w:sz="4" w:space="0" w:color="000000"/>
            </w:tcBorders>
            <w:shd w:val="clear" w:color="auto" w:fill="FAFAFA"/>
            <w:vAlign w:val="bottom"/>
          </w:tcPr>
          <w:p w14:paraId="0000044B"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auto"/>
            <w:vAlign w:val="bottom"/>
          </w:tcPr>
          <w:p w14:paraId="0000044C"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FAFAFA"/>
            <w:vAlign w:val="bottom"/>
          </w:tcPr>
          <w:p w14:paraId="0000044D"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auto"/>
            <w:vAlign w:val="bottom"/>
          </w:tcPr>
          <w:p w14:paraId="0000044E" w14:textId="77777777" w:rsidR="00AF553B" w:rsidRPr="00CE6485" w:rsidRDefault="00AF553B" w:rsidP="005B2F1A">
            <w:pPr>
              <w:spacing w:after="0" w:line="240" w:lineRule="auto"/>
              <w:ind w:left="-43" w:right="-72"/>
              <w:jc w:val="right"/>
              <w:rPr>
                <w:sz w:val="18"/>
                <w:szCs w:val="18"/>
              </w:rPr>
            </w:pPr>
          </w:p>
        </w:tc>
      </w:tr>
      <w:tr w:rsidR="00376312" w:rsidRPr="00CE6485" w14:paraId="7F1FA4AC" w14:textId="77777777" w:rsidTr="005B2F1A">
        <w:tc>
          <w:tcPr>
            <w:tcW w:w="3438" w:type="dxa"/>
            <w:shd w:val="clear" w:color="auto" w:fill="auto"/>
          </w:tcPr>
          <w:p w14:paraId="0000044F" w14:textId="77777777" w:rsidR="00AF553B" w:rsidRPr="00CE6485" w:rsidRDefault="00AF553B" w:rsidP="00AF553B">
            <w:pPr>
              <w:spacing w:after="0" w:line="240" w:lineRule="auto"/>
              <w:ind w:left="150"/>
              <w:jc w:val="both"/>
              <w:rPr>
                <w:b/>
                <w:sz w:val="18"/>
                <w:szCs w:val="18"/>
              </w:rPr>
            </w:pPr>
            <w:r w:rsidRPr="00CE6485">
              <w:rPr>
                <w:b/>
                <w:sz w:val="18"/>
                <w:szCs w:val="18"/>
              </w:rPr>
              <w:t>Non-current</w:t>
            </w:r>
          </w:p>
        </w:tc>
        <w:tc>
          <w:tcPr>
            <w:tcW w:w="1440" w:type="dxa"/>
            <w:shd w:val="clear" w:color="auto" w:fill="FAFAFA"/>
            <w:vAlign w:val="bottom"/>
          </w:tcPr>
          <w:p w14:paraId="00000450" w14:textId="77777777" w:rsidR="00AF553B" w:rsidRPr="00CE6485" w:rsidRDefault="00AF553B" w:rsidP="005B2F1A">
            <w:pPr>
              <w:spacing w:after="0" w:line="240" w:lineRule="auto"/>
              <w:ind w:left="-43" w:right="-72"/>
              <w:jc w:val="right"/>
              <w:rPr>
                <w:sz w:val="18"/>
                <w:szCs w:val="18"/>
              </w:rPr>
            </w:pPr>
          </w:p>
        </w:tc>
        <w:tc>
          <w:tcPr>
            <w:tcW w:w="1440" w:type="dxa"/>
            <w:shd w:val="clear" w:color="auto" w:fill="auto"/>
            <w:vAlign w:val="bottom"/>
          </w:tcPr>
          <w:p w14:paraId="00000451" w14:textId="77777777" w:rsidR="00AF553B" w:rsidRPr="00CE6485" w:rsidRDefault="00AF553B" w:rsidP="005B2F1A">
            <w:pPr>
              <w:spacing w:after="0" w:line="240" w:lineRule="auto"/>
              <w:ind w:left="-43" w:right="-72"/>
              <w:jc w:val="right"/>
              <w:rPr>
                <w:sz w:val="18"/>
                <w:szCs w:val="18"/>
              </w:rPr>
            </w:pPr>
          </w:p>
        </w:tc>
        <w:tc>
          <w:tcPr>
            <w:tcW w:w="1440" w:type="dxa"/>
            <w:shd w:val="clear" w:color="auto" w:fill="FAFAFA"/>
            <w:vAlign w:val="bottom"/>
          </w:tcPr>
          <w:p w14:paraId="00000452" w14:textId="77777777" w:rsidR="00AF553B" w:rsidRPr="00CE6485" w:rsidRDefault="00AF553B" w:rsidP="005B2F1A">
            <w:pPr>
              <w:spacing w:after="0" w:line="240" w:lineRule="auto"/>
              <w:ind w:left="-43" w:right="-72"/>
              <w:jc w:val="right"/>
              <w:rPr>
                <w:sz w:val="18"/>
                <w:szCs w:val="18"/>
              </w:rPr>
            </w:pPr>
          </w:p>
        </w:tc>
        <w:tc>
          <w:tcPr>
            <w:tcW w:w="1440" w:type="dxa"/>
            <w:shd w:val="clear" w:color="auto" w:fill="auto"/>
            <w:vAlign w:val="bottom"/>
          </w:tcPr>
          <w:p w14:paraId="00000453" w14:textId="77777777" w:rsidR="00AF553B" w:rsidRPr="00CE6485" w:rsidRDefault="00AF553B" w:rsidP="005B2F1A">
            <w:pPr>
              <w:spacing w:after="0" w:line="240" w:lineRule="auto"/>
              <w:ind w:left="-43" w:right="-72"/>
              <w:jc w:val="right"/>
              <w:rPr>
                <w:sz w:val="18"/>
                <w:szCs w:val="18"/>
              </w:rPr>
            </w:pPr>
          </w:p>
        </w:tc>
      </w:tr>
      <w:tr w:rsidR="00376312" w:rsidRPr="00CE6485" w14:paraId="7BFD5C7B" w14:textId="77777777" w:rsidTr="005B2F1A">
        <w:tc>
          <w:tcPr>
            <w:tcW w:w="3438" w:type="dxa"/>
            <w:shd w:val="clear" w:color="auto" w:fill="auto"/>
          </w:tcPr>
          <w:p w14:paraId="00000454" w14:textId="77777777" w:rsidR="00AF553B" w:rsidRPr="00CE6485" w:rsidRDefault="00AF553B" w:rsidP="00AF553B">
            <w:pPr>
              <w:spacing w:after="0" w:line="240" w:lineRule="auto"/>
              <w:ind w:left="150"/>
              <w:jc w:val="both"/>
              <w:rPr>
                <w:b/>
                <w:sz w:val="18"/>
                <w:szCs w:val="18"/>
              </w:rPr>
            </w:pPr>
            <w:r w:rsidRPr="00CE6485">
              <w:rPr>
                <w:sz w:val="18"/>
                <w:szCs w:val="18"/>
              </w:rPr>
              <w:t>Long-term loans from:</w:t>
            </w:r>
          </w:p>
        </w:tc>
        <w:tc>
          <w:tcPr>
            <w:tcW w:w="1440" w:type="dxa"/>
            <w:shd w:val="clear" w:color="auto" w:fill="FAFAFA"/>
            <w:vAlign w:val="bottom"/>
          </w:tcPr>
          <w:p w14:paraId="00000455" w14:textId="77777777" w:rsidR="00AF553B" w:rsidRPr="00CE6485" w:rsidRDefault="00AF553B" w:rsidP="005B2F1A">
            <w:pPr>
              <w:spacing w:after="0" w:line="240" w:lineRule="auto"/>
              <w:ind w:left="-43" w:right="-72"/>
              <w:jc w:val="right"/>
              <w:rPr>
                <w:sz w:val="18"/>
                <w:szCs w:val="18"/>
              </w:rPr>
            </w:pPr>
          </w:p>
        </w:tc>
        <w:tc>
          <w:tcPr>
            <w:tcW w:w="1440" w:type="dxa"/>
            <w:shd w:val="clear" w:color="auto" w:fill="auto"/>
            <w:vAlign w:val="bottom"/>
          </w:tcPr>
          <w:p w14:paraId="00000456" w14:textId="77777777" w:rsidR="00AF553B" w:rsidRPr="00CE6485" w:rsidRDefault="00AF553B" w:rsidP="005B2F1A">
            <w:pPr>
              <w:spacing w:after="0" w:line="240" w:lineRule="auto"/>
              <w:ind w:left="-43" w:right="-72"/>
              <w:jc w:val="right"/>
              <w:rPr>
                <w:sz w:val="18"/>
                <w:szCs w:val="18"/>
              </w:rPr>
            </w:pPr>
          </w:p>
        </w:tc>
        <w:tc>
          <w:tcPr>
            <w:tcW w:w="1440" w:type="dxa"/>
            <w:shd w:val="clear" w:color="auto" w:fill="FAFAFA"/>
            <w:vAlign w:val="bottom"/>
          </w:tcPr>
          <w:p w14:paraId="00000457" w14:textId="77777777" w:rsidR="00AF553B" w:rsidRPr="00CE6485" w:rsidRDefault="00AF553B" w:rsidP="005B2F1A">
            <w:pPr>
              <w:spacing w:after="0" w:line="240" w:lineRule="auto"/>
              <w:ind w:left="-43" w:right="-72"/>
              <w:jc w:val="right"/>
              <w:rPr>
                <w:sz w:val="18"/>
                <w:szCs w:val="18"/>
              </w:rPr>
            </w:pPr>
          </w:p>
        </w:tc>
        <w:tc>
          <w:tcPr>
            <w:tcW w:w="1440" w:type="dxa"/>
            <w:shd w:val="clear" w:color="auto" w:fill="auto"/>
            <w:vAlign w:val="bottom"/>
          </w:tcPr>
          <w:p w14:paraId="00000458" w14:textId="77777777" w:rsidR="00AF553B" w:rsidRPr="00CE6485" w:rsidRDefault="00AF553B" w:rsidP="005B2F1A">
            <w:pPr>
              <w:spacing w:after="0" w:line="240" w:lineRule="auto"/>
              <w:ind w:left="-43" w:right="-72"/>
              <w:jc w:val="right"/>
              <w:rPr>
                <w:sz w:val="18"/>
                <w:szCs w:val="18"/>
              </w:rPr>
            </w:pPr>
          </w:p>
        </w:tc>
      </w:tr>
      <w:tr w:rsidR="00376312" w:rsidRPr="00CE6485" w14:paraId="41D1E095" w14:textId="77777777" w:rsidTr="00AA02CB">
        <w:tc>
          <w:tcPr>
            <w:tcW w:w="3438" w:type="dxa"/>
            <w:shd w:val="clear" w:color="auto" w:fill="auto"/>
          </w:tcPr>
          <w:p w14:paraId="00000459" w14:textId="77777777" w:rsidR="00B060D3" w:rsidRPr="00CE6485" w:rsidRDefault="00B060D3" w:rsidP="00B060D3">
            <w:pPr>
              <w:spacing w:after="0" w:line="240" w:lineRule="auto"/>
              <w:ind w:left="150"/>
              <w:jc w:val="both"/>
              <w:rPr>
                <w:sz w:val="18"/>
                <w:szCs w:val="18"/>
              </w:rPr>
            </w:pPr>
            <w:r w:rsidRPr="00CE6485">
              <w:rPr>
                <w:sz w:val="18"/>
                <w:szCs w:val="18"/>
              </w:rPr>
              <w:t xml:space="preserve">   - Subsidiaries</w:t>
            </w:r>
          </w:p>
        </w:tc>
        <w:tc>
          <w:tcPr>
            <w:tcW w:w="1440" w:type="dxa"/>
            <w:shd w:val="clear" w:color="auto" w:fill="FAFAFA"/>
            <w:vAlign w:val="bottom"/>
          </w:tcPr>
          <w:p w14:paraId="0000045A" w14:textId="25733DE2" w:rsidR="00B060D3" w:rsidRPr="00CE6485" w:rsidRDefault="00B060D3" w:rsidP="00B060D3">
            <w:pPr>
              <w:spacing w:after="0" w:line="240" w:lineRule="auto"/>
              <w:ind w:left="-43" w:right="-72"/>
              <w:jc w:val="right"/>
              <w:rPr>
                <w:sz w:val="18"/>
                <w:szCs w:val="18"/>
              </w:rPr>
            </w:pPr>
            <w:r w:rsidRPr="00CE6485">
              <w:rPr>
                <w:sz w:val="18"/>
                <w:szCs w:val="18"/>
              </w:rPr>
              <w:t xml:space="preserve"> -   </w:t>
            </w:r>
          </w:p>
        </w:tc>
        <w:tc>
          <w:tcPr>
            <w:tcW w:w="1440" w:type="dxa"/>
            <w:shd w:val="clear" w:color="auto" w:fill="auto"/>
            <w:vAlign w:val="bottom"/>
          </w:tcPr>
          <w:p w14:paraId="0000045B" w14:textId="77777777" w:rsidR="00B060D3" w:rsidRPr="00CE6485" w:rsidRDefault="00B060D3" w:rsidP="00B060D3">
            <w:pPr>
              <w:spacing w:after="0" w:line="240" w:lineRule="auto"/>
              <w:ind w:left="-43" w:right="-72"/>
              <w:jc w:val="right"/>
              <w:rPr>
                <w:sz w:val="18"/>
                <w:szCs w:val="18"/>
              </w:rPr>
            </w:pPr>
            <w:r w:rsidRPr="00CE6485">
              <w:rPr>
                <w:sz w:val="18"/>
                <w:szCs w:val="18"/>
              </w:rPr>
              <w:t>-</w:t>
            </w:r>
          </w:p>
        </w:tc>
        <w:tc>
          <w:tcPr>
            <w:tcW w:w="1440" w:type="dxa"/>
            <w:shd w:val="clear" w:color="auto" w:fill="FAFAFA"/>
          </w:tcPr>
          <w:p w14:paraId="0000045C" w14:textId="1321277A" w:rsidR="00B060D3" w:rsidRPr="00CE6485" w:rsidRDefault="00B060D3" w:rsidP="00B060D3">
            <w:pPr>
              <w:spacing w:after="0" w:line="240" w:lineRule="auto"/>
              <w:ind w:left="-43" w:right="-72"/>
              <w:jc w:val="right"/>
              <w:rPr>
                <w:sz w:val="18"/>
                <w:szCs w:val="18"/>
              </w:rPr>
            </w:pPr>
            <w:r w:rsidRPr="00CE6485">
              <w:rPr>
                <w:sz w:val="18"/>
                <w:szCs w:val="18"/>
              </w:rPr>
              <w:t xml:space="preserve"> 1,168 </w:t>
            </w:r>
          </w:p>
        </w:tc>
        <w:tc>
          <w:tcPr>
            <w:tcW w:w="1440" w:type="dxa"/>
            <w:shd w:val="clear" w:color="auto" w:fill="auto"/>
            <w:vAlign w:val="bottom"/>
          </w:tcPr>
          <w:p w14:paraId="0000045D" w14:textId="77777777" w:rsidR="00B060D3" w:rsidRPr="00CE6485" w:rsidRDefault="00B060D3" w:rsidP="00B060D3">
            <w:pPr>
              <w:spacing w:after="0" w:line="240" w:lineRule="auto"/>
              <w:ind w:left="-43" w:right="-72"/>
              <w:jc w:val="right"/>
              <w:rPr>
                <w:sz w:val="18"/>
                <w:szCs w:val="18"/>
              </w:rPr>
            </w:pPr>
            <w:r w:rsidRPr="00CE6485">
              <w:rPr>
                <w:sz w:val="18"/>
                <w:szCs w:val="18"/>
              </w:rPr>
              <w:t>1,259</w:t>
            </w:r>
          </w:p>
        </w:tc>
      </w:tr>
      <w:tr w:rsidR="00376312" w:rsidRPr="00CE6485" w14:paraId="2BA17E62" w14:textId="77777777" w:rsidTr="00AA02CB">
        <w:tc>
          <w:tcPr>
            <w:tcW w:w="3438" w:type="dxa"/>
            <w:shd w:val="clear" w:color="auto" w:fill="auto"/>
          </w:tcPr>
          <w:p w14:paraId="0000045E" w14:textId="77777777" w:rsidR="00B060D3" w:rsidRPr="00CE6485" w:rsidRDefault="00B060D3" w:rsidP="00B060D3">
            <w:pPr>
              <w:spacing w:after="0" w:line="240" w:lineRule="auto"/>
              <w:ind w:left="150"/>
              <w:jc w:val="both"/>
              <w:rPr>
                <w:sz w:val="18"/>
                <w:szCs w:val="18"/>
              </w:rPr>
            </w:pPr>
            <w:r w:rsidRPr="00CE6485">
              <w:rPr>
                <w:sz w:val="18"/>
                <w:szCs w:val="18"/>
              </w:rPr>
              <w:t xml:space="preserve">   - Other related parties</w:t>
            </w:r>
          </w:p>
        </w:tc>
        <w:tc>
          <w:tcPr>
            <w:tcW w:w="1440" w:type="dxa"/>
            <w:tcBorders>
              <w:bottom w:val="single" w:sz="4" w:space="0" w:color="000000"/>
            </w:tcBorders>
            <w:shd w:val="clear" w:color="auto" w:fill="FAFAFA"/>
            <w:vAlign w:val="bottom"/>
          </w:tcPr>
          <w:p w14:paraId="0000045F" w14:textId="01652D02" w:rsidR="00B060D3" w:rsidRPr="00CE6485" w:rsidRDefault="00B060D3" w:rsidP="00523883">
            <w:pPr>
              <w:spacing w:after="0" w:line="240" w:lineRule="auto"/>
              <w:ind w:left="-43" w:right="-72"/>
              <w:jc w:val="right"/>
              <w:rPr>
                <w:sz w:val="18"/>
                <w:szCs w:val="18"/>
              </w:rPr>
            </w:pPr>
            <w:r w:rsidRPr="00CE6485">
              <w:rPr>
                <w:sz w:val="18"/>
                <w:szCs w:val="18"/>
              </w:rPr>
              <w:t>3,291,66</w:t>
            </w:r>
            <w:r w:rsidR="00523883" w:rsidRPr="00CE6485">
              <w:rPr>
                <w:sz w:val="18"/>
                <w:szCs w:val="18"/>
              </w:rPr>
              <w:t>6</w:t>
            </w:r>
          </w:p>
        </w:tc>
        <w:tc>
          <w:tcPr>
            <w:tcW w:w="1440" w:type="dxa"/>
            <w:tcBorders>
              <w:bottom w:val="single" w:sz="4" w:space="0" w:color="000000"/>
            </w:tcBorders>
            <w:shd w:val="clear" w:color="auto" w:fill="auto"/>
            <w:vAlign w:val="bottom"/>
          </w:tcPr>
          <w:p w14:paraId="00000460" w14:textId="77777777" w:rsidR="00B060D3" w:rsidRPr="00CE6485" w:rsidRDefault="00B060D3" w:rsidP="00B060D3">
            <w:pPr>
              <w:spacing w:after="0" w:line="240" w:lineRule="auto"/>
              <w:ind w:left="-43" w:right="-72"/>
              <w:jc w:val="right"/>
              <w:rPr>
                <w:sz w:val="18"/>
                <w:szCs w:val="18"/>
              </w:rPr>
            </w:pPr>
            <w:r w:rsidRPr="00CE6485">
              <w:rPr>
                <w:sz w:val="18"/>
                <w:szCs w:val="18"/>
              </w:rPr>
              <w:t>2,750,000</w:t>
            </w:r>
          </w:p>
        </w:tc>
        <w:tc>
          <w:tcPr>
            <w:tcW w:w="1440" w:type="dxa"/>
            <w:tcBorders>
              <w:bottom w:val="single" w:sz="4" w:space="0" w:color="000000"/>
            </w:tcBorders>
            <w:shd w:val="clear" w:color="auto" w:fill="FAFAFA"/>
          </w:tcPr>
          <w:p w14:paraId="00000461" w14:textId="59B75EEB" w:rsidR="00B060D3" w:rsidRPr="00CE6485" w:rsidRDefault="00B060D3" w:rsidP="00523883">
            <w:pPr>
              <w:spacing w:after="0" w:line="240" w:lineRule="auto"/>
              <w:ind w:left="-43" w:right="-72"/>
              <w:jc w:val="right"/>
              <w:rPr>
                <w:sz w:val="18"/>
                <w:szCs w:val="18"/>
              </w:rPr>
            </w:pPr>
            <w:r w:rsidRPr="00CE6485">
              <w:rPr>
                <w:sz w:val="18"/>
                <w:szCs w:val="18"/>
              </w:rPr>
              <w:t xml:space="preserve"> 3,291,66</w:t>
            </w:r>
            <w:r w:rsidR="00523883" w:rsidRPr="00CE6485">
              <w:rPr>
                <w:sz w:val="18"/>
                <w:szCs w:val="18"/>
              </w:rPr>
              <w:t>6</w:t>
            </w:r>
            <w:r w:rsidRPr="00CE6485">
              <w:rPr>
                <w:sz w:val="18"/>
                <w:szCs w:val="18"/>
              </w:rPr>
              <w:t xml:space="preserve"> </w:t>
            </w:r>
          </w:p>
        </w:tc>
        <w:tc>
          <w:tcPr>
            <w:tcW w:w="1440" w:type="dxa"/>
            <w:tcBorders>
              <w:bottom w:val="single" w:sz="4" w:space="0" w:color="000000"/>
            </w:tcBorders>
            <w:shd w:val="clear" w:color="auto" w:fill="auto"/>
            <w:vAlign w:val="bottom"/>
          </w:tcPr>
          <w:p w14:paraId="00000462" w14:textId="77777777" w:rsidR="00B060D3" w:rsidRPr="00CE6485" w:rsidRDefault="00B060D3" w:rsidP="00B060D3">
            <w:pPr>
              <w:spacing w:after="0" w:line="240" w:lineRule="auto"/>
              <w:ind w:left="-43" w:right="-72"/>
              <w:jc w:val="right"/>
              <w:rPr>
                <w:sz w:val="18"/>
                <w:szCs w:val="18"/>
              </w:rPr>
            </w:pPr>
            <w:r w:rsidRPr="00CE6485">
              <w:rPr>
                <w:sz w:val="18"/>
                <w:szCs w:val="18"/>
              </w:rPr>
              <w:t>2,750,000</w:t>
            </w:r>
          </w:p>
        </w:tc>
      </w:tr>
      <w:tr w:rsidR="00376312" w:rsidRPr="00CE6485" w14:paraId="6D7A4FAA" w14:textId="77777777" w:rsidTr="005B2F1A">
        <w:tc>
          <w:tcPr>
            <w:tcW w:w="3438" w:type="dxa"/>
            <w:shd w:val="clear" w:color="auto" w:fill="auto"/>
          </w:tcPr>
          <w:p w14:paraId="00000463" w14:textId="77777777" w:rsidR="00AF553B" w:rsidRPr="00CE6485" w:rsidRDefault="00AF553B" w:rsidP="00AF553B">
            <w:pPr>
              <w:spacing w:after="0" w:line="240" w:lineRule="auto"/>
              <w:ind w:left="150"/>
              <w:jc w:val="both"/>
              <w:rPr>
                <w:sz w:val="18"/>
                <w:szCs w:val="18"/>
              </w:rPr>
            </w:pPr>
          </w:p>
        </w:tc>
        <w:tc>
          <w:tcPr>
            <w:tcW w:w="1440" w:type="dxa"/>
            <w:tcBorders>
              <w:top w:val="single" w:sz="4" w:space="0" w:color="000000"/>
            </w:tcBorders>
            <w:shd w:val="clear" w:color="auto" w:fill="FAFAFA"/>
            <w:vAlign w:val="bottom"/>
          </w:tcPr>
          <w:p w14:paraId="00000464"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auto"/>
            <w:vAlign w:val="bottom"/>
          </w:tcPr>
          <w:p w14:paraId="00000465"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FAFAFA"/>
            <w:vAlign w:val="bottom"/>
          </w:tcPr>
          <w:p w14:paraId="00000466" w14:textId="77777777" w:rsidR="00AF553B" w:rsidRPr="00CE6485" w:rsidRDefault="00AF553B" w:rsidP="005B2F1A">
            <w:pPr>
              <w:spacing w:after="0" w:line="240" w:lineRule="auto"/>
              <w:ind w:left="-43" w:right="-72"/>
              <w:jc w:val="right"/>
              <w:rPr>
                <w:sz w:val="18"/>
                <w:szCs w:val="18"/>
              </w:rPr>
            </w:pPr>
          </w:p>
        </w:tc>
        <w:tc>
          <w:tcPr>
            <w:tcW w:w="1440" w:type="dxa"/>
            <w:tcBorders>
              <w:top w:val="single" w:sz="4" w:space="0" w:color="000000"/>
            </w:tcBorders>
            <w:shd w:val="clear" w:color="auto" w:fill="auto"/>
            <w:vAlign w:val="bottom"/>
          </w:tcPr>
          <w:p w14:paraId="00000467" w14:textId="77777777" w:rsidR="00AF553B" w:rsidRPr="00CE6485" w:rsidRDefault="00AF553B" w:rsidP="005B2F1A">
            <w:pPr>
              <w:spacing w:after="0" w:line="240" w:lineRule="auto"/>
              <w:ind w:left="-43" w:right="-72"/>
              <w:jc w:val="right"/>
              <w:rPr>
                <w:sz w:val="18"/>
                <w:szCs w:val="18"/>
              </w:rPr>
            </w:pPr>
          </w:p>
        </w:tc>
      </w:tr>
      <w:tr w:rsidR="00376312" w:rsidRPr="00CE6485" w14:paraId="084F1357" w14:textId="77777777" w:rsidTr="005B2F1A">
        <w:tc>
          <w:tcPr>
            <w:tcW w:w="3438" w:type="dxa"/>
            <w:shd w:val="clear" w:color="auto" w:fill="auto"/>
          </w:tcPr>
          <w:p w14:paraId="00000468" w14:textId="77777777" w:rsidR="00AF553B" w:rsidRPr="00CE6485" w:rsidRDefault="00AF553B" w:rsidP="00AF553B">
            <w:pPr>
              <w:spacing w:after="0" w:line="240" w:lineRule="auto"/>
              <w:ind w:left="150"/>
              <w:jc w:val="both"/>
              <w:rPr>
                <w:sz w:val="18"/>
                <w:szCs w:val="18"/>
              </w:rPr>
            </w:pPr>
          </w:p>
        </w:tc>
        <w:tc>
          <w:tcPr>
            <w:tcW w:w="1440" w:type="dxa"/>
            <w:tcBorders>
              <w:bottom w:val="single" w:sz="4" w:space="0" w:color="000000"/>
            </w:tcBorders>
            <w:shd w:val="clear" w:color="auto" w:fill="FAFAFA"/>
            <w:vAlign w:val="bottom"/>
          </w:tcPr>
          <w:p w14:paraId="00000469" w14:textId="2228F932" w:rsidR="00AF553B" w:rsidRPr="00CE6485" w:rsidRDefault="00523883" w:rsidP="005B2F1A">
            <w:pPr>
              <w:spacing w:after="0" w:line="240" w:lineRule="auto"/>
              <w:ind w:left="-43" w:right="-72"/>
              <w:jc w:val="right"/>
              <w:rPr>
                <w:sz w:val="18"/>
                <w:szCs w:val="18"/>
              </w:rPr>
            </w:pPr>
            <w:r w:rsidRPr="00CE6485">
              <w:rPr>
                <w:sz w:val="18"/>
                <w:szCs w:val="18"/>
              </w:rPr>
              <w:t>3,291,666</w:t>
            </w:r>
          </w:p>
        </w:tc>
        <w:tc>
          <w:tcPr>
            <w:tcW w:w="1440" w:type="dxa"/>
            <w:tcBorders>
              <w:bottom w:val="single" w:sz="4" w:space="0" w:color="000000"/>
            </w:tcBorders>
            <w:shd w:val="clear" w:color="auto" w:fill="auto"/>
            <w:vAlign w:val="bottom"/>
          </w:tcPr>
          <w:p w14:paraId="0000046A" w14:textId="77777777" w:rsidR="00AF553B" w:rsidRPr="00CE6485" w:rsidRDefault="00AF553B" w:rsidP="005B2F1A">
            <w:pPr>
              <w:spacing w:after="0" w:line="240" w:lineRule="auto"/>
              <w:ind w:left="-43" w:right="-72"/>
              <w:jc w:val="right"/>
              <w:rPr>
                <w:sz w:val="18"/>
                <w:szCs w:val="18"/>
              </w:rPr>
            </w:pPr>
            <w:r w:rsidRPr="00CE6485">
              <w:rPr>
                <w:sz w:val="18"/>
                <w:szCs w:val="18"/>
              </w:rPr>
              <w:t>2,750,000</w:t>
            </w:r>
          </w:p>
        </w:tc>
        <w:tc>
          <w:tcPr>
            <w:tcW w:w="1440" w:type="dxa"/>
            <w:tcBorders>
              <w:bottom w:val="single" w:sz="4" w:space="0" w:color="000000"/>
            </w:tcBorders>
            <w:shd w:val="clear" w:color="auto" w:fill="FAFAFA"/>
            <w:vAlign w:val="bottom"/>
          </w:tcPr>
          <w:p w14:paraId="0000046B" w14:textId="02BA9C8E" w:rsidR="00AF553B" w:rsidRPr="00CE6485" w:rsidRDefault="00523883" w:rsidP="005B2F1A">
            <w:pPr>
              <w:spacing w:after="0" w:line="240" w:lineRule="auto"/>
              <w:ind w:left="-43" w:right="-72"/>
              <w:jc w:val="right"/>
              <w:rPr>
                <w:sz w:val="18"/>
                <w:szCs w:val="18"/>
              </w:rPr>
            </w:pPr>
            <w:r w:rsidRPr="00CE6485">
              <w:rPr>
                <w:sz w:val="18"/>
                <w:szCs w:val="18"/>
              </w:rPr>
              <w:t>3,292,834</w:t>
            </w:r>
          </w:p>
        </w:tc>
        <w:tc>
          <w:tcPr>
            <w:tcW w:w="1440" w:type="dxa"/>
            <w:tcBorders>
              <w:bottom w:val="single" w:sz="4" w:space="0" w:color="000000"/>
            </w:tcBorders>
            <w:shd w:val="clear" w:color="auto" w:fill="auto"/>
            <w:vAlign w:val="bottom"/>
          </w:tcPr>
          <w:p w14:paraId="0000046C" w14:textId="77777777" w:rsidR="00AF553B" w:rsidRPr="00CE6485" w:rsidRDefault="00AF553B" w:rsidP="005B2F1A">
            <w:pPr>
              <w:spacing w:after="0" w:line="240" w:lineRule="auto"/>
              <w:ind w:left="-43" w:right="-72"/>
              <w:jc w:val="right"/>
              <w:rPr>
                <w:sz w:val="18"/>
                <w:szCs w:val="18"/>
              </w:rPr>
            </w:pPr>
            <w:r w:rsidRPr="00CE6485">
              <w:rPr>
                <w:sz w:val="18"/>
                <w:szCs w:val="18"/>
              </w:rPr>
              <w:t>2,751,259</w:t>
            </w:r>
          </w:p>
        </w:tc>
      </w:tr>
    </w:tbl>
    <w:p w14:paraId="0000046D" w14:textId="77777777" w:rsidR="00C531CA" w:rsidRPr="00CE6485" w:rsidRDefault="00C531CA">
      <w:pPr>
        <w:spacing w:after="0" w:line="240" w:lineRule="auto"/>
        <w:ind w:left="540"/>
        <w:jc w:val="both"/>
        <w:rPr>
          <w:sz w:val="18"/>
          <w:szCs w:val="18"/>
        </w:rPr>
      </w:pPr>
    </w:p>
    <w:p w14:paraId="0000046E" w14:textId="77777777" w:rsidR="00C531CA" w:rsidRPr="00CE6485" w:rsidRDefault="0055255A">
      <w:pPr>
        <w:rPr>
          <w:sz w:val="18"/>
          <w:szCs w:val="18"/>
          <w:highlight w:val="yellow"/>
        </w:rPr>
      </w:pPr>
      <w:r w:rsidRPr="00CE6485">
        <w:br w:type="page"/>
      </w:r>
    </w:p>
    <w:p w14:paraId="0000046F" w14:textId="77777777" w:rsidR="00C531CA" w:rsidRPr="00CE6485" w:rsidRDefault="0055255A">
      <w:pPr>
        <w:spacing w:after="0" w:line="240" w:lineRule="auto"/>
        <w:ind w:left="540"/>
        <w:jc w:val="both"/>
        <w:rPr>
          <w:sz w:val="18"/>
          <w:szCs w:val="18"/>
        </w:rPr>
      </w:pPr>
      <w:r w:rsidRPr="00CE6485">
        <w:rPr>
          <w:sz w:val="18"/>
          <w:szCs w:val="18"/>
        </w:rPr>
        <w:lastRenderedPageBreak/>
        <w:t xml:space="preserve">Movements of loans from related parties for nine-month period ended 30 September 2022 are </w:t>
      </w:r>
      <w:proofErr w:type="spellStart"/>
      <w:r w:rsidRPr="00CE6485">
        <w:rPr>
          <w:sz w:val="18"/>
          <w:szCs w:val="18"/>
        </w:rPr>
        <w:t>analysed</w:t>
      </w:r>
      <w:proofErr w:type="spellEnd"/>
      <w:r w:rsidRPr="00CE6485">
        <w:rPr>
          <w:sz w:val="18"/>
          <w:szCs w:val="18"/>
        </w:rPr>
        <w:t xml:space="preserve"> as follows:</w:t>
      </w:r>
    </w:p>
    <w:p w14:paraId="00000470" w14:textId="77777777" w:rsidR="00C531CA" w:rsidRPr="00CE6485" w:rsidRDefault="00C531CA">
      <w:pPr>
        <w:spacing w:after="0" w:line="240" w:lineRule="auto"/>
        <w:ind w:left="540"/>
        <w:jc w:val="both"/>
        <w:rPr>
          <w:sz w:val="18"/>
          <w:szCs w:val="18"/>
        </w:rPr>
      </w:pPr>
    </w:p>
    <w:tbl>
      <w:tblPr>
        <w:tblStyle w:val="afffffff9"/>
        <w:tblW w:w="9166" w:type="dxa"/>
        <w:tblInd w:w="284" w:type="dxa"/>
        <w:tblLayout w:type="fixed"/>
        <w:tblLook w:val="0400" w:firstRow="0" w:lastRow="0" w:firstColumn="0" w:lastColumn="0" w:noHBand="0" w:noVBand="1"/>
      </w:tblPr>
      <w:tblGrid>
        <w:gridCol w:w="2686"/>
        <w:gridCol w:w="1296"/>
        <w:gridCol w:w="1296"/>
        <w:gridCol w:w="1296"/>
        <w:gridCol w:w="1296"/>
        <w:gridCol w:w="1296"/>
      </w:tblGrid>
      <w:tr w:rsidR="00C531CA" w:rsidRPr="00CE6485" w14:paraId="5CA59758" w14:textId="77777777">
        <w:tc>
          <w:tcPr>
            <w:tcW w:w="2686" w:type="dxa"/>
            <w:shd w:val="clear" w:color="auto" w:fill="auto"/>
          </w:tcPr>
          <w:p w14:paraId="00000471" w14:textId="77777777" w:rsidR="00C531CA" w:rsidRPr="00CE6485" w:rsidRDefault="00C531CA">
            <w:pPr>
              <w:spacing w:after="0" w:line="240" w:lineRule="auto"/>
              <w:ind w:left="152"/>
              <w:jc w:val="center"/>
              <w:rPr>
                <w:sz w:val="18"/>
                <w:szCs w:val="18"/>
              </w:rPr>
            </w:pPr>
          </w:p>
        </w:tc>
        <w:tc>
          <w:tcPr>
            <w:tcW w:w="6480" w:type="dxa"/>
            <w:gridSpan w:val="5"/>
            <w:tcBorders>
              <w:top w:val="single" w:sz="4" w:space="0" w:color="000000"/>
              <w:bottom w:val="single" w:sz="4" w:space="0" w:color="000000"/>
            </w:tcBorders>
          </w:tcPr>
          <w:p w14:paraId="00000472" w14:textId="77777777" w:rsidR="00C531CA" w:rsidRPr="00CE6485" w:rsidRDefault="0055255A">
            <w:pPr>
              <w:spacing w:after="0" w:line="240" w:lineRule="auto"/>
              <w:ind w:left="-40"/>
              <w:jc w:val="center"/>
              <w:rPr>
                <w:b/>
                <w:sz w:val="18"/>
                <w:szCs w:val="18"/>
              </w:rPr>
            </w:pPr>
            <w:r w:rsidRPr="00CE6485">
              <w:rPr>
                <w:b/>
                <w:sz w:val="18"/>
                <w:szCs w:val="18"/>
              </w:rPr>
              <w:t>Consolidated financial information</w:t>
            </w:r>
          </w:p>
        </w:tc>
      </w:tr>
      <w:tr w:rsidR="00C531CA" w:rsidRPr="00CE6485" w14:paraId="26D8E99C" w14:textId="77777777">
        <w:tc>
          <w:tcPr>
            <w:tcW w:w="2686" w:type="dxa"/>
            <w:shd w:val="clear" w:color="auto" w:fill="auto"/>
          </w:tcPr>
          <w:p w14:paraId="00000477" w14:textId="77777777" w:rsidR="00C531CA" w:rsidRPr="00CE6485" w:rsidRDefault="00C531CA">
            <w:pPr>
              <w:spacing w:after="0" w:line="240" w:lineRule="auto"/>
              <w:ind w:left="152"/>
              <w:rPr>
                <w:b/>
                <w:sz w:val="18"/>
                <w:szCs w:val="18"/>
              </w:rPr>
            </w:pPr>
          </w:p>
        </w:tc>
        <w:tc>
          <w:tcPr>
            <w:tcW w:w="1296" w:type="dxa"/>
            <w:vMerge w:val="restart"/>
            <w:tcBorders>
              <w:top w:val="single" w:sz="4" w:space="0" w:color="000000"/>
            </w:tcBorders>
            <w:shd w:val="clear" w:color="auto" w:fill="auto"/>
            <w:vAlign w:val="bottom"/>
          </w:tcPr>
          <w:p w14:paraId="00000478" w14:textId="77777777" w:rsidR="00C531CA" w:rsidRPr="00CE6485" w:rsidRDefault="00F22B21">
            <w:pPr>
              <w:spacing w:after="0" w:line="240" w:lineRule="auto"/>
              <w:ind w:left="-43" w:right="-72"/>
              <w:jc w:val="right"/>
              <w:rPr>
                <w:b/>
                <w:sz w:val="18"/>
                <w:szCs w:val="18"/>
              </w:rPr>
            </w:pPr>
            <w:sdt>
              <w:sdtPr>
                <w:tag w:val="goog_rdk_12"/>
                <w:id w:val="-1353191460"/>
              </w:sdtPr>
              <w:sdtEndPr/>
              <w:sdtContent/>
            </w:sdt>
            <w:sdt>
              <w:sdtPr>
                <w:tag w:val="goog_rdk_13"/>
                <w:id w:val="745934281"/>
              </w:sdtPr>
              <w:sdtEndPr/>
              <w:sdtContent/>
            </w:sdt>
            <w:r w:rsidR="0055255A" w:rsidRPr="00CE6485">
              <w:rPr>
                <w:b/>
                <w:sz w:val="18"/>
                <w:szCs w:val="18"/>
              </w:rPr>
              <w:t>Beginning balance</w:t>
            </w:r>
          </w:p>
        </w:tc>
        <w:tc>
          <w:tcPr>
            <w:tcW w:w="2592" w:type="dxa"/>
            <w:gridSpan w:val="2"/>
            <w:tcBorders>
              <w:top w:val="single" w:sz="4" w:space="0" w:color="000000"/>
              <w:bottom w:val="single" w:sz="4" w:space="0" w:color="000000"/>
            </w:tcBorders>
            <w:shd w:val="clear" w:color="auto" w:fill="auto"/>
            <w:vAlign w:val="bottom"/>
          </w:tcPr>
          <w:p w14:paraId="00000479" w14:textId="77777777" w:rsidR="00C531CA" w:rsidRPr="00CE6485" w:rsidRDefault="0055255A">
            <w:pPr>
              <w:spacing w:after="0" w:line="240" w:lineRule="auto"/>
              <w:ind w:left="-43" w:right="-72"/>
              <w:jc w:val="center"/>
              <w:rPr>
                <w:b/>
                <w:sz w:val="18"/>
                <w:szCs w:val="18"/>
              </w:rPr>
            </w:pPr>
            <w:r w:rsidRPr="00CE6485">
              <w:rPr>
                <w:b/>
                <w:sz w:val="18"/>
                <w:szCs w:val="18"/>
              </w:rPr>
              <w:t>Cash transactions</w:t>
            </w:r>
          </w:p>
        </w:tc>
        <w:tc>
          <w:tcPr>
            <w:tcW w:w="1296" w:type="dxa"/>
            <w:tcBorders>
              <w:top w:val="single" w:sz="4" w:space="0" w:color="000000"/>
              <w:bottom w:val="single" w:sz="4" w:space="0" w:color="000000"/>
            </w:tcBorders>
            <w:shd w:val="clear" w:color="auto" w:fill="auto"/>
            <w:vAlign w:val="bottom"/>
          </w:tcPr>
          <w:p w14:paraId="0000047B" w14:textId="77777777" w:rsidR="00C531CA" w:rsidRPr="00CE6485" w:rsidRDefault="0055255A">
            <w:pPr>
              <w:spacing w:after="0" w:line="240" w:lineRule="auto"/>
              <w:ind w:left="-43" w:right="-72"/>
              <w:jc w:val="center"/>
              <w:rPr>
                <w:b/>
                <w:sz w:val="18"/>
                <w:szCs w:val="18"/>
              </w:rPr>
            </w:pPr>
            <w:r w:rsidRPr="00CE6485">
              <w:rPr>
                <w:b/>
                <w:sz w:val="18"/>
                <w:szCs w:val="18"/>
              </w:rPr>
              <w:t>Non-cash transactions</w:t>
            </w:r>
          </w:p>
        </w:tc>
        <w:tc>
          <w:tcPr>
            <w:tcW w:w="1296" w:type="dxa"/>
            <w:tcBorders>
              <w:top w:val="single" w:sz="4" w:space="0" w:color="000000"/>
            </w:tcBorders>
            <w:shd w:val="clear" w:color="auto" w:fill="auto"/>
            <w:vAlign w:val="bottom"/>
          </w:tcPr>
          <w:p w14:paraId="0000047C" w14:textId="77777777" w:rsidR="00C531CA" w:rsidRPr="00CE6485" w:rsidRDefault="00C531CA">
            <w:pPr>
              <w:spacing w:after="0" w:line="240" w:lineRule="auto"/>
              <w:ind w:left="-43" w:right="-72"/>
              <w:jc w:val="right"/>
              <w:rPr>
                <w:b/>
                <w:sz w:val="18"/>
                <w:szCs w:val="18"/>
              </w:rPr>
            </w:pPr>
          </w:p>
        </w:tc>
      </w:tr>
      <w:tr w:rsidR="00C531CA" w:rsidRPr="00CE6485" w14:paraId="6A86C2BC" w14:textId="77777777">
        <w:tc>
          <w:tcPr>
            <w:tcW w:w="2686" w:type="dxa"/>
            <w:shd w:val="clear" w:color="auto" w:fill="auto"/>
          </w:tcPr>
          <w:p w14:paraId="0000047D" w14:textId="77777777" w:rsidR="00C531CA" w:rsidRPr="00CE6485" w:rsidRDefault="00C531CA">
            <w:pPr>
              <w:spacing w:after="0" w:line="240" w:lineRule="auto"/>
              <w:ind w:left="152"/>
              <w:rPr>
                <w:b/>
                <w:sz w:val="18"/>
                <w:szCs w:val="18"/>
              </w:rPr>
            </w:pPr>
          </w:p>
        </w:tc>
        <w:tc>
          <w:tcPr>
            <w:tcW w:w="1296" w:type="dxa"/>
            <w:vMerge/>
            <w:tcBorders>
              <w:top w:val="single" w:sz="4" w:space="0" w:color="000000"/>
            </w:tcBorders>
            <w:shd w:val="clear" w:color="auto" w:fill="auto"/>
            <w:vAlign w:val="bottom"/>
          </w:tcPr>
          <w:p w14:paraId="0000047E" w14:textId="77777777" w:rsidR="00C531CA" w:rsidRPr="00CE6485" w:rsidRDefault="00C531CA">
            <w:pPr>
              <w:widowControl w:val="0"/>
              <w:pBdr>
                <w:top w:val="nil"/>
                <w:left w:val="nil"/>
                <w:bottom w:val="nil"/>
                <w:right w:val="nil"/>
                <w:between w:val="nil"/>
              </w:pBdr>
              <w:spacing w:after="0" w:line="276" w:lineRule="auto"/>
              <w:rPr>
                <w:b/>
                <w:sz w:val="18"/>
                <w:szCs w:val="18"/>
              </w:rPr>
            </w:pPr>
          </w:p>
        </w:tc>
        <w:tc>
          <w:tcPr>
            <w:tcW w:w="1296" w:type="dxa"/>
            <w:tcBorders>
              <w:top w:val="single" w:sz="4" w:space="0" w:color="000000"/>
              <w:bottom w:val="single" w:sz="4" w:space="0" w:color="000000"/>
            </w:tcBorders>
            <w:shd w:val="clear" w:color="auto" w:fill="auto"/>
            <w:vAlign w:val="bottom"/>
          </w:tcPr>
          <w:p w14:paraId="0000047F" w14:textId="77777777" w:rsidR="00C531CA" w:rsidRPr="00CE6485" w:rsidRDefault="0055255A">
            <w:pPr>
              <w:spacing w:after="0" w:line="240" w:lineRule="auto"/>
              <w:ind w:left="-43" w:right="-72"/>
              <w:jc w:val="right"/>
              <w:rPr>
                <w:b/>
                <w:sz w:val="18"/>
                <w:szCs w:val="18"/>
              </w:rPr>
            </w:pPr>
            <w:r w:rsidRPr="00CE6485">
              <w:rPr>
                <w:b/>
                <w:sz w:val="18"/>
                <w:szCs w:val="18"/>
              </w:rPr>
              <w:t>Additions</w:t>
            </w:r>
          </w:p>
        </w:tc>
        <w:tc>
          <w:tcPr>
            <w:tcW w:w="1296" w:type="dxa"/>
            <w:tcBorders>
              <w:top w:val="single" w:sz="4" w:space="0" w:color="000000"/>
              <w:bottom w:val="single" w:sz="4" w:space="0" w:color="000000"/>
            </w:tcBorders>
            <w:shd w:val="clear" w:color="auto" w:fill="auto"/>
            <w:vAlign w:val="bottom"/>
          </w:tcPr>
          <w:p w14:paraId="00000480" w14:textId="77777777" w:rsidR="00C531CA" w:rsidRPr="00CE6485" w:rsidRDefault="0055255A">
            <w:pPr>
              <w:spacing w:after="0" w:line="240" w:lineRule="auto"/>
              <w:ind w:left="-43" w:right="-72"/>
              <w:jc w:val="right"/>
              <w:rPr>
                <w:b/>
                <w:sz w:val="18"/>
                <w:szCs w:val="18"/>
              </w:rPr>
            </w:pPr>
            <w:r w:rsidRPr="00CE6485">
              <w:rPr>
                <w:b/>
                <w:sz w:val="18"/>
                <w:szCs w:val="18"/>
              </w:rPr>
              <w:t>Repayments</w:t>
            </w:r>
          </w:p>
        </w:tc>
        <w:tc>
          <w:tcPr>
            <w:tcW w:w="1296" w:type="dxa"/>
            <w:tcBorders>
              <w:bottom w:val="single" w:sz="4" w:space="0" w:color="000000"/>
            </w:tcBorders>
            <w:shd w:val="clear" w:color="auto" w:fill="auto"/>
            <w:vAlign w:val="bottom"/>
          </w:tcPr>
          <w:p w14:paraId="00000481" w14:textId="77777777" w:rsidR="00C531CA" w:rsidRPr="00CE6485" w:rsidRDefault="0055255A">
            <w:pPr>
              <w:spacing w:after="0" w:line="240" w:lineRule="auto"/>
              <w:ind w:left="-43" w:right="-72"/>
              <w:jc w:val="right"/>
              <w:rPr>
                <w:b/>
                <w:sz w:val="18"/>
                <w:szCs w:val="18"/>
              </w:rPr>
            </w:pPr>
            <w:r w:rsidRPr="00CE6485">
              <w:rPr>
                <w:b/>
                <w:sz w:val="18"/>
                <w:szCs w:val="18"/>
              </w:rPr>
              <w:t>Compound interest</w:t>
            </w:r>
          </w:p>
        </w:tc>
        <w:tc>
          <w:tcPr>
            <w:tcW w:w="1296" w:type="dxa"/>
            <w:tcBorders>
              <w:bottom w:val="single" w:sz="4" w:space="0" w:color="000000"/>
            </w:tcBorders>
            <w:shd w:val="clear" w:color="auto" w:fill="auto"/>
            <w:vAlign w:val="bottom"/>
          </w:tcPr>
          <w:p w14:paraId="00000482" w14:textId="77777777" w:rsidR="00C531CA" w:rsidRPr="00CE6485" w:rsidRDefault="0055255A">
            <w:pPr>
              <w:spacing w:after="0" w:line="240" w:lineRule="auto"/>
              <w:ind w:left="-43" w:right="-72"/>
              <w:jc w:val="right"/>
              <w:rPr>
                <w:sz w:val="18"/>
                <w:szCs w:val="18"/>
              </w:rPr>
            </w:pPr>
            <w:r w:rsidRPr="00CE6485">
              <w:rPr>
                <w:b/>
                <w:sz w:val="18"/>
                <w:szCs w:val="18"/>
              </w:rPr>
              <w:t>Ending balance</w:t>
            </w:r>
          </w:p>
        </w:tc>
      </w:tr>
      <w:tr w:rsidR="00C531CA" w:rsidRPr="00CE6485" w14:paraId="4EE9A7EC" w14:textId="77777777">
        <w:trPr>
          <w:trHeight w:val="71"/>
        </w:trPr>
        <w:tc>
          <w:tcPr>
            <w:tcW w:w="2686" w:type="dxa"/>
          </w:tcPr>
          <w:p w14:paraId="00000483" w14:textId="77777777" w:rsidR="00C531CA" w:rsidRPr="00CE6485" w:rsidRDefault="00C531CA">
            <w:pPr>
              <w:spacing w:after="0" w:line="240" w:lineRule="auto"/>
              <w:ind w:left="152"/>
              <w:rPr>
                <w:b/>
                <w:sz w:val="18"/>
                <w:szCs w:val="18"/>
              </w:rPr>
            </w:pPr>
          </w:p>
        </w:tc>
        <w:tc>
          <w:tcPr>
            <w:tcW w:w="1296" w:type="dxa"/>
            <w:tcBorders>
              <w:top w:val="single" w:sz="4" w:space="0" w:color="000000"/>
            </w:tcBorders>
            <w:shd w:val="clear" w:color="auto" w:fill="FAFAFA"/>
          </w:tcPr>
          <w:p w14:paraId="00000484" w14:textId="77777777" w:rsidR="00C531CA" w:rsidRPr="00CE6485" w:rsidRDefault="00C531CA">
            <w:pPr>
              <w:spacing w:after="0" w:line="240" w:lineRule="auto"/>
              <w:ind w:left="-43" w:right="-72"/>
              <w:jc w:val="right"/>
              <w:rPr>
                <w:b/>
                <w:sz w:val="18"/>
                <w:szCs w:val="18"/>
              </w:rPr>
            </w:pPr>
          </w:p>
        </w:tc>
        <w:tc>
          <w:tcPr>
            <w:tcW w:w="1296" w:type="dxa"/>
            <w:tcBorders>
              <w:top w:val="single" w:sz="4" w:space="0" w:color="000000"/>
            </w:tcBorders>
            <w:shd w:val="clear" w:color="auto" w:fill="FAFAFA"/>
          </w:tcPr>
          <w:p w14:paraId="00000485" w14:textId="77777777" w:rsidR="00C531CA" w:rsidRPr="00CE6485" w:rsidRDefault="00C531CA">
            <w:pPr>
              <w:spacing w:after="0" w:line="240" w:lineRule="auto"/>
              <w:ind w:left="-43" w:right="-72"/>
              <w:jc w:val="right"/>
              <w:rPr>
                <w:sz w:val="18"/>
                <w:szCs w:val="18"/>
              </w:rPr>
            </w:pPr>
          </w:p>
        </w:tc>
        <w:tc>
          <w:tcPr>
            <w:tcW w:w="1296" w:type="dxa"/>
            <w:tcBorders>
              <w:top w:val="single" w:sz="4" w:space="0" w:color="000000"/>
            </w:tcBorders>
            <w:shd w:val="clear" w:color="auto" w:fill="FAFAFA"/>
          </w:tcPr>
          <w:p w14:paraId="00000486" w14:textId="77777777" w:rsidR="00C531CA" w:rsidRPr="00CE6485" w:rsidRDefault="00C531CA">
            <w:pPr>
              <w:spacing w:after="0" w:line="240" w:lineRule="auto"/>
              <w:ind w:left="-43" w:right="-72"/>
              <w:jc w:val="right"/>
              <w:rPr>
                <w:sz w:val="18"/>
                <w:szCs w:val="18"/>
              </w:rPr>
            </w:pPr>
          </w:p>
        </w:tc>
        <w:tc>
          <w:tcPr>
            <w:tcW w:w="1296" w:type="dxa"/>
            <w:tcBorders>
              <w:top w:val="single" w:sz="4" w:space="0" w:color="000000"/>
            </w:tcBorders>
            <w:shd w:val="clear" w:color="auto" w:fill="FAFAFA"/>
          </w:tcPr>
          <w:p w14:paraId="00000487" w14:textId="77777777" w:rsidR="00C531CA" w:rsidRPr="00CE6485" w:rsidRDefault="00C531CA">
            <w:pPr>
              <w:spacing w:after="0" w:line="240" w:lineRule="auto"/>
              <w:ind w:left="-43" w:right="-72"/>
              <w:jc w:val="right"/>
              <w:rPr>
                <w:sz w:val="18"/>
                <w:szCs w:val="18"/>
              </w:rPr>
            </w:pPr>
          </w:p>
        </w:tc>
        <w:tc>
          <w:tcPr>
            <w:tcW w:w="1296" w:type="dxa"/>
            <w:tcBorders>
              <w:top w:val="single" w:sz="4" w:space="0" w:color="000000"/>
            </w:tcBorders>
            <w:shd w:val="clear" w:color="auto" w:fill="FAFAFA"/>
          </w:tcPr>
          <w:p w14:paraId="00000488" w14:textId="77777777" w:rsidR="00C531CA" w:rsidRPr="00CE6485" w:rsidRDefault="00C531CA">
            <w:pPr>
              <w:spacing w:after="0" w:line="240" w:lineRule="auto"/>
              <w:ind w:left="-43" w:right="-72"/>
              <w:jc w:val="right"/>
              <w:rPr>
                <w:sz w:val="18"/>
                <w:szCs w:val="18"/>
              </w:rPr>
            </w:pPr>
          </w:p>
        </w:tc>
      </w:tr>
      <w:tr w:rsidR="00376312" w:rsidRPr="00CE6485" w14:paraId="74DBEBB6" w14:textId="77777777" w:rsidTr="005B2F1A">
        <w:tc>
          <w:tcPr>
            <w:tcW w:w="2686" w:type="dxa"/>
          </w:tcPr>
          <w:p w14:paraId="00000489" w14:textId="77777777" w:rsidR="00AF553B" w:rsidRPr="00CE6485" w:rsidRDefault="00AF553B" w:rsidP="00AF553B">
            <w:pPr>
              <w:spacing w:after="0" w:line="240" w:lineRule="auto"/>
              <w:ind w:left="152"/>
              <w:jc w:val="both"/>
              <w:rPr>
                <w:sz w:val="18"/>
                <w:szCs w:val="18"/>
              </w:rPr>
            </w:pPr>
            <w:r w:rsidRPr="00CE6485">
              <w:rPr>
                <w:sz w:val="18"/>
                <w:szCs w:val="18"/>
              </w:rPr>
              <w:t>Revolving loans</w:t>
            </w:r>
          </w:p>
        </w:tc>
        <w:tc>
          <w:tcPr>
            <w:tcW w:w="1296" w:type="dxa"/>
            <w:shd w:val="clear" w:color="auto" w:fill="FAFAFA"/>
            <w:vAlign w:val="bottom"/>
          </w:tcPr>
          <w:p w14:paraId="0000048A" w14:textId="77777777" w:rsidR="00AF553B" w:rsidRPr="00CE6485" w:rsidRDefault="00AF553B" w:rsidP="005B2F1A">
            <w:pPr>
              <w:spacing w:after="0" w:line="240" w:lineRule="auto"/>
              <w:ind w:left="-43" w:right="-72"/>
              <w:jc w:val="right"/>
              <w:rPr>
                <w:sz w:val="18"/>
                <w:szCs w:val="18"/>
              </w:rPr>
            </w:pPr>
            <w:r w:rsidRPr="00CE6485">
              <w:rPr>
                <w:sz w:val="18"/>
                <w:szCs w:val="18"/>
              </w:rPr>
              <w:t>7,929,500</w:t>
            </w:r>
          </w:p>
        </w:tc>
        <w:tc>
          <w:tcPr>
            <w:tcW w:w="1296" w:type="dxa"/>
            <w:shd w:val="clear" w:color="auto" w:fill="FAFAFA"/>
            <w:vAlign w:val="bottom"/>
          </w:tcPr>
          <w:p w14:paraId="0000048B" w14:textId="6202414C" w:rsidR="00AF553B" w:rsidRPr="00CE6485" w:rsidRDefault="00AF553B" w:rsidP="005B2F1A">
            <w:pPr>
              <w:spacing w:after="0" w:line="240" w:lineRule="auto"/>
              <w:ind w:left="-43" w:right="-72"/>
              <w:jc w:val="right"/>
              <w:rPr>
                <w:sz w:val="18"/>
                <w:szCs w:val="18"/>
              </w:rPr>
            </w:pPr>
            <w:r w:rsidRPr="00CE6485">
              <w:rPr>
                <w:sz w:val="18"/>
                <w:szCs w:val="18"/>
              </w:rPr>
              <w:t xml:space="preserve"> 5,000,000 </w:t>
            </w:r>
          </w:p>
        </w:tc>
        <w:tc>
          <w:tcPr>
            <w:tcW w:w="1296" w:type="dxa"/>
            <w:shd w:val="clear" w:color="auto" w:fill="FAFAFA"/>
            <w:vAlign w:val="bottom"/>
          </w:tcPr>
          <w:p w14:paraId="0000048C" w14:textId="3E9E4740" w:rsidR="00AF553B" w:rsidRPr="00CE6485" w:rsidRDefault="00AF553B" w:rsidP="005B2F1A">
            <w:pPr>
              <w:spacing w:after="0" w:line="240" w:lineRule="auto"/>
              <w:ind w:left="-43" w:right="-72"/>
              <w:jc w:val="right"/>
              <w:rPr>
                <w:sz w:val="18"/>
                <w:szCs w:val="18"/>
              </w:rPr>
            </w:pPr>
            <w:r w:rsidRPr="00CE6485">
              <w:rPr>
                <w:sz w:val="18"/>
                <w:szCs w:val="18"/>
              </w:rPr>
              <w:t xml:space="preserve"> (5,000,000)</w:t>
            </w:r>
          </w:p>
        </w:tc>
        <w:tc>
          <w:tcPr>
            <w:tcW w:w="1296" w:type="dxa"/>
            <w:shd w:val="clear" w:color="auto" w:fill="FAFAFA"/>
            <w:vAlign w:val="bottom"/>
          </w:tcPr>
          <w:p w14:paraId="0000048D" w14:textId="09657D7A" w:rsidR="00AF553B" w:rsidRPr="00CE6485" w:rsidRDefault="00AF553B" w:rsidP="00523883">
            <w:pPr>
              <w:spacing w:after="0" w:line="240" w:lineRule="auto"/>
              <w:ind w:left="-43" w:right="-72"/>
              <w:jc w:val="right"/>
              <w:rPr>
                <w:sz w:val="18"/>
                <w:szCs w:val="18"/>
              </w:rPr>
            </w:pPr>
            <w:r w:rsidRPr="00CE6485">
              <w:rPr>
                <w:sz w:val="18"/>
                <w:szCs w:val="18"/>
              </w:rPr>
              <w:t xml:space="preserve"> </w:t>
            </w:r>
            <w:r w:rsidR="00B060D3" w:rsidRPr="00CE6485">
              <w:rPr>
                <w:sz w:val="18"/>
                <w:szCs w:val="18"/>
              </w:rPr>
              <w:t xml:space="preserve"> 32,44</w:t>
            </w:r>
            <w:r w:rsidR="00523883" w:rsidRPr="00CE6485">
              <w:rPr>
                <w:sz w:val="18"/>
                <w:szCs w:val="18"/>
              </w:rPr>
              <w:t>7</w:t>
            </w:r>
          </w:p>
        </w:tc>
        <w:tc>
          <w:tcPr>
            <w:tcW w:w="1296" w:type="dxa"/>
            <w:shd w:val="clear" w:color="auto" w:fill="FAFAFA"/>
            <w:vAlign w:val="bottom"/>
          </w:tcPr>
          <w:p w14:paraId="0000048E" w14:textId="438E9CF6" w:rsidR="00AF553B" w:rsidRPr="00CE6485" w:rsidRDefault="00AF553B" w:rsidP="005B2F1A">
            <w:pPr>
              <w:spacing w:after="0" w:line="240" w:lineRule="auto"/>
              <w:ind w:left="-43" w:right="-72"/>
              <w:jc w:val="right"/>
              <w:rPr>
                <w:sz w:val="18"/>
                <w:szCs w:val="18"/>
              </w:rPr>
            </w:pPr>
            <w:r w:rsidRPr="00CE6485">
              <w:rPr>
                <w:sz w:val="18"/>
                <w:szCs w:val="18"/>
              </w:rPr>
              <w:t xml:space="preserve"> 7,961,947 </w:t>
            </w:r>
          </w:p>
        </w:tc>
      </w:tr>
      <w:tr w:rsidR="00376312" w:rsidRPr="00CE6485" w14:paraId="33EEA34C" w14:textId="77777777" w:rsidTr="005B2F1A">
        <w:tc>
          <w:tcPr>
            <w:tcW w:w="2686" w:type="dxa"/>
          </w:tcPr>
          <w:p w14:paraId="0000048F" w14:textId="77777777" w:rsidR="00AF553B" w:rsidRPr="00CE6485" w:rsidRDefault="00AF553B" w:rsidP="00AF553B">
            <w:pPr>
              <w:spacing w:after="0" w:line="240" w:lineRule="auto"/>
              <w:ind w:left="152"/>
              <w:jc w:val="both"/>
              <w:rPr>
                <w:sz w:val="18"/>
                <w:szCs w:val="18"/>
              </w:rPr>
            </w:pPr>
            <w:r w:rsidRPr="00CE6485">
              <w:rPr>
                <w:sz w:val="18"/>
                <w:szCs w:val="18"/>
              </w:rPr>
              <w:t>Short-term loans</w:t>
            </w:r>
          </w:p>
        </w:tc>
        <w:tc>
          <w:tcPr>
            <w:tcW w:w="1296" w:type="dxa"/>
            <w:tcBorders>
              <w:bottom w:val="single" w:sz="4" w:space="0" w:color="000000"/>
            </w:tcBorders>
            <w:shd w:val="clear" w:color="auto" w:fill="FAFAFA"/>
            <w:vAlign w:val="bottom"/>
          </w:tcPr>
          <w:p w14:paraId="00000490" w14:textId="77777777" w:rsidR="00AF553B" w:rsidRPr="00CE6485" w:rsidRDefault="00AF553B" w:rsidP="005B2F1A">
            <w:pPr>
              <w:spacing w:after="0" w:line="240" w:lineRule="auto"/>
              <w:ind w:left="-43" w:right="-72"/>
              <w:jc w:val="right"/>
              <w:rPr>
                <w:sz w:val="18"/>
                <w:szCs w:val="18"/>
              </w:rPr>
            </w:pPr>
            <w:r w:rsidRPr="00CE6485">
              <w:rPr>
                <w:sz w:val="18"/>
                <w:szCs w:val="18"/>
              </w:rPr>
              <w:t>3,493,886</w:t>
            </w:r>
          </w:p>
        </w:tc>
        <w:tc>
          <w:tcPr>
            <w:tcW w:w="1296" w:type="dxa"/>
            <w:tcBorders>
              <w:bottom w:val="single" w:sz="4" w:space="0" w:color="000000"/>
            </w:tcBorders>
            <w:shd w:val="clear" w:color="auto" w:fill="FAFAFA"/>
            <w:vAlign w:val="bottom"/>
          </w:tcPr>
          <w:p w14:paraId="00000491" w14:textId="28939B3A" w:rsidR="00AF553B" w:rsidRPr="00222562" w:rsidRDefault="00AF553B" w:rsidP="005B2F1A">
            <w:pPr>
              <w:spacing w:after="0" w:line="240" w:lineRule="auto"/>
              <w:ind w:left="-43" w:right="-72"/>
              <w:jc w:val="right"/>
              <w:rPr>
                <w:sz w:val="18"/>
                <w:szCs w:val="18"/>
                <w:highlight w:val="yellow"/>
              </w:rPr>
            </w:pPr>
            <w:r w:rsidRPr="00222562">
              <w:rPr>
                <w:sz w:val="18"/>
                <w:szCs w:val="18"/>
              </w:rPr>
              <w:t xml:space="preserve"> </w:t>
            </w:r>
            <w:r w:rsidR="00222562" w:rsidRPr="00222562">
              <w:rPr>
                <w:sz w:val="18"/>
                <w:szCs w:val="18"/>
              </w:rPr>
              <w:t>577,488</w:t>
            </w:r>
            <w:r w:rsidRPr="00222562">
              <w:rPr>
                <w:sz w:val="18"/>
                <w:szCs w:val="18"/>
                <w:highlight w:val="yellow"/>
              </w:rPr>
              <w:t xml:space="preserve"> </w:t>
            </w:r>
          </w:p>
        </w:tc>
        <w:tc>
          <w:tcPr>
            <w:tcW w:w="1296" w:type="dxa"/>
            <w:tcBorders>
              <w:bottom w:val="single" w:sz="4" w:space="0" w:color="000000"/>
            </w:tcBorders>
            <w:shd w:val="clear" w:color="auto" w:fill="FAFAFA"/>
            <w:vAlign w:val="bottom"/>
          </w:tcPr>
          <w:p w14:paraId="00000492" w14:textId="4EC6D639" w:rsidR="00AF553B" w:rsidRPr="00222562" w:rsidRDefault="00AF553B" w:rsidP="005B2F1A">
            <w:pPr>
              <w:spacing w:after="0" w:line="240" w:lineRule="auto"/>
              <w:ind w:left="-43" w:right="-72"/>
              <w:jc w:val="right"/>
              <w:rPr>
                <w:rFonts w:cs="Browallia New"/>
                <w:sz w:val="18"/>
                <w:highlight w:val="yellow"/>
                <w:lang w:val="en-GB"/>
              </w:rPr>
            </w:pPr>
            <w:r w:rsidRPr="00222562">
              <w:rPr>
                <w:sz w:val="18"/>
                <w:szCs w:val="18"/>
              </w:rPr>
              <w:t xml:space="preserve"> </w:t>
            </w:r>
            <w:r w:rsidR="00222562" w:rsidRPr="00222562">
              <w:rPr>
                <w:rFonts w:cs="Browallia New"/>
                <w:sz w:val="18"/>
                <w:lang w:val="en-GB"/>
              </w:rPr>
              <w:t>-</w:t>
            </w:r>
          </w:p>
        </w:tc>
        <w:tc>
          <w:tcPr>
            <w:tcW w:w="1296" w:type="dxa"/>
            <w:tcBorders>
              <w:bottom w:val="single" w:sz="4" w:space="0" w:color="000000"/>
            </w:tcBorders>
            <w:shd w:val="clear" w:color="auto" w:fill="FAFAFA"/>
            <w:vAlign w:val="bottom"/>
          </w:tcPr>
          <w:p w14:paraId="00000493" w14:textId="13E60BC7" w:rsidR="00AF553B" w:rsidRPr="00CE6485" w:rsidRDefault="00AF553B" w:rsidP="005B2F1A">
            <w:pPr>
              <w:spacing w:after="0" w:line="240" w:lineRule="auto"/>
              <w:ind w:left="-43" w:right="-72"/>
              <w:jc w:val="right"/>
              <w:rPr>
                <w:sz w:val="18"/>
                <w:szCs w:val="18"/>
              </w:rPr>
            </w:pPr>
            <w:r w:rsidRPr="00CE6485">
              <w:rPr>
                <w:sz w:val="18"/>
                <w:szCs w:val="18"/>
              </w:rPr>
              <w:t xml:space="preserve"> - </w:t>
            </w:r>
          </w:p>
        </w:tc>
        <w:tc>
          <w:tcPr>
            <w:tcW w:w="1296" w:type="dxa"/>
            <w:tcBorders>
              <w:bottom w:val="single" w:sz="4" w:space="0" w:color="000000"/>
            </w:tcBorders>
            <w:shd w:val="clear" w:color="auto" w:fill="FAFAFA"/>
            <w:vAlign w:val="bottom"/>
          </w:tcPr>
          <w:p w14:paraId="00000494" w14:textId="7B5E7D93" w:rsidR="00AF553B" w:rsidRPr="00CE6485" w:rsidRDefault="00AF553B" w:rsidP="005B2F1A">
            <w:pPr>
              <w:spacing w:after="0" w:line="240" w:lineRule="auto"/>
              <w:ind w:left="-43" w:right="-72"/>
              <w:jc w:val="right"/>
              <w:rPr>
                <w:sz w:val="18"/>
                <w:szCs w:val="18"/>
              </w:rPr>
            </w:pPr>
            <w:r w:rsidRPr="00CE6485">
              <w:rPr>
                <w:sz w:val="18"/>
                <w:szCs w:val="18"/>
              </w:rPr>
              <w:t xml:space="preserve"> 4,071,374 </w:t>
            </w:r>
          </w:p>
        </w:tc>
      </w:tr>
      <w:tr w:rsidR="00376312" w:rsidRPr="00CE6485" w14:paraId="64FB6FF3" w14:textId="77777777" w:rsidTr="005B2F1A">
        <w:tc>
          <w:tcPr>
            <w:tcW w:w="2686" w:type="dxa"/>
          </w:tcPr>
          <w:p w14:paraId="00000495" w14:textId="77777777" w:rsidR="00AF553B" w:rsidRPr="00CE6485" w:rsidRDefault="00AF553B" w:rsidP="00AF553B">
            <w:pPr>
              <w:spacing w:after="0" w:line="240" w:lineRule="auto"/>
              <w:ind w:left="152"/>
              <w:jc w:val="both"/>
              <w:rPr>
                <w:sz w:val="18"/>
                <w:szCs w:val="18"/>
              </w:rPr>
            </w:pPr>
          </w:p>
        </w:tc>
        <w:tc>
          <w:tcPr>
            <w:tcW w:w="1296" w:type="dxa"/>
            <w:tcBorders>
              <w:top w:val="single" w:sz="4" w:space="0" w:color="000000"/>
            </w:tcBorders>
            <w:shd w:val="clear" w:color="auto" w:fill="FAFAFA"/>
            <w:vAlign w:val="bottom"/>
          </w:tcPr>
          <w:p w14:paraId="00000496" w14:textId="77777777" w:rsidR="00AF553B" w:rsidRPr="00CE6485" w:rsidRDefault="00AF553B"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97" w14:textId="77777777" w:rsidR="00AF553B" w:rsidRPr="00CE6485" w:rsidRDefault="00AF553B"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98" w14:textId="77777777" w:rsidR="00AF553B" w:rsidRPr="00CE6485" w:rsidRDefault="00AF553B"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99" w14:textId="77777777" w:rsidR="00AF553B" w:rsidRPr="00CE6485" w:rsidRDefault="00AF553B"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9A" w14:textId="77777777" w:rsidR="00AF553B" w:rsidRPr="00CE6485" w:rsidRDefault="00AF553B" w:rsidP="005B2F1A">
            <w:pPr>
              <w:spacing w:after="0" w:line="240" w:lineRule="auto"/>
              <w:ind w:left="-43" w:right="-72"/>
              <w:jc w:val="right"/>
              <w:rPr>
                <w:sz w:val="18"/>
                <w:szCs w:val="18"/>
              </w:rPr>
            </w:pPr>
          </w:p>
        </w:tc>
      </w:tr>
      <w:tr w:rsidR="00935CE6" w:rsidRPr="00CE6485" w14:paraId="1D02B936" w14:textId="77777777" w:rsidTr="00FE0311">
        <w:tc>
          <w:tcPr>
            <w:tcW w:w="2686" w:type="dxa"/>
          </w:tcPr>
          <w:p w14:paraId="0000049B" w14:textId="77777777" w:rsidR="00935CE6" w:rsidRPr="00CE6485" w:rsidRDefault="00935CE6" w:rsidP="00935CE6">
            <w:pPr>
              <w:spacing w:after="0" w:line="240" w:lineRule="auto"/>
              <w:ind w:left="152"/>
              <w:rPr>
                <w:b/>
                <w:sz w:val="18"/>
                <w:szCs w:val="18"/>
              </w:rPr>
            </w:pPr>
            <w:r w:rsidRPr="00CE6485">
              <w:rPr>
                <w:b/>
                <w:sz w:val="18"/>
                <w:szCs w:val="18"/>
              </w:rPr>
              <w:t xml:space="preserve">   Total short-term loans</w:t>
            </w:r>
          </w:p>
        </w:tc>
        <w:tc>
          <w:tcPr>
            <w:tcW w:w="1296" w:type="dxa"/>
            <w:shd w:val="clear" w:color="auto" w:fill="FAFAFA"/>
            <w:vAlign w:val="bottom"/>
          </w:tcPr>
          <w:p w14:paraId="0000049C" w14:textId="77777777" w:rsidR="00935CE6" w:rsidRPr="00CE6485" w:rsidRDefault="00935CE6" w:rsidP="00935CE6">
            <w:pPr>
              <w:spacing w:after="0" w:line="240" w:lineRule="auto"/>
              <w:ind w:left="-43" w:right="-72"/>
              <w:jc w:val="right"/>
              <w:rPr>
                <w:sz w:val="18"/>
                <w:szCs w:val="18"/>
              </w:rPr>
            </w:pPr>
            <w:r w:rsidRPr="00CE6485">
              <w:rPr>
                <w:sz w:val="18"/>
                <w:szCs w:val="18"/>
              </w:rPr>
              <w:t>11,423,386</w:t>
            </w:r>
          </w:p>
        </w:tc>
        <w:tc>
          <w:tcPr>
            <w:tcW w:w="1296" w:type="dxa"/>
            <w:shd w:val="clear" w:color="auto" w:fill="FAFAFA"/>
          </w:tcPr>
          <w:p w14:paraId="0000049D" w14:textId="6F7A1D7D" w:rsidR="00935CE6" w:rsidRPr="00CE6485" w:rsidRDefault="00935CE6" w:rsidP="00935CE6">
            <w:pPr>
              <w:spacing w:after="0" w:line="240" w:lineRule="auto"/>
              <w:ind w:left="-43" w:right="-72"/>
              <w:jc w:val="right"/>
              <w:rPr>
                <w:sz w:val="18"/>
                <w:szCs w:val="18"/>
              </w:rPr>
            </w:pPr>
            <w:r w:rsidRPr="00935CE6">
              <w:rPr>
                <w:sz w:val="18"/>
                <w:szCs w:val="18"/>
              </w:rPr>
              <w:t>5,577,488</w:t>
            </w:r>
          </w:p>
        </w:tc>
        <w:tc>
          <w:tcPr>
            <w:tcW w:w="1296" w:type="dxa"/>
            <w:shd w:val="clear" w:color="auto" w:fill="FAFAFA"/>
          </w:tcPr>
          <w:p w14:paraId="0000049E" w14:textId="7ABD238A" w:rsidR="00935CE6" w:rsidRPr="00CE6485" w:rsidRDefault="00935CE6" w:rsidP="00935CE6">
            <w:pPr>
              <w:spacing w:after="0" w:line="240" w:lineRule="auto"/>
              <w:ind w:left="-43" w:right="-72"/>
              <w:jc w:val="right"/>
              <w:rPr>
                <w:sz w:val="18"/>
                <w:szCs w:val="18"/>
              </w:rPr>
            </w:pPr>
            <w:r w:rsidRPr="00935CE6">
              <w:rPr>
                <w:sz w:val="18"/>
                <w:szCs w:val="18"/>
              </w:rPr>
              <w:t>(5,000,000)</w:t>
            </w:r>
          </w:p>
        </w:tc>
        <w:tc>
          <w:tcPr>
            <w:tcW w:w="1296" w:type="dxa"/>
            <w:shd w:val="clear" w:color="auto" w:fill="FAFAFA"/>
            <w:vAlign w:val="bottom"/>
          </w:tcPr>
          <w:p w14:paraId="0000049F" w14:textId="40006864" w:rsidR="00935CE6" w:rsidRPr="00CE6485" w:rsidRDefault="00935CE6" w:rsidP="00935CE6">
            <w:pPr>
              <w:spacing w:after="0" w:line="240" w:lineRule="auto"/>
              <w:ind w:left="-43" w:right="-72"/>
              <w:jc w:val="right"/>
              <w:rPr>
                <w:sz w:val="18"/>
                <w:szCs w:val="18"/>
              </w:rPr>
            </w:pPr>
            <w:r w:rsidRPr="00CE6485">
              <w:rPr>
                <w:sz w:val="18"/>
                <w:szCs w:val="18"/>
              </w:rPr>
              <w:t>32,447</w:t>
            </w:r>
          </w:p>
        </w:tc>
        <w:tc>
          <w:tcPr>
            <w:tcW w:w="1296" w:type="dxa"/>
            <w:shd w:val="clear" w:color="auto" w:fill="FAFAFA"/>
            <w:vAlign w:val="bottom"/>
          </w:tcPr>
          <w:p w14:paraId="000004A0" w14:textId="048667CD" w:rsidR="00935CE6" w:rsidRPr="00CE6485" w:rsidRDefault="00935CE6" w:rsidP="00935CE6">
            <w:pPr>
              <w:spacing w:after="0" w:line="240" w:lineRule="auto"/>
              <w:ind w:left="-43" w:right="-72"/>
              <w:jc w:val="right"/>
              <w:rPr>
                <w:sz w:val="18"/>
                <w:szCs w:val="18"/>
              </w:rPr>
            </w:pPr>
            <w:r w:rsidRPr="00CE6485">
              <w:rPr>
                <w:sz w:val="18"/>
                <w:szCs w:val="18"/>
              </w:rPr>
              <w:t xml:space="preserve"> 12,033,321 </w:t>
            </w:r>
          </w:p>
        </w:tc>
      </w:tr>
      <w:tr w:rsidR="00376312" w:rsidRPr="00CE6485" w14:paraId="0C8810BB" w14:textId="77777777" w:rsidTr="005B2F1A">
        <w:tc>
          <w:tcPr>
            <w:tcW w:w="2686" w:type="dxa"/>
          </w:tcPr>
          <w:p w14:paraId="000004A1" w14:textId="77777777" w:rsidR="00AF553B" w:rsidRPr="00CE6485" w:rsidRDefault="00AF553B" w:rsidP="00AF553B">
            <w:pPr>
              <w:spacing w:after="0" w:line="240" w:lineRule="auto"/>
              <w:ind w:left="152"/>
              <w:rPr>
                <w:b/>
                <w:sz w:val="18"/>
                <w:szCs w:val="18"/>
              </w:rPr>
            </w:pPr>
          </w:p>
        </w:tc>
        <w:tc>
          <w:tcPr>
            <w:tcW w:w="1296" w:type="dxa"/>
            <w:shd w:val="clear" w:color="auto" w:fill="FAFAFA"/>
            <w:vAlign w:val="bottom"/>
          </w:tcPr>
          <w:p w14:paraId="000004A2" w14:textId="77777777" w:rsidR="00AF553B" w:rsidRPr="00CE6485" w:rsidRDefault="00AF553B" w:rsidP="005B2F1A">
            <w:pPr>
              <w:spacing w:after="0" w:line="240" w:lineRule="auto"/>
              <w:ind w:left="-43" w:right="-72"/>
              <w:jc w:val="right"/>
              <w:rPr>
                <w:sz w:val="18"/>
                <w:szCs w:val="18"/>
              </w:rPr>
            </w:pPr>
          </w:p>
        </w:tc>
        <w:tc>
          <w:tcPr>
            <w:tcW w:w="1296" w:type="dxa"/>
            <w:shd w:val="clear" w:color="auto" w:fill="FAFAFA"/>
            <w:vAlign w:val="bottom"/>
          </w:tcPr>
          <w:p w14:paraId="000004A3" w14:textId="77777777" w:rsidR="00AF553B" w:rsidRPr="00CE6485" w:rsidRDefault="00AF553B" w:rsidP="005B2F1A">
            <w:pPr>
              <w:spacing w:after="0" w:line="240" w:lineRule="auto"/>
              <w:ind w:left="-43" w:right="-72"/>
              <w:jc w:val="right"/>
              <w:rPr>
                <w:sz w:val="18"/>
                <w:szCs w:val="18"/>
              </w:rPr>
            </w:pPr>
          </w:p>
        </w:tc>
        <w:tc>
          <w:tcPr>
            <w:tcW w:w="1296" w:type="dxa"/>
            <w:shd w:val="clear" w:color="auto" w:fill="FAFAFA"/>
            <w:vAlign w:val="bottom"/>
          </w:tcPr>
          <w:p w14:paraId="000004A4" w14:textId="77777777" w:rsidR="00AF553B" w:rsidRPr="00CE6485" w:rsidRDefault="00AF553B" w:rsidP="005B2F1A">
            <w:pPr>
              <w:spacing w:after="0" w:line="240" w:lineRule="auto"/>
              <w:ind w:left="-43" w:right="-72"/>
              <w:jc w:val="right"/>
              <w:rPr>
                <w:sz w:val="18"/>
                <w:szCs w:val="18"/>
              </w:rPr>
            </w:pPr>
          </w:p>
        </w:tc>
        <w:tc>
          <w:tcPr>
            <w:tcW w:w="1296" w:type="dxa"/>
            <w:shd w:val="clear" w:color="auto" w:fill="FAFAFA"/>
            <w:vAlign w:val="bottom"/>
          </w:tcPr>
          <w:p w14:paraId="000004A5" w14:textId="77777777" w:rsidR="00AF553B" w:rsidRPr="00CE6485" w:rsidRDefault="00AF553B" w:rsidP="005B2F1A">
            <w:pPr>
              <w:spacing w:after="0" w:line="240" w:lineRule="auto"/>
              <w:ind w:left="-43" w:right="-72"/>
              <w:jc w:val="right"/>
              <w:rPr>
                <w:sz w:val="18"/>
                <w:szCs w:val="18"/>
              </w:rPr>
            </w:pPr>
          </w:p>
        </w:tc>
        <w:tc>
          <w:tcPr>
            <w:tcW w:w="1296" w:type="dxa"/>
            <w:shd w:val="clear" w:color="auto" w:fill="FAFAFA"/>
            <w:vAlign w:val="bottom"/>
          </w:tcPr>
          <w:p w14:paraId="000004A6" w14:textId="77777777" w:rsidR="00AF553B" w:rsidRPr="00CE6485" w:rsidRDefault="00AF553B" w:rsidP="005B2F1A">
            <w:pPr>
              <w:spacing w:after="0" w:line="240" w:lineRule="auto"/>
              <w:ind w:left="-43" w:right="-72"/>
              <w:jc w:val="right"/>
              <w:rPr>
                <w:sz w:val="18"/>
                <w:szCs w:val="18"/>
              </w:rPr>
            </w:pPr>
          </w:p>
        </w:tc>
      </w:tr>
      <w:tr w:rsidR="00376312" w:rsidRPr="00CE6485" w14:paraId="5AF68DAE" w14:textId="77777777" w:rsidTr="005B2F1A">
        <w:tc>
          <w:tcPr>
            <w:tcW w:w="2686" w:type="dxa"/>
          </w:tcPr>
          <w:p w14:paraId="000004A7" w14:textId="77777777" w:rsidR="00AF553B" w:rsidRPr="00CE6485" w:rsidRDefault="00AF553B" w:rsidP="00AF553B">
            <w:pPr>
              <w:spacing w:after="0" w:line="240" w:lineRule="auto"/>
              <w:ind w:left="152"/>
              <w:jc w:val="both"/>
              <w:rPr>
                <w:sz w:val="18"/>
                <w:szCs w:val="18"/>
              </w:rPr>
            </w:pPr>
            <w:r w:rsidRPr="00CE6485">
              <w:rPr>
                <w:sz w:val="18"/>
                <w:szCs w:val="18"/>
              </w:rPr>
              <w:t>Long-term loans</w:t>
            </w:r>
          </w:p>
        </w:tc>
        <w:tc>
          <w:tcPr>
            <w:tcW w:w="1296" w:type="dxa"/>
            <w:tcBorders>
              <w:bottom w:val="single" w:sz="4" w:space="0" w:color="000000"/>
            </w:tcBorders>
            <w:shd w:val="clear" w:color="auto" w:fill="FAFAFA"/>
            <w:vAlign w:val="bottom"/>
          </w:tcPr>
          <w:p w14:paraId="000004A8" w14:textId="77777777" w:rsidR="00AF553B" w:rsidRPr="00CE6485" w:rsidRDefault="00AF553B" w:rsidP="005B2F1A">
            <w:pPr>
              <w:spacing w:after="0" w:line="240" w:lineRule="auto"/>
              <w:ind w:left="-43" w:right="-72"/>
              <w:jc w:val="right"/>
              <w:rPr>
                <w:sz w:val="18"/>
                <w:szCs w:val="18"/>
              </w:rPr>
            </w:pPr>
            <w:r w:rsidRPr="00CE6485">
              <w:rPr>
                <w:sz w:val="18"/>
                <w:szCs w:val="18"/>
              </w:rPr>
              <w:t>6,700,000</w:t>
            </w:r>
          </w:p>
        </w:tc>
        <w:tc>
          <w:tcPr>
            <w:tcW w:w="1296" w:type="dxa"/>
            <w:tcBorders>
              <w:bottom w:val="single" w:sz="4" w:space="0" w:color="000000"/>
            </w:tcBorders>
            <w:shd w:val="clear" w:color="auto" w:fill="FAFAFA"/>
            <w:vAlign w:val="bottom"/>
          </w:tcPr>
          <w:p w14:paraId="000004A9" w14:textId="24F9885F" w:rsidR="00AF553B" w:rsidRPr="00CE6485" w:rsidRDefault="00AF553B" w:rsidP="005B2F1A">
            <w:pPr>
              <w:spacing w:after="0" w:line="240" w:lineRule="auto"/>
              <w:ind w:left="-43" w:right="-72"/>
              <w:jc w:val="right"/>
              <w:rPr>
                <w:sz w:val="18"/>
                <w:szCs w:val="18"/>
              </w:rPr>
            </w:pPr>
            <w:r w:rsidRPr="00CE6485">
              <w:rPr>
                <w:sz w:val="18"/>
                <w:szCs w:val="18"/>
              </w:rPr>
              <w:t xml:space="preserve"> 4,000,000 </w:t>
            </w:r>
          </w:p>
        </w:tc>
        <w:tc>
          <w:tcPr>
            <w:tcW w:w="1296" w:type="dxa"/>
            <w:tcBorders>
              <w:bottom w:val="single" w:sz="4" w:space="0" w:color="000000"/>
            </w:tcBorders>
            <w:shd w:val="clear" w:color="auto" w:fill="FAFAFA"/>
            <w:vAlign w:val="bottom"/>
          </w:tcPr>
          <w:p w14:paraId="000004AA" w14:textId="3348E6C2" w:rsidR="00AF553B" w:rsidRPr="00CE6485" w:rsidRDefault="00AF553B" w:rsidP="005B2F1A">
            <w:pPr>
              <w:spacing w:after="0" w:line="240" w:lineRule="auto"/>
              <w:ind w:left="-43" w:right="-72"/>
              <w:jc w:val="right"/>
              <w:rPr>
                <w:sz w:val="18"/>
                <w:szCs w:val="18"/>
              </w:rPr>
            </w:pPr>
            <w:r w:rsidRPr="00CE6485">
              <w:rPr>
                <w:sz w:val="18"/>
                <w:szCs w:val="18"/>
              </w:rPr>
              <w:t xml:space="preserve"> (2,991,667)</w:t>
            </w:r>
          </w:p>
        </w:tc>
        <w:tc>
          <w:tcPr>
            <w:tcW w:w="1296" w:type="dxa"/>
            <w:tcBorders>
              <w:bottom w:val="single" w:sz="4" w:space="0" w:color="000000"/>
            </w:tcBorders>
            <w:shd w:val="clear" w:color="auto" w:fill="FAFAFA"/>
            <w:vAlign w:val="bottom"/>
          </w:tcPr>
          <w:p w14:paraId="000004AB" w14:textId="0EC97EAA" w:rsidR="00AF553B" w:rsidRPr="00CE6485" w:rsidRDefault="00AF553B" w:rsidP="005B2F1A">
            <w:pPr>
              <w:spacing w:after="0" w:line="240" w:lineRule="auto"/>
              <w:ind w:left="-43" w:right="-72"/>
              <w:jc w:val="right"/>
              <w:rPr>
                <w:sz w:val="18"/>
                <w:szCs w:val="18"/>
              </w:rPr>
            </w:pPr>
            <w:r w:rsidRPr="00CE6485">
              <w:rPr>
                <w:sz w:val="18"/>
                <w:szCs w:val="18"/>
              </w:rPr>
              <w:t xml:space="preserve"> - </w:t>
            </w:r>
          </w:p>
        </w:tc>
        <w:tc>
          <w:tcPr>
            <w:tcW w:w="1296" w:type="dxa"/>
            <w:tcBorders>
              <w:bottom w:val="single" w:sz="4" w:space="0" w:color="000000"/>
            </w:tcBorders>
            <w:shd w:val="clear" w:color="auto" w:fill="FAFAFA"/>
            <w:vAlign w:val="bottom"/>
          </w:tcPr>
          <w:p w14:paraId="000004AC" w14:textId="630CFF98" w:rsidR="00AF553B" w:rsidRPr="00CE6485" w:rsidRDefault="00AF553B" w:rsidP="005B2F1A">
            <w:pPr>
              <w:spacing w:after="0" w:line="240" w:lineRule="auto"/>
              <w:ind w:left="-43" w:right="-72"/>
              <w:jc w:val="right"/>
              <w:rPr>
                <w:sz w:val="18"/>
                <w:szCs w:val="18"/>
              </w:rPr>
            </w:pPr>
            <w:r w:rsidRPr="00CE6485">
              <w:rPr>
                <w:sz w:val="18"/>
                <w:szCs w:val="18"/>
              </w:rPr>
              <w:t xml:space="preserve"> 7,708,333 </w:t>
            </w:r>
          </w:p>
        </w:tc>
      </w:tr>
      <w:tr w:rsidR="00376312" w:rsidRPr="00CE6485" w14:paraId="3FA62B72" w14:textId="77777777" w:rsidTr="005B2F1A">
        <w:tc>
          <w:tcPr>
            <w:tcW w:w="2686" w:type="dxa"/>
          </w:tcPr>
          <w:p w14:paraId="000004AD" w14:textId="77777777" w:rsidR="00C531CA" w:rsidRPr="00CE6485" w:rsidRDefault="00C531CA">
            <w:pPr>
              <w:spacing w:after="0" w:line="240" w:lineRule="auto"/>
              <w:ind w:left="152"/>
              <w:rPr>
                <w:b/>
                <w:sz w:val="18"/>
                <w:szCs w:val="18"/>
              </w:rPr>
            </w:pPr>
          </w:p>
        </w:tc>
        <w:tc>
          <w:tcPr>
            <w:tcW w:w="1296" w:type="dxa"/>
            <w:tcBorders>
              <w:top w:val="single" w:sz="4" w:space="0" w:color="000000"/>
            </w:tcBorders>
            <w:shd w:val="clear" w:color="auto" w:fill="FAFAFA"/>
            <w:vAlign w:val="bottom"/>
          </w:tcPr>
          <w:p w14:paraId="000004AE" w14:textId="77777777" w:rsidR="00C531CA" w:rsidRPr="00CE6485" w:rsidRDefault="00C531CA"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AF" w14:textId="77777777" w:rsidR="00C531CA" w:rsidRPr="00CE6485" w:rsidRDefault="00C531CA"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B0" w14:textId="77777777" w:rsidR="00C531CA" w:rsidRPr="00CE6485" w:rsidRDefault="00C531CA"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B1" w14:textId="77777777" w:rsidR="00C531CA" w:rsidRPr="00CE6485" w:rsidRDefault="00C531CA"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B2" w14:textId="77777777" w:rsidR="00C531CA" w:rsidRPr="00CE6485" w:rsidRDefault="00C531CA" w:rsidP="005B2F1A">
            <w:pPr>
              <w:spacing w:after="0" w:line="240" w:lineRule="auto"/>
              <w:ind w:left="-43" w:right="-72"/>
              <w:jc w:val="right"/>
              <w:rPr>
                <w:sz w:val="18"/>
                <w:szCs w:val="18"/>
              </w:rPr>
            </w:pPr>
          </w:p>
        </w:tc>
      </w:tr>
      <w:tr w:rsidR="00935CE6" w:rsidRPr="00CE6485" w14:paraId="64DD8915" w14:textId="77777777" w:rsidTr="00E70ABC">
        <w:tc>
          <w:tcPr>
            <w:tcW w:w="2686" w:type="dxa"/>
          </w:tcPr>
          <w:p w14:paraId="000004B3" w14:textId="77777777" w:rsidR="00935CE6" w:rsidRPr="00CE6485" w:rsidRDefault="00935CE6" w:rsidP="00935CE6">
            <w:pPr>
              <w:spacing w:after="0" w:line="240" w:lineRule="auto"/>
              <w:ind w:left="152"/>
              <w:rPr>
                <w:b/>
                <w:sz w:val="18"/>
                <w:szCs w:val="18"/>
              </w:rPr>
            </w:pPr>
            <w:r w:rsidRPr="00CE6485">
              <w:rPr>
                <w:b/>
                <w:sz w:val="18"/>
                <w:szCs w:val="18"/>
              </w:rPr>
              <w:t xml:space="preserve">   Total loans from </w:t>
            </w:r>
          </w:p>
          <w:p w14:paraId="000004B4" w14:textId="77777777" w:rsidR="00935CE6" w:rsidRPr="00CE6485" w:rsidRDefault="00935CE6" w:rsidP="00935CE6">
            <w:pPr>
              <w:spacing w:after="0" w:line="240" w:lineRule="auto"/>
              <w:ind w:left="152"/>
              <w:rPr>
                <w:b/>
                <w:sz w:val="18"/>
                <w:szCs w:val="18"/>
              </w:rPr>
            </w:pPr>
            <w:r w:rsidRPr="00CE6485">
              <w:rPr>
                <w:b/>
                <w:sz w:val="18"/>
                <w:szCs w:val="18"/>
              </w:rPr>
              <w:t xml:space="preserve">      related parties</w:t>
            </w:r>
          </w:p>
        </w:tc>
        <w:tc>
          <w:tcPr>
            <w:tcW w:w="1296" w:type="dxa"/>
            <w:tcBorders>
              <w:bottom w:val="single" w:sz="4" w:space="0" w:color="000000"/>
            </w:tcBorders>
            <w:shd w:val="clear" w:color="auto" w:fill="FAFAFA"/>
            <w:vAlign w:val="bottom"/>
          </w:tcPr>
          <w:p w14:paraId="000004B5" w14:textId="77777777" w:rsidR="00935CE6" w:rsidRPr="00CE6485" w:rsidRDefault="00935CE6" w:rsidP="00935CE6">
            <w:pPr>
              <w:spacing w:after="0" w:line="240" w:lineRule="auto"/>
              <w:ind w:left="-43" w:right="-72"/>
              <w:jc w:val="right"/>
              <w:rPr>
                <w:sz w:val="18"/>
                <w:szCs w:val="18"/>
              </w:rPr>
            </w:pPr>
            <w:r w:rsidRPr="00CE6485">
              <w:rPr>
                <w:sz w:val="18"/>
                <w:szCs w:val="18"/>
              </w:rPr>
              <w:t>18,123,386</w:t>
            </w:r>
          </w:p>
        </w:tc>
        <w:tc>
          <w:tcPr>
            <w:tcW w:w="1296" w:type="dxa"/>
            <w:tcBorders>
              <w:bottom w:val="single" w:sz="4" w:space="0" w:color="000000"/>
            </w:tcBorders>
            <w:shd w:val="clear" w:color="auto" w:fill="FAFAFA"/>
          </w:tcPr>
          <w:p w14:paraId="2CED0E0C" w14:textId="77777777" w:rsidR="00935CE6" w:rsidRDefault="00935CE6" w:rsidP="00935CE6">
            <w:pPr>
              <w:spacing w:after="0" w:line="240" w:lineRule="auto"/>
              <w:ind w:left="-43" w:right="-72"/>
              <w:jc w:val="right"/>
              <w:rPr>
                <w:sz w:val="18"/>
                <w:szCs w:val="18"/>
              </w:rPr>
            </w:pPr>
          </w:p>
          <w:p w14:paraId="000004B6" w14:textId="74138BF4" w:rsidR="00935CE6" w:rsidRPr="00CE6485" w:rsidRDefault="00935CE6" w:rsidP="00935CE6">
            <w:pPr>
              <w:spacing w:after="0" w:line="240" w:lineRule="auto"/>
              <w:ind w:left="-43" w:right="-72"/>
              <w:jc w:val="right"/>
              <w:rPr>
                <w:sz w:val="18"/>
                <w:szCs w:val="18"/>
              </w:rPr>
            </w:pPr>
            <w:r w:rsidRPr="00935CE6">
              <w:rPr>
                <w:sz w:val="18"/>
                <w:szCs w:val="18"/>
              </w:rPr>
              <w:t>9,577,488</w:t>
            </w:r>
          </w:p>
        </w:tc>
        <w:tc>
          <w:tcPr>
            <w:tcW w:w="1296" w:type="dxa"/>
            <w:tcBorders>
              <w:bottom w:val="single" w:sz="4" w:space="0" w:color="000000"/>
            </w:tcBorders>
            <w:shd w:val="clear" w:color="auto" w:fill="FAFAFA"/>
          </w:tcPr>
          <w:p w14:paraId="543967F6" w14:textId="77777777" w:rsidR="00935CE6" w:rsidRDefault="00935CE6" w:rsidP="00935CE6">
            <w:pPr>
              <w:spacing w:after="0" w:line="240" w:lineRule="auto"/>
              <w:ind w:left="-43" w:right="-72"/>
              <w:jc w:val="right"/>
              <w:rPr>
                <w:sz w:val="18"/>
                <w:szCs w:val="18"/>
              </w:rPr>
            </w:pPr>
          </w:p>
          <w:p w14:paraId="000004B7" w14:textId="1D40A652" w:rsidR="00935CE6" w:rsidRPr="00CE6485" w:rsidRDefault="00935CE6" w:rsidP="00935CE6">
            <w:pPr>
              <w:spacing w:after="0" w:line="240" w:lineRule="auto"/>
              <w:ind w:left="-43" w:right="-72"/>
              <w:jc w:val="right"/>
              <w:rPr>
                <w:sz w:val="18"/>
                <w:szCs w:val="18"/>
              </w:rPr>
            </w:pPr>
            <w:r w:rsidRPr="00935CE6">
              <w:rPr>
                <w:sz w:val="18"/>
                <w:szCs w:val="18"/>
              </w:rPr>
              <w:t>(7,991,667)</w:t>
            </w:r>
          </w:p>
        </w:tc>
        <w:tc>
          <w:tcPr>
            <w:tcW w:w="1296" w:type="dxa"/>
            <w:tcBorders>
              <w:bottom w:val="single" w:sz="4" w:space="0" w:color="000000"/>
            </w:tcBorders>
            <w:shd w:val="clear" w:color="auto" w:fill="FAFAFA"/>
            <w:vAlign w:val="bottom"/>
          </w:tcPr>
          <w:p w14:paraId="000004B8" w14:textId="626B471F" w:rsidR="00935CE6" w:rsidRPr="00CE6485" w:rsidRDefault="00935CE6" w:rsidP="00935CE6">
            <w:pPr>
              <w:spacing w:after="0" w:line="240" w:lineRule="auto"/>
              <w:ind w:left="-43" w:right="-72"/>
              <w:jc w:val="right"/>
              <w:rPr>
                <w:sz w:val="18"/>
                <w:szCs w:val="18"/>
              </w:rPr>
            </w:pPr>
            <w:r w:rsidRPr="00CE6485">
              <w:rPr>
                <w:sz w:val="18"/>
                <w:szCs w:val="18"/>
              </w:rPr>
              <w:t xml:space="preserve">  32,447  </w:t>
            </w:r>
          </w:p>
        </w:tc>
        <w:tc>
          <w:tcPr>
            <w:tcW w:w="1296" w:type="dxa"/>
            <w:tcBorders>
              <w:bottom w:val="single" w:sz="4" w:space="0" w:color="000000"/>
            </w:tcBorders>
            <w:shd w:val="clear" w:color="auto" w:fill="FAFAFA"/>
            <w:vAlign w:val="bottom"/>
          </w:tcPr>
          <w:p w14:paraId="000004B9" w14:textId="70B10F04" w:rsidR="00935CE6" w:rsidRPr="00CE6485" w:rsidRDefault="00935CE6" w:rsidP="00935CE6">
            <w:pPr>
              <w:spacing w:after="0" w:line="240" w:lineRule="auto"/>
              <w:ind w:left="-43" w:right="-72"/>
              <w:jc w:val="right"/>
              <w:rPr>
                <w:sz w:val="18"/>
                <w:szCs w:val="18"/>
              </w:rPr>
            </w:pPr>
            <w:r w:rsidRPr="00CE6485">
              <w:rPr>
                <w:sz w:val="18"/>
                <w:szCs w:val="18"/>
              </w:rPr>
              <w:t xml:space="preserve">  19,741,654</w:t>
            </w:r>
          </w:p>
        </w:tc>
      </w:tr>
    </w:tbl>
    <w:p w14:paraId="000004BA" w14:textId="77777777" w:rsidR="00C531CA" w:rsidRPr="00CE6485" w:rsidRDefault="00C531CA">
      <w:pPr>
        <w:tabs>
          <w:tab w:val="left" w:pos="1454"/>
        </w:tabs>
        <w:spacing w:after="0" w:line="240" w:lineRule="auto"/>
        <w:ind w:left="540"/>
        <w:jc w:val="both"/>
        <w:rPr>
          <w:sz w:val="18"/>
          <w:szCs w:val="18"/>
        </w:rPr>
      </w:pPr>
    </w:p>
    <w:tbl>
      <w:tblPr>
        <w:tblStyle w:val="afffffffa"/>
        <w:tblW w:w="9166" w:type="dxa"/>
        <w:tblInd w:w="284" w:type="dxa"/>
        <w:tblLayout w:type="fixed"/>
        <w:tblLook w:val="0400" w:firstRow="0" w:lastRow="0" w:firstColumn="0" w:lastColumn="0" w:noHBand="0" w:noVBand="1"/>
      </w:tblPr>
      <w:tblGrid>
        <w:gridCol w:w="2686"/>
        <w:gridCol w:w="1296"/>
        <w:gridCol w:w="1296"/>
        <w:gridCol w:w="1296"/>
        <w:gridCol w:w="1296"/>
        <w:gridCol w:w="1296"/>
      </w:tblGrid>
      <w:tr w:rsidR="00376312" w:rsidRPr="00CE6485" w14:paraId="21E0CE36" w14:textId="77777777">
        <w:tc>
          <w:tcPr>
            <w:tcW w:w="2686" w:type="dxa"/>
            <w:shd w:val="clear" w:color="auto" w:fill="auto"/>
          </w:tcPr>
          <w:p w14:paraId="000004BB" w14:textId="77777777" w:rsidR="00C531CA" w:rsidRPr="00CE6485" w:rsidRDefault="00C531CA">
            <w:pPr>
              <w:spacing w:after="0" w:line="240" w:lineRule="auto"/>
              <w:ind w:left="152"/>
              <w:jc w:val="center"/>
              <w:rPr>
                <w:sz w:val="18"/>
                <w:szCs w:val="18"/>
              </w:rPr>
            </w:pPr>
          </w:p>
        </w:tc>
        <w:tc>
          <w:tcPr>
            <w:tcW w:w="6480" w:type="dxa"/>
            <w:gridSpan w:val="5"/>
            <w:tcBorders>
              <w:top w:val="single" w:sz="4" w:space="0" w:color="000000"/>
              <w:bottom w:val="single" w:sz="4" w:space="0" w:color="000000"/>
            </w:tcBorders>
          </w:tcPr>
          <w:p w14:paraId="000004BC" w14:textId="77777777" w:rsidR="00C531CA" w:rsidRPr="00CE6485" w:rsidRDefault="0055255A">
            <w:pPr>
              <w:spacing w:after="0" w:line="240" w:lineRule="auto"/>
              <w:ind w:left="-40"/>
              <w:jc w:val="center"/>
              <w:rPr>
                <w:b/>
                <w:sz w:val="18"/>
                <w:szCs w:val="18"/>
              </w:rPr>
            </w:pPr>
            <w:r w:rsidRPr="00CE6485">
              <w:rPr>
                <w:b/>
                <w:sz w:val="18"/>
                <w:szCs w:val="18"/>
              </w:rPr>
              <w:t>Separated financial information</w:t>
            </w:r>
          </w:p>
        </w:tc>
      </w:tr>
      <w:tr w:rsidR="00376312" w:rsidRPr="00CE6485" w14:paraId="0FF72342" w14:textId="77777777">
        <w:tc>
          <w:tcPr>
            <w:tcW w:w="2686" w:type="dxa"/>
            <w:shd w:val="clear" w:color="auto" w:fill="auto"/>
          </w:tcPr>
          <w:p w14:paraId="000004C1" w14:textId="77777777" w:rsidR="00C531CA" w:rsidRPr="00CE6485" w:rsidRDefault="00C531CA">
            <w:pPr>
              <w:spacing w:after="0" w:line="240" w:lineRule="auto"/>
              <w:ind w:left="152"/>
              <w:rPr>
                <w:b/>
                <w:sz w:val="18"/>
                <w:szCs w:val="18"/>
              </w:rPr>
            </w:pPr>
          </w:p>
        </w:tc>
        <w:tc>
          <w:tcPr>
            <w:tcW w:w="1296" w:type="dxa"/>
            <w:vMerge w:val="restart"/>
            <w:tcBorders>
              <w:top w:val="single" w:sz="4" w:space="0" w:color="000000"/>
            </w:tcBorders>
            <w:shd w:val="clear" w:color="auto" w:fill="auto"/>
            <w:vAlign w:val="bottom"/>
          </w:tcPr>
          <w:p w14:paraId="000004C2" w14:textId="77777777" w:rsidR="00C531CA" w:rsidRPr="00CE6485" w:rsidRDefault="00F22B21">
            <w:pPr>
              <w:spacing w:after="0" w:line="240" w:lineRule="auto"/>
              <w:ind w:left="-43" w:right="-72"/>
              <w:jc w:val="right"/>
              <w:rPr>
                <w:b/>
                <w:sz w:val="18"/>
                <w:szCs w:val="18"/>
              </w:rPr>
            </w:pPr>
            <w:sdt>
              <w:sdtPr>
                <w:tag w:val="goog_rdk_14"/>
                <w:id w:val="-1868129463"/>
              </w:sdtPr>
              <w:sdtEndPr/>
              <w:sdtContent/>
            </w:sdt>
            <w:sdt>
              <w:sdtPr>
                <w:tag w:val="goog_rdk_15"/>
                <w:id w:val="-1452392164"/>
              </w:sdtPr>
              <w:sdtEndPr/>
              <w:sdtContent/>
            </w:sdt>
            <w:r w:rsidR="0055255A" w:rsidRPr="00CE6485">
              <w:rPr>
                <w:b/>
                <w:sz w:val="18"/>
                <w:szCs w:val="18"/>
              </w:rPr>
              <w:t>Beginning balance</w:t>
            </w:r>
          </w:p>
        </w:tc>
        <w:tc>
          <w:tcPr>
            <w:tcW w:w="2592" w:type="dxa"/>
            <w:gridSpan w:val="2"/>
            <w:tcBorders>
              <w:top w:val="single" w:sz="4" w:space="0" w:color="000000"/>
              <w:bottom w:val="single" w:sz="4" w:space="0" w:color="000000"/>
            </w:tcBorders>
            <w:shd w:val="clear" w:color="auto" w:fill="auto"/>
            <w:vAlign w:val="bottom"/>
          </w:tcPr>
          <w:p w14:paraId="000004C3" w14:textId="77777777" w:rsidR="00C531CA" w:rsidRPr="00CE6485" w:rsidRDefault="0055255A">
            <w:pPr>
              <w:spacing w:after="0" w:line="240" w:lineRule="auto"/>
              <w:ind w:left="-43" w:right="-72"/>
              <w:jc w:val="center"/>
              <w:rPr>
                <w:b/>
                <w:sz w:val="18"/>
                <w:szCs w:val="18"/>
              </w:rPr>
            </w:pPr>
            <w:r w:rsidRPr="00CE6485">
              <w:rPr>
                <w:b/>
                <w:sz w:val="18"/>
                <w:szCs w:val="18"/>
              </w:rPr>
              <w:t>Cash transactions</w:t>
            </w:r>
          </w:p>
        </w:tc>
        <w:tc>
          <w:tcPr>
            <w:tcW w:w="1296" w:type="dxa"/>
            <w:tcBorders>
              <w:top w:val="single" w:sz="4" w:space="0" w:color="000000"/>
              <w:bottom w:val="single" w:sz="4" w:space="0" w:color="000000"/>
            </w:tcBorders>
            <w:shd w:val="clear" w:color="auto" w:fill="auto"/>
            <w:vAlign w:val="bottom"/>
          </w:tcPr>
          <w:p w14:paraId="000004C5" w14:textId="77777777" w:rsidR="00C531CA" w:rsidRPr="00CE6485" w:rsidRDefault="0055255A">
            <w:pPr>
              <w:spacing w:after="0" w:line="240" w:lineRule="auto"/>
              <w:ind w:left="-43" w:right="-72"/>
              <w:jc w:val="center"/>
              <w:rPr>
                <w:b/>
                <w:sz w:val="18"/>
                <w:szCs w:val="18"/>
              </w:rPr>
            </w:pPr>
            <w:r w:rsidRPr="00CE6485">
              <w:rPr>
                <w:b/>
                <w:sz w:val="18"/>
                <w:szCs w:val="18"/>
              </w:rPr>
              <w:t>Non-cash transactions</w:t>
            </w:r>
          </w:p>
        </w:tc>
        <w:tc>
          <w:tcPr>
            <w:tcW w:w="1296" w:type="dxa"/>
            <w:tcBorders>
              <w:top w:val="single" w:sz="4" w:space="0" w:color="000000"/>
            </w:tcBorders>
            <w:shd w:val="clear" w:color="auto" w:fill="auto"/>
            <w:vAlign w:val="bottom"/>
          </w:tcPr>
          <w:p w14:paraId="000004C6" w14:textId="77777777" w:rsidR="00C531CA" w:rsidRPr="00CE6485" w:rsidRDefault="00C531CA">
            <w:pPr>
              <w:spacing w:after="0" w:line="240" w:lineRule="auto"/>
              <w:ind w:left="-43" w:right="-72"/>
              <w:jc w:val="right"/>
              <w:rPr>
                <w:b/>
                <w:sz w:val="18"/>
                <w:szCs w:val="18"/>
              </w:rPr>
            </w:pPr>
          </w:p>
        </w:tc>
      </w:tr>
      <w:tr w:rsidR="00376312" w:rsidRPr="00CE6485" w14:paraId="1710459D" w14:textId="77777777">
        <w:tc>
          <w:tcPr>
            <w:tcW w:w="2686" w:type="dxa"/>
            <w:shd w:val="clear" w:color="auto" w:fill="auto"/>
          </w:tcPr>
          <w:p w14:paraId="000004C7" w14:textId="77777777" w:rsidR="00C531CA" w:rsidRPr="00CE6485" w:rsidRDefault="00C531CA">
            <w:pPr>
              <w:spacing w:after="0" w:line="240" w:lineRule="auto"/>
              <w:ind w:left="152"/>
              <w:rPr>
                <w:b/>
                <w:sz w:val="18"/>
                <w:szCs w:val="18"/>
              </w:rPr>
            </w:pPr>
          </w:p>
        </w:tc>
        <w:tc>
          <w:tcPr>
            <w:tcW w:w="1296" w:type="dxa"/>
            <w:vMerge/>
            <w:tcBorders>
              <w:top w:val="single" w:sz="4" w:space="0" w:color="000000"/>
            </w:tcBorders>
            <w:shd w:val="clear" w:color="auto" w:fill="auto"/>
            <w:vAlign w:val="bottom"/>
          </w:tcPr>
          <w:p w14:paraId="000004C8" w14:textId="77777777" w:rsidR="00C531CA" w:rsidRPr="00CE6485" w:rsidRDefault="00C531CA">
            <w:pPr>
              <w:widowControl w:val="0"/>
              <w:pBdr>
                <w:top w:val="nil"/>
                <w:left w:val="nil"/>
                <w:bottom w:val="nil"/>
                <w:right w:val="nil"/>
                <w:between w:val="nil"/>
              </w:pBdr>
              <w:spacing w:after="0" w:line="276" w:lineRule="auto"/>
              <w:rPr>
                <w:b/>
                <w:sz w:val="18"/>
                <w:szCs w:val="18"/>
              </w:rPr>
            </w:pPr>
          </w:p>
        </w:tc>
        <w:tc>
          <w:tcPr>
            <w:tcW w:w="1296" w:type="dxa"/>
            <w:tcBorders>
              <w:top w:val="single" w:sz="4" w:space="0" w:color="000000"/>
              <w:bottom w:val="single" w:sz="4" w:space="0" w:color="000000"/>
            </w:tcBorders>
            <w:shd w:val="clear" w:color="auto" w:fill="auto"/>
            <w:vAlign w:val="bottom"/>
          </w:tcPr>
          <w:p w14:paraId="000004C9" w14:textId="77777777" w:rsidR="00C531CA" w:rsidRPr="00CE6485" w:rsidRDefault="0055255A">
            <w:pPr>
              <w:spacing w:after="0" w:line="240" w:lineRule="auto"/>
              <w:ind w:left="-43" w:right="-72"/>
              <w:jc w:val="right"/>
              <w:rPr>
                <w:b/>
                <w:sz w:val="18"/>
                <w:szCs w:val="18"/>
              </w:rPr>
            </w:pPr>
            <w:r w:rsidRPr="00CE6485">
              <w:rPr>
                <w:b/>
                <w:sz w:val="18"/>
                <w:szCs w:val="18"/>
              </w:rPr>
              <w:t>Additions</w:t>
            </w:r>
          </w:p>
        </w:tc>
        <w:tc>
          <w:tcPr>
            <w:tcW w:w="1296" w:type="dxa"/>
            <w:tcBorders>
              <w:top w:val="single" w:sz="4" w:space="0" w:color="000000"/>
              <w:bottom w:val="single" w:sz="4" w:space="0" w:color="000000"/>
            </w:tcBorders>
            <w:shd w:val="clear" w:color="auto" w:fill="auto"/>
            <w:vAlign w:val="bottom"/>
          </w:tcPr>
          <w:p w14:paraId="000004CA" w14:textId="77777777" w:rsidR="00C531CA" w:rsidRPr="00CE6485" w:rsidRDefault="0055255A">
            <w:pPr>
              <w:spacing w:after="0" w:line="240" w:lineRule="auto"/>
              <w:ind w:left="-43" w:right="-72"/>
              <w:jc w:val="right"/>
              <w:rPr>
                <w:b/>
                <w:sz w:val="18"/>
                <w:szCs w:val="18"/>
              </w:rPr>
            </w:pPr>
            <w:r w:rsidRPr="00CE6485">
              <w:rPr>
                <w:b/>
                <w:sz w:val="18"/>
                <w:szCs w:val="18"/>
              </w:rPr>
              <w:t>Repayments</w:t>
            </w:r>
          </w:p>
        </w:tc>
        <w:tc>
          <w:tcPr>
            <w:tcW w:w="1296" w:type="dxa"/>
            <w:tcBorders>
              <w:bottom w:val="single" w:sz="4" w:space="0" w:color="000000"/>
            </w:tcBorders>
            <w:shd w:val="clear" w:color="auto" w:fill="auto"/>
            <w:vAlign w:val="bottom"/>
          </w:tcPr>
          <w:p w14:paraId="000004CB" w14:textId="77777777" w:rsidR="00C531CA" w:rsidRPr="00CE6485" w:rsidRDefault="0055255A">
            <w:pPr>
              <w:spacing w:after="0" w:line="240" w:lineRule="auto"/>
              <w:ind w:left="-43" w:right="-72"/>
              <w:jc w:val="right"/>
              <w:rPr>
                <w:b/>
                <w:sz w:val="18"/>
                <w:szCs w:val="18"/>
              </w:rPr>
            </w:pPr>
            <w:r w:rsidRPr="00CE6485">
              <w:rPr>
                <w:b/>
                <w:sz w:val="18"/>
                <w:szCs w:val="18"/>
              </w:rPr>
              <w:t>Compound interest</w:t>
            </w:r>
          </w:p>
        </w:tc>
        <w:tc>
          <w:tcPr>
            <w:tcW w:w="1296" w:type="dxa"/>
            <w:tcBorders>
              <w:bottom w:val="single" w:sz="4" w:space="0" w:color="000000"/>
            </w:tcBorders>
            <w:shd w:val="clear" w:color="auto" w:fill="auto"/>
            <w:vAlign w:val="bottom"/>
          </w:tcPr>
          <w:p w14:paraId="000004CC" w14:textId="77777777" w:rsidR="00C531CA" w:rsidRPr="00CE6485" w:rsidRDefault="0055255A">
            <w:pPr>
              <w:spacing w:after="0" w:line="240" w:lineRule="auto"/>
              <w:ind w:left="-43" w:right="-72"/>
              <w:jc w:val="right"/>
              <w:rPr>
                <w:sz w:val="18"/>
                <w:szCs w:val="18"/>
              </w:rPr>
            </w:pPr>
            <w:r w:rsidRPr="00CE6485">
              <w:rPr>
                <w:b/>
                <w:sz w:val="18"/>
                <w:szCs w:val="18"/>
              </w:rPr>
              <w:t>Ending balance</w:t>
            </w:r>
          </w:p>
        </w:tc>
      </w:tr>
      <w:tr w:rsidR="00376312" w:rsidRPr="00CE6485" w14:paraId="664B5912" w14:textId="77777777">
        <w:tc>
          <w:tcPr>
            <w:tcW w:w="2686" w:type="dxa"/>
          </w:tcPr>
          <w:p w14:paraId="000004CD" w14:textId="77777777" w:rsidR="00C531CA" w:rsidRPr="00CE6485" w:rsidRDefault="00C531CA">
            <w:pPr>
              <w:spacing w:after="0" w:line="240" w:lineRule="auto"/>
              <w:ind w:left="152"/>
              <w:rPr>
                <w:b/>
                <w:sz w:val="18"/>
                <w:szCs w:val="18"/>
              </w:rPr>
            </w:pPr>
          </w:p>
        </w:tc>
        <w:tc>
          <w:tcPr>
            <w:tcW w:w="1296" w:type="dxa"/>
            <w:tcBorders>
              <w:top w:val="single" w:sz="4" w:space="0" w:color="000000"/>
            </w:tcBorders>
            <w:shd w:val="clear" w:color="auto" w:fill="FAFAFA"/>
          </w:tcPr>
          <w:p w14:paraId="000004CE" w14:textId="77777777" w:rsidR="00C531CA" w:rsidRPr="00CE6485" w:rsidRDefault="00C531CA">
            <w:pPr>
              <w:spacing w:after="0" w:line="240" w:lineRule="auto"/>
              <w:ind w:left="-43" w:right="-72"/>
              <w:jc w:val="right"/>
              <w:rPr>
                <w:b/>
                <w:sz w:val="18"/>
                <w:szCs w:val="18"/>
              </w:rPr>
            </w:pPr>
          </w:p>
        </w:tc>
        <w:tc>
          <w:tcPr>
            <w:tcW w:w="1296" w:type="dxa"/>
            <w:tcBorders>
              <w:top w:val="single" w:sz="4" w:space="0" w:color="000000"/>
            </w:tcBorders>
            <w:shd w:val="clear" w:color="auto" w:fill="FAFAFA"/>
          </w:tcPr>
          <w:p w14:paraId="000004CF" w14:textId="77777777" w:rsidR="00C531CA" w:rsidRPr="00CE6485" w:rsidRDefault="00C531CA">
            <w:pPr>
              <w:spacing w:after="0" w:line="240" w:lineRule="auto"/>
              <w:ind w:left="-43" w:right="-72"/>
              <w:jc w:val="right"/>
              <w:rPr>
                <w:sz w:val="18"/>
                <w:szCs w:val="18"/>
              </w:rPr>
            </w:pPr>
          </w:p>
        </w:tc>
        <w:tc>
          <w:tcPr>
            <w:tcW w:w="1296" w:type="dxa"/>
            <w:tcBorders>
              <w:top w:val="single" w:sz="4" w:space="0" w:color="000000"/>
            </w:tcBorders>
            <w:shd w:val="clear" w:color="auto" w:fill="FAFAFA"/>
          </w:tcPr>
          <w:p w14:paraId="000004D0" w14:textId="77777777" w:rsidR="00C531CA" w:rsidRPr="00CE6485" w:rsidRDefault="00C531CA">
            <w:pPr>
              <w:spacing w:after="0" w:line="240" w:lineRule="auto"/>
              <w:ind w:left="-43" w:right="-72"/>
              <w:jc w:val="right"/>
              <w:rPr>
                <w:sz w:val="18"/>
                <w:szCs w:val="18"/>
              </w:rPr>
            </w:pPr>
          </w:p>
        </w:tc>
        <w:tc>
          <w:tcPr>
            <w:tcW w:w="1296" w:type="dxa"/>
            <w:tcBorders>
              <w:top w:val="single" w:sz="4" w:space="0" w:color="000000"/>
            </w:tcBorders>
            <w:shd w:val="clear" w:color="auto" w:fill="FAFAFA"/>
          </w:tcPr>
          <w:p w14:paraId="000004D1" w14:textId="77777777" w:rsidR="00C531CA" w:rsidRPr="00CE6485" w:rsidRDefault="00C531CA">
            <w:pPr>
              <w:spacing w:after="0" w:line="240" w:lineRule="auto"/>
              <w:ind w:left="-43" w:right="-72"/>
              <w:jc w:val="right"/>
              <w:rPr>
                <w:sz w:val="18"/>
                <w:szCs w:val="18"/>
              </w:rPr>
            </w:pPr>
          </w:p>
        </w:tc>
        <w:tc>
          <w:tcPr>
            <w:tcW w:w="1296" w:type="dxa"/>
            <w:tcBorders>
              <w:top w:val="single" w:sz="4" w:space="0" w:color="000000"/>
            </w:tcBorders>
            <w:shd w:val="clear" w:color="auto" w:fill="FAFAFA"/>
          </w:tcPr>
          <w:p w14:paraId="000004D2" w14:textId="77777777" w:rsidR="00C531CA" w:rsidRPr="00CE6485" w:rsidRDefault="00C531CA">
            <w:pPr>
              <w:spacing w:after="0" w:line="240" w:lineRule="auto"/>
              <w:ind w:left="-43" w:right="-72"/>
              <w:jc w:val="right"/>
              <w:rPr>
                <w:sz w:val="18"/>
                <w:szCs w:val="18"/>
              </w:rPr>
            </w:pPr>
          </w:p>
        </w:tc>
      </w:tr>
      <w:tr w:rsidR="00376312" w:rsidRPr="00CE6485" w14:paraId="73A4FADA" w14:textId="77777777" w:rsidTr="005B2F1A">
        <w:tc>
          <w:tcPr>
            <w:tcW w:w="2686" w:type="dxa"/>
          </w:tcPr>
          <w:p w14:paraId="000004D3" w14:textId="77777777" w:rsidR="00AF553B" w:rsidRPr="00CE6485" w:rsidRDefault="00AF553B" w:rsidP="00AF553B">
            <w:pPr>
              <w:spacing w:after="0" w:line="240" w:lineRule="auto"/>
              <w:ind w:left="152"/>
              <w:jc w:val="both"/>
              <w:rPr>
                <w:sz w:val="18"/>
                <w:szCs w:val="18"/>
              </w:rPr>
            </w:pPr>
            <w:r w:rsidRPr="00CE6485">
              <w:rPr>
                <w:sz w:val="18"/>
                <w:szCs w:val="18"/>
              </w:rPr>
              <w:t>Revolving loans</w:t>
            </w:r>
          </w:p>
        </w:tc>
        <w:tc>
          <w:tcPr>
            <w:tcW w:w="1296" w:type="dxa"/>
            <w:shd w:val="clear" w:color="auto" w:fill="FAFAFA"/>
            <w:vAlign w:val="bottom"/>
          </w:tcPr>
          <w:p w14:paraId="000004D4" w14:textId="77777777" w:rsidR="00AF553B" w:rsidRPr="00CE6485" w:rsidRDefault="00AF553B" w:rsidP="005B2F1A">
            <w:pPr>
              <w:spacing w:after="0" w:line="240" w:lineRule="auto"/>
              <w:ind w:left="-43" w:right="-72"/>
              <w:jc w:val="right"/>
              <w:rPr>
                <w:sz w:val="18"/>
                <w:szCs w:val="18"/>
              </w:rPr>
            </w:pPr>
            <w:r w:rsidRPr="00CE6485">
              <w:rPr>
                <w:sz w:val="18"/>
                <w:szCs w:val="18"/>
              </w:rPr>
              <w:t>7,929,500</w:t>
            </w:r>
          </w:p>
        </w:tc>
        <w:tc>
          <w:tcPr>
            <w:tcW w:w="1296" w:type="dxa"/>
            <w:shd w:val="clear" w:color="auto" w:fill="FAFAFA"/>
            <w:vAlign w:val="bottom"/>
          </w:tcPr>
          <w:p w14:paraId="000004D5" w14:textId="78368BB4" w:rsidR="00AF553B" w:rsidRPr="00CE6485" w:rsidRDefault="00AF553B" w:rsidP="005B2F1A">
            <w:pPr>
              <w:spacing w:after="0" w:line="240" w:lineRule="auto"/>
              <w:ind w:left="-43" w:right="-72"/>
              <w:jc w:val="right"/>
              <w:rPr>
                <w:sz w:val="18"/>
                <w:szCs w:val="18"/>
              </w:rPr>
            </w:pPr>
            <w:r w:rsidRPr="00CE6485">
              <w:rPr>
                <w:sz w:val="18"/>
                <w:szCs w:val="18"/>
              </w:rPr>
              <w:t xml:space="preserve"> 5,000,000 </w:t>
            </w:r>
          </w:p>
        </w:tc>
        <w:tc>
          <w:tcPr>
            <w:tcW w:w="1296" w:type="dxa"/>
            <w:shd w:val="clear" w:color="auto" w:fill="FAFAFA"/>
            <w:vAlign w:val="bottom"/>
          </w:tcPr>
          <w:p w14:paraId="000004D6" w14:textId="5F9A6C27" w:rsidR="00AF553B" w:rsidRPr="00CE6485" w:rsidRDefault="00AF553B" w:rsidP="005B2F1A">
            <w:pPr>
              <w:spacing w:after="0" w:line="240" w:lineRule="auto"/>
              <w:ind w:left="-43" w:right="-72"/>
              <w:jc w:val="right"/>
              <w:rPr>
                <w:sz w:val="18"/>
                <w:szCs w:val="18"/>
              </w:rPr>
            </w:pPr>
            <w:r w:rsidRPr="00CE6485">
              <w:rPr>
                <w:sz w:val="18"/>
                <w:szCs w:val="18"/>
              </w:rPr>
              <w:t xml:space="preserve"> (5,000,000)</w:t>
            </w:r>
          </w:p>
        </w:tc>
        <w:tc>
          <w:tcPr>
            <w:tcW w:w="1296" w:type="dxa"/>
            <w:shd w:val="clear" w:color="auto" w:fill="FAFAFA"/>
            <w:vAlign w:val="bottom"/>
          </w:tcPr>
          <w:p w14:paraId="000004D7" w14:textId="2E08A2E1" w:rsidR="00AF553B" w:rsidRPr="00CE6485" w:rsidRDefault="00AF553B" w:rsidP="005B2F1A">
            <w:pPr>
              <w:spacing w:after="0" w:line="240" w:lineRule="auto"/>
              <w:ind w:left="-43" w:right="-72"/>
              <w:jc w:val="right"/>
              <w:rPr>
                <w:sz w:val="18"/>
                <w:szCs w:val="18"/>
              </w:rPr>
            </w:pPr>
            <w:r w:rsidRPr="00CE6485">
              <w:rPr>
                <w:sz w:val="18"/>
                <w:szCs w:val="18"/>
              </w:rPr>
              <w:t xml:space="preserve"> </w:t>
            </w:r>
            <w:r w:rsidR="00523883" w:rsidRPr="00CE6485">
              <w:rPr>
                <w:sz w:val="18"/>
                <w:szCs w:val="18"/>
              </w:rPr>
              <w:t xml:space="preserve"> 32,447</w:t>
            </w:r>
          </w:p>
        </w:tc>
        <w:tc>
          <w:tcPr>
            <w:tcW w:w="1296" w:type="dxa"/>
            <w:shd w:val="clear" w:color="auto" w:fill="FAFAFA"/>
            <w:vAlign w:val="bottom"/>
          </w:tcPr>
          <w:p w14:paraId="000004D8" w14:textId="60E7AA3D" w:rsidR="00AF553B" w:rsidRPr="00CE6485" w:rsidRDefault="00AF553B" w:rsidP="005B2F1A">
            <w:pPr>
              <w:spacing w:after="0" w:line="240" w:lineRule="auto"/>
              <w:ind w:left="-43" w:right="-72"/>
              <w:jc w:val="right"/>
              <w:rPr>
                <w:sz w:val="18"/>
                <w:szCs w:val="18"/>
              </w:rPr>
            </w:pPr>
            <w:r w:rsidRPr="00CE6485">
              <w:rPr>
                <w:sz w:val="18"/>
                <w:szCs w:val="18"/>
              </w:rPr>
              <w:t xml:space="preserve"> 7,961,947 </w:t>
            </w:r>
          </w:p>
        </w:tc>
      </w:tr>
      <w:tr w:rsidR="00222562" w:rsidRPr="00CE6485" w14:paraId="1B386BF1" w14:textId="77777777" w:rsidTr="005B2F1A">
        <w:tc>
          <w:tcPr>
            <w:tcW w:w="2686" w:type="dxa"/>
          </w:tcPr>
          <w:p w14:paraId="000004D9" w14:textId="77777777" w:rsidR="00222562" w:rsidRPr="00CE6485" w:rsidRDefault="00222562" w:rsidP="00222562">
            <w:pPr>
              <w:spacing w:after="0" w:line="240" w:lineRule="auto"/>
              <w:ind w:left="152"/>
              <w:jc w:val="both"/>
              <w:rPr>
                <w:sz w:val="18"/>
                <w:szCs w:val="18"/>
              </w:rPr>
            </w:pPr>
            <w:r w:rsidRPr="00CE6485">
              <w:rPr>
                <w:sz w:val="18"/>
                <w:szCs w:val="18"/>
              </w:rPr>
              <w:t>Short-term loans</w:t>
            </w:r>
          </w:p>
        </w:tc>
        <w:tc>
          <w:tcPr>
            <w:tcW w:w="1296" w:type="dxa"/>
            <w:tcBorders>
              <w:bottom w:val="single" w:sz="4" w:space="0" w:color="000000"/>
            </w:tcBorders>
            <w:shd w:val="clear" w:color="auto" w:fill="FAFAFA"/>
            <w:vAlign w:val="bottom"/>
          </w:tcPr>
          <w:p w14:paraId="000004DA" w14:textId="77777777" w:rsidR="00222562" w:rsidRPr="00CE6485" w:rsidRDefault="00222562" w:rsidP="00222562">
            <w:pPr>
              <w:spacing w:after="0" w:line="240" w:lineRule="auto"/>
              <w:ind w:left="-43" w:right="-72"/>
              <w:jc w:val="right"/>
              <w:rPr>
                <w:sz w:val="18"/>
                <w:szCs w:val="18"/>
              </w:rPr>
            </w:pPr>
            <w:r w:rsidRPr="00CE6485">
              <w:rPr>
                <w:sz w:val="18"/>
                <w:szCs w:val="18"/>
              </w:rPr>
              <w:t>3,494,736</w:t>
            </w:r>
          </w:p>
        </w:tc>
        <w:tc>
          <w:tcPr>
            <w:tcW w:w="1296" w:type="dxa"/>
            <w:tcBorders>
              <w:bottom w:val="single" w:sz="4" w:space="0" w:color="000000"/>
            </w:tcBorders>
            <w:shd w:val="clear" w:color="auto" w:fill="FAFAFA"/>
            <w:vAlign w:val="bottom"/>
          </w:tcPr>
          <w:p w14:paraId="000004DB" w14:textId="3A764564" w:rsidR="00222562" w:rsidRPr="00222562" w:rsidRDefault="00222562" w:rsidP="00222562">
            <w:pPr>
              <w:spacing w:after="0" w:line="240" w:lineRule="auto"/>
              <w:ind w:left="-43" w:right="-72"/>
              <w:jc w:val="right"/>
              <w:rPr>
                <w:sz w:val="18"/>
                <w:szCs w:val="18"/>
                <w:highlight w:val="yellow"/>
              </w:rPr>
            </w:pPr>
            <w:r w:rsidRPr="00222562">
              <w:rPr>
                <w:sz w:val="18"/>
                <w:szCs w:val="18"/>
              </w:rPr>
              <w:t xml:space="preserve"> 577,4</w:t>
            </w:r>
            <w:r w:rsidR="00935CE6">
              <w:rPr>
                <w:sz w:val="18"/>
                <w:szCs w:val="18"/>
              </w:rPr>
              <w:t>5</w:t>
            </w:r>
            <w:r w:rsidRPr="00222562">
              <w:rPr>
                <w:sz w:val="18"/>
                <w:szCs w:val="18"/>
              </w:rPr>
              <w:t>8</w:t>
            </w:r>
            <w:r w:rsidRPr="00222562">
              <w:rPr>
                <w:sz w:val="18"/>
                <w:szCs w:val="18"/>
                <w:highlight w:val="yellow"/>
              </w:rPr>
              <w:t xml:space="preserve"> </w:t>
            </w:r>
          </w:p>
        </w:tc>
        <w:tc>
          <w:tcPr>
            <w:tcW w:w="1296" w:type="dxa"/>
            <w:tcBorders>
              <w:bottom w:val="single" w:sz="4" w:space="0" w:color="000000"/>
            </w:tcBorders>
            <w:shd w:val="clear" w:color="auto" w:fill="FAFAFA"/>
            <w:vAlign w:val="bottom"/>
          </w:tcPr>
          <w:p w14:paraId="000004DC" w14:textId="418465DE" w:rsidR="00222562" w:rsidRPr="00222562" w:rsidRDefault="00222562" w:rsidP="00222562">
            <w:pPr>
              <w:spacing w:after="0" w:line="240" w:lineRule="auto"/>
              <w:ind w:left="-43" w:right="-72"/>
              <w:jc w:val="right"/>
              <w:rPr>
                <w:sz w:val="18"/>
                <w:szCs w:val="18"/>
                <w:highlight w:val="yellow"/>
              </w:rPr>
            </w:pPr>
            <w:r w:rsidRPr="00222562">
              <w:rPr>
                <w:sz w:val="18"/>
                <w:szCs w:val="18"/>
              </w:rPr>
              <w:t xml:space="preserve"> </w:t>
            </w:r>
            <w:r w:rsidRPr="00222562">
              <w:rPr>
                <w:rFonts w:cs="Browallia New"/>
                <w:sz w:val="18"/>
                <w:lang w:val="en-GB"/>
              </w:rPr>
              <w:t>-</w:t>
            </w:r>
          </w:p>
        </w:tc>
        <w:tc>
          <w:tcPr>
            <w:tcW w:w="1296" w:type="dxa"/>
            <w:tcBorders>
              <w:bottom w:val="single" w:sz="4" w:space="0" w:color="000000"/>
            </w:tcBorders>
            <w:shd w:val="clear" w:color="auto" w:fill="FAFAFA"/>
            <w:vAlign w:val="bottom"/>
          </w:tcPr>
          <w:p w14:paraId="000004DD" w14:textId="738EAE9F" w:rsidR="00222562" w:rsidRPr="00CE6485" w:rsidRDefault="00222562" w:rsidP="00222562">
            <w:pPr>
              <w:spacing w:after="0" w:line="240" w:lineRule="auto"/>
              <w:ind w:left="-43" w:right="-72"/>
              <w:jc w:val="right"/>
              <w:rPr>
                <w:sz w:val="18"/>
                <w:szCs w:val="18"/>
              </w:rPr>
            </w:pPr>
            <w:r w:rsidRPr="00CE6485">
              <w:rPr>
                <w:sz w:val="18"/>
                <w:szCs w:val="18"/>
              </w:rPr>
              <w:t xml:space="preserve"> - </w:t>
            </w:r>
          </w:p>
        </w:tc>
        <w:tc>
          <w:tcPr>
            <w:tcW w:w="1296" w:type="dxa"/>
            <w:tcBorders>
              <w:bottom w:val="single" w:sz="4" w:space="0" w:color="000000"/>
            </w:tcBorders>
            <w:shd w:val="clear" w:color="auto" w:fill="FAFAFA"/>
            <w:vAlign w:val="bottom"/>
          </w:tcPr>
          <w:p w14:paraId="000004DE" w14:textId="43CDF85B" w:rsidR="00222562" w:rsidRPr="00CE6485" w:rsidRDefault="00222562" w:rsidP="00222562">
            <w:pPr>
              <w:spacing w:after="0" w:line="240" w:lineRule="auto"/>
              <w:ind w:left="-43" w:right="-72"/>
              <w:jc w:val="right"/>
              <w:rPr>
                <w:sz w:val="18"/>
                <w:szCs w:val="18"/>
              </w:rPr>
            </w:pPr>
            <w:r w:rsidRPr="00CE6485">
              <w:rPr>
                <w:sz w:val="18"/>
                <w:szCs w:val="18"/>
              </w:rPr>
              <w:t xml:space="preserve"> 4,072,194 </w:t>
            </w:r>
          </w:p>
        </w:tc>
      </w:tr>
      <w:tr w:rsidR="00376312" w:rsidRPr="00CE6485" w14:paraId="5E91C202" w14:textId="77777777" w:rsidTr="005B2F1A">
        <w:tc>
          <w:tcPr>
            <w:tcW w:w="2686" w:type="dxa"/>
          </w:tcPr>
          <w:p w14:paraId="000004DF" w14:textId="77777777" w:rsidR="00AF553B" w:rsidRPr="00CE6485" w:rsidRDefault="00AF553B" w:rsidP="00AF553B">
            <w:pPr>
              <w:spacing w:after="0" w:line="240" w:lineRule="auto"/>
              <w:ind w:left="152"/>
              <w:jc w:val="both"/>
              <w:rPr>
                <w:sz w:val="18"/>
                <w:szCs w:val="18"/>
              </w:rPr>
            </w:pPr>
          </w:p>
        </w:tc>
        <w:tc>
          <w:tcPr>
            <w:tcW w:w="1296" w:type="dxa"/>
            <w:tcBorders>
              <w:top w:val="single" w:sz="4" w:space="0" w:color="000000"/>
            </w:tcBorders>
            <w:shd w:val="clear" w:color="auto" w:fill="FAFAFA"/>
            <w:vAlign w:val="bottom"/>
          </w:tcPr>
          <w:p w14:paraId="000004E0" w14:textId="77777777" w:rsidR="00AF553B" w:rsidRPr="00CE6485" w:rsidRDefault="00AF553B"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E1" w14:textId="77777777" w:rsidR="00AF553B" w:rsidRPr="00CE6485" w:rsidRDefault="00AF553B"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E2" w14:textId="77777777" w:rsidR="00AF553B" w:rsidRPr="00CE6485" w:rsidRDefault="00AF553B"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E3" w14:textId="77777777" w:rsidR="00AF553B" w:rsidRPr="00CE6485" w:rsidRDefault="00AF553B"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E4" w14:textId="77777777" w:rsidR="00AF553B" w:rsidRPr="00CE6485" w:rsidRDefault="00AF553B" w:rsidP="005B2F1A">
            <w:pPr>
              <w:spacing w:after="0" w:line="240" w:lineRule="auto"/>
              <w:ind w:left="-43" w:right="-72"/>
              <w:jc w:val="right"/>
              <w:rPr>
                <w:sz w:val="18"/>
                <w:szCs w:val="18"/>
              </w:rPr>
            </w:pPr>
          </w:p>
        </w:tc>
      </w:tr>
      <w:tr w:rsidR="00935CE6" w:rsidRPr="00CE6485" w14:paraId="18CCAF2E" w14:textId="77777777" w:rsidTr="004E7CF7">
        <w:tc>
          <w:tcPr>
            <w:tcW w:w="2686" w:type="dxa"/>
          </w:tcPr>
          <w:p w14:paraId="000004E5" w14:textId="77777777" w:rsidR="00935CE6" w:rsidRPr="00CE6485" w:rsidRDefault="00935CE6" w:rsidP="00935CE6">
            <w:pPr>
              <w:spacing w:after="0" w:line="240" w:lineRule="auto"/>
              <w:ind w:left="152"/>
              <w:rPr>
                <w:b/>
                <w:sz w:val="18"/>
                <w:szCs w:val="18"/>
              </w:rPr>
            </w:pPr>
            <w:r w:rsidRPr="00CE6485">
              <w:rPr>
                <w:b/>
                <w:sz w:val="18"/>
                <w:szCs w:val="18"/>
              </w:rPr>
              <w:t xml:space="preserve">   Total short-term loans</w:t>
            </w:r>
          </w:p>
        </w:tc>
        <w:tc>
          <w:tcPr>
            <w:tcW w:w="1296" w:type="dxa"/>
            <w:shd w:val="clear" w:color="auto" w:fill="FAFAFA"/>
            <w:vAlign w:val="bottom"/>
          </w:tcPr>
          <w:p w14:paraId="000004E6" w14:textId="77777777" w:rsidR="00935CE6" w:rsidRPr="00CE6485" w:rsidRDefault="00935CE6" w:rsidP="00935CE6">
            <w:pPr>
              <w:spacing w:after="0" w:line="240" w:lineRule="auto"/>
              <w:ind w:left="-43" w:right="-72"/>
              <w:jc w:val="right"/>
              <w:rPr>
                <w:sz w:val="18"/>
                <w:szCs w:val="18"/>
              </w:rPr>
            </w:pPr>
            <w:r w:rsidRPr="00CE6485">
              <w:rPr>
                <w:sz w:val="18"/>
                <w:szCs w:val="18"/>
              </w:rPr>
              <w:t>11,424,236</w:t>
            </w:r>
          </w:p>
        </w:tc>
        <w:tc>
          <w:tcPr>
            <w:tcW w:w="1296" w:type="dxa"/>
            <w:shd w:val="clear" w:color="auto" w:fill="FAFAFA"/>
          </w:tcPr>
          <w:p w14:paraId="000004E7" w14:textId="4E38F433" w:rsidR="00935CE6" w:rsidRPr="00CE6485" w:rsidRDefault="00935CE6" w:rsidP="00935CE6">
            <w:pPr>
              <w:spacing w:after="0" w:line="240" w:lineRule="auto"/>
              <w:ind w:left="-43" w:right="-72"/>
              <w:jc w:val="right"/>
              <w:rPr>
                <w:sz w:val="18"/>
                <w:szCs w:val="18"/>
              </w:rPr>
            </w:pPr>
            <w:r w:rsidRPr="00935CE6">
              <w:rPr>
                <w:sz w:val="18"/>
                <w:szCs w:val="18"/>
              </w:rPr>
              <w:t>5,577,458</w:t>
            </w:r>
          </w:p>
        </w:tc>
        <w:tc>
          <w:tcPr>
            <w:tcW w:w="1296" w:type="dxa"/>
            <w:shd w:val="clear" w:color="auto" w:fill="FAFAFA"/>
          </w:tcPr>
          <w:p w14:paraId="000004E8" w14:textId="7F66FE74" w:rsidR="00935CE6" w:rsidRPr="00CE6485" w:rsidRDefault="00935CE6" w:rsidP="00935CE6">
            <w:pPr>
              <w:spacing w:after="0" w:line="240" w:lineRule="auto"/>
              <w:ind w:left="-43" w:right="-72"/>
              <w:jc w:val="right"/>
              <w:rPr>
                <w:sz w:val="18"/>
                <w:szCs w:val="18"/>
              </w:rPr>
            </w:pPr>
            <w:r w:rsidRPr="00935CE6">
              <w:rPr>
                <w:sz w:val="18"/>
                <w:szCs w:val="18"/>
              </w:rPr>
              <w:t>(5,000,000)</w:t>
            </w:r>
          </w:p>
        </w:tc>
        <w:tc>
          <w:tcPr>
            <w:tcW w:w="1296" w:type="dxa"/>
            <w:shd w:val="clear" w:color="auto" w:fill="FAFAFA"/>
            <w:vAlign w:val="bottom"/>
          </w:tcPr>
          <w:p w14:paraId="000004E9" w14:textId="07D50354" w:rsidR="00935CE6" w:rsidRPr="00CE6485" w:rsidRDefault="00935CE6" w:rsidP="00935CE6">
            <w:pPr>
              <w:spacing w:after="0" w:line="240" w:lineRule="auto"/>
              <w:ind w:left="-101" w:right="-72"/>
              <w:jc w:val="right"/>
              <w:rPr>
                <w:sz w:val="18"/>
                <w:szCs w:val="18"/>
              </w:rPr>
            </w:pPr>
            <w:r w:rsidRPr="00CE6485">
              <w:rPr>
                <w:sz w:val="18"/>
                <w:szCs w:val="18"/>
              </w:rPr>
              <w:t xml:space="preserve">  32,447</w:t>
            </w:r>
          </w:p>
        </w:tc>
        <w:tc>
          <w:tcPr>
            <w:tcW w:w="1296" w:type="dxa"/>
            <w:shd w:val="clear" w:color="auto" w:fill="FAFAFA"/>
            <w:vAlign w:val="bottom"/>
          </w:tcPr>
          <w:p w14:paraId="000004EA" w14:textId="2E471EA3" w:rsidR="00935CE6" w:rsidRPr="00CE6485" w:rsidRDefault="00935CE6" w:rsidP="00935CE6">
            <w:pPr>
              <w:spacing w:after="0" w:line="240" w:lineRule="auto"/>
              <w:ind w:left="-101" w:right="-72"/>
              <w:jc w:val="right"/>
              <w:rPr>
                <w:sz w:val="18"/>
                <w:szCs w:val="18"/>
              </w:rPr>
            </w:pPr>
            <w:r w:rsidRPr="00CE6485">
              <w:rPr>
                <w:sz w:val="18"/>
                <w:szCs w:val="18"/>
              </w:rPr>
              <w:t xml:space="preserve"> 12,034,141 </w:t>
            </w:r>
          </w:p>
        </w:tc>
      </w:tr>
      <w:tr w:rsidR="00376312" w:rsidRPr="00CE6485" w14:paraId="7F693320" w14:textId="77777777" w:rsidTr="005B2F1A">
        <w:tc>
          <w:tcPr>
            <w:tcW w:w="2686" w:type="dxa"/>
          </w:tcPr>
          <w:p w14:paraId="000004EB" w14:textId="77777777" w:rsidR="00AF553B" w:rsidRPr="00CE6485" w:rsidRDefault="00AF553B" w:rsidP="00AF553B">
            <w:pPr>
              <w:spacing w:after="0" w:line="240" w:lineRule="auto"/>
              <w:ind w:left="152"/>
              <w:rPr>
                <w:b/>
                <w:sz w:val="18"/>
                <w:szCs w:val="18"/>
              </w:rPr>
            </w:pPr>
          </w:p>
        </w:tc>
        <w:tc>
          <w:tcPr>
            <w:tcW w:w="1296" w:type="dxa"/>
            <w:shd w:val="clear" w:color="auto" w:fill="FAFAFA"/>
            <w:vAlign w:val="bottom"/>
          </w:tcPr>
          <w:p w14:paraId="000004EC" w14:textId="77777777" w:rsidR="00AF553B" w:rsidRPr="00CE6485" w:rsidRDefault="00AF553B" w:rsidP="005B2F1A">
            <w:pPr>
              <w:spacing w:after="0" w:line="240" w:lineRule="auto"/>
              <w:ind w:left="-43" w:right="-72"/>
              <w:jc w:val="right"/>
              <w:rPr>
                <w:sz w:val="18"/>
                <w:szCs w:val="18"/>
              </w:rPr>
            </w:pPr>
          </w:p>
        </w:tc>
        <w:tc>
          <w:tcPr>
            <w:tcW w:w="1296" w:type="dxa"/>
            <w:shd w:val="clear" w:color="auto" w:fill="FAFAFA"/>
            <w:vAlign w:val="bottom"/>
          </w:tcPr>
          <w:p w14:paraId="000004ED" w14:textId="77777777" w:rsidR="00AF553B" w:rsidRPr="00CE6485" w:rsidRDefault="00AF553B" w:rsidP="005B2F1A">
            <w:pPr>
              <w:spacing w:after="0" w:line="240" w:lineRule="auto"/>
              <w:ind w:left="-101" w:right="-72"/>
              <w:jc w:val="right"/>
              <w:rPr>
                <w:sz w:val="18"/>
                <w:szCs w:val="18"/>
              </w:rPr>
            </w:pPr>
          </w:p>
        </w:tc>
        <w:tc>
          <w:tcPr>
            <w:tcW w:w="1296" w:type="dxa"/>
            <w:shd w:val="clear" w:color="auto" w:fill="FAFAFA"/>
            <w:vAlign w:val="bottom"/>
          </w:tcPr>
          <w:p w14:paraId="000004EE" w14:textId="77777777" w:rsidR="00AF553B" w:rsidRPr="00CE6485" w:rsidRDefault="00AF553B" w:rsidP="005B2F1A">
            <w:pPr>
              <w:spacing w:after="0" w:line="240" w:lineRule="auto"/>
              <w:ind w:left="-101" w:right="-72"/>
              <w:jc w:val="right"/>
              <w:rPr>
                <w:sz w:val="18"/>
                <w:szCs w:val="18"/>
              </w:rPr>
            </w:pPr>
          </w:p>
        </w:tc>
        <w:tc>
          <w:tcPr>
            <w:tcW w:w="1296" w:type="dxa"/>
            <w:shd w:val="clear" w:color="auto" w:fill="FAFAFA"/>
            <w:vAlign w:val="bottom"/>
          </w:tcPr>
          <w:p w14:paraId="000004EF" w14:textId="77777777" w:rsidR="00AF553B" w:rsidRPr="00CE6485" w:rsidRDefault="00AF553B" w:rsidP="005B2F1A">
            <w:pPr>
              <w:spacing w:after="0" w:line="240" w:lineRule="auto"/>
              <w:ind w:left="-101" w:right="-72"/>
              <w:jc w:val="right"/>
              <w:rPr>
                <w:sz w:val="18"/>
                <w:szCs w:val="18"/>
              </w:rPr>
            </w:pPr>
          </w:p>
        </w:tc>
        <w:tc>
          <w:tcPr>
            <w:tcW w:w="1296" w:type="dxa"/>
            <w:shd w:val="clear" w:color="auto" w:fill="FAFAFA"/>
            <w:vAlign w:val="bottom"/>
          </w:tcPr>
          <w:p w14:paraId="000004F0" w14:textId="77777777" w:rsidR="00AF553B" w:rsidRPr="00CE6485" w:rsidRDefault="00AF553B" w:rsidP="005B2F1A">
            <w:pPr>
              <w:spacing w:after="0" w:line="240" w:lineRule="auto"/>
              <w:ind w:left="-101" w:right="-72"/>
              <w:jc w:val="right"/>
              <w:rPr>
                <w:sz w:val="18"/>
                <w:szCs w:val="18"/>
              </w:rPr>
            </w:pPr>
          </w:p>
        </w:tc>
      </w:tr>
      <w:tr w:rsidR="00376312" w:rsidRPr="00CE6485" w14:paraId="01DB5468" w14:textId="77777777" w:rsidTr="005B2F1A">
        <w:tc>
          <w:tcPr>
            <w:tcW w:w="2686" w:type="dxa"/>
          </w:tcPr>
          <w:p w14:paraId="000004F1" w14:textId="77777777" w:rsidR="00AF553B" w:rsidRPr="00CE6485" w:rsidRDefault="00AF553B" w:rsidP="00AF553B">
            <w:pPr>
              <w:spacing w:after="0" w:line="240" w:lineRule="auto"/>
              <w:ind w:left="152"/>
              <w:jc w:val="both"/>
              <w:rPr>
                <w:sz w:val="18"/>
                <w:szCs w:val="18"/>
              </w:rPr>
            </w:pPr>
            <w:r w:rsidRPr="00CE6485">
              <w:rPr>
                <w:sz w:val="18"/>
                <w:szCs w:val="18"/>
              </w:rPr>
              <w:t>Long-term loans</w:t>
            </w:r>
          </w:p>
        </w:tc>
        <w:tc>
          <w:tcPr>
            <w:tcW w:w="1296" w:type="dxa"/>
            <w:tcBorders>
              <w:bottom w:val="single" w:sz="4" w:space="0" w:color="000000"/>
            </w:tcBorders>
            <w:shd w:val="clear" w:color="auto" w:fill="FAFAFA"/>
            <w:vAlign w:val="bottom"/>
          </w:tcPr>
          <w:p w14:paraId="000004F2" w14:textId="77777777" w:rsidR="00AF553B" w:rsidRPr="00CE6485" w:rsidRDefault="00AF553B" w:rsidP="005B2F1A">
            <w:pPr>
              <w:spacing w:after="0" w:line="240" w:lineRule="auto"/>
              <w:ind w:left="-43" w:right="-72"/>
              <w:jc w:val="right"/>
              <w:rPr>
                <w:sz w:val="18"/>
                <w:szCs w:val="18"/>
              </w:rPr>
            </w:pPr>
            <w:r w:rsidRPr="00CE6485">
              <w:rPr>
                <w:sz w:val="18"/>
                <w:szCs w:val="18"/>
              </w:rPr>
              <w:t>6,701,259</w:t>
            </w:r>
          </w:p>
        </w:tc>
        <w:tc>
          <w:tcPr>
            <w:tcW w:w="1296" w:type="dxa"/>
            <w:tcBorders>
              <w:bottom w:val="single" w:sz="4" w:space="0" w:color="000000"/>
            </w:tcBorders>
            <w:shd w:val="clear" w:color="auto" w:fill="FAFAFA"/>
            <w:vAlign w:val="bottom"/>
          </w:tcPr>
          <w:p w14:paraId="000004F3" w14:textId="796F27A8" w:rsidR="00AF553B" w:rsidRPr="00CE6485" w:rsidRDefault="00AF553B" w:rsidP="005B2F1A">
            <w:pPr>
              <w:spacing w:after="0" w:line="240" w:lineRule="auto"/>
              <w:ind w:left="-101" w:right="-72"/>
              <w:jc w:val="right"/>
              <w:rPr>
                <w:sz w:val="18"/>
                <w:szCs w:val="18"/>
              </w:rPr>
            </w:pPr>
            <w:r w:rsidRPr="00CE6485">
              <w:rPr>
                <w:sz w:val="18"/>
                <w:szCs w:val="18"/>
              </w:rPr>
              <w:t xml:space="preserve"> 4,004,257 </w:t>
            </w:r>
          </w:p>
        </w:tc>
        <w:tc>
          <w:tcPr>
            <w:tcW w:w="1296" w:type="dxa"/>
            <w:tcBorders>
              <w:bottom w:val="single" w:sz="4" w:space="0" w:color="000000"/>
            </w:tcBorders>
            <w:shd w:val="clear" w:color="auto" w:fill="FAFAFA"/>
            <w:vAlign w:val="bottom"/>
          </w:tcPr>
          <w:p w14:paraId="000004F4" w14:textId="38514D12" w:rsidR="00AF553B" w:rsidRPr="00CE6485" w:rsidRDefault="00AF553B" w:rsidP="005B2F1A">
            <w:pPr>
              <w:spacing w:after="0" w:line="240" w:lineRule="auto"/>
              <w:ind w:left="-101" w:right="-72"/>
              <w:jc w:val="right"/>
              <w:rPr>
                <w:sz w:val="18"/>
                <w:szCs w:val="18"/>
              </w:rPr>
            </w:pPr>
            <w:r w:rsidRPr="00CE6485">
              <w:rPr>
                <w:sz w:val="18"/>
                <w:szCs w:val="18"/>
              </w:rPr>
              <w:t xml:space="preserve"> (2,996,015)</w:t>
            </w:r>
          </w:p>
        </w:tc>
        <w:tc>
          <w:tcPr>
            <w:tcW w:w="1296" w:type="dxa"/>
            <w:tcBorders>
              <w:bottom w:val="single" w:sz="4" w:space="0" w:color="000000"/>
            </w:tcBorders>
            <w:shd w:val="clear" w:color="auto" w:fill="FAFAFA"/>
            <w:vAlign w:val="bottom"/>
          </w:tcPr>
          <w:p w14:paraId="000004F5" w14:textId="22067AE4" w:rsidR="00AF553B" w:rsidRPr="00CE6485" w:rsidRDefault="00AF553B" w:rsidP="005B2F1A">
            <w:pPr>
              <w:spacing w:after="0" w:line="240" w:lineRule="auto"/>
              <w:ind w:left="-101" w:right="-72"/>
              <w:jc w:val="right"/>
              <w:rPr>
                <w:sz w:val="18"/>
                <w:szCs w:val="18"/>
              </w:rPr>
            </w:pPr>
            <w:r w:rsidRPr="00CE6485">
              <w:rPr>
                <w:sz w:val="18"/>
                <w:szCs w:val="18"/>
              </w:rPr>
              <w:t xml:space="preserve"> - </w:t>
            </w:r>
          </w:p>
        </w:tc>
        <w:tc>
          <w:tcPr>
            <w:tcW w:w="1296" w:type="dxa"/>
            <w:tcBorders>
              <w:bottom w:val="single" w:sz="4" w:space="0" w:color="000000"/>
            </w:tcBorders>
            <w:shd w:val="clear" w:color="auto" w:fill="FAFAFA"/>
            <w:vAlign w:val="bottom"/>
          </w:tcPr>
          <w:p w14:paraId="000004F6" w14:textId="6DA53E03" w:rsidR="00AF553B" w:rsidRPr="00CE6485" w:rsidRDefault="00AF553B" w:rsidP="005B2F1A">
            <w:pPr>
              <w:spacing w:after="0" w:line="240" w:lineRule="auto"/>
              <w:ind w:left="-101" w:right="-72"/>
              <w:jc w:val="right"/>
              <w:rPr>
                <w:sz w:val="18"/>
                <w:szCs w:val="18"/>
              </w:rPr>
            </w:pPr>
            <w:r w:rsidRPr="00CE6485">
              <w:rPr>
                <w:sz w:val="18"/>
                <w:szCs w:val="18"/>
              </w:rPr>
              <w:t xml:space="preserve"> 7,709,501 </w:t>
            </w:r>
          </w:p>
        </w:tc>
      </w:tr>
      <w:tr w:rsidR="00376312" w:rsidRPr="00CE6485" w14:paraId="5641BDF8" w14:textId="77777777" w:rsidTr="005B2F1A">
        <w:tc>
          <w:tcPr>
            <w:tcW w:w="2686" w:type="dxa"/>
          </w:tcPr>
          <w:p w14:paraId="000004F7" w14:textId="77777777" w:rsidR="00AF553B" w:rsidRPr="00CE6485" w:rsidRDefault="00AF553B" w:rsidP="00AF553B">
            <w:pPr>
              <w:spacing w:after="0" w:line="240" w:lineRule="auto"/>
              <w:ind w:left="152"/>
              <w:rPr>
                <w:b/>
                <w:sz w:val="18"/>
                <w:szCs w:val="18"/>
              </w:rPr>
            </w:pPr>
          </w:p>
        </w:tc>
        <w:tc>
          <w:tcPr>
            <w:tcW w:w="1296" w:type="dxa"/>
            <w:tcBorders>
              <w:top w:val="single" w:sz="4" w:space="0" w:color="000000"/>
            </w:tcBorders>
            <w:shd w:val="clear" w:color="auto" w:fill="FAFAFA"/>
            <w:vAlign w:val="bottom"/>
          </w:tcPr>
          <w:p w14:paraId="000004F8" w14:textId="77777777" w:rsidR="00AF553B" w:rsidRPr="00CE6485" w:rsidRDefault="00AF553B" w:rsidP="005B2F1A">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0004F9" w14:textId="77777777" w:rsidR="00AF553B" w:rsidRPr="00CE6485" w:rsidRDefault="00AF553B" w:rsidP="005B2F1A">
            <w:pPr>
              <w:spacing w:after="0" w:line="240" w:lineRule="auto"/>
              <w:ind w:left="-101" w:right="-72"/>
              <w:jc w:val="right"/>
              <w:rPr>
                <w:sz w:val="18"/>
                <w:szCs w:val="18"/>
              </w:rPr>
            </w:pPr>
          </w:p>
        </w:tc>
        <w:tc>
          <w:tcPr>
            <w:tcW w:w="1296" w:type="dxa"/>
            <w:tcBorders>
              <w:top w:val="single" w:sz="4" w:space="0" w:color="000000"/>
            </w:tcBorders>
            <w:shd w:val="clear" w:color="auto" w:fill="FAFAFA"/>
            <w:vAlign w:val="bottom"/>
          </w:tcPr>
          <w:p w14:paraId="000004FA" w14:textId="77777777" w:rsidR="00AF553B" w:rsidRPr="00CE6485" w:rsidRDefault="00AF553B" w:rsidP="005B2F1A">
            <w:pPr>
              <w:spacing w:after="0" w:line="240" w:lineRule="auto"/>
              <w:ind w:left="-101" w:right="-72"/>
              <w:jc w:val="right"/>
              <w:rPr>
                <w:sz w:val="18"/>
                <w:szCs w:val="18"/>
              </w:rPr>
            </w:pPr>
          </w:p>
        </w:tc>
        <w:tc>
          <w:tcPr>
            <w:tcW w:w="1296" w:type="dxa"/>
            <w:tcBorders>
              <w:top w:val="single" w:sz="4" w:space="0" w:color="000000"/>
            </w:tcBorders>
            <w:shd w:val="clear" w:color="auto" w:fill="FAFAFA"/>
            <w:vAlign w:val="bottom"/>
          </w:tcPr>
          <w:p w14:paraId="000004FB" w14:textId="77777777" w:rsidR="00AF553B" w:rsidRPr="00CE6485" w:rsidRDefault="00AF553B" w:rsidP="005B2F1A">
            <w:pPr>
              <w:spacing w:after="0" w:line="240" w:lineRule="auto"/>
              <w:ind w:left="-101" w:right="-72"/>
              <w:jc w:val="right"/>
              <w:rPr>
                <w:sz w:val="18"/>
                <w:szCs w:val="18"/>
              </w:rPr>
            </w:pPr>
          </w:p>
        </w:tc>
        <w:tc>
          <w:tcPr>
            <w:tcW w:w="1296" w:type="dxa"/>
            <w:tcBorders>
              <w:top w:val="single" w:sz="4" w:space="0" w:color="000000"/>
            </w:tcBorders>
            <w:shd w:val="clear" w:color="auto" w:fill="FAFAFA"/>
            <w:vAlign w:val="bottom"/>
          </w:tcPr>
          <w:p w14:paraId="000004FC" w14:textId="77777777" w:rsidR="00AF553B" w:rsidRPr="00CE6485" w:rsidRDefault="00AF553B" w:rsidP="005B2F1A">
            <w:pPr>
              <w:spacing w:after="0" w:line="240" w:lineRule="auto"/>
              <w:ind w:left="-101" w:right="-72"/>
              <w:jc w:val="right"/>
              <w:rPr>
                <w:sz w:val="18"/>
                <w:szCs w:val="18"/>
              </w:rPr>
            </w:pPr>
          </w:p>
        </w:tc>
      </w:tr>
      <w:tr w:rsidR="00935CE6" w:rsidRPr="00CE6485" w14:paraId="3321C909" w14:textId="77777777" w:rsidTr="00DE0248">
        <w:tc>
          <w:tcPr>
            <w:tcW w:w="2686" w:type="dxa"/>
          </w:tcPr>
          <w:p w14:paraId="000004FD" w14:textId="77777777" w:rsidR="00935CE6" w:rsidRPr="00CE6485" w:rsidRDefault="00935CE6" w:rsidP="00935CE6">
            <w:pPr>
              <w:spacing w:after="0" w:line="240" w:lineRule="auto"/>
              <w:ind w:left="152"/>
              <w:rPr>
                <w:b/>
                <w:sz w:val="18"/>
                <w:szCs w:val="18"/>
              </w:rPr>
            </w:pPr>
            <w:r w:rsidRPr="00CE6485">
              <w:rPr>
                <w:b/>
                <w:sz w:val="18"/>
                <w:szCs w:val="18"/>
              </w:rPr>
              <w:t xml:space="preserve">   Total loans from </w:t>
            </w:r>
          </w:p>
          <w:p w14:paraId="000004FE" w14:textId="77777777" w:rsidR="00935CE6" w:rsidRPr="00CE6485" w:rsidRDefault="00935CE6" w:rsidP="00935CE6">
            <w:pPr>
              <w:spacing w:after="0" w:line="240" w:lineRule="auto"/>
              <w:ind w:left="152"/>
              <w:rPr>
                <w:b/>
                <w:sz w:val="18"/>
                <w:szCs w:val="18"/>
              </w:rPr>
            </w:pPr>
            <w:r w:rsidRPr="00CE6485">
              <w:rPr>
                <w:b/>
                <w:sz w:val="18"/>
                <w:szCs w:val="18"/>
              </w:rPr>
              <w:t xml:space="preserve">      related parties</w:t>
            </w:r>
          </w:p>
        </w:tc>
        <w:tc>
          <w:tcPr>
            <w:tcW w:w="1296" w:type="dxa"/>
            <w:tcBorders>
              <w:bottom w:val="single" w:sz="4" w:space="0" w:color="000000"/>
            </w:tcBorders>
            <w:shd w:val="clear" w:color="auto" w:fill="FAFAFA"/>
            <w:vAlign w:val="bottom"/>
          </w:tcPr>
          <w:p w14:paraId="000004FF" w14:textId="77777777" w:rsidR="00935CE6" w:rsidRPr="00CE6485" w:rsidRDefault="00935CE6" w:rsidP="00935CE6">
            <w:pPr>
              <w:spacing w:after="0" w:line="240" w:lineRule="auto"/>
              <w:ind w:left="-43" w:right="-72"/>
              <w:jc w:val="right"/>
              <w:rPr>
                <w:sz w:val="18"/>
                <w:szCs w:val="18"/>
              </w:rPr>
            </w:pPr>
            <w:r w:rsidRPr="00CE6485">
              <w:rPr>
                <w:sz w:val="18"/>
                <w:szCs w:val="18"/>
              </w:rPr>
              <w:t>18,125,495</w:t>
            </w:r>
          </w:p>
        </w:tc>
        <w:tc>
          <w:tcPr>
            <w:tcW w:w="1296" w:type="dxa"/>
            <w:tcBorders>
              <w:bottom w:val="single" w:sz="4" w:space="0" w:color="000000"/>
            </w:tcBorders>
            <w:shd w:val="clear" w:color="auto" w:fill="FAFAFA"/>
          </w:tcPr>
          <w:p w14:paraId="21C26C74" w14:textId="77777777" w:rsidR="00935CE6" w:rsidRDefault="00935CE6" w:rsidP="00935CE6">
            <w:pPr>
              <w:spacing w:after="0" w:line="240" w:lineRule="auto"/>
              <w:ind w:left="-43" w:right="-72"/>
              <w:jc w:val="right"/>
              <w:rPr>
                <w:sz w:val="18"/>
                <w:szCs w:val="18"/>
              </w:rPr>
            </w:pPr>
          </w:p>
          <w:p w14:paraId="00000500" w14:textId="27FFF764" w:rsidR="00935CE6" w:rsidRPr="00CE6485" w:rsidRDefault="00935CE6" w:rsidP="00935CE6">
            <w:pPr>
              <w:spacing w:after="0" w:line="240" w:lineRule="auto"/>
              <w:ind w:left="-43" w:right="-72"/>
              <w:jc w:val="right"/>
              <w:rPr>
                <w:sz w:val="18"/>
                <w:szCs w:val="18"/>
              </w:rPr>
            </w:pPr>
            <w:r w:rsidRPr="00935CE6">
              <w:rPr>
                <w:sz w:val="18"/>
                <w:szCs w:val="18"/>
              </w:rPr>
              <w:t>9,581,715</w:t>
            </w:r>
          </w:p>
        </w:tc>
        <w:tc>
          <w:tcPr>
            <w:tcW w:w="1296" w:type="dxa"/>
            <w:tcBorders>
              <w:bottom w:val="single" w:sz="4" w:space="0" w:color="000000"/>
            </w:tcBorders>
            <w:shd w:val="clear" w:color="auto" w:fill="FAFAFA"/>
          </w:tcPr>
          <w:p w14:paraId="10139837" w14:textId="77777777" w:rsidR="00935CE6" w:rsidRDefault="00935CE6" w:rsidP="00935CE6">
            <w:pPr>
              <w:spacing w:after="0" w:line="240" w:lineRule="auto"/>
              <w:ind w:left="-43" w:right="-72"/>
              <w:jc w:val="right"/>
              <w:rPr>
                <w:sz w:val="18"/>
                <w:szCs w:val="18"/>
              </w:rPr>
            </w:pPr>
          </w:p>
          <w:p w14:paraId="00000501" w14:textId="3AC76FAA" w:rsidR="00935CE6" w:rsidRPr="00CE6485" w:rsidRDefault="00935CE6" w:rsidP="00935CE6">
            <w:pPr>
              <w:spacing w:after="0" w:line="240" w:lineRule="auto"/>
              <w:ind w:left="-43" w:right="-72"/>
              <w:jc w:val="right"/>
              <w:rPr>
                <w:sz w:val="18"/>
                <w:szCs w:val="18"/>
              </w:rPr>
            </w:pPr>
            <w:r w:rsidRPr="00935CE6">
              <w:rPr>
                <w:sz w:val="18"/>
                <w:szCs w:val="18"/>
              </w:rPr>
              <w:t>(7,996,015)</w:t>
            </w:r>
          </w:p>
        </w:tc>
        <w:tc>
          <w:tcPr>
            <w:tcW w:w="1296" w:type="dxa"/>
            <w:tcBorders>
              <w:bottom w:val="single" w:sz="4" w:space="0" w:color="000000"/>
            </w:tcBorders>
            <w:shd w:val="clear" w:color="auto" w:fill="FAFAFA"/>
            <w:vAlign w:val="bottom"/>
          </w:tcPr>
          <w:p w14:paraId="00000502" w14:textId="613647AC" w:rsidR="00935CE6" w:rsidRPr="00CE6485" w:rsidRDefault="00935CE6" w:rsidP="00935CE6">
            <w:pPr>
              <w:spacing w:after="0" w:line="240" w:lineRule="auto"/>
              <w:ind w:left="-101" w:right="-72"/>
              <w:jc w:val="right"/>
              <w:rPr>
                <w:sz w:val="18"/>
                <w:szCs w:val="18"/>
              </w:rPr>
            </w:pPr>
            <w:r w:rsidRPr="00CE6485">
              <w:rPr>
                <w:sz w:val="18"/>
                <w:szCs w:val="18"/>
              </w:rPr>
              <w:t>32,447</w:t>
            </w:r>
          </w:p>
        </w:tc>
        <w:tc>
          <w:tcPr>
            <w:tcW w:w="1296" w:type="dxa"/>
            <w:tcBorders>
              <w:bottom w:val="single" w:sz="4" w:space="0" w:color="000000"/>
            </w:tcBorders>
            <w:shd w:val="clear" w:color="auto" w:fill="FAFAFA"/>
            <w:vAlign w:val="bottom"/>
          </w:tcPr>
          <w:p w14:paraId="00000503" w14:textId="40B54ABB" w:rsidR="00935CE6" w:rsidRPr="00CE6485" w:rsidRDefault="00935CE6" w:rsidP="00935CE6">
            <w:pPr>
              <w:spacing w:after="0" w:line="240" w:lineRule="auto"/>
              <w:ind w:left="-101" w:right="-72"/>
              <w:jc w:val="right"/>
              <w:rPr>
                <w:sz w:val="18"/>
                <w:szCs w:val="18"/>
              </w:rPr>
            </w:pPr>
            <w:r w:rsidRPr="00CE6485">
              <w:rPr>
                <w:sz w:val="18"/>
                <w:szCs w:val="18"/>
              </w:rPr>
              <w:t>19,743,642</w:t>
            </w:r>
          </w:p>
        </w:tc>
      </w:tr>
    </w:tbl>
    <w:p w14:paraId="00000504" w14:textId="77777777" w:rsidR="00C531CA" w:rsidRPr="00CE6485" w:rsidRDefault="00C531CA">
      <w:pPr>
        <w:tabs>
          <w:tab w:val="left" w:pos="1454"/>
        </w:tabs>
        <w:spacing w:after="0" w:line="240" w:lineRule="auto"/>
        <w:ind w:left="540"/>
        <w:jc w:val="both"/>
        <w:rPr>
          <w:sz w:val="18"/>
          <w:szCs w:val="18"/>
        </w:rPr>
      </w:pPr>
    </w:p>
    <w:p w14:paraId="626127DE" w14:textId="77777777" w:rsidR="00AF553B" w:rsidRPr="00CE6485" w:rsidRDefault="00AF553B" w:rsidP="00AF553B">
      <w:pPr>
        <w:tabs>
          <w:tab w:val="left" w:pos="1454"/>
        </w:tabs>
        <w:autoSpaceDE w:val="0"/>
        <w:autoSpaceDN w:val="0"/>
        <w:spacing w:after="0" w:line="240" w:lineRule="auto"/>
        <w:ind w:left="540"/>
        <w:jc w:val="both"/>
        <w:rPr>
          <w:sz w:val="18"/>
          <w:szCs w:val="18"/>
          <w:lang w:val="en-GB" w:eastAsia="en-GB"/>
        </w:rPr>
      </w:pPr>
      <w:r w:rsidRPr="00CE6485">
        <w:rPr>
          <w:sz w:val="18"/>
          <w:szCs w:val="18"/>
          <w:lang w:val="en-GB" w:eastAsia="en-GB"/>
        </w:rPr>
        <w:t xml:space="preserve">As </w:t>
      </w:r>
      <w:proofErr w:type="gramStart"/>
      <w:r w:rsidRPr="00CE6485">
        <w:rPr>
          <w:sz w:val="18"/>
          <w:szCs w:val="18"/>
          <w:lang w:val="en-GB" w:eastAsia="en-GB"/>
        </w:rPr>
        <w:t>at</w:t>
      </w:r>
      <w:proofErr w:type="gramEnd"/>
      <w:r w:rsidRPr="00CE6485">
        <w:rPr>
          <w:sz w:val="18"/>
          <w:szCs w:val="18"/>
          <w:lang w:val="en-GB" w:eastAsia="en-GB"/>
        </w:rPr>
        <w:t xml:space="preserve"> 30 September 2022, the Group has undrawn revolving loan facilities of Baht 4,038 million </w:t>
      </w:r>
    </w:p>
    <w:p w14:paraId="44434D89" w14:textId="77777777" w:rsidR="00AF553B" w:rsidRPr="00CE6485" w:rsidRDefault="00AF553B" w:rsidP="00AF553B">
      <w:pPr>
        <w:tabs>
          <w:tab w:val="left" w:pos="1454"/>
        </w:tabs>
        <w:autoSpaceDE w:val="0"/>
        <w:autoSpaceDN w:val="0"/>
        <w:spacing w:after="0" w:line="240" w:lineRule="auto"/>
        <w:ind w:left="540"/>
        <w:jc w:val="both"/>
        <w:rPr>
          <w:sz w:val="18"/>
          <w:szCs w:val="18"/>
          <w:lang w:val="en-GB" w:eastAsia="en-GB"/>
        </w:rPr>
      </w:pPr>
    </w:p>
    <w:p w14:paraId="65024B19" w14:textId="77777777" w:rsidR="00AF553B" w:rsidRPr="00CE6485" w:rsidRDefault="00AF553B" w:rsidP="00AF553B">
      <w:pPr>
        <w:autoSpaceDE w:val="0"/>
        <w:autoSpaceDN w:val="0"/>
        <w:spacing w:after="0" w:line="240" w:lineRule="auto"/>
        <w:ind w:left="540"/>
        <w:jc w:val="both"/>
        <w:rPr>
          <w:sz w:val="18"/>
          <w:szCs w:val="18"/>
          <w:lang w:val="en-GB" w:eastAsia="en-GB"/>
        </w:rPr>
      </w:pPr>
      <w:r w:rsidRPr="00CE6485">
        <w:rPr>
          <w:sz w:val="18"/>
          <w:szCs w:val="18"/>
          <w:lang w:val="en-GB" w:eastAsia="en-GB"/>
        </w:rPr>
        <w:t>Short-term loans from related parties are unsecured. They have no fixed term of repayment and bear interest based on the adjusted minimum lending rate of Bangkok Bank Public Company Limited or Bangkok Interbank Offered Rate (BIBOR).</w:t>
      </w:r>
    </w:p>
    <w:p w14:paraId="2407DF1E" w14:textId="77777777" w:rsidR="00AF553B" w:rsidRPr="00CE6485" w:rsidRDefault="00AF553B" w:rsidP="00AF553B">
      <w:pPr>
        <w:autoSpaceDE w:val="0"/>
        <w:autoSpaceDN w:val="0"/>
        <w:spacing w:after="0" w:line="240" w:lineRule="atLeast"/>
        <w:ind w:left="540"/>
        <w:rPr>
          <w:sz w:val="18"/>
          <w:szCs w:val="18"/>
          <w:lang w:val="en-GB" w:eastAsia="en-GB"/>
        </w:rPr>
      </w:pPr>
    </w:p>
    <w:p w14:paraId="477824D6" w14:textId="77838CDF" w:rsidR="00935CE6" w:rsidRDefault="00AF553B" w:rsidP="00935CE6">
      <w:pPr>
        <w:autoSpaceDE w:val="0"/>
        <w:autoSpaceDN w:val="0"/>
        <w:spacing w:after="0" w:line="240" w:lineRule="auto"/>
        <w:ind w:left="540"/>
        <w:jc w:val="both"/>
      </w:pPr>
      <w:r w:rsidRPr="00CE6485">
        <w:rPr>
          <w:sz w:val="18"/>
          <w:szCs w:val="18"/>
          <w:lang w:val="en-GB" w:eastAsia="en-GB"/>
        </w:rPr>
        <w:t xml:space="preserve">Long-term loans from other related parties are 3-years loan which repayable in 12 quarterly </w:t>
      </w:r>
      <w:proofErr w:type="spellStart"/>
      <w:r w:rsidRPr="00CE6485">
        <w:rPr>
          <w:sz w:val="18"/>
          <w:szCs w:val="18"/>
          <w:lang w:val="en-GB" w:eastAsia="en-GB"/>
        </w:rPr>
        <w:t>installments</w:t>
      </w:r>
      <w:proofErr w:type="spellEnd"/>
      <w:r w:rsidRPr="00CE6485">
        <w:rPr>
          <w:sz w:val="18"/>
          <w:szCs w:val="18"/>
          <w:lang w:val="en-GB" w:eastAsia="en-GB"/>
        </w:rPr>
        <w:t xml:space="preserve"> and bear interest at 3-month and 1-month BIBOR rate plus margins.</w:t>
      </w:r>
    </w:p>
    <w:p w14:paraId="0CC04844" w14:textId="77777777" w:rsidR="00935CE6" w:rsidRPr="00935CE6" w:rsidRDefault="00935CE6" w:rsidP="00935CE6">
      <w:pPr>
        <w:autoSpaceDE w:val="0"/>
        <w:autoSpaceDN w:val="0"/>
        <w:spacing w:after="0" w:line="240" w:lineRule="auto"/>
        <w:ind w:left="540"/>
        <w:rPr>
          <w:sz w:val="18"/>
          <w:szCs w:val="18"/>
          <w:lang w:val="en-GB" w:eastAsia="en-GB"/>
        </w:rPr>
      </w:pPr>
    </w:p>
    <w:p w14:paraId="276559C3" w14:textId="77777777" w:rsidR="00935CE6" w:rsidRPr="00CE6485" w:rsidRDefault="00935CE6" w:rsidP="00935CE6">
      <w:pPr>
        <w:autoSpaceDE w:val="0"/>
        <w:autoSpaceDN w:val="0"/>
        <w:spacing w:after="0" w:line="240" w:lineRule="auto"/>
        <w:jc w:val="both"/>
        <w:rPr>
          <w:sz w:val="18"/>
          <w:szCs w:val="18"/>
          <w:lang w:val="en-GB" w:eastAsia="en-GB"/>
        </w:rPr>
      </w:pPr>
    </w:p>
    <w:tbl>
      <w:tblPr>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935CE6" w:rsidRPr="00CE6485" w14:paraId="2FC8C2D5" w14:textId="77777777" w:rsidTr="00B61D23">
        <w:trPr>
          <w:trHeight w:val="386"/>
        </w:trPr>
        <w:tc>
          <w:tcPr>
            <w:tcW w:w="9475" w:type="dxa"/>
            <w:shd w:val="clear" w:color="auto" w:fill="FFA543"/>
          </w:tcPr>
          <w:p w14:paraId="7E697C0C" w14:textId="6BC05B63" w:rsidR="00935CE6" w:rsidRPr="00CE6485" w:rsidRDefault="00935CE6" w:rsidP="00935CE6">
            <w:pPr>
              <w:tabs>
                <w:tab w:val="left" w:pos="432"/>
                <w:tab w:val="left" w:pos="532"/>
              </w:tabs>
              <w:spacing w:before="60" w:after="60" w:line="240" w:lineRule="auto"/>
              <w:jc w:val="both"/>
              <w:rPr>
                <w:b/>
                <w:color w:val="FFFFFF"/>
                <w:sz w:val="18"/>
                <w:szCs w:val="18"/>
              </w:rPr>
            </w:pPr>
            <w:r>
              <w:rPr>
                <w:b/>
                <w:color w:val="FFFFFF"/>
                <w:sz w:val="18"/>
                <w:szCs w:val="18"/>
              </w:rPr>
              <w:t>13</w:t>
            </w:r>
            <w:r w:rsidRPr="00CE6485">
              <w:rPr>
                <w:b/>
                <w:color w:val="FFFFFF"/>
                <w:sz w:val="18"/>
                <w:szCs w:val="18"/>
              </w:rPr>
              <w:tab/>
            </w:r>
            <w:r>
              <w:rPr>
                <w:b/>
                <w:color w:val="FFFFFF"/>
                <w:sz w:val="18"/>
                <w:szCs w:val="18"/>
              </w:rPr>
              <w:t>Dividend payment</w:t>
            </w:r>
          </w:p>
        </w:tc>
      </w:tr>
    </w:tbl>
    <w:p w14:paraId="43E74390" w14:textId="77777777" w:rsidR="00935CE6" w:rsidRPr="00CE6485" w:rsidRDefault="00935CE6" w:rsidP="00935CE6">
      <w:pPr>
        <w:spacing w:after="0" w:line="240" w:lineRule="auto"/>
        <w:rPr>
          <w:sz w:val="18"/>
          <w:szCs w:val="18"/>
        </w:rPr>
      </w:pPr>
    </w:p>
    <w:p w14:paraId="79E206AC" w14:textId="6F1AE5D9" w:rsidR="00AF553B" w:rsidRPr="00935CE6" w:rsidRDefault="00935CE6" w:rsidP="00935CE6">
      <w:pPr>
        <w:spacing w:after="0" w:line="240" w:lineRule="auto"/>
        <w:jc w:val="both"/>
        <w:rPr>
          <w:sz w:val="18"/>
          <w:szCs w:val="18"/>
        </w:rPr>
      </w:pPr>
      <w:r w:rsidRPr="00935CE6">
        <w:rPr>
          <w:sz w:val="18"/>
          <w:szCs w:val="18"/>
        </w:rPr>
        <w:t xml:space="preserve">At the Board of Director Meeting No. 7/2022 held on 8 September 2022, the Board approved a resolution to declare interim dividend payment at Baht 0.50 per share, </w:t>
      </w:r>
      <w:proofErr w:type="spellStart"/>
      <w:r w:rsidRPr="00935CE6">
        <w:rPr>
          <w:sz w:val="18"/>
          <w:szCs w:val="18"/>
        </w:rPr>
        <w:t>totalling</w:t>
      </w:r>
      <w:proofErr w:type="spellEnd"/>
      <w:r w:rsidRPr="00935CE6">
        <w:rPr>
          <w:sz w:val="18"/>
          <w:szCs w:val="18"/>
        </w:rPr>
        <w:t xml:space="preserve"> Baht 1,730 million. The dividend was paid to shareholders on 6 October 2022.</w:t>
      </w:r>
    </w:p>
    <w:sectPr w:rsidR="00AF553B" w:rsidRPr="00935CE6">
      <w:headerReference w:type="default" r:id="rId9"/>
      <w:footerReference w:type="default" r:id="rId10"/>
      <w:pgSz w:w="11907" w:h="16840"/>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775DD" w14:textId="77777777" w:rsidR="00B256C9" w:rsidRDefault="00B256C9">
      <w:pPr>
        <w:spacing w:after="0" w:line="240" w:lineRule="auto"/>
      </w:pPr>
      <w:r>
        <w:separator/>
      </w:r>
    </w:p>
  </w:endnote>
  <w:endnote w:type="continuationSeparator" w:id="0">
    <w:p w14:paraId="65BA562D" w14:textId="77777777" w:rsidR="00B256C9" w:rsidRDefault="00B2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13" w14:textId="518CA76B" w:rsidR="007707C0" w:rsidRDefault="007707C0">
    <w:pPr>
      <w:pBdr>
        <w:top w:val="single" w:sz="8" w:space="1" w:color="000000"/>
        <w:left w:val="nil"/>
        <w:bottom w:val="nil"/>
        <w:right w:val="nil"/>
        <w:between w:val="nil"/>
      </w:pBdr>
      <w:tabs>
        <w:tab w:val="center" w:pos="4680"/>
        <w:tab w:val="right" w:pos="9360"/>
      </w:tabs>
      <w:spacing w:after="0"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41341F">
      <w:rPr>
        <w:noProof/>
        <w:color w:val="000000"/>
        <w:sz w:val="18"/>
        <w:szCs w:val="18"/>
      </w:rPr>
      <w:t>13</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B4A1F" w14:textId="77777777" w:rsidR="00B256C9" w:rsidRDefault="00B256C9">
      <w:pPr>
        <w:spacing w:after="0" w:line="240" w:lineRule="auto"/>
      </w:pPr>
      <w:r>
        <w:separator/>
      </w:r>
    </w:p>
  </w:footnote>
  <w:footnote w:type="continuationSeparator" w:id="0">
    <w:p w14:paraId="50676E50" w14:textId="77777777" w:rsidR="00B256C9" w:rsidRDefault="00B2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0D" w14:textId="77777777" w:rsidR="007707C0" w:rsidRDefault="007707C0">
    <w:pPr>
      <w:pBdr>
        <w:top w:val="nil"/>
        <w:left w:val="nil"/>
        <w:bottom w:val="nil"/>
        <w:right w:val="nil"/>
        <w:between w:val="nil"/>
      </w:pBdr>
      <w:tabs>
        <w:tab w:val="center" w:pos="4680"/>
        <w:tab w:val="right" w:pos="9360"/>
      </w:tabs>
      <w:spacing w:after="0" w:line="240" w:lineRule="auto"/>
      <w:jc w:val="both"/>
      <w:rPr>
        <w:b/>
        <w:sz w:val="18"/>
        <w:szCs w:val="18"/>
      </w:rPr>
    </w:pPr>
    <w:r>
      <w:rPr>
        <w:b/>
        <w:sz w:val="18"/>
        <w:szCs w:val="18"/>
      </w:rPr>
      <w:t>Esso (Thailand) Public Company Limited</w:t>
    </w:r>
  </w:p>
  <w:p w14:paraId="0000050E" w14:textId="77777777" w:rsidR="007707C0" w:rsidRDefault="007707C0">
    <w:pPr>
      <w:pBdr>
        <w:top w:val="nil"/>
        <w:left w:val="nil"/>
        <w:bottom w:val="nil"/>
        <w:right w:val="nil"/>
        <w:between w:val="nil"/>
      </w:pBdr>
      <w:tabs>
        <w:tab w:val="center" w:pos="4680"/>
        <w:tab w:val="right" w:pos="9360"/>
      </w:tabs>
      <w:spacing w:after="0" w:line="240" w:lineRule="auto"/>
      <w:jc w:val="both"/>
      <w:rPr>
        <w:b/>
        <w:sz w:val="18"/>
        <w:szCs w:val="18"/>
      </w:rPr>
    </w:pPr>
    <w:r>
      <w:rPr>
        <w:b/>
        <w:sz w:val="18"/>
        <w:szCs w:val="18"/>
      </w:rPr>
      <w:t>Condensed Notes to the Interim Financial Information (Unaudited)</w:t>
    </w:r>
  </w:p>
  <w:p w14:paraId="0000050F" w14:textId="77777777" w:rsidR="007707C0" w:rsidRDefault="007707C0">
    <w:pPr>
      <w:pBdr>
        <w:top w:val="nil"/>
        <w:left w:val="nil"/>
        <w:bottom w:val="nil"/>
        <w:right w:val="nil"/>
        <w:between w:val="nil"/>
      </w:pBdr>
      <w:tabs>
        <w:tab w:val="center" w:pos="4680"/>
        <w:tab w:val="right" w:pos="9360"/>
      </w:tabs>
      <w:spacing w:after="0" w:line="240" w:lineRule="auto"/>
      <w:jc w:val="both"/>
      <w:rPr>
        <w:b/>
        <w:sz w:val="18"/>
        <w:szCs w:val="18"/>
      </w:rPr>
    </w:pPr>
    <w:r>
      <w:rPr>
        <w:b/>
        <w:sz w:val="18"/>
        <w:szCs w:val="18"/>
      </w:rPr>
      <w:t>For the interim period ended 30 September 2022</w:t>
    </w:r>
  </w:p>
  <w:p w14:paraId="00000510" w14:textId="77777777" w:rsidR="007707C0" w:rsidRDefault="007707C0">
    <w:pPr>
      <w:pBdr>
        <w:top w:val="nil"/>
        <w:left w:val="nil"/>
        <w:bottom w:val="single" w:sz="8" w:space="1" w:color="000000"/>
        <w:right w:val="nil"/>
        <w:between w:val="nil"/>
      </w:pBdr>
      <w:tabs>
        <w:tab w:val="center" w:pos="4680"/>
        <w:tab w:val="right" w:pos="9360"/>
      </w:tabs>
      <w:spacing w:after="0" w:line="240" w:lineRule="auto"/>
      <w:jc w:val="both"/>
      <w:rPr>
        <w:i/>
        <w:sz w:val="18"/>
        <w:szCs w:val="18"/>
      </w:rPr>
    </w:pPr>
    <w:r>
      <w:rPr>
        <w:i/>
        <w:sz w:val="18"/>
        <w:szCs w:val="18"/>
      </w:rPr>
      <w:t>(All amounts in Baht thousand unless otherwise stated)</w:t>
    </w:r>
  </w:p>
  <w:p w14:paraId="00000511" w14:textId="77777777" w:rsidR="007707C0" w:rsidRDefault="007707C0">
    <w:pPr>
      <w:pBdr>
        <w:top w:val="nil"/>
        <w:left w:val="nil"/>
        <w:bottom w:val="nil"/>
        <w:right w:val="nil"/>
        <w:between w:val="nil"/>
      </w:pBdr>
      <w:tabs>
        <w:tab w:val="center" w:pos="4680"/>
        <w:tab w:val="right" w:pos="9360"/>
      </w:tabs>
      <w:spacing w:after="0" w:line="240" w:lineRule="auto"/>
      <w:rPr>
        <w:sz w:val="18"/>
        <w:szCs w:val="18"/>
      </w:rPr>
    </w:pPr>
  </w:p>
  <w:p w14:paraId="00000512" w14:textId="77777777" w:rsidR="007707C0" w:rsidRDefault="007707C0">
    <w:pPr>
      <w:pBdr>
        <w:top w:val="nil"/>
        <w:left w:val="nil"/>
        <w:bottom w:val="nil"/>
        <w:right w:val="nil"/>
        <w:between w:val="nil"/>
      </w:pBdr>
      <w:tabs>
        <w:tab w:val="center" w:pos="4680"/>
        <w:tab w:val="right" w:pos="9360"/>
      </w:tabs>
      <w:spacing w:after="0"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CA"/>
    <w:rsid w:val="000168E4"/>
    <w:rsid w:val="0005007C"/>
    <w:rsid w:val="000711F1"/>
    <w:rsid w:val="00094BC5"/>
    <w:rsid w:val="000A61EC"/>
    <w:rsid w:val="000B590E"/>
    <w:rsid w:val="000C56F8"/>
    <w:rsid w:val="000D1ACA"/>
    <w:rsid w:val="000D7178"/>
    <w:rsid w:val="001502D5"/>
    <w:rsid w:val="001D3217"/>
    <w:rsid w:val="002043A0"/>
    <w:rsid w:val="00207A4F"/>
    <w:rsid w:val="00222562"/>
    <w:rsid w:val="002240F6"/>
    <w:rsid w:val="002272CD"/>
    <w:rsid w:val="002328B7"/>
    <w:rsid w:val="00236D00"/>
    <w:rsid w:val="00293D2D"/>
    <w:rsid w:val="002A7708"/>
    <w:rsid w:val="0035013A"/>
    <w:rsid w:val="00376312"/>
    <w:rsid w:val="003F4D83"/>
    <w:rsid w:val="0041341F"/>
    <w:rsid w:val="0041677E"/>
    <w:rsid w:val="00421804"/>
    <w:rsid w:val="00461DAD"/>
    <w:rsid w:val="004F3356"/>
    <w:rsid w:val="00504BB3"/>
    <w:rsid w:val="00523883"/>
    <w:rsid w:val="00535791"/>
    <w:rsid w:val="00544EB7"/>
    <w:rsid w:val="0055255A"/>
    <w:rsid w:val="005941CC"/>
    <w:rsid w:val="005B2F1A"/>
    <w:rsid w:val="005F6EE7"/>
    <w:rsid w:val="00621D9B"/>
    <w:rsid w:val="00630B12"/>
    <w:rsid w:val="00633DBC"/>
    <w:rsid w:val="00637BC3"/>
    <w:rsid w:val="00661BEF"/>
    <w:rsid w:val="00666B2E"/>
    <w:rsid w:val="00687DEE"/>
    <w:rsid w:val="00691DBE"/>
    <w:rsid w:val="006F7D03"/>
    <w:rsid w:val="00727754"/>
    <w:rsid w:val="007640D6"/>
    <w:rsid w:val="007707C0"/>
    <w:rsid w:val="00776888"/>
    <w:rsid w:val="00797F34"/>
    <w:rsid w:val="007A51F6"/>
    <w:rsid w:val="007C5803"/>
    <w:rsid w:val="00820406"/>
    <w:rsid w:val="0082730A"/>
    <w:rsid w:val="00846251"/>
    <w:rsid w:val="0090285A"/>
    <w:rsid w:val="009242DE"/>
    <w:rsid w:val="00935CE6"/>
    <w:rsid w:val="00941986"/>
    <w:rsid w:val="00965B16"/>
    <w:rsid w:val="00980594"/>
    <w:rsid w:val="009A0BB5"/>
    <w:rsid w:val="009A54C1"/>
    <w:rsid w:val="009D4BAD"/>
    <w:rsid w:val="009E1E6C"/>
    <w:rsid w:val="009F6D62"/>
    <w:rsid w:val="00A00043"/>
    <w:rsid w:val="00A107A9"/>
    <w:rsid w:val="00A3130C"/>
    <w:rsid w:val="00A518D1"/>
    <w:rsid w:val="00A825E9"/>
    <w:rsid w:val="00AA02CB"/>
    <w:rsid w:val="00AA7A80"/>
    <w:rsid w:val="00AF553B"/>
    <w:rsid w:val="00B060D3"/>
    <w:rsid w:val="00B256C9"/>
    <w:rsid w:val="00B328EE"/>
    <w:rsid w:val="00BB06F9"/>
    <w:rsid w:val="00BB3C10"/>
    <w:rsid w:val="00BB7050"/>
    <w:rsid w:val="00BE696D"/>
    <w:rsid w:val="00C2201C"/>
    <w:rsid w:val="00C3659D"/>
    <w:rsid w:val="00C531CA"/>
    <w:rsid w:val="00C615AE"/>
    <w:rsid w:val="00CA033D"/>
    <w:rsid w:val="00CE19D8"/>
    <w:rsid w:val="00CE3694"/>
    <w:rsid w:val="00CE6485"/>
    <w:rsid w:val="00D81166"/>
    <w:rsid w:val="00E5108E"/>
    <w:rsid w:val="00EB7BBA"/>
    <w:rsid w:val="00F1515B"/>
    <w:rsid w:val="00F224C6"/>
    <w:rsid w:val="00F22B21"/>
    <w:rsid w:val="00F302E2"/>
    <w:rsid w:val="00F34D0D"/>
    <w:rsid w:val="00F52D23"/>
    <w:rsid w:val="00F6044A"/>
    <w:rsid w:val="00F61E7B"/>
    <w:rsid w:val="00F63829"/>
    <w:rsid w:val="00F64A25"/>
    <w:rsid w:val="00FB6D4C"/>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75CC"/>
  <w15:docId w15:val="{36BA6234-452F-4F5A-B505-CAAF46BCA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CE6"/>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Props1.xml><?xml version="1.0" encoding="utf-8"?>
<ds:datastoreItem xmlns:ds="http://schemas.openxmlformats.org/officeDocument/2006/customXml" ds:itemID="{11B2C442-4340-4B68-A57C-80873F9752C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9</Pages>
  <Words>2827</Words>
  <Characters>16120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Thanisorn Saetang (TH)</cp:lastModifiedBy>
  <cp:revision>28</cp:revision>
  <dcterms:created xsi:type="dcterms:W3CDTF">2022-10-28T06:42:00Z</dcterms:created>
  <dcterms:modified xsi:type="dcterms:W3CDTF">2022-11-08T07:34:00Z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AdHocReviewCycleID">
    <vt:i4>283613075</vt:i4>
  </property>
  <property fmtid="{D5CDD505-2E9C-101B-9397-08002B2CF9AE}" pid="4" name="_NewReviewCycle">
    <vt:lpwstr/>
  </property>
  <property fmtid="{D5CDD505-2E9C-101B-9397-08002B2CF9AE}" pid="5" name="_EmailSubject">
    <vt:lpwstr>Draft FS ETL 3Q 2022 (English)</vt:lpwstr>
  </property>
  <property fmtid="{D5CDD505-2E9C-101B-9397-08002B2CF9AE}" pid="6" name="_AuthorEmail">
    <vt:lpwstr>amorn.manchanda@exxonmobil.com</vt:lpwstr>
  </property>
  <property fmtid="{D5CDD505-2E9C-101B-9397-08002B2CF9AE}" pid="7" name="_AuthorEmailDisplayName">
    <vt:lpwstr>Manchanda, Amorn</vt:lpwstr>
  </property>
  <property fmtid="{D5CDD505-2E9C-101B-9397-08002B2CF9AE}" pid="8" name="_PreviousAdHocReviewCycleID">
    <vt:i4>283613075</vt:i4>
  </property>
  <property fmtid="{D5CDD505-2E9C-101B-9397-08002B2CF9AE}" pid="9" name="_ReviewingToolsShownOnce">
    <vt:lpwstr/>
  </property>
</Properties>
</file>