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4DAF3" w14:textId="7BF6D77F" w:rsidR="008C4EAE" w:rsidRPr="00B33A6A" w:rsidRDefault="008C4EAE" w:rsidP="00274DE3">
      <w:pPr>
        <w:pStyle w:val="a"/>
        <w:ind w:right="0"/>
        <w:jc w:val="thaiDistribute"/>
        <w:rPr>
          <w:rFonts w:ascii="Arial" w:eastAsia="Angsana New" w:hAnsi="Arial" w:cs="Arial"/>
          <w:sz w:val="18"/>
          <w:szCs w:val="18"/>
          <w:cs/>
          <w:lang w:val="en-US"/>
        </w:rPr>
      </w:pPr>
      <w:bookmarkStart w:id="0" w:name="_Toc311790756"/>
      <w:bookmarkStart w:id="1" w:name="_Toc313554082"/>
      <w:bookmarkStart w:id="2" w:name="_Toc311548384"/>
    </w:p>
    <w:tbl>
      <w:tblPr>
        <w:tblW w:w="9461" w:type="dxa"/>
        <w:tblInd w:w="115" w:type="dxa"/>
        <w:shd w:val="clear" w:color="auto" w:fill="FFA543"/>
        <w:tblLook w:val="04A0" w:firstRow="1" w:lastRow="0" w:firstColumn="1" w:lastColumn="0" w:noHBand="0" w:noVBand="1"/>
      </w:tblPr>
      <w:tblGrid>
        <w:gridCol w:w="9461"/>
      </w:tblGrid>
      <w:tr w:rsidR="008C4EAE" w:rsidRPr="0022649B" w14:paraId="61A8357C" w14:textId="77777777" w:rsidTr="00F00D72">
        <w:trPr>
          <w:trHeight w:val="389"/>
        </w:trPr>
        <w:tc>
          <w:tcPr>
            <w:tcW w:w="9461" w:type="dxa"/>
            <w:shd w:val="clear" w:color="auto" w:fill="FFA543"/>
            <w:vAlign w:val="center"/>
          </w:tcPr>
          <w:bookmarkEnd w:id="0"/>
          <w:bookmarkEnd w:id="1"/>
          <w:bookmarkEnd w:id="2"/>
          <w:p w14:paraId="35D9052C" w14:textId="67DEC30E" w:rsidR="008C4EAE" w:rsidRPr="0022649B" w:rsidRDefault="00E3328D" w:rsidP="00F00D72">
            <w:pPr>
              <w:pStyle w:val="a"/>
              <w:ind w:left="432" w:right="0" w:hanging="432"/>
              <w:jc w:val="thaiDistribute"/>
              <w:rPr>
                <w:rFonts w:ascii="Arial" w:eastAsia="Angsana New" w:hAnsi="Arial" w:cs="Arial"/>
                <w:b/>
                <w:bCs/>
                <w:color w:val="FFFFFF"/>
                <w:sz w:val="18"/>
                <w:szCs w:val="18"/>
                <w:lang w:val="en-US"/>
              </w:rPr>
            </w:pPr>
            <w:r w:rsidRPr="00E3328D">
              <w:rPr>
                <w:rFonts w:ascii="Arial" w:eastAsia="Angsana New" w:hAnsi="Arial" w:cs="Arial"/>
                <w:b/>
                <w:bCs/>
                <w:color w:val="FFFFFF"/>
                <w:sz w:val="18"/>
                <w:szCs w:val="18"/>
                <w:lang w:val="en-GB"/>
              </w:rPr>
              <w:t>1</w:t>
            </w:r>
            <w:r w:rsidR="008C4EAE" w:rsidRPr="0022649B">
              <w:rPr>
                <w:rFonts w:ascii="Arial" w:eastAsia="Angsana New" w:hAnsi="Arial" w:cs="Arial"/>
                <w:b/>
                <w:bCs/>
                <w:color w:val="FFFFFF"/>
                <w:sz w:val="18"/>
                <w:szCs w:val="18"/>
                <w:lang w:val="en-US"/>
              </w:rPr>
              <w:tab/>
              <w:t>General information</w:t>
            </w:r>
          </w:p>
        </w:tc>
      </w:tr>
    </w:tbl>
    <w:p w14:paraId="6565868A" w14:textId="77777777" w:rsidR="00CD6F68" w:rsidRPr="0022649B" w:rsidRDefault="00CD6F68" w:rsidP="008C4EAE">
      <w:pPr>
        <w:pStyle w:val="a"/>
        <w:ind w:right="0"/>
        <w:jc w:val="thaiDistribute"/>
        <w:rPr>
          <w:rFonts w:ascii="Arial" w:eastAsia="Angsana New" w:hAnsi="Arial" w:cs="Arial"/>
          <w:sz w:val="18"/>
          <w:szCs w:val="18"/>
          <w:lang w:val="en-US"/>
        </w:rPr>
      </w:pPr>
    </w:p>
    <w:p w14:paraId="02E7543F" w14:textId="6B807AC2" w:rsidR="00A12D42" w:rsidRPr="0022649B" w:rsidRDefault="00A12D42" w:rsidP="008C4EAE">
      <w:pPr>
        <w:pStyle w:val="BodyTextIndent"/>
        <w:ind w:left="0" w:firstLine="0"/>
        <w:rPr>
          <w:rFonts w:ascii="Arial" w:eastAsia="Angsana New" w:hAnsi="Arial" w:cs="Arial"/>
          <w:sz w:val="18"/>
          <w:szCs w:val="18"/>
          <w:lang w:val="en-GB"/>
        </w:rPr>
      </w:pPr>
      <w:r w:rsidRPr="0022649B">
        <w:rPr>
          <w:rFonts w:ascii="Arial" w:eastAsia="Angsana New" w:hAnsi="Arial" w:cs="Arial"/>
          <w:spacing w:val="-6"/>
          <w:sz w:val="18"/>
          <w:szCs w:val="18"/>
          <w:lang w:val="en-GB"/>
        </w:rPr>
        <w:t xml:space="preserve">WP Energy Public Company Limited </w:t>
      </w:r>
      <w:r w:rsidR="003B266D" w:rsidRPr="0022649B">
        <w:rPr>
          <w:rFonts w:ascii="Arial" w:eastAsia="Angsana New" w:hAnsi="Arial" w:cs="Arial"/>
          <w:spacing w:val="-6"/>
          <w:sz w:val="18"/>
          <w:szCs w:val="18"/>
          <w:lang w:val="en-GB"/>
        </w:rPr>
        <w:t>(the Company) is a public limited company which is listed on the Stock Exchange</w:t>
      </w:r>
      <w:r w:rsidR="003B266D" w:rsidRPr="0022649B">
        <w:rPr>
          <w:rFonts w:ascii="Arial" w:eastAsia="Angsana New" w:hAnsi="Arial" w:cs="Arial"/>
          <w:sz w:val="18"/>
          <w:szCs w:val="18"/>
          <w:lang w:val="en-GB"/>
        </w:rPr>
        <w:t xml:space="preserve"> of Thailand and is incorporated and domiciled in Thailand. The address of the Company’s registered office is as follows</w:t>
      </w:r>
      <w:r w:rsidRPr="0022649B">
        <w:rPr>
          <w:rFonts w:ascii="Arial" w:eastAsia="Angsana New" w:hAnsi="Arial" w:cs="Arial"/>
          <w:sz w:val="18"/>
          <w:szCs w:val="18"/>
          <w:lang w:val="en-GB"/>
        </w:rPr>
        <w:t>:</w:t>
      </w:r>
    </w:p>
    <w:p w14:paraId="7F97AEE1" w14:textId="77777777" w:rsidR="00AE19C9" w:rsidRPr="0022649B" w:rsidRDefault="00AE19C9" w:rsidP="008C4EAE">
      <w:pPr>
        <w:pStyle w:val="BodyTextIndent"/>
        <w:ind w:left="0" w:firstLine="0"/>
        <w:rPr>
          <w:rFonts w:ascii="Arial" w:eastAsia="Angsana New" w:hAnsi="Arial" w:cs="Arial"/>
          <w:sz w:val="18"/>
          <w:szCs w:val="18"/>
          <w:lang w:val="en-GB"/>
        </w:rPr>
      </w:pPr>
    </w:p>
    <w:p w14:paraId="791CDE34" w14:textId="7994D848" w:rsidR="00FD60CB" w:rsidRPr="0022649B" w:rsidRDefault="00E3328D" w:rsidP="008C4EAE">
      <w:pPr>
        <w:pStyle w:val="BodyTextIndent"/>
        <w:ind w:left="0" w:firstLine="0"/>
        <w:rPr>
          <w:rFonts w:ascii="Arial" w:eastAsia="Angsana New" w:hAnsi="Arial" w:cs="Arial"/>
          <w:sz w:val="18"/>
          <w:szCs w:val="18"/>
          <w:lang w:val="en-GB"/>
        </w:rPr>
      </w:pPr>
      <w:r w:rsidRPr="00E3328D">
        <w:rPr>
          <w:rFonts w:ascii="Arial" w:eastAsia="Angsana New" w:hAnsi="Arial" w:cs="Arial"/>
          <w:spacing w:val="-4"/>
          <w:sz w:val="18"/>
          <w:szCs w:val="18"/>
          <w:lang w:val="en-GB"/>
        </w:rPr>
        <w:t>1</w:t>
      </w:r>
      <w:r w:rsidR="00A12D42" w:rsidRPr="0022649B">
        <w:rPr>
          <w:rFonts w:ascii="Arial" w:eastAsia="Angsana New" w:hAnsi="Arial" w:cs="Arial"/>
          <w:spacing w:val="-4"/>
          <w:sz w:val="18"/>
          <w:szCs w:val="18"/>
          <w:lang w:val="en-GB"/>
        </w:rPr>
        <w:t xml:space="preserve"> East Water Building </w:t>
      </w:r>
      <w:r w:rsidRPr="00E3328D">
        <w:rPr>
          <w:rFonts w:ascii="Arial" w:eastAsia="Angsana New" w:hAnsi="Arial" w:cs="Arial"/>
          <w:spacing w:val="-4"/>
          <w:sz w:val="18"/>
          <w:szCs w:val="18"/>
          <w:lang w:val="en-GB"/>
        </w:rPr>
        <w:t>15</w:t>
      </w:r>
      <w:r w:rsidR="00A12D42" w:rsidRPr="0022649B">
        <w:rPr>
          <w:rFonts w:ascii="Arial" w:eastAsia="Angsana New" w:hAnsi="Arial" w:cs="Arial"/>
          <w:spacing w:val="-4"/>
          <w:sz w:val="18"/>
          <w:szCs w:val="18"/>
          <w:vertAlign w:val="superscript"/>
          <w:lang w:val="en-GB"/>
        </w:rPr>
        <w:t>th</w:t>
      </w:r>
      <w:r w:rsidR="00540114" w:rsidRPr="0022649B">
        <w:rPr>
          <w:rFonts w:ascii="Arial" w:eastAsia="Angsana New" w:hAnsi="Arial" w:cs="Arial"/>
          <w:spacing w:val="-4"/>
          <w:sz w:val="18"/>
          <w:szCs w:val="18"/>
          <w:lang w:val="en-GB"/>
        </w:rPr>
        <w:t xml:space="preserve"> </w:t>
      </w:r>
      <w:r w:rsidR="00A12D42" w:rsidRPr="0022649B">
        <w:rPr>
          <w:rFonts w:ascii="Arial" w:eastAsia="Angsana New" w:hAnsi="Arial" w:cs="Arial"/>
          <w:spacing w:val="-4"/>
          <w:sz w:val="18"/>
          <w:szCs w:val="18"/>
          <w:lang w:val="en-GB"/>
        </w:rPr>
        <w:t>Floor</w:t>
      </w:r>
      <w:r w:rsidR="00B2571C" w:rsidRPr="0022649B">
        <w:rPr>
          <w:rFonts w:ascii="Arial" w:eastAsia="Angsana New" w:hAnsi="Arial" w:cs="Arial"/>
          <w:spacing w:val="-4"/>
          <w:sz w:val="18"/>
          <w:szCs w:val="18"/>
          <w:lang w:val="en-GB"/>
        </w:rPr>
        <w:t>, Soi</w:t>
      </w:r>
      <w:r w:rsidR="00A12D42" w:rsidRPr="0022649B">
        <w:rPr>
          <w:rFonts w:ascii="Arial" w:eastAsia="Angsana New" w:hAnsi="Arial" w:cs="Arial"/>
          <w:spacing w:val="-4"/>
          <w:sz w:val="18"/>
          <w:szCs w:val="18"/>
          <w:lang w:val="en-GB"/>
        </w:rPr>
        <w:t xml:space="preserve"> </w:t>
      </w:r>
      <w:proofErr w:type="spellStart"/>
      <w:r w:rsidR="00A12D42" w:rsidRPr="0022649B">
        <w:rPr>
          <w:rFonts w:ascii="Arial" w:eastAsia="Angsana New" w:hAnsi="Arial" w:cs="Arial"/>
          <w:spacing w:val="-4"/>
          <w:sz w:val="18"/>
          <w:szCs w:val="18"/>
          <w:lang w:val="en-GB"/>
        </w:rPr>
        <w:t>Vi</w:t>
      </w:r>
      <w:r w:rsidR="00502FE2" w:rsidRPr="0022649B">
        <w:rPr>
          <w:rFonts w:ascii="Arial" w:eastAsia="Angsana New" w:hAnsi="Arial" w:cs="Arial"/>
          <w:spacing w:val="-4"/>
          <w:sz w:val="18"/>
          <w:szCs w:val="18"/>
          <w:lang w:val="en-GB"/>
        </w:rPr>
        <w:t>bhavadi</w:t>
      </w:r>
      <w:proofErr w:type="spellEnd"/>
      <w:r w:rsidR="00502FE2" w:rsidRPr="0022649B">
        <w:rPr>
          <w:rFonts w:ascii="Arial" w:eastAsia="Angsana New" w:hAnsi="Arial" w:cs="Arial"/>
          <w:spacing w:val="-4"/>
          <w:sz w:val="18"/>
          <w:szCs w:val="18"/>
          <w:lang w:val="en-GB"/>
        </w:rPr>
        <w:t xml:space="preserve"> </w:t>
      </w:r>
      <w:proofErr w:type="spellStart"/>
      <w:r w:rsidR="00502FE2" w:rsidRPr="0022649B">
        <w:rPr>
          <w:rFonts w:ascii="Arial" w:eastAsia="Angsana New" w:hAnsi="Arial" w:cs="Arial"/>
          <w:spacing w:val="-4"/>
          <w:sz w:val="18"/>
          <w:szCs w:val="18"/>
          <w:lang w:val="en-GB"/>
        </w:rPr>
        <w:t>Rangsit</w:t>
      </w:r>
      <w:proofErr w:type="spellEnd"/>
      <w:r w:rsidR="00A12D42" w:rsidRPr="0022649B">
        <w:rPr>
          <w:rFonts w:ascii="Arial" w:eastAsia="Angsana New" w:hAnsi="Arial" w:cs="Arial"/>
          <w:spacing w:val="-4"/>
          <w:sz w:val="18"/>
          <w:szCs w:val="18"/>
          <w:lang w:val="en-GB"/>
        </w:rPr>
        <w:t xml:space="preserve"> </w:t>
      </w:r>
      <w:r w:rsidRPr="00E3328D">
        <w:rPr>
          <w:rFonts w:ascii="Arial" w:eastAsia="Angsana New" w:hAnsi="Arial" w:cs="Arial"/>
          <w:spacing w:val="-4"/>
          <w:sz w:val="18"/>
          <w:szCs w:val="18"/>
          <w:lang w:val="en-GB"/>
        </w:rPr>
        <w:t>5</w:t>
      </w:r>
      <w:r w:rsidR="00502FE2" w:rsidRPr="0022649B">
        <w:rPr>
          <w:rFonts w:ascii="Arial" w:eastAsia="Angsana New" w:hAnsi="Arial" w:cs="Arial"/>
          <w:spacing w:val="-4"/>
          <w:sz w:val="18"/>
          <w:szCs w:val="18"/>
          <w:lang w:val="en-GB"/>
        </w:rPr>
        <w:t xml:space="preserve">, </w:t>
      </w:r>
      <w:proofErr w:type="spellStart"/>
      <w:r w:rsidR="00502FE2" w:rsidRPr="0022649B">
        <w:rPr>
          <w:rFonts w:ascii="Arial" w:eastAsia="Angsana New" w:hAnsi="Arial" w:cs="Arial"/>
          <w:spacing w:val="-4"/>
          <w:sz w:val="18"/>
          <w:szCs w:val="18"/>
          <w:lang w:val="en-GB"/>
        </w:rPr>
        <w:t>Vibhavadi</w:t>
      </w:r>
      <w:proofErr w:type="spellEnd"/>
      <w:r w:rsidR="00502FE2" w:rsidRPr="0022649B">
        <w:rPr>
          <w:rFonts w:ascii="Arial" w:eastAsia="Angsana New" w:hAnsi="Arial" w:cs="Arial"/>
          <w:spacing w:val="-4"/>
          <w:sz w:val="18"/>
          <w:szCs w:val="18"/>
          <w:lang w:val="en-GB"/>
        </w:rPr>
        <w:t xml:space="preserve"> </w:t>
      </w:r>
      <w:proofErr w:type="spellStart"/>
      <w:r w:rsidR="00502FE2" w:rsidRPr="0022649B">
        <w:rPr>
          <w:rFonts w:ascii="Arial" w:eastAsia="Angsana New" w:hAnsi="Arial" w:cs="Arial"/>
          <w:spacing w:val="-4"/>
          <w:sz w:val="18"/>
          <w:szCs w:val="18"/>
          <w:lang w:val="en-GB"/>
        </w:rPr>
        <w:t>Rangsit</w:t>
      </w:r>
      <w:proofErr w:type="spellEnd"/>
      <w:r w:rsidR="00502FE2" w:rsidRPr="0022649B">
        <w:rPr>
          <w:rFonts w:ascii="Arial" w:eastAsia="Angsana New" w:hAnsi="Arial" w:cs="Arial"/>
          <w:spacing w:val="-4"/>
          <w:sz w:val="18"/>
          <w:szCs w:val="18"/>
          <w:lang w:val="en-GB"/>
        </w:rPr>
        <w:t xml:space="preserve"> Road, </w:t>
      </w:r>
      <w:proofErr w:type="spellStart"/>
      <w:r w:rsidR="00502FE2" w:rsidRPr="0022649B">
        <w:rPr>
          <w:rFonts w:ascii="Arial" w:eastAsia="Angsana New" w:hAnsi="Arial" w:cs="Arial"/>
          <w:spacing w:val="-4"/>
          <w:sz w:val="18"/>
          <w:szCs w:val="18"/>
          <w:lang w:val="en-GB"/>
        </w:rPr>
        <w:t>Chom</w:t>
      </w:r>
      <w:proofErr w:type="spellEnd"/>
      <w:r w:rsidR="00502FE2" w:rsidRPr="0022649B">
        <w:rPr>
          <w:rFonts w:ascii="Arial" w:eastAsia="Angsana New" w:hAnsi="Arial" w:cs="Arial"/>
          <w:spacing w:val="-4"/>
          <w:sz w:val="18"/>
          <w:szCs w:val="18"/>
          <w:lang w:val="en-GB"/>
        </w:rPr>
        <w:t xml:space="preserve"> </w:t>
      </w:r>
      <w:proofErr w:type="spellStart"/>
      <w:r w:rsidR="00502FE2" w:rsidRPr="0022649B">
        <w:rPr>
          <w:rFonts w:ascii="Arial" w:eastAsia="Angsana New" w:hAnsi="Arial" w:cs="Arial"/>
          <w:spacing w:val="-4"/>
          <w:sz w:val="18"/>
          <w:szCs w:val="18"/>
          <w:lang w:val="en-GB"/>
        </w:rPr>
        <w:t>Phon</w:t>
      </w:r>
      <w:proofErr w:type="spellEnd"/>
      <w:r w:rsidR="00502FE2" w:rsidRPr="0022649B">
        <w:rPr>
          <w:rFonts w:ascii="Arial" w:eastAsia="Angsana New" w:hAnsi="Arial" w:cs="Arial"/>
          <w:spacing w:val="-4"/>
          <w:sz w:val="18"/>
          <w:szCs w:val="18"/>
          <w:lang w:val="en-GB"/>
        </w:rPr>
        <w:t xml:space="preserve"> Sub-district, </w:t>
      </w:r>
      <w:proofErr w:type="spellStart"/>
      <w:r w:rsidR="00502FE2" w:rsidRPr="0022649B">
        <w:rPr>
          <w:rFonts w:ascii="Arial" w:eastAsia="Angsana New" w:hAnsi="Arial" w:cs="Arial"/>
          <w:spacing w:val="-4"/>
          <w:sz w:val="18"/>
          <w:szCs w:val="18"/>
          <w:lang w:val="en-GB"/>
        </w:rPr>
        <w:t>Chatuchak</w:t>
      </w:r>
      <w:proofErr w:type="spellEnd"/>
      <w:r w:rsidR="00502FE2" w:rsidRPr="0022649B">
        <w:rPr>
          <w:rFonts w:ascii="Arial" w:eastAsia="Angsana New" w:hAnsi="Arial" w:cs="Arial"/>
          <w:spacing w:val="-4"/>
          <w:sz w:val="18"/>
          <w:szCs w:val="18"/>
          <w:lang w:val="en-GB"/>
        </w:rPr>
        <w:t xml:space="preserve"> D</w:t>
      </w:r>
      <w:r w:rsidR="00A12D42" w:rsidRPr="0022649B">
        <w:rPr>
          <w:rFonts w:ascii="Arial" w:eastAsia="Angsana New" w:hAnsi="Arial" w:cs="Arial"/>
          <w:spacing w:val="-4"/>
          <w:sz w:val="18"/>
          <w:szCs w:val="18"/>
          <w:lang w:val="en-GB"/>
        </w:rPr>
        <w:t>istrict,</w:t>
      </w:r>
      <w:r w:rsidR="00A12D42" w:rsidRPr="0022649B">
        <w:rPr>
          <w:rFonts w:ascii="Arial" w:eastAsia="Angsana New" w:hAnsi="Arial" w:cs="Arial"/>
          <w:sz w:val="18"/>
          <w:szCs w:val="18"/>
          <w:lang w:val="en-GB"/>
        </w:rPr>
        <w:t xml:space="preserve"> Bangkok.</w:t>
      </w:r>
    </w:p>
    <w:p w14:paraId="63857A62" w14:textId="77777777" w:rsidR="00AA7619" w:rsidRPr="0022649B" w:rsidRDefault="00AA7619" w:rsidP="008C4EAE">
      <w:pPr>
        <w:pStyle w:val="a"/>
        <w:ind w:right="0"/>
        <w:jc w:val="thaiDistribute"/>
        <w:rPr>
          <w:rFonts w:ascii="Arial" w:hAnsi="Arial" w:cs="Arial"/>
          <w:sz w:val="18"/>
          <w:szCs w:val="18"/>
          <w:lang w:val="en-GB"/>
        </w:rPr>
      </w:pPr>
    </w:p>
    <w:p w14:paraId="12B4E76F" w14:textId="77777777" w:rsidR="003E473F" w:rsidRPr="0022649B" w:rsidRDefault="003E473F" w:rsidP="008C4EAE">
      <w:pPr>
        <w:pStyle w:val="a"/>
        <w:ind w:right="0"/>
        <w:jc w:val="both"/>
        <w:rPr>
          <w:rFonts w:ascii="Arial" w:hAnsi="Arial" w:cs="Arial"/>
          <w:sz w:val="18"/>
          <w:szCs w:val="18"/>
          <w:lang w:val="en-GB"/>
        </w:rPr>
      </w:pPr>
      <w:r w:rsidRPr="0022649B">
        <w:rPr>
          <w:rFonts w:ascii="Arial" w:hAnsi="Arial" w:cs="Arial"/>
          <w:sz w:val="18"/>
          <w:szCs w:val="18"/>
          <w:lang w:val="en-GB"/>
        </w:rPr>
        <w:t>For reporting purpose</w:t>
      </w:r>
      <w:r w:rsidR="005A2109" w:rsidRPr="0022649B">
        <w:rPr>
          <w:rFonts w:ascii="Arial" w:hAnsi="Arial" w:cs="Arial"/>
          <w:sz w:val="18"/>
          <w:szCs w:val="18"/>
          <w:lang w:val="en-GB"/>
        </w:rPr>
        <w:t>,</w:t>
      </w:r>
      <w:r w:rsidRPr="0022649B">
        <w:rPr>
          <w:rFonts w:ascii="Arial" w:hAnsi="Arial" w:cs="Arial"/>
          <w:sz w:val="18"/>
          <w:szCs w:val="18"/>
          <w:lang w:val="en-GB"/>
        </w:rPr>
        <w:t xml:space="preserve"> the Company and its subsidiaries are referred to as</w:t>
      </w:r>
      <w:r w:rsidR="009C00E5" w:rsidRPr="0022649B">
        <w:rPr>
          <w:rFonts w:ascii="Arial" w:hAnsi="Arial" w:cs="Arial"/>
          <w:sz w:val="18"/>
          <w:szCs w:val="18"/>
          <w:lang w:val="en-GB"/>
        </w:rPr>
        <w:t xml:space="preserve"> “</w:t>
      </w:r>
      <w:r w:rsidRPr="0022649B">
        <w:rPr>
          <w:rFonts w:ascii="Arial" w:hAnsi="Arial" w:cs="Arial"/>
          <w:sz w:val="18"/>
          <w:szCs w:val="18"/>
          <w:lang w:val="en-GB"/>
        </w:rPr>
        <w:t>the Group</w:t>
      </w:r>
      <w:r w:rsidR="009C00E5" w:rsidRPr="0022649B">
        <w:rPr>
          <w:rFonts w:ascii="Arial" w:hAnsi="Arial" w:cs="Arial"/>
          <w:sz w:val="18"/>
          <w:szCs w:val="18"/>
          <w:lang w:val="en-GB"/>
        </w:rPr>
        <w:t>”</w:t>
      </w:r>
      <w:r w:rsidRPr="0022649B">
        <w:rPr>
          <w:rFonts w:ascii="Arial" w:hAnsi="Arial" w:cs="Arial"/>
          <w:sz w:val="18"/>
          <w:szCs w:val="18"/>
          <w:lang w:val="en-GB"/>
        </w:rPr>
        <w:t>.</w:t>
      </w:r>
    </w:p>
    <w:p w14:paraId="411F3B08" w14:textId="77777777" w:rsidR="00A12D42" w:rsidRPr="0022649B" w:rsidRDefault="00A12D42" w:rsidP="008C4EAE">
      <w:pPr>
        <w:pStyle w:val="a"/>
        <w:ind w:right="0"/>
        <w:jc w:val="both"/>
        <w:rPr>
          <w:rFonts w:ascii="Arial" w:hAnsi="Arial" w:cs="Arial"/>
          <w:sz w:val="18"/>
          <w:szCs w:val="18"/>
          <w:lang w:val="en-GB"/>
        </w:rPr>
      </w:pPr>
    </w:p>
    <w:p w14:paraId="38FAED40" w14:textId="2E350EEF" w:rsidR="00A12D42" w:rsidRPr="0022649B" w:rsidRDefault="00502FE2" w:rsidP="008C4EAE">
      <w:pPr>
        <w:jc w:val="thaiDistribute"/>
        <w:rPr>
          <w:rFonts w:ascii="Arial" w:hAnsi="Arial" w:cs="Arial"/>
          <w:sz w:val="18"/>
          <w:szCs w:val="18"/>
        </w:rPr>
      </w:pPr>
      <w:r w:rsidRPr="0022649B">
        <w:rPr>
          <w:rFonts w:ascii="Arial" w:hAnsi="Arial" w:cs="Arial"/>
          <w:spacing w:val="-2"/>
          <w:sz w:val="18"/>
          <w:szCs w:val="18"/>
        </w:rPr>
        <w:t>The principal business operations</w:t>
      </w:r>
      <w:r w:rsidR="00A12D42" w:rsidRPr="0022649B">
        <w:rPr>
          <w:rFonts w:ascii="Arial" w:hAnsi="Arial" w:cs="Arial"/>
          <w:spacing w:val="-2"/>
          <w:sz w:val="18"/>
          <w:szCs w:val="18"/>
        </w:rPr>
        <w:t xml:space="preserve"> of the Group are trading of Liquefied Petroleum Gas (LPG), and transportation</w:t>
      </w:r>
      <w:r w:rsidR="00A12D42" w:rsidRPr="0022649B">
        <w:rPr>
          <w:rFonts w:ascii="Arial" w:hAnsi="Arial" w:cs="Arial"/>
          <w:sz w:val="18"/>
          <w:szCs w:val="18"/>
        </w:rPr>
        <w:t xml:space="preserve"> of oil, gas, and chemical substances.</w:t>
      </w:r>
    </w:p>
    <w:p w14:paraId="17A9E9A7" w14:textId="77777777" w:rsidR="00C97C6E" w:rsidRPr="0022649B" w:rsidRDefault="00C97C6E" w:rsidP="008C4EAE">
      <w:pPr>
        <w:pStyle w:val="a"/>
        <w:ind w:right="0"/>
        <w:rPr>
          <w:rFonts w:ascii="Arial" w:hAnsi="Arial" w:cs="Arial"/>
          <w:sz w:val="18"/>
          <w:szCs w:val="18"/>
          <w:lang w:val="en-US"/>
        </w:rPr>
      </w:pPr>
    </w:p>
    <w:p w14:paraId="6C755EFE" w14:textId="77777777" w:rsidR="00A76A16" w:rsidRPr="0022649B" w:rsidRDefault="003B266D" w:rsidP="008C4EAE">
      <w:pPr>
        <w:pStyle w:val="a"/>
        <w:ind w:right="0"/>
        <w:jc w:val="thaiDistribute"/>
        <w:rPr>
          <w:rFonts w:ascii="Arial" w:hAnsi="Arial" w:cs="Arial"/>
          <w:sz w:val="18"/>
          <w:szCs w:val="18"/>
          <w:lang w:val="en-GB"/>
        </w:rPr>
      </w:pPr>
      <w:r w:rsidRPr="0022649B">
        <w:rPr>
          <w:rFonts w:ascii="Arial" w:hAnsi="Arial" w:cs="Arial"/>
          <w:sz w:val="18"/>
          <w:szCs w:val="18"/>
          <w:lang w:val="en-GB"/>
        </w:rPr>
        <w:t>This interim consolidated and separate financial information has been reviewed, not audited.</w:t>
      </w:r>
    </w:p>
    <w:p w14:paraId="41F71E3A" w14:textId="77777777" w:rsidR="00A93503" w:rsidRPr="0022649B" w:rsidRDefault="00A93503" w:rsidP="008C4EAE">
      <w:pPr>
        <w:pStyle w:val="a"/>
        <w:ind w:right="0"/>
        <w:jc w:val="thaiDistribute"/>
        <w:rPr>
          <w:rFonts w:ascii="Arial" w:hAnsi="Arial" w:cs="Arial"/>
          <w:sz w:val="18"/>
          <w:szCs w:val="18"/>
          <w:lang w:val="en-US"/>
        </w:rPr>
      </w:pPr>
    </w:p>
    <w:p w14:paraId="0DB0B74E" w14:textId="77777777" w:rsidR="0077270A" w:rsidRPr="0022649B" w:rsidRDefault="0077270A" w:rsidP="008C4EAE">
      <w:pPr>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22649B" w14:paraId="5FFF2835" w14:textId="77777777" w:rsidTr="00F00D72">
        <w:trPr>
          <w:trHeight w:val="389"/>
        </w:trPr>
        <w:tc>
          <w:tcPr>
            <w:tcW w:w="9461" w:type="dxa"/>
            <w:shd w:val="clear" w:color="auto" w:fill="FFA543"/>
            <w:vAlign w:val="center"/>
          </w:tcPr>
          <w:p w14:paraId="40BAF96A" w14:textId="27185FE1" w:rsidR="008C4EAE" w:rsidRPr="0022649B" w:rsidRDefault="00E3328D" w:rsidP="00F00D72">
            <w:pPr>
              <w:pStyle w:val="a"/>
              <w:ind w:left="432" w:right="0" w:hanging="432"/>
              <w:jc w:val="thaiDistribute"/>
              <w:rPr>
                <w:rFonts w:ascii="Arial" w:eastAsia="Angsana New" w:hAnsi="Arial" w:cs="Arial"/>
                <w:b/>
                <w:bCs/>
                <w:color w:val="FFFFFF"/>
                <w:sz w:val="18"/>
                <w:szCs w:val="18"/>
                <w:lang w:val="en-US"/>
              </w:rPr>
            </w:pPr>
            <w:r w:rsidRPr="00E3328D">
              <w:rPr>
                <w:rFonts w:ascii="Arial" w:eastAsia="Angsana New" w:hAnsi="Arial" w:cs="Arial"/>
                <w:b/>
                <w:bCs/>
                <w:color w:val="FFFFFF"/>
                <w:sz w:val="18"/>
                <w:szCs w:val="18"/>
                <w:lang w:val="en-GB"/>
              </w:rPr>
              <w:t>2</w:t>
            </w:r>
            <w:r w:rsidR="008C4EAE" w:rsidRPr="0022649B">
              <w:rPr>
                <w:rFonts w:ascii="Arial" w:eastAsia="Angsana New" w:hAnsi="Arial" w:cs="Arial"/>
                <w:b/>
                <w:bCs/>
                <w:color w:val="FFFFFF"/>
                <w:sz w:val="18"/>
                <w:szCs w:val="18"/>
                <w:lang w:val="en-US"/>
              </w:rPr>
              <w:tab/>
              <w:t>Basis of preparation</w:t>
            </w:r>
          </w:p>
        </w:tc>
      </w:tr>
    </w:tbl>
    <w:p w14:paraId="4F74F24B" w14:textId="77777777" w:rsidR="00CD6F68" w:rsidRPr="0022649B" w:rsidRDefault="00CD6F68" w:rsidP="008C4EAE">
      <w:pPr>
        <w:rPr>
          <w:rFonts w:ascii="Arial" w:hAnsi="Arial" w:cs="Arial"/>
          <w:sz w:val="18"/>
          <w:szCs w:val="18"/>
        </w:rPr>
      </w:pPr>
    </w:p>
    <w:p w14:paraId="5480019C" w14:textId="1CC781F8" w:rsidR="00A63369" w:rsidRPr="00B33A6A" w:rsidRDefault="00A63369" w:rsidP="008C4EAE">
      <w:pPr>
        <w:jc w:val="thaiDistribute"/>
        <w:rPr>
          <w:rFonts w:ascii="Arial" w:hAnsi="Arial" w:cs="Arial"/>
          <w:sz w:val="18"/>
          <w:szCs w:val="18"/>
        </w:rPr>
      </w:pPr>
      <w:r w:rsidRPr="00B33A6A">
        <w:rPr>
          <w:rFonts w:ascii="Arial" w:hAnsi="Arial" w:cs="Arial"/>
          <w:sz w:val="18"/>
          <w:szCs w:val="18"/>
        </w:rPr>
        <w:t xml:space="preserve">The interim consolidated and separated financial information has been prepared in accordance with Thai Accounting </w:t>
      </w:r>
      <w:r w:rsidRPr="00B33A6A">
        <w:rPr>
          <w:rFonts w:ascii="Arial" w:hAnsi="Arial" w:cs="Arial"/>
          <w:spacing w:val="-4"/>
          <w:sz w:val="18"/>
          <w:szCs w:val="18"/>
        </w:rPr>
        <w:t xml:space="preserve">Standard (TAS) no. </w:t>
      </w:r>
      <w:r w:rsidR="00E3328D" w:rsidRPr="00E3328D">
        <w:rPr>
          <w:rFonts w:ascii="Arial" w:hAnsi="Arial" w:cs="Arial"/>
          <w:spacing w:val="-4"/>
          <w:sz w:val="18"/>
          <w:szCs w:val="18"/>
          <w:lang w:val="en-GB"/>
        </w:rPr>
        <w:t>34</w:t>
      </w:r>
      <w:r w:rsidRPr="00B33A6A">
        <w:rPr>
          <w:rFonts w:ascii="Arial" w:hAnsi="Arial" w:cs="Arial"/>
          <w:spacing w:val="-4"/>
          <w:sz w:val="18"/>
          <w:szCs w:val="18"/>
        </w:rPr>
        <w:t>, Interim Financial Reporting and other financial reporting requirements issued under the Securities</w:t>
      </w:r>
      <w:r w:rsidRPr="00B33A6A">
        <w:rPr>
          <w:rFonts w:ascii="Arial" w:hAnsi="Arial" w:cs="Arial"/>
          <w:sz w:val="18"/>
          <w:szCs w:val="18"/>
        </w:rPr>
        <w:t xml:space="preserve"> and Exchange Act.</w:t>
      </w:r>
    </w:p>
    <w:p w14:paraId="4DCA99C2" w14:textId="77777777" w:rsidR="00A63369" w:rsidRPr="00B33A6A" w:rsidRDefault="00A63369" w:rsidP="008C4EAE">
      <w:pPr>
        <w:jc w:val="thaiDistribute"/>
        <w:rPr>
          <w:rFonts w:ascii="Arial" w:hAnsi="Arial" w:cs="Arial"/>
          <w:sz w:val="18"/>
          <w:szCs w:val="18"/>
        </w:rPr>
      </w:pPr>
    </w:p>
    <w:p w14:paraId="70798A61" w14:textId="2AC5EB0C" w:rsidR="00A63369" w:rsidRPr="00B33A6A" w:rsidRDefault="00A63369" w:rsidP="008C4EAE">
      <w:pPr>
        <w:jc w:val="thaiDistribute"/>
        <w:rPr>
          <w:rFonts w:ascii="Arial" w:hAnsi="Arial" w:cs="Arial"/>
          <w:sz w:val="18"/>
          <w:szCs w:val="18"/>
        </w:rPr>
      </w:pPr>
      <w:r w:rsidRPr="00B33A6A">
        <w:rPr>
          <w:rFonts w:ascii="Arial" w:hAnsi="Arial" w:cs="Arial"/>
          <w:sz w:val="18"/>
          <w:szCs w:val="18"/>
        </w:rPr>
        <w:t xml:space="preserve">The interim financial information should be read in conjunction with the annual financial statements for the year ended </w:t>
      </w:r>
      <w:r w:rsidR="00E3328D" w:rsidRPr="00E3328D">
        <w:rPr>
          <w:rFonts w:ascii="Arial" w:hAnsi="Arial" w:cs="Arial"/>
          <w:sz w:val="18"/>
          <w:szCs w:val="18"/>
          <w:lang w:val="en-GB"/>
        </w:rPr>
        <w:t>31</w:t>
      </w:r>
      <w:r w:rsidRPr="00B33A6A">
        <w:rPr>
          <w:rFonts w:ascii="Arial" w:hAnsi="Arial" w:cs="Arial"/>
          <w:sz w:val="18"/>
          <w:szCs w:val="18"/>
        </w:rPr>
        <w:t xml:space="preserve"> December </w:t>
      </w:r>
      <w:r w:rsidR="00E3328D" w:rsidRPr="00E3328D">
        <w:rPr>
          <w:rFonts w:ascii="Arial" w:hAnsi="Arial" w:cs="Arial"/>
          <w:sz w:val="18"/>
          <w:szCs w:val="18"/>
          <w:lang w:val="en-GB"/>
        </w:rPr>
        <w:t>2021</w:t>
      </w:r>
      <w:r w:rsidRPr="00B33A6A">
        <w:rPr>
          <w:rFonts w:ascii="Arial" w:hAnsi="Arial" w:cs="Arial"/>
          <w:sz w:val="18"/>
          <w:szCs w:val="18"/>
        </w:rPr>
        <w:t>.</w:t>
      </w:r>
    </w:p>
    <w:p w14:paraId="01BEA274" w14:textId="77777777" w:rsidR="00A63369" w:rsidRPr="00B33A6A" w:rsidRDefault="00A63369" w:rsidP="008C4EAE">
      <w:pPr>
        <w:jc w:val="thaiDistribute"/>
        <w:rPr>
          <w:rFonts w:ascii="Arial" w:hAnsi="Arial" w:cs="Arial"/>
          <w:sz w:val="18"/>
          <w:szCs w:val="18"/>
        </w:rPr>
      </w:pPr>
    </w:p>
    <w:p w14:paraId="096AEF52" w14:textId="5C2F48FE" w:rsidR="00A63369" w:rsidRPr="00B33A6A" w:rsidRDefault="00A63369" w:rsidP="008C4EAE">
      <w:pPr>
        <w:jc w:val="thaiDistribute"/>
        <w:rPr>
          <w:rFonts w:ascii="Arial" w:hAnsi="Arial" w:cs="Arial"/>
          <w:sz w:val="18"/>
          <w:szCs w:val="18"/>
        </w:rPr>
      </w:pPr>
      <w:r w:rsidRPr="00B33A6A">
        <w:rPr>
          <w:rFonts w:ascii="Arial" w:hAnsi="Arial" w:cs="Arial"/>
          <w:spacing w:val="-2"/>
          <w:sz w:val="18"/>
          <w:szCs w:val="18"/>
        </w:rPr>
        <w:t>An English version of these interim financial information has been prepared from the interim financial information</w:t>
      </w:r>
      <w:r w:rsidRPr="00B33A6A">
        <w:rPr>
          <w:rFonts w:ascii="Arial" w:hAnsi="Arial" w:cs="Arial"/>
          <w:sz w:val="18"/>
          <w:szCs w:val="18"/>
        </w:rPr>
        <w:t xml:space="preserve"> </w:t>
      </w:r>
      <w:r w:rsidRPr="00B33A6A">
        <w:rPr>
          <w:rFonts w:ascii="Arial" w:hAnsi="Arial" w:cs="Arial"/>
          <w:spacing w:val="-2"/>
          <w:sz w:val="18"/>
          <w:szCs w:val="18"/>
        </w:rPr>
        <w:t xml:space="preserve">that is in </w:t>
      </w:r>
      <w:r w:rsidRPr="00B33A6A">
        <w:rPr>
          <w:rFonts w:ascii="Arial" w:hAnsi="Arial" w:cs="Arial"/>
          <w:spacing w:val="-4"/>
          <w:sz w:val="18"/>
          <w:szCs w:val="18"/>
        </w:rPr>
        <w:t>the Thai language. In the event of a conflict or a difference in interpretation between the two languages, the Thai language</w:t>
      </w:r>
      <w:r w:rsidRPr="00B33A6A">
        <w:rPr>
          <w:rFonts w:ascii="Arial" w:hAnsi="Arial" w:cs="Arial"/>
          <w:sz w:val="18"/>
          <w:szCs w:val="18"/>
        </w:rPr>
        <w:t xml:space="preserve"> interim financial information shall prevail.</w:t>
      </w:r>
    </w:p>
    <w:p w14:paraId="6DF23528" w14:textId="4F89D725" w:rsidR="00A63369" w:rsidRPr="0022649B" w:rsidRDefault="00A63369" w:rsidP="00163E81">
      <w:pPr>
        <w:jc w:val="left"/>
        <w:rPr>
          <w:rFonts w:ascii="Arial" w:hAnsi="Arial" w:cs="Arial"/>
          <w:sz w:val="18"/>
          <w:szCs w:val="18"/>
          <w:shd w:val="clear" w:color="auto" w:fill="FFFFFF"/>
        </w:rPr>
      </w:pPr>
    </w:p>
    <w:p w14:paraId="760F8778" w14:textId="77777777" w:rsidR="00FA4527" w:rsidRPr="0022649B" w:rsidRDefault="00FA4527" w:rsidP="00163E81">
      <w:pPr>
        <w:jc w:val="left"/>
        <w:rPr>
          <w:rFonts w:ascii="Arial" w:hAnsi="Arial" w:cs="Arial"/>
          <w:b/>
          <w:bCs/>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22649B" w14:paraId="6833A0CB" w14:textId="77777777" w:rsidTr="00F00D72">
        <w:trPr>
          <w:trHeight w:val="389"/>
        </w:trPr>
        <w:tc>
          <w:tcPr>
            <w:tcW w:w="9461" w:type="dxa"/>
            <w:shd w:val="clear" w:color="auto" w:fill="FFA543"/>
            <w:vAlign w:val="center"/>
          </w:tcPr>
          <w:p w14:paraId="346D827C" w14:textId="1FD0822D" w:rsidR="008C4EAE" w:rsidRPr="0022649B" w:rsidRDefault="00E3328D" w:rsidP="00F00D72">
            <w:pPr>
              <w:pStyle w:val="a"/>
              <w:ind w:left="432" w:right="0" w:hanging="432"/>
              <w:jc w:val="thaiDistribute"/>
              <w:rPr>
                <w:rFonts w:ascii="Arial" w:eastAsia="Angsana New" w:hAnsi="Arial" w:cs="Arial"/>
                <w:b/>
                <w:bCs/>
                <w:color w:val="FFFFFF"/>
                <w:sz w:val="18"/>
                <w:szCs w:val="18"/>
                <w:lang w:val="en-US"/>
              </w:rPr>
            </w:pPr>
            <w:r w:rsidRPr="00E3328D">
              <w:rPr>
                <w:rFonts w:ascii="Arial" w:eastAsia="Angsana New" w:hAnsi="Arial" w:cs="Arial"/>
                <w:b/>
                <w:bCs/>
                <w:color w:val="FFFFFF"/>
                <w:sz w:val="18"/>
                <w:szCs w:val="18"/>
                <w:lang w:val="en-GB"/>
              </w:rPr>
              <w:t>3</w:t>
            </w:r>
            <w:r w:rsidR="008C4EAE" w:rsidRPr="0022649B">
              <w:rPr>
                <w:rFonts w:ascii="Arial" w:eastAsia="Angsana New" w:hAnsi="Arial" w:cs="Arial"/>
                <w:b/>
                <w:bCs/>
                <w:color w:val="FFFFFF"/>
                <w:sz w:val="18"/>
                <w:szCs w:val="18"/>
                <w:lang w:val="en-US"/>
              </w:rPr>
              <w:tab/>
              <w:t>Accounting policies</w:t>
            </w:r>
          </w:p>
        </w:tc>
      </w:tr>
    </w:tbl>
    <w:p w14:paraId="7FEE3E75" w14:textId="77777777" w:rsidR="0077270A" w:rsidRPr="0022649B" w:rsidRDefault="0077270A" w:rsidP="008C4EAE">
      <w:pPr>
        <w:rPr>
          <w:rFonts w:ascii="Arial" w:hAnsi="Arial" w:cs="Arial"/>
          <w:sz w:val="18"/>
          <w:szCs w:val="18"/>
        </w:rPr>
      </w:pPr>
    </w:p>
    <w:p w14:paraId="138F1B29" w14:textId="3C8A5123" w:rsidR="00F56594" w:rsidRPr="0022649B" w:rsidRDefault="00F56594" w:rsidP="008C4EAE">
      <w:pPr>
        <w:rPr>
          <w:rFonts w:ascii="Arial" w:eastAsia="Arial Unicode MS" w:hAnsi="Arial" w:cs="Arial"/>
          <w:sz w:val="18"/>
          <w:szCs w:val="18"/>
          <w:lang w:val="en-GB"/>
        </w:rPr>
      </w:pPr>
      <w:bookmarkStart w:id="3" w:name="_Toc311790759"/>
      <w:bookmarkStart w:id="4" w:name="_Toc313554085"/>
      <w:r w:rsidRPr="0022649B">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E3328D" w:rsidRPr="00E3328D">
        <w:rPr>
          <w:rFonts w:ascii="Arial" w:eastAsia="Arial Unicode MS" w:hAnsi="Arial" w:cs="Arial"/>
          <w:sz w:val="18"/>
          <w:szCs w:val="18"/>
          <w:lang w:val="en-GB"/>
        </w:rPr>
        <w:t>31</w:t>
      </w:r>
      <w:r w:rsidRPr="0022649B">
        <w:rPr>
          <w:rFonts w:ascii="Arial" w:eastAsia="Arial Unicode MS" w:hAnsi="Arial" w:cs="Arial"/>
          <w:sz w:val="18"/>
          <w:szCs w:val="18"/>
          <w:lang w:val="en-GB"/>
        </w:rPr>
        <w:t xml:space="preserve"> December </w:t>
      </w:r>
      <w:r w:rsidR="00E3328D" w:rsidRPr="00E3328D">
        <w:rPr>
          <w:rFonts w:ascii="Arial" w:eastAsia="Arial Unicode MS" w:hAnsi="Arial" w:cs="Arial"/>
          <w:sz w:val="18"/>
          <w:szCs w:val="18"/>
          <w:lang w:val="en-GB"/>
        </w:rPr>
        <w:t>2021</w:t>
      </w:r>
      <w:r w:rsidR="00006A34" w:rsidRPr="0022649B">
        <w:rPr>
          <w:rFonts w:ascii="Arial" w:eastAsia="Arial Unicode MS" w:hAnsi="Arial" w:cs="Arial"/>
          <w:sz w:val="18"/>
          <w:szCs w:val="18"/>
          <w:lang w:val="en-GB"/>
        </w:rPr>
        <w:t>.</w:t>
      </w:r>
    </w:p>
    <w:p w14:paraId="7411BA8D" w14:textId="77777777" w:rsidR="009619B0" w:rsidRPr="0022649B" w:rsidRDefault="009619B0" w:rsidP="008C4EAE">
      <w:pPr>
        <w:rPr>
          <w:rFonts w:ascii="Arial" w:eastAsia="Arial Unicode MS" w:hAnsi="Arial" w:cs="Arial"/>
          <w:sz w:val="18"/>
          <w:szCs w:val="18"/>
          <w:lang w:val="en-GB"/>
        </w:rPr>
      </w:pPr>
    </w:p>
    <w:bookmarkEnd w:id="3"/>
    <w:bookmarkEnd w:id="4"/>
    <w:p w14:paraId="551A0DDD" w14:textId="1CE9BDB1" w:rsidR="00B54496" w:rsidRPr="0022649B" w:rsidRDefault="00006A34" w:rsidP="000F63B3">
      <w:pPr>
        <w:jc w:val="thaiDistribute"/>
        <w:rPr>
          <w:rFonts w:ascii="Arial" w:eastAsia="Arial Unicode MS" w:hAnsi="Arial" w:cs="Arial"/>
          <w:sz w:val="18"/>
          <w:szCs w:val="18"/>
          <w:lang w:val="en-GB" w:eastAsia="en-US"/>
        </w:rPr>
      </w:pPr>
      <w:r w:rsidRPr="0022649B">
        <w:rPr>
          <w:rFonts w:ascii="Arial" w:eastAsia="Arial Unicode MS" w:hAnsi="Arial" w:cs="Arial"/>
          <w:spacing w:val="-4"/>
          <w:sz w:val="18"/>
          <w:szCs w:val="18"/>
          <w:lang w:val="en-GB" w:eastAsia="en-US"/>
        </w:rPr>
        <w:t xml:space="preserve">New and amended Thai Financial Reporting Standards effective for the accounting periods beginning on or after </w:t>
      </w:r>
      <w:r w:rsidR="00E3328D" w:rsidRPr="00E3328D">
        <w:rPr>
          <w:rFonts w:ascii="Arial" w:eastAsia="Arial Unicode MS" w:hAnsi="Arial" w:cs="Arial"/>
          <w:spacing w:val="-4"/>
          <w:sz w:val="18"/>
          <w:szCs w:val="18"/>
          <w:lang w:val="en-GB" w:eastAsia="en-US"/>
        </w:rPr>
        <w:t>1</w:t>
      </w:r>
      <w:r w:rsidRPr="0022649B">
        <w:rPr>
          <w:rFonts w:ascii="Arial" w:eastAsia="Arial Unicode MS" w:hAnsi="Arial" w:cs="Arial"/>
          <w:spacing w:val="-4"/>
          <w:sz w:val="18"/>
          <w:szCs w:val="18"/>
          <w:lang w:val="en-GB" w:eastAsia="en-US"/>
        </w:rPr>
        <w:t xml:space="preserve"> January</w:t>
      </w:r>
      <w:r w:rsidRPr="0022649B">
        <w:rPr>
          <w:rFonts w:ascii="Arial" w:eastAsia="Arial Unicode MS" w:hAnsi="Arial" w:cs="Arial"/>
          <w:sz w:val="18"/>
          <w:szCs w:val="18"/>
          <w:lang w:val="en-GB" w:eastAsia="en-US"/>
        </w:rPr>
        <w:t xml:space="preserve"> </w:t>
      </w:r>
      <w:r w:rsidR="00E3328D" w:rsidRPr="00E3328D">
        <w:rPr>
          <w:rFonts w:ascii="Arial" w:eastAsia="Arial Unicode MS" w:hAnsi="Arial" w:cs="Arial"/>
          <w:sz w:val="18"/>
          <w:szCs w:val="18"/>
          <w:lang w:val="en-GB" w:eastAsia="en-US"/>
        </w:rPr>
        <w:t>2022</w:t>
      </w:r>
      <w:r w:rsidRPr="0022649B">
        <w:rPr>
          <w:rFonts w:ascii="Arial" w:eastAsia="Arial Unicode MS" w:hAnsi="Arial" w:cs="Arial"/>
          <w:sz w:val="18"/>
          <w:szCs w:val="18"/>
          <w:lang w:val="en-GB" w:eastAsia="en-US"/>
        </w:rPr>
        <w:t xml:space="preserve"> do not have material impact on the Group.</w:t>
      </w:r>
      <w:r w:rsidR="00143F3C">
        <w:rPr>
          <w:rFonts w:ascii="Arial" w:eastAsia="Arial Unicode MS" w:hAnsi="Arial" w:cs="Arial"/>
          <w:sz w:val="18"/>
          <w:szCs w:val="18"/>
          <w:lang w:val="en-GB" w:eastAsia="en-US"/>
        </w:rPr>
        <w:t xml:space="preserve"> In addition, </w:t>
      </w:r>
      <w:r w:rsidR="000F63B3">
        <w:rPr>
          <w:rFonts w:ascii="Arial" w:eastAsia="Arial Unicode MS" w:hAnsi="Arial" w:cs="Arial"/>
          <w:sz w:val="18"/>
          <w:szCs w:val="18"/>
          <w:lang w:val="en-GB" w:eastAsia="en-US"/>
        </w:rPr>
        <w:t>a</w:t>
      </w:r>
      <w:r w:rsidR="000F63B3" w:rsidRPr="000F63B3">
        <w:rPr>
          <w:rFonts w:ascii="Arial" w:eastAsia="Arial Unicode MS" w:hAnsi="Arial" w:cs="Arial"/>
          <w:sz w:val="18"/>
          <w:szCs w:val="18"/>
          <w:lang w:val="en-GB" w:eastAsia="en-US"/>
        </w:rPr>
        <w:t xml:space="preserve">mended financial reporting standards that are effective for accounting period beginning or after </w:t>
      </w:r>
      <w:r w:rsidR="00E3328D" w:rsidRPr="00E3328D">
        <w:rPr>
          <w:rFonts w:ascii="Arial" w:eastAsia="Arial Unicode MS" w:hAnsi="Arial" w:cs="Arial"/>
          <w:sz w:val="18"/>
          <w:szCs w:val="18"/>
          <w:lang w:val="en-GB" w:eastAsia="en-US"/>
        </w:rPr>
        <w:t>1</w:t>
      </w:r>
      <w:r w:rsidR="000F63B3" w:rsidRPr="000F63B3">
        <w:rPr>
          <w:rFonts w:ascii="Arial" w:eastAsia="Arial Unicode MS" w:hAnsi="Arial" w:cs="Arial"/>
          <w:sz w:val="18"/>
          <w:szCs w:val="18"/>
          <w:lang w:val="en-GB" w:eastAsia="en-US"/>
        </w:rPr>
        <w:t xml:space="preserve"> January </w:t>
      </w:r>
      <w:r w:rsidR="00E3328D" w:rsidRPr="00E3328D">
        <w:rPr>
          <w:rFonts w:ascii="Arial" w:eastAsia="Arial Unicode MS" w:hAnsi="Arial" w:cs="Arial"/>
          <w:sz w:val="18"/>
          <w:szCs w:val="18"/>
          <w:lang w:val="en-GB" w:eastAsia="en-US"/>
        </w:rPr>
        <w:t>2023</w:t>
      </w:r>
      <w:r w:rsidR="000F63B3">
        <w:rPr>
          <w:rFonts w:ascii="Arial" w:eastAsia="Arial Unicode MS" w:hAnsi="Arial" w:cs="Arial"/>
          <w:sz w:val="18"/>
          <w:szCs w:val="18"/>
          <w:lang w:val="en-GB" w:eastAsia="en-US"/>
        </w:rPr>
        <w:t xml:space="preserve"> </w:t>
      </w:r>
      <w:r w:rsidR="000F63B3" w:rsidRPr="000F63B3">
        <w:rPr>
          <w:rFonts w:ascii="Arial" w:eastAsia="Arial Unicode MS" w:hAnsi="Arial" w:cs="Arial"/>
          <w:sz w:val="18"/>
          <w:szCs w:val="18"/>
          <w:lang w:val="en-GB" w:eastAsia="en-US"/>
        </w:rPr>
        <w:t>have not been early adopted by the Group and the C</w:t>
      </w:r>
      <w:r w:rsidR="000F63B3">
        <w:rPr>
          <w:rFonts w:ascii="Arial" w:eastAsia="Arial Unicode MS" w:hAnsi="Arial" w:cs="Arial"/>
          <w:sz w:val="18"/>
          <w:szCs w:val="18"/>
          <w:lang w:val="en-GB" w:eastAsia="en-US"/>
        </w:rPr>
        <w:t>om</w:t>
      </w:r>
      <w:r w:rsidR="000F63B3" w:rsidRPr="000F63B3">
        <w:rPr>
          <w:rFonts w:ascii="Arial" w:eastAsia="Arial Unicode MS" w:hAnsi="Arial" w:cs="Arial"/>
          <w:sz w:val="18"/>
          <w:szCs w:val="18"/>
          <w:lang w:val="en-GB" w:eastAsia="en-US"/>
        </w:rPr>
        <w:t>pany.</w:t>
      </w:r>
    </w:p>
    <w:p w14:paraId="27BBB4F2" w14:textId="67196667" w:rsidR="00C56955" w:rsidRPr="0022649B" w:rsidRDefault="00C56955" w:rsidP="008C4EAE">
      <w:pPr>
        <w:rPr>
          <w:rFonts w:ascii="Arial" w:eastAsia="Arial Unicode MS" w:hAnsi="Arial" w:cs="Arial"/>
          <w:sz w:val="18"/>
          <w:szCs w:val="18"/>
          <w:lang w:val="en-GB" w:eastAsia="en-US"/>
        </w:rPr>
      </w:pPr>
    </w:p>
    <w:p w14:paraId="547A69FD" w14:textId="53CE45EE" w:rsidR="00C56955" w:rsidRPr="002D7BAA" w:rsidRDefault="004F420E" w:rsidP="00C56955">
      <w:pPr>
        <w:pStyle w:val="BodyText"/>
        <w:spacing w:after="0"/>
        <w:rPr>
          <w:rFonts w:ascii="Arial" w:hAnsi="Arial" w:cs="Cordia New"/>
          <w:b/>
          <w:bCs/>
          <w:color w:val="CF4A02"/>
          <w:sz w:val="18"/>
          <w:szCs w:val="18"/>
        </w:rPr>
      </w:pPr>
      <w:r>
        <w:rPr>
          <w:rFonts w:ascii="Arial" w:hAnsi="Arial" w:cs="Arial"/>
          <w:b/>
          <w:bCs/>
          <w:color w:val="CF4A02"/>
          <w:sz w:val="18"/>
          <w:szCs w:val="18"/>
          <w:lang w:val="en-US"/>
        </w:rPr>
        <w:t>Retrospectively adjustment and changes</w:t>
      </w:r>
      <w:r w:rsidR="00C56955" w:rsidRPr="00F46FEC">
        <w:rPr>
          <w:rFonts w:ascii="Arial" w:hAnsi="Arial" w:cs="Arial"/>
          <w:b/>
          <w:bCs/>
          <w:color w:val="CF4A02"/>
          <w:sz w:val="18"/>
          <w:szCs w:val="18"/>
        </w:rPr>
        <w:t xml:space="preserve"> in presentation</w:t>
      </w:r>
    </w:p>
    <w:p w14:paraId="418F025A" w14:textId="67121F59" w:rsidR="00752E0B" w:rsidRPr="002D7BAA" w:rsidRDefault="00752E0B" w:rsidP="00C56955">
      <w:pPr>
        <w:pStyle w:val="BodyText"/>
        <w:spacing w:after="0"/>
        <w:rPr>
          <w:rFonts w:ascii="Arial" w:hAnsi="Arial" w:cs="Cordia New"/>
          <w:b/>
          <w:bCs/>
          <w:color w:val="CF4A02"/>
          <w:sz w:val="18"/>
          <w:szCs w:val="18"/>
        </w:rPr>
      </w:pPr>
    </w:p>
    <w:p w14:paraId="3C2F91F4" w14:textId="390A94AC" w:rsidR="00532546" w:rsidRDefault="00752E0B" w:rsidP="00532546">
      <w:pPr>
        <w:pStyle w:val="BodyText"/>
        <w:spacing w:after="0"/>
        <w:rPr>
          <w:rFonts w:ascii="Arial" w:eastAsia="Arial Unicode MS" w:hAnsi="Arial" w:cs="Arial"/>
          <w:sz w:val="18"/>
          <w:szCs w:val="18"/>
          <w:lang w:val="en-GB" w:eastAsia="en-US"/>
        </w:rPr>
      </w:pPr>
      <w:r w:rsidRPr="00776E0D">
        <w:rPr>
          <w:rFonts w:ascii="Arial" w:hAnsi="Arial" w:cs="Arial"/>
          <w:sz w:val="18"/>
          <w:szCs w:val="18"/>
        </w:rPr>
        <w:t xml:space="preserve">On </w:t>
      </w:r>
      <w:r w:rsidR="00E3328D" w:rsidRPr="00E3328D">
        <w:rPr>
          <w:rFonts w:ascii="Arial" w:hAnsi="Arial" w:cs="Arial"/>
          <w:sz w:val="18"/>
          <w:szCs w:val="18"/>
          <w:lang w:val="en-GB"/>
        </w:rPr>
        <w:t>20</w:t>
      </w:r>
      <w:r w:rsidRPr="00776E0D">
        <w:rPr>
          <w:rFonts w:ascii="Arial" w:hAnsi="Arial" w:cs="Arial"/>
          <w:sz w:val="18"/>
          <w:szCs w:val="18"/>
        </w:rPr>
        <w:t xml:space="preserve"> October </w:t>
      </w:r>
      <w:r w:rsidR="00E3328D" w:rsidRPr="00E3328D">
        <w:rPr>
          <w:rFonts w:ascii="Arial" w:hAnsi="Arial" w:cs="Arial"/>
          <w:sz w:val="18"/>
          <w:szCs w:val="18"/>
          <w:lang w:val="en-GB"/>
        </w:rPr>
        <w:t>2021</w:t>
      </w:r>
      <w:r w:rsidRPr="00776E0D">
        <w:rPr>
          <w:rFonts w:ascii="Arial" w:hAnsi="Arial" w:cs="Arial"/>
          <w:sz w:val="18"/>
          <w:szCs w:val="18"/>
        </w:rPr>
        <w:t xml:space="preserve">, </w:t>
      </w:r>
      <w:r>
        <w:rPr>
          <w:rFonts w:ascii="Arial" w:hAnsi="Arial" w:cs="Arial"/>
          <w:sz w:val="18"/>
          <w:szCs w:val="18"/>
        </w:rPr>
        <w:t>the Company</w:t>
      </w:r>
      <w:r w:rsidRPr="00776E0D">
        <w:rPr>
          <w:rFonts w:ascii="Arial" w:hAnsi="Arial" w:cs="Arial"/>
          <w:sz w:val="18"/>
          <w:szCs w:val="18"/>
        </w:rPr>
        <w:t xml:space="preserve"> acquired Thai Gas Cylinder Company Limited</w:t>
      </w:r>
      <w:r>
        <w:rPr>
          <w:rFonts w:ascii="Arial" w:hAnsi="Arial" w:cs="Arial"/>
          <w:sz w:val="18"/>
          <w:szCs w:val="18"/>
        </w:rPr>
        <w:t>. Subsequently</w:t>
      </w:r>
      <w:r w:rsidR="004F420E">
        <w:rPr>
          <w:rFonts w:ascii="Arial" w:hAnsi="Arial" w:cs="Arial"/>
          <w:sz w:val="18"/>
          <w:szCs w:val="18"/>
          <w:lang w:val="en-US"/>
        </w:rPr>
        <w:t>,</w:t>
      </w:r>
      <w:r>
        <w:rPr>
          <w:rFonts w:ascii="Arial" w:hAnsi="Arial" w:cs="Arial"/>
          <w:sz w:val="18"/>
          <w:szCs w:val="18"/>
        </w:rPr>
        <w:t xml:space="preserve"> in</w:t>
      </w:r>
      <w:r w:rsidRPr="004B566E">
        <w:rPr>
          <w:rFonts w:ascii="Arial" w:hAnsi="Arial" w:cs="Arial"/>
          <w:sz w:val="18"/>
          <w:szCs w:val="18"/>
        </w:rPr>
        <w:t xml:space="preserve"> the </w:t>
      </w:r>
      <w:r w:rsidR="00E3328D" w:rsidRPr="00E3328D">
        <w:rPr>
          <w:rFonts w:ascii="Arial" w:hAnsi="Arial" w:cs="Browallia New"/>
          <w:sz w:val="18"/>
          <w:szCs w:val="22"/>
          <w:lang w:val="en-GB"/>
        </w:rPr>
        <w:t>3</w:t>
      </w:r>
      <w:proofErr w:type="spellStart"/>
      <w:r w:rsidRPr="00516662">
        <w:rPr>
          <w:rFonts w:ascii="Arial" w:hAnsi="Arial" w:cs="Browallia New"/>
          <w:sz w:val="18"/>
          <w:szCs w:val="22"/>
          <w:vertAlign w:val="superscript"/>
        </w:rPr>
        <w:t>rd</w:t>
      </w:r>
      <w:proofErr w:type="spellEnd"/>
      <w:r w:rsidRPr="004B566E">
        <w:rPr>
          <w:rFonts w:ascii="Arial" w:hAnsi="Arial" w:cs="Arial"/>
          <w:sz w:val="18"/>
          <w:szCs w:val="18"/>
        </w:rPr>
        <w:t xml:space="preserve"> quarter</w:t>
      </w:r>
      <w:r>
        <w:rPr>
          <w:rFonts w:ascii="Arial" w:hAnsi="Arial" w:cs="Arial"/>
          <w:sz w:val="18"/>
          <w:szCs w:val="18"/>
        </w:rPr>
        <w:t xml:space="preserve"> of </w:t>
      </w:r>
      <w:r w:rsidR="00E3328D" w:rsidRPr="00E3328D">
        <w:rPr>
          <w:rFonts w:ascii="Arial" w:hAnsi="Arial" w:cs="Arial"/>
          <w:sz w:val="18"/>
          <w:szCs w:val="18"/>
          <w:lang w:val="en-GB"/>
        </w:rPr>
        <w:t>2022</w:t>
      </w:r>
      <w:r w:rsidRPr="004B566E">
        <w:rPr>
          <w:rFonts w:ascii="Arial" w:hAnsi="Arial" w:cs="Arial"/>
          <w:sz w:val="18"/>
          <w:szCs w:val="18"/>
        </w:rPr>
        <w:t xml:space="preserve">, the </w:t>
      </w:r>
      <w:r>
        <w:rPr>
          <w:rFonts w:ascii="Arial" w:hAnsi="Arial" w:cs="Arial"/>
          <w:sz w:val="18"/>
          <w:szCs w:val="18"/>
        </w:rPr>
        <w:t>Company</w:t>
      </w:r>
      <w:r w:rsidRPr="004B566E">
        <w:rPr>
          <w:rFonts w:ascii="Arial" w:hAnsi="Arial" w:cs="Arial"/>
          <w:sz w:val="18"/>
          <w:szCs w:val="18"/>
        </w:rPr>
        <w:t xml:space="preserve"> has </w:t>
      </w:r>
      <w:r w:rsidR="004F420E">
        <w:rPr>
          <w:rFonts w:ascii="Arial" w:hAnsi="Arial" w:cs="Arial"/>
          <w:sz w:val="18"/>
          <w:szCs w:val="18"/>
          <w:lang w:val="en-US"/>
        </w:rPr>
        <w:t xml:space="preserve">completely </w:t>
      </w:r>
      <w:r w:rsidRPr="004B566E">
        <w:rPr>
          <w:rFonts w:ascii="Arial" w:hAnsi="Arial" w:cs="Arial"/>
          <w:sz w:val="18"/>
          <w:szCs w:val="18"/>
        </w:rPr>
        <w:t>assessed the fair value of assets acquired and liabilities assumed from the business acquisition</w:t>
      </w:r>
      <w:r>
        <w:rPr>
          <w:rFonts w:ascii="Arial" w:hAnsi="Arial" w:cs="Arial"/>
          <w:sz w:val="18"/>
          <w:szCs w:val="18"/>
        </w:rPr>
        <w:t xml:space="preserve">, resulting in </w:t>
      </w:r>
      <w:r w:rsidRPr="004B566E">
        <w:rPr>
          <w:rFonts w:ascii="Arial" w:hAnsi="Arial" w:cs="Arial"/>
          <w:sz w:val="18"/>
          <w:szCs w:val="18"/>
        </w:rPr>
        <w:t>retrospectively adjust</w:t>
      </w:r>
      <w:r w:rsidR="004F420E">
        <w:rPr>
          <w:rFonts w:ascii="Arial" w:hAnsi="Arial" w:cs="Arial"/>
          <w:sz w:val="18"/>
          <w:szCs w:val="18"/>
          <w:lang w:val="en-US"/>
        </w:rPr>
        <w:t>ment to</w:t>
      </w:r>
      <w:r w:rsidRPr="004B566E">
        <w:rPr>
          <w:rFonts w:ascii="Arial" w:hAnsi="Arial" w:cs="Arial"/>
          <w:sz w:val="18"/>
          <w:szCs w:val="18"/>
        </w:rPr>
        <w:t xml:space="preserve"> the provisional amounts </w:t>
      </w:r>
      <w:proofErr w:type="spellStart"/>
      <w:r w:rsidRPr="004B566E">
        <w:rPr>
          <w:rFonts w:ascii="Arial" w:hAnsi="Arial" w:cs="Arial"/>
          <w:sz w:val="18"/>
          <w:szCs w:val="18"/>
        </w:rPr>
        <w:t>recognised</w:t>
      </w:r>
      <w:proofErr w:type="spellEnd"/>
      <w:r w:rsidRPr="004B566E">
        <w:rPr>
          <w:rFonts w:ascii="Arial" w:hAnsi="Arial" w:cs="Arial"/>
          <w:sz w:val="18"/>
          <w:szCs w:val="18"/>
        </w:rPr>
        <w:t xml:space="preserve"> at the acquisition date </w:t>
      </w:r>
      <w:r>
        <w:rPr>
          <w:rFonts w:ascii="Arial" w:hAnsi="Arial" w:cs="Arial"/>
          <w:sz w:val="18"/>
          <w:szCs w:val="18"/>
        </w:rPr>
        <w:t>(</w:t>
      </w:r>
      <w:r w:rsidRPr="004B566E">
        <w:rPr>
          <w:rFonts w:ascii="Arial" w:hAnsi="Arial" w:cs="Arial"/>
          <w:sz w:val="18"/>
          <w:szCs w:val="18"/>
        </w:rPr>
        <w:t xml:space="preserve">Note </w:t>
      </w:r>
      <w:r w:rsidR="00E3328D" w:rsidRPr="00E3328D">
        <w:rPr>
          <w:rFonts w:ascii="Arial" w:hAnsi="Arial" w:cs="Arial"/>
          <w:sz w:val="18"/>
          <w:szCs w:val="18"/>
          <w:lang w:val="en-GB"/>
        </w:rPr>
        <w:t>16</w:t>
      </w:r>
      <w:r w:rsidRPr="004B566E">
        <w:rPr>
          <w:rFonts w:ascii="Arial" w:hAnsi="Arial" w:cs="Arial"/>
          <w:sz w:val="18"/>
          <w:szCs w:val="18"/>
        </w:rPr>
        <w:t>)</w:t>
      </w:r>
      <w:r w:rsidR="004F420E">
        <w:rPr>
          <w:rFonts w:ascii="Arial" w:hAnsi="Arial" w:cs="Arial"/>
          <w:sz w:val="18"/>
          <w:szCs w:val="18"/>
          <w:lang w:val="en-US"/>
        </w:rPr>
        <w:t>.</w:t>
      </w:r>
      <w:r w:rsidR="00532546">
        <w:rPr>
          <w:rFonts w:ascii="Arial" w:hAnsi="Arial" w:cs="Arial"/>
          <w:sz w:val="18"/>
          <w:szCs w:val="18"/>
        </w:rPr>
        <w:t xml:space="preserve"> </w:t>
      </w:r>
      <w:r w:rsidR="00532546">
        <w:rPr>
          <w:rFonts w:ascii="Arial" w:eastAsia="Arial Unicode MS" w:hAnsi="Arial" w:cs="Arial"/>
          <w:sz w:val="18"/>
          <w:szCs w:val="18"/>
          <w:lang w:val="en-GB" w:eastAsia="en-US"/>
        </w:rPr>
        <w:t>In addition, c</w:t>
      </w:r>
      <w:r w:rsidR="00532546" w:rsidRPr="00F46FEC">
        <w:rPr>
          <w:rFonts w:ascii="Arial" w:eastAsia="Arial Unicode MS" w:hAnsi="Arial" w:cs="Arial"/>
          <w:sz w:val="18"/>
          <w:szCs w:val="18"/>
          <w:lang w:val="en-GB" w:eastAsia="en-US"/>
        </w:rPr>
        <w:t>omparative figures have been reclassified</w:t>
      </w:r>
      <w:r w:rsidR="00532546">
        <w:rPr>
          <w:rFonts w:ascii="Arial" w:eastAsia="Arial Unicode MS" w:hAnsi="Arial" w:cs="Arial"/>
          <w:sz w:val="18"/>
          <w:szCs w:val="18"/>
          <w:lang w:val="en-GB" w:eastAsia="en-US"/>
        </w:rPr>
        <w:t xml:space="preserve"> </w:t>
      </w:r>
      <w:r w:rsidR="00532546" w:rsidRPr="00F46FEC">
        <w:rPr>
          <w:rFonts w:ascii="Arial" w:eastAsia="Arial Unicode MS" w:hAnsi="Arial" w:cs="Arial"/>
          <w:sz w:val="18"/>
          <w:szCs w:val="18"/>
          <w:lang w:val="en-GB" w:eastAsia="en-US"/>
        </w:rPr>
        <w:t>to conf</w:t>
      </w:r>
      <w:r w:rsidR="004F420E">
        <w:rPr>
          <w:rFonts w:ascii="Arial" w:eastAsia="Arial Unicode MS" w:hAnsi="Arial" w:cs="Arial"/>
          <w:sz w:val="18"/>
          <w:szCs w:val="18"/>
          <w:lang w:val="en-GB" w:eastAsia="en-US"/>
        </w:rPr>
        <w:t>orm</w:t>
      </w:r>
      <w:r w:rsidR="00532546" w:rsidRPr="00F46FEC">
        <w:rPr>
          <w:rFonts w:ascii="Arial" w:eastAsia="Arial Unicode MS" w:hAnsi="Arial" w:cs="Arial"/>
          <w:sz w:val="18"/>
          <w:szCs w:val="18"/>
          <w:lang w:val="en-GB" w:eastAsia="en-US"/>
        </w:rPr>
        <w:t xml:space="preserve"> with current period presentation.</w:t>
      </w:r>
    </w:p>
    <w:p w14:paraId="3BE2A938" w14:textId="77777777" w:rsidR="00752E0B" w:rsidRPr="004F420E" w:rsidRDefault="00752E0B" w:rsidP="00752E0B">
      <w:pPr>
        <w:ind w:right="29"/>
        <w:jc w:val="thaiDistribute"/>
        <w:rPr>
          <w:rFonts w:ascii="Arial" w:hAnsi="Arial" w:cs="Arial"/>
          <w:sz w:val="18"/>
          <w:szCs w:val="18"/>
          <w:lang w:val="en-GB"/>
        </w:rPr>
      </w:pPr>
    </w:p>
    <w:p w14:paraId="6F33414A" w14:textId="20CA2F4C" w:rsidR="009B7CDD" w:rsidRPr="00F46FEC" w:rsidRDefault="009B7CDD" w:rsidP="009B7CDD">
      <w:pPr>
        <w:pStyle w:val="BodyText"/>
        <w:spacing w:after="0"/>
        <w:rPr>
          <w:rFonts w:ascii="Arial" w:eastAsia="Arial Unicode MS" w:hAnsi="Arial" w:cs="Arial"/>
          <w:sz w:val="18"/>
          <w:szCs w:val="18"/>
          <w:lang w:val="en-GB" w:eastAsia="en-US"/>
        </w:rPr>
      </w:pPr>
      <w:r w:rsidRPr="00F46FEC">
        <w:rPr>
          <w:rFonts w:ascii="Arial" w:eastAsia="Arial Unicode MS" w:hAnsi="Arial" w:cs="Arial"/>
          <w:sz w:val="18"/>
          <w:szCs w:val="18"/>
          <w:lang w:val="en-GB" w:eastAsia="en-US"/>
        </w:rPr>
        <w:t xml:space="preserve">Effect of </w:t>
      </w:r>
      <w:r w:rsidR="00F35B7C">
        <w:rPr>
          <w:rFonts w:ascii="Arial" w:eastAsia="Arial Unicode MS" w:hAnsi="Arial" w:cs="Arial"/>
          <w:sz w:val="18"/>
          <w:szCs w:val="18"/>
          <w:lang w:val="en-GB" w:eastAsia="en-US"/>
        </w:rPr>
        <w:t>adjustment</w:t>
      </w:r>
      <w:r w:rsidRPr="00F46FEC">
        <w:rPr>
          <w:rFonts w:ascii="Arial" w:eastAsia="Arial Unicode MS" w:hAnsi="Arial" w:cs="Arial"/>
          <w:sz w:val="18"/>
          <w:szCs w:val="18"/>
          <w:lang w:val="en-GB" w:eastAsia="en-US"/>
        </w:rPr>
        <w:t xml:space="preserve"> to statements of </w:t>
      </w:r>
      <w:r w:rsidR="00F35B7C">
        <w:rPr>
          <w:rFonts w:ascii="Arial" w:eastAsia="Arial Unicode MS" w:hAnsi="Arial" w:cs="Arial"/>
          <w:sz w:val="18"/>
          <w:szCs w:val="18"/>
          <w:lang w:val="en-GB" w:eastAsia="en-US"/>
        </w:rPr>
        <w:t>financial position a</w:t>
      </w:r>
      <w:r w:rsidR="00752E0B">
        <w:rPr>
          <w:rFonts w:ascii="Arial" w:eastAsia="Arial Unicode MS" w:hAnsi="Arial" w:cs="Arial"/>
          <w:sz w:val="18"/>
          <w:szCs w:val="18"/>
          <w:lang w:val="en-GB" w:eastAsia="en-US"/>
        </w:rPr>
        <w:t>s</w:t>
      </w:r>
      <w:r w:rsidR="00F35B7C">
        <w:rPr>
          <w:rFonts w:ascii="Arial" w:eastAsia="Arial Unicode MS" w:hAnsi="Arial" w:cs="Arial"/>
          <w:sz w:val="18"/>
          <w:szCs w:val="18"/>
          <w:lang w:val="en-GB" w:eastAsia="en-US"/>
        </w:rPr>
        <w:t xml:space="preserve"> </w:t>
      </w:r>
      <w:proofErr w:type="gramStart"/>
      <w:r w:rsidR="00F35B7C">
        <w:rPr>
          <w:rFonts w:ascii="Arial" w:eastAsia="Arial Unicode MS" w:hAnsi="Arial" w:cs="Arial"/>
          <w:sz w:val="18"/>
          <w:szCs w:val="18"/>
          <w:lang w:val="en-GB" w:eastAsia="en-US"/>
        </w:rPr>
        <w:t>at</w:t>
      </w:r>
      <w:proofErr w:type="gramEnd"/>
      <w:r w:rsidR="00F35B7C">
        <w:rPr>
          <w:rFonts w:ascii="Arial" w:eastAsia="Arial Unicode MS" w:hAnsi="Arial" w:cs="Arial"/>
          <w:sz w:val="18"/>
          <w:szCs w:val="18"/>
          <w:lang w:val="en-GB" w:eastAsia="en-US"/>
        </w:rPr>
        <w:t xml:space="preserve"> </w:t>
      </w:r>
      <w:r w:rsidR="00E3328D" w:rsidRPr="00E3328D">
        <w:rPr>
          <w:rFonts w:ascii="Arial" w:eastAsia="Arial Unicode MS" w:hAnsi="Arial" w:cs="Arial"/>
          <w:sz w:val="18"/>
          <w:szCs w:val="18"/>
          <w:lang w:val="en-GB" w:eastAsia="en-US"/>
        </w:rPr>
        <w:t>31</w:t>
      </w:r>
      <w:r w:rsidR="00333CB9" w:rsidRPr="00333CB9">
        <w:rPr>
          <w:rFonts w:ascii="Arial" w:eastAsia="Arial Unicode MS" w:hAnsi="Arial" w:cs="Arial"/>
          <w:sz w:val="18"/>
          <w:szCs w:val="18"/>
          <w:lang w:val="en-GB" w:eastAsia="en-US"/>
        </w:rPr>
        <w:t xml:space="preserve"> </w:t>
      </w:r>
      <w:r w:rsidR="00F35B7C">
        <w:rPr>
          <w:rFonts w:ascii="Arial" w:eastAsia="Arial Unicode MS" w:hAnsi="Arial" w:cs="Arial"/>
          <w:sz w:val="18"/>
          <w:szCs w:val="18"/>
          <w:lang w:val="en-GB" w:eastAsia="en-US"/>
        </w:rPr>
        <w:t>Dec</w:t>
      </w:r>
      <w:r w:rsidR="00333CB9" w:rsidRPr="00333CB9">
        <w:rPr>
          <w:rFonts w:ascii="Arial" w:eastAsia="Arial Unicode MS" w:hAnsi="Arial" w:cs="Arial"/>
          <w:sz w:val="18"/>
          <w:szCs w:val="18"/>
          <w:lang w:val="en-GB" w:eastAsia="en-US"/>
        </w:rPr>
        <w:t>ember</w:t>
      </w:r>
      <w:r w:rsidRPr="00F46FEC">
        <w:rPr>
          <w:rFonts w:ascii="Arial" w:eastAsia="Arial Unicode MS" w:hAnsi="Arial" w:cs="Arial"/>
          <w:sz w:val="18"/>
          <w:szCs w:val="18"/>
          <w:lang w:val="en-GB" w:eastAsia="en-US"/>
        </w:rPr>
        <w:t xml:space="preserve"> </w:t>
      </w:r>
      <w:r w:rsidR="00E3328D" w:rsidRPr="00E3328D">
        <w:rPr>
          <w:rFonts w:ascii="Arial" w:eastAsia="Arial Unicode MS" w:hAnsi="Arial" w:cs="Arial"/>
          <w:sz w:val="18"/>
          <w:szCs w:val="18"/>
          <w:lang w:val="en-GB" w:eastAsia="en-US"/>
        </w:rPr>
        <w:t>2021</w:t>
      </w:r>
    </w:p>
    <w:p w14:paraId="1C5CB92F" w14:textId="77777777" w:rsidR="009B7CDD" w:rsidRPr="0022649B" w:rsidRDefault="009B7CDD" w:rsidP="009B7CDD">
      <w:pPr>
        <w:pStyle w:val="BodyText"/>
        <w:spacing w:after="0"/>
        <w:rPr>
          <w:rFonts w:ascii="Arial" w:eastAsia="Arial Unicode MS" w:hAnsi="Arial" w:cs="Arial"/>
          <w:spacing w:val="-4"/>
          <w:sz w:val="18"/>
          <w:szCs w:val="18"/>
          <w:lang w:val="en-GB" w:eastAsia="en-US"/>
        </w:rPr>
      </w:pPr>
    </w:p>
    <w:tbl>
      <w:tblPr>
        <w:tblW w:w="9475" w:type="dxa"/>
        <w:tblInd w:w="108" w:type="dxa"/>
        <w:tblLayout w:type="fixed"/>
        <w:tblLook w:val="0000" w:firstRow="0" w:lastRow="0" w:firstColumn="0" w:lastColumn="0" w:noHBand="0" w:noVBand="0"/>
      </w:tblPr>
      <w:tblGrid>
        <w:gridCol w:w="3969"/>
        <w:gridCol w:w="1835"/>
        <w:gridCol w:w="1835"/>
        <w:gridCol w:w="1836"/>
      </w:tblGrid>
      <w:tr w:rsidR="009B7CDD" w:rsidRPr="0022649B" w14:paraId="155BA7B6" w14:textId="77777777" w:rsidTr="00CB685B">
        <w:trPr>
          <w:cantSplit/>
          <w:trHeight w:val="188"/>
        </w:trPr>
        <w:tc>
          <w:tcPr>
            <w:tcW w:w="3969" w:type="dxa"/>
            <w:vAlign w:val="bottom"/>
          </w:tcPr>
          <w:p w14:paraId="2C38F8F2" w14:textId="77777777" w:rsidR="009B7CDD" w:rsidRPr="0022649B" w:rsidRDefault="009B7CDD" w:rsidP="00CB685B">
            <w:pPr>
              <w:ind w:left="-86"/>
              <w:jc w:val="left"/>
              <w:rPr>
                <w:rFonts w:ascii="Arial" w:hAnsi="Arial" w:cs="Arial"/>
                <w:sz w:val="18"/>
                <w:szCs w:val="18"/>
                <w:cs/>
              </w:rPr>
            </w:pPr>
          </w:p>
        </w:tc>
        <w:tc>
          <w:tcPr>
            <w:tcW w:w="5506" w:type="dxa"/>
            <w:gridSpan w:val="3"/>
            <w:tcBorders>
              <w:top w:val="single" w:sz="4" w:space="0" w:color="auto"/>
              <w:bottom w:val="single" w:sz="4" w:space="0" w:color="auto"/>
            </w:tcBorders>
            <w:vAlign w:val="bottom"/>
          </w:tcPr>
          <w:p w14:paraId="20B33096" w14:textId="77777777" w:rsidR="009B7CDD" w:rsidRPr="0022649B" w:rsidRDefault="009B7CDD" w:rsidP="00CB685B">
            <w:pPr>
              <w:ind w:right="-72"/>
              <w:jc w:val="center"/>
              <w:rPr>
                <w:rFonts w:ascii="Arial" w:hAnsi="Arial" w:cs="Arial"/>
                <w:b/>
                <w:bCs/>
                <w:sz w:val="18"/>
                <w:szCs w:val="18"/>
              </w:rPr>
            </w:pPr>
            <w:r w:rsidRPr="0022649B">
              <w:rPr>
                <w:rFonts w:ascii="Arial" w:hAnsi="Arial" w:cs="Arial"/>
                <w:b/>
                <w:bCs/>
                <w:sz w:val="18"/>
                <w:szCs w:val="18"/>
              </w:rPr>
              <w:t>Consolidated financial information</w:t>
            </w:r>
          </w:p>
        </w:tc>
      </w:tr>
      <w:tr w:rsidR="009B7CDD" w:rsidRPr="0022649B" w14:paraId="73F69732" w14:textId="77777777" w:rsidTr="00CB685B">
        <w:trPr>
          <w:cantSplit/>
          <w:trHeight w:val="20"/>
        </w:trPr>
        <w:tc>
          <w:tcPr>
            <w:tcW w:w="3969" w:type="dxa"/>
            <w:vAlign w:val="bottom"/>
          </w:tcPr>
          <w:p w14:paraId="783DB3F3" w14:textId="77777777" w:rsidR="009B7CDD" w:rsidRPr="0022649B" w:rsidRDefault="009B7CDD" w:rsidP="00CB685B">
            <w:pPr>
              <w:ind w:left="-86"/>
              <w:jc w:val="left"/>
              <w:rPr>
                <w:rFonts w:ascii="Arial" w:hAnsi="Arial" w:cs="Arial"/>
                <w:sz w:val="18"/>
                <w:szCs w:val="18"/>
                <w:cs/>
              </w:rPr>
            </w:pPr>
          </w:p>
        </w:tc>
        <w:tc>
          <w:tcPr>
            <w:tcW w:w="1835" w:type="dxa"/>
            <w:tcBorders>
              <w:top w:val="single" w:sz="4" w:space="0" w:color="auto"/>
            </w:tcBorders>
            <w:shd w:val="clear" w:color="auto" w:fill="auto"/>
            <w:vAlign w:val="bottom"/>
          </w:tcPr>
          <w:p w14:paraId="722D7260" w14:textId="77777777" w:rsidR="009B7CDD" w:rsidRPr="0022649B" w:rsidRDefault="009B7CDD" w:rsidP="00CB685B">
            <w:pPr>
              <w:ind w:right="-72"/>
              <w:jc w:val="right"/>
              <w:rPr>
                <w:rFonts w:ascii="Arial" w:hAnsi="Arial" w:cs="Arial"/>
                <w:b/>
                <w:bCs/>
                <w:sz w:val="18"/>
                <w:szCs w:val="18"/>
                <w:cs/>
              </w:rPr>
            </w:pPr>
            <w:r w:rsidRPr="0022649B">
              <w:rPr>
                <w:rFonts w:ascii="Arial" w:hAnsi="Arial" w:cs="Arial"/>
                <w:b/>
                <w:bCs/>
                <w:sz w:val="18"/>
                <w:szCs w:val="18"/>
              </w:rPr>
              <w:t>Previously reported</w:t>
            </w:r>
          </w:p>
        </w:tc>
        <w:tc>
          <w:tcPr>
            <w:tcW w:w="1835" w:type="dxa"/>
            <w:tcBorders>
              <w:top w:val="single" w:sz="4" w:space="0" w:color="auto"/>
            </w:tcBorders>
            <w:shd w:val="clear" w:color="auto" w:fill="auto"/>
            <w:vAlign w:val="bottom"/>
          </w:tcPr>
          <w:p w14:paraId="5489CBE1" w14:textId="33EC14FC" w:rsidR="009B7CDD" w:rsidRPr="0022649B" w:rsidRDefault="005118A0" w:rsidP="00CB685B">
            <w:pPr>
              <w:ind w:right="-72"/>
              <w:jc w:val="right"/>
              <w:rPr>
                <w:rFonts w:ascii="Arial" w:hAnsi="Arial" w:cs="Arial"/>
                <w:b/>
                <w:bCs/>
                <w:sz w:val="18"/>
                <w:szCs w:val="18"/>
                <w:cs/>
              </w:rPr>
            </w:pPr>
            <w:r>
              <w:rPr>
                <w:rFonts w:ascii="Arial" w:hAnsi="Arial" w:cs="Arial"/>
                <w:b/>
                <w:bCs/>
                <w:sz w:val="18"/>
                <w:szCs w:val="18"/>
              </w:rPr>
              <w:t>Adjustments</w:t>
            </w:r>
          </w:p>
        </w:tc>
        <w:tc>
          <w:tcPr>
            <w:tcW w:w="1836" w:type="dxa"/>
            <w:tcBorders>
              <w:top w:val="single" w:sz="4" w:space="0" w:color="auto"/>
            </w:tcBorders>
            <w:shd w:val="clear" w:color="auto" w:fill="auto"/>
            <w:vAlign w:val="bottom"/>
          </w:tcPr>
          <w:p w14:paraId="455F4C15" w14:textId="77777777" w:rsidR="009B7CDD" w:rsidRPr="0022649B" w:rsidRDefault="009B7CDD" w:rsidP="00CB685B">
            <w:pPr>
              <w:ind w:right="-72"/>
              <w:jc w:val="right"/>
              <w:rPr>
                <w:rFonts w:ascii="Arial" w:hAnsi="Arial" w:cs="Arial"/>
                <w:b/>
                <w:bCs/>
                <w:sz w:val="18"/>
                <w:szCs w:val="18"/>
                <w:cs/>
              </w:rPr>
            </w:pPr>
            <w:r w:rsidRPr="0022649B">
              <w:rPr>
                <w:rFonts w:ascii="Arial" w:hAnsi="Arial" w:cs="Arial"/>
                <w:b/>
                <w:bCs/>
                <w:sz w:val="18"/>
                <w:szCs w:val="18"/>
              </w:rPr>
              <w:t>Restated</w:t>
            </w:r>
          </w:p>
        </w:tc>
      </w:tr>
      <w:tr w:rsidR="009B7CDD" w:rsidRPr="0022649B" w14:paraId="5AED6DA2" w14:textId="77777777" w:rsidTr="00CB685B">
        <w:trPr>
          <w:cantSplit/>
          <w:trHeight w:val="20"/>
        </w:trPr>
        <w:tc>
          <w:tcPr>
            <w:tcW w:w="3969" w:type="dxa"/>
            <w:vAlign w:val="bottom"/>
          </w:tcPr>
          <w:p w14:paraId="561343A3" w14:textId="77777777" w:rsidR="009B7CDD" w:rsidRPr="0022649B" w:rsidRDefault="009B7CDD" w:rsidP="00CB685B">
            <w:pPr>
              <w:ind w:left="-86"/>
              <w:jc w:val="left"/>
              <w:rPr>
                <w:rFonts w:ascii="Arial" w:hAnsi="Arial" w:cs="Arial"/>
                <w:sz w:val="18"/>
                <w:szCs w:val="18"/>
                <w:cs/>
              </w:rPr>
            </w:pPr>
          </w:p>
        </w:tc>
        <w:tc>
          <w:tcPr>
            <w:tcW w:w="1835" w:type="dxa"/>
            <w:tcBorders>
              <w:bottom w:val="single" w:sz="4" w:space="0" w:color="auto"/>
            </w:tcBorders>
            <w:shd w:val="clear" w:color="auto" w:fill="auto"/>
            <w:vAlign w:val="bottom"/>
          </w:tcPr>
          <w:p w14:paraId="3C16A266" w14:textId="77777777" w:rsidR="009B7CDD" w:rsidRPr="0022649B" w:rsidRDefault="009B7CDD" w:rsidP="00CB685B">
            <w:pPr>
              <w:ind w:right="-72"/>
              <w:jc w:val="right"/>
              <w:rPr>
                <w:rFonts w:ascii="Arial" w:hAnsi="Arial" w:cs="Arial"/>
                <w:b/>
                <w:bCs/>
                <w:sz w:val="18"/>
                <w:szCs w:val="18"/>
              </w:rPr>
            </w:pPr>
            <w:r w:rsidRPr="0022649B">
              <w:rPr>
                <w:rFonts w:ascii="Arial" w:hAnsi="Arial" w:cs="Arial"/>
                <w:b/>
                <w:bCs/>
                <w:sz w:val="18"/>
                <w:szCs w:val="18"/>
              </w:rPr>
              <w:t>Baht</w:t>
            </w:r>
          </w:p>
        </w:tc>
        <w:tc>
          <w:tcPr>
            <w:tcW w:w="1835" w:type="dxa"/>
            <w:tcBorders>
              <w:bottom w:val="single" w:sz="4" w:space="0" w:color="auto"/>
            </w:tcBorders>
            <w:shd w:val="clear" w:color="auto" w:fill="auto"/>
            <w:vAlign w:val="bottom"/>
          </w:tcPr>
          <w:p w14:paraId="4B610942" w14:textId="77777777" w:rsidR="009B7CDD" w:rsidRPr="0022649B" w:rsidRDefault="009B7CDD" w:rsidP="00CB685B">
            <w:pPr>
              <w:ind w:right="-72"/>
              <w:jc w:val="right"/>
              <w:rPr>
                <w:rFonts w:ascii="Arial" w:hAnsi="Arial" w:cs="Arial"/>
                <w:b/>
                <w:bCs/>
                <w:sz w:val="18"/>
                <w:szCs w:val="18"/>
              </w:rPr>
            </w:pPr>
            <w:r w:rsidRPr="0022649B">
              <w:rPr>
                <w:rFonts w:ascii="Arial" w:hAnsi="Arial" w:cs="Arial"/>
                <w:b/>
                <w:bCs/>
                <w:sz w:val="18"/>
                <w:szCs w:val="18"/>
              </w:rPr>
              <w:t>Baht</w:t>
            </w:r>
          </w:p>
        </w:tc>
        <w:tc>
          <w:tcPr>
            <w:tcW w:w="1836" w:type="dxa"/>
            <w:tcBorders>
              <w:bottom w:val="single" w:sz="4" w:space="0" w:color="auto"/>
            </w:tcBorders>
            <w:shd w:val="clear" w:color="auto" w:fill="auto"/>
            <w:vAlign w:val="bottom"/>
          </w:tcPr>
          <w:p w14:paraId="64ACF986" w14:textId="77777777" w:rsidR="009B7CDD" w:rsidRPr="0022649B" w:rsidRDefault="009B7CDD" w:rsidP="00CB685B">
            <w:pPr>
              <w:ind w:right="-72"/>
              <w:jc w:val="right"/>
              <w:rPr>
                <w:rFonts w:ascii="Arial" w:hAnsi="Arial" w:cs="Arial"/>
                <w:b/>
                <w:bCs/>
                <w:sz w:val="18"/>
                <w:szCs w:val="18"/>
              </w:rPr>
            </w:pPr>
            <w:r w:rsidRPr="0022649B">
              <w:rPr>
                <w:rFonts w:ascii="Arial" w:hAnsi="Arial" w:cs="Arial"/>
                <w:b/>
                <w:bCs/>
                <w:sz w:val="18"/>
                <w:szCs w:val="18"/>
              </w:rPr>
              <w:t>Baht</w:t>
            </w:r>
          </w:p>
        </w:tc>
      </w:tr>
      <w:tr w:rsidR="009B7CDD" w:rsidRPr="0022649B" w14:paraId="778CEB5F" w14:textId="77777777" w:rsidTr="00CB685B">
        <w:trPr>
          <w:cantSplit/>
          <w:trHeight w:val="20"/>
        </w:trPr>
        <w:tc>
          <w:tcPr>
            <w:tcW w:w="3969" w:type="dxa"/>
            <w:vAlign w:val="bottom"/>
          </w:tcPr>
          <w:p w14:paraId="6193C587" w14:textId="77777777" w:rsidR="009B7CDD" w:rsidRPr="0022649B" w:rsidRDefault="009B7CDD" w:rsidP="00CB685B">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835" w:type="dxa"/>
            <w:tcBorders>
              <w:top w:val="single" w:sz="4" w:space="0" w:color="auto"/>
            </w:tcBorders>
            <w:shd w:val="clear" w:color="auto" w:fill="auto"/>
            <w:vAlign w:val="bottom"/>
          </w:tcPr>
          <w:p w14:paraId="7D0DB889" w14:textId="77777777" w:rsidR="009B7CDD" w:rsidRPr="0022649B" w:rsidRDefault="009B7CDD" w:rsidP="00CB685B">
            <w:pPr>
              <w:ind w:right="-72"/>
              <w:jc w:val="right"/>
              <w:rPr>
                <w:rFonts w:ascii="Arial" w:hAnsi="Arial" w:cs="Arial"/>
                <w:sz w:val="18"/>
                <w:szCs w:val="18"/>
              </w:rPr>
            </w:pPr>
          </w:p>
        </w:tc>
        <w:tc>
          <w:tcPr>
            <w:tcW w:w="1835" w:type="dxa"/>
            <w:tcBorders>
              <w:top w:val="single" w:sz="4" w:space="0" w:color="auto"/>
            </w:tcBorders>
            <w:shd w:val="clear" w:color="auto" w:fill="auto"/>
            <w:vAlign w:val="bottom"/>
          </w:tcPr>
          <w:p w14:paraId="126D6093" w14:textId="77777777" w:rsidR="009B7CDD" w:rsidRPr="0022649B" w:rsidRDefault="009B7CDD" w:rsidP="00CB685B">
            <w:pPr>
              <w:ind w:right="-72"/>
              <w:jc w:val="right"/>
              <w:rPr>
                <w:rFonts w:ascii="Arial" w:hAnsi="Arial" w:cs="Arial"/>
                <w:sz w:val="18"/>
                <w:szCs w:val="18"/>
              </w:rPr>
            </w:pPr>
          </w:p>
        </w:tc>
        <w:tc>
          <w:tcPr>
            <w:tcW w:w="1836" w:type="dxa"/>
            <w:tcBorders>
              <w:top w:val="single" w:sz="4" w:space="0" w:color="auto"/>
            </w:tcBorders>
            <w:shd w:val="clear" w:color="auto" w:fill="auto"/>
            <w:vAlign w:val="bottom"/>
          </w:tcPr>
          <w:p w14:paraId="091EA42C" w14:textId="77777777" w:rsidR="009B7CDD" w:rsidRPr="0022649B" w:rsidRDefault="009B7CDD" w:rsidP="00CB685B">
            <w:pPr>
              <w:ind w:right="-72"/>
              <w:jc w:val="right"/>
              <w:rPr>
                <w:rFonts w:ascii="Arial" w:hAnsi="Arial" w:cs="Arial"/>
                <w:sz w:val="18"/>
                <w:szCs w:val="18"/>
              </w:rPr>
            </w:pPr>
          </w:p>
        </w:tc>
      </w:tr>
      <w:tr w:rsidR="005118A0" w:rsidRPr="0022649B" w14:paraId="402BC577" w14:textId="77777777" w:rsidTr="00CB685B">
        <w:trPr>
          <w:cantSplit/>
          <w:trHeight w:val="20"/>
        </w:trPr>
        <w:tc>
          <w:tcPr>
            <w:tcW w:w="3969" w:type="dxa"/>
          </w:tcPr>
          <w:p w14:paraId="742E8EF9" w14:textId="2B5EFDC3" w:rsidR="005118A0" w:rsidRPr="0022649B" w:rsidRDefault="005118A0" w:rsidP="005118A0">
            <w:pPr>
              <w:ind w:left="-86"/>
              <w:jc w:val="left"/>
              <w:rPr>
                <w:rFonts w:ascii="Arial" w:hAnsi="Arial" w:cs="Arial"/>
                <w:sz w:val="18"/>
                <w:szCs w:val="18"/>
              </w:rPr>
            </w:pPr>
            <w:r w:rsidRPr="005118A0">
              <w:rPr>
                <w:rFonts w:ascii="Arial" w:hAnsi="Arial" w:cs="Arial"/>
                <w:sz w:val="18"/>
                <w:szCs w:val="18"/>
              </w:rPr>
              <w:t xml:space="preserve">Property, </w:t>
            </w:r>
            <w:proofErr w:type="gramStart"/>
            <w:r w:rsidRPr="005118A0">
              <w:rPr>
                <w:rFonts w:ascii="Arial" w:hAnsi="Arial" w:cs="Arial"/>
                <w:sz w:val="18"/>
                <w:szCs w:val="18"/>
              </w:rPr>
              <w:t>plant</w:t>
            </w:r>
            <w:proofErr w:type="gramEnd"/>
            <w:r w:rsidRPr="005118A0">
              <w:rPr>
                <w:rFonts w:ascii="Arial" w:hAnsi="Arial" w:cs="Arial"/>
                <w:sz w:val="18"/>
                <w:szCs w:val="18"/>
              </w:rPr>
              <w:t xml:space="preserve"> and equipment</w:t>
            </w:r>
          </w:p>
        </w:tc>
        <w:tc>
          <w:tcPr>
            <w:tcW w:w="1835" w:type="dxa"/>
            <w:shd w:val="clear" w:color="auto" w:fill="auto"/>
          </w:tcPr>
          <w:p w14:paraId="392FE337" w14:textId="2AA71288" w:rsidR="005118A0" w:rsidRPr="009E5693" w:rsidRDefault="005118A0" w:rsidP="005118A0">
            <w:pPr>
              <w:ind w:right="-72"/>
              <w:jc w:val="right"/>
              <w:rPr>
                <w:rFonts w:ascii="Arial" w:hAnsi="Arial" w:cs="Arial"/>
                <w:sz w:val="18"/>
                <w:szCs w:val="18"/>
              </w:rPr>
            </w:pPr>
            <w:r w:rsidRPr="005118A0">
              <w:rPr>
                <w:rFonts w:ascii="Arial" w:hAnsi="Arial" w:cs="Arial"/>
                <w:sz w:val="18"/>
                <w:szCs w:val="18"/>
              </w:rPr>
              <w:t xml:space="preserve"> </w:t>
            </w:r>
            <w:r w:rsidR="00E3328D" w:rsidRPr="00E3328D">
              <w:rPr>
                <w:rFonts w:ascii="Arial" w:hAnsi="Arial" w:cs="Arial"/>
                <w:sz w:val="18"/>
                <w:szCs w:val="18"/>
                <w:lang w:val="en-GB"/>
              </w:rPr>
              <w:t>2</w:t>
            </w:r>
            <w:r w:rsidRPr="005118A0">
              <w:rPr>
                <w:rFonts w:ascii="Arial" w:hAnsi="Arial" w:cs="Arial"/>
                <w:sz w:val="18"/>
                <w:szCs w:val="18"/>
              </w:rPr>
              <w:t>,</w:t>
            </w:r>
            <w:r w:rsidR="00E3328D" w:rsidRPr="00E3328D">
              <w:rPr>
                <w:rFonts w:ascii="Arial" w:hAnsi="Arial" w:cs="Arial"/>
                <w:sz w:val="18"/>
                <w:szCs w:val="18"/>
                <w:lang w:val="en-GB"/>
              </w:rPr>
              <w:t>932</w:t>
            </w:r>
            <w:r w:rsidRPr="005118A0">
              <w:rPr>
                <w:rFonts w:ascii="Arial" w:hAnsi="Arial" w:cs="Arial"/>
                <w:sz w:val="18"/>
                <w:szCs w:val="18"/>
              </w:rPr>
              <w:t>,</w:t>
            </w:r>
            <w:r w:rsidR="00E3328D" w:rsidRPr="00E3328D">
              <w:rPr>
                <w:rFonts w:ascii="Arial" w:hAnsi="Arial" w:cs="Arial"/>
                <w:sz w:val="18"/>
                <w:szCs w:val="18"/>
                <w:lang w:val="en-GB"/>
              </w:rPr>
              <w:t>171</w:t>
            </w:r>
            <w:r w:rsidRPr="005118A0">
              <w:rPr>
                <w:rFonts w:ascii="Arial" w:hAnsi="Arial" w:cs="Arial"/>
                <w:sz w:val="18"/>
                <w:szCs w:val="18"/>
              </w:rPr>
              <w:t>,</w:t>
            </w:r>
            <w:r w:rsidR="00E3328D" w:rsidRPr="00E3328D">
              <w:rPr>
                <w:rFonts w:ascii="Arial" w:hAnsi="Arial" w:cs="Arial"/>
                <w:sz w:val="18"/>
                <w:szCs w:val="18"/>
                <w:lang w:val="en-GB"/>
              </w:rPr>
              <w:t>572</w:t>
            </w:r>
            <w:r w:rsidRPr="005118A0">
              <w:rPr>
                <w:rFonts w:ascii="Arial" w:hAnsi="Arial" w:cs="Arial"/>
                <w:sz w:val="18"/>
                <w:szCs w:val="18"/>
              </w:rPr>
              <w:t xml:space="preserve"> </w:t>
            </w:r>
          </w:p>
        </w:tc>
        <w:tc>
          <w:tcPr>
            <w:tcW w:w="1835" w:type="dxa"/>
            <w:shd w:val="clear" w:color="auto" w:fill="auto"/>
          </w:tcPr>
          <w:p w14:paraId="7D2C7916" w14:textId="51A7EA52" w:rsidR="005118A0" w:rsidRPr="009E5693" w:rsidRDefault="00E3328D" w:rsidP="005118A0">
            <w:pPr>
              <w:ind w:right="-72"/>
              <w:jc w:val="right"/>
              <w:rPr>
                <w:rFonts w:ascii="Arial" w:hAnsi="Arial" w:cs="Arial"/>
                <w:sz w:val="18"/>
                <w:szCs w:val="18"/>
              </w:rPr>
            </w:pPr>
            <w:r w:rsidRPr="00E3328D">
              <w:rPr>
                <w:rFonts w:ascii="Arial" w:hAnsi="Arial" w:cs="Arial"/>
                <w:sz w:val="18"/>
                <w:szCs w:val="18"/>
                <w:lang w:val="en-GB"/>
              </w:rPr>
              <w:t>7</w:t>
            </w:r>
            <w:r w:rsidR="00083B3C" w:rsidRPr="00083B3C">
              <w:rPr>
                <w:rFonts w:ascii="Arial" w:hAnsi="Arial" w:cs="Arial"/>
                <w:sz w:val="18"/>
                <w:szCs w:val="18"/>
              </w:rPr>
              <w:t>,</w:t>
            </w:r>
            <w:r w:rsidRPr="00E3328D">
              <w:rPr>
                <w:rFonts w:ascii="Arial" w:hAnsi="Arial" w:cs="Arial"/>
                <w:sz w:val="18"/>
                <w:szCs w:val="18"/>
                <w:lang w:val="en-GB"/>
              </w:rPr>
              <w:t>232</w:t>
            </w:r>
            <w:r w:rsidR="00083B3C" w:rsidRPr="00083B3C">
              <w:rPr>
                <w:rFonts w:ascii="Arial" w:hAnsi="Arial" w:cs="Arial"/>
                <w:sz w:val="18"/>
                <w:szCs w:val="18"/>
              </w:rPr>
              <w:t>,</w:t>
            </w:r>
            <w:r w:rsidRPr="00E3328D">
              <w:rPr>
                <w:rFonts w:ascii="Arial" w:hAnsi="Arial" w:cs="Arial"/>
                <w:sz w:val="18"/>
                <w:szCs w:val="18"/>
                <w:lang w:val="en-GB"/>
              </w:rPr>
              <w:t>203</w:t>
            </w:r>
          </w:p>
        </w:tc>
        <w:tc>
          <w:tcPr>
            <w:tcW w:w="1836" w:type="dxa"/>
            <w:shd w:val="clear" w:color="auto" w:fill="auto"/>
          </w:tcPr>
          <w:p w14:paraId="2E2E4578" w14:textId="4B6A247C" w:rsidR="005118A0" w:rsidRPr="009E5693" w:rsidRDefault="00E3328D" w:rsidP="005118A0">
            <w:pPr>
              <w:ind w:right="-72"/>
              <w:jc w:val="right"/>
              <w:rPr>
                <w:rFonts w:ascii="Arial" w:hAnsi="Arial" w:cs="Arial"/>
                <w:sz w:val="18"/>
                <w:szCs w:val="18"/>
              </w:rPr>
            </w:pPr>
            <w:r w:rsidRPr="00E3328D">
              <w:rPr>
                <w:rFonts w:ascii="Arial" w:hAnsi="Arial" w:cs="Arial"/>
                <w:sz w:val="18"/>
                <w:szCs w:val="18"/>
                <w:lang w:val="en-GB"/>
              </w:rPr>
              <w:t>2</w:t>
            </w:r>
            <w:r w:rsidR="00083B3C" w:rsidRPr="00083B3C">
              <w:rPr>
                <w:rFonts w:ascii="Arial" w:hAnsi="Arial" w:cs="Arial"/>
                <w:sz w:val="18"/>
                <w:szCs w:val="18"/>
              </w:rPr>
              <w:t>,</w:t>
            </w:r>
            <w:r w:rsidRPr="00E3328D">
              <w:rPr>
                <w:rFonts w:ascii="Arial" w:hAnsi="Arial" w:cs="Arial"/>
                <w:sz w:val="18"/>
                <w:szCs w:val="18"/>
                <w:lang w:val="en-GB"/>
              </w:rPr>
              <w:t>939</w:t>
            </w:r>
            <w:r w:rsidR="00083B3C" w:rsidRPr="00083B3C">
              <w:rPr>
                <w:rFonts w:ascii="Arial" w:hAnsi="Arial" w:cs="Arial"/>
                <w:sz w:val="18"/>
                <w:szCs w:val="18"/>
              </w:rPr>
              <w:t>,</w:t>
            </w:r>
            <w:r w:rsidRPr="00E3328D">
              <w:rPr>
                <w:rFonts w:ascii="Arial" w:hAnsi="Arial" w:cs="Arial"/>
                <w:sz w:val="18"/>
                <w:szCs w:val="18"/>
                <w:lang w:val="en-GB"/>
              </w:rPr>
              <w:t>403</w:t>
            </w:r>
            <w:r w:rsidR="00083B3C" w:rsidRPr="00083B3C">
              <w:rPr>
                <w:rFonts w:ascii="Arial" w:hAnsi="Arial" w:cs="Arial"/>
                <w:sz w:val="18"/>
                <w:szCs w:val="18"/>
              </w:rPr>
              <w:t>,</w:t>
            </w:r>
            <w:r w:rsidRPr="00E3328D">
              <w:rPr>
                <w:rFonts w:ascii="Arial" w:hAnsi="Arial" w:cs="Arial"/>
                <w:sz w:val="18"/>
                <w:szCs w:val="18"/>
                <w:lang w:val="en-GB"/>
              </w:rPr>
              <w:t>775</w:t>
            </w:r>
          </w:p>
        </w:tc>
      </w:tr>
      <w:tr w:rsidR="005118A0" w:rsidRPr="0022649B" w14:paraId="61E8CEEE" w14:textId="77777777" w:rsidTr="00CB685B">
        <w:trPr>
          <w:cantSplit/>
          <w:trHeight w:val="20"/>
        </w:trPr>
        <w:tc>
          <w:tcPr>
            <w:tcW w:w="3969" w:type="dxa"/>
          </w:tcPr>
          <w:p w14:paraId="6A433AE6" w14:textId="296AB488" w:rsidR="005118A0" w:rsidRPr="0022649B" w:rsidRDefault="005118A0" w:rsidP="005118A0">
            <w:pPr>
              <w:ind w:left="-86"/>
              <w:jc w:val="left"/>
              <w:rPr>
                <w:rFonts w:ascii="Arial" w:hAnsi="Arial" w:cs="Arial"/>
                <w:sz w:val="18"/>
                <w:szCs w:val="18"/>
              </w:rPr>
            </w:pPr>
            <w:r w:rsidRPr="005118A0">
              <w:rPr>
                <w:rFonts w:ascii="Arial" w:hAnsi="Arial" w:cs="Arial"/>
                <w:sz w:val="18"/>
                <w:szCs w:val="18"/>
              </w:rPr>
              <w:t>Goodwill</w:t>
            </w:r>
          </w:p>
        </w:tc>
        <w:tc>
          <w:tcPr>
            <w:tcW w:w="1835" w:type="dxa"/>
            <w:shd w:val="clear" w:color="auto" w:fill="auto"/>
          </w:tcPr>
          <w:p w14:paraId="30376D23" w14:textId="0F7908E6" w:rsidR="005118A0" w:rsidRPr="009E5693" w:rsidRDefault="005118A0" w:rsidP="005118A0">
            <w:pPr>
              <w:ind w:right="-72"/>
              <w:jc w:val="right"/>
              <w:rPr>
                <w:rFonts w:ascii="Arial" w:hAnsi="Arial" w:cs="Arial"/>
                <w:sz w:val="18"/>
                <w:szCs w:val="18"/>
              </w:rPr>
            </w:pPr>
            <w:r w:rsidRPr="005118A0">
              <w:rPr>
                <w:rFonts w:ascii="Arial" w:hAnsi="Arial" w:cs="Arial"/>
                <w:sz w:val="18"/>
                <w:szCs w:val="18"/>
              </w:rPr>
              <w:t xml:space="preserve"> </w:t>
            </w:r>
            <w:r w:rsidR="00E3328D" w:rsidRPr="00E3328D">
              <w:rPr>
                <w:rFonts w:ascii="Arial" w:hAnsi="Arial" w:cs="Arial"/>
                <w:sz w:val="18"/>
                <w:szCs w:val="18"/>
                <w:lang w:val="en-GB"/>
              </w:rPr>
              <w:t>143</w:t>
            </w:r>
            <w:r w:rsidRPr="005118A0">
              <w:rPr>
                <w:rFonts w:ascii="Arial" w:hAnsi="Arial" w:cs="Arial"/>
                <w:sz w:val="18"/>
                <w:szCs w:val="18"/>
              </w:rPr>
              <w:t>,</w:t>
            </w:r>
            <w:r w:rsidR="00E3328D" w:rsidRPr="00E3328D">
              <w:rPr>
                <w:rFonts w:ascii="Arial" w:hAnsi="Arial" w:cs="Arial"/>
                <w:sz w:val="18"/>
                <w:szCs w:val="18"/>
                <w:lang w:val="en-GB"/>
              </w:rPr>
              <w:t>938</w:t>
            </w:r>
            <w:r w:rsidRPr="005118A0">
              <w:rPr>
                <w:rFonts w:ascii="Arial" w:hAnsi="Arial" w:cs="Arial"/>
                <w:sz w:val="18"/>
                <w:szCs w:val="18"/>
              </w:rPr>
              <w:t>,</w:t>
            </w:r>
            <w:r w:rsidR="00E3328D" w:rsidRPr="00E3328D">
              <w:rPr>
                <w:rFonts w:ascii="Arial" w:hAnsi="Arial" w:cs="Arial"/>
                <w:sz w:val="18"/>
                <w:szCs w:val="18"/>
                <w:lang w:val="en-GB"/>
              </w:rPr>
              <w:t>844</w:t>
            </w:r>
            <w:r w:rsidRPr="005118A0">
              <w:rPr>
                <w:rFonts w:ascii="Arial" w:hAnsi="Arial" w:cs="Arial"/>
                <w:sz w:val="18"/>
                <w:szCs w:val="18"/>
              </w:rPr>
              <w:t xml:space="preserve"> </w:t>
            </w:r>
          </w:p>
        </w:tc>
        <w:tc>
          <w:tcPr>
            <w:tcW w:w="1835" w:type="dxa"/>
            <w:shd w:val="clear" w:color="auto" w:fill="auto"/>
          </w:tcPr>
          <w:p w14:paraId="59629A8D" w14:textId="39C8C207" w:rsidR="005118A0" w:rsidRPr="009E5693" w:rsidRDefault="00083B3C" w:rsidP="005118A0">
            <w:pPr>
              <w:ind w:right="-72"/>
              <w:jc w:val="right"/>
              <w:rPr>
                <w:rFonts w:ascii="Arial" w:hAnsi="Arial" w:cs="Arial"/>
                <w:sz w:val="18"/>
                <w:szCs w:val="18"/>
              </w:rPr>
            </w:pPr>
            <w:r w:rsidRPr="00083B3C">
              <w:rPr>
                <w:rFonts w:ascii="Arial" w:hAnsi="Arial" w:cs="Arial"/>
                <w:sz w:val="18"/>
                <w:szCs w:val="18"/>
              </w:rPr>
              <w:t>(</w:t>
            </w:r>
            <w:r w:rsidR="00E3328D" w:rsidRPr="00E3328D">
              <w:rPr>
                <w:rFonts w:ascii="Arial" w:hAnsi="Arial" w:cs="Arial"/>
                <w:sz w:val="18"/>
                <w:szCs w:val="18"/>
                <w:lang w:val="en-GB"/>
              </w:rPr>
              <w:t>5</w:t>
            </w:r>
            <w:r w:rsidRPr="00083B3C">
              <w:rPr>
                <w:rFonts w:ascii="Arial" w:hAnsi="Arial" w:cs="Arial"/>
                <w:sz w:val="18"/>
                <w:szCs w:val="18"/>
              </w:rPr>
              <w:t>,</w:t>
            </w:r>
            <w:r w:rsidR="00E3328D" w:rsidRPr="00E3328D">
              <w:rPr>
                <w:rFonts w:ascii="Arial" w:hAnsi="Arial" w:cs="Arial"/>
                <w:sz w:val="18"/>
                <w:szCs w:val="18"/>
                <w:lang w:val="en-GB"/>
              </w:rPr>
              <w:t>785</w:t>
            </w:r>
            <w:r w:rsidRPr="00083B3C">
              <w:rPr>
                <w:rFonts w:ascii="Arial" w:hAnsi="Arial" w:cs="Arial"/>
                <w:sz w:val="18"/>
                <w:szCs w:val="18"/>
              </w:rPr>
              <w:t>,</w:t>
            </w:r>
            <w:r w:rsidR="00E3328D" w:rsidRPr="00E3328D">
              <w:rPr>
                <w:rFonts w:ascii="Arial" w:hAnsi="Arial" w:cs="Arial"/>
                <w:sz w:val="18"/>
                <w:szCs w:val="18"/>
                <w:lang w:val="en-GB"/>
              </w:rPr>
              <w:t>647</w:t>
            </w:r>
            <w:r w:rsidRPr="00083B3C">
              <w:rPr>
                <w:rFonts w:ascii="Arial" w:hAnsi="Arial" w:cs="Arial"/>
                <w:sz w:val="18"/>
                <w:szCs w:val="18"/>
              </w:rPr>
              <w:t>)</w:t>
            </w:r>
          </w:p>
        </w:tc>
        <w:tc>
          <w:tcPr>
            <w:tcW w:w="1836" w:type="dxa"/>
            <w:shd w:val="clear" w:color="auto" w:fill="auto"/>
          </w:tcPr>
          <w:p w14:paraId="36CFEDF6" w14:textId="7459AD63" w:rsidR="005118A0" w:rsidRPr="009E5693" w:rsidRDefault="00E3328D" w:rsidP="005118A0">
            <w:pPr>
              <w:ind w:right="-72"/>
              <w:jc w:val="right"/>
              <w:rPr>
                <w:rFonts w:ascii="Arial" w:hAnsi="Arial" w:cs="Arial"/>
                <w:sz w:val="18"/>
                <w:szCs w:val="18"/>
              </w:rPr>
            </w:pPr>
            <w:r w:rsidRPr="00E3328D">
              <w:rPr>
                <w:rFonts w:ascii="Arial" w:hAnsi="Arial" w:cs="Arial"/>
                <w:sz w:val="18"/>
                <w:szCs w:val="18"/>
                <w:lang w:val="en-GB"/>
              </w:rPr>
              <w:t>138</w:t>
            </w:r>
            <w:r w:rsidR="00083B3C" w:rsidRPr="00083B3C">
              <w:rPr>
                <w:rFonts w:ascii="Arial" w:hAnsi="Arial" w:cs="Arial"/>
                <w:sz w:val="18"/>
                <w:szCs w:val="18"/>
              </w:rPr>
              <w:t>,</w:t>
            </w:r>
            <w:r w:rsidRPr="00E3328D">
              <w:rPr>
                <w:rFonts w:ascii="Arial" w:hAnsi="Arial" w:cs="Arial"/>
                <w:sz w:val="18"/>
                <w:szCs w:val="18"/>
                <w:lang w:val="en-GB"/>
              </w:rPr>
              <w:t>153</w:t>
            </w:r>
            <w:r w:rsidR="00083B3C" w:rsidRPr="00083B3C">
              <w:rPr>
                <w:rFonts w:ascii="Arial" w:hAnsi="Arial" w:cs="Arial"/>
                <w:sz w:val="18"/>
                <w:szCs w:val="18"/>
              </w:rPr>
              <w:t>,</w:t>
            </w:r>
            <w:r w:rsidRPr="00E3328D">
              <w:rPr>
                <w:rFonts w:ascii="Arial" w:hAnsi="Arial" w:cs="Arial"/>
                <w:sz w:val="18"/>
                <w:szCs w:val="18"/>
                <w:lang w:val="en-GB"/>
              </w:rPr>
              <w:t>197</w:t>
            </w:r>
          </w:p>
        </w:tc>
      </w:tr>
      <w:tr w:rsidR="005118A0" w:rsidRPr="0022649B" w14:paraId="250730AA" w14:textId="77777777" w:rsidTr="008630A5">
        <w:trPr>
          <w:cantSplit/>
          <w:trHeight w:val="20"/>
        </w:trPr>
        <w:tc>
          <w:tcPr>
            <w:tcW w:w="3969" w:type="dxa"/>
          </w:tcPr>
          <w:p w14:paraId="3B577520" w14:textId="79DE64DA" w:rsidR="005118A0" w:rsidRPr="0022649B" w:rsidRDefault="005118A0" w:rsidP="005118A0">
            <w:pPr>
              <w:ind w:left="-86"/>
              <w:jc w:val="left"/>
              <w:rPr>
                <w:rFonts w:ascii="Arial" w:hAnsi="Arial" w:cs="Arial"/>
                <w:sz w:val="18"/>
                <w:szCs w:val="18"/>
              </w:rPr>
            </w:pPr>
            <w:r w:rsidRPr="005118A0">
              <w:rPr>
                <w:rFonts w:ascii="Arial" w:hAnsi="Arial" w:cs="Arial"/>
                <w:sz w:val="18"/>
                <w:szCs w:val="18"/>
              </w:rPr>
              <w:t>Deferred tax liabilities</w:t>
            </w:r>
          </w:p>
        </w:tc>
        <w:tc>
          <w:tcPr>
            <w:tcW w:w="1835" w:type="dxa"/>
            <w:shd w:val="clear" w:color="auto" w:fill="auto"/>
          </w:tcPr>
          <w:p w14:paraId="25351F59" w14:textId="7AC8EC9D" w:rsidR="005118A0" w:rsidRPr="009E5693" w:rsidRDefault="005118A0" w:rsidP="005118A0">
            <w:pPr>
              <w:ind w:right="-72"/>
              <w:jc w:val="right"/>
              <w:rPr>
                <w:rFonts w:ascii="Arial" w:hAnsi="Arial" w:cs="Arial"/>
                <w:sz w:val="18"/>
                <w:szCs w:val="18"/>
              </w:rPr>
            </w:pPr>
            <w:r w:rsidRPr="005118A0">
              <w:rPr>
                <w:rFonts w:ascii="Arial" w:hAnsi="Arial" w:cs="Arial"/>
                <w:sz w:val="18"/>
                <w:szCs w:val="18"/>
              </w:rPr>
              <w:t xml:space="preserve"> </w:t>
            </w:r>
            <w:r w:rsidR="00E3328D" w:rsidRPr="00E3328D">
              <w:rPr>
                <w:rFonts w:ascii="Arial" w:hAnsi="Arial" w:cs="Arial"/>
                <w:sz w:val="18"/>
                <w:szCs w:val="18"/>
                <w:lang w:val="en-GB"/>
              </w:rPr>
              <w:t>15</w:t>
            </w:r>
            <w:r w:rsidRPr="005118A0">
              <w:rPr>
                <w:rFonts w:ascii="Arial" w:hAnsi="Arial" w:cs="Arial"/>
                <w:sz w:val="18"/>
                <w:szCs w:val="18"/>
              </w:rPr>
              <w:t>,</w:t>
            </w:r>
            <w:r w:rsidR="00E3328D" w:rsidRPr="00E3328D">
              <w:rPr>
                <w:rFonts w:ascii="Arial" w:hAnsi="Arial" w:cs="Arial"/>
                <w:sz w:val="18"/>
                <w:szCs w:val="18"/>
                <w:lang w:val="en-GB"/>
              </w:rPr>
              <w:t>171</w:t>
            </w:r>
            <w:r w:rsidRPr="005118A0">
              <w:rPr>
                <w:rFonts w:ascii="Arial" w:hAnsi="Arial" w:cs="Arial"/>
                <w:sz w:val="18"/>
                <w:szCs w:val="18"/>
              </w:rPr>
              <w:t>,</w:t>
            </w:r>
            <w:r w:rsidR="00E3328D" w:rsidRPr="00E3328D">
              <w:rPr>
                <w:rFonts w:ascii="Arial" w:hAnsi="Arial" w:cs="Arial"/>
                <w:sz w:val="18"/>
                <w:szCs w:val="18"/>
                <w:lang w:val="en-GB"/>
              </w:rPr>
              <w:t>475</w:t>
            </w:r>
            <w:r w:rsidRPr="005118A0">
              <w:rPr>
                <w:rFonts w:ascii="Arial" w:hAnsi="Arial" w:cs="Arial"/>
                <w:sz w:val="18"/>
                <w:szCs w:val="18"/>
              </w:rPr>
              <w:t xml:space="preserve"> </w:t>
            </w:r>
          </w:p>
        </w:tc>
        <w:tc>
          <w:tcPr>
            <w:tcW w:w="1835" w:type="dxa"/>
            <w:shd w:val="clear" w:color="auto" w:fill="auto"/>
          </w:tcPr>
          <w:p w14:paraId="02006131" w14:textId="1A0F15FF" w:rsidR="005118A0" w:rsidRPr="009E5693" w:rsidRDefault="00E3328D" w:rsidP="005118A0">
            <w:pPr>
              <w:ind w:right="-72"/>
              <w:jc w:val="right"/>
              <w:rPr>
                <w:rFonts w:ascii="Arial" w:hAnsi="Arial" w:cs="Arial"/>
                <w:sz w:val="18"/>
                <w:szCs w:val="18"/>
              </w:rPr>
            </w:pPr>
            <w:r w:rsidRPr="00E3328D">
              <w:rPr>
                <w:rFonts w:ascii="Arial" w:hAnsi="Arial" w:cs="Arial"/>
                <w:sz w:val="18"/>
                <w:szCs w:val="18"/>
                <w:lang w:val="en-GB"/>
              </w:rPr>
              <w:t>1</w:t>
            </w:r>
            <w:r w:rsidR="00083B3C" w:rsidRPr="00083B3C">
              <w:rPr>
                <w:rFonts w:ascii="Arial" w:hAnsi="Arial" w:cs="Arial"/>
                <w:sz w:val="18"/>
                <w:szCs w:val="18"/>
              </w:rPr>
              <w:t>,</w:t>
            </w:r>
            <w:r w:rsidRPr="00E3328D">
              <w:rPr>
                <w:rFonts w:ascii="Arial" w:hAnsi="Arial" w:cs="Arial"/>
                <w:sz w:val="18"/>
                <w:szCs w:val="18"/>
                <w:lang w:val="en-GB"/>
              </w:rPr>
              <w:t>446</w:t>
            </w:r>
            <w:r w:rsidR="00083B3C" w:rsidRPr="00083B3C">
              <w:rPr>
                <w:rFonts w:ascii="Arial" w:hAnsi="Arial" w:cs="Arial"/>
                <w:sz w:val="18"/>
                <w:szCs w:val="18"/>
              </w:rPr>
              <w:t>,</w:t>
            </w:r>
            <w:r w:rsidRPr="00E3328D">
              <w:rPr>
                <w:rFonts w:ascii="Arial" w:hAnsi="Arial" w:cs="Arial"/>
                <w:sz w:val="18"/>
                <w:szCs w:val="18"/>
                <w:lang w:val="en-GB"/>
              </w:rPr>
              <w:t>556</w:t>
            </w:r>
          </w:p>
        </w:tc>
        <w:tc>
          <w:tcPr>
            <w:tcW w:w="1836" w:type="dxa"/>
            <w:shd w:val="clear" w:color="auto" w:fill="auto"/>
          </w:tcPr>
          <w:p w14:paraId="639D4FB1" w14:textId="5BD9146D" w:rsidR="005118A0" w:rsidRPr="009E5693" w:rsidRDefault="00E3328D" w:rsidP="005118A0">
            <w:pPr>
              <w:ind w:right="-72"/>
              <w:jc w:val="right"/>
              <w:rPr>
                <w:rFonts w:ascii="Arial" w:hAnsi="Arial" w:cs="Arial"/>
                <w:sz w:val="18"/>
                <w:szCs w:val="18"/>
              </w:rPr>
            </w:pPr>
            <w:r w:rsidRPr="00E3328D">
              <w:rPr>
                <w:rFonts w:ascii="Arial" w:hAnsi="Arial" w:cs="Arial"/>
                <w:sz w:val="18"/>
                <w:szCs w:val="18"/>
                <w:lang w:val="en-GB"/>
              </w:rPr>
              <w:t>16</w:t>
            </w:r>
            <w:r w:rsidR="00083B3C" w:rsidRPr="00083B3C">
              <w:rPr>
                <w:rFonts w:ascii="Arial" w:hAnsi="Arial" w:cs="Arial"/>
                <w:sz w:val="18"/>
                <w:szCs w:val="18"/>
              </w:rPr>
              <w:t>,</w:t>
            </w:r>
            <w:r w:rsidRPr="00E3328D">
              <w:rPr>
                <w:rFonts w:ascii="Arial" w:hAnsi="Arial" w:cs="Arial"/>
                <w:sz w:val="18"/>
                <w:szCs w:val="18"/>
                <w:lang w:val="en-GB"/>
              </w:rPr>
              <w:t>618</w:t>
            </w:r>
            <w:r w:rsidR="00083B3C" w:rsidRPr="00083B3C">
              <w:rPr>
                <w:rFonts w:ascii="Arial" w:hAnsi="Arial" w:cs="Arial"/>
                <w:sz w:val="18"/>
                <w:szCs w:val="18"/>
              </w:rPr>
              <w:t>,</w:t>
            </w:r>
            <w:r w:rsidRPr="00E3328D">
              <w:rPr>
                <w:rFonts w:ascii="Arial" w:hAnsi="Arial" w:cs="Arial"/>
                <w:sz w:val="18"/>
                <w:szCs w:val="18"/>
                <w:lang w:val="en-GB"/>
              </w:rPr>
              <w:t>031</w:t>
            </w:r>
          </w:p>
        </w:tc>
      </w:tr>
    </w:tbl>
    <w:p w14:paraId="08A3B7A6" w14:textId="77777777" w:rsidR="009B7CDD" w:rsidRPr="0022649B" w:rsidRDefault="009B7CDD" w:rsidP="009B7CDD">
      <w:pPr>
        <w:pStyle w:val="BodyText"/>
        <w:spacing w:after="0"/>
        <w:rPr>
          <w:rFonts w:ascii="Arial" w:hAnsi="Arial" w:cs="Arial"/>
          <w:b/>
          <w:bCs/>
          <w:color w:val="CF4A02"/>
          <w:sz w:val="18"/>
          <w:szCs w:val="18"/>
        </w:rPr>
      </w:pPr>
    </w:p>
    <w:p w14:paraId="783B10A9" w14:textId="5855CE27" w:rsidR="00C56955" w:rsidRPr="0022649B" w:rsidRDefault="009B7CDD" w:rsidP="00C56955">
      <w:pPr>
        <w:pStyle w:val="BodyText"/>
        <w:spacing w:after="0"/>
        <w:rPr>
          <w:rFonts w:ascii="Arial" w:hAnsi="Arial" w:cs="Arial"/>
          <w:b/>
          <w:bCs/>
          <w:color w:val="CF4A02"/>
          <w:sz w:val="18"/>
          <w:szCs w:val="18"/>
        </w:rPr>
      </w:pPr>
      <w:r w:rsidRPr="0022649B">
        <w:rPr>
          <w:rFonts w:ascii="Arial" w:hAnsi="Arial" w:cs="Arial"/>
          <w:b/>
          <w:bCs/>
          <w:color w:val="CF4A02"/>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C56955" w:rsidRPr="0022649B" w14:paraId="42F38910" w14:textId="77777777" w:rsidTr="00C56955">
        <w:trPr>
          <w:trHeight w:val="389"/>
        </w:trPr>
        <w:tc>
          <w:tcPr>
            <w:tcW w:w="9461" w:type="dxa"/>
            <w:shd w:val="clear" w:color="auto" w:fill="FFA543"/>
            <w:vAlign w:val="center"/>
          </w:tcPr>
          <w:p w14:paraId="4E0F7B21" w14:textId="3F4C266E" w:rsidR="00C56955" w:rsidRPr="0022649B" w:rsidRDefault="00E3328D" w:rsidP="00C56955">
            <w:pPr>
              <w:pStyle w:val="a"/>
              <w:ind w:left="432" w:right="0" w:hanging="432"/>
              <w:jc w:val="thaiDistribute"/>
              <w:rPr>
                <w:rFonts w:ascii="Arial" w:eastAsia="Angsana New" w:hAnsi="Arial" w:cs="Arial"/>
                <w:b/>
                <w:bCs/>
                <w:color w:val="FFFFFF"/>
                <w:sz w:val="18"/>
                <w:szCs w:val="18"/>
                <w:lang w:val="en-US"/>
              </w:rPr>
            </w:pPr>
            <w:r w:rsidRPr="00E3328D">
              <w:rPr>
                <w:rFonts w:ascii="Arial" w:eastAsia="Angsana New" w:hAnsi="Arial" w:cs="Arial"/>
                <w:b/>
                <w:bCs/>
                <w:color w:val="FFFFFF"/>
                <w:sz w:val="18"/>
                <w:szCs w:val="18"/>
                <w:lang w:val="en-GB"/>
              </w:rPr>
              <w:t>3</w:t>
            </w:r>
            <w:r w:rsidR="00C56955" w:rsidRPr="0022649B">
              <w:rPr>
                <w:rFonts w:ascii="Arial" w:eastAsia="Angsana New" w:hAnsi="Arial" w:cs="Arial"/>
                <w:b/>
                <w:bCs/>
                <w:color w:val="FFFFFF"/>
                <w:sz w:val="18"/>
                <w:szCs w:val="18"/>
                <w:lang w:val="en-US"/>
              </w:rPr>
              <w:tab/>
              <w:t xml:space="preserve">Accounting policies </w:t>
            </w:r>
            <w:r w:rsidR="00C56955" w:rsidRPr="0022649B">
              <w:rPr>
                <w:rFonts w:ascii="Arial" w:eastAsia="Angsana New" w:hAnsi="Arial" w:cs="Arial"/>
                <w:color w:val="FFFFFF"/>
                <w:sz w:val="18"/>
                <w:szCs w:val="18"/>
                <w:lang w:val="en-US"/>
              </w:rPr>
              <w:t>(Cont’d)</w:t>
            </w:r>
          </w:p>
        </w:tc>
      </w:tr>
    </w:tbl>
    <w:p w14:paraId="22F46D00" w14:textId="77777777" w:rsidR="00C56955" w:rsidRPr="00F46FEC" w:rsidRDefault="00C56955" w:rsidP="00C56955">
      <w:pPr>
        <w:jc w:val="thaiDistribute"/>
        <w:rPr>
          <w:rFonts w:ascii="Arial" w:eastAsia="Arial Unicode MS" w:hAnsi="Arial" w:cs="Arial"/>
          <w:spacing w:val="-4"/>
          <w:sz w:val="18"/>
          <w:szCs w:val="18"/>
          <w:lang w:val="en-GB" w:eastAsia="en-US"/>
        </w:rPr>
      </w:pPr>
    </w:p>
    <w:p w14:paraId="6D2A1D03" w14:textId="15127818" w:rsidR="00F35B7C" w:rsidRPr="00F46FEC" w:rsidRDefault="00F35B7C" w:rsidP="00F35B7C">
      <w:pPr>
        <w:pStyle w:val="BodyText"/>
        <w:spacing w:after="0"/>
        <w:rPr>
          <w:rFonts w:ascii="Arial" w:eastAsia="Arial Unicode MS" w:hAnsi="Arial" w:cs="Arial"/>
          <w:sz w:val="18"/>
          <w:szCs w:val="18"/>
          <w:lang w:val="en-GB" w:eastAsia="en-US"/>
        </w:rPr>
      </w:pPr>
      <w:r w:rsidRPr="00F46FEC">
        <w:rPr>
          <w:rFonts w:ascii="Arial" w:eastAsia="Arial Unicode MS" w:hAnsi="Arial" w:cs="Arial"/>
          <w:sz w:val="18"/>
          <w:szCs w:val="18"/>
          <w:lang w:val="en-GB" w:eastAsia="en-US"/>
        </w:rPr>
        <w:t xml:space="preserve">Effect of reclassification to statements of comprehensive income for the three-month period ended </w:t>
      </w:r>
      <w:r w:rsidR="00E3328D" w:rsidRPr="00E3328D">
        <w:rPr>
          <w:rFonts w:ascii="Arial" w:eastAsia="Arial Unicode MS" w:hAnsi="Arial" w:cs="Arial"/>
          <w:sz w:val="18"/>
          <w:szCs w:val="18"/>
          <w:lang w:val="en-GB" w:eastAsia="en-US"/>
        </w:rPr>
        <w:t>30</w:t>
      </w:r>
      <w:r w:rsidRPr="00333CB9">
        <w:rPr>
          <w:rFonts w:ascii="Arial" w:eastAsia="Arial Unicode MS" w:hAnsi="Arial" w:cs="Arial"/>
          <w:sz w:val="18"/>
          <w:szCs w:val="18"/>
          <w:lang w:val="en-GB" w:eastAsia="en-US"/>
        </w:rPr>
        <w:t xml:space="preserve"> September</w:t>
      </w:r>
      <w:r w:rsidRPr="00F46FEC">
        <w:rPr>
          <w:rFonts w:ascii="Arial" w:eastAsia="Arial Unicode MS" w:hAnsi="Arial" w:cs="Arial"/>
          <w:sz w:val="18"/>
          <w:szCs w:val="18"/>
          <w:lang w:val="en-GB" w:eastAsia="en-US"/>
        </w:rPr>
        <w:t xml:space="preserve"> </w:t>
      </w:r>
      <w:r w:rsidR="00E3328D" w:rsidRPr="00E3328D">
        <w:rPr>
          <w:rFonts w:ascii="Arial" w:eastAsia="Arial Unicode MS" w:hAnsi="Arial" w:cs="Arial"/>
          <w:sz w:val="18"/>
          <w:szCs w:val="18"/>
          <w:lang w:val="en-GB" w:eastAsia="en-US"/>
        </w:rPr>
        <w:t>2021</w:t>
      </w:r>
    </w:p>
    <w:p w14:paraId="03A7FE8B" w14:textId="77777777" w:rsidR="00F35B7C" w:rsidRPr="0022649B" w:rsidRDefault="00F35B7C" w:rsidP="00F35B7C">
      <w:pPr>
        <w:pStyle w:val="BodyText"/>
        <w:spacing w:after="0"/>
        <w:rPr>
          <w:rFonts w:ascii="Arial" w:eastAsia="Arial Unicode MS" w:hAnsi="Arial" w:cs="Arial"/>
          <w:spacing w:val="-4"/>
          <w:sz w:val="18"/>
          <w:szCs w:val="18"/>
          <w:lang w:val="en-GB" w:eastAsia="en-US"/>
        </w:rPr>
      </w:pPr>
    </w:p>
    <w:tbl>
      <w:tblPr>
        <w:tblW w:w="9475" w:type="dxa"/>
        <w:tblInd w:w="108" w:type="dxa"/>
        <w:tblLayout w:type="fixed"/>
        <w:tblLook w:val="0000" w:firstRow="0" w:lastRow="0" w:firstColumn="0" w:lastColumn="0" w:noHBand="0" w:noVBand="0"/>
      </w:tblPr>
      <w:tblGrid>
        <w:gridCol w:w="3969"/>
        <w:gridCol w:w="1835"/>
        <w:gridCol w:w="1835"/>
        <w:gridCol w:w="1836"/>
      </w:tblGrid>
      <w:tr w:rsidR="00F35B7C" w:rsidRPr="0022649B" w14:paraId="6C989109" w14:textId="77777777" w:rsidTr="00616B88">
        <w:trPr>
          <w:cantSplit/>
          <w:trHeight w:val="188"/>
        </w:trPr>
        <w:tc>
          <w:tcPr>
            <w:tcW w:w="3969" w:type="dxa"/>
            <w:vAlign w:val="bottom"/>
          </w:tcPr>
          <w:p w14:paraId="5EDCD71D" w14:textId="77777777" w:rsidR="00F35B7C" w:rsidRPr="0022649B" w:rsidRDefault="00F35B7C" w:rsidP="00616B88">
            <w:pPr>
              <w:ind w:left="-86"/>
              <w:jc w:val="left"/>
              <w:rPr>
                <w:rFonts w:ascii="Arial" w:hAnsi="Arial" w:cs="Arial"/>
                <w:sz w:val="18"/>
                <w:szCs w:val="18"/>
                <w:cs/>
              </w:rPr>
            </w:pPr>
          </w:p>
        </w:tc>
        <w:tc>
          <w:tcPr>
            <w:tcW w:w="5506" w:type="dxa"/>
            <w:gridSpan w:val="3"/>
            <w:tcBorders>
              <w:top w:val="single" w:sz="4" w:space="0" w:color="auto"/>
              <w:bottom w:val="single" w:sz="4" w:space="0" w:color="auto"/>
            </w:tcBorders>
            <w:vAlign w:val="bottom"/>
          </w:tcPr>
          <w:p w14:paraId="59354B5A" w14:textId="77777777" w:rsidR="00F35B7C" w:rsidRPr="0022649B" w:rsidRDefault="00F35B7C" w:rsidP="00616B88">
            <w:pPr>
              <w:ind w:right="-72"/>
              <w:jc w:val="center"/>
              <w:rPr>
                <w:rFonts w:ascii="Arial" w:hAnsi="Arial" w:cs="Arial"/>
                <w:b/>
                <w:bCs/>
                <w:sz w:val="18"/>
                <w:szCs w:val="18"/>
              </w:rPr>
            </w:pPr>
            <w:r w:rsidRPr="0022649B">
              <w:rPr>
                <w:rFonts w:ascii="Arial" w:hAnsi="Arial" w:cs="Arial"/>
                <w:b/>
                <w:bCs/>
                <w:sz w:val="18"/>
                <w:szCs w:val="18"/>
              </w:rPr>
              <w:t>Consolidated financial information</w:t>
            </w:r>
          </w:p>
        </w:tc>
      </w:tr>
      <w:tr w:rsidR="00F35B7C" w:rsidRPr="0022649B" w14:paraId="6F2DF2DA" w14:textId="77777777" w:rsidTr="00616B88">
        <w:trPr>
          <w:cantSplit/>
          <w:trHeight w:val="20"/>
        </w:trPr>
        <w:tc>
          <w:tcPr>
            <w:tcW w:w="3969" w:type="dxa"/>
            <w:vAlign w:val="bottom"/>
          </w:tcPr>
          <w:p w14:paraId="34010234" w14:textId="77777777" w:rsidR="00F35B7C" w:rsidRPr="0022649B" w:rsidRDefault="00F35B7C" w:rsidP="00616B88">
            <w:pPr>
              <w:ind w:left="-86"/>
              <w:jc w:val="left"/>
              <w:rPr>
                <w:rFonts w:ascii="Arial" w:hAnsi="Arial" w:cs="Arial"/>
                <w:sz w:val="18"/>
                <w:szCs w:val="18"/>
                <w:cs/>
              </w:rPr>
            </w:pPr>
          </w:p>
        </w:tc>
        <w:tc>
          <w:tcPr>
            <w:tcW w:w="1835" w:type="dxa"/>
            <w:tcBorders>
              <w:top w:val="single" w:sz="4" w:space="0" w:color="auto"/>
            </w:tcBorders>
            <w:shd w:val="clear" w:color="auto" w:fill="auto"/>
            <w:vAlign w:val="bottom"/>
          </w:tcPr>
          <w:p w14:paraId="25BE4927" w14:textId="77777777" w:rsidR="00F35B7C" w:rsidRPr="0022649B" w:rsidRDefault="00F35B7C" w:rsidP="00616B88">
            <w:pPr>
              <w:ind w:right="-72"/>
              <w:jc w:val="right"/>
              <w:rPr>
                <w:rFonts w:ascii="Arial" w:hAnsi="Arial" w:cs="Arial"/>
                <w:b/>
                <w:bCs/>
                <w:sz w:val="18"/>
                <w:szCs w:val="18"/>
                <w:cs/>
              </w:rPr>
            </w:pPr>
            <w:r w:rsidRPr="0022649B">
              <w:rPr>
                <w:rFonts w:ascii="Arial" w:hAnsi="Arial" w:cs="Arial"/>
                <w:b/>
                <w:bCs/>
                <w:sz w:val="18"/>
                <w:szCs w:val="18"/>
              </w:rPr>
              <w:t>Previously reported</w:t>
            </w:r>
          </w:p>
        </w:tc>
        <w:tc>
          <w:tcPr>
            <w:tcW w:w="1835" w:type="dxa"/>
            <w:tcBorders>
              <w:top w:val="single" w:sz="4" w:space="0" w:color="auto"/>
            </w:tcBorders>
            <w:shd w:val="clear" w:color="auto" w:fill="auto"/>
            <w:vAlign w:val="bottom"/>
          </w:tcPr>
          <w:p w14:paraId="100922DB" w14:textId="5C190B75" w:rsidR="00F35B7C" w:rsidRPr="0022649B" w:rsidRDefault="00F35B7C" w:rsidP="00616B88">
            <w:pPr>
              <w:ind w:right="-72"/>
              <w:jc w:val="right"/>
              <w:rPr>
                <w:rFonts w:ascii="Arial" w:hAnsi="Arial" w:cs="Arial"/>
                <w:b/>
                <w:bCs/>
                <w:sz w:val="18"/>
                <w:szCs w:val="18"/>
                <w:cs/>
              </w:rPr>
            </w:pPr>
            <w:r w:rsidRPr="0022649B">
              <w:rPr>
                <w:rFonts w:ascii="Arial" w:hAnsi="Arial" w:cs="Arial"/>
                <w:b/>
                <w:bCs/>
                <w:sz w:val="18"/>
                <w:szCs w:val="18"/>
              </w:rPr>
              <w:t>Reclassification</w:t>
            </w:r>
          </w:p>
        </w:tc>
        <w:tc>
          <w:tcPr>
            <w:tcW w:w="1836" w:type="dxa"/>
            <w:tcBorders>
              <w:top w:val="single" w:sz="4" w:space="0" w:color="auto"/>
            </w:tcBorders>
            <w:shd w:val="clear" w:color="auto" w:fill="auto"/>
            <w:vAlign w:val="bottom"/>
          </w:tcPr>
          <w:p w14:paraId="498ADC30" w14:textId="77777777" w:rsidR="00F35B7C" w:rsidRPr="0022649B" w:rsidRDefault="00F35B7C" w:rsidP="00616B88">
            <w:pPr>
              <w:ind w:right="-72"/>
              <w:jc w:val="right"/>
              <w:rPr>
                <w:rFonts w:ascii="Arial" w:hAnsi="Arial" w:cs="Arial"/>
                <w:b/>
                <w:bCs/>
                <w:sz w:val="18"/>
                <w:szCs w:val="18"/>
                <w:cs/>
              </w:rPr>
            </w:pPr>
            <w:r w:rsidRPr="0022649B">
              <w:rPr>
                <w:rFonts w:ascii="Arial" w:hAnsi="Arial" w:cs="Arial"/>
                <w:b/>
                <w:bCs/>
                <w:sz w:val="18"/>
                <w:szCs w:val="18"/>
              </w:rPr>
              <w:t>Restated</w:t>
            </w:r>
          </w:p>
        </w:tc>
      </w:tr>
      <w:tr w:rsidR="00F35B7C" w:rsidRPr="0022649B" w14:paraId="797EEA74" w14:textId="77777777" w:rsidTr="00616B88">
        <w:trPr>
          <w:cantSplit/>
          <w:trHeight w:val="20"/>
        </w:trPr>
        <w:tc>
          <w:tcPr>
            <w:tcW w:w="3969" w:type="dxa"/>
            <w:vAlign w:val="bottom"/>
          </w:tcPr>
          <w:p w14:paraId="50CA9818" w14:textId="77777777" w:rsidR="00F35B7C" w:rsidRPr="0022649B" w:rsidRDefault="00F35B7C" w:rsidP="00616B88">
            <w:pPr>
              <w:ind w:left="-86"/>
              <w:jc w:val="left"/>
              <w:rPr>
                <w:rFonts w:ascii="Arial" w:hAnsi="Arial" w:cs="Arial"/>
                <w:sz w:val="18"/>
                <w:szCs w:val="18"/>
                <w:cs/>
              </w:rPr>
            </w:pPr>
          </w:p>
        </w:tc>
        <w:tc>
          <w:tcPr>
            <w:tcW w:w="1835" w:type="dxa"/>
            <w:tcBorders>
              <w:bottom w:val="single" w:sz="4" w:space="0" w:color="auto"/>
            </w:tcBorders>
            <w:shd w:val="clear" w:color="auto" w:fill="auto"/>
            <w:vAlign w:val="bottom"/>
          </w:tcPr>
          <w:p w14:paraId="0739B726" w14:textId="77777777" w:rsidR="00F35B7C" w:rsidRPr="0022649B" w:rsidRDefault="00F35B7C" w:rsidP="00616B88">
            <w:pPr>
              <w:ind w:right="-72"/>
              <w:jc w:val="right"/>
              <w:rPr>
                <w:rFonts w:ascii="Arial" w:hAnsi="Arial" w:cs="Arial"/>
                <w:b/>
                <w:bCs/>
                <w:sz w:val="18"/>
                <w:szCs w:val="18"/>
              </w:rPr>
            </w:pPr>
            <w:r w:rsidRPr="0022649B">
              <w:rPr>
                <w:rFonts w:ascii="Arial" w:hAnsi="Arial" w:cs="Arial"/>
                <w:b/>
                <w:bCs/>
                <w:sz w:val="18"/>
                <w:szCs w:val="18"/>
              </w:rPr>
              <w:t>Baht</w:t>
            </w:r>
          </w:p>
        </w:tc>
        <w:tc>
          <w:tcPr>
            <w:tcW w:w="1835" w:type="dxa"/>
            <w:tcBorders>
              <w:bottom w:val="single" w:sz="4" w:space="0" w:color="auto"/>
            </w:tcBorders>
            <w:shd w:val="clear" w:color="auto" w:fill="auto"/>
            <w:vAlign w:val="bottom"/>
          </w:tcPr>
          <w:p w14:paraId="4C33EBE5" w14:textId="77777777" w:rsidR="00F35B7C" w:rsidRPr="0022649B" w:rsidRDefault="00F35B7C" w:rsidP="00616B88">
            <w:pPr>
              <w:ind w:right="-72"/>
              <w:jc w:val="right"/>
              <w:rPr>
                <w:rFonts w:ascii="Arial" w:hAnsi="Arial" w:cs="Arial"/>
                <w:b/>
                <w:bCs/>
                <w:sz w:val="18"/>
                <w:szCs w:val="18"/>
              </w:rPr>
            </w:pPr>
            <w:r w:rsidRPr="0022649B">
              <w:rPr>
                <w:rFonts w:ascii="Arial" w:hAnsi="Arial" w:cs="Arial"/>
                <w:b/>
                <w:bCs/>
                <w:sz w:val="18"/>
                <w:szCs w:val="18"/>
              </w:rPr>
              <w:t>Baht</w:t>
            </w:r>
          </w:p>
        </w:tc>
        <w:tc>
          <w:tcPr>
            <w:tcW w:w="1836" w:type="dxa"/>
            <w:tcBorders>
              <w:bottom w:val="single" w:sz="4" w:space="0" w:color="auto"/>
            </w:tcBorders>
            <w:shd w:val="clear" w:color="auto" w:fill="auto"/>
            <w:vAlign w:val="bottom"/>
          </w:tcPr>
          <w:p w14:paraId="7EED87C7" w14:textId="77777777" w:rsidR="00F35B7C" w:rsidRPr="0022649B" w:rsidRDefault="00F35B7C" w:rsidP="00616B88">
            <w:pPr>
              <w:ind w:right="-72"/>
              <w:jc w:val="right"/>
              <w:rPr>
                <w:rFonts w:ascii="Arial" w:hAnsi="Arial" w:cs="Arial"/>
                <w:b/>
                <w:bCs/>
                <w:sz w:val="18"/>
                <w:szCs w:val="18"/>
              </w:rPr>
            </w:pPr>
            <w:r w:rsidRPr="0022649B">
              <w:rPr>
                <w:rFonts w:ascii="Arial" w:hAnsi="Arial" w:cs="Arial"/>
                <w:b/>
                <w:bCs/>
                <w:sz w:val="18"/>
                <w:szCs w:val="18"/>
              </w:rPr>
              <w:t>Baht</w:t>
            </w:r>
          </w:p>
        </w:tc>
      </w:tr>
      <w:tr w:rsidR="00F35B7C" w:rsidRPr="0022649B" w14:paraId="3E31CE99" w14:textId="77777777" w:rsidTr="00616B88">
        <w:trPr>
          <w:cantSplit/>
          <w:trHeight w:val="20"/>
        </w:trPr>
        <w:tc>
          <w:tcPr>
            <w:tcW w:w="3969" w:type="dxa"/>
            <w:vAlign w:val="bottom"/>
          </w:tcPr>
          <w:p w14:paraId="14F56C70" w14:textId="77777777" w:rsidR="00F35B7C" w:rsidRPr="0022649B" w:rsidRDefault="00F35B7C" w:rsidP="00616B88">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835" w:type="dxa"/>
            <w:tcBorders>
              <w:top w:val="single" w:sz="4" w:space="0" w:color="auto"/>
            </w:tcBorders>
            <w:shd w:val="clear" w:color="auto" w:fill="auto"/>
            <w:vAlign w:val="bottom"/>
          </w:tcPr>
          <w:p w14:paraId="264DC7C0" w14:textId="77777777" w:rsidR="00F35B7C" w:rsidRPr="0022649B" w:rsidRDefault="00F35B7C" w:rsidP="00616B88">
            <w:pPr>
              <w:ind w:right="-72"/>
              <w:jc w:val="right"/>
              <w:rPr>
                <w:rFonts w:ascii="Arial" w:hAnsi="Arial" w:cs="Arial"/>
                <w:sz w:val="18"/>
                <w:szCs w:val="18"/>
              </w:rPr>
            </w:pPr>
          </w:p>
        </w:tc>
        <w:tc>
          <w:tcPr>
            <w:tcW w:w="1835" w:type="dxa"/>
            <w:tcBorders>
              <w:top w:val="single" w:sz="4" w:space="0" w:color="auto"/>
            </w:tcBorders>
            <w:shd w:val="clear" w:color="auto" w:fill="auto"/>
            <w:vAlign w:val="bottom"/>
          </w:tcPr>
          <w:p w14:paraId="10F4DA08" w14:textId="77777777" w:rsidR="00F35B7C" w:rsidRPr="0022649B" w:rsidRDefault="00F35B7C" w:rsidP="00616B88">
            <w:pPr>
              <w:ind w:right="-72"/>
              <w:jc w:val="right"/>
              <w:rPr>
                <w:rFonts w:ascii="Arial" w:hAnsi="Arial" w:cs="Arial"/>
                <w:sz w:val="18"/>
                <w:szCs w:val="18"/>
              </w:rPr>
            </w:pPr>
          </w:p>
        </w:tc>
        <w:tc>
          <w:tcPr>
            <w:tcW w:w="1836" w:type="dxa"/>
            <w:tcBorders>
              <w:top w:val="single" w:sz="4" w:space="0" w:color="auto"/>
            </w:tcBorders>
            <w:shd w:val="clear" w:color="auto" w:fill="auto"/>
            <w:vAlign w:val="bottom"/>
          </w:tcPr>
          <w:p w14:paraId="1C5D311C" w14:textId="77777777" w:rsidR="00F35B7C" w:rsidRPr="0022649B" w:rsidRDefault="00F35B7C" w:rsidP="00616B88">
            <w:pPr>
              <w:ind w:right="-72"/>
              <w:jc w:val="right"/>
              <w:rPr>
                <w:rFonts w:ascii="Arial" w:hAnsi="Arial" w:cs="Arial"/>
                <w:sz w:val="18"/>
                <w:szCs w:val="18"/>
              </w:rPr>
            </w:pPr>
          </w:p>
        </w:tc>
      </w:tr>
      <w:tr w:rsidR="00F35B7C" w:rsidRPr="0022649B" w14:paraId="0063BCCA" w14:textId="77777777" w:rsidTr="00616B88">
        <w:trPr>
          <w:cantSplit/>
          <w:trHeight w:val="20"/>
        </w:trPr>
        <w:tc>
          <w:tcPr>
            <w:tcW w:w="3969" w:type="dxa"/>
          </w:tcPr>
          <w:p w14:paraId="17CF8BBE" w14:textId="77777777" w:rsidR="00F35B7C" w:rsidRPr="0022649B" w:rsidRDefault="00F35B7C" w:rsidP="00616B88">
            <w:pPr>
              <w:ind w:left="-86"/>
              <w:jc w:val="left"/>
              <w:rPr>
                <w:rFonts w:ascii="Arial" w:hAnsi="Arial" w:cs="Arial"/>
                <w:sz w:val="18"/>
                <w:szCs w:val="18"/>
              </w:rPr>
            </w:pPr>
            <w:r w:rsidRPr="0022649B">
              <w:rPr>
                <w:rFonts w:ascii="Arial" w:hAnsi="Arial" w:cs="Arial"/>
                <w:sz w:val="18"/>
                <w:szCs w:val="18"/>
              </w:rPr>
              <w:t>Revenue from services</w:t>
            </w:r>
          </w:p>
        </w:tc>
        <w:tc>
          <w:tcPr>
            <w:tcW w:w="1835" w:type="dxa"/>
            <w:shd w:val="clear" w:color="auto" w:fill="auto"/>
          </w:tcPr>
          <w:p w14:paraId="1030A86E" w14:textId="76FEA894" w:rsidR="00F35B7C" w:rsidRPr="009E5693" w:rsidRDefault="00E3328D" w:rsidP="006D1A34">
            <w:pPr>
              <w:ind w:right="-72"/>
              <w:jc w:val="right"/>
              <w:rPr>
                <w:rFonts w:ascii="Arial" w:hAnsi="Arial" w:cs="Arial"/>
                <w:sz w:val="18"/>
                <w:szCs w:val="18"/>
              </w:rPr>
            </w:pPr>
            <w:r w:rsidRPr="00E3328D">
              <w:rPr>
                <w:rFonts w:ascii="Arial" w:hAnsi="Arial" w:cs="Arial"/>
                <w:sz w:val="18"/>
                <w:szCs w:val="18"/>
                <w:lang w:val="en-GB"/>
              </w:rPr>
              <w:t>4</w:t>
            </w:r>
            <w:r w:rsidR="00F35B7C" w:rsidRPr="009E5693">
              <w:rPr>
                <w:rFonts w:ascii="Arial" w:hAnsi="Arial" w:cs="Arial"/>
                <w:sz w:val="18"/>
                <w:szCs w:val="18"/>
              </w:rPr>
              <w:t>,</w:t>
            </w:r>
            <w:r w:rsidRPr="00E3328D">
              <w:rPr>
                <w:rFonts w:ascii="Arial" w:hAnsi="Arial" w:cs="Arial"/>
                <w:sz w:val="18"/>
                <w:szCs w:val="18"/>
                <w:lang w:val="en-GB"/>
              </w:rPr>
              <w:t>152</w:t>
            </w:r>
            <w:r w:rsidR="00F35B7C" w:rsidRPr="009E5693">
              <w:rPr>
                <w:rFonts w:ascii="Arial" w:hAnsi="Arial" w:cs="Arial"/>
                <w:sz w:val="18"/>
                <w:szCs w:val="18"/>
              </w:rPr>
              <w:t>,</w:t>
            </w:r>
            <w:r w:rsidRPr="00E3328D">
              <w:rPr>
                <w:rFonts w:ascii="Arial" w:hAnsi="Arial" w:cs="Arial"/>
                <w:sz w:val="18"/>
                <w:szCs w:val="18"/>
                <w:lang w:val="en-GB"/>
              </w:rPr>
              <w:t>172</w:t>
            </w:r>
          </w:p>
        </w:tc>
        <w:tc>
          <w:tcPr>
            <w:tcW w:w="1835" w:type="dxa"/>
            <w:shd w:val="clear" w:color="auto" w:fill="auto"/>
          </w:tcPr>
          <w:p w14:paraId="35BA447A" w14:textId="77DABA40" w:rsidR="00F35B7C" w:rsidRPr="009E5693" w:rsidRDefault="00E3328D" w:rsidP="006D1A34">
            <w:pPr>
              <w:ind w:right="-72"/>
              <w:jc w:val="right"/>
              <w:rPr>
                <w:rFonts w:ascii="Arial" w:hAnsi="Arial" w:cs="Arial"/>
                <w:sz w:val="18"/>
                <w:szCs w:val="18"/>
              </w:rPr>
            </w:pPr>
            <w:r w:rsidRPr="00E3328D">
              <w:rPr>
                <w:rFonts w:ascii="Arial" w:hAnsi="Arial" w:cs="Arial"/>
                <w:sz w:val="18"/>
                <w:szCs w:val="18"/>
                <w:lang w:val="en-GB"/>
              </w:rPr>
              <w:t>3</w:t>
            </w:r>
            <w:r w:rsidR="00F35B7C" w:rsidRPr="009E5693">
              <w:rPr>
                <w:rFonts w:ascii="Arial" w:hAnsi="Arial" w:cs="Arial"/>
                <w:sz w:val="18"/>
                <w:szCs w:val="18"/>
              </w:rPr>
              <w:t>,</w:t>
            </w:r>
            <w:r w:rsidRPr="00E3328D">
              <w:rPr>
                <w:rFonts w:ascii="Arial" w:hAnsi="Arial" w:cs="Arial"/>
                <w:sz w:val="18"/>
                <w:szCs w:val="18"/>
                <w:lang w:val="en-GB"/>
              </w:rPr>
              <w:t>259</w:t>
            </w:r>
            <w:r w:rsidR="00F35B7C" w:rsidRPr="009E5693">
              <w:rPr>
                <w:rFonts w:ascii="Arial" w:hAnsi="Arial" w:cs="Arial"/>
                <w:sz w:val="18"/>
                <w:szCs w:val="18"/>
              </w:rPr>
              <w:t>,</w:t>
            </w:r>
            <w:r w:rsidRPr="00E3328D">
              <w:rPr>
                <w:rFonts w:ascii="Arial" w:hAnsi="Arial" w:cs="Arial"/>
                <w:sz w:val="18"/>
                <w:szCs w:val="18"/>
                <w:lang w:val="en-GB"/>
              </w:rPr>
              <w:t>486</w:t>
            </w:r>
          </w:p>
        </w:tc>
        <w:tc>
          <w:tcPr>
            <w:tcW w:w="1836" w:type="dxa"/>
            <w:shd w:val="clear" w:color="auto" w:fill="auto"/>
          </w:tcPr>
          <w:p w14:paraId="45E1BEDB" w14:textId="28EAB78B" w:rsidR="00F35B7C" w:rsidRPr="009E5693" w:rsidRDefault="00E3328D" w:rsidP="006D1A34">
            <w:pPr>
              <w:ind w:right="-72"/>
              <w:jc w:val="right"/>
              <w:rPr>
                <w:rFonts w:ascii="Arial" w:hAnsi="Arial" w:cs="Arial"/>
                <w:sz w:val="18"/>
                <w:szCs w:val="18"/>
              </w:rPr>
            </w:pPr>
            <w:r w:rsidRPr="00E3328D">
              <w:rPr>
                <w:rFonts w:ascii="Arial" w:hAnsi="Arial" w:cs="Arial"/>
                <w:sz w:val="18"/>
                <w:szCs w:val="18"/>
                <w:lang w:val="en-GB"/>
              </w:rPr>
              <w:t>7</w:t>
            </w:r>
            <w:r w:rsidR="00F35B7C" w:rsidRPr="009E5693">
              <w:rPr>
                <w:rFonts w:ascii="Arial" w:hAnsi="Arial" w:cs="Arial"/>
                <w:sz w:val="18"/>
                <w:szCs w:val="18"/>
              </w:rPr>
              <w:t>,</w:t>
            </w:r>
            <w:r w:rsidRPr="00E3328D">
              <w:rPr>
                <w:rFonts w:ascii="Arial" w:hAnsi="Arial" w:cs="Arial"/>
                <w:sz w:val="18"/>
                <w:szCs w:val="18"/>
                <w:lang w:val="en-GB"/>
              </w:rPr>
              <w:t>411</w:t>
            </w:r>
            <w:r w:rsidR="00F35B7C" w:rsidRPr="009E5693">
              <w:rPr>
                <w:rFonts w:ascii="Arial" w:hAnsi="Arial" w:cs="Arial"/>
                <w:sz w:val="18"/>
                <w:szCs w:val="18"/>
              </w:rPr>
              <w:t>,</w:t>
            </w:r>
            <w:r w:rsidRPr="00E3328D">
              <w:rPr>
                <w:rFonts w:ascii="Arial" w:hAnsi="Arial" w:cs="Arial"/>
                <w:sz w:val="18"/>
                <w:szCs w:val="18"/>
                <w:lang w:val="en-GB"/>
              </w:rPr>
              <w:t>658</w:t>
            </w:r>
          </w:p>
        </w:tc>
      </w:tr>
      <w:tr w:rsidR="00F35B7C" w:rsidRPr="0022649B" w14:paraId="0D00CBF9" w14:textId="77777777" w:rsidTr="00616B88">
        <w:trPr>
          <w:cantSplit/>
          <w:trHeight w:val="20"/>
        </w:trPr>
        <w:tc>
          <w:tcPr>
            <w:tcW w:w="3969" w:type="dxa"/>
          </w:tcPr>
          <w:p w14:paraId="0D4E5413" w14:textId="77777777" w:rsidR="00F35B7C" w:rsidRPr="0022649B" w:rsidRDefault="00F35B7C" w:rsidP="00616B88">
            <w:pPr>
              <w:ind w:left="-86"/>
              <w:jc w:val="left"/>
              <w:rPr>
                <w:rFonts w:ascii="Arial" w:hAnsi="Arial" w:cs="Arial"/>
                <w:sz w:val="18"/>
                <w:szCs w:val="18"/>
              </w:rPr>
            </w:pPr>
            <w:r w:rsidRPr="0022649B">
              <w:rPr>
                <w:rFonts w:ascii="Arial" w:hAnsi="Arial" w:cs="Arial"/>
                <w:sz w:val="18"/>
                <w:szCs w:val="18"/>
              </w:rPr>
              <w:t xml:space="preserve">Cost of sales </w:t>
            </w:r>
          </w:p>
        </w:tc>
        <w:tc>
          <w:tcPr>
            <w:tcW w:w="1835" w:type="dxa"/>
            <w:shd w:val="clear" w:color="auto" w:fill="auto"/>
          </w:tcPr>
          <w:p w14:paraId="10FC0358" w14:textId="4F90097D" w:rsidR="00F35B7C" w:rsidRPr="009E5693" w:rsidRDefault="00F35B7C" w:rsidP="006D1A34">
            <w:pPr>
              <w:ind w:right="-72"/>
              <w:jc w:val="right"/>
              <w:rPr>
                <w:rFonts w:ascii="Arial" w:hAnsi="Arial" w:cs="Arial"/>
                <w:sz w:val="18"/>
                <w:szCs w:val="18"/>
              </w:rPr>
            </w:pPr>
            <w:r w:rsidRPr="009E5693">
              <w:rPr>
                <w:rFonts w:ascii="Arial" w:hAnsi="Arial" w:cs="Arial"/>
                <w:sz w:val="18"/>
                <w:szCs w:val="18"/>
              </w:rPr>
              <w:t>(</w:t>
            </w:r>
            <w:r w:rsidR="00E3328D" w:rsidRPr="00E3328D">
              <w:rPr>
                <w:rFonts w:ascii="Arial" w:hAnsi="Arial" w:cs="Arial"/>
                <w:sz w:val="18"/>
                <w:szCs w:val="18"/>
                <w:lang w:val="en-GB"/>
              </w:rPr>
              <w:t>2</w:t>
            </w:r>
            <w:r w:rsidRPr="009E5693">
              <w:rPr>
                <w:rFonts w:ascii="Arial" w:hAnsi="Arial" w:cs="Arial"/>
                <w:sz w:val="18"/>
                <w:szCs w:val="18"/>
              </w:rPr>
              <w:t>,</w:t>
            </w:r>
            <w:r w:rsidR="00E3328D" w:rsidRPr="00E3328D">
              <w:rPr>
                <w:rFonts w:ascii="Arial" w:hAnsi="Arial" w:cs="Arial"/>
                <w:sz w:val="18"/>
                <w:szCs w:val="18"/>
                <w:lang w:val="en-GB"/>
              </w:rPr>
              <w:t>660</w:t>
            </w:r>
            <w:r w:rsidRPr="009E5693">
              <w:rPr>
                <w:rFonts w:ascii="Arial" w:hAnsi="Arial" w:cs="Arial"/>
                <w:sz w:val="18"/>
                <w:szCs w:val="18"/>
              </w:rPr>
              <w:t>,</w:t>
            </w:r>
            <w:r w:rsidR="00E3328D" w:rsidRPr="00E3328D">
              <w:rPr>
                <w:rFonts w:ascii="Arial" w:hAnsi="Arial" w:cs="Arial"/>
                <w:sz w:val="18"/>
                <w:szCs w:val="18"/>
                <w:lang w:val="en-GB"/>
              </w:rPr>
              <w:t>563</w:t>
            </w:r>
            <w:r w:rsidRPr="009E5693">
              <w:rPr>
                <w:rFonts w:ascii="Arial" w:hAnsi="Arial" w:cs="Arial"/>
                <w:sz w:val="18"/>
                <w:szCs w:val="18"/>
              </w:rPr>
              <w:t>,</w:t>
            </w:r>
            <w:r w:rsidR="00E3328D" w:rsidRPr="00E3328D">
              <w:rPr>
                <w:rFonts w:ascii="Arial" w:hAnsi="Arial" w:cs="Arial"/>
                <w:sz w:val="18"/>
                <w:szCs w:val="18"/>
                <w:lang w:val="en-GB"/>
              </w:rPr>
              <w:t>842</w:t>
            </w:r>
            <w:r w:rsidRPr="009E5693">
              <w:rPr>
                <w:rFonts w:ascii="Arial" w:hAnsi="Arial" w:cs="Arial"/>
                <w:sz w:val="18"/>
                <w:szCs w:val="18"/>
              </w:rPr>
              <w:t>)</w:t>
            </w:r>
          </w:p>
        </w:tc>
        <w:tc>
          <w:tcPr>
            <w:tcW w:w="1835" w:type="dxa"/>
            <w:shd w:val="clear" w:color="auto" w:fill="auto"/>
          </w:tcPr>
          <w:p w14:paraId="2F190FCB" w14:textId="6D11349C" w:rsidR="00F35B7C" w:rsidRPr="009E5693" w:rsidRDefault="00E3328D" w:rsidP="006D1A34">
            <w:pPr>
              <w:ind w:right="-72"/>
              <w:jc w:val="right"/>
              <w:rPr>
                <w:rFonts w:ascii="Arial" w:hAnsi="Arial" w:cs="Arial"/>
                <w:sz w:val="18"/>
                <w:szCs w:val="18"/>
              </w:rPr>
            </w:pPr>
            <w:r w:rsidRPr="00E3328D">
              <w:rPr>
                <w:rFonts w:ascii="Arial" w:hAnsi="Arial" w:cs="Arial"/>
                <w:sz w:val="18"/>
                <w:szCs w:val="18"/>
                <w:lang w:val="en-GB"/>
              </w:rPr>
              <w:t>3</w:t>
            </w:r>
            <w:r w:rsidR="00083B3C" w:rsidRPr="00083B3C">
              <w:rPr>
                <w:rFonts w:ascii="Arial" w:hAnsi="Arial" w:cs="Arial"/>
                <w:sz w:val="18"/>
                <w:szCs w:val="18"/>
              </w:rPr>
              <w:t>,</w:t>
            </w:r>
            <w:r w:rsidRPr="00E3328D">
              <w:rPr>
                <w:rFonts w:ascii="Arial" w:hAnsi="Arial" w:cs="Arial"/>
                <w:sz w:val="18"/>
                <w:szCs w:val="18"/>
                <w:lang w:val="en-GB"/>
              </w:rPr>
              <w:t>079</w:t>
            </w:r>
            <w:r w:rsidR="00083B3C" w:rsidRPr="00083B3C">
              <w:rPr>
                <w:rFonts w:ascii="Arial" w:hAnsi="Arial" w:cs="Arial"/>
                <w:sz w:val="18"/>
                <w:szCs w:val="18"/>
              </w:rPr>
              <w:t>,</w:t>
            </w:r>
            <w:r w:rsidRPr="00E3328D">
              <w:rPr>
                <w:rFonts w:ascii="Arial" w:hAnsi="Arial" w:cs="Arial"/>
                <w:sz w:val="18"/>
                <w:szCs w:val="18"/>
                <w:lang w:val="en-GB"/>
              </w:rPr>
              <w:t>241</w:t>
            </w:r>
          </w:p>
        </w:tc>
        <w:tc>
          <w:tcPr>
            <w:tcW w:w="1836" w:type="dxa"/>
            <w:shd w:val="clear" w:color="auto" w:fill="auto"/>
          </w:tcPr>
          <w:p w14:paraId="6F7F9840" w14:textId="1C830C85" w:rsidR="00F35B7C" w:rsidRPr="009E5693" w:rsidRDefault="00083B3C" w:rsidP="006D1A34">
            <w:pPr>
              <w:ind w:right="-72"/>
              <w:jc w:val="right"/>
              <w:rPr>
                <w:rFonts w:ascii="Arial" w:hAnsi="Arial" w:cs="Arial"/>
                <w:sz w:val="18"/>
                <w:szCs w:val="18"/>
              </w:rPr>
            </w:pPr>
            <w:r w:rsidRPr="00083B3C">
              <w:rPr>
                <w:rFonts w:ascii="Arial" w:hAnsi="Arial" w:cs="Arial"/>
                <w:sz w:val="18"/>
                <w:szCs w:val="18"/>
              </w:rPr>
              <w:t>(</w:t>
            </w:r>
            <w:r w:rsidR="00E3328D" w:rsidRPr="00E3328D">
              <w:rPr>
                <w:rFonts w:ascii="Arial" w:hAnsi="Arial" w:cs="Arial"/>
                <w:sz w:val="18"/>
                <w:szCs w:val="18"/>
                <w:lang w:val="en-GB"/>
              </w:rPr>
              <w:t>2</w:t>
            </w:r>
            <w:r w:rsidRPr="00083B3C">
              <w:rPr>
                <w:rFonts w:ascii="Arial" w:hAnsi="Arial" w:cs="Arial"/>
                <w:sz w:val="18"/>
                <w:szCs w:val="18"/>
              </w:rPr>
              <w:t>,</w:t>
            </w:r>
            <w:r w:rsidR="00E3328D" w:rsidRPr="00E3328D">
              <w:rPr>
                <w:rFonts w:ascii="Arial" w:hAnsi="Arial" w:cs="Arial"/>
                <w:sz w:val="18"/>
                <w:szCs w:val="18"/>
                <w:lang w:val="en-GB"/>
              </w:rPr>
              <w:t>657</w:t>
            </w:r>
            <w:r w:rsidRPr="00083B3C">
              <w:rPr>
                <w:rFonts w:ascii="Arial" w:hAnsi="Arial" w:cs="Arial"/>
                <w:sz w:val="18"/>
                <w:szCs w:val="18"/>
              </w:rPr>
              <w:t>,</w:t>
            </w:r>
            <w:r w:rsidR="00E3328D" w:rsidRPr="00E3328D">
              <w:rPr>
                <w:rFonts w:ascii="Arial" w:hAnsi="Arial" w:cs="Arial"/>
                <w:sz w:val="18"/>
                <w:szCs w:val="18"/>
                <w:lang w:val="en-GB"/>
              </w:rPr>
              <w:t>484</w:t>
            </w:r>
            <w:r w:rsidRPr="00083B3C">
              <w:rPr>
                <w:rFonts w:ascii="Arial" w:hAnsi="Arial" w:cs="Arial"/>
                <w:sz w:val="18"/>
                <w:szCs w:val="18"/>
              </w:rPr>
              <w:t>,</w:t>
            </w:r>
            <w:r w:rsidR="00E3328D" w:rsidRPr="00E3328D">
              <w:rPr>
                <w:rFonts w:ascii="Arial" w:hAnsi="Arial" w:cs="Arial"/>
                <w:sz w:val="18"/>
                <w:szCs w:val="18"/>
                <w:lang w:val="en-GB"/>
              </w:rPr>
              <w:t>601</w:t>
            </w:r>
            <w:r w:rsidRPr="00083B3C">
              <w:rPr>
                <w:rFonts w:ascii="Arial" w:hAnsi="Arial" w:cs="Arial"/>
                <w:sz w:val="18"/>
                <w:szCs w:val="18"/>
              </w:rPr>
              <w:t>)</w:t>
            </w:r>
          </w:p>
        </w:tc>
      </w:tr>
      <w:tr w:rsidR="00F35B7C" w:rsidRPr="0022649B" w14:paraId="3438233B" w14:textId="77777777" w:rsidTr="00616B88">
        <w:trPr>
          <w:cantSplit/>
          <w:trHeight w:val="20"/>
        </w:trPr>
        <w:tc>
          <w:tcPr>
            <w:tcW w:w="3969" w:type="dxa"/>
          </w:tcPr>
          <w:p w14:paraId="729DBCF0" w14:textId="77777777" w:rsidR="00F35B7C" w:rsidRPr="0022649B" w:rsidRDefault="00F35B7C" w:rsidP="00616B88">
            <w:pPr>
              <w:ind w:left="-86"/>
              <w:jc w:val="left"/>
              <w:rPr>
                <w:rFonts w:ascii="Arial" w:hAnsi="Arial" w:cs="Arial"/>
                <w:sz w:val="18"/>
                <w:szCs w:val="18"/>
              </w:rPr>
            </w:pPr>
            <w:r w:rsidRPr="0022649B">
              <w:rPr>
                <w:rFonts w:ascii="Arial" w:hAnsi="Arial" w:cs="Arial"/>
                <w:sz w:val="18"/>
                <w:szCs w:val="18"/>
              </w:rPr>
              <w:t>Cost of providing services</w:t>
            </w:r>
          </w:p>
        </w:tc>
        <w:tc>
          <w:tcPr>
            <w:tcW w:w="1835" w:type="dxa"/>
            <w:shd w:val="clear" w:color="auto" w:fill="auto"/>
          </w:tcPr>
          <w:p w14:paraId="286626D8" w14:textId="63C8F0E0" w:rsidR="00F35B7C" w:rsidRPr="009E5693" w:rsidRDefault="00F35B7C" w:rsidP="006D1A34">
            <w:pPr>
              <w:ind w:right="-72"/>
              <w:jc w:val="right"/>
              <w:rPr>
                <w:rFonts w:ascii="Arial" w:hAnsi="Arial" w:cs="Arial"/>
                <w:sz w:val="18"/>
                <w:szCs w:val="18"/>
              </w:rPr>
            </w:pPr>
            <w:r w:rsidRPr="009E5693">
              <w:rPr>
                <w:rFonts w:ascii="Arial" w:hAnsi="Arial" w:cs="Arial"/>
                <w:sz w:val="18"/>
                <w:szCs w:val="18"/>
              </w:rPr>
              <w:t>(</w:t>
            </w:r>
            <w:r w:rsidR="00E3328D" w:rsidRPr="00E3328D">
              <w:rPr>
                <w:rFonts w:ascii="Arial" w:hAnsi="Arial" w:cs="Arial"/>
                <w:sz w:val="18"/>
                <w:szCs w:val="18"/>
                <w:lang w:val="en-GB"/>
              </w:rPr>
              <w:t>3</w:t>
            </w:r>
            <w:r w:rsidRPr="009E5693">
              <w:rPr>
                <w:rFonts w:ascii="Arial" w:hAnsi="Arial" w:cs="Arial"/>
                <w:sz w:val="18"/>
                <w:szCs w:val="18"/>
              </w:rPr>
              <w:t>,</w:t>
            </w:r>
            <w:r w:rsidR="00E3328D" w:rsidRPr="00E3328D">
              <w:rPr>
                <w:rFonts w:ascii="Arial" w:hAnsi="Arial" w:cs="Arial"/>
                <w:sz w:val="18"/>
                <w:szCs w:val="18"/>
                <w:lang w:val="en-GB"/>
              </w:rPr>
              <w:t>620</w:t>
            </w:r>
            <w:r w:rsidRPr="009E5693">
              <w:rPr>
                <w:rFonts w:ascii="Arial" w:hAnsi="Arial" w:cs="Arial"/>
                <w:sz w:val="18"/>
                <w:szCs w:val="18"/>
              </w:rPr>
              <w:t>,</w:t>
            </w:r>
            <w:r w:rsidR="00E3328D" w:rsidRPr="00E3328D">
              <w:rPr>
                <w:rFonts w:ascii="Arial" w:hAnsi="Arial" w:cs="Arial"/>
                <w:sz w:val="18"/>
                <w:szCs w:val="18"/>
                <w:lang w:val="en-GB"/>
              </w:rPr>
              <w:t>331</w:t>
            </w:r>
            <w:r w:rsidRPr="009E5693">
              <w:rPr>
                <w:rFonts w:ascii="Arial" w:hAnsi="Arial" w:cs="Arial"/>
                <w:sz w:val="18"/>
                <w:szCs w:val="18"/>
              </w:rPr>
              <w:t>)</w:t>
            </w:r>
          </w:p>
        </w:tc>
        <w:tc>
          <w:tcPr>
            <w:tcW w:w="1835" w:type="dxa"/>
            <w:shd w:val="clear" w:color="auto" w:fill="auto"/>
          </w:tcPr>
          <w:p w14:paraId="71ECF66C" w14:textId="2ECDB3DE" w:rsidR="00F35B7C" w:rsidRPr="009E5693" w:rsidRDefault="00083B3C" w:rsidP="006D1A34">
            <w:pPr>
              <w:ind w:right="-72"/>
              <w:jc w:val="right"/>
              <w:rPr>
                <w:rFonts w:ascii="Arial" w:hAnsi="Arial" w:cs="Arial"/>
                <w:sz w:val="18"/>
                <w:szCs w:val="18"/>
              </w:rPr>
            </w:pPr>
            <w:r w:rsidRPr="00083B3C">
              <w:rPr>
                <w:rFonts w:ascii="Arial" w:hAnsi="Arial" w:cs="Arial"/>
                <w:sz w:val="18"/>
                <w:szCs w:val="18"/>
              </w:rPr>
              <w:t>(</w:t>
            </w:r>
            <w:r w:rsidR="00E3328D" w:rsidRPr="00E3328D">
              <w:rPr>
                <w:rFonts w:ascii="Arial" w:hAnsi="Arial" w:cs="Arial"/>
                <w:sz w:val="18"/>
                <w:szCs w:val="18"/>
                <w:lang w:val="en-GB"/>
              </w:rPr>
              <w:t>3</w:t>
            </w:r>
            <w:r w:rsidRPr="00083B3C">
              <w:rPr>
                <w:rFonts w:ascii="Arial" w:hAnsi="Arial" w:cs="Arial"/>
                <w:sz w:val="18"/>
                <w:szCs w:val="18"/>
              </w:rPr>
              <w:t>,</w:t>
            </w:r>
            <w:r w:rsidR="00E3328D" w:rsidRPr="00E3328D">
              <w:rPr>
                <w:rFonts w:ascii="Arial" w:hAnsi="Arial" w:cs="Arial"/>
                <w:sz w:val="18"/>
                <w:szCs w:val="18"/>
                <w:lang w:val="en-GB"/>
              </w:rPr>
              <w:t>079</w:t>
            </w:r>
            <w:r w:rsidRPr="00083B3C">
              <w:rPr>
                <w:rFonts w:ascii="Arial" w:hAnsi="Arial" w:cs="Arial"/>
                <w:sz w:val="18"/>
                <w:szCs w:val="18"/>
              </w:rPr>
              <w:t>,</w:t>
            </w:r>
            <w:r w:rsidR="00E3328D" w:rsidRPr="00E3328D">
              <w:rPr>
                <w:rFonts w:ascii="Arial" w:hAnsi="Arial" w:cs="Arial"/>
                <w:sz w:val="18"/>
                <w:szCs w:val="18"/>
                <w:lang w:val="en-GB"/>
              </w:rPr>
              <w:t>241</w:t>
            </w:r>
            <w:r w:rsidRPr="00083B3C">
              <w:rPr>
                <w:rFonts w:ascii="Arial" w:hAnsi="Arial" w:cs="Arial"/>
                <w:sz w:val="18"/>
                <w:szCs w:val="18"/>
              </w:rPr>
              <w:t>)</w:t>
            </w:r>
          </w:p>
        </w:tc>
        <w:tc>
          <w:tcPr>
            <w:tcW w:w="1836" w:type="dxa"/>
            <w:shd w:val="clear" w:color="auto" w:fill="auto"/>
          </w:tcPr>
          <w:p w14:paraId="2AB671CA" w14:textId="72A85283" w:rsidR="00F35B7C" w:rsidRPr="009E5693" w:rsidRDefault="00083B3C" w:rsidP="006D1A34">
            <w:pPr>
              <w:ind w:right="-72"/>
              <w:jc w:val="right"/>
              <w:rPr>
                <w:rFonts w:ascii="Arial" w:hAnsi="Arial" w:cs="Arial"/>
                <w:sz w:val="18"/>
                <w:szCs w:val="18"/>
              </w:rPr>
            </w:pPr>
            <w:r w:rsidRPr="00083B3C">
              <w:rPr>
                <w:rFonts w:ascii="Arial" w:hAnsi="Arial" w:cs="Arial"/>
                <w:sz w:val="18"/>
                <w:szCs w:val="18"/>
              </w:rPr>
              <w:t>(</w:t>
            </w:r>
            <w:r w:rsidR="00E3328D" w:rsidRPr="00E3328D">
              <w:rPr>
                <w:rFonts w:ascii="Arial" w:hAnsi="Arial" w:cs="Arial"/>
                <w:sz w:val="18"/>
                <w:szCs w:val="18"/>
                <w:lang w:val="en-GB"/>
              </w:rPr>
              <w:t>6</w:t>
            </w:r>
            <w:r w:rsidRPr="00083B3C">
              <w:rPr>
                <w:rFonts w:ascii="Arial" w:hAnsi="Arial" w:cs="Arial"/>
                <w:sz w:val="18"/>
                <w:szCs w:val="18"/>
              </w:rPr>
              <w:t>,</w:t>
            </w:r>
            <w:r w:rsidR="00E3328D" w:rsidRPr="00E3328D">
              <w:rPr>
                <w:rFonts w:ascii="Arial" w:hAnsi="Arial" w:cs="Arial"/>
                <w:sz w:val="18"/>
                <w:szCs w:val="18"/>
                <w:lang w:val="en-GB"/>
              </w:rPr>
              <w:t>699</w:t>
            </w:r>
            <w:r w:rsidRPr="00083B3C">
              <w:rPr>
                <w:rFonts w:ascii="Arial" w:hAnsi="Arial" w:cs="Arial"/>
                <w:sz w:val="18"/>
                <w:szCs w:val="18"/>
              </w:rPr>
              <w:t>,</w:t>
            </w:r>
            <w:r w:rsidR="00E3328D" w:rsidRPr="00E3328D">
              <w:rPr>
                <w:rFonts w:ascii="Arial" w:hAnsi="Arial" w:cs="Arial"/>
                <w:sz w:val="18"/>
                <w:szCs w:val="18"/>
                <w:lang w:val="en-GB"/>
              </w:rPr>
              <w:t>572</w:t>
            </w:r>
            <w:r w:rsidRPr="00083B3C">
              <w:rPr>
                <w:rFonts w:ascii="Arial" w:hAnsi="Arial" w:cs="Arial"/>
                <w:sz w:val="18"/>
                <w:szCs w:val="18"/>
              </w:rPr>
              <w:t>)</w:t>
            </w:r>
          </w:p>
        </w:tc>
      </w:tr>
      <w:tr w:rsidR="00F35B7C" w:rsidRPr="0022649B" w14:paraId="0DA56501" w14:textId="77777777" w:rsidTr="00616B88">
        <w:trPr>
          <w:cantSplit/>
          <w:trHeight w:val="20"/>
        </w:trPr>
        <w:tc>
          <w:tcPr>
            <w:tcW w:w="3969" w:type="dxa"/>
          </w:tcPr>
          <w:p w14:paraId="68AC67E5" w14:textId="77777777" w:rsidR="00F35B7C" w:rsidRPr="0022649B" w:rsidRDefault="00F35B7C" w:rsidP="00616B88">
            <w:pPr>
              <w:ind w:left="-86"/>
              <w:jc w:val="left"/>
              <w:rPr>
                <w:rFonts w:ascii="Arial" w:hAnsi="Arial" w:cs="Arial"/>
                <w:sz w:val="18"/>
                <w:szCs w:val="18"/>
              </w:rPr>
            </w:pPr>
            <w:r w:rsidRPr="0022649B">
              <w:rPr>
                <w:rFonts w:ascii="Arial" w:hAnsi="Arial" w:cs="Arial"/>
                <w:sz w:val="18"/>
                <w:szCs w:val="18"/>
              </w:rPr>
              <w:t>Other income</w:t>
            </w:r>
          </w:p>
        </w:tc>
        <w:tc>
          <w:tcPr>
            <w:tcW w:w="1835" w:type="dxa"/>
            <w:shd w:val="clear" w:color="auto" w:fill="auto"/>
          </w:tcPr>
          <w:p w14:paraId="391AB7C0" w14:textId="7A621C15" w:rsidR="00F35B7C" w:rsidRPr="009E5693" w:rsidRDefault="00E3328D" w:rsidP="006D1A34">
            <w:pPr>
              <w:ind w:right="-72"/>
              <w:jc w:val="right"/>
              <w:rPr>
                <w:rFonts w:ascii="Arial" w:hAnsi="Arial" w:cs="Arial"/>
                <w:sz w:val="18"/>
                <w:szCs w:val="18"/>
              </w:rPr>
            </w:pPr>
            <w:r w:rsidRPr="00E3328D">
              <w:rPr>
                <w:rFonts w:ascii="Arial" w:hAnsi="Arial" w:cs="Arial"/>
                <w:sz w:val="18"/>
                <w:szCs w:val="18"/>
                <w:lang w:val="en-GB"/>
              </w:rPr>
              <w:t>41</w:t>
            </w:r>
            <w:r w:rsidR="00F35B7C" w:rsidRPr="009E5693">
              <w:rPr>
                <w:rFonts w:ascii="Arial" w:hAnsi="Arial" w:cs="Arial"/>
                <w:sz w:val="18"/>
                <w:szCs w:val="18"/>
              </w:rPr>
              <w:t>,</w:t>
            </w:r>
            <w:r w:rsidRPr="00E3328D">
              <w:rPr>
                <w:rFonts w:ascii="Arial" w:hAnsi="Arial" w:cs="Arial"/>
                <w:sz w:val="18"/>
                <w:szCs w:val="18"/>
                <w:lang w:val="en-GB"/>
              </w:rPr>
              <w:t>535</w:t>
            </w:r>
            <w:r w:rsidR="00F35B7C" w:rsidRPr="009E5693">
              <w:rPr>
                <w:rFonts w:ascii="Arial" w:hAnsi="Arial" w:cs="Arial"/>
                <w:sz w:val="18"/>
                <w:szCs w:val="18"/>
              </w:rPr>
              <w:t>,</w:t>
            </w:r>
            <w:r w:rsidRPr="00E3328D">
              <w:rPr>
                <w:rFonts w:ascii="Arial" w:hAnsi="Arial" w:cs="Arial"/>
                <w:sz w:val="18"/>
                <w:szCs w:val="18"/>
                <w:lang w:val="en-GB"/>
              </w:rPr>
              <w:t>329</w:t>
            </w:r>
          </w:p>
        </w:tc>
        <w:tc>
          <w:tcPr>
            <w:tcW w:w="1835" w:type="dxa"/>
            <w:shd w:val="clear" w:color="auto" w:fill="auto"/>
          </w:tcPr>
          <w:p w14:paraId="51080861" w14:textId="20DC4E63" w:rsidR="00F35B7C" w:rsidRPr="009E5693" w:rsidRDefault="00F35B7C" w:rsidP="006D1A34">
            <w:pPr>
              <w:ind w:right="-72"/>
              <w:jc w:val="right"/>
              <w:rPr>
                <w:rFonts w:ascii="Arial" w:hAnsi="Arial" w:cs="Arial"/>
                <w:sz w:val="18"/>
                <w:szCs w:val="18"/>
              </w:rPr>
            </w:pPr>
            <w:r w:rsidRPr="009E5693">
              <w:rPr>
                <w:rFonts w:ascii="Arial" w:hAnsi="Arial" w:cs="Arial"/>
                <w:sz w:val="18"/>
                <w:szCs w:val="18"/>
              </w:rPr>
              <w:t>(</w:t>
            </w:r>
            <w:r w:rsidR="00E3328D" w:rsidRPr="00E3328D">
              <w:rPr>
                <w:rFonts w:ascii="Arial" w:hAnsi="Arial" w:cs="Arial"/>
                <w:sz w:val="18"/>
                <w:szCs w:val="18"/>
                <w:lang w:val="en-GB"/>
              </w:rPr>
              <w:t>3</w:t>
            </w:r>
            <w:r w:rsidRPr="009E5693">
              <w:rPr>
                <w:rFonts w:ascii="Arial" w:hAnsi="Arial" w:cs="Arial"/>
                <w:sz w:val="18"/>
                <w:szCs w:val="18"/>
              </w:rPr>
              <w:t>,</w:t>
            </w:r>
            <w:r w:rsidR="00E3328D" w:rsidRPr="00E3328D">
              <w:rPr>
                <w:rFonts w:ascii="Arial" w:hAnsi="Arial" w:cs="Arial"/>
                <w:sz w:val="18"/>
                <w:szCs w:val="18"/>
                <w:lang w:val="en-GB"/>
              </w:rPr>
              <w:t>259</w:t>
            </w:r>
            <w:r w:rsidRPr="009E5693">
              <w:rPr>
                <w:rFonts w:ascii="Arial" w:hAnsi="Arial" w:cs="Arial"/>
                <w:sz w:val="18"/>
                <w:szCs w:val="18"/>
              </w:rPr>
              <w:t>,</w:t>
            </w:r>
            <w:r w:rsidR="00E3328D" w:rsidRPr="00E3328D">
              <w:rPr>
                <w:rFonts w:ascii="Arial" w:hAnsi="Arial" w:cs="Arial"/>
                <w:sz w:val="18"/>
                <w:szCs w:val="18"/>
                <w:lang w:val="en-GB"/>
              </w:rPr>
              <w:t>486</w:t>
            </w:r>
            <w:r w:rsidRPr="009E5693">
              <w:rPr>
                <w:rFonts w:ascii="Arial" w:hAnsi="Arial" w:cs="Arial"/>
                <w:sz w:val="18"/>
                <w:szCs w:val="18"/>
              </w:rPr>
              <w:t>)</w:t>
            </w:r>
          </w:p>
        </w:tc>
        <w:tc>
          <w:tcPr>
            <w:tcW w:w="1836" w:type="dxa"/>
            <w:shd w:val="clear" w:color="auto" w:fill="auto"/>
          </w:tcPr>
          <w:p w14:paraId="3C3663F4" w14:textId="3181E703" w:rsidR="00F35B7C" w:rsidRPr="009E5693" w:rsidRDefault="00E3328D" w:rsidP="006D1A34">
            <w:pPr>
              <w:ind w:right="-72"/>
              <w:jc w:val="right"/>
              <w:rPr>
                <w:rFonts w:ascii="Arial" w:hAnsi="Arial" w:cs="Arial"/>
                <w:sz w:val="18"/>
                <w:szCs w:val="18"/>
              </w:rPr>
            </w:pPr>
            <w:r w:rsidRPr="00E3328D">
              <w:rPr>
                <w:rFonts w:ascii="Arial" w:hAnsi="Arial" w:cs="Arial"/>
                <w:sz w:val="18"/>
                <w:szCs w:val="18"/>
                <w:lang w:val="en-GB"/>
              </w:rPr>
              <w:t>38</w:t>
            </w:r>
            <w:r w:rsidR="00F35B7C" w:rsidRPr="009E5693">
              <w:rPr>
                <w:rFonts w:ascii="Arial" w:hAnsi="Arial" w:cs="Arial"/>
                <w:sz w:val="18"/>
                <w:szCs w:val="18"/>
              </w:rPr>
              <w:t>,</w:t>
            </w:r>
            <w:r w:rsidRPr="00E3328D">
              <w:rPr>
                <w:rFonts w:ascii="Arial" w:hAnsi="Arial" w:cs="Arial"/>
                <w:sz w:val="18"/>
                <w:szCs w:val="18"/>
                <w:lang w:val="en-GB"/>
              </w:rPr>
              <w:t>275</w:t>
            </w:r>
            <w:r w:rsidR="00F35B7C" w:rsidRPr="009E5693">
              <w:rPr>
                <w:rFonts w:ascii="Arial" w:hAnsi="Arial" w:cs="Arial"/>
                <w:sz w:val="18"/>
                <w:szCs w:val="18"/>
              </w:rPr>
              <w:t>,</w:t>
            </w:r>
            <w:r w:rsidRPr="00E3328D">
              <w:rPr>
                <w:rFonts w:ascii="Arial" w:hAnsi="Arial" w:cs="Arial"/>
                <w:sz w:val="18"/>
                <w:szCs w:val="18"/>
                <w:lang w:val="en-GB"/>
              </w:rPr>
              <w:t>843</w:t>
            </w:r>
          </w:p>
        </w:tc>
      </w:tr>
    </w:tbl>
    <w:p w14:paraId="1D209748" w14:textId="77777777" w:rsidR="00F35B7C" w:rsidRPr="0022649B" w:rsidRDefault="00F35B7C" w:rsidP="00F35B7C">
      <w:pPr>
        <w:pStyle w:val="BodyText"/>
        <w:spacing w:after="0"/>
        <w:rPr>
          <w:rFonts w:ascii="Arial" w:hAnsi="Arial" w:cs="Arial"/>
          <w:b/>
          <w:bCs/>
          <w:color w:val="CF4A02"/>
          <w:sz w:val="18"/>
          <w:szCs w:val="18"/>
        </w:rPr>
      </w:pPr>
    </w:p>
    <w:tbl>
      <w:tblPr>
        <w:tblW w:w="9475" w:type="dxa"/>
        <w:tblInd w:w="108" w:type="dxa"/>
        <w:tblLayout w:type="fixed"/>
        <w:tblLook w:val="0000" w:firstRow="0" w:lastRow="0" w:firstColumn="0" w:lastColumn="0" w:noHBand="0" w:noVBand="0"/>
      </w:tblPr>
      <w:tblGrid>
        <w:gridCol w:w="3969"/>
        <w:gridCol w:w="1835"/>
        <w:gridCol w:w="1835"/>
        <w:gridCol w:w="1836"/>
      </w:tblGrid>
      <w:tr w:rsidR="00F35B7C" w:rsidRPr="0022649B" w14:paraId="7AF8EB75" w14:textId="77777777" w:rsidTr="00616B88">
        <w:trPr>
          <w:cantSplit/>
          <w:trHeight w:val="188"/>
        </w:trPr>
        <w:tc>
          <w:tcPr>
            <w:tcW w:w="3969" w:type="dxa"/>
            <w:vAlign w:val="bottom"/>
          </w:tcPr>
          <w:p w14:paraId="06585650" w14:textId="77777777" w:rsidR="00F35B7C" w:rsidRPr="0022649B" w:rsidRDefault="00F35B7C" w:rsidP="00616B88">
            <w:pPr>
              <w:ind w:left="-86"/>
              <w:jc w:val="left"/>
              <w:rPr>
                <w:rFonts w:ascii="Arial" w:hAnsi="Arial" w:cs="Arial"/>
                <w:sz w:val="18"/>
                <w:szCs w:val="18"/>
                <w:cs/>
              </w:rPr>
            </w:pPr>
          </w:p>
        </w:tc>
        <w:tc>
          <w:tcPr>
            <w:tcW w:w="5506" w:type="dxa"/>
            <w:gridSpan w:val="3"/>
            <w:tcBorders>
              <w:top w:val="single" w:sz="4" w:space="0" w:color="auto"/>
              <w:bottom w:val="single" w:sz="4" w:space="0" w:color="auto"/>
            </w:tcBorders>
            <w:vAlign w:val="bottom"/>
          </w:tcPr>
          <w:p w14:paraId="05F3F489" w14:textId="77777777" w:rsidR="00F35B7C" w:rsidRPr="0022649B" w:rsidRDefault="00F35B7C" w:rsidP="00616B88">
            <w:pPr>
              <w:ind w:right="-72"/>
              <w:jc w:val="center"/>
              <w:rPr>
                <w:rFonts w:ascii="Arial" w:hAnsi="Arial" w:cs="Arial"/>
                <w:b/>
                <w:bCs/>
                <w:sz w:val="18"/>
                <w:szCs w:val="18"/>
              </w:rPr>
            </w:pPr>
            <w:r w:rsidRPr="0022649B">
              <w:rPr>
                <w:rFonts w:ascii="Arial" w:hAnsi="Arial" w:cs="Arial"/>
                <w:b/>
                <w:bCs/>
                <w:sz w:val="18"/>
                <w:szCs w:val="18"/>
              </w:rPr>
              <w:t>Separate financial information</w:t>
            </w:r>
          </w:p>
        </w:tc>
      </w:tr>
      <w:tr w:rsidR="00F35B7C" w:rsidRPr="0022649B" w14:paraId="51EFD048" w14:textId="77777777" w:rsidTr="00616B88">
        <w:trPr>
          <w:cantSplit/>
          <w:trHeight w:val="20"/>
        </w:trPr>
        <w:tc>
          <w:tcPr>
            <w:tcW w:w="3969" w:type="dxa"/>
            <w:vAlign w:val="bottom"/>
          </w:tcPr>
          <w:p w14:paraId="3A6DD07B" w14:textId="77777777" w:rsidR="00F35B7C" w:rsidRPr="0022649B" w:rsidRDefault="00F35B7C" w:rsidP="00616B88">
            <w:pPr>
              <w:ind w:left="-86"/>
              <w:jc w:val="left"/>
              <w:rPr>
                <w:rFonts w:ascii="Arial" w:hAnsi="Arial" w:cs="Arial"/>
                <w:sz w:val="18"/>
                <w:szCs w:val="18"/>
                <w:cs/>
              </w:rPr>
            </w:pPr>
          </w:p>
        </w:tc>
        <w:tc>
          <w:tcPr>
            <w:tcW w:w="1835" w:type="dxa"/>
            <w:tcBorders>
              <w:top w:val="single" w:sz="4" w:space="0" w:color="auto"/>
            </w:tcBorders>
            <w:shd w:val="clear" w:color="auto" w:fill="auto"/>
            <w:vAlign w:val="bottom"/>
          </w:tcPr>
          <w:p w14:paraId="21E3C498" w14:textId="77777777" w:rsidR="00F35B7C" w:rsidRPr="0022649B" w:rsidRDefault="00F35B7C" w:rsidP="00616B88">
            <w:pPr>
              <w:ind w:right="-72"/>
              <w:jc w:val="right"/>
              <w:rPr>
                <w:rFonts w:ascii="Arial" w:hAnsi="Arial" w:cs="Arial"/>
                <w:b/>
                <w:bCs/>
                <w:sz w:val="18"/>
                <w:szCs w:val="18"/>
                <w:cs/>
              </w:rPr>
            </w:pPr>
            <w:r w:rsidRPr="0022649B">
              <w:rPr>
                <w:rFonts w:ascii="Arial" w:hAnsi="Arial" w:cs="Arial"/>
                <w:b/>
                <w:bCs/>
                <w:sz w:val="18"/>
                <w:szCs w:val="18"/>
              </w:rPr>
              <w:t>Previously reported</w:t>
            </w:r>
          </w:p>
        </w:tc>
        <w:tc>
          <w:tcPr>
            <w:tcW w:w="1835" w:type="dxa"/>
            <w:tcBorders>
              <w:top w:val="single" w:sz="4" w:space="0" w:color="auto"/>
            </w:tcBorders>
            <w:shd w:val="clear" w:color="auto" w:fill="auto"/>
            <w:vAlign w:val="bottom"/>
          </w:tcPr>
          <w:p w14:paraId="39F9C0C1" w14:textId="77777777" w:rsidR="00F35B7C" w:rsidRPr="0022649B" w:rsidRDefault="00F35B7C" w:rsidP="00616B88">
            <w:pPr>
              <w:ind w:right="-72"/>
              <w:jc w:val="right"/>
              <w:rPr>
                <w:rFonts w:ascii="Arial" w:hAnsi="Arial" w:cs="Arial"/>
                <w:b/>
                <w:bCs/>
                <w:sz w:val="18"/>
                <w:szCs w:val="18"/>
                <w:cs/>
              </w:rPr>
            </w:pPr>
            <w:r w:rsidRPr="0022649B">
              <w:rPr>
                <w:rFonts w:ascii="Arial" w:hAnsi="Arial" w:cs="Arial"/>
                <w:b/>
                <w:bCs/>
                <w:sz w:val="18"/>
                <w:szCs w:val="18"/>
              </w:rPr>
              <w:t>Reclassification</w:t>
            </w:r>
          </w:p>
        </w:tc>
        <w:tc>
          <w:tcPr>
            <w:tcW w:w="1836" w:type="dxa"/>
            <w:tcBorders>
              <w:top w:val="single" w:sz="4" w:space="0" w:color="auto"/>
            </w:tcBorders>
            <w:shd w:val="clear" w:color="auto" w:fill="auto"/>
            <w:vAlign w:val="bottom"/>
          </w:tcPr>
          <w:p w14:paraId="3D64752B" w14:textId="77777777" w:rsidR="00F35B7C" w:rsidRPr="0022649B" w:rsidRDefault="00F35B7C" w:rsidP="00616B88">
            <w:pPr>
              <w:ind w:right="-72"/>
              <w:jc w:val="right"/>
              <w:rPr>
                <w:rFonts w:ascii="Arial" w:hAnsi="Arial" w:cs="Arial"/>
                <w:b/>
                <w:bCs/>
                <w:sz w:val="18"/>
                <w:szCs w:val="18"/>
                <w:cs/>
              </w:rPr>
            </w:pPr>
            <w:r w:rsidRPr="0022649B">
              <w:rPr>
                <w:rFonts w:ascii="Arial" w:hAnsi="Arial" w:cs="Arial"/>
                <w:b/>
                <w:bCs/>
                <w:sz w:val="18"/>
                <w:szCs w:val="18"/>
              </w:rPr>
              <w:t>Restated</w:t>
            </w:r>
          </w:p>
        </w:tc>
      </w:tr>
      <w:tr w:rsidR="00F35B7C" w:rsidRPr="0022649B" w14:paraId="2D163AA0" w14:textId="77777777" w:rsidTr="00616B88">
        <w:trPr>
          <w:cantSplit/>
          <w:trHeight w:val="20"/>
        </w:trPr>
        <w:tc>
          <w:tcPr>
            <w:tcW w:w="3969" w:type="dxa"/>
            <w:vAlign w:val="bottom"/>
          </w:tcPr>
          <w:p w14:paraId="781635F1" w14:textId="77777777" w:rsidR="00F35B7C" w:rsidRPr="0022649B" w:rsidRDefault="00F35B7C" w:rsidP="00616B88">
            <w:pPr>
              <w:ind w:left="-86"/>
              <w:jc w:val="left"/>
              <w:rPr>
                <w:rFonts w:ascii="Arial" w:hAnsi="Arial" w:cs="Arial"/>
                <w:sz w:val="18"/>
                <w:szCs w:val="18"/>
                <w:cs/>
              </w:rPr>
            </w:pPr>
          </w:p>
        </w:tc>
        <w:tc>
          <w:tcPr>
            <w:tcW w:w="1835" w:type="dxa"/>
            <w:tcBorders>
              <w:bottom w:val="single" w:sz="4" w:space="0" w:color="auto"/>
            </w:tcBorders>
            <w:shd w:val="clear" w:color="auto" w:fill="auto"/>
            <w:vAlign w:val="bottom"/>
          </w:tcPr>
          <w:p w14:paraId="07204BF3" w14:textId="77777777" w:rsidR="00F35B7C" w:rsidRPr="0022649B" w:rsidRDefault="00F35B7C" w:rsidP="00616B88">
            <w:pPr>
              <w:ind w:right="-72"/>
              <w:jc w:val="right"/>
              <w:rPr>
                <w:rFonts w:ascii="Arial" w:hAnsi="Arial" w:cs="Arial"/>
                <w:b/>
                <w:bCs/>
                <w:sz w:val="18"/>
                <w:szCs w:val="18"/>
              </w:rPr>
            </w:pPr>
            <w:r w:rsidRPr="0022649B">
              <w:rPr>
                <w:rFonts w:ascii="Arial" w:hAnsi="Arial" w:cs="Arial"/>
                <w:b/>
                <w:bCs/>
                <w:sz w:val="18"/>
                <w:szCs w:val="18"/>
              </w:rPr>
              <w:t>Baht</w:t>
            </w:r>
          </w:p>
        </w:tc>
        <w:tc>
          <w:tcPr>
            <w:tcW w:w="1835" w:type="dxa"/>
            <w:tcBorders>
              <w:bottom w:val="single" w:sz="4" w:space="0" w:color="auto"/>
            </w:tcBorders>
            <w:shd w:val="clear" w:color="auto" w:fill="auto"/>
            <w:vAlign w:val="bottom"/>
          </w:tcPr>
          <w:p w14:paraId="7D0E643E" w14:textId="77777777" w:rsidR="00F35B7C" w:rsidRPr="0022649B" w:rsidRDefault="00F35B7C" w:rsidP="00616B88">
            <w:pPr>
              <w:ind w:right="-72"/>
              <w:jc w:val="right"/>
              <w:rPr>
                <w:rFonts w:ascii="Arial" w:hAnsi="Arial" w:cs="Arial"/>
                <w:b/>
                <w:bCs/>
                <w:sz w:val="18"/>
                <w:szCs w:val="18"/>
              </w:rPr>
            </w:pPr>
            <w:r w:rsidRPr="0022649B">
              <w:rPr>
                <w:rFonts w:ascii="Arial" w:hAnsi="Arial" w:cs="Arial"/>
                <w:b/>
                <w:bCs/>
                <w:sz w:val="18"/>
                <w:szCs w:val="18"/>
              </w:rPr>
              <w:t>Baht</w:t>
            </w:r>
          </w:p>
        </w:tc>
        <w:tc>
          <w:tcPr>
            <w:tcW w:w="1836" w:type="dxa"/>
            <w:tcBorders>
              <w:bottom w:val="single" w:sz="4" w:space="0" w:color="auto"/>
            </w:tcBorders>
            <w:shd w:val="clear" w:color="auto" w:fill="auto"/>
            <w:vAlign w:val="bottom"/>
          </w:tcPr>
          <w:p w14:paraId="2C289CDB" w14:textId="77777777" w:rsidR="00F35B7C" w:rsidRPr="0022649B" w:rsidRDefault="00F35B7C" w:rsidP="00616B88">
            <w:pPr>
              <w:ind w:right="-72"/>
              <w:jc w:val="right"/>
              <w:rPr>
                <w:rFonts w:ascii="Arial" w:hAnsi="Arial" w:cs="Arial"/>
                <w:b/>
                <w:bCs/>
                <w:sz w:val="18"/>
                <w:szCs w:val="18"/>
              </w:rPr>
            </w:pPr>
            <w:r w:rsidRPr="0022649B">
              <w:rPr>
                <w:rFonts w:ascii="Arial" w:hAnsi="Arial" w:cs="Arial"/>
                <w:b/>
                <w:bCs/>
                <w:sz w:val="18"/>
                <w:szCs w:val="18"/>
              </w:rPr>
              <w:t>Baht</w:t>
            </w:r>
          </w:p>
        </w:tc>
      </w:tr>
      <w:tr w:rsidR="00F35B7C" w:rsidRPr="0022649B" w14:paraId="37296A5D" w14:textId="77777777" w:rsidTr="00616B88">
        <w:trPr>
          <w:cantSplit/>
          <w:trHeight w:val="20"/>
        </w:trPr>
        <w:tc>
          <w:tcPr>
            <w:tcW w:w="3969" w:type="dxa"/>
            <w:vAlign w:val="bottom"/>
          </w:tcPr>
          <w:p w14:paraId="48D3E763" w14:textId="77777777" w:rsidR="00F35B7C" w:rsidRPr="0022649B" w:rsidRDefault="00F35B7C" w:rsidP="00616B88">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835" w:type="dxa"/>
            <w:tcBorders>
              <w:top w:val="single" w:sz="4" w:space="0" w:color="auto"/>
            </w:tcBorders>
            <w:shd w:val="clear" w:color="auto" w:fill="auto"/>
            <w:vAlign w:val="bottom"/>
          </w:tcPr>
          <w:p w14:paraId="0460A3F3" w14:textId="77777777" w:rsidR="00F35B7C" w:rsidRPr="0022649B" w:rsidRDefault="00F35B7C" w:rsidP="00616B88">
            <w:pPr>
              <w:ind w:right="-72"/>
              <w:jc w:val="right"/>
              <w:rPr>
                <w:rFonts w:ascii="Arial" w:hAnsi="Arial" w:cs="Arial"/>
                <w:sz w:val="18"/>
                <w:szCs w:val="18"/>
              </w:rPr>
            </w:pPr>
          </w:p>
        </w:tc>
        <w:tc>
          <w:tcPr>
            <w:tcW w:w="1835" w:type="dxa"/>
            <w:tcBorders>
              <w:top w:val="single" w:sz="4" w:space="0" w:color="auto"/>
            </w:tcBorders>
            <w:shd w:val="clear" w:color="auto" w:fill="auto"/>
            <w:vAlign w:val="bottom"/>
          </w:tcPr>
          <w:p w14:paraId="0A7E52BC" w14:textId="77777777" w:rsidR="00F35B7C" w:rsidRPr="0022649B" w:rsidRDefault="00F35B7C" w:rsidP="00616B88">
            <w:pPr>
              <w:ind w:right="-72"/>
              <w:jc w:val="right"/>
              <w:rPr>
                <w:rFonts w:ascii="Arial" w:hAnsi="Arial" w:cs="Arial"/>
                <w:sz w:val="18"/>
                <w:szCs w:val="18"/>
              </w:rPr>
            </w:pPr>
          </w:p>
        </w:tc>
        <w:tc>
          <w:tcPr>
            <w:tcW w:w="1836" w:type="dxa"/>
            <w:tcBorders>
              <w:top w:val="single" w:sz="4" w:space="0" w:color="auto"/>
            </w:tcBorders>
            <w:shd w:val="clear" w:color="auto" w:fill="auto"/>
            <w:vAlign w:val="bottom"/>
          </w:tcPr>
          <w:p w14:paraId="2B38A547" w14:textId="77777777" w:rsidR="00F35B7C" w:rsidRPr="0022649B" w:rsidRDefault="00F35B7C" w:rsidP="00616B88">
            <w:pPr>
              <w:ind w:right="-72"/>
              <w:jc w:val="right"/>
              <w:rPr>
                <w:rFonts w:ascii="Arial" w:hAnsi="Arial" w:cs="Arial"/>
                <w:sz w:val="18"/>
                <w:szCs w:val="18"/>
              </w:rPr>
            </w:pPr>
          </w:p>
        </w:tc>
      </w:tr>
      <w:tr w:rsidR="00F35B7C" w:rsidRPr="0022649B" w14:paraId="114D7351" w14:textId="77777777" w:rsidTr="00616B88">
        <w:trPr>
          <w:cantSplit/>
          <w:trHeight w:val="20"/>
        </w:trPr>
        <w:tc>
          <w:tcPr>
            <w:tcW w:w="3969" w:type="dxa"/>
          </w:tcPr>
          <w:p w14:paraId="4AE235E5" w14:textId="77777777" w:rsidR="00F35B7C" w:rsidRPr="0022649B" w:rsidRDefault="00F35B7C" w:rsidP="00616B88">
            <w:pPr>
              <w:ind w:left="-86"/>
              <w:jc w:val="left"/>
              <w:rPr>
                <w:rFonts w:ascii="Arial" w:hAnsi="Arial" w:cs="Arial"/>
                <w:sz w:val="18"/>
                <w:szCs w:val="18"/>
              </w:rPr>
            </w:pPr>
            <w:r w:rsidRPr="0022649B">
              <w:rPr>
                <w:rFonts w:ascii="Arial" w:hAnsi="Arial" w:cs="Arial"/>
                <w:sz w:val="18"/>
                <w:szCs w:val="18"/>
              </w:rPr>
              <w:t>Revenue from services</w:t>
            </w:r>
          </w:p>
        </w:tc>
        <w:tc>
          <w:tcPr>
            <w:tcW w:w="1835" w:type="dxa"/>
            <w:shd w:val="clear" w:color="auto" w:fill="auto"/>
          </w:tcPr>
          <w:p w14:paraId="633A704D" w14:textId="77777777" w:rsidR="00F35B7C" w:rsidRPr="0022649B" w:rsidRDefault="00F35B7C" w:rsidP="00633519">
            <w:pPr>
              <w:ind w:right="-72"/>
              <w:jc w:val="right"/>
              <w:rPr>
                <w:rFonts w:ascii="Arial" w:hAnsi="Arial" w:cs="Arial"/>
                <w:sz w:val="18"/>
                <w:szCs w:val="18"/>
              </w:rPr>
            </w:pPr>
            <w:r w:rsidRPr="009E5693">
              <w:rPr>
                <w:rFonts w:ascii="Arial" w:hAnsi="Arial" w:cs="Arial"/>
                <w:sz w:val="18"/>
                <w:szCs w:val="18"/>
              </w:rPr>
              <w:t>-</w:t>
            </w:r>
          </w:p>
        </w:tc>
        <w:tc>
          <w:tcPr>
            <w:tcW w:w="1835" w:type="dxa"/>
            <w:shd w:val="clear" w:color="auto" w:fill="auto"/>
          </w:tcPr>
          <w:p w14:paraId="53F31935" w14:textId="6A18C2CA" w:rsidR="00F35B7C" w:rsidRPr="0022649B" w:rsidRDefault="00E3328D" w:rsidP="00633519">
            <w:pPr>
              <w:ind w:right="-72"/>
              <w:jc w:val="right"/>
              <w:rPr>
                <w:rFonts w:ascii="Arial" w:hAnsi="Arial" w:cs="Arial"/>
                <w:sz w:val="18"/>
                <w:szCs w:val="18"/>
              </w:rPr>
            </w:pPr>
            <w:r w:rsidRPr="00E3328D">
              <w:rPr>
                <w:rFonts w:ascii="Arial" w:hAnsi="Arial" w:cs="Arial"/>
                <w:sz w:val="18"/>
                <w:szCs w:val="18"/>
                <w:lang w:val="en-GB"/>
              </w:rPr>
              <w:t>3</w:t>
            </w:r>
            <w:r w:rsidR="00F35B7C" w:rsidRPr="009E5693">
              <w:rPr>
                <w:rFonts w:ascii="Arial" w:hAnsi="Arial" w:cs="Arial"/>
                <w:sz w:val="18"/>
                <w:szCs w:val="18"/>
              </w:rPr>
              <w:t>,</w:t>
            </w:r>
            <w:r w:rsidRPr="00E3328D">
              <w:rPr>
                <w:rFonts w:ascii="Arial" w:hAnsi="Arial" w:cs="Arial"/>
                <w:sz w:val="18"/>
                <w:szCs w:val="18"/>
                <w:lang w:val="en-GB"/>
              </w:rPr>
              <w:t>259</w:t>
            </w:r>
            <w:r w:rsidR="00F35B7C" w:rsidRPr="009E5693">
              <w:rPr>
                <w:rFonts w:ascii="Arial" w:hAnsi="Arial" w:cs="Arial"/>
                <w:sz w:val="18"/>
                <w:szCs w:val="18"/>
              </w:rPr>
              <w:t>,</w:t>
            </w:r>
            <w:r w:rsidRPr="00E3328D">
              <w:rPr>
                <w:rFonts w:ascii="Arial" w:hAnsi="Arial" w:cs="Arial"/>
                <w:sz w:val="18"/>
                <w:szCs w:val="18"/>
                <w:lang w:val="en-GB"/>
              </w:rPr>
              <w:t>486</w:t>
            </w:r>
          </w:p>
        </w:tc>
        <w:tc>
          <w:tcPr>
            <w:tcW w:w="1836" w:type="dxa"/>
            <w:shd w:val="clear" w:color="auto" w:fill="auto"/>
          </w:tcPr>
          <w:p w14:paraId="301ADAED" w14:textId="3748403C" w:rsidR="00F35B7C" w:rsidRPr="0022649B" w:rsidRDefault="00E3328D" w:rsidP="00633519">
            <w:pPr>
              <w:ind w:right="-72"/>
              <w:jc w:val="right"/>
              <w:rPr>
                <w:rFonts w:ascii="Arial" w:hAnsi="Arial" w:cs="Arial"/>
                <w:sz w:val="18"/>
                <w:szCs w:val="18"/>
              </w:rPr>
            </w:pPr>
            <w:r w:rsidRPr="00E3328D">
              <w:rPr>
                <w:rFonts w:ascii="Arial" w:hAnsi="Arial" w:cs="Arial"/>
                <w:sz w:val="18"/>
                <w:szCs w:val="18"/>
                <w:lang w:val="en-GB"/>
              </w:rPr>
              <w:t>3</w:t>
            </w:r>
            <w:r w:rsidR="00F35B7C" w:rsidRPr="009E5693">
              <w:rPr>
                <w:rFonts w:ascii="Arial" w:hAnsi="Arial" w:cs="Arial"/>
                <w:sz w:val="18"/>
                <w:szCs w:val="18"/>
              </w:rPr>
              <w:t>,</w:t>
            </w:r>
            <w:r w:rsidRPr="00E3328D">
              <w:rPr>
                <w:rFonts w:ascii="Arial" w:hAnsi="Arial" w:cs="Arial"/>
                <w:sz w:val="18"/>
                <w:szCs w:val="18"/>
                <w:lang w:val="en-GB"/>
              </w:rPr>
              <w:t>259</w:t>
            </w:r>
            <w:r w:rsidR="00F35B7C" w:rsidRPr="009E5693">
              <w:rPr>
                <w:rFonts w:ascii="Arial" w:hAnsi="Arial" w:cs="Arial"/>
                <w:sz w:val="18"/>
                <w:szCs w:val="18"/>
              </w:rPr>
              <w:t>,</w:t>
            </w:r>
            <w:r w:rsidRPr="00E3328D">
              <w:rPr>
                <w:rFonts w:ascii="Arial" w:hAnsi="Arial" w:cs="Arial"/>
                <w:sz w:val="18"/>
                <w:szCs w:val="18"/>
                <w:lang w:val="en-GB"/>
              </w:rPr>
              <w:t>486</w:t>
            </w:r>
          </w:p>
        </w:tc>
      </w:tr>
      <w:tr w:rsidR="00083B3C" w:rsidRPr="0022649B" w14:paraId="14669FEF" w14:textId="77777777" w:rsidTr="00616B88">
        <w:trPr>
          <w:cantSplit/>
          <w:trHeight w:val="20"/>
        </w:trPr>
        <w:tc>
          <w:tcPr>
            <w:tcW w:w="3969" w:type="dxa"/>
          </w:tcPr>
          <w:p w14:paraId="634DAD43" w14:textId="77777777" w:rsidR="00083B3C" w:rsidRPr="0022649B" w:rsidRDefault="00083B3C" w:rsidP="00083B3C">
            <w:pPr>
              <w:ind w:left="-86"/>
              <w:jc w:val="left"/>
              <w:rPr>
                <w:rFonts w:ascii="Arial" w:hAnsi="Arial" w:cs="Arial"/>
                <w:sz w:val="18"/>
                <w:szCs w:val="18"/>
              </w:rPr>
            </w:pPr>
            <w:r w:rsidRPr="0022649B">
              <w:rPr>
                <w:rFonts w:ascii="Arial" w:hAnsi="Arial" w:cs="Arial"/>
                <w:sz w:val="18"/>
                <w:szCs w:val="18"/>
              </w:rPr>
              <w:t xml:space="preserve">Cost of sales </w:t>
            </w:r>
          </w:p>
        </w:tc>
        <w:tc>
          <w:tcPr>
            <w:tcW w:w="1835" w:type="dxa"/>
            <w:shd w:val="clear" w:color="auto" w:fill="auto"/>
          </w:tcPr>
          <w:p w14:paraId="35FCBE14" w14:textId="61545F53" w:rsidR="00083B3C" w:rsidRPr="0022649B" w:rsidRDefault="00083B3C" w:rsidP="00633519">
            <w:pPr>
              <w:ind w:right="-72"/>
              <w:jc w:val="right"/>
              <w:rPr>
                <w:rFonts w:ascii="Arial" w:hAnsi="Arial" w:cs="Arial"/>
                <w:sz w:val="18"/>
                <w:szCs w:val="18"/>
              </w:rPr>
            </w:pPr>
            <w:r w:rsidRPr="009E5693">
              <w:rPr>
                <w:rFonts w:ascii="Arial" w:hAnsi="Arial" w:cs="Arial"/>
                <w:sz w:val="18"/>
                <w:szCs w:val="18"/>
              </w:rPr>
              <w:t>(</w:t>
            </w:r>
            <w:r w:rsidR="00E3328D" w:rsidRPr="00E3328D">
              <w:rPr>
                <w:rFonts w:ascii="Arial" w:hAnsi="Arial" w:cs="Arial"/>
                <w:sz w:val="18"/>
                <w:szCs w:val="18"/>
                <w:lang w:val="en-GB"/>
              </w:rPr>
              <w:t>2</w:t>
            </w:r>
            <w:r w:rsidRPr="009E5693">
              <w:rPr>
                <w:rFonts w:ascii="Arial" w:hAnsi="Arial" w:cs="Arial"/>
                <w:sz w:val="18"/>
                <w:szCs w:val="18"/>
              </w:rPr>
              <w:t>,</w:t>
            </w:r>
            <w:r w:rsidR="00E3328D" w:rsidRPr="00E3328D">
              <w:rPr>
                <w:rFonts w:ascii="Arial" w:hAnsi="Arial" w:cs="Arial"/>
                <w:sz w:val="18"/>
                <w:szCs w:val="18"/>
                <w:lang w:val="en-GB"/>
              </w:rPr>
              <w:t>635</w:t>
            </w:r>
            <w:r w:rsidRPr="009E5693">
              <w:rPr>
                <w:rFonts w:ascii="Arial" w:hAnsi="Arial" w:cs="Arial"/>
                <w:sz w:val="18"/>
                <w:szCs w:val="18"/>
              </w:rPr>
              <w:t>,</w:t>
            </w:r>
            <w:r w:rsidR="00E3328D" w:rsidRPr="00E3328D">
              <w:rPr>
                <w:rFonts w:ascii="Arial" w:hAnsi="Arial" w:cs="Arial"/>
                <w:sz w:val="18"/>
                <w:szCs w:val="18"/>
                <w:lang w:val="en-GB"/>
              </w:rPr>
              <w:t>405</w:t>
            </w:r>
            <w:r w:rsidRPr="009E5693">
              <w:rPr>
                <w:rFonts w:ascii="Arial" w:hAnsi="Arial" w:cs="Arial"/>
                <w:sz w:val="18"/>
                <w:szCs w:val="18"/>
              </w:rPr>
              <w:t>,</w:t>
            </w:r>
            <w:r w:rsidR="00E3328D" w:rsidRPr="00E3328D">
              <w:rPr>
                <w:rFonts w:ascii="Arial" w:hAnsi="Arial" w:cs="Arial"/>
                <w:sz w:val="18"/>
                <w:szCs w:val="18"/>
                <w:lang w:val="en-GB"/>
              </w:rPr>
              <w:t>771</w:t>
            </w:r>
            <w:r w:rsidRPr="009E5693">
              <w:rPr>
                <w:rFonts w:ascii="Arial" w:hAnsi="Arial" w:cs="Arial"/>
                <w:sz w:val="18"/>
                <w:szCs w:val="18"/>
              </w:rPr>
              <w:t>)</w:t>
            </w:r>
          </w:p>
        </w:tc>
        <w:tc>
          <w:tcPr>
            <w:tcW w:w="1835" w:type="dxa"/>
            <w:shd w:val="clear" w:color="auto" w:fill="auto"/>
          </w:tcPr>
          <w:p w14:paraId="3C14DDD5" w14:textId="2FEFCEC4" w:rsidR="00083B3C" w:rsidRPr="0022649B" w:rsidRDefault="00E3328D" w:rsidP="00633519">
            <w:pPr>
              <w:ind w:right="-72"/>
              <w:jc w:val="right"/>
              <w:rPr>
                <w:rFonts w:ascii="Arial" w:hAnsi="Arial" w:cs="Arial"/>
                <w:sz w:val="18"/>
                <w:szCs w:val="18"/>
              </w:rPr>
            </w:pPr>
            <w:r w:rsidRPr="00E3328D">
              <w:rPr>
                <w:rFonts w:ascii="Arial" w:hAnsi="Arial" w:cs="Arial"/>
                <w:sz w:val="18"/>
                <w:szCs w:val="18"/>
                <w:lang w:val="en-GB"/>
              </w:rPr>
              <w:t>3</w:t>
            </w:r>
            <w:r w:rsidR="00083B3C" w:rsidRPr="00083B3C">
              <w:rPr>
                <w:rFonts w:ascii="Arial" w:hAnsi="Arial" w:cs="Arial"/>
                <w:sz w:val="18"/>
                <w:szCs w:val="18"/>
              </w:rPr>
              <w:t>,</w:t>
            </w:r>
            <w:r w:rsidRPr="00E3328D">
              <w:rPr>
                <w:rFonts w:ascii="Arial" w:hAnsi="Arial" w:cs="Arial"/>
                <w:sz w:val="18"/>
                <w:szCs w:val="18"/>
                <w:lang w:val="en-GB"/>
              </w:rPr>
              <w:t>079</w:t>
            </w:r>
            <w:r w:rsidR="00083B3C" w:rsidRPr="00083B3C">
              <w:rPr>
                <w:rFonts w:ascii="Arial" w:hAnsi="Arial" w:cs="Arial"/>
                <w:sz w:val="18"/>
                <w:szCs w:val="18"/>
              </w:rPr>
              <w:t>,</w:t>
            </w:r>
            <w:r w:rsidRPr="00E3328D">
              <w:rPr>
                <w:rFonts w:ascii="Arial" w:hAnsi="Arial" w:cs="Arial"/>
                <w:sz w:val="18"/>
                <w:szCs w:val="18"/>
                <w:lang w:val="en-GB"/>
              </w:rPr>
              <w:t>241</w:t>
            </w:r>
          </w:p>
        </w:tc>
        <w:tc>
          <w:tcPr>
            <w:tcW w:w="1836" w:type="dxa"/>
            <w:shd w:val="clear" w:color="auto" w:fill="auto"/>
          </w:tcPr>
          <w:p w14:paraId="078F02AF" w14:textId="18D8051B" w:rsidR="00083B3C" w:rsidRPr="0022649B" w:rsidRDefault="00083B3C" w:rsidP="00633519">
            <w:pPr>
              <w:ind w:right="-72"/>
              <w:jc w:val="right"/>
              <w:rPr>
                <w:rFonts w:ascii="Arial" w:hAnsi="Arial" w:cs="Arial"/>
                <w:sz w:val="18"/>
                <w:szCs w:val="18"/>
              </w:rPr>
            </w:pPr>
            <w:r w:rsidRPr="00083B3C">
              <w:rPr>
                <w:rFonts w:ascii="Arial" w:hAnsi="Arial" w:cs="Arial"/>
                <w:sz w:val="18"/>
                <w:szCs w:val="18"/>
              </w:rPr>
              <w:t>(</w:t>
            </w:r>
            <w:r w:rsidR="00E3328D" w:rsidRPr="00E3328D">
              <w:rPr>
                <w:rFonts w:ascii="Arial" w:hAnsi="Arial" w:cs="Arial"/>
                <w:sz w:val="18"/>
                <w:szCs w:val="18"/>
                <w:lang w:val="en-GB"/>
              </w:rPr>
              <w:t>2</w:t>
            </w:r>
            <w:r w:rsidRPr="00083B3C">
              <w:rPr>
                <w:rFonts w:ascii="Arial" w:hAnsi="Arial" w:cs="Arial"/>
                <w:sz w:val="18"/>
                <w:szCs w:val="18"/>
              </w:rPr>
              <w:t>,</w:t>
            </w:r>
            <w:r w:rsidR="00E3328D" w:rsidRPr="00E3328D">
              <w:rPr>
                <w:rFonts w:ascii="Arial" w:hAnsi="Arial" w:cs="Arial"/>
                <w:sz w:val="18"/>
                <w:szCs w:val="18"/>
                <w:lang w:val="en-GB"/>
              </w:rPr>
              <w:t>632</w:t>
            </w:r>
            <w:r w:rsidRPr="00083B3C">
              <w:rPr>
                <w:rFonts w:ascii="Arial" w:hAnsi="Arial" w:cs="Arial"/>
                <w:sz w:val="18"/>
                <w:szCs w:val="18"/>
              </w:rPr>
              <w:t>,</w:t>
            </w:r>
            <w:r w:rsidR="00E3328D" w:rsidRPr="00E3328D">
              <w:rPr>
                <w:rFonts w:ascii="Arial" w:hAnsi="Arial" w:cs="Arial"/>
                <w:sz w:val="18"/>
                <w:szCs w:val="18"/>
                <w:lang w:val="en-GB"/>
              </w:rPr>
              <w:t>326</w:t>
            </w:r>
            <w:r w:rsidRPr="00083B3C">
              <w:rPr>
                <w:rFonts w:ascii="Arial" w:hAnsi="Arial" w:cs="Arial"/>
                <w:sz w:val="18"/>
                <w:szCs w:val="18"/>
              </w:rPr>
              <w:t>,</w:t>
            </w:r>
            <w:r w:rsidR="00E3328D" w:rsidRPr="00E3328D">
              <w:rPr>
                <w:rFonts w:ascii="Arial" w:hAnsi="Arial" w:cs="Arial"/>
                <w:sz w:val="18"/>
                <w:szCs w:val="18"/>
                <w:lang w:val="en-GB"/>
              </w:rPr>
              <w:t>530</w:t>
            </w:r>
            <w:r w:rsidRPr="00083B3C">
              <w:rPr>
                <w:rFonts w:ascii="Arial" w:hAnsi="Arial" w:cs="Arial"/>
                <w:sz w:val="18"/>
                <w:szCs w:val="18"/>
              </w:rPr>
              <w:t>)</w:t>
            </w:r>
          </w:p>
        </w:tc>
      </w:tr>
      <w:tr w:rsidR="00083B3C" w:rsidRPr="0022649B" w14:paraId="1CF553EE" w14:textId="77777777" w:rsidTr="00616B88">
        <w:trPr>
          <w:cantSplit/>
          <w:trHeight w:val="20"/>
        </w:trPr>
        <w:tc>
          <w:tcPr>
            <w:tcW w:w="3969" w:type="dxa"/>
          </w:tcPr>
          <w:p w14:paraId="40125BAE" w14:textId="77777777" w:rsidR="00083B3C" w:rsidRPr="0022649B" w:rsidRDefault="00083B3C" w:rsidP="00083B3C">
            <w:pPr>
              <w:ind w:left="-86"/>
              <w:jc w:val="left"/>
              <w:rPr>
                <w:rFonts w:ascii="Arial" w:hAnsi="Arial" w:cs="Arial"/>
                <w:sz w:val="18"/>
                <w:szCs w:val="18"/>
              </w:rPr>
            </w:pPr>
            <w:r w:rsidRPr="0022649B">
              <w:rPr>
                <w:rFonts w:ascii="Arial" w:hAnsi="Arial" w:cs="Arial"/>
                <w:sz w:val="18"/>
                <w:szCs w:val="18"/>
              </w:rPr>
              <w:t>Cost of providing services</w:t>
            </w:r>
          </w:p>
        </w:tc>
        <w:tc>
          <w:tcPr>
            <w:tcW w:w="1835" w:type="dxa"/>
            <w:shd w:val="clear" w:color="auto" w:fill="auto"/>
          </w:tcPr>
          <w:p w14:paraId="1B540378" w14:textId="77777777" w:rsidR="00083B3C" w:rsidRPr="0022649B" w:rsidRDefault="00083B3C" w:rsidP="00633519">
            <w:pPr>
              <w:ind w:right="-72"/>
              <w:jc w:val="right"/>
              <w:rPr>
                <w:rFonts w:ascii="Arial" w:hAnsi="Arial" w:cs="Arial"/>
                <w:sz w:val="18"/>
                <w:szCs w:val="18"/>
              </w:rPr>
            </w:pPr>
            <w:r w:rsidRPr="009E5693">
              <w:rPr>
                <w:rFonts w:ascii="Arial" w:hAnsi="Arial" w:cs="Arial"/>
                <w:sz w:val="18"/>
                <w:szCs w:val="18"/>
              </w:rPr>
              <w:t>-</w:t>
            </w:r>
          </w:p>
        </w:tc>
        <w:tc>
          <w:tcPr>
            <w:tcW w:w="1835" w:type="dxa"/>
            <w:shd w:val="clear" w:color="auto" w:fill="auto"/>
          </w:tcPr>
          <w:p w14:paraId="0115E398" w14:textId="4A77E16A" w:rsidR="00083B3C" w:rsidRPr="0022649B" w:rsidRDefault="00083B3C" w:rsidP="00633519">
            <w:pPr>
              <w:ind w:right="-72"/>
              <w:jc w:val="right"/>
              <w:rPr>
                <w:rFonts w:ascii="Arial" w:hAnsi="Arial" w:cs="Arial"/>
                <w:sz w:val="18"/>
                <w:szCs w:val="18"/>
              </w:rPr>
            </w:pPr>
            <w:r w:rsidRPr="00083B3C">
              <w:rPr>
                <w:rFonts w:ascii="Arial" w:hAnsi="Arial" w:cs="Arial"/>
                <w:sz w:val="18"/>
                <w:szCs w:val="18"/>
              </w:rPr>
              <w:t>(</w:t>
            </w:r>
            <w:r w:rsidR="00E3328D" w:rsidRPr="00E3328D">
              <w:rPr>
                <w:rFonts w:ascii="Arial" w:hAnsi="Arial" w:cs="Arial"/>
                <w:sz w:val="18"/>
                <w:szCs w:val="18"/>
                <w:lang w:val="en-GB"/>
              </w:rPr>
              <w:t>3</w:t>
            </w:r>
            <w:r w:rsidRPr="00083B3C">
              <w:rPr>
                <w:rFonts w:ascii="Arial" w:hAnsi="Arial" w:cs="Arial"/>
                <w:sz w:val="18"/>
                <w:szCs w:val="18"/>
              </w:rPr>
              <w:t>,</w:t>
            </w:r>
            <w:r w:rsidR="00E3328D" w:rsidRPr="00E3328D">
              <w:rPr>
                <w:rFonts w:ascii="Arial" w:hAnsi="Arial" w:cs="Arial"/>
                <w:sz w:val="18"/>
                <w:szCs w:val="18"/>
                <w:lang w:val="en-GB"/>
              </w:rPr>
              <w:t>079</w:t>
            </w:r>
            <w:r w:rsidRPr="00083B3C">
              <w:rPr>
                <w:rFonts w:ascii="Arial" w:hAnsi="Arial" w:cs="Arial"/>
                <w:sz w:val="18"/>
                <w:szCs w:val="18"/>
              </w:rPr>
              <w:t>,</w:t>
            </w:r>
            <w:r w:rsidR="00E3328D" w:rsidRPr="00E3328D">
              <w:rPr>
                <w:rFonts w:ascii="Arial" w:hAnsi="Arial" w:cs="Arial"/>
                <w:sz w:val="18"/>
                <w:szCs w:val="18"/>
                <w:lang w:val="en-GB"/>
              </w:rPr>
              <w:t>241</w:t>
            </w:r>
            <w:r w:rsidRPr="00083B3C">
              <w:rPr>
                <w:rFonts w:ascii="Arial" w:hAnsi="Arial" w:cs="Arial"/>
                <w:sz w:val="18"/>
                <w:szCs w:val="18"/>
              </w:rPr>
              <w:t>)</w:t>
            </w:r>
          </w:p>
        </w:tc>
        <w:tc>
          <w:tcPr>
            <w:tcW w:w="1836" w:type="dxa"/>
            <w:shd w:val="clear" w:color="auto" w:fill="auto"/>
          </w:tcPr>
          <w:p w14:paraId="3FC8FF42" w14:textId="1B2304DD" w:rsidR="00083B3C" w:rsidRPr="0022649B" w:rsidRDefault="00083B3C" w:rsidP="00633519">
            <w:pPr>
              <w:ind w:right="-72"/>
              <w:jc w:val="right"/>
              <w:rPr>
                <w:rFonts w:ascii="Arial" w:hAnsi="Arial" w:cs="Arial"/>
                <w:sz w:val="18"/>
                <w:szCs w:val="18"/>
              </w:rPr>
            </w:pPr>
            <w:r w:rsidRPr="00083B3C">
              <w:rPr>
                <w:rFonts w:ascii="Arial" w:hAnsi="Arial" w:cs="Arial"/>
                <w:sz w:val="18"/>
                <w:szCs w:val="18"/>
              </w:rPr>
              <w:t>(</w:t>
            </w:r>
            <w:r w:rsidR="00E3328D" w:rsidRPr="00E3328D">
              <w:rPr>
                <w:rFonts w:ascii="Arial" w:hAnsi="Arial" w:cs="Arial"/>
                <w:sz w:val="18"/>
                <w:szCs w:val="18"/>
                <w:lang w:val="en-GB"/>
              </w:rPr>
              <w:t>3</w:t>
            </w:r>
            <w:r w:rsidRPr="00083B3C">
              <w:rPr>
                <w:rFonts w:ascii="Arial" w:hAnsi="Arial" w:cs="Arial"/>
                <w:sz w:val="18"/>
                <w:szCs w:val="18"/>
              </w:rPr>
              <w:t>,</w:t>
            </w:r>
            <w:r w:rsidR="00E3328D" w:rsidRPr="00E3328D">
              <w:rPr>
                <w:rFonts w:ascii="Arial" w:hAnsi="Arial" w:cs="Arial"/>
                <w:sz w:val="18"/>
                <w:szCs w:val="18"/>
                <w:lang w:val="en-GB"/>
              </w:rPr>
              <w:t>079</w:t>
            </w:r>
            <w:r w:rsidRPr="00083B3C">
              <w:rPr>
                <w:rFonts w:ascii="Arial" w:hAnsi="Arial" w:cs="Arial"/>
                <w:sz w:val="18"/>
                <w:szCs w:val="18"/>
              </w:rPr>
              <w:t>,</w:t>
            </w:r>
            <w:r w:rsidR="00E3328D" w:rsidRPr="00E3328D">
              <w:rPr>
                <w:rFonts w:ascii="Arial" w:hAnsi="Arial" w:cs="Arial"/>
                <w:sz w:val="18"/>
                <w:szCs w:val="18"/>
                <w:lang w:val="en-GB"/>
              </w:rPr>
              <w:t>241</w:t>
            </w:r>
            <w:r w:rsidRPr="00083B3C">
              <w:rPr>
                <w:rFonts w:ascii="Arial" w:hAnsi="Arial" w:cs="Arial"/>
                <w:sz w:val="18"/>
                <w:szCs w:val="18"/>
              </w:rPr>
              <w:t>)</w:t>
            </w:r>
          </w:p>
        </w:tc>
      </w:tr>
      <w:tr w:rsidR="00F35B7C" w:rsidRPr="0022649B" w14:paraId="101CB5EA" w14:textId="77777777" w:rsidTr="00616B88">
        <w:trPr>
          <w:cantSplit/>
          <w:trHeight w:val="20"/>
        </w:trPr>
        <w:tc>
          <w:tcPr>
            <w:tcW w:w="3969" w:type="dxa"/>
          </w:tcPr>
          <w:p w14:paraId="0AA1A54F" w14:textId="77777777" w:rsidR="00F35B7C" w:rsidRPr="0022649B" w:rsidRDefault="00F35B7C" w:rsidP="00616B88">
            <w:pPr>
              <w:ind w:left="-86"/>
              <w:jc w:val="left"/>
              <w:rPr>
                <w:rFonts w:ascii="Arial" w:hAnsi="Arial" w:cs="Arial"/>
                <w:sz w:val="18"/>
                <w:szCs w:val="18"/>
              </w:rPr>
            </w:pPr>
            <w:r w:rsidRPr="0022649B">
              <w:rPr>
                <w:rFonts w:ascii="Arial" w:hAnsi="Arial" w:cs="Arial"/>
                <w:sz w:val="18"/>
                <w:szCs w:val="18"/>
              </w:rPr>
              <w:t>Other income</w:t>
            </w:r>
          </w:p>
        </w:tc>
        <w:tc>
          <w:tcPr>
            <w:tcW w:w="1835" w:type="dxa"/>
            <w:shd w:val="clear" w:color="auto" w:fill="auto"/>
          </w:tcPr>
          <w:p w14:paraId="764F84FD" w14:textId="6E7A8229" w:rsidR="00F35B7C" w:rsidRPr="0022649B" w:rsidRDefault="00E3328D" w:rsidP="00633519">
            <w:pPr>
              <w:ind w:right="-72"/>
              <w:jc w:val="right"/>
              <w:rPr>
                <w:rFonts w:ascii="Arial" w:hAnsi="Arial" w:cs="Arial"/>
                <w:sz w:val="18"/>
                <w:szCs w:val="18"/>
              </w:rPr>
            </w:pPr>
            <w:r w:rsidRPr="00E3328D">
              <w:rPr>
                <w:rFonts w:ascii="Arial" w:hAnsi="Arial" w:cs="Arial"/>
                <w:sz w:val="18"/>
                <w:szCs w:val="18"/>
                <w:lang w:val="en-GB"/>
              </w:rPr>
              <w:t>40</w:t>
            </w:r>
            <w:r w:rsidR="00F35B7C" w:rsidRPr="009E5693">
              <w:rPr>
                <w:rFonts w:ascii="Arial" w:hAnsi="Arial" w:cs="Arial"/>
                <w:sz w:val="18"/>
                <w:szCs w:val="18"/>
              </w:rPr>
              <w:t>,</w:t>
            </w:r>
            <w:r w:rsidRPr="00E3328D">
              <w:rPr>
                <w:rFonts w:ascii="Arial" w:hAnsi="Arial" w:cs="Arial"/>
                <w:sz w:val="18"/>
                <w:szCs w:val="18"/>
                <w:lang w:val="en-GB"/>
              </w:rPr>
              <w:t>961</w:t>
            </w:r>
            <w:r w:rsidR="00F35B7C" w:rsidRPr="009E5693">
              <w:rPr>
                <w:rFonts w:ascii="Arial" w:hAnsi="Arial" w:cs="Arial"/>
                <w:sz w:val="18"/>
                <w:szCs w:val="18"/>
              </w:rPr>
              <w:t>,</w:t>
            </w:r>
            <w:r w:rsidRPr="00E3328D">
              <w:rPr>
                <w:rFonts w:ascii="Arial" w:hAnsi="Arial" w:cs="Arial"/>
                <w:sz w:val="18"/>
                <w:szCs w:val="18"/>
                <w:lang w:val="en-GB"/>
              </w:rPr>
              <w:t>266</w:t>
            </w:r>
          </w:p>
        </w:tc>
        <w:tc>
          <w:tcPr>
            <w:tcW w:w="1835" w:type="dxa"/>
            <w:shd w:val="clear" w:color="auto" w:fill="auto"/>
          </w:tcPr>
          <w:p w14:paraId="63ADCE13" w14:textId="764B5839" w:rsidR="00F35B7C" w:rsidRPr="0022649B" w:rsidRDefault="00F35B7C" w:rsidP="00633519">
            <w:pPr>
              <w:ind w:right="-72"/>
              <w:jc w:val="right"/>
              <w:rPr>
                <w:rFonts w:ascii="Arial" w:hAnsi="Arial" w:cs="Arial"/>
                <w:sz w:val="18"/>
                <w:szCs w:val="18"/>
              </w:rPr>
            </w:pPr>
            <w:r w:rsidRPr="009E5693">
              <w:rPr>
                <w:rFonts w:ascii="Arial" w:hAnsi="Arial" w:cs="Arial"/>
                <w:sz w:val="18"/>
                <w:szCs w:val="18"/>
              </w:rPr>
              <w:t>(</w:t>
            </w:r>
            <w:r w:rsidR="00E3328D" w:rsidRPr="00E3328D">
              <w:rPr>
                <w:rFonts w:ascii="Arial" w:hAnsi="Arial" w:cs="Arial"/>
                <w:sz w:val="18"/>
                <w:szCs w:val="18"/>
                <w:lang w:val="en-GB"/>
              </w:rPr>
              <w:t>3</w:t>
            </w:r>
            <w:r w:rsidRPr="009E5693">
              <w:rPr>
                <w:rFonts w:ascii="Arial" w:hAnsi="Arial" w:cs="Arial"/>
                <w:sz w:val="18"/>
                <w:szCs w:val="18"/>
              </w:rPr>
              <w:t>,</w:t>
            </w:r>
            <w:r w:rsidR="00E3328D" w:rsidRPr="00E3328D">
              <w:rPr>
                <w:rFonts w:ascii="Arial" w:hAnsi="Arial" w:cs="Arial"/>
                <w:sz w:val="18"/>
                <w:szCs w:val="18"/>
                <w:lang w:val="en-GB"/>
              </w:rPr>
              <w:t>259</w:t>
            </w:r>
            <w:r w:rsidRPr="009E5693">
              <w:rPr>
                <w:rFonts w:ascii="Arial" w:hAnsi="Arial" w:cs="Arial"/>
                <w:sz w:val="18"/>
                <w:szCs w:val="18"/>
              </w:rPr>
              <w:t>,</w:t>
            </w:r>
            <w:r w:rsidR="00E3328D" w:rsidRPr="00E3328D">
              <w:rPr>
                <w:rFonts w:ascii="Arial" w:hAnsi="Arial" w:cs="Arial"/>
                <w:sz w:val="18"/>
                <w:szCs w:val="18"/>
                <w:lang w:val="en-GB"/>
              </w:rPr>
              <w:t>486</w:t>
            </w:r>
            <w:r w:rsidRPr="009E5693">
              <w:rPr>
                <w:rFonts w:ascii="Arial" w:hAnsi="Arial" w:cs="Arial"/>
                <w:sz w:val="18"/>
                <w:szCs w:val="18"/>
              </w:rPr>
              <w:t>)</w:t>
            </w:r>
          </w:p>
        </w:tc>
        <w:tc>
          <w:tcPr>
            <w:tcW w:w="1836" w:type="dxa"/>
            <w:shd w:val="clear" w:color="auto" w:fill="auto"/>
          </w:tcPr>
          <w:p w14:paraId="1DC7ABF6" w14:textId="24D3F846" w:rsidR="00F35B7C" w:rsidRPr="0022649B" w:rsidRDefault="00E3328D" w:rsidP="00633519">
            <w:pPr>
              <w:ind w:right="-72"/>
              <w:jc w:val="right"/>
              <w:rPr>
                <w:rFonts w:ascii="Arial" w:hAnsi="Arial" w:cs="Arial"/>
                <w:sz w:val="18"/>
                <w:szCs w:val="18"/>
              </w:rPr>
            </w:pPr>
            <w:r w:rsidRPr="00E3328D">
              <w:rPr>
                <w:rFonts w:ascii="Arial" w:hAnsi="Arial" w:cs="Arial"/>
                <w:sz w:val="18"/>
                <w:szCs w:val="18"/>
                <w:lang w:val="en-GB"/>
              </w:rPr>
              <w:t>37</w:t>
            </w:r>
            <w:r w:rsidR="00F35B7C" w:rsidRPr="009E5693">
              <w:rPr>
                <w:rFonts w:ascii="Arial" w:hAnsi="Arial" w:cs="Arial"/>
                <w:sz w:val="18"/>
                <w:szCs w:val="18"/>
              </w:rPr>
              <w:t>,</w:t>
            </w:r>
            <w:r w:rsidRPr="00E3328D">
              <w:rPr>
                <w:rFonts w:ascii="Arial" w:hAnsi="Arial" w:cs="Arial"/>
                <w:sz w:val="18"/>
                <w:szCs w:val="18"/>
                <w:lang w:val="en-GB"/>
              </w:rPr>
              <w:t>701</w:t>
            </w:r>
            <w:r w:rsidR="00F35B7C" w:rsidRPr="009E5693">
              <w:rPr>
                <w:rFonts w:ascii="Arial" w:hAnsi="Arial" w:cs="Arial"/>
                <w:sz w:val="18"/>
                <w:szCs w:val="18"/>
              </w:rPr>
              <w:t>,</w:t>
            </w:r>
            <w:r w:rsidRPr="00E3328D">
              <w:rPr>
                <w:rFonts w:ascii="Arial" w:hAnsi="Arial" w:cs="Arial"/>
                <w:sz w:val="18"/>
                <w:szCs w:val="18"/>
                <w:lang w:val="en-GB"/>
              </w:rPr>
              <w:t>780</w:t>
            </w:r>
          </w:p>
        </w:tc>
      </w:tr>
    </w:tbl>
    <w:p w14:paraId="1251F4D4" w14:textId="77777777" w:rsidR="00F35B7C" w:rsidRDefault="00F35B7C" w:rsidP="009B7CDD">
      <w:pPr>
        <w:jc w:val="thaiDistribute"/>
        <w:rPr>
          <w:rFonts w:ascii="Arial" w:eastAsia="Arial Unicode MS" w:hAnsi="Arial" w:cs="Arial"/>
          <w:spacing w:val="-4"/>
          <w:sz w:val="18"/>
          <w:szCs w:val="18"/>
          <w:lang w:val="en-GB" w:eastAsia="en-US"/>
        </w:rPr>
      </w:pPr>
    </w:p>
    <w:p w14:paraId="4B6EAC47" w14:textId="5B6B0D2C" w:rsidR="009B7CDD" w:rsidRPr="00F46FEC" w:rsidRDefault="009B7CDD" w:rsidP="009B7CDD">
      <w:pPr>
        <w:jc w:val="thaiDistribute"/>
        <w:rPr>
          <w:rFonts w:ascii="Arial" w:eastAsia="Arial Unicode MS" w:hAnsi="Arial" w:cs="Arial"/>
          <w:spacing w:val="-4"/>
          <w:sz w:val="18"/>
          <w:szCs w:val="18"/>
          <w:lang w:val="en-GB" w:eastAsia="en-US"/>
        </w:rPr>
      </w:pPr>
      <w:r w:rsidRPr="00F46FEC">
        <w:rPr>
          <w:rFonts w:ascii="Arial" w:eastAsia="Arial Unicode MS" w:hAnsi="Arial" w:cs="Arial"/>
          <w:spacing w:val="-4"/>
          <w:sz w:val="18"/>
          <w:szCs w:val="18"/>
          <w:lang w:val="en-GB" w:eastAsia="en-US"/>
        </w:rPr>
        <w:t xml:space="preserve">Effect of reclassification to statements of comprehensive income for the </w:t>
      </w:r>
      <w:r w:rsidR="00333CB9" w:rsidRPr="00333CB9">
        <w:rPr>
          <w:rFonts w:ascii="Arial" w:eastAsia="Arial Unicode MS" w:hAnsi="Arial" w:cs="Arial"/>
          <w:spacing w:val="-4"/>
          <w:sz w:val="18"/>
          <w:szCs w:val="18"/>
          <w:lang w:val="en-GB" w:eastAsia="en-US"/>
        </w:rPr>
        <w:t>nine-month</w:t>
      </w:r>
      <w:r w:rsidRPr="00F46FEC">
        <w:rPr>
          <w:rFonts w:ascii="Arial" w:eastAsia="Arial Unicode MS" w:hAnsi="Arial" w:cs="Arial"/>
          <w:spacing w:val="-4"/>
          <w:sz w:val="18"/>
          <w:szCs w:val="18"/>
          <w:lang w:val="en-GB" w:eastAsia="en-US"/>
        </w:rPr>
        <w:t xml:space="preserve"> period ended </w:t>
      </w:r>
      <w:r w:rsidR="00E3328D" w:rsidRPr="00E3328D">
        <w:rPr>
          <w:rFonts w:ascii="Arial" w:eastAsia="Arial Unicode MS" w:hAnsi="Arial" w:cs="Arial"/>
          <w:spacing w:val="-4"/>
          <w:sz w:val="18"/>
          <w:szCs w:val="18"/>
          <w:lang w:val="en-GB" w:eastAsia="en-US"/>
        </w:rPr>
        <w:t>30</w:t>
      </w:r>
      <w:r w:rsidR="00333CB9" w:rsidRPr="00333CB9">
        <w:rPr>
          <w:rFonts w:ascii="Arial" w:eastAsia="Arial Unicode MS" w:hAnsi="Arial" w:cs="Arial"/>
          <w:spacing w:val="-4"/>
          <w:sz w:val="18"/>
          <w:szCs w:val="18"/>
          <w:lang w:val="en-GB" w:eastAsia="en-US"/>
        </w:rPr>
        <w:t xml:space="preserve"> September</w:t>
      </w:r>
      <w:r w:rsidRPr="00F46FEC">
        <w:rPr>
          <w:rFonts w:ascii="Arial" w:eastAsia="Arial Unicode MS" w:hAnsi="Arial" w:cs="Arial"/>
          <w:spacing w:val="-4"/>
          <w:sz w:val="18"/>
          <w:szCs w:val="18"/>
          <w:lang w:val="en-GB" w:eastAsia="en-US"/>
        </w:rPr>
        <w:t xml:space="preserve"> </w:t>
      </w:r>
      <w:r w:rsidR="00E3328D" w:rsidRPr="00E3328D">
        <w:rPr>
          <w:rFonts w:ascii="Arial" w:eastAsia="Arial Unicode MS" w:hAnsi="Arial" w:cs="Arial"/>
          <w:spacing w:val="-4"/>
          <w:sz w:val="18"/>
          <w:szCs w:val="18"/>
          <w:lang w:val="en-GB" w:eastAsia="en-US"/>
        </w:rPr>
        <w:t>2021</w:t>
      </w:r>
    </w:p>
    <w:p w14:paraId="6FD3F821" w14:textId="77777777" w:rsidR="009B7CDD" w:rsidRPr="00F46FEC" w:rsidRDefault="009B7CDD" w:rsidP="009B7CDD">
      <w:pPr>
        <w:jc w:val="thaiDistribute"/>
        <w:rPr>
          <w:rFonts w:ascii="Arial" w:hAnsi="Arial" w:cs="Arial"/>
          <w:b/>
          <w:bCs/>
          <w:sz w:val="18"/>
          <w:szCs w:val="18"/>
        </w:rPr>
      </w:pPr>
    </w:p>
    <w:tbl>
      <w:tblPr>
        <w:tblW w:w="9475" w:type="dxa"/>
        <w:tblInd w:w="108" w:type="dxa"/>
        <w:tblLayout w:type="fixed"/>
        <w:tblLook w:val="0000" w:firstRow="0" w:lastRow="0" w:firstColumn="0" w:lastColumn="0" w:noHBand="0" w:noVBand="0"/>
      </w:tblPr>
      <w:tblGrid>
        <w:gridCol w:w="3969"/>
        <w:gridCol w:w="1835"/>
        <w:gridCol w:w="1835"/>
        <w:gridCol w:w="1836"/>
      </w:tblGrid>
      <w:tr w:rsidR="00F46FEC" w:rsidRPr="00F46FEC" w14:paraId="36ED2773" w14:textId="77777777" w:rsidTr="00CB685B">
        <w:trPr>
          <w:cantSplit/>
          <w:trHeight w:val="188"/>
        </w:trPr>
        <w:tc>
          <w:tcPr>
            <w:tcW w:w="3969" w:type="dxa"/>
            <w:vAlign w:val="bottom"/>
          </w:tcPr>
          <w:p w14:paraId="31E3101C" w14:textId="77777777" w:rsidR="009B7CDD" w:rsidRPr="00F46FEC" w:rsidRDefault="009B7CDD" w:rsidP="00CB685B">
            <w:pPr>
              <w:ind w:left="-86"/>
              <w:jc w:val="left"/>
              <w:rPr>
                <w:rFonts w:ascii="Arial" w:hAnsi="Arial" w:cs="Arial"/>
                <w:sz w:val="18"/>
                <w:szCs w:val="18"/>
                <w:cs/>
              </w:rPr>
            </w:pPr>
          </w:p>
        </w:tc>
        <w:tc>
          <w:tcPr>
            <w:tcW w:w="5506" w:type="dxa"/>
            <w:gridSpan w:val="3"/>
            <w:tcBorders>
              <w:top w:val="single" w:sz="4" w:space="0" w:color="auto"/>
              <w:bottom w:val="single" w:sz="4" w:space="0" w:color="auto"/>
            </w:tcBorders>
            <w:vAlign w:val="bottom"/>
          </w:tcPr>
          <w:p w14:paraId="6EEDE167" w14:textId="77777777" w:rsidR="009B7CDD" w:rsidRPr="00F46FEC" w:rsidRDefault="009B7CDD" w:rsidP="00CB685B">
            <w:pPr>
              <w:ind w:right="-72"/>
              <w:jc w:val="center"/>
              <w:rPr>
                <w:rFonts w:ascii="Arial" w:hAnsi="Arial" w:cs="Arial"/>
                <w:b/>
                <w:bCs/>
                <w:sz w:val="18"/>
                <w:szCs w:val="18"/>
              </w:rPr>
            </w:pPr>
            <w:r w:rsidRPr="00F46FEC">
              <w:rPr>
                <w:rFonts w:ascii="Arial" w:hAnsi="Arial" w:cs="Arial"/>
                <w:b/>
                <w:bCs/>
                <w:sz w:val="18"/>
                <w:szCs w:val="18"/>
              </w:rPr>
              <w:t>Consolidated financial information</w:t>
            </w:r>
          </w:p>
        </w:tc>
      </w:tr>
      <w:tr w:rsidR="00F46FEC" w:rsidRPr="00F46FEC" w14:paraId="2076AE66" w14:textId="77777777" w:rsidTr="00CB685B">
        <w:trPr>
          <w:cantSplit/>
          <w:trHeight w:val="20"/>
        </w:trPr>
        <w:tc>
          <w:tcPr>
            <w:tcW w:w="3969" w:type="dxa"/>
            <w:vAlign w:val="bottom"/>
          </w:tcPr>
          <w:p w14:paraId="430F4A82" w14:textId="77777777" w:rsidR="009B7CDD" w:rsidRPr="00F46FEC" w:rsidRDefault="009B7CDD" w:rsidP="00CB685B">
            <w:pPr>
              <w:ind w:left="-86"/>
              <w:jc w:val="left"/>
              <w:rPr>
                <w:rFonts w:ascii="Arial" w:hAnsi="Arial" w:cs="Arial"/>
                <w:sz w:val="18"/>
                <w:szCs w:val="18"/>
                <w:cs/>
              </w:rPr>
            </w:pPr>
          </w:p>
        </w:tc>
        <w:tc>
          <w:tcPr>
            <w:tcW w:w="1835" w:type="dxa"/>
            <w:tcBorders>
              <w:top w:val="single" w:sz="4" w:space="0" w:color="auto"/>
            </w:tcBorders>
            <w:shd w:val="clear" w:color="auto" w:fill="auto"/>
            <w:vAlign w:val="bottom"/>
          </w:tcPr>
          <w:p w14:paraId="3CAA2E00" w14:textId="77777777" w:rsidR="009B7CDD" w:rsidRPr="00F46FEC" w:rsidRDefault="009B7CDD" w:rsidP="00CB685B">
            <w:pPr>
              <w:ind w:right="-72"/>
              <w:jc w:val="right"/>
              <w:rPr>
                <w:rFonts w:ascii="Arial" w:hAnsi="Arial" w:cs="Arial"/>
                <w:b/>
                <w:bCs/>
                <w:sz w:val="18"/>
                <w:szCs w:val="18"/>
                <w:cs/>
              </w:rPr>
            </w:pPr>
            <w:r w:rsidRPr="00F46FEC">
              <w:rPr>
                <w:rFonts w:ascii="Arial" w:hAnsi="Arial" w:cs="Arial"/>
                <w:b/>
                <w:bCs/>
                <w:sz w:val="18"/>
                <w:szCs w:val="18"/>
              </w:rPr>
              <w:t>Previously reported</w:t>
            </w:r>
          </w:p>
        </w:tc>
        <w:tc>
          <w:tcPr>
            <w:tcW w:w="1835" w:type="dxa"/>
            <w:tcBorders>
              <w:top w:val="single" w:sz="4" w:space="0" w:color="auto"/>
            </w:tcBorders>
            <w:shd w:val="clear" w:color="auto" w:fill="auto"/>
            <w:vAlign w:val="bottom"/>
          </w:tcPr>
          <w:p w14:paraId="67B3887E" w14:textId="77777777" w:rsidR="009B7CDD" w:rsidRPr="00F46FEC" w:rsidRDefault="009B7CDD" w:rsidP="00CB685B">
            <w:pPr>
              <w:ind w:right="-72"/>
              <w:jc w:val="right"/>
              <w:rPr>
                <w:rFonts w:ascii="Arial" w:hAnsi="Arial" w:cs="Arial"/>
                <w:b/>
                <w:bCs/>
                <w:sz w:val="18"/>
                <w:szCs w:val="18"/>
                <w:cs/>
              </w:rPr>
            </w:pPr>
            <w:r w:rsidRPr="00F46FEC">
              <w:rPr>
                <w:rFonts w:ascii="Arial" w:hAnsi="Arial" w:cs="Arial"/>
                <w:b/>
                <w:bCs/>
                <w:sz w:val="18"/>
                <w:szCs w:val="18"/>
              </w:rPr>
              <w:t>Reclassification</w:t>
            </w:r>
          </w:p>
        </w:tc>
        <w:tc>
          <w:tcPr>
            <w:tcW w:w="1836" w:type="dxa"/>
            <w:tcBorders>
              <w:top w:val="single" w:sz="4" w:space="0" w:color="auto"/>
            </w:tcBorders>
            <w:shd w:val="clear" w:color="auto" w:fill="auto"/>
            <w:vAlign w:val="bottom"/>
          </w:tcPr>
          <w:p w14:paraId="6D884973" w14:textId="77777777" w:rsidR="009B7CDD" w:rsidRPr="00F46FEC" w:rsidRDefault="009B7CDD" w:rsidP="00CB685B">
            <w:pPr>
              <w:ind w:right="-72"/>
              <w:jc w:val="right"/>
              <w:rPr>
                <w:rFonts w:ascii="Arial" w:hAnsi="Arial" w:cs="Arial"/>
                <w:b/>
                <w:bCs/>
                <w:sz w:val="18"/>
                <w:szCs w:val="18"/>
                <w:cs/>
              </w:rPr>
            </w:pPr>
            <w:r w:rsidRPr="00F46FEC">
              <w:rPr>
                <w:rFonts w:ascii="Arial" w:hAnsi="Arial" w:cs="Arial"/>
                <w:b/>
                <w:bCs/>
                <w:sz w:val="18"/>
                <w:szCs w:val="18"/>
              </w:rPr>
              <w:t>Restated</w:t>
            </w:r>
          </w:p>
        </w:tc>
      </w:tr>
      <w:tr w:rsidR="00F46FEC" w:rsidRPr="00F46FEC" w14:paraId="6A2EF7F2" w14:textId="77777777" w:rsidTr="00CB685B">
        <w:trPr>
          <w:cantSplit/>
          <w:trHeight w:val="20"/>
        </w:trPr>
        <w:tc>
          <w:tcPr>
            <w:tcW w:w="3969" w:type="dxa"/>
            <w:vAlign w:val="bottom"/>
          </w:tcPr>
          <w:p w14:paraId="040D4F02" w14:textId="77777777" w:rsidR="009B7CDD" w:rsidRPr="00F46FEC" w:rsidRDefault="009B7CDD" w:rsidP="00CB685B">
            <w:pPr>
              <w:ind w:left="-86"/>
              <w:jc w:val="left"/>
              <w:rPr>
                <w:rFonts w:ascii="Arial" w:hAnsi="Arial" w:cs="Arial"/>
                <w:sz w:val="18"/>
                <w:szCs w:val="18"/>
                <w:cs/>
              </w:rPr>
            </w:pPr>
          </w:p>
        </w:tc>
        <w:tc>
          <w:tcPr>
            <w:tcW w:w="1835" w:type="dxa"/>
            <w:tcBorders>
              <w:bottom w:val="single" w:sz="4" w:space="0" w:color="auto"/>
            </w:tcBorders>
            <w:shd w:val="clear" w:color="auto" w:fill="auto"/>
            <w:vAlign w:val="bottom"/>
          </w:tcPr>
          <w:p w14:paraId="0D9CABF0" w14:textId="77777777" w:rsidR="009B7CDD" w:rsidRPr="00F46FEC" w:rsidRDefault="009B7CDD" w:rsidP="00CB685B">
            <w:pPr>
              <w:ind w:right="-72"/>
              <w:jc w:val="right"/>
              <w:rPr>
                <w:rFonts w:ascii="Arial" w:hAnsi="Arial" w:cs="Arial"/>
                <w:b/>
                <w:bCs/>
                <w:sz w:val="18"/>
                <w:szCs w:val="18"/>
              </w:rPr>
            </w:pPr>
            <w:r w:rsidRPr="00F46FEC">
              <w:rPr>
                <w:rFonts w:ascii="Arial" w:hAnsi="Arial" w:cs="Arial"/>
                <w:b/>
                <w:bCs/>
                <w:sz w:val="18"/>
                <w:szCs w:val="18"/>
              </w:rPr>
              <w:t>Baht</w:t>
            </w:r>
          </w:p>
        </w:tc>
        <w:tc>
          <w:tcPr>
            <w:tcW w:w="1835" w:type="dxa"/>
            <w:tcBorders>
              <w:bottom w:val="single" w:sz="4" w:space="0" w:color="auto"/>
            </w:tcBorders>
            <w:shd w:val="clear" w:color="auto" w:fill="auto"/>
            <w:vAlign w:val="bottom"/>
          </w:tcPr>
          <w:p w14:paraId="4E7CD01B" w14:textId="77777777" w:rsidR="009B7CDD" w:rsidRPr="00F46FEC" w:rsidRDefault="009B7CDD" w:rsidP="00CB685B">
            <w:pPr>
              <w:ind w:right="-72"/>
              <w:jc w:val="right"/>
              <w:rPr>
                <w:rFonts w:ascii="Arial" w:hAnsi="Arial" w:cs="Arial"/>
                <w:b/>
                <w:bCs/>
                <w:sz w:val="18"/>
                <w:szCs w:val="18"/>
              </w:rPr>
            </w:pPr>
            <w:r w:rsidRPr="00F46FEC">
              <w:rPr>
                <w:rFonts w:ascii="Arial" w:hAnsi="Arial" w:cs="Arial"/>
                <w:b/>
                <w:bCs/>
                <w:sz w:val="18"/>
                <w:szCs w:val="18"/>
              </w:rPr>
              <w:t>Baht</w:t>
            </w:r>
          </w:p>
        </w:tc>
        <w:tc>
          <w:tcPr>
            <w:tcW w:w="1836" w:type="dxa"/>
            <w:tcBorders>
              <w:bottom w:val="single" w:sz="4" w:space="0" w:color="auto"/>
            </w:tcBorders>
            <w:shd w:val="clear" w:color="auto" w:fill="auto"/>
            <w:vAlign w:val="bottom"/>
          </w:tcPr>
          <w:p w14:paraId="2548854F" w14:textId="77777777" w:rsidR="009B7CDD" w:rsidRPr="00F46FEC" w:rsidRDefault="009B7CDD" w:rsidP="00CB685B">
            <w:pPr>
              <w:ind w:right="-72"/>
              <w:jc w:val="right"/>
              <w:rPr>
                <w:rFonts w:ascii="Arial" w:hAnsi="Arial" w:cs="Arial"/>
                <w:b/>
                <w:bCs/>
                <w:sz w:val="18"/>
                <w:szCs w:val="18"/>
              </w:rPr>
            </w:pPr>
            <w:r w:rsidRPr="00F46FEC">
              <w:rPr>
                <w:rFonts w:ascii="Arial" w:hAnsi="Arial" w:cs="Arial"/>
                <w:b/>
                <w:bCs/>
                <w:sz w:val="18"/>
                <w:szCs w:val="18"/>
              </w:rPr>
              <w:t>Baht</w:t>
            </w:r>
          </w:p>
        </w:tc>
      </w:tr>
      <w:tr w:rsidR="00F46FEC" w:rsidRPr="00F46FEC" w14:paraId="12AC45BE" w14:textId="77777777" w:rsidTr="00B33A6A">
        <w:trPr>
          <w:cantSplit/>
          <w:trHeight w:val="20"/>
        </w:trPr>
        <w:tc>
          <w:tcPr>
            <w:tcW w:w="3969" w:type="dxa"/>
            <w:vAlign w:val="bottom"/>
          </w:tcPr>
          <w:p w14:paraId="26EAED5C" w14:textId="77777777" w:rsidR="009B7CDD" w:rsidRPr="00F46FEC" w:rsidRDefault="009B7CDD" w:rsidP="00CB685B">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835" w:type="dxa"/>
            <w:tcBorders>
              <w:top w:val="single" w:sz="4" w:space="0" w:color="auto"/>
            </w:tcBorders>
            <w:shd w:val="clear" w:color="auto" w:fill="auto"/>
            <w:vAlign w:val="bottom"/>
          </w:tcPr>
          <w:p w14:paraId="1DA0B239" w14:textId="77777777" w:rsidR="009B7CDD" w:rsidRPr="00F46FEC" w:rsidRDefault="009B7CDD" w:rsidP="00B33A6A">
            <w:pPr>
              <w:ind w:right="-72"/>
              <w:jc w:val="right"/>
              <w:rPr>
                <w:rFonts w:ascii="Arial" w:hAnsi="Arial" w:cs="Arial"/>
                <w:sz w:val="18"/>
                <w:szCs w:val="18"/>
              </w:rPr>
            </w:pPr>
          </w:p>
        </w:tc>
        <w:tc>
          <w:tcPr>
            <w:tcW w:w="1835" w:type="dxa"/>
            <w:tcBorders>
              <w:top w:val="single" w:sz="4" w:space="0" w:color="auto"/>
            </w:tcBorders>
            <w:shd w:val="clear" w:color="auto" w:fill="auto"/>
            <w:vAlign w:val="bottom"/>
          </w:tcPr>
          <w:p w14:paraId="38E1F958" w14:textId="77777777" w:rsidR="009B7CDD" w:rsidRPr="00F46FEC" w:rsidRDefault="009B7CDD" w:rsidP="00B33A6A">
            <w:pPr>
              <w:ind w:right="-72"/>
              <w:jc w:val="right"/>
              <w:rPr>
                <w:rFonts w:ascii="Arial" w:hAnsi="Arial" w:cs="Arial"/>
                <w:sz w:val="18"/>
                <w:szCs w:val="18"/>
              </w:rPr>
            </w:pPr>
          </w:p>
        </w:tc>
        <w:tc>
          <w:tcPr>
            <w:tcW w:w="1836" w:type="dxa"/>
            <w:tcBorders>
              <w:top w:val="single" w:sz="4" w:space="0" w:color="auto"/>
            </w:tcBorders>
            <w:shd w:val="clear" w:color="auto" w:fill="auto"/>
            <w:vAlign w:val="bottom"/>
          </w:tcPr>
          <w:p w14:paraId="50276721" w14:textId="77777777" w:rsidR="009B7CDD" w:rsidRPr="00F46FEC" w:rsidRDefault="009B7CDD" w:rsidP="00B33A6A">
            <w:pPr>
              <w:ind w:right="-72"/>
              <w:jc w:val="right"/>
              <w:rPr>
                <w:rFonts w:ascii="Arial" w:hAnsi="Arial" w:cs="Arial"/>
                <w:sz w:val="18"/>
                <w:szCs w:val="18"/>
              </w:rPr>
            </w:pPr>
          </w:p>
        </w:tc>
      </w:tr>
      <w:tr w:rsidR="00146A5D" w:rsidRPr="00F46FEC" w14:paraId="7EA469CC" w14:textId="77777777" w:rsidTr="00B33A6A">
        <w:trPr>
          <w:cantSplit/>
          <w:trHeight w:val="20"/>
        </w:trPr>
        <w:tc>
          <w:tcPr>
            <w:tcW w:w="3969" w:type="dxa"/>
          </w:tcPr>
          <w:p w14:paraId="75FC3AF3" w14:textId="77777777" w:rsidR="00146A5D" w:rsidRPr="00F46FEC" w:rsidRDefault="00146A5D" w:rsidP="00146A5D">
            <w:pPr>
              <w:ind w:left="-86"/>
              <w:jc w:val="left"/>
              <w:rPr>
                <w:rFonts w:ascii="Arial" w:hAnsi="Arial" w:cs="Arial"/>
                <w:sz w:val="18"/>
                <w:szCs w:val="18"/>
              </w:rPr>
            </w:pPr>
            <w:r w:rsidRPr="00F46FEC">
              <w:rPr>
                <w:rFonts w:ascii="Arial" w:hAnsi="Arial" w:cs="Arial"/>
                <w:sz w:val="18"/>
                <w:szCs w:val="18"/>
              </w:rPr>
              <w:t>Revenue from services</w:t>
            </w:r>
          </w:p>
        </w:tc>
        <w:tc>
          <w:tcPr>
            <w:tcW w:w="1835" w:type="dxa"/>
            <w:shd w:val="clear" w:color="auto" w:fill="auto"/>
          </w:tcPr>
          <w:p w14:paraId="686E6D91" w14:textId="5694C32E" w:rsidR="00146A5D" w:rsidRPr="00146A5D" w:rsidRDefault="00E3328D" w:rsidP="00B33A6A">
            <w:pPr>
              <w:ind w:right="-72"/>
              <w:jc w:val="right"/>
              <w:rPr>
                <w:rFonts w:ascii="Arial" w:hAnsi="Arial" w:cs="Arial"/>
                <w:sz w:val="18"/>
                <w:szCs w:val="18"/>
              </w:rPr>
            </w:pPr>
            <w:r w:rsidRPr="00E3328D">
              <w:rPr>
                <w:rFonts w:ascii="Arial" w:hAnsi="Arial" w:cs="Arial"/>
                <w:sz w:val="18"/>
                <w:szCs w:val="18"/>
                <w:lang w:val="en-GB"/>
              </w:rPr>
              <w:t>14</w:t>
            </w:r>
            <w:r w:rsidR="00146A5D" w:rsidRPr="00146A5D">
              <w:rPr>
                <w:rFonts w:ascii="Arial" w:hAnsi="Arial" w:cs="Arial"/>
                <w:sz w:val="18"/>
                <w:szCs w:val="18"/>
              </w:rPr>
              <w:t>,</w:t>
            </w:r>
            <w:r w:rsidRPr="00E3328D">
              <w:rPr>
                <w:rFonts w:ascii="Arial" w:hAnsi="Arial" w:cs="Arial"/>
                <w:sz w:val="18"/>
                <w:szCs w:val="18"/>
                <w:lang w:val="en-GB"/>
              </w:rPr>
              <w:t>128</w:t>
            </w:r>
            <w:r w:rsidR="00146A5D" w:rsidRPr="00146A5D">
              <w:rPr>
                <w:rFonts w:ascii="Arial" w:hAnsi="Arial" w:cs="Arial"/>
                <w:sz w:val="18"/>
                <w:szCs w:val="18"/>
              </w:rPr>
              <w:t>,</w:t>
            </w:r>
            <w:r w:rsidRPr="00E3328D">
              <w:rPr>
                <w:rFonts w:ascii="Arial" w:hAnsi="Arial" w:cs="Arial"/>
                <w:sz w:val="18"/>
                <w:szCs w:val="18"/>
                <w:lang w:val="en-GB"/>
              </w:rPr>
              <w:t>601</w:t>
            </w:r>
          </w:p>
        </w:tc>
        <w:tc>
          <w:tcPr>
            <w:tcW w:w="1835" w:type="dxa"/>
            <w:shd w:val="clear" w:color="auto" w:fill="auto"/>
          </w:tcPr>
          <w:p w14:paraId="6F6E4617" w14:textId="2F9BA1FA" w:rsidR="00146A5D" w:rsidRPr="00146A5D" w:rsidRDefault="00E3328D" w:rsidP="00B33A6A">
            <w:pPr>
              <w:ind w:right="-72"/>
              <w:jc w:val="right"/>
              <w:rPr>
                <w:rFonts w:ascii="Arial" w:hAnsi="Arial" w:cs="Arial"/>
                <w:sz w:val="18"/>
                <w:szCs w:val="18"/>
              </w:rPr>
            </w:pPr>
            <w:r w:rsidRPr="00E3328D">
              <w:rPr>
                <w:rFonts w:ascii="Arial" w:hAnsi="Arial" w:cs="Arial"/>
                <w:sz w:val="18"/>
                <w:szCs w:val="18"/>
                <w:lang w:val="en-GB"/>
              </w:rPr>
              <w:t>20</w:t>
            </w:r>
            <w:r w:rsidR="00146A5D" w:rsidRPr="00146A5D">
              <w:rPr>
                <w:rFonts w:ascii="Arial" w:hAnsi="Arial" w:cs="Arial"/>
                <w:sz w:val="18"/>
                <w:szCs w:val="18"/>
              </w:rPr>
              <w:t>,</w:t>
            </w:r>
            <w:r w:rsidRPr="00E3328D">
              <w:rPr>
                <w:rFonts w:ascii="Arial" w:hAnsi="Arial" w:cs="Arial"/>
                <w:sz w:val="18"/>
                <w:szCs w:val="18"/>
                <w:lang w:val="en-GB"/>
              </w:rPr>
              <w:t>781</w:t>
            </w:r>
            <w:r w:rsidR="00146A5D" w:rsidRPr="00146A5D">
              <w:rPr>
                <w:rFonts w:ascii="Arial" w:hAnsi="Arial" w:cs="Arial"/>
                <w:sz w:val="18"/>
                <w:szCs w:val="18"/>
              </w:rPr>
              <w:t>,</w:t>
            </w:r>
            <w:r w:rsidRPr="00E3328D">
              <w:rPr>
                <w:rFonts w:ascii="Arial" w:hAnsi="Arial" w:cs="Arial"/>
                <w:sz w:val="18"/>
                <w:szCs w:val="18"/>
                <w:lang w:val="en-GB"/>
              </w:rPr>
              <w:t>254</w:t>
            </w:r>
          </w:p>
        </w:tc>
        <w:tc>
          <w:tcPr>
            <w:tcW w:w="1836" w:type="dxa"/>
            <w:shd w:val="clear" w:color="auto" w:fill="auto"/>
          </w:tcPr>
          <w:p w14:paraId="7483C834" w14:textId="458709CB" w:rsidR="00146A5D" w:rsidRPr="00146A5D" w:rsidRDefault="00E3328D" w:rsidP="00B33A6A">
            <w:pPr>
              <w:ind w:right="-72"/>
              <w:jc w:val="right"/>
              <w:rPr>
                <w:rFonts w:ascii="Arial" w:hAnsi="Arial" w:cs="Arial"/>
                <w:sz w:val="18"/>
                <w:szCs w:val="18"/>
              </w:rPr>
            </w:pPr>
            <w:r w:rsidRPr="00E3328D">
              <w:rPr>
                <w:rFonts w:ascii="Arial" w:hAnsi="Arial" w:cs="Arial"/>
                <w:sz w:val="18"/>
                <w:szCs w:val="18"/>
                <w:lang w:val="en-GB"/>
              </w:rPr>
              <w:t>34</w:t>
            </w:r>
            <w:r w:rsidR="00146A5D" w:rsidRPr="00146A5D">
              <w:rPr>
                <w:rFonts w:ascii="Arial" w:hAnsi="Arial" w:cs="Arial"/>
                <w:sz w:val="18"/>
                <w:szCs w:val="18"/>
              </w:rPr>
              <w:t>,</w:t>
            </w:r>
            <w:r w:rsidRPr="00E3328D">
              <w:rPr>
                <w:rFonts w:ascii="Arial" w:hAnsi="Arial" w:cs="Arial"/>
                <w:sz w:val="18"/>
                <w:szCs w:val="18"/>
                <w:lang w:val="en-GB"/>
              </w:rPr>
              <w:t>909</w:t>
            </w:r>
            <w:r w:rsidR="00146A5D" w:rsidRPr="00146A5D">
              <w:rPr>
                <w:rFonts w:ascii="Arial" w:hAnsi="Arial" w:cs="Arial"/>
                <w:sz w:val="18"/>
                <w:szCs w:val="18"/>
              </w:rPr>
              <w:t>,</w:t>
            </w:r>
            <w:r w:rsidRPr="00E3328D">
              <w:rPr>
                <w:rFonts w:ascii="Arial" w:hAnsi="Arial" w:cs="Arial"/>
                <w:sz w:val="18"/>
                <w:szCs w:val="18"/>
                <w:lang w:val="en-GB"/>
              </w:rPr>
              <w:t>855</w:t>
            </w:r>
          </w:p>
        </w:tc>
      </w:tr>
      <w:tr w:rsidR="00146A5D" w:rsidRPr="00F46FEC" w14:paraId="2AD4E166" w14:textId="77777777" w:rsidTr="00B33A6A">
        <w:trPr>
          <w:cantSplit/>
          <w:trHeight w:val="20"/>
        </w:trPr>
        <w:tc>
          <w:tcPr>
            <w:tcW w:w="3969" w:type="dxa"/>
          </w:tcPr>
          <w:p w14:paraId="047BC182" w14:textId="77777777" w:rsidR="00146A5D" w:rsidRPr="00F46FEC" w:rsidRDefault="00146A5D" w:rsidP="00146A5D">
            <w:pPr>
              <w:ind w:left="-86"/>
              <w:jc w:val="left"/>
              <w:rPr>
                <w:rFonts w:ascii="Arial" w:hAnsi="Arial" w:cs="Arial"/>
                <w:sz w:val="18"/>
                <w:szCs w:val="18"/>
              </w:rPr>
            </w:pPr>
            <w:r w:rsidRPr="00F46FEC">
              <w:rPr>
                <w:rFonts w:ascii="Arial" w:hAnsi="Arial" w:cs="Arial"/>
                <w:sz w:val="18"/>
                <w:szCs w:val="18"/>
              </w:rPr>
              <w:t xml:space="preserve">Cost of sales </w:t>
            </w:r>
          </w:p>
        </w:tc>
        <w:tc>
          <w:tcPr>
            <w:tcW w:w="1835" w:type="dxa"/>
            <w:shd w:val="clear" w:color="auto" w:fill="auto"/>
          </w:tcPr>
          <w:p w14:paraId="1ABB3839" w14:textId="2546C699" w:rsidR="00146A5D" w:rsidRPr="00146A5D" w:rsidRDefault="00146A5D" w:rsidP="00B33A6A">
            <w:pPr>
              <w:ind w:right="-72"/>
              <w:jc w:val="right"/>
              <w:rPr>
                <w:rFonts w:ascii="Arial" w:hAnsi="Arial" w:cs="Arial"/>
                <w:sz w:val="18"/>
                <w:szCs w:val="18"/>
              </w:rPr>
            </w:pPr>
            <w:r w:rsidRPr="00146A5D">
              <w:rPr>
                <w:rFonts w:ascii="Arial" w:hAnsi="Arial" w:cs="Arial"/>
                <w:sz w:val="18"/>
                <w:szCs w:val="18"/>
              </w:rPr>
              <w:t>(</w:t>
            </w:r>
            <w:r w:rsidR="00E3328D" w:rsidRPr="00E3328D">
              <w:rPr>
                <w:rFonts w:ascii="Arial" w:hAnsi="Arial" w:cs="Arial"/>
                <w:sz w:val="18"/>
                <w:szCs w:val="18"/>
                <w:lang w:val="en-GB"/>
              </w:rPr>
              <w:t>7</w:t>
            </w:r>
            <w:r w:rsidRPr="00146A5D">
              <w:rPr>
                <w:rFonts w:ascii="Arial" w:hAnsi="Arial" w:cs="Arial"/>
                <w:sz w:val="18"/>
                <w:szCs w:val="18"/>
              </w:rPr>
              <w:t>,</w:t>
            </w:r>
            <w:r w:rsidR="00E3328D" w:rsidRPr="00E3328D">
              <w:rPr>
                <w:rFonts w:ascii="Arial" w:hAnsi="Arial" w:cs="Arial"/>
                <w:sz w:val="18"/>
                <w:szCs w:val="18"/>
                <w:lang w:val="en-GB"/>
              </w:rPr>
              <w:t>890</w:t>
            </w:r>
            <w:r w:rsidRPr="00146A5D">
              <w:rPr>
                <w:rFonts w:ascii="Arial" w:hAnsi="Arial" w:cs="Arial"/>
                <w:sz w:val="18"/>
                <w:szCs w:val="18"/>
              </w:rPr>
              <w:t>,</w:t>
            </w:r>
            <w:r w:rsidR="00E3328D" w:rsidRPr="00E3328D">
              <w:rPr>
                <w:rFonts w:ascii="Arial" w:hAnsi="Arial" w:cs="Arial"/>
                <w:sz w:val="18"/>
                <w:szCs w:val="18"/>
                <w:lang w:val="en-GB"/>
              </w:rPr>
              <w:t>789</w:t>
            </w:r>
            <w:r w:rsidRPr="00146A5D">
              <w:rPr>
                <w:rFonts w:ascii="Arial" w:hAnsi="Arial" w:cs="Arial"/>
                <w:sz w:val="18"/>
                <w:szCs w:val="18"/>
              </w:rPr>
              <w:t>,</w:t>
            </w:r>
            <w:r w:rsidR="00E3328D" w:rsidRPr="00E3328D">
              <w:rPr>
                <w:rFonts w:ascii="Arial" w:hAnsi="Arial" w:cs="Arial"/>
                <w:sz w:val="18"/>
                <w:szCs w:val="18"/>
                <w:lang w:val="en-GB"/>
              </w:rPr>
              <w:t>303</w:t>
            </w:r>
            <w:r w:rsidRPr="00146A5D">
              <w:rPr>
                <w:rFonts w:ascii="Arial" w:hAnsi="Arial" w:cs="Arial"/>
                <w:sz w:val="18"/>
                <w:szCs w:val="18"/>
              </w:rPr>
              <w:t>)</w:t>
            </w:r>
          </w:p>
        </w:tc>
        <w:tc>
          <w:tcPr>
            <w:tcW w:w="1835" w:type="dxa"/>
            <w:shd w:val="clear" w:color="auto" w:fill="auto"/>
          </w:tcPr>
          <w:p w14:paraId="1B68ABB1" w14:textId="00669B76" w:rsidR="00146A5D" w:rsidRPr="00146A5D" w:rsidRDefault="00E3328D" w:rsidP="00B33A6A">
            <w:pPr>
              <w:ind w:right="-72"/>
              <w:jc w:val="right"/>
              <w:rPr>
                <w:rFonts w:ascii="Arial" w:hAnsi="Arial" w:cs="Arial"/>
                <w:sz w:val="18"/>
                <w:szCs w:val="18"/>
              </w:rPr>
            </w:pPr>
            <w:r w:rsidRPr="00E3328D">
              <w:rPr>
                <w:rFonts w:ascii="Arial" w:hAnsi="Arial" w:cs="Arial"/>
                <w:sz w:val="18"/>
                <w:szCs w:val="18"/>
                <w:lang w:val="en-GB"/>
              </w:rPr>
              <w:t>18</w:t>
            </w:r>
            <w:r w:rsidR="00BE5F8D" w:rsidRPr="00BE5F8D">
              <w:rPr>
                <w:rFonts w:ascii="Arial" w:hAnsi="Arial" w:cs="Arial"/>
                <w:sz w:val="18"/>
                <w:szCs w:val="18"/>
              </w:rPr>
              <w:t>,</w:t>
            </w:r>
            <w:r w:rsidRPr="00E3328D">
              <w:rPr>
                <w:rFonts w:ascii="Arial" w:hAnsi="Arial" w:cs="Arial"/>
                <w:sz w:val="18"/>
                <w:szCs w:val="18"/>
                <w:lang w:val="en-GB"/>
              </w:rPr>
              <w:t>944</w:t>
            </w:r>
            <w:r w:rsidR="00BE5F8D" w:rsidRPr="00BE5F8D">
              <w:rPr>
                <w:rFonts w:ascii="Arial" w:hAnsi="Arial" w:cs="Arial"/>
                <w:sz w:val="18"/>
                <w:szCs w:val="18"/>
              </w:rPr>
              <w:t>,</w:t>
            </w:r>
            <w:r w:rsidRPr="00E3328D">
              <w:rPr>
                <w:rFonts w:ascii="Arial" w:hAnsi="Arial" w:cs="Arial"/>
                <w:sz w:val="18"/>
                <w:szCs w:val="18"/>
                <w:lang w:val="en-GB"/>
              </w:rPr>
              <w:t>772</w:t>
            </w:r>
          </w:p>
        </w:tc>
        <w:tc>
          <w:tcPr>
            <w:tcW w:w="1836" w:type="dxa"/>
            <w:shd w:val="clear" w:color="auto" w:fill="auto"/>
          </w:tcPr>
          <w:p w14:paraId="198F55A2" w14:textId="292F0A6E" w:rsidR="00146A5D" w:rsidRPr="00146A5D" w:rsidRDefault="00BE5F8D" w:rsidP="00B33A6A">
            <w:pPr>
              <w:ind w:right="-72"/>
              <w:jc w:val="right"/>
              <w:rPr>
                <w:rFonts w:ascii="Arial" w:hAnsi="Arial" w:cs="Arial"/>
                <w:sz w:val="18"/>
                <w:szCs w:val="18"/>
              </w:rPr>
            </w:pPr>
            <w:r w:rsidRPr="00BE5F8D">
              <w:rPr>
                <w:rFonts w:ascii="Arial" w:hAnsi="Arial" w:cs="Arial"/>
                <w:sz w:val="18"/>
                <w:szCs w:val="18"/>
              </w:rPr>
              <w:t>(</w:t>
            </w:r>
            <w:r w:rsidR="00E3328D" w:rsidRPr="00E3328D">
              <w:rPr>
                <w:rFonts w:ascii="Arial" w:hAnsi="Arial" w:cs="Arial"/>
                <w:sz w:val="18"/>
                <w:szCs w:val="18"/>
                <w:lang w:val="en-GB"/>
              </w:rPr>
              <w:t>7</w:t>
            </w:r>
            <w:r w:rsidRPr="00BE5F8D">
              <w:rPr>
                <w:rFonts w:ascii="Arial" w:hAnsi="Arial" w:cs="Arial"/>
                <w:sz w:val="18"/>
                <w:szCs w:val="18"/>
              </w:rPr>
              <w:t>,</w:t>
            </w:r>
            <w:r w:rsidR="00E3328D" w:rsidRPr="00E3328D">
              <w:rPr>
                <w:rFonts w:ascii="Arial" w:hAnsi="Arial" w:cs="Arial"/>
                <w:sz w:val="18"/>
                <w:szCs w:val="18"/>
                <w:lang w:val="en-GB"/>
              </w:rPr>
              <w:t>871</w:t>
            </w:r>
            <w:r w:rsidRPr="00BE5F8D">
              <w:rPr>
                <w:rFonts w:ascii="Arial" w:hAnsi="Arial" w:cs="Arial"/>
                <w:sz w:val="18"/>
                <w:szCs w:val="18"/>
              </w:rPr>
              <w:t>,</w:t>
            </w:r>
            <w:r w:rsidR="00E3328D" w:rsidRPr="00E3328D">
              <w:rPr>
                <w:rFonts w:ascii="Arial" w:hAnsi="Arial" w:cs="Arial"/>
                <w:sz w:val="18"/>
                <w:szCs w:val="18"/>
                <w:lang w:val="en-GB"/>
              </w:rPr>
              <w:t>844</w:t>
            </w:r>
            <w:r w:rsidRPr="00BE5F8D">
              <w:rPr>
                <w:rFonts w:ascii="Arial" w:hAnsi="Arial" w:cs="Arial"/>
                <w:sz w:val="18"/>
                <w:szCs w:val="18"/>
              </w:rPr>
              <w:t>,</w:t>
            </w:r>
            <w:r w:rsidR="00E3328D" w:rsidRPr="00E3328D">
              <w:rPr>
                <w:rFonts w:ascii="Arial" w:hAnsi="Arial" w:cs="Arial"/>
                <w:sz w:val="18"/>
                <w:szCs w:val="18"/>
                <w:lang w:val="en-GB"/>
              </w:rPr>
              <w:t>531</w:t>
            </w:r>
            <w:r w:rsidRPr="00BE5F8D">
              <w:rPr>
                <w:rFonts w:ascii="Arial" w:hAnsi="Arial" w:cs="Arial"/>
                <w:sz w:val="18"/>
                <w:szCs w:val="18"/>
              </w:rPr>
              <w:t>)</w:t>
            </w:r>
          </w:p>
        </w:tc>
      </w:tr>
      <w:tr w:rsidR="00146A5D" w:rsidRPr="00F46FEC" w14:paraId="24EFDD32" w14:textId="77777777" w:rsidTr="00B33A6A">
        <w:trPr>
          <w:cantSplit/>
          <w:trHeight w:val="20"/>
        </w:trPr>
        <w:tc>
          <w:tcPr>
            <w:tcW w:w="3969" w:type="dxa"/>
          </w:tcPr>
          <w:p w14:paraId="43D7CCB6" w14:textId="77777777" w:rsidR="00146A5D" w:rsidRPr="00F46FEC" w:rsidRDefault="00146A5D" w:rsidP="00146A5D">
            <w:pPr>
              <w:ind w:left="-86"/>
              <w:jc w:val="left"/>
              <w:rPr>
                <w:rFonts w:ascii="Arial" w:hAnsi="Arial" w:cs="Arial"/>
                <w:sz w:val="18"/>
                <w:szCs w:val="18"/>
              </w:rPr>
            </w:pPr>
            <w:r w:rsidRPr="00F46FEC">
              <w:rPr>
                <w:rFonts w:ascii="Arial" w:hAnsi="Arial" w:cs="Arial"/>
                <w:sz w:val="18"/>
                <w:szCs w:val="18"/>
              </w:rPr>
              <w:t>Cost of providing services</w:t>
            </w:r>
          </w:p>
        </w:tc>
        <w:tc>
          <w:tcPr>
            <w:tcW w:w="1835" w:type="dxa"/>
            <w:shd w:val="clear" w:color="auto" w:fill="auto"/>
          </w:tcPr>
          <w:p w14:paraId="48D546F8" w14:textId="2C7ABC7B" w:rsidR="00146A5D" w:rsidRPr="00146A5D" w:rsidRDefault="00146A5D" w:rsidP="00B33A6A">
            <w:pPr>
              <w:ind w:right="-72"/>
              <w:jc w:val="right"/>
              <w:rPr>
                <w:rFonts w:ascii="Arial" w:hAnsi="Arial" w:cs="Arial"/>
                <w:sz w:val="18"/>
                <w:szCs w:val="18"/>
              </w:rPr>
            </w:pPr>
            <w:r w:rsidRPr="00146A5D">
              <w:rPr>
                <w:rFonts w:ascii="Arial" w:hAnsi="Arial" w:cs="Arial"/>
                <w:sz w:val="18"/>
                <w:szCs w:val="18"/>
              </w:rPr>
              <w:t>(</w:t>
            </w:r>
            <w:r w:rsidR="00E3328D" w:rsidRPr="00E3328D">
              <w:rPr>
                <w:rFonts w:ascii="Arial" w:hAnsi="Arial" w:cs="Arial"/>
                <w:sz w:val="18"/>
                <w:szCs w:val="18"/>
                <w:lang w:val="en-GB"/>
              </w:rPr>
              <w:t>6</w:t>
            </w:r>
            <w:r w:rsidRPr="00146A5D">
              <w:rPr>
                <w:rFonts w:ascii="Arial" w:hAnsi="Arial" w:cs="Arial"/>
                <w:sz w:val="18"/>
                <w:szCs w:val="18"/>
              </w:rPr>
              <w:t>,</w:t>
            </w:r>
            <w:r w:rsidR="00E3328D" w:rsidRPr="00E3328D">
              <w:rPr>
                <w:rFonts w:ascii="Arial" w:hAnsi="Arial" w:cs="Arial"/>
                <w:sz w:val="18"/>
                <w:szCs w:val="18"/>
                <w:lang w:val="en-GB"/>
              </w:rPr>
              <w:t>672</w:t>
            </w:r>
            <w:r w:rsidRPr="00146A5D">
              <w:rPr>
                <w:rFonts w:ascii="Arial" w:hAnsi="Arial" w:cs="Arial"/>
                <w:sz w:val="18"/>
                <w:szCs w:val="18"/>
              </w:rPr>
              <w:t>,</w:t>
            </w:r>
            <w:r w:rsidR="00E3328D" w:rsidRPr="00E3328D">
              <w:rPr>
                <w:rFonts w:ascii="Arial" w:hAnsi="Arial" w:cs="Arial"/>
                <w:sz w:val="18"/>
                <w:szCs w:val="18"/>
                <w:lang w:val="en-GB"/>
              </w:rPr>
              <w:t>982</w:t>
            </w:r>
            <w:r w:rsidRPr="00146A5D">
              <w:rPr>
                <w:rFonts w:ascii="Arial" w:hAnsi="Arial" w:cs="Arial"/>
                <w:sz w:val="18"/>
                <w:szCs w:val="18"/>
              </w:rPr>
              <w:t>)</w:t>
            </w:r>
          </w:p>
        </w:tc>
        <w:tc>
          <w:tcPr>
            <w:tcW w:w="1835" w:type="dxa"/>
            <w:shd w:val="clear" w:color="auto" w:fill="auto"/>
          </w:tcPr>
          <w:p w14:paraId="391084AA" w14:textId="6688B3A9" w:rsidR="00146A5D" w:rsidRPr="00146A5D" w:rsidRDefault="00BE5F8D" w:rsidP="00B33A6A">
            <w:pPr>
              <w:ind w:right="-72"/>
              <w:jc w:val="right"/>
              <w:rPr>
                <w:rFonts w:ascii="Arial" w:hAnsi="Arial" w:cs="Arial"/>
                <w:sz w:val="18"/>
                <w:szCs w:val="18"/>
              </w:rPr>
            </w:pPr>
            <w:r w:rsidRPr="00BE5F8D">
              <w:rPr>
                <w:rFonts w:ascii="Arial" w:hAnsi="Arial" w:cs="Arial"/>
                <w:sz w:val="18"/>
                <w:szCs w:val="18"/>
              </w:rPr>
              <w:t>(</w:t>
            </w:r>
            <w:r w:rsidR="00E3328D" w:rsidRPr="00E3328D">
              <w:rPr>
                <w:rFonts w:ascii="Arial" w:hAnsi="Arial" w:cs="Arial"/>
                <w:sz w:val="18"/>
                <w:szCs w:val="18"/>
                <w:lang w:val="en-GB"/>
              </w:rPr>
              <w:t>18</w:t>
            </w:r>
            <w:r w:rsidRPr="00BE5F8D">
              <w:rPr>
                <w:rFonts w:ascii="Arial" w:hAnsi="Arial" w:cs="Arial"/>
                <w:sz w:val="18"/>
                <w:szCs w:val="18"/>
              </w:rPr>
              <w:t>,</w:t>
            </w:r>
            <w:r w:rsidR="00E3328D" w:rsidRPr="00E3328D">
              <w:rPr>
                <w:rFonts w:ascii="Arial" w:hAnsi="Arial" w:cs="Arial"/>
                <w:sz w:val="18"/>
                <w:szCs w:val="18"/>
                <w:lang w:val="en-GB"/>
              </w:rPr>
              <w:t>944</w:t>
            </w:r>
            <w:r w:rsidRPr="00BE5F8D">
              <w:rPr>
                <w:rFonts w:ascii="Arial" w:hAnsi="Arial" w:cs="Arial"/>
                <w:sz w:val="18"/>
                <w:szCs w:val="18"/>
              </w:rPr>
              <w:t>,</w:t>
            </w:r>
            <w:r w:rsidR="00E3328D" w:rsidRPr="00E3328D">
              <w:rPr>
                <w:rFonts w:ascii="Arial" w:hAnsi="Arial" w:cs="Arial"/>
                <w:sz w:val="18"/>
                <w:szCs w:val="18"/>
                <w:lang w:val="en-GB"/>
              </w:rPr>
              <w:t>772</w:t>
            </w:r>
            <w:r w:rsidRPr="00BE5F8D">
              <w:rPr>
                <w:rFonts w:ascii="Arial" w:hAnsi="Arial" w:cs="Arial"/>
                <w:sz w:val="18"/>
                <w:szCs w:val="18"/>
              </w:rPr>
              <w:t>)</w:t>
            </w:r>
          </w:p>
        </w:tc>
        <w:tc>
          <w:tcPr>
            <w:tcW w:w="1836" w:type="dxa"/>
            <w:shd w:val="clear" w:color="auto" w:fill="auto"/>
          </w:tcPr>
          <w:p w14:paraId="49BE4F2A" w14:textId="51C8B578" w:rsidR="00146A5D" w:rsidRPr="00146A5D" w:rsidRDefault="00BE5F8D" w:rsidP="00B33A6A">
            <w:pPr>
              <w:ind w:right="-72"/>
              <w:jc w:val="right"/>
              <w:rPr>
                <w:rFonts w:ascii="Arial" w:hAnsi="Arial" w:cs="Arial"/>
                <w:sz w:val="18"/>
                <w:szCs w:val="18"/>
              </w:rPr>
            </w:pPr>
            <w:r w:rsidRPr="00BE5F8D">
              <w:rPr>
                <w:rFonts w:ascii="Arial" w:hAnsi="Arial" w:cs="Arial"/>
                <w:sz w:val="18"/>
                <w:szCs w:val="18"/>
              </w:rPr>
              <w:t>(</w:t>
            </w:r>
            <w:r w:rsidR="00E3328D" w:rsidRPr="00E3328D">
              <w:rPr>
                <w:rFonts w:ascii="Arial" w:hAnsi="Arial" w:cs="Arial"/>
                <w:sz w:val="18"/>
                <w:szCs w:val="18"/>
                <w:lang w:val="en-GB"/>
              </w:rPr>
              <w:t>25</w:t>
            </w:r>
            <w:r w:rsidRPr="00BE5F8D">
              <w:rPr>
                <w:rFonts w:ascii="Arial" w:hAnsi="Arial" w:cs="Arial"/>
                <w:sz w:val="18"/>
                <w:szCs w:val="18"/>
              </w:rPr>
              <w:t>,</w:t>
            </w:r>
            <w:r w:rsidR="00E3328D" w:rsidRPr="00E3328D">
              <w:rPr>
                <w:rFonts w:ascii="Arial" w:hAnsi="Arial" w:cs="Arial"/>
                <w:sz w:val="18"/>
                <w:szCs w:val="18"/>
                <w:lang w:val="en-GB"/>
              </w:rPr>
              <w:t>617</w:t>
            </w:r>
            <w:r w:rsidRPr="00BE5F8D">
              <w:rPr>
                <w:rFonts w:ascii="Arial" w:hAnsi="Arial" w:cs="Arial"/>
                <w:sz w:val="18"/>
                <w:szCs w:val="18"/>
              </w:rPr>
              <w:t>,</w:t>
            </w:r>
            <w:r w:rsidR="00E3328D" w:rsidRPr="00E3328D">
              <w:rPr>
                <w:rFonts w:ascii="Arial" w:hAnsi="Arial" w:cs="Arial"/>
                <w:sz w:val="18"/>
                <w:szCs w:val="18"/>
                <w:lang w:val="en-GB"/>
              </w:rPr>
              <w:t>754</w:t>
            </w:r>
            <w:r w:rsidRPr="00BE5F8D">
              <w:rPr>
                <w:rFonts w:ascii="Arial" w:hAnsi="Arial" w:cs="Arial"/>
                <w:sz w:val="18"/>
                <w:szCs w:val="18"/>
              </w:rPr>
              <w:t>)</w:t>
            </w:r>
          </w:p>
        </w:tc>
      </w:tr>
      <w:tr w:rsidR="00146A5D" w:rsidRPr="00F46FEC" w14:paraId="274125CA" w14:textId="77777777" w:rsidTr="00B33A6A">
        <w:trPr>
          <w:cantSplit/>
          <w:trHeight w:val="20"/>
        </w:trPr>
        <w:tc>
          <w:tcPr>
            <w:tcW w:w="3969" w:type="dxa"/>
          </w:tcPr>
          <w:p w14:paraId="21057FF6" w14:textId="77777777" w:rsidR="00146A5D" w:rsidRPr="00F46FEC" w:rsidRDefault="00146A5D" w:rsidP="00146A5D">
            <w:pPr>
              <w:ind w:left="-86"/>
              <w:jc w:val="left"/>
              <w:rPr>
                <w:rFonts w:ascii="Arial" w:hAnsi="Arial" w:cs="Arial"/>
                <w:sz w:val="18"/>
                <w:szCs w:val="18"/>
              </w:rPr>
            </w:pPr>
            <w:r w:rsidRPr="00F46FEC">
              <w:rPr>
                <w:rFonts w:ascii="Arial" w:hAnsi="Arial" w:cs="Arial"/>
                <w:sz w:val="18"/>
                <w:szCs w:val="18"/>
              </w:rPr>
              <w:t>Other income</w:t>
            </w:r>
          </w:p>
        </w:tc>
        <w:tc>
          <w:tcPr>
            <w:tcW w:w="1835" w:type="dxa"/>
            <w:shd w:val="clear" w:color="auto" w:fill="auto"/>
          </w:tcPr>
          <w:p w14:paraId="6B0ACE11" w14:textId="214B035D" w:rsidR="00146A5D" w:rsidRPr="00146A5D" w:rsidRDefault="00E3328D" w:rsidP="00B33A6A">
            <w:pPr>
              <w:ind w:right="-72"/>
              <w:jc w:val="right"/>
              <w:rPr>
                <w:rFonts w:ascii="Arial" w:hAnsi="Arial" w:cs="Arial"/>
                <w:sz w:val="18"/>
                <w:szCs w:val="18"/>
              </w:rPr>
            </w:pPr>
            <w:r w:rsidRPr="00E3328D">
              <w:rPr>
                <w:rFonts w:ascii="Arial" w:hAnsi="Arial" w:cs="Arial"/>
                <w:sz w:val="18"/>
                <w:szCs w:val="18"/>
                <w:lang w:val="en-GB"/>
              </w:rPr>
              <w:t>144</w:t>
            </w:r>
            <w:r w:rsidR="00146A5D" w:rsidRPr="00146A5D">
              <w:rPr>
                <w:rFonts w:ascii="Arial" w:hAnsi="Arial" w:cs="Arial"/>
                <w:sz w:val="18"/>
                <w:szCs w:val="18"/>
              </w:rPr>
              <w:t>,</w:t>
            </w:r>
            <w:r w:rsidRPr="00E3328D">
              <w:rPr>
                <w:rFonts w:ascii="Arial" w:hAnsi="Arial" w:cs="Arial"/>
                <w:sz w:val="18"/>
                <w:szCs w:val="18"/>
                <w:lang w:val="en-GB"/>
              </w:rPr>
              <w:t>079</w:t>
            </w:r>
            <w:r w:rsidR="00146A5D" w:rsidRPr="00146A5D">
              <w:rPr>
                <w:rFonts w:ascii="Arial" w:hAnsi="Arial" w:cs="Arial"/>
                <w:sz w:val="18"/>
                <w:szCs w:val="18"/>
              </w:rPr>
              <w:t>,</w:t>
            </w:r>
            <w:r w:rsidRPr="00E3328D">
              <w:rPr>
                <w:rFonts w:ascii="Arial" w:hAnsi="Arial" w:cs="Arial"/>
                <w:sz w:val="18"/>
                <w:szCs w:val="18"/>
                <w:lang w:val="en-GB"/>
              </w:rPr>
              <w:t>636</w:t>
            </w:r>
          </w:p>
        </w:tc>
        <w:tc>
          <w:tcPr>
            <w:tcW w:w="1835" w:type="dxa"/>
            <w:shd w:val="clear" w:color="auto" w:fill="auto"/>
          </w:tcPr>
          <w:p w14:paraId="189049E1" w14:textId="39D855BD" w:rsidR="00146A5D" w:rsidRPr="00146A5D" w:rsidRDefault="00146A5D" w:rsidP="00B33A6A">
            <w:pPr>
              <w:ind w:right="-72"/>
              <w:jc w:val="right"/>
              <w:rPr>
                <w:rFonts w:ascii="Arial" w:hAnsi="Arial" w:cs="Arial"/>
                <w:sz w:val="18"/>
                <w:szCs w:val="18"/>
              </w:rPr>
            </w:pPr>
            <w:r w:rsidRPr="00146A5D">
              <w:rPr>
                <w:rFonts w:ascii="Arial" w:hAnsi="Arial" w:cs="Arial"/>
                <w:sz w:val="18"/>
                <w:szCs w:val="18"/>
              </w:rPr>
              <w:t>(</w:t>
            </w:r>
            <w:r w:rsidR="00E3328D" w:rsidRPr="00E3328D">
              <w:rPr>
                <w:rFonts w:ascii="Arial" w:hAnsi="Arial" w:cs="Arial"/>
                <w:sz w:val="18"/>
                <w:szCs w:val="18"/>
                <w:lang w:val="en-GB"/>
              </w:rPr>
              <w:t>20</w:t>
            </w:r>
            <w:r w:rsidRPr="00146A5D">
              <w:rPr>
                <w:rFonts w:ascii="Arial" w:hAnsi="Arial" w:cs="Arial"/>
                <w:sz w:val="18"/>
                <w:szCs w:val="18"/>
              </w:rPr>
              <w:t>,</w:t>
            </w:r>
            <w:r w:rsidR="00E3328D" w:rsidRPr="00E3328D">
              <w:rPr>
                <w:rFonts w:ascii="Arial" w:hAnsi="Arial" w:cs="Arial"/>
                <w:sz w:val="18"/>
                <w:szCs w:val="18"/>
                <w:lang w:val="en-GB"/>
              </w:rPr>
              <w:t>781</w:t>
            </w:r>
            <w:r w:rsidRPr="00146A5D">
              <w:rPr>
                <w:rFonts w:ascii="Arial" w:hAnsi="Arial" w:cs="Arial"/>
                <w:sz w:val="18"/>
                <w:szCs w:val="18"/>
              </w:rPr>
              <w:t>,</w:t>
            </w:r>
            <w:r w:rsidR="00E3328D" w:rsidRPr="00E3328D">
              <w:rPr>
                <w:rFonts w:ascii="Arial" w:hAnsi="Arial" w:cs="Arial"/>
                <w:sz w:val="18"/>
                <w:szCs w:val="18"/>
                <w:lang w:val="en-GB"/>
              </w:rPr>
              <w:t>254</w:t>
            </w:r>
            <w:r w:rsidRPr="00146A5D">
              <w:rPr>
                <w:rFonts w:ascii="Arial" w:hAnsi="Arial" w:cs="Arial"/>
                <w:sz w:val="18"/>
                <w:szCs w:val="18"/>
              </w:rPr>
              <w:t>)</w:t>
            </w:r>
          </w:p>
        </w:tc>
        <w:tc>
          <w:tcPr>
            <w:tcW w:w="1836" w:type="dxa"/>
            <w:shd w:val="clear" w:color="auto" w:fill="auto"/>
          </w:tcPr>
          <w:p w14:paraId="726EFF32" w14:textId="2A3AAC34" w:rsidR="00146A5D" w:rsidRPr="00146A5D" w:rsidRDefault="00E3328D" w:rsidP="00B33A6A">
            <w:pPr>
              <w:ind w:right="-72"/>
              <w:jc w:val="right"/>
              <w:rPr>
                <w:rFonts w:ascii="Arial" w:hAnsi="Arial" w:cs="Arial"/>
                <w:sz w:val="18"/>
                <w:szCs w:val="18"/>
              </w:rPr>
            </w:pPr>
            <w:r w:rsidRPr="00E3328D">
              <w:rPr>
                <w:rFonts w:ascii="Arial" w:hAnsi="Arial" w:cs="Arial"/>
                <w:sz w:val="18"/>
                <w:szCs w:val="18"/>
                <w:lang w:val="en-GB"/>
              </w:rPr>
              <w:t>123</w:t>
            </w:r>
            <w:r w:rsidR="00146A5D" w:rsidRPr="00146A5D">
              <w:rPr>
                <w:rFonts w:ascii="Arial" w:hAnsi="Arial" w:cs="Arial"/>
                <w:sz w:val="18"/>
                <w:szCs w:val="18"/>
              </w:rPr>
              <w:t>,</w:t>
            </w:r>
            <w:r w:rsidRPr="00E3328D">
              <w:rPr>
                <w:rFonts w:ascii="Arial" w:hAnsi="Arial" w:cs="Arial"/>
                <w:sz w:val="18"/>
                <w:szCs w:val="18"/>
                <w:lang w:val="en-GB"/>
              </w:rPr>
              <w:t>298</w:t>
            </w:r>
            <w:r w:rsidR="00146A5D" w:rsidRPr="00146A5D">
              <w:rPr>
                <w:rFonts w:ascii="Arial" w:hAnsi="Arial" w:cs="Arial"/>
                <w:sz w:val="18"/>
                <w:szCs w:val="18"/>
              </w:rPr>
              <w:t>,</w:t>
            </w:r>
            <w:r w:rsidRPr="00E3328D">
              <w:rPr>
                <w:rFonts w:ascii="Arial" w:hAnsi="Arial" w:cs="Arial"/>
                <w:sz w:val="18"/>
                <w:szCs w:val="18"/>
                <w:lang w:val="en-GB"/>
              </w:rPr>
              <w:t>382</w:t>
            </w:r>
          </w:p>
        </w:tc>
      </w:tr>
    </w:tbl>
    <w:p w14:paraId="18B6795B" w14:textId="77777777" w:rsidR="009B7CDD" w:rsidRPr="00F46FEC" w:rsidRDefault="009B7CDD" w:rsidP="009B7CDD">
      <w:pPr>
        <w:pStyle w:val="BodyText"/>
        <w:spacing w:after="0"/>
        <w:rPr>
          <w:rFonts w:ascii="Arial" w:hAnsi="Arial" w:cs="Arial"/>
          <w:b/>
          <w:bCs/>
          <w:sz w:val="18"/>
          <w:szCs w:val="18"/>
        </w:rPr>
      </w:pPr>
    </w:p>
    <w:tbl>
      <w:tblPr>
        <w:tblW w:w="9475" w:type="dxa"/>
        <w:tblInd w:w="108" w:type="dxa"/>
        <w:tblLayout w:type="fixed"/>
        <w:tblLook w:val="0000" w:firstRow="0" w:lastRow="0" w:firstColumn="0" w:lastColumn="0" w:noHBand="0" w:noVBand="0"/>
      </w:tblPr>
      <w:tblGrid>
        <w:gridCol w:w="3969"/>
        <w:gridCol w:w="1835"/>
        <w:gridCol w:w="1835"/>
        <w:gridCol w:w="1836"/>
      </w:tblGrid>
      <w:tr w:rsidR="00F46FEC" w:rsidRPr="00F46FEC" w14:paraId="5CA75B38" w14:textId="77777777" w:rsidTr="00CB685B">
        <w:trPr>
          <w:cantSplit/>
          <w:trHeight w:val="188"/>
        </w:trPr>
        <w:tc>
          <w:tcPr>
            <w:tcW w:w="3969" w:type="dxa"/>
            <w:vAlign w:val="bottom"/>
          </w:tcPr>
          <w:p w14:paraId="2B5A46E4" w14:textId="77777777" w:rsidR="009B7CDD" w:rsidRPr="00F46FEC" w:rsidRDefault="009B7CDD" w:rsidP="00CB685B">
            <w:pPr>
              <w:ind w:left="-86"/>
              <w:jc w:val="left"/>
              <w:rPr>
                <w:rFonts w:ascii="Arial" w:hAnsi="Arial" w:cs="Arial"/>
                <w:sz w:val="18"/>
                <w:szCs w:val="18"/>
                <w:cs/>
              </w:rPr>
            </w:pPr>
          </w:p>
        </w:tc>
        <w:tc>
          <w:tcPr>
            <w:tcW w:w="5506" w:type="dxa"/>
            <w:gridSpan w:val="3"/>
            <w:tcBorders>
              <w:top w:val="single" w:sz="4" w:space="0" w:color="auto"/>
              <w:bottom w:val="single" w:sz="4" w:space="0" w:color="auto"/>
            </w:tcBorders>
            <w:vAlign w:val="bottom"/>
          </w:tcPr>
          <w:p w14:paraId="415E6076" w14:textId="77777777" w:rsidR="009B7CDD" w:rsidRPr="00F46FEC" w:rsidRDefault="009B7CDD" w:rsidP="00CB685B">
            <w:pPr>
              <w:ind w:right="-72"/>
              <w:jc w:val="center"/>
              <w:rPr>
                <w:rFonts w:ascii="Arial" w:hAnsi="Arial" w:cs="Arial"/>
                <w:b/>
                <w:bCs/>
                <w:sz w:val="18"/>
                <w:szCs w:val="18"/>
              </w:rPr>
            </w:pPr>
            <w:r w:rsidRPr="00F46FEC">
              <w:rPr>
                <w:rFonts w:ascii="Arial" w:hAnsi="Arial" w:cs="Arial"/>
                <w:b/>
                <w:bCs/>
                <w:sz w:val="18"/>
                <w:szCs w:val="18"/>
              </w:rPr>
              <w:t>Separate financial information</w:t>
            </w:r>
          </w:p>
        </w:tc>
      </w:tr>
      <w:tr w:rsidR="00F46FEC" w:rsidRPr="00F46FEC" w14:paraId="4D5BC569" w14:textId="77777777" w:rsidTr="00CB685B">
        <w:trPr>
          <w:cantSplit/>
          <w:trHeight w:val="20"/>
        </w:trPr>
        <w:tc>
          <w:tcPr>
            <w:tcW w:w="3969" w:type="dxa"/>
            <w:vAlign w:val="bottom"/>
          </w:tcPr>
          <w:p w14:paraId="1B6350B5" w14:textId="77777777" w:rsidR="009B7CDD" w:rsidRPr="00F46FEC" w:rsidRDefault="009B7CDD" w:rsidP="00CB685B">
            <w:pPr>
              <w:ind w:left="-86"/>
              <w:jc w:val="left"/>
              <w:rPr>
                <w:rFonts w:ascii="Arial" w:hAnsi="Arial" w:cs="Arial"/>
                <w:sz w:val="18"/>
                <w:szCs w:val="18"/>
                <w:cs/>
              </w:rPr>
            </w:pPr>
          </w:p>
        </w:tc>
        <w:tc>
          <w:tcPr>
            <w:tcW w:w="1835" w:type="dxa"/>
            <w:tcBorders>
              <w:top w:val="single" w:sz="4" w:space="0" w:color="auto"/>
            </w:tcBorders>
            <w:shd w:val="clear" w:color="auto" w:fill="auto"/>
            <w:vAlign w:val="bottom"/>
          </w:tcPr>
          <w:p w14:paraId="4C1BEFAB" w14:textId="77777777" w:rsidR="009B7CDD" w:rsidRPr="00F46FEC" w:rsidRDefault="009B7CDD" w:rsidP="00CB685B">
            <w:pPr>
              <w:ind w:right="-72"/>
              <w:jc w:val="right"/>
              <w:rPr>
                <w:rFonts w:ascii="Arial" w:hAnsi="Arial" w:cs="Arial"/>
                <w:b/>
                <w:bCs/>
                <w:sz w:val="18"/>
                <w:szCs w:val="18"/>
                <w:cs/>
              </w:rPr>
            </w:pPr>
            <w:r w:rsidRPr="00F46FEC">
              <w:rPr>
                <w:rFonts w:ascii="Arial" w:hAnsi="Arial" w:cs="Arial"/>
                <w:b/>
                <w:bCs/>
                <w:sz w:val="18"/>
                <w:szCs w:val="18"/>
              </w:rPr>
              <w:t>Previously reported</w:t>
            </w:r>
          </w:p>
        </w:tc>
        <w:tc>
          <w:tcPr>
            <w:tcW w:w="1835" w:type="dxa"/>
            <w:tcBorders>
              <w:top w:val="single" w:sz="4" w:space="0" w:color="auto"/>
            </w:tcBorders>
            <w:shd w:val="clear" w:color="auto" w:fill="auto"/>
            <w:vAlign w:val="bottom"/>
          </w:tcPr>
          <w:p w14:paraId="66C64AA3" w14:textId="77777777" w:rsidR="009B7CDD" w:rsidRPr="00F46FEC" w:rsidRDefault="009B7CDD" w:rsidP="00CB685B">
            <w:pPr>
              <w:ind w:right="-72"/>
              <w:jc w:val="right"/>
              <w:rPr>
                <w:rFonts w:ascii="Arial" w:hAnsi="Arial" w:cs="Arial"/>
                <w:b/>
                <w:bCs/>
                <w:sz w:val="18"/>
                <w:szCs w:val="18"/>
                <w:cs/>
              </w:rPr>
            </w:pPr>
            <w:r w:rsidRPr="00F46FEC">
              <w:rPr>
                <w:rFonts w:ascii="Arial" w:hAnsi="Arial" w:cs="Arial"/>
                <w:b/>
                <w:bCs/>
                <w:sz w:val="18"/>
                <w:szCs w:val="18"/>
              </w:rPr>
              <w:t>Reclassification</w:t>
            </w:r>
          </w:p>
        </w:tc>
        <w:tc>
          <w:tcPr>
            <w:tcW w:w="1836" w:type="dxa"/>
            <w:tcBorders>
              <w:top w:val="single" w:sz="4" w:space="0" w:color="auto"/>
            </w:tcBorders>
            <w:shd w:val="clear" w:color="auto" w:fill="auto"/>
            <w:vAlign w:val="bottom"/>
          </w:tcPr>
          <w:p w14:paraId="602A2F0C" w14:textId="77777777" w:rsidR="009B7CDD" w:rsidRPr="00F46FEC" w:rsidRDefault="009B7CDD" w:rsidP="00CB685B">
            <w:pPr>
              <w:ind w:right="-72"/>
              <w:jc w:val="right"/>
              <w:rPr>
                <w:rFonts w:ascii="Arial" w:hAnsi="Arial" w:cs="Arial"/>
                <w:b/>
                <w:bCs/>
                <w:sz w:val="18"/>
                <w:szCs w:val="18"/>
                <w:cs/>
              </w:rPr>
            </w:pPr>
            <w:r w:rsidRPr="00F46FEC">
              <w:rPr>
                <w:rFonts w:ascii="Arial" w:hAnsi="Arial" w:cs="Arial"/>
                <w:b/>
                <w:bCs/>
                <w:sz w:val="18"/>
                <w:szCs w:val="18"/>
              </w:rPr>
              <w:t>Restated</w:t>
            </w:r>
          </w:p>
        </w:tc>
      </w:tr>
      <w:tr w:rsidR="00F46FEC" w:rsidRPr="00F46FEC" w14:paraId="440E76F8" w14:textId="77777777" w:rsidTr="00CB685B">
        <w:trPr>
          <w:cantSplit/>
          <w:trHeight w:val="20"/>
        </w:trPr>
        <w:tc>
          <w:tcPr>
            <w:tcW w:w="3969" w:type="dxa"/>
            <w:vAlign w:val="bottom"/>
          </w:tcPr>
          <w:p w14:paraId="54B1361E" w14:textId="77777777" w:rsidR="009B7CDD" w:rsidRPr="00F46FEC" w:rsidRDefault="009B7CDD" w:rsidP="00CB685B">
            <w:pPr>
              <w:ind w:left="-86"/>
              <w:jc w:val="left"/>
              <w:rPr>
                <w:rFonts w:ascii="Arial" w:hAnsi="Arial" w:cs="Arial"/>
                <w:sz w:val="18"/>
                <w:szCs w:val="18"/>
                <w:cs/>
              </w:rPr>
            </w:pPr>
          </w:p>
        </w:tc>
        <w:tc>
          <w:tcPr>
            <w:tcW w:w="1835" w:type="dxa"/>
            <w:tcBorders>
              <w:bottom w:val="single" w:sz="4" w:space="0" w:color="auto"/>
            </w:tcBorders>
            <w:shd w:val="clear" w:color="auto" w:fill="auto"/>
            <w:vAlign w:val="bottom"/>
          </w:tcPr>
          <w:p w14:paraId="2D760919" w14:textId="77777777" w:rsidR="009B7CDD" w:rsidRPr="00F46FEC" w:rsidRDefault="009B7CDD" w:rsidP="00CB685B">
            <w:pPr>
              <w:ind w:right="-72"/>
              <w:jc w:val="right"/>
              <w:rPr>
                <w:rFonts w:ascii="Arial" w:hAnsi="Arial" w:cs="Arial"/>
                <w:b/>
                <w:bCs/>
                <w:sz w:val="18"/>
                <w:szCs w:val="18"/>
              </w:rPr>
            </w:pPr>
            <w:r w:rsidRPr="00F46FEC">
              <w:rPr>
                <w:rFonts w:ascii="Arial" w:hAnsi="Arial" w:cs="Arial"/>
                <w:b/>
                <w:bCs/>
                <w:sz w:val="18"/>
                <w:szCs w:val="18"/>
              </w:rPr>
              <w:t>Baht</w:t>
            </w:r>
          </w:p>
        </w:tc>
        <w:tc>
          <w:tcPr>
            <w:tcW w:w="1835" w:type="dxa"/>
            <w:tcBorders>
              <w:bottom w:val="single" w:sz="4" w:space="0" w:color="auto"/>
            </w:tcBorders>
            <w:shd w:val="clear" w:color="auto" w:fill="auto"/>
            <w:vAlign w:val="bottom"/>
          </w:tcPr>
          <w:p w14:paraId="2447C2A6" w14:textId="77777777" w:rsidR="009B7CDD" w:rsidRPr="00F46FEC" w:rsidRDefault="009B7CDD" w:rsidP="00CB685B">
            <w:pPr>
              <w:ind w:right="-72"/>
              <w:jc w:val="right"/>
              <w:rPr>
                <w:rFonts w:ascii="Arial" w:hAnsi="Arial" w:cs="Arial"/>
                <w:b/>
                <w:bCs/>
                <w:sz w:val="18"/>
                <w:szCs w:val="18"/>
              </w:rPr>
            </w:pPr>
            <w:r w:rsidRPr="00F46FEC">
              <w:rPr>
                <w:rFonts w:ascii="Arial" w:hAnsi="Arial" w:cs="Arial"/>
                <w:b/>
                <w:bCs/>
                <w:sz w:val="18"/>
                <w:szCs w:val="18"/>
              </w:rPr>
              <w:t>Baht</w:t>
            </w:r>
          </w:p>
        </w:tc>
        <w:tc>
          <w:tcPr>
            <w:tcW w:w="1836" w:type="dxa"/>
            <w:tcBorders>
              <w:bottom w:val="single" w:sz="4" w:space="0" w:color="auto"/>
            </w:tcBorders>
            <w:shd w:val="clear" w:color="auto" w:fill="auto"/>
            <w:vAlign w:val="bottom"/>
          </w:tcPr>
          <w:p w14:paraId="7003277A" w14:textId="77777777" w:rsidR="009B7CDD" w:rsidRPr="00F46FEC" w:rsidRDefault="009B7CDD" w:rsidP="00CB685B">
            <w:pPr>
              <w:ind w:right="-72"/>
              <w:jc w:val="right"/>
              <w:rPr>
                <w:rFonts w:ascii="Arial" w:hAnsi="Arial" w:cs="Arial"/>
                <w:b/>
                <w:bCs/>
                <w:sz w:val="18"/>
                <w:szCs w:val="18"/>
              </w:rPr>
            </w:pPr>
            <w:r w:rsidRPr="00F46FEC">
              <w:rPr>
                <w:rFonts w:ascii="Arial" w:hAnsi="Arial" w:cs="Arial"/>
                <w:b/>
                <w:bCs/>
                <w:sz w:val="18"/>
                <w:szCs w:val="18"/>
              </w:rPr>
              <w:t>Baht</w:t>
            </w:r>
          </w:p>
        </w:tc>
      </w:tr>
      <w:tr w:rsidR="00F46FEC" w:rsidRPr="00F46FEC" w14:paraId="0FA82D47" w14:textId="77777777" w:rsidTr="00B33A6A">
        <w:trPr>
          <w:cantSplit/>
          <w:trHeight w:val="20"/>
        </w:trPr>
        <w:tc>
          <w:tcPr>
            <w:tcW w:w="3969" w:type="dxa"/>
            <w:vAlign w:val="bottom"/>
          </w:tcPr>
          <w:p w14:paraId="79F6E779" w14:textId="77777777" w:rsidR="009B7CDD" w:rsidRPr="00F46FEC" w:rsidRDefault="009B7CDD" w:rsidP="00CB685B">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835" w:type="dxa"/>
            <w:tcBorders>
              <w:top w:val="single" w:sz="4" w:space="0" w:color="auto"/>
            </w:tcBorders>
            <w:shd w:val="clear" w:color="auto" w:fill="auto"/>
            <w:vAlign w:val="bottom"/>
          </w:tcPr>
          <w:p w14:paraId="101B15EE" w14:textId="77777777" w:rsidR="009B7CDD" w:rsidRPr="00F46FEC" w:rsidRDefault="009B7CDD" w:rsidP="00B33A6A">
            <w:pPr>
              <w:ind w:right="-72"/>
              <w:jc w:val="right"/>
              <w:rPr>
                <w:rFonts w:ascii="Arial" w:hAnsi="Arial" w:cs="Arial"/>
                <w:sz w:val="18"/>
                <w:szCs w:val="18"/>
              </w:rPr>
            </w:pPr>
          </w:p>
        </w:tc>
        <w:tc>
          <w:tcPr>
            <w:tcW w:w="1835" w:type="dxa"/>
            <w:tcBorders>
              <w:top w:val="single" w:sz="4" w:space="0" w:color="auto"/>
            </w:tcBorders>
            <w:shd w:val="clear" w:color="auto" w:fill="auto"/>
            <w:vAlign w:val="bottom"/>
          </w:tcPr>
          <w:p w14:paraId="7A25006F" w14:textId="77777777" w:rsidR="009B7CDD" w:rsidRPr="00F46FEC" w:rsidRDefault="009B7CDD" w:rsidP="00B33A6A">
            <w:pPr>
              <w:ind w:right="-72"/>
              <w:jc w:val="right"/>
              <w:rPr>
                <w:rFonts w:ascii="Arial" w:hAnsi="Arial" w:cs="Arial"/>
                <w:sz w:val="18"/>
                <w:szCs w:val="18"/>
              </w:rPr>
            </w:pPr>
          </w:p>
        </w:tc>
        <w:tc>
          <w:tcPr>
            <w:tcW w:w="1836" w:type="dxa"/>
            <w:tcBorders>
              <w:top w:val="single" w:sz="4" w:space="0" w:color="auto"/>
            </w:tcBorders>
            <w:shd w:val="clear" w:color="auto" w:fill="auto"/>
            <w:vAlign w:val="bottom"/>
          </w:tcPr>
          <w:p w14:paraId="788E8C45" w14:textId="77777777" w:rsidR="009B7CDD" w:rsidRPr="00F46FEC" w:rsidRDefault="009B7CDD" w:rsidP="00B33A6A">
            <w:pPr>
              <w:ind w:right="-72"/>
              <w:jc w:val="right"/>
              <w:rPr>
                <w:rFonts w:ascii="Arial" w:hAnsi="Arial" w:cs="Arial"/>
                <w:sz w:val="18"/>
                <w:szCs w:val="18"/>
              </w:rPr>
            </w:pPr>
          </w:p>
        </w:tc>
      </w:tr>
      <w:tr w:rsidR="00146A5D" w:rsidRPr="00F46FEC" w14:paraId="264EE6AF" w14:textId="77777777" w:rsidTr="00B33A6A">
        <w:trPr>
          <w:cantSplit/>
          <w:trHeight w:val="20"/>
        </w:trPr>
        <w:tc>
          <w:tcPr>
            <w:tcW w:w="3969" w:type="dxa"/>
          </w:tcPr>
          <w:p w14:paraId="41DDBA29" w14:textId="77777777" w:rsidR="00146A5D" w:rsidRPr="00F46FEC" w:rsidRDefault="00146A5D" w:rsidP="00146A5D">
            <w:pPr>
              <w:ind w:left="-86"/>
              <w:jc w:val="left"/>
              <w:rPr>
                <w:rFonts w:ascii="Arial" w:hAnsi="Arial" w:cs="Arial"/>
                <w:sz w:val="18"/>
                <w:szCs w:val="18"/>
              </w:rPr>
            </w:pPr>
            <w:r w:rsidRPr="00F46FEC">
              <w:rPr>
                <w:rFonts w:ascii="Arial" w:hAnsi="Arial" w:cs="Arial"/>
                <w:sz w:val="18"/>
                <w:szCs w:val="18"/>
              </w:rPr>
              <w:t>Revenue from services</w:t>
            </w:r>
          </w:p>
        </w:tc>
        <w:tc>
          <w:tcPr>
            <w:tcW w:w="1835" w:type="dxa"/>
            <w:shd w:val="clear" w:color="auto" w:fill="auto"/>
          </w:tcPr>
          <w:p w14:paraId="723B87AA" w14:textId="0B4D5B88" w:rsidR="00146A5D" w:rsidRPr="00146A5D" w:rsidRDefault="00146A5D" w:rsidP="00B33A6A">
            <w:pPr>
              <w:ind w:right="-72"/>
              <w:jc w:val="right"/>
              <w:rPr>
                <w:rFonts w:ascii="Arial" w:hAnsi="Arial" w:cs="Arial"/>
                <w:sz w:val="18"/>
                <w:szCs w:val="18"/>
              </w:rPr>
            </w:pPr>
            <w:r w:rsidRPr="00146A5D">
              <w:rPr>
                <w:rFonts w:ascii="Arial" w:hAnsi="Arial" w:cs="Arial"/>
                <w:sz w:val="18"/>
                <w:szCs w:val="18"/>
              </w:rPr>
              <w:t>-</w:t>
            </w:r>
          </w:p>
        </w:tc>
        <w:tc>
          <w:tcPr>
            <w:tcW w:w="1835" w:type="dxa"/>
            <w:shd w:val="clear" w:color="auto" w:fill="auto"/>
          </w:tcPr>
          <w:p w14:paraId="70D07D9D" w14:textId="6E17A0DB" w:rsidR="00146A5D" w:rsidRPr="00146A5D" w:rsidRDefault="00E3328D" w:rsidP="00B33A6A">
            <w:pPr>
              <w:ind w:right="-72"/>
              <w:jc w:val="right"/>
              <w:rPr>
                <w:rFonts w:ascii="Arial" w:hAnsi="Arial" w:cs="Arial"/>
                <w:sz w:val="18"/>
                <w:szCs w:val="18"/>
              </w:rPr>
            </w:pPr>
            <w:r w:rsidRPr="00E3328D">
              <w:rPr>
                <w:rFonts w:ascii="Arial" w:hAnsi="Arial" w:cs="Arial"/>
                <w:sz w:val="18"/>
                <w:szCs w:val="18"/>
                <w:lang w:val="en-GB"/>
              </w:rPr>
              <w:t>20</w:t>
            </w:r>
            <w:r w:rsidR="00146A5D" w:rsidRPr="00146A5D">
              <w:rPr>
                <w:rFonts w:ascii="Arial" w:hAnsi="Arial" w:cs="Arial"/>
                <w:sz w:val="18"/>
                <w:szCs w:val="18"/>
              </w:rPr>
              <w:t>,</w:t>
            </w:r>
            <w:r w:rsidRPr="00E3328D">
              <w:rPr>
                <w:rFonts w:ascii="Arial" w:hAnsi="Arial" w:cs="Arial"/>
                <w:sz w:val="18"/>
                <w:szCs w:val="18"/>
                <w:lang w:val="en-GB"/>
              </w:rPr>
              <w:t>781</w:t>
            </w:r>
            <w:r w:rsidR="00146A5D" w:rsidRPr="00146A5D">
              <w:rPr>
                <w:rFonts w:ascii="Arial" w:hAnsi="Arial" w:cs="Arial"/>
                <w:sz w:val="18"/>
                <w:szCs w:val="18"/>
              </w:rPr>
              <w:t>,</w:t>
            </w:r>
            <w:r w:rsidRPr="00E3328D">
              <w:rPr>
                <w:rFonts w:ascii="Arial" w:hAnsi="Arial" w:cs="Arial"/>
                <w:sz w:val="18"/>
                <w:szCs w:val="18"/>
                <w:lang w:val="en-GB"/>
              </w:rPr>
              <w:t>254</w:t>
            </w:r>
          </w:p>
        </w:tc>
        <w:tc>
          <w:tcPr>
            <w:tcW w:w="1836" w:type="dxa"/>
            <w:shd w:val="clear" w:color="auto" w:fill="auto"/>
          </w:tcPr>
          <w:p w14:paraId="096FEFCB" w14:textId="0939BAE6" w:rsidR="00146A5D" w:rsidRPr="00146A5D" w:rsidRDefault="00E3328D" w:rsidP="00B33A6A">
            <w:pPr>
              <w:ind w:right="-72"/>
              <w:jc w:val="right"/>
              <w:rPr>
                <w:rFonts w:ascii="Arial" w:hAnsi="Arial" w:cs="Arial"/>
                <w:sz w:val="18"/>
                <w:szCs w:val="18"/>
              </w:rPr>
            </w:pPr>
            <w:r w:rsidRPr="00E3328D">
              <w:rPr>
                <w:rFonts w:ascii="Arial" w:hAnsi="Arial" w:cs="Arial"/>
                <w:sz w:val="18"/>
                <w:szCs w:val="18"/>
                <w:lang w:val="en-GB"/>
              </w:rPr>
              <w:t>20</w:t>
            </w:r>
            <w:r w:rsidR="00146A5D" w:rsidRPr="00146A5D">
              <w:rPr>
                <w:rFonts w:ascii="Arial" w:hAnsi="Arial" w:cs="Arial"/>
                <w:sz w:val="18"/>
                <w:szCs w:val="18"/>
              </w:rPr>
              <w:t>,</w:t>
            </w:r>
            <w:r w:rsidRPr="00E3328D">
              <w:rPr>
                <w:rFonts w:ascii="Arial" w:hAnsi="Arial" w:cs="Arial"/>
                <w:sz w:val="18"/>
                <w:szCs w:val="18"/>
                <w:lang w:val="en-GB"/>
              </w:rPr>
              <w:t>781</w:t>
            </w:r>
            <w:r w:rsidR="00146A5D" w:rsidRPr="00146A5D">
              <w:rPr>
                <w:rFonts w:ascii="Arial" w:hAnsi="Arial" w:cs="Arial"/>
                <w:sz w:val="18"/>
                <w:szCs w:val="18"/>
              </w:rPr>
              <w:t>,</w:t>
            </w:r>
            <w:r w:rsidRPr="00E3328D">
              <w:rPr>
                <w:rFonts w:ascii="Arial" w:hAnsi="Arial" w:cs="Arial"/>
                <w:sz w:val="18"/>
                <w:szCs w:val="18"/>
                <w:lang w:val="en-GB"/>
              </w:rPr>
              <w:t>254</w:t>
            </w:r>
          </w:p>
        </w:tc>
      </w:tr>
      <w:tr w:rsidR="00BE5F8D" w:rsidRPr="00F46FEC" w14:paraId="5C8DD02E" w14:textId="77777777" w:rsidTr="00B33A6A">
        <w:trPr>
          <w:cantSplit/>
          <w:trHeight w:val="20"/>
        </w:trPr>
        <w:tc>
          <w:tcPr>
            <w:tcW w:w="3969" w:type="dxa"/>
          </w:tcPr>
          <w:p w14:paraId="3BF49A4C" w14:textId="77777777" w:rsidR="00BE5F8D" w:rsidRPr="00F46FEC" w:rsidRDefault="00BE5F8D" w:rsidP="00BE5F8D">
            <w:pPr>
              <w:ind w:left="-86"/>
              <w:jc w:val="left"/>
              <w:rPr>
                <w:rFonts w:ascii="Arial" w:hAnsi="Arial" w:cs="Arial"/>
                <w:sz w:val="18"/>
                <w:szCs w:val="18"/>
              </w:rPr>
            </w:pPr>
            <w:r w:rsidRPr="00F46FEC">
              <w:rPr>
                <w:rFonts w:ascii="Arial" w:hAnsi="Arial" w:cs="Arial"/>
                <w:sz w:val="18"/>
                <w:szCs w:val="18"/>
              </w:rPr>
              <w:t xml:space="preserve">Cost of sales </w:t>
            </w:r>
          </w:p>
        </w:tc>
        <w:tc>
          <w:tcPr>
            <w:tcW w:w="1835" w:type="dxa"/>
            <w:shd w:val="clear" w:color="auto" w:fill="auto"/>
          </w:tcPr>
          <w:p w14:paraId="31D01D78" w14:textId="4FF0209C" w:rsidR="00BE5F8D" w:rsidRPr="00146A5D" w:rsidRDefault="00BE5F8D" w:rsidP="00B33A6A">
            <w:pPr>
              <w:ind w:right="-72"/>
              <w:jc w:val="right"/>
              <w:rPr>
                <w:rFonts w:ascii="Arial" w:hAnsi="Arial" w:cs="Arial"/>
                <w:sz w:val="18"/>
                <w:szCs w:val="18"/>
              </w:rPr>
            </w:pPr>
            <w:r w:rsidRPr="00146A5D">
              <w:rPr>
                <w:rFonts w:ascii="Arial" w:hAnsi="Arial" w:cs="Arial"/>
                <w:sz w:val="18"/>
                <w:szCs w:val="18"/>
              </w:rPr>
              <w:t>(</w:t>
            </w:r>
            <w:r w:rsidR="00E3328D" w:rsidRPr="00E3328D">
              <w:rPr>
                <w:rFonts w:ascii="Arial" w:hAnsi="Arial" w:cs="Arial"/>
                <w:sz w:val="18"/>
                <w:szCs w:val="18"/>
                <w:lang w:val="en-GB"/>
              </w:rPr>
              <w:t>7</w:t>
            </w:r>
            <w:r w:rsidRPr="00146A5D">
              <w:rPr>
                <w:rFonts w:ascii="Arial" w:hAnsi="Arial" w:cs="Arial"/>
                <w:sz w:val="18"/>
                <w:szCs w:val="18"/>
              </w:rPr>
              <w:t>,</w:t>
            </w:r>
            <w:r w:rsidR="00E3328D" w:rsidRPr="00E3328D">
              <w:rPr>
                <w:rFonts w:ascii="Arial" w:hAnsi="Arial" w:cs="Arial"/>
                <w:sz w:val="18"/>
                <w:szCs w:val="18"/>
                <w:lang w:val="en-GB"/>
              </w:rPr>
              <w:t>818</w:t>
            </w:r>
            <w:r w:rsidRPr="00146A5D">
              <w:rPr>
                <w:rFonts w:ascii="Arial" w:hAnsi="Arial" w:cs="Arial"/>
                <w:sz w:val="18"/>
                <w:szCs w:val="18"/>
              </w:rPr>
              <w:t>,</w:t>
            </w:r>
            <w:r w:rsidR="00E3328D" w:rsidRPr="00E3328D">
              <w:rPr>
                <w:rFonts w:ascii="Arial" w:hAnsi="Arial" w:cs="Arial"/>
                <w:sz w:val="18"/>
                <w:szCs w:val="18"/>
                <w:lang w:val="en-GB"/>
              </w:rPr>
              <w:t>023</w:t>
            </w:r>
            <w:r w:rsidRPr="00146A5D">
              <w:rPr>
                <w:rFonts w:ascii="Arial" w:hAnsi="Arial" w:cs="Arial"/>
                <w:sz w:val="18"/>
                <w:szCs w:val="18"/>
              </w:rPr>
              <w:t>,</w:t>
            </w:r>
            <w:r w:rsidR="00E3328D" w:rsidRPr="00E3328D">
              <w:rPr>
                <w:rFonts w:ascii="Arial" w:hAnsi="Arial" w:cs="Arial"/>
                <w:sz w:val="18"/>
                <w:szCs w:val="18"/>
                <w:lang w:val="en-GB"/>
              </w:rPr>
              <w:t>553</w:t>
            </w:r>
            <w:r w:rsidRPr="00146A5D">
              <w:rPr>
                <w:rFonts w:ascii="Arial" w:hAnsi="Arial" w:cs="Arial"/>
                <w:sz w:val="18"/>
                <w:szCs w:val="18"/>
              </w:rPr>
              <w:t>)</w:t>
            </w:r>
          </w:p>
        </w:tc>
        <w:tc>
          <w:tcPr>
            <w:tcW w:w="1835" w:type="dxa"/>
            <w:shd w:val="clear" w:color="auto" w:fill="auto"/>
          </w:tcPr>
          <w:p w14:paraId="18073F7D" w14:textId="4C1699BF" w:rsidR="00BE5F8D" w:rsidRPr="00146A5D" w:rsidRDefault="00E3328D" w:rsidP="00B33A6A">
            <w:pPr>
              <w:ind w:right="-72"/>
              <w:jc w:val="right"/>
              <w:rPr>
                <w:rFonts w:ascii="Arial" w:hAnsi="Arial" w:cs="Arial"/>
                <w:sz w:val="18"/>
                <w:szCs w:val="18"/>
              </w:rPr>
            </w:pPr>
            <w:r w:rsidRPr="00E3328D">
              <w:rPr>
                <w:rFonts w:ascii="Arial" w:hAnsi="Arial" w:cs="Arial"/>
                <w:sz w:val="18"/>
                <w:szCs w:val="18"/>
                <w:lang w:val="en-GB"/>
              </w:rPr>
              <w:t>18</w:t>
            </w:r>
            <w:r w:rsidR="00BE5F8D" w:rsidRPr="00BE5F8D">
              <w:rPr>
                <w:rFonts w:ascii="Arial" w:hAnsi="Arial" w:cs="Arial"/>
                <w:sz w:val="18"/>
                <w:szCs w:val="18"/>
              </w:rPr>
              <w:t>,</w:t>
            </w:r>
            <w:r w:rsidRPr="00E3328D">
              <w:rPr>
                <w:rFonts w:ascii="Arial" w:hAnsi="Arial" w:cs="Arial"/>
                <w:sz w:val="18"/>
                <w:szCs w:val="18"/>
                <w:lang w:val="en-GB"/>
              </w:rPr>
              <w:t>944</w:t>
            </w:r>
            <w:r w:rsidR="00BE5F8D" w:rsidRPr="00BE5F8D">
              <w:rPr>
                <w:rFonts w:ascii="Arial" w:hAnsi="Arial" w:cs="Arial"/>
                <w:sz w:val="18"/>
                <w:szCs w:val="18"/>
              </w:rPr>
              <w:t>,</w:t>
            </w:r>
            <w:r w:rsidRPr="00E3328D">
              <w:rPr>
                <w:rFonts w:ascii="Arial" w:hAnsi="Arial" w:cs="Arial"/>
                <w:sz w:val="18"/>
                <w:szCs w:val="18"/>
                <w:lang w:val="en-GB"/>
              </w:rPr>
              <w:t>772</w:t>
            </w:r>
          </w:p>
        </w:tc>
        <w:tc>
          <w:tcPr>
            <w:tcW w:w="1836" w:type="dxa"/>
            <w:shd w:val="clear" w:color="auto" w:fill="auto"/>
          </w:tcPr>
          <w:p w14:paraId="691B6F68" w14:textId="089196D4" w:rsidR="00BE5F8D" w:rsidRPr="00146A5D" w:rsidRDefault="00BE5F8D" w:rsidP="00B33A6A">
            <w:pPr>
              <w:ind w:right="-72"/>
              <w:jc w:val="right"/>
              <w:rPr>
                <w:rFonts w:ascii="Arial" w:hAnsi="Arial" w:cs="Arial"/>
                <w:sz w:val="18"/>
                <w:szCs w:val="18"/>
              </w:rPr>
            </w:pPr>
            <w:r w:rsidRPr="00BE5F8D">
              <w:rPr>
                <w:rFonts w:ascii="Arial" w:hAnsi="Arial" w:cs="Arial"/>
                <w:sz w:val="18"/>
                <w:szCs w:val="18"/>
              </w:rPr>
              <w:t>(</w:t>
            </w:r>
            <w:r w:rsidR="00E3328D" w:rsidRPr="00E3328D">
              <w:rPr>
                <w:rFonts w:ascii="Arial" w:hAnsi="Arial" w:cs="Arial"/>
                <w:sz w:val="18"/>
                <w:szCs w:val="18"/>
                <w:lang w:val="en-GB"/>
              </w:rPr>
              <w:t>7</w:t>
            </w:r>
            <w:r w:rsidRPr="00BE5F8D">
              <w:rPr>
                <w:rFonts w:ascii="Arial" w:hAnsi="Arial" w:cs="Arial"/>
                <w:sz w:val="18"/>
                <w:szCs w:val="18"/>
              </w:rPr>
              <w:t>,</w:t>
            </w:r>
            <w:r w:rsidR="00E3328D" w:rsidRPr="00E3328D">
              <w:rPr>
                <w:rFonts w:ascii="Arial" w:hAnsi="Arial" w:cs="Arial"/>
                <w:sz w:val="18"/>
                <w:szCs w:val="18"/>
                <w:lang w:val="en-GB"/>
              </w:rPr>
              <w:t>799</w:t>
            </w:r>
            <w:r w:rsidRPr="00BE5F8D">
              <w:rPr>
                <w:rFonts w:ascii="Arial" w:hAnsi="Arial" w:cs="Arial"/>
                <w:sz w:val="18"/>
                <w:szCs w:val="18"/>
              </w:rPr>
              <w:t>,</w:t>
            </w:r>
            <w:r w:rsidR="00E3328D" w:rsidRPr="00E3328D">
              <w:rPr>
                <w:rFonts w:ascii="Arial" w:hAnsi="Arial" w:cs="Arial"/>
                <w:sz w:val="18"/>
                <w:szCs w:val="18"/>
                <w:lang w:val="en-GB"/>
              </w:rPr>
              <w:t>078</w:t>
            </w:r>
            <w:r w:rsidRPr="00BE5F8D">
              <w:rPr>
                <w:rFonts w:ascii="Arial" w:hAnsi="Arial" w:cs="Arial"/>
                <w:sz w:val="18"/>
                <w:szCs w:val="18"/>
              </w:rPr>
              <w:t>,</w:t>
            </w:r>
            <w:r w:rsidR="00E3328D" w:rsidRPr="00E3328D">
              <w:rPr>
                <w:rFonts w:ascii="Arial" w:hAnsi="Arial" w:cs="Arial"/>
                <w:sz w:val="18"/>
                <w:szCs w:val="18"/>
                <w:lang w:val="en-GB"/>
              </w:rPr>
              <w:t>781</w:t>
            </w:r>
            <w:r w:rsidRPr="00BE5F8D">
              <w:rPr>
                <w:rFonts w:ascii="Arial" w:hAnsi="Arial" w:cs="Arial"/>
                <w:sz w:val="18"/>
                <w:szCs w:val="18"/>
              </w:rPr>
              <w:t>)</w:t>
            </w:r>
          </w:p>
        </w:tc>
      </w:tr>
      <w:tr w:rsidR="00BE5F8D" w:rsidRPr="00F46FEC" w14:paraId="7EE81423" w14:textId="77777777" w:rsidTr="00B33A6A">
        <w:trPr>
          <w:cantSplit/>
          <w:trHeight w:val="20"/>
        </w:trPr>
        <w:tc>
          <w:tcPr>
            <w:tcW w:w="3969" w:type="dxa"/>
          </w:tcPr>
          <w:p w14:paraId="47786807" w14:textId="77777777" w:rsidR="00BE5F8D" w:rsidRPr="00F46FEC" w:rsidRDefault="00BE5F8D" w:rsidP="00BE5F8D">
            <w:pPr>
              <w:ind w:left="-86"/>
              <w:jc w:val="left"/>
              <w:rPr>
                <w:rFonts w:ascii="Arial" w:hAnsi="Arial" w:cs="Arial"/>
                <w:sz w:val="18"/>
                <w:szCs w:val="18"/>
              </w:rPr>
            </w:pPr>
            <w:r w:rsidRPr="00F46FEC">
              <w:rPr>
                <w:rFonts w:ascii="Arial" w:hAnsi="Arial" w:cs="Arial"/>
                <w:sz w:val="18"/>
                <w:szCs w:val="18"/>
              </w:rPr>
              <w:t>Cost of providing services</w:t>
            </w:r>
          </w:p>
        </w:tc>
        <w:tc>
          <w:tcPr>
            <w:tcW w:w="1835" w:type="dxa"/>
            <w:shd w:val="clear" w:color="auto" w:fill="auto"/>
          </w:tcPr>
          <w:p w14:paraId="713B9CEC" w14:textId="494C2285" w:rsidR="00BE5F8D" w:rsidRPr="00146A5D" w:rsidRDefault="00BE5F8D" w:rsidP="00B33A6A">
            <w:pPr>
              <w:ind w:right="-72"/>
              <w:jc w:val="right"/>
              <w:rPr>
                <w:rFonts w:ascii="Arial" w:hAnsi="Arial" w:cs="Arial"/>
                <w:sz w:val="18"/>
                <w:szCs w:val="18"/>
              </w:rPr>
            </w:pPr>
            <w:r w:rsidRPr="00146A5D">
              <w:rPr>
                <w:rFonts w:ascii="Arial" w:hAnsi="Arial" w:cs="Arial"/>
                <w:sz w:val="18"/>
                <w:szCs w:val="18"/>
              </w:rPr>
              <w:t>-</w:t>
            </w:r>
          </w:p>
        </w:tc>
        <w:tc>
          <w:tcPr>
            <w:tcW w:w="1835" w:type="dxa"/>
            <w:shd w:val="clear" w:color="auto" w:fill="auto"/>
          </w:tcPr>
          <w:p w14:paraId="16FFF569" w14:textId="35D33E0C" w:rsidR="00BE5F8D" w:rsidRPr="00146A5D" w:rsidRDefault="00BE5F8D" w:rsidP="00B33A6A">
            <w:pPr>
              <w:ind w:right="-72"/>
              <w:jc w:val="right"/>
              <w:rPr>
                <w:rFonts w:ascii="Arial" w:hAnsi="Arial" w:cs="Arial"/>
                <w:sz w:val="18"/>
                <w:szCs w:val="18"/>
              </w:rPr>
            </w:pPr>
            <w:r w:rsidRPr="00BE5F8D">
              <w:rPr>
                <w:rFonts w:ascii="Arial" w:hAnsi="Arial" w:cs="Arial"/>
                <w:sz w:val="18"/>
                <w:szCs w:val="18"/>
              </w:rPr>
              <w:t>(</w:t>
            </w:r>
            <w:r w:rsidR="00E3328D" w:rsidRPr="00E3328D">
              <w:rPr>
                <w:rFonts w:ascii="Arial" w:hAnsi="Arial" w:cs="Arial"/>
                <w:sz w:val="18"/>
                <w:szCs w:val="18"/>
                <w:lang w:val="en-GB"/>
              </w:rPr>
              <w:t>18</w:t>
            </w:r>
            <w:r w:rsidRPr="00BE5F8D">
              <w:rPr>
                <w:rFonts w:ascii="Arial" w:hAnsi="Arial" w:cs="Arial"/>
                <w:sz w:val="18"/>
                <w:szCs w:val="18"/>
              </w:rPr>
              <w:t>,</w:t>
            </w:r>
            <w:r w:rsidR="00E3328D" w:rsidRPr="00E3328D">
              <w:rPr>
                <w:rFonts w:ascii="Arial" w:hAnsi="Arial" w:cs="Arial"/>
                <w:sz w:val="18"/>
                <w:szCs w:val="18"/>
                <w:lang w:val="en-GB"/>
              </w:rPr>
              <w:t>944</w:t>
            </w:r>
            <w:r w:rsidRPr="00BE5F8D">
              <w:rPr>
                <w:rFonts w:ascii="Arial" w:hAnsi="Arial" w:cs="Arial"/>
                <w:sz w:val="18"/>
                <w:szCs w:val="18"/>
              </w:rPr>
              <w:t>,</w:t>
            </w:r>
            <w:r w:rsidR="00E3328D" w:rsidRPr="00E3328D">
              <w:rPr>
                <w:rFonts w:ascii="Arial" w:hAnsi="Arial" w:cs="Arial"/>
                <w:sz w:val="18"/>
                <w:szCs w:val="18"/>
                <w:lang w:val="en-GB"/>
              </w:rPr>
              <w:t>772</w:t>
            </w:r>
            <w:r w:rsidRPr="00BE5F8D">
              <w:rPr>
                <w:rFonts w:ascii="Arial" w:hAnsi="Arial" w:cs="Arial"/>
                <w:sz w:val="18"/>
                <w:szCs w:val="18"/>
              </w:rPr>
              <w:t>)</w:t>
            </w:r>
          </w:p>
        </w:tc>
        <w:tc>
          <w:tcPr>
            <w:tcW w:w="1836" w:type="dxa"/>
            <w:shd w:val="clear" w:color="auto" w:fill="auto"/>
          </w:tcPr>
          <w:p w14:paraId="7476715E" w14:textId="14F47A7B" w:rsidR="00BE5F8D" w:rsidRPr="00146A5D" w:rsidRDefault="00BE5F8D" w:rsidP="00B33A6A">
            <w:pPr>
              <w:ind w:right="-72"/>
              <w:jc w:val="right"/>
              <w:rPr>
                <w:rFonts w:ascii="Arial" w:hAnsi="Arial" w:cs="Arial"/>
                <w:sz w:val="18"/>
                <w:szCs w:val="18"/>
              </w:rPr>
            </w:pPr>
            <w:r w:rsidRPr="00BE5F8D">
              <w:rPr>
                <w:rFonts w:ascii="Arial" w:hAnsi="Arial" w:cs="Arial"/>
                <w:sz w:val="18"/>
                <w:szCs w:val="18"/>
              </w:rPr>
              <w:t>(</w:t>
            </w:r>
            <w:r w:rsidR="00E3328D" w:rsidRPr="00E3328D">
              <w:rPr>
                <w:rFonts w:ascii="Arial" w:hAnsi="Arial" w:cs="Arial"/>
                <w:sz w:val="18"/>
                <w:szCs w:val="18"/>
                <w:lang w:val="en-GB"/>
              </w:rPr>
              <w:t>18</w:t>
            </w:r>
            <w:r w:rsidRPr="00BE5F8D">
              <w:rPr>
                <w:rFonts w:ascii="Arial" w:hAnsi="Arial" w:cs="Arial"/>
                <w:sz w:val="18"/>
                <w:szCs w:val="18"/>
              </w:rPr>
              <w:t>,</w:t>
            </w:r>
            <w:r w:rsidR="00E3328D" w:rsidRPr="00E3328D">
              <w:rPr>
                <w:rFonts w:ascii="Arial" w:hAnsi="Arial" w:cs="Arial"/>
                <w:sz w:val="18"/>
                <w:szCs w:val="18"/>
                <w:lang w:val="en-GB"/>
              </w:rPr>
              <w:t>944</w:t>
            </w:r>
            <w:r w:rsidRPr="00BE5F8D">
              <w:rPr>
                <w:rFonts w:ascii="Arial" w:hAnsi="Arial" w:cs="Arial"/>
                <w:sz w:val="18"/>
                <w:szCs w:val="18"/>
              </w:rPr>
              <w:t>,</w:t>
            </w:r>
            <w:r w:rsidR="00E3328D" w:rsidRPr="00E3328D">
              <w:rPr>
                <w:rFonts w:ascii="Arial" w:hAnsi="Arial" w:cs="Arial"/>
                <w:sz w:val="18"/>
                <w:szCs w:val="18"/>
                <w:lang w:val="en-GB"/>
              </w:rPr>
              <w:t>772</w:t>
            </w:r>
            <w:r w:rsidRPr="00BE5F8D">
              <w:rPr>
                <w:rFonts w:ascii="Arial" w:hAnsi="Arial" w:cs="Arial"/>
                <w:sz w:val="18"/>
                <w:szCs w:val="18"/>
              </w:rPr>
              <w:t>)</w:t>
            </w:r>
          </w:p>
        </w:tc>
      </w:tr>
      <w:tr w:rsidR="00146A5D" w:rsidRPr="00F46FEC" w14:paraId="4F9C0985" w14:textId="77777777" w:rsidTr="00B33A6A">
        <w:trPr>
          <w:cantSplit/>
          <w:trHeight w:val="20"/>
        </w:trPr>
        <w:tc>
          <w:tcPr>
            <w:tcW w:w="3969" w:type="dxa"/>
          </w:tcPr>
          <w:p w14:paraId="28597F9F" w14:textId="77777777" w:rsidR="00146A5D" w:rsidRPr="00F46FEC" w:rsidRDefault="00146A5D" w:rsidP="00146A5D">
            <w:pPr>
              <w:ind w:left="-86"/>
              <w:jc w:val="left"/>
              <w:rPr>
                <w:rFonts w:ascii="Arial" w:hAnsi="Arial" w:cs="Arial"/>
                <w:sz w:val="18"/>
                <w:szCs w:val="18"/>
              </w:rPr>
            </w:pPr>
            <w:r w:rsidRPr="00F46FEC">
              <w:rPr>
                <w:rFonts w:ascii="Arial" w:hAnsi="Arial" w:cs="Arial"/>
                <w:sz w:val="18"/>
                <w:szCs w:val="18"/>
              </w:rPr>
              <w:t>Other income</w:t>
            </w:r>
          </w:p>
        </w:tc>
        <w:tc>
          <w:tcPr>
            <w:tcW w:w="1835" w:type="dxa"/>
            <w:shd w:val="clear" w:color="auto" w:fill="auto"/>
          </w:tcPr>
          <w:p w14:paraId="0C81C8D0" w14:textId="0BAAE39F" w:rsidR="00146A5D" w:rsidRPr="00146A5D" w:rsidRDefault="00E3328D" w:rsidP="00B33A6A">
            <w:pPr>
              <w:ind w:right="-72"/>
              <w:jc w:val="right"/>
              <w:rPr>
                <w:rFonts w:ascii="Arial" w:hAnsi="Arial" w:cs="Arial"/>
                <w:sz w:val="18"/>
                <w:szCs w:val="18"/>
              </w:rPr>
            </w:pPr>
            <w:r w:rsidRPr="00E3328D">
              <w:rPr>
                <w:rFonts w:ascii="Arial" w:hAnsi="Arial" w:cs="Arial"/>
                <w:sz w:val="18"/>
                <w:szCs w:val="18"/>
                <w:lang w:val="en-GB"/>
              </w:rPr>
              <w:t>146</w:t>
            </w:r>
            <w:r w:rsidR="00146A5D" w:rsidRPr="00146A5D">
              <w:rPr>
                <w:rFonts w:ascii="Arial" w:hAnsi="Arial" w:cs="Arial"/>
                <w:sz w:val="18"/>
                <w:szCs w:val="18"/>
              </w:rPr>
              <w:t>,</w:t>
            </w:r>
            <w:r w:rsidRPr="00E3328D">
              <w:rPr>
                <w:rFonts w:ascii="Arial" w:hAnsi="Arial" w:cs="Arial"/>
                <w:sz w:val="18"/>
                <w:szCs w:val="18"/>
                <w:lang w:val="en-GB"/>
              </w:rPr>
              <w:t>864</w:t>
            </w:r>
            <w:r w:rsidR="00146A5D" w:rsidRPr="00146A5D">
              <w:rPr>
                <w:rFonts w:ascii="Arial" w:hAnsi="Arial" w:cs="Arial"/>
                <w:sz w:val="18"/>
                <w:szCs w:val="18"/>
              </w:rPr>
              <w:t>,</w:t>
            </w:r>
            <w:r w:rsidRPr="00E3328D">
              <w:rPr>
                <w:rFonts w:ascii="Arial" w:hAnsi="Arial" w:cs="Arial"/>
                <w:sz w:val="18"/>
                <w:szCs w:val="18"/>
                <w:lang w:val="en-GB"/>
              </w:rPr>
              <w:t>798</w:t>
            </w:r>
          </w:p>
        </w:tc>
        <w:tc>
          <w:tcPr>
            <w:tcW w:w="1835" w:type="dxa"/>
            <w:shd w:val="clear" w:color="auto" w:fill="auto"/>
          </w:tcPr>
          <w:p w14:paraId="6A018311" w14:textId="01939D84" w:rsidR="00146A5D" w:rsidRPr="00146A5D" w:rsidRDefault="00146A5D" w:rsidP="00B33A6A">
            <w:pPr>
              <w:ind w:right="-72"/>
              <w:jc w:val="right"/>
              <w:rPr>
                <w:rFonts w:ascii="Arial" w:hAnsi="Arial" w:cs="Arial"/>
                <w:sz w:val="18"/>
                <w:szCs w:val="18"/>
              </w:rPr>
            </w:pPr>
            <w:r w:rsidRPr="00146A5D">
              <w:rPr>
                <w:rFonts w:ascii="Arial" w:hAnsi="Arial" w:cs="Arial"/>
                <w:sz w:val="18"/>
                <w:szCs w:val="18"/>
              </w:rPr>
              <w:t>(</w:t>
            </w:r>
            <w:r w:rsidR="00E3328D" w:rsidRPr="00E3328D">
              <w:rPr>
                <w:rFonts w:ascii="Arial" w:hAnsi="Arial" w:cs="Arial"/>
                <w:sz w:val="18"/>
                <w:szCs w:val="18"/>
                <w:lang w:val="en-GB"/>
              </w:rPr>
              <w:t>20</w:t>
            </w:r>
            <w:r w:rsidRPr="00146A5D">
              <w:rPr>
                <w:rFonts w:ascii="Arial" w:hAnsi="Arial" w:cs="Arial"/>
                <w:sz w:val="18"/>
                <w:szCs w:val="18"/>
              </w:rPr>
              <w:t>,</w:t>
            </w:r>
            <w:r w:rsidR="00E3328D" w:rsidRPr="00E3328D">
              <w:rPr>
                <w:rFonts w:ascii="Arial" w:hAnsi="Arial" w:cs="Arial"/>
                <w:sz w:val="18"/>
                <w:szCs w:val="18"/>
                <w:lang w:val="en-GB"/>
              </w:rPr>
              <w:t>781</w:t>
            </w:r>
            <w:r w:rsidRPr="00146A5D">
              <w:rPr>
                <w:rFonts w:ascii="Arial" w:hAnsi="Arial" w:cs="Arial"/>
                <w:sz w:val="18"/>
                <w:szCs w:val="18"/>
              </w:rPr>
              <w:t>,</w:t>
            </w:r>
            <w:r w:rsidR="00E3328D" w:rsidRPr="00E3328D">
              <w:rPr>
                <w:rFonts w:ascii="Arial" w:hAnsi="Arial" w:cs="Arial"/>
                <w:sz w:val="18"/>
                <w:szCs w:val="18"/>
                <w:lang w:val="en-GB"/>
              </w:rPr>
              <w:t>254</w:t>
            </w:r>
            <w:r w:rsidRPr="00146A5D">
              <w:rPr>
                <w:rFonts w:ascii="Arial" w:hAnsi="Arial" w:cs="Arial"/>
                <w:sz w:val="18"/>
                <w:szCs w:val="18"/>
              </w:rPr>
              <w:t>)</w:t>
            </w:r>
          </w:p>
        </w:tc>
        <w:tc>
          <w:tcPr>
            <w:tcW w:w="1836" w:type="dxa"/>
            <w:shd w:val="clear" w:color="auto" w:fill="auto"/>
          </w:tcPr>
          <w:p w14:paraId="570E0328" w14:textId="205D7FC5" w:rsidR="00146A5D" w:rsidRPr="00146A5D" w:rsidRDefault="00E3328D" w:rsidP="00B33A6A">
            <w:pPr>
              <w:ind w:right="-72"/>
              <w:jc w:val="right"/>
              <w:rPr>
                <w:rFonts w:ascii="Arial" w:hAnsi="Arial" w:cs="Arial"/>
                <w:sz w:val="18"/>
                <w:szCs w:val="18"/>
              </w:rPr>
            </w:pPr>
            <w:r w:rsidRPr="00E3328D">
              <w:rPr>
                <w:rFonts w:ascii="Arial" w:hAnsi="Arial" w:cs="Arial"/>
                <w:sz w:val="18"/>
                <w:szCs w:val="18"/>
                <w:lang w:val="en-GB"/>
              </w:rPr>
              <w:t>126</w:t>
            </w:r>
            <w:r w:rsidR="00146A5D" w:rsidRPr="00146A5D">
              <w:rPr>
                <w:rFonts w:ascii="Arial" w:hAnsi="Arial" w:cs="Arial"/>
                <w:sz w:val="18"/>
                <w:szCs w:val="18"/>
              </w:rPr>
              <w:t>,</w:t>
            </w:r>
            <w:r w:rsidRPr="00E3328D">
              <w:rPr>
                <w:rFonts w:ascii="Arial" w:hAnsi="Arial" w:cs="Arial"/>
                <w:sz w:val="18"/>
                <w:szCs w:val="18"/>
                <w:lang w:val="en-GB"/>
              </w:rPr>
              <w:t>083</w:t>
            </w:r>
            <w:r w:rsidR="00146A5D" w:rsidRPr="00146A5D">
              <w:rPr>
                <w:rFonts w:ascii="Arial" w:hAnsi="Arial" w:cs="Arial"/>
                <w:sz w:val="18"/>
                <w:szCs w:val="18"/>
              </w:rPr>
              <w:t>,</w:t>
            </w:r>
            <w:r w:rsidRPr="00E3328D">
              <w:rPr>
                <w:rFonts w:ascii="Arial" w:hAnsi="Arial" w:cs="Arial"/>
                <w:sz w:val="18"/>
                <w:szCs w:val="18"/>
                <w:lang w:val="en-GB"/>
              </w:rPr>
              <w:t>544</w:t>
            </w:r>
          </w:p>
        </w:tc>
      </w:tr>
    </w:tbl>
    <w:p w14:paraId="77F9F666" w14:textId="77777777" w:rsidR="009B7CDD" w:rsidRPr="00F46FEC" w:rsidRDefault="009B7CDD" w:rsidP="00C56955">
      <w:pPr>
        <w:pStyle w:val="BodyText"/>
        <w:spacing w:after="0"/>
        <w:rPr>
          <w:rFonts w:ascii="Arial" w:eastAsia="Arial Unicode MS" w:hAnsi="Arial" w:cs="Arial"/>
          <w:spacing w:val="-4"/>
          <w:sz w:val="18"/>
          <w:szCs w:val="18"/>
          <w:lang w:val="en-GB" w:eastAsia="en-US"/>
        </w:rPr>
      </w:pPr>
    </w:p>
    <w:p w14:paraId="20A02D0F" w14:textId="4B274041" w:rsidR="00C56955" w:rsidRPr="00F46FEC" w:rsidRDefault="00C56955" w:rsidP="00C56955">
      <w:pPr>
        <w:pStyle w:val="BodyText"/>
        <w:tabs>
          <w:tab w:val="left" w:pos="8205"/>
        </w:tabs>
        <w:spacing w:after="0"/>
        <w:rPr>
          <w:rFonts w:ascii="Arial" w:hAnsi="Arial" w:cs="Arial"/>
          <w:b/>
          <w:bCs/>
          <w:sz w:val="18"/>
          <w:szCs w:val="18"/>
        </w:rPr>
      </w:pPr>
    </w:p>
    <w:tbl>
      <w:tblPr>
        <w:tblW w:w="9461" w:type="dxa"/>
        <w:tblInd w:w="115" w:type="dxa"/>
        <w:shd w:val="clear" w:color="auto" w:fill="FFA543"/>
        <w:tblLook w:val="04A0" w:firstRow="1" w:lastRow="0" w:firstColumn="1" w:lastColumn="0" w:noHBand="0" w:noVBand="1"/>
      </w:tblPr>
      <w:tblGrid>
        <w:gridCol w:w="9461"/>
      </w:tblGrid>
      <w:tr w:rsidR="00C56955" w:rsidRPr="0022649B" w14:paraId="1D60886A" w14:textId="77777777" w:rsidTr="00C56955">
        <w:trPr>
          <w:trHeight w:val="389"/>
        </w:trPr>
        <w:tc>
          <w:tcPr>
            <w:tcW w:w="9461" w:type="dxa"/>
            <w:shd w:val="clear" w:color="auto" w:fill="FFA543"/>
            <w:vAlign w:val="center"/>
          </w:tcPr>
          <w:p w14:paraId="3BED65A0" w14:textId="0DA57415" w:rsidR="00C56955" w:rsidRPr="0022649B" w:rsidRDefault="00E3328D" w:rsidP="00C56955">
            <w:pPr>
              <w:pStyle w:val="a"/>
              <w:ind w:left="432" w:right="0" w:hanging="432"/>
              <w:jc w:val="thaiDistribute"/>
              <w:rPr>
                <w:rFonts w:ascii="Arial" w:eastAsia="Angsana New" w:hAnsi="Arial" w:cs="Arial"/>
                <w:b/>
                <w:bCs/>
                <w:color w:val="FFFFFF"/>
                <w:sz w:val="18"/>
                <w:szCs w:val="18"/>
                <w:lang w:val="en-US"/>
              </w:rPr>
            </w:pPr>
            <w:r w:rsidRPr="00E3328D">
              <w:rPr>
                <w:rFonts w:ascii="Arial" w:eastAsia="Angsana New" w:hAnsi="Arial" w:cs="Arial"/>
                <w:b/>
                <w:bCs/>
                <w:color w:val="FFFFFF"/>
                <w:sz w:val="18"/>
                <w:szCs w:val="18"/>
                <w:lang w:val="en-GB"/>
              </w:rPr>
              <w:t>4</w:t>
            </w:r>
            <w:r w:rsidR="00C56955" w:rsidRPr="0022649B">
              <w:rPr>
                <w:rFonts w:ascii="Arial" w:eastAsia="Angsana New" w:hAnsi="Arial" w:cs="Arial"/>
                <w:b/>
                <w:bCs/>
                <w:color w:val="FFFFFF"/>
                <w:sz w:val="18"/>
                <w:szCs w:val="18"/>
                <w:lang w:val="en-US"/>
              </w:rPr>
              <w:tab/>
              <w:t xml:space="preserve">Segments and revenue information </w:t>
            </w:r>
          </w:p>
        </w:tc>
      </w:tr>
    </w:tbl>
    <w:p w14:paraId="1B5E0375" w14:textId="77777777" w:rsidR="00C56955" w:rsidRPr="0022649B" w:rsidRDefault="00C56955" w:rsidP="00C56955">
      <w:pPr>
        <w:rPr>
          <w:rFonts w:ascii="Arial" w:hAnsi="Arial" w:cs="Arial"/>
          <w:sz w:val="18"/>
          <w:szCs w:val="18"/>
        </w:rPr>
      </w:pPr>
    </w:p>
    <w:p w14:paraId="00B754C8" w14:textId="77777777" w:rsidR="00C56955" w:rsidRPr="0022649B" w:rsidRDefault="00C56955" w:rsidP="00C56955">
      <w:pPr>
        <w:rPr>
          <w:rFonts w:ascii="Arial" w:hAnsi="Arial" w:cs="Arial"/>
          <w:sz w:val="18"/>
          <w:szCs w:val="18"/>
        </w:rPr>
      </w:pPr>
      <w:r w:rsidRPr="0022649B">
        <w:rPr>
          <w:rFonts w:ascii="Arial" w:hAnsi="Arial" w:cs="Arial"/>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14:paraId="143C35C1" w14:textId="77777777" w:rsidR="00C56955" w:rsidRPr="0022649B" w:rsidRDefault="00C56955" w:rsidP="00C56955">
      <w:pPr>
        <w:rPr>
          <w:rFonts w:ascii="Arial" w:hAnsi="Arial" w:cs="Arial"/>
          <w:sz w:val="18"/>
          <w:szCs w:val="18"/>
        </w:rPr>
      </w:pPr>
    </w:p>
    <w:p w14:paraId="64E6F053" w14:textId="77777777" w:rsidR="00C56955" w:rsidRPr="0022649B" w:rsidRDefault="00C56955" w:rsidP="00C56955">
      <w:pPr>
        <w:pStyle w:val="BodyText"/>
        <w:spacing w:after="0"/>
        <w:rPr>
          <w:rFonts w:ascii="Arial" w:hAnsi="Arial" w:cs="Arial"/>
          <w:i/>
          <w:iCs/>
          <w:color w:val="CF4A02"/>
          <w:sz w:val="18"/>
          <w:szCs w:val="18"/>
          <w:cs/>
        </w:rPr>
      </w:pPr>
      <w:r w:rsidRPr="0022649B">
        <w:rPr>
          <w:rFonts w:ascii="Arial" w:hAnsi="Arial" w:cs="Arial"/>
          <w:b/>
          <w:bCs/>
          <w:color w:val="CF4A02"/>
          <w:sz w:val="18"/>
          <w:szCs w:val="18"/>
        </w:rPr>
        <w:t>Business segments</w:t>
      </w:r>
    </w:p>
    <w:p w14:paraId="0A9E82E0" w14:textId="77777777" w:rsidR="00C56955" w:rsidRPr="0022649B" w:rsidRDefault="00C56955" w:rsidP="00C56955">
      <w:pPr>
        <w:rPr>
          <w:rFonts w:ascii="Arial" w:hAnsi="Arial" w:cs="Arial"/>
          <w:sz w:val="18"/>
          <w:szCs w:val="18"/>
        </w:rPr>
      </w:pPr>
    </w:p>
    <w:p w14:paraId="7E0F7794" w14:textId="7DA054E3" w:rsidR="00C56955" w:rsidRPr="0022649B" w:rsidRDefault="00C56955" w:rsidP="00C56955">
      <w:pPr>
        <w:rPr>
          <w:rFonts w:ascii="Arial" w:hAnsi="Arial" w:cs="Arial"/>
          <w:sz w:val="18"/>
          <w:szCs w:val="18"/>
        </w:rPr>
      </w:pPr>
      <w:r w:rsidRPr="0022649B">
        <w:rPr>
          <w:rFonts w:ascii="Arial" w:hAnsi="Arial" w:cs="Arial"/>
          <w:sz w:val="18"/>
          <w:szCs w:val="18"/>
        </w:rPr>
        <w:t>The main business segments of the Company and its subsidiaries (the Group) comprise:</w:t>
      </w:r>
    </w:p>
    <w:p w14:paraId="326B6F6A" w14:textId="77777777" w:rsidR="00C56955" w:rsidRPr="0022649B" w:rsidRDefault="00C56955" w:rsidP="00C56955">
      <w:pPr>
        <w:rPr>
          <w:rFonts w:ascii="Arial" w:hAnsi="Arial" w:cs="Arial"/>
          <w:sz w:val="18"/>
          <w:szCs w:val="18"/>
        </w:rPr>
      </w:pPr>
    </w:p>
    <w:p w14:paraId="5E9DF8B8" w14:textId="77777777" w:rsidR="00C56955" w:rsidRPr="0022649B" w:rsidRDefault="00C56955" w:rsidP="00C56955">
      <w:pPr>
        <w:pStyle w:val="ListParagraph"/>
        <w:numPr>
          <w:ilvl w:val="0"/>
          <w:numId w:val="20"/>
        </w:numPr>
        <w:spacing w:after="0" w:line="240" w:lineRule="auto"/>
        <w:ind w:left="360"/>
        <w:contextualSpacing w:val="0"/>
        <w:rPr>
          <w:rFonts w:ascii="Arial" w:hAnsi="Arial" w:cs="Arial"/>
          <w:sz w:val="18"/>
          <w:szCs w:val="18"/>
        </w:rPr>
      </w:pPr>
      <w:r w:rsidRPr="0022649B">
        <w:rPr>
          <w:rFonts w:ascii="Arial" w:hAnsi="Arial" w:cs="Arial"/>
          <w:sz w:val="18"/>
          <w:szCs w:val="18"/>
        </w:rPr>
        <w:t>Trading of Liquefied Petroleum Gas (LPG)</w:t>
      </w:r>
    </w:p>
    <w:p w14:paraId="6D5B820F" w14:textId="77777777" w:rsidR="00C56955" w:rsidRPr="0022649B" w:rsidRDefault="00C56955" w:rsidP="00C56955">
      <w:pPr>
        <w:pStyle w:val="ListParagraph"/>
        <w:numPr>
          <w:ilvl w:val="0"/>
          <w:numId w:val="20"/>
        </w:numPr>
        <w:spacing w:after="0" w:line="240" w:lineRule="auto"/>
        <w:ind w:left="360"/>
        <w:contextualSpacing w:val="0"/>
        <w:rPr>
          <w:rFonts w:ascii="Arial" w:hAnsi="Arial" w:cs="Arial"/>
          <w:sz w:val="18"/>
          <w:szCs w:val="18"/>
        </w:rPr>
      </w:pPr>
      <w:r w:rsidRPr="0022649B">
        <w:rPr>
          <w:rFonts w:ascii="Arial" w:hAnsi="Arial" w:cs="Arial"/>
          <w:sz w:val="18"/>
          <w:szCs w:val="18"/>
        </w:rPr>
        <w:t xml:space="preserve">Transportation of oil, </w:t>
      </w:r>
      <w:proofErr w:type="gramStart"/>
      <w:r w:rsidRPr="0022649B">
        <w:rPr>
          <w:rFonts w:ascii="Arial" w:hAnsi="Arial" w:cs="Arial"/>
          <w:sz w:val="18"/>
          <w:szCs w:val="18"/>
        </w:rPr>
        <w:t>gas</w:t>
      </w:r>
      <w:proofErr w:type="gramEnd"/>
      <w:r w:rsidRPr="0022649B">
        <w:rPr>
          <w:rFonts w:ascii="Arial" w:hAnsi="Arial" w:cs="Arial"/>
          <w:sz w:val="18"/>
          <w:szCs w:val="18"/>
        </w:rPr>
        <w:t xml:space="preserve"> and chemical substances</w:t>
      </w:r>
    </w:p>
    <w:p w14:paraId="6A9963C5" w14:textId="77777777" w:rsidR="00C56955" w:rsidRPr="0022649B" w:rsidRDefault="00C56955" w:rsidP="00C56955">
      <w:pPr>
        <w:rPr>
          <w:rFonts w:ascii="Arial" w:hAnsi="Arial" w:cs="Arial"/>
          <w:spacing w:val="-2"/>
          <w:sz w:val="18"/>
          <w:szCs w:val="18"/>
        </w:rPr>
      </w:pPr>
    </w:p>
    <w:p w14:paraId="1995732E" w14:textId="77777777" w:rsidR="00C56955" w:rsidRPr="0022649B" w:rsidRDefault="00C56955" w:rsidP="00C56955">
      <w:pPr>
        <w:rPr>
          <w:rFonts w:ascii="Arial" w:hAnsi="Arial" w:cs="Arial"/>
          <w:sz w:val="18"/>
          <w:szCs w:val="18"/>
        </w:rPr>
      </w:pPr>
      <w:r w:rsidRPr="0022649B">
        <w:rPr>
          <w:rFonts w:ascii="Arial" w:hAnsi="Arial" w:cs="Arial"/>
          <w:spacing w:val="-2"/>
          <w:sz w:val="18"/>
          <w:szCs w:val="18"/>
        </w:rPr>
        <w:t>The segments are determined pursuant to business activities and operating results that are regularly reviewed</w:t>
      </w:r>
      <w:r w:rsidRPr="0022649B">
        <w:rPr>
          <w:rFonts w:ascii="Arial" w:hAnsi="Arial" w:cs="Arial"/>
          <w:sz w:val="18"/>
          <w:szCs w:val="18"/>
        </w:rPr>
        <w:t xml:space="preserve"> by Chief Operating Decision Makers.</w:t>
      </w:r>
    </w:p>
    <w:p w14:paraId="524A5F7E" w14:textId="13398496" w:rsidR="00C56955" w:rsidRPr="0022649B" w:rsidRDefault="00C56955" w:rsidP="00C56955">
      <w:pPr>
        <w:pStyle w:val="BodyText"/>
        <w:tabs>
          <w:tab w:val="left" w:pos="8205"/>
        </w:tabs>
        <w:spacing w:after="0"/>
        <w:rPr>
          <w:rFonts w:ascii="Arial" w:hAnsi="Arial" w:cs="Arial"/>
          <w:b/>
          <w:bCs/>
          <w:color w:val="CF4A02"/>
          <w:sz w:val="18"/>
          <w:szCs w:val="18"/>
          <w:lang w:val="en-US"/>
        </w:rPr>
      </w:pPr>
    </w:p>
    <w:p w14:paraId="3FB0642F" w14:textId="4EFCC625" w:rsidR="007B36AB" w:rsidRPr="0022649B" w:rsidRDefault="00C56955" w:rsidP="00C56955">
      <w:pPr>
        <w:pStyle w:val="BodyText"/>
        <w:spacing w:after="0"/>
        <w:rPr>
          <w:rFonts w:ascii="Arial" w:hAnsi="Arial" w:cs="Arial"/>
          <w:b/>
          <w:bCs/>
          <w:color w:val="CF4A02"/>
          <w:sz w:val="18"/>
          <w:szCs w:val="18"/>
        </w:rPr>
      </w:pPr>
      <w:r w:rsidRPr="0022649B">
        <w:rPr>
          <w:rFonts w:ascii="Arial" w:hAnsi="Arial" w:cs="Arial"/>
        </w:rPr>
        <w:br w:type="page"/>
      </w:r>
    </w:p>
    <w:tbl>
      <w:tblPr>
        <w:tblW w:w="9461" w:type="dxa"/>
        <w:tblInd w:w="115" w:type="dxa"/>
        <w:shd w:val="clear" w:color="auto" w:fill="FFA543"/>
        <w:tblLook w:val="04A0" w:firstRow="1" w:lastRow="0" w:firstColumn="1" w:lastColumn="0" w:noHBand="0" w:noVBand="1"/>
      </w:tblPr>
      <w:tblGrid>
        <w:gridCol w:w="9461"/>
      </w:tblGrid>
      <w:tr w:rsidR="008C4EAE" w:rsidRPr="0022649B" w14:paraId="1811682E" w14:textId="77777777" w:rsidTr="00F00D72">
        <w:trPr>
          <w:trHeight w:val="389"/>
        </w:trPr>
        <w:tc>
          <w:tcPr>
            <w:tcW w:w="9461" w:type="dxa"/>
            <w:shd w:val="clear" w:color="auto" w:fill="FFA543"/>
            <w:vAlign w:val="center"/>
          </w:tcPr>
          <w:p w14:paraId="236FEE30" w14:textId="3247557C" w:rsidR="008C4EAE" w:rsidRPr="0022649B" w:rsidRDefault="00E3328D" w:rsidP="00F00D72">
            <w:pPr>
              <w:pStyle w:val="a"/>
              <w:ind w:left="432" w:right="0" w:hanging="432"/>
              <w:jc w:val="thaiDistribute"/>
              <w:rPr>
                <w:rFonts w:ascii="Arial" w:eastAsia="Angsana New" w:hAnsi="Arial" w:cs="Arial"/>
                <w:b/>
                <w:bCs/>
                <w:color w:val="FFFFFF"/>
                <w:sz w:val="18"/>
                <w:szCs w:val="18"/>
                <w:lang w:val="en-US"/>
              </w:rPr>
            </w:pPr>
            <w:bookmarkStart w:id="5" w:name="_Hlk109744606"/>
            <w:r w:rsidRPr="00E3328D">
              <w:rPr>
                <w:rFonts w:ascii="Arial" w:eastAsia="Angsana New" w:hAnsi="Arial" w:cs="Arial"/>
                <w:b/>
                <w:bCs/>
                <w:color w:val="FFFFFF"/>
                <w:sz w:val="18"/>
                <w:szCs w:val="18"/>
                <w:lang w:val="en-GB"/>
              </w:rPr>
              <w:t>4</w:t>
            </w:r>
            <w:r w:rsidR="008C4EAE" w:rsidRPr="0022649B">
              <w:rPr>
                <w:rFonts w:ascii="Arial" w:eastAsia="Angsana New" w:hAnsi="Arial" w:cs="Arial"/>
                <w:b/>
                <w:bCs/>
                <w:color w:val="FFFFFF"/>
                <w:sz w:val="18"/>
                <w:szCs w:val="18"/>
                <w:lang w:val="en-US"/>
              </w:rPr>
              <w:tab/>
              <w:t xml:space="preserve">Segments and revenue information </w:t>
            </w:r>
            <w:r w:rsidR="00780571" w:rsidRPr="0022649B">
              <w:rPr>
                <w:rFonts w:ascii="Arial" w:eastAsia="Angsana New" w:hAnsi="Arial" w:cs="Arial"/>
                <w:color w:val="FFFFFF"/>
                <w:sz w:val="18"/>
                <w:szCs w:val="18"/>
                <w:lang w:val="en-US"/>
              </w:rPr>
              <w:t>(Cont’d)</w:t>
            </w:r>
          </w:p>
        </w:tc>
      </w:tr>
      <w:bookmarkEnd w:id="5"/>
    </w:tbl>
    <w:p w14:paraId="6F721FF0" w14:textId="77777777" w:rsidR="00FB7738" w:rsidRPr="0022649B" w:rsidRDefault="00FB7738" w:rsidP="008C4EAE">
      <w:pPr>
        <w:rPr>
          <w:rFonts w:ascii="Arial" w:hAnsi="Arial" w:cs="Arial"/>
          <w:sz w:val="18"/>
          <w:szCs w:val="18"/>
        </w:rPr>
      </w:pPr>
    </w:p>
    <w:p w14:paraId="2E023F0B" w14:textId="377CD108" w:rsidR="00D12D72" w:rsidRPr="0022649B" w:rsidRDefault="00D12D72" w:rsidP="00D12D72">
      <w:pPr>
        <w:jc w:val="left"/>
        <w:rPr>
          <w:rFonts w:ascii="Arial" w:hAnsi="Arial" w:cs="Arial"/>
          <w:sz w:val="18"/>
          <w:szCs w:val="18"/>
        </w:rPr>
      </w:pPr>
      <w:r w:rsidRPr="00B33A6A">
        <w:rPr>
          <w:rFonts w:ascii="Arial" w:hAnsi="Arial" w:cs="Arial"/>
          <w:sz w:val="18"/>
          <w:szCs w:val="18"/>
        </w:rPr>
        <w:t>Financial information</w:t>
      </w:r>
      <w:r w:rsidRPr="0022649B">
        <w:rPr>
          <w:rFonts w:ascii="Arial" w:hAnsi="Arial" w:cs="Arial"/>
          <w:sz w:val="18"/>
          <w:szCs w:val="18"/>
        </w:rPr>
        <w:t xml:space="preserve"> classified by business segment is as follows:</w:t>
      </w:r>
    </w:p>
    <w:p w14:paraId="4A6BDE65" w14:textId="3E04FA52" w:rsidR="00C56955" w:rsidRPr="0022649B" w:rsidRDefault="00C56955" w:rsidP="00D12D72">
      <w:pPr>
        <w:jc w:val="left"/>
        <w:rPr>
          <w:rFonts w:ascii="Arial" w:hAnsi="Arial" w:cs="Arial"/>
          <w:sz w:val="18"/>
          <w:szCs w:val="18"/>
        </w:rPr>
      </w:pPr>
    </w:p>
    <w:tbl>
      <w:tblPr>
        <w:tblW w:w="9475" w:type="dxa"/>
        <w:tblInd w:w="108" w:type="dxa"/>
        <w:tblLayout w:type="fixed"/>
        <w:tblLook w:val="0000" w:firstRow="0" w:lastRow="0" w:firstColumn="0" w:lastColumn="0" w:noHBand="0" w:noVBand="0"/>
      </w:tblPr>
      <w:tblGrid>
        <w:gridCol w:w="4723"/>
        <w:gridCol w:w="1584"/>
        <w:gridCol w:w="1584"/>
        <w:gridCol w:w="1584"/>
      </w:tblGrid>
      <w:tr w:rsidR="00C56955" w:rsidRPr="0022649B" w14:paraId="38040E24" w14:textId="77777777" w:rsidTr="00C56955">
        <w:trPr>
          <w:cantSplit/>
          <w:trHeight w:val="188"/>
        </w:trPr>
        <w:tc>
          <w:tcPr>
            <w:tcW w:w="4723" w:type="dxa"/>
            <w:vAlign w:val="bottom"/>
          </w:tcPr>
          <w:p w14:paraId="13BF09FB" w14:textId="77777777" w:rsidR="00C56955" w:rsidRPr="0022649B" w:rsidRDefault="00C56955" w:rsidP="00C56955">
            <w:pPr>
              <w:ind w:left="-86"/>
              <w:jc w:val="left"/>
              <w:rPr>
                <w:rFonts w:ascii="Arial" w:hAnsi="Arial" w:cs="Arial"/>
                <w:sz w:val="18"/>
                <w:szCs w:val="18"/>
                <w:cs/>
              </w:rPr>
            </w:pPr>
          </w:p>
        </w:tc>
        <w:tc>
          <w:tcPr>
            <w:tcW w:w="4752" w:type="dxa"/>
            <w:gridSpan w:val="3"/>
            <w:tcBorders>
              <w:top w:val="single" w:sz="4" w:space="0" w:color="auto"/>
              <w:bottom w:val="single" w:sz="4" w:space="0" w:color="auto"/>
            </w:tcBorders>
            <w:vAlign w:val="bottom"/>
          </w:tcPr>
          <w:p w14:paraId="22EEA386" w14:textId="77777777" w:rsidR="00C56955" w:rsidRPr="0022649B" w:rsidRDefault="00C56955" w:rsidP="00C56955">
            <w:pPr>
              <w:ind w:right="-72"/>
              <w:jc w:val="center"/>
              <w:rPr>
                <w:rFonts w:ascii="Arial" w:hAnsi="Arial" w:cs="Arial"/>
                <w:b/>
                <w:bCs/>
                <w:sz w:val="18"/>
                <w:szCs w:val="18"/>
              </w:rPr>
            </w:pPr>
            <w:r w:rsidRPr="0022649B">
              <w:rPr>
                <w:rFonts w:ascii="Arial" w:hAnsi="Arial" w:cs="Arial"/>
                <w:b/>
                <w:bCs/>
                <w:sz w:val="18"/>
                <w:szCs w:val="18"/>
              </w:rPr>
              <w:t>Consolidated financial information</w:t>
            </w:r>
          </w:p>
        </w:tc>
      </w:tr>
      <w:tr w:rsidR="00C56955" w:rsidRPr="0022649B" w14:paraId="4F2F1FEF" w14:textId="77777777" w:rsidTr="00C56955">
        <w:trPr>
          <w:cantSplit/>
          <w:trHeight w:val="20"/>
        </w:trPr>
        <w:tc>
          <w:tcPr>
            <w:tcW w:w="4723" w:type="dxa"/>
            <w:vAlign w:val="bottom"/>
          </w:tcPr>
          <w:p w14:paraId="0E9F5957" w14:textId="77777777" w:rsidR="00C56955" w:rsidRPr="0022649B" w:rsidRDefault="00C56955" w:rsidP="00C56955">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1233256A" w14:textId="6A858E86" w:rsidR="00C56955" w:rsidRPr="0022649B" w:rsidRDefault="00C56955" w:rsidP="00C56955">
            <w:pPr>
              <w:ind w:right="-72"/>
              <w:jc w:val="center"/>
              <w:rPr>
                <w:rFonts w:ascii="Arial" w:hAnsi="Arial" w:cs="Arial"/>
                <w:b/>
                <w:bCs/>
                <w:sz w:val="18"/>
                <w:szCs w:val="18"/>
              </w:rPr>
            </w:pPr>
            <w:r w:rsidRPr="0022649B">
              <w:rPr>
                <w:rFonts w:ascii="Arial" w:hAnsi="Arial" w:cs="Arial"/>
                <w:b/>
                <w:bCs/>
                <w:sz w:val="18"/>
                <w:szCs w:val="18"/>
              </w:rPr>
              <w:t xml:space="preserve">For the </w:t>
            </w:r>
            <w:r w:rsidR="00333CB9" w:rsidRPr="00333CB9">
              <w:rPr>
                <w:rFonts w:ascii="Arial" w:hAnsi="Arial" w:cs="Arial"/>
                <w:b/>
                <w:bCs/>
                <w:sz w:val="18"/>
                <w:szCs w:val="18"/>
              </w:rPr>
              <w:t>nine-month</w:t>
            </w:r>
            <w:r w:rsidRPr="0022649B">
              <w:rPr>
                <w:rFonts w:ascii="Arial" w:hAnsi="Arial" w:cs="Arial"/>
                <w:b/>
                <w:bCs/>
                <w:sz w:val="18"/>
                <w:szCs w:val="18"/>
              </w:rPr>
              <w:t xml:space="preserve"> period ended </w:t>
            </w:r>
            <w:r w:rsidR="00E3328D" w:rsidRPr="00E3328D">
              <w:rPr>
                <w:rFonts w:ascii="Arial" w:hAnsi="Arial" w:cs="Arial"/>
                <w:b/>
                <w:bCs/>
                <w:sz w:val="18"/>
                <w:szCs w:val="18"/>
                <w:lang w:val="en-GB"/>
              </w:rPr>
              <w:t>30</w:t>
            </w:r>
            <w:r w:rsidR="00333CB9" w:rsidRPr="00333CB9">
              <w:rPr>
                <w:rFonts w:ascii="Arial" w:hAnsi="Arial" w:cs="Arial"/>
                <w:b/>
                <w:bCs/>
                <w:sz w:val="18"/>
                <w:szCs w:val="18"/>
                <w:lang w:val="en-GB"/>
              </w:rPr>
              <w:t xml:space="preserve"> September</w:t>
            </w:r>
            <w:r w:rsidRPr="0022649B">
              <w:rPr>
                <w:rFonts w:ascii="Arial" w:hAnsi="Arial" w:cs="Arial"/>
                <w:b/>
                <w:bCs/>
                <w:sz w:val="18"/>
                <w:szCs w:val="18"/>
              </w:rPr>
              <w:t xml:space="preserve"> </w:t>
            </w:r>
            <w:r w:rsidR="00E3328D" w:rsidRPr="00E3328D">
              <w:rPr>
                <w:rFonts w:ascii="Arial" w:hAnsi="Arial" w:cs="Arial"/>
                <w:b/>
                <w:bCs/>
                <w:sz w:val="18"/>
                <w:szCs w:val="18"/>
                <w:lang w:val="en-GB"/>
              </w:rPr>
              <w:t>2022</w:t>
            </w:r>
          </w:p>
        </w:tc>
      </w:tr>
      <w:tr w:rsidR="00C56955" w:rsidRPr="0022649B" w14:paraId="1D538426" w14:textId="77777777" w:rsidTr="00C56955">
        <w:trPr>
          <w:cantSplit/>
          <w:trHeight w:val="20"/>
        </w:trPr>
        <w:tc>
          <w:tcPr>
            <w:tcW w:w="4723" w:type="dxa"/>
            <w:vAlign w:val="bottom"/>
          </w:tcPr>
          <w:p w14:paraId="5DE8F827" w14:textId="77777777" w:rsidR="00C56955" w:rsidRPr="0022649B" w:rsidRDefault="00C56955" w:rsidP="00C56955">
            <w:pPr>
              <w:ind w:left="-86"/>
              <w:jc w:val="left"/>
              <w:rPr>
                <w:rFonts w:ascii="Arial" w:hAnsi="Arial" w:cs="Arial"/>
                <w:sz w:val="18"/>
                <w:szCs w:val="18"/>
                <w:cs/>
              </w:rPr>
            </w:pPr>
          </w:p>
        </w:tc>
        <w:tc>
          <w:tcPr>
            <w:tcW w:w="1584" w:type="dxa"/>
            <w:tcBorders>
              <w:top w:val="single" w:sz="4" w:space="0" w:color="auto"/>
            </w:tcBorders>
            <w:shd w:val="clear" w:color="auto" w:fill="auto"/>
            <w:vAlign w:val="bottom"/>
          </w:tcPr>
          <w:p w14:paraId="4D84D253" w14:textId="77777777" w:rsidR="00C56955" w:rsidRPr="0022649B" w:rsidRDefault="00C56955" w:rsidP="00C56955">
            <w:pPr>
              <w:ind w:right="-72"/>
              <w:jc w:val="right"/>
              <w:rPr>
                <w:rFonts w:ascii="Arial" w:hAnsi="Arial" w:cs="Arial"/>
                <w:b/>
                <w:bCs/>
                <w:sz w:val="18"/>
                <w:szCs w:val="18"/>
                <w:cs/>
              </w:rPr>
            </w:pPr>
            <w:r w:rsidRPr="0022649B">
              <w:rPr>
                <w:rFonts w:ascii="Arial" w:hAnsi="Arial" w:cs="Arial"/>
                <w:b/>
                <w:bCs/>
                <w:sz w:val="18"/>
                <w:szCs w:val="18"/>
              </w:rPr>
              <w:t>Trading of LPG</w:t>
            </w:r>
          </w:p>
        </w:tc>
        <w:tc>
          <w:tcPr>
            <w:tcW w:w="1584" w:type="dxa"/>
            <w:tcBorders>
              <w:top w:val="single" w:sz="4" w:space="0" w:color="auto"/>
            </w:tcBorders>
            <w:shd w:val="clear" w:color="auto" w:fill="auto"/>
            <w:vAlign w:val="bottom"/>
          </w:tcPr>
          <w:p w14:paraId="7B85920A" w14:textId="77777777" w:rsidR="00C56955" w:rsidRPr="0022649B" w:rsidRDefault="00C56955" w:rsidP="00C56955">
            <w:pPr>
              <w:ind w:right="-72"/>
              <w:jc w:val="right"/>
              <w:rPr>
                <w:rFonts w:ascii="Arial" w:hAnsi="Arial" w:cs="Arial"/>
                <w:b/>
                <w:bCs/>
                <w:sz w:val="18"/>
                <w:szCs w:val="18"/>
                <w:cs/>
              </w:rPr>
            </w:pPr>
            <w:r w:rsidRPr="0022649B">
              <w:rPr>
                <w:rFonts w:ascii="Arial" w:hAnsi="Arial" w:cs="Arial"/>
                <w:b/>
                <w:bCs/>
                <w:sz w:val="18"/>
                <w:szCs w:val="18"/>
              </w:rPr>
              <w:t>Transportation</w:t>
            </w:r>
          </w:p>
        </w:tc>
        <w:tc>
          <w:tcPr>
            <w:tcW w:w="1584" w:type="dxa"/>
            <w:tcBorders>
              <w:top w:val="single" w:sz="4" w:space="0" w:color="auto"/>
            </w:tcBorders>
            <w:shd w:val="clear" w:color="auto" w:fill="auto"/>
            <w:vAlign w:val="bottom"/>
          </w:tcPr>
          <w:p w14:paraId="4E408C4F" w14:textId="77777777" w:rsidR="00C56955" w:rsidRPr="0022649B" w:rsidRDefault="00C56955" w:rsidP="00C56955">
            <w:pPr>
              <w:ind w:right="-72"/>
              <w:jc w:val="right"/>
              <w:rPr>
                <w:rFonts w:ascii="Arial" w:hAnsi="Arial" w:cs="Arial"/>
                <w:b/>
                <w:bCs/>
                <w:sz w:val="18"/>
                <w:szCs w:val="18"/>
                <w:cs/>
              </w:rPr>
            </w:pPr>
            <w:r w:rsidRPr="0022649B">
              <w:rPr>
                <w:rFonts w:ascii="Arial" w:hAnsi="Arial" w:cs="Arial"/>
                <w:b/>
                <w:bCs/>
                <w:sz w:val="18"/>
                <w:szCs w:val="18"/>
              </w:rPr>
              <w:t>Total</w:t>
            </w:r>
          </w:p>
        </w:tc>
      </w:tr>
      <w:tr w:rsidR="00C56955" w:rsidRPr="0022649B" w14:paraId="41F9233E" w14:textId="77777777" w:rsidTr="00C56955">
        <w:trPr>
          <w:cantSplit/>
          <w:trHeight w:val="20"/>
        </w:trPr>
        <w:tc>
          <w:tcPr>
            <w:tcW w:w="4723" w:type="dxa"/>
            <w:vAlign w:val="bottom"/>
          </w:tcPr>
          <w:p w14:paraId="28016A4A" w14:textId="77777777" w:rsidR="00C56955" w:rsidRPr="0022649B" w:rsidRDefault="00C56955" w:rsidP="00C56955">
            <w:pPr>
              <w:ind w:left="-86"/>
              <w:jc w:val="left"/>
              <w:rPr>
                <w:rFonts w:ascii="Arial" w:hAnsi="Arial" w:cs="Arial"/>
                <w:sz w:val="18"/>
                <w:szCs w:val="18"/>
                <w:cs/>
              </w:rPr>
            </w:pPr>
          </w:p>
        </w:tc>
        <w:tc>
          <w:tcPr>
            <w:tcW w:w="1584" w:type="dxa"/>
            <w:tcBorders>
              <w:bottom w:val="single" w:sz="4" w:space="0" w:color="auto"/>
            </w:tcBorders>
            <w:shd w:val="clear" w:color="auto" w:fill="auto"/>
            <w:vAlign w:val="bottom"/>
          </w:tcPr>
          <w:p w14:paraId="59577378" w14:textId="77777777" w:rsidR="00C56955" w:rsidRPr="0022649B" w:rsidRDefault="00C56955" w:rsidP="00C56955">
            <w:pPr>
              <w:ind w:right="-72"/>
              <w:jc w:val="right"/>
              <w:rPr>
                <w:rFonts w:ascii="Arial" w:hAnsi="Arial" w:cs="Arial"/>
                <w:b/>
                <w:bCs/>
                <w:sz w:val="18"/>
                <w:szCs w:val="18"/>
              </w:rPr>
            </w:pPr>
            <w:r w:rsidRPr="0022649B">
              <w:rPr>
                <w:rFonts w:ascii="Arial" w:hAnsi="Arial" w:cs="Arial"/>
                <w:b/>
                <w:bCs/>
                <w:sz w:val="18"/>
                <w:szCs w:val="18"/>
              </w:rPr>
              <w:t>Baht</w:t>
            </w:r>
          </w:p>
        </w:tc>
        <w:tc>
          <w:tcPr>
            <w:tcW w:w="1584" w:type="dxa"/>
            <w:tcBorders>
              <w:bottom w:val="single" w:sz="4" w:space="0" w:color="auto"/>
            </w:tcBorders>
            <w:shd w:val="clear" w:color="auto" w:fill="auto"/>
            <w:vAlign w:val="bottom"/>
          </w:tcPr>
          <w:p w14:paraId="0AF5B397" w14:textId="77777777" w:rsidR="00C56955" w:rsidRPr="0022649B" w:rsidRDefault="00C56955" w:rsidP="00C56955">
            <w:pPr>
              <w:ind w:right="-72"/>
              <w:jc w:val="right"/>
              <w:rPr>
                <w:rFonts w:ascii="Arial" w:hAnsi="Arial" w:cs="Arial"/>
                <w:b/>
                <w:bCs/>
                <w:sz w:val="18"/>
                <w:szCs w:val="18"/>
              </w:rPr>
            </w:pPr>
            <w:r w:rsidRPr="0022649B">
              <w:rPr>
                <w:rFonts w:ascii="Arial" w:hAnsi="Arial" w:cs="Arial"/>
                <w:b/>
                <w:bCs/>
                <w:sz w:val="18"/>
                <w:szCs w:val="18"/>
              </w:rPr>
              <w:t>Baht</w:t>
            </w:r>
          </w:p>
        </w:tc>
        <w:tc>
          <w:tcPr>
            <w:tcW w:w="1584" w:type="dxa"/>
            <w:tcBorders>
              <w:bottom w:val="single" w:sz="4" w:space="0" w:color="auto"/>
            </w:tcBorders>
            <w:shd w:val="clear" w:color="auto" w:fill="auto"/>
            <w:vAlign w:val="bottom"/>
          </w:tcPr>
          <w:p w14:paraId="0EF7580A" w14:textId="77777777" w:rsidR="00C56955" w:rsidRPr="0022649B" w:rsidRDefault="00C56955" w:rsidP="00C56955">
            <w:pPr>
              <w:ind w:right="-72"/>
              <w:jc w:val="right"/>
              <w:rPr>
                <w:rFonts w:ascii="Arial" w:hAnsi="Arial" w:cs="Arial"/>
                <w:b/>
                <w:bCs/>
                <w:sz w:val="18"/>
                <w:szCs w:val="18"/>
              </w:rPr>
            </w:pPr>
            <w:r w:rsidRPr="0022649B">
              <w:rPr>
                <w:rFonts w:ascii="Arial" w:hAnsi="Arial" w:cs="Arial"/>
                <w:b/>
                <w:bCs/>
                <w:sz w:val="18"/>
                <w:szCs w:val="18"/>
              </w:rPr>
              <w:t>Baht</w:t>
            </w:r>
          </w:p>
        </w:tc>
      </w:tr>
      <w:tr w:rsidR="00C56955" w:rsidRPr="0022649B" w14:paraId="23C7FCC1" w14:textId="77777777" w:rsidTr="00C56955">
        <w:trPr>
          <w:cantSplit/>
          <w:trHeight w:val="20"/>
        </w:trPr>
        <w:tc>
          <w:tcPr>
            <w:tcW w:w="4723" w:type="dxa"/>
            <w:vAlign w:val="bottom"/>
          </w:tcPr>
          <w:p w14:paraId="0DC9D06D"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124DA357"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7800DDB"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6A06ED1" w14:textId="77777777" w:rsidR="00C56955" w:rsidRPr="0022649B" w:rsidRDefault="00C56955" w:rsidP="00C56955">
            <w:pPr>
              <w:ind w:right="-72"/>
              <w:jc w:val="right"/>
              <w:rPr>
                <w:rFonts w:ascii="Arial" w:hAnsi="Arial" w:cs="Arial"/>
                <w:sz w:val="18"/>
                <w:szCs w:val="18"/>
              </w:rPr>
            </w:pPr>
          </w:p>
        </w:tc>
      </w:tr>
      <w:tr w:rsidR="00892525" w:rsidRPr="0022649B" w14:paraId="78520BAC" w14:textId="77777777" w:rsidTr="00F834A3">
        <w:trPr>
          <w:cantSplit/>
          <w:trHeight w:val="20"/>
        </w:trPr>
        <w:tc>
          <w:tcPr>
            <w:tcW w:w="4723" w:type="dxa"/>
            <w:vAlign w:val="bottom"/>
          </w:tcPr>
          <w:p w14:paraId="4A382DC3" w14:textId="77777777" w:rsidR="00892525" w:rsidRPr="0022649B" w:rsidRDefault="00892525" w:rsidP="00892525">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22649B">
              <w:rPr>
                <w:rFonts w:ascii="Arial" w:hAnsi="Arial" w:cs="Arial"/>
                <w:spacing w:val="-6"/>
                <w:sz w:val="18"/>
                <w:szCs w:val="18"/>
              </w:rPr>
              <w:t>Segment revenue</w:t>
            </w:r>
          </w:p>
        </w:tc>
        <w:tc>
          <w:tcPr>
            <w:tcW w:w="1584" w:type="dxa"/>
            <w:shd w:val="clear" w:color="auto" w:fill="FAFAFA"/>
          </w:tcPr>
          <w:p w14:paraId="68406DC6" w14:textId="6CD36AC1" w:rsidR="00892525" w:rsidRPr="0022649B" w:rsidRDefault="00E3328D" w:rsidP="00892525">
            <w:pPr>
              <w:ind w:right="-72"/>
              <w:jc w:val="right"/>
              <w:rPr>
                <w:rFonts w:ascii="Arial" w:hAnsi="Arial" w:cs="Arial"/>
                <w:sz w:val="18"/>
                <w:szCs w:val="18"/>
              </w:rPr>
            </w:pPr>
            <w:r w:rsidRPr="00E3328D">
              <w:rPr>
                <w:rFonts w:ascii="Arial" w:hAnsi="Arial" w:cs="Arial"/>
                <w:sz w:val="18"/>
                <w:szCs w:val="18"/>
                <w:lang w:val="en-GB"/>
              </w:rPr>
              <w:t>11</w:t>
            </w:r>
            <w:r w:rsidR="00892525" w:rsidRPr="00892525">
              <w:rPr>
                <w:rFonts w:ascii="Arial" w:hAnsi="Arial" w:cs="Arial"/>
                <w:sz w:val="18"/>
                <w:szCs w:val="18"/>
              </w:rPr>
              <w:t>,</w:t>
            </w:r>
            <w:r w:rsidRPr="00E3328D">
              <w:rPr>
                <w:rFonts w:ascii="Arial" w:hAnsi="Arial" w:cs="Arial"/>
                <w:sz w:val="18"/>
                <w:szCs w:val="18"/>
                <w:lang w:val="en-GB"/>
              </w:rPr>
              <w:t>477</w:t>
            </w:r>
            <w:r w:rsidR="00892525" w:rsidRPr="00892525">
              <w:rPr>
                <w:rFonts w:ascii="Arial" w:hAnsi="Arial" w:cs="Arial"/>
                <w:sz w:val="18"/>
                <w:szCs w:val="18"/>
              </w:rPr>
              <w:t>,</w:t>
            </w:r>
            <w:r w:rsidRPr="00E3328D">
              <w:rPr>
                <w:rFonts w:ascii="Arial" w:hAnsi="Arial" w:cs="Arial"/>
                <w:sz w:val="18"/>
                <w:szCs w:val="18"/>
                <w:lang w:val="en-GB"/>
              </w:rPr>
              <w:t>745</w:t>
            </w:r>
            <w:r w:rsidR="00892525" w:rsidRPr="00892525">
              <w:rPr>
                <w:rFonts w:ascii="Arial" w:hAnsi="Arial" w:cs="Arial"/>
                <w:sz w:val="18"/>
                <w:szCs w:val="18"/>
              </w:rPr>
              <w:t>,</w:t>
            </w:r>
            <w:r w:rsidRPr="00E3328D">
              <w:rPr>
                <w:rFonts w:ascii="Arial" w:hAnsi="Arial" w:cs="Arial"/>
                <w:sz w:val="18"/>
                <w:szCs w:val="18"/>
                <w:lang w:val="en-GB"/>
              </w:rPr>
              <w:t>929</w:t>
            </w:r>
          </w:p>
        </w:tc>
        <w:tc>
          <w:tcPr>
            <w:tcW w:w="1584" w:type="dxa"/>
            <w:shd w:val="clear" w:color="auto" w:fill="FAFAFA"/>
          </w:tcPr>
          <w:p w14:paraId="0AC04044" w14:textId="58E3212B" w:rsidR="00892525" w:rsidRPr="0022649B" w:rsidRDefault="00E3328D" w:rsidP="00892525">
            <w:pPr>
              <w:ind w:right="-72"/>
              <w:jc w:val="right"/>
              <w:rPr>
                <w:rFonts w:ascii="Arial" w:hAnsi="Arial" w:cs="Arial"/>
                <w:sz w:val="18"/>
                <w:szCs w:val="18"/>
              </w:rPr>
            </w:pPr>
            <w:r w:rsidRPr="00E3328D">
              <w:rPr>
                <w:rFonts w:ascii="Arial" w:hAnsi="Arial" w:cs="Arial"/>
                <w:sz w:val="18"/>
                <w:szCs w:val="18"/>
                <w:lang w:val="en-GB"/>
              </w:rPr>
              <w:t>169</w:t>
            </w:r>
            <w:r w:rsidR="00892525" w:rsidRPr="00892525">
              <w:rPr>
                <w:rFonts w:ascii="Arial" w:hAnsi="Arial" w:cs="Arial"/>
                <w:sz w:val="18"/>
                <w:szCs w:val="18"/>
              </w:rPr>
              <w:t>,</w:t>
            </w:r>
            <w:r w:rsidRPr="00E3328D">
              <w:rPr>
                <w:rFonts w:ascii="Arial" w:hAnsi="Arial" w:cs="Arial"/>
                <w:sz w:val="18"/>
                <w:szCs w:val="18"/>
                <w:lang w:val="en-GB"/>
              </w:rPr>
              <w:t>394</w:t>
            </w:r>
            <w:r w:rsidR="00892525" w:rsidRPr="00892525">
              <w:rPr>
                <w:rFonts w:ascii="Arial" w:hAnsi="Arial" w:cs="Arial"/>
                <w:sz w:val="18"/>
                <w:szCs w:val="18"/>
              </w:rPr>
              <w:t>,</w:t>
            </w:r>
            <w:r w:rsidRPr="00E3328D">
              <w:rPr>
                <w:rFonts w:ascii="Arial" w:hAnsi="Arial" w:cs="Arial"/>
                <w:sz w:val="18"/>
                <w:szCs w:val="18"/>
                <w:lang w:val="en-GB"/>
              </w:rPr>
              <w:t>972</w:t>
            </w:r>
          </w:p>
        </w:tc>
        <w:tc>
          <w:tcPr>
            <w:tcW w:w="1584" w:type="dxa"/>
            <w:shd w:val="clear" w:color="auto" w:fill="FAFAFA"/>
          </w:tcPr>
          <w:p w14:paraId="0C6E236F" w14:textId="6742450C" w:rsidR="00892525" w:rsidRPr="0022649B" w:rsidRDefault="00E3328D" w:rsidP="00892525">
            <w:pPr>
              <w:ind w:right="-72"/>
              <w:jc w:val="right"/>
              <w:rPr>
                <w:rFonts w:ascii="Arial" w:hAnsi="Arial" w:cs="Arial"/>
                <w:sz w:val="18"/>
                <w:szCs w:val="18"/>
              </w:rPr>
            </w:pPr>
            <w:r w:rsidRPr="00E3328D">
              <w:rPr>
                <w:rFonts w:ascii="Arial" w:hAnsi="Arial" w:cs="Arial"/>
                <w:sz w:val="18"/>
                <w:szCs w:val="18"/>
                <w:lang w:val="en-GB"/>
              </w:rPr>
              <w:t>11</w:t>
            </w:r>
            <w:r w:rsidR="00892525" w:rsidRPr="00892525">
              <w:rPr>
                <w:rFonts w:ascii="Arial" w:hAnsi="Arial" w:cs="Arial"/>
                <w:sz w:val="18"/>
                <w:szCs w:val="18"/>
              </w:rPr>
              <w:t>,</w:t>
            </w:r>
            <w:r w:rsidRPr="00E3328D">
              <w:rPr>
                <w:rFonts w:ascii="Arial" w:hAnsi="Arial" w:cs="Arial"/>
                <w:sz w:val="18"/>
                <w:szCs w:val="18"/>
                <w:lang w:val="en-GB"/>
              </w:rPr>
              <w:t>647</w:t>
            </w:r>
            <w:r w:rsidR="00892525" w:rsidRPr="00892525">
              <w:rPr>
                <w:rFonts w:ascii="Arial" w:hAnsi="Arial" w:cs="Arial"/>
                <w:sz w:val="18"/>
                <w:szCs w:val="18"/>
              </w:rPr>
              <w:t>,</w:t>
            </w:r>
            <w:r w:rsidRPr="00E3328D">
              <w:rPr>
                <w:rFonts w:ascii="Arial" w:hAnsi="Arial" w:cs="Arial"/>
                <w:sz w:val="18"/>
                <w:szCs w:val="18"/>
                <w:lang w:val="en-GB"/>
              </w:rPr>
              <w:t>140</w:t>
            </w:r>
            <w:r w:rsidR="00892525" w:rsidRPr="00892525">
              <w:rPr>
                <w:rFonts w:ascii="Arial" w:hAnsi="Arial" w:cs="Arial"/>
                <w:sz w:val="18"/>
                <w:szCs w:val="18"/>
              </w:rPr>
              <w:t>,</w:t>
            </w:r>
            <w:r w:rsidRPr="00E3328D">
              <w:rPr>
                <w:rFonts w:ascii="Arial" w:hAnsi="Arial" w:cs="Arial"/>
                <w:sz w:val="18"/>
                <w:szCs w:val="18"/>
                <w:lang w:val="en-GB"/>
              </w:rPr>
              <w:t>901</w:t>
            </w:r>
          </w:p>
        </w:tc>
      </w:tr>
      <w:tr w:rsidR="00892525" w:rsidRPr="0022649B" w14:paraId="76A60927" w14:textId="77777777" w:rsidTr="00F834A3">
        <w:trPr>
          <w:cantSplit/>
          <w:trHeight w:val="20"/>
        </w:trPr>
        <w:tc>
          <w:tcPr>
            <w:tcW w:w="4723" w:type="dxa"/>
            <w:vAlign w:val="bottom"/>
          </w:tcPr>
          <w:p w14:paraId="7E96C815" w14:textId="77777777" w:rsidR="00892525" w:rsidRPr="0022649B" w:rsidRDefault="00892525" w:rsidP="00892525">
            <w:pPr>
              <w:ind w:left="-86"/>
              <w:jc w:val="left"/>
              <w:rPr>
                <w:rFonts w:ascii="Arial" w:hAnsi="Arial" w:cs="Arial"/>
                <w:sz w:val="18"/>
                <w:szCs w:val="18"/>
              </w:rPr>
            </w:pPr>
            <w:r w:rsidRPr="0022649B">
              <w:rPr>
                <w:rFonts w:ascii="Arial" w:hAnsi="Arial" w:cs="Arial"/>
                <w:sz w:val="18"/>
                <w:szCs w:val="18"/>
              </w:rPr>
              <w:t>Inter-segment revenue</w:t>
            </w:r>
          </w:p>
        </w:tc>
        <w:tc>
          <w:tcPr>
            <w:tcW w:w="1584" w:type="dxa"/>
            <w:tcBorders>
              <w:bottom w:val="single" w:sz="4" w:space="0" w:color="auto"/>
            </w:tcBorders>
            <w:shd w:val="clear" w:color="auto" w:fill="FAFAFA"/>
          </w:tcPr>
          <w:p w14:paraId="7986BE8B" w14:textId="5AA1A097" w:rsidR="00892525" w:rsidRPr="0022649B" w:rsidRDefault="00892525" w:rsidP="00892525">
            <w:pPr>
              <w:ind w:right="-72"/>
              <w:jc w:val="right"/>
              <w:rPr>
                <w:rFonts w:ascii="Arial" w:hAnsi="Arial" w:cs="Arial"/>
                <w:sz w:val="18"/>
                <w:szCs w:val="18"/>
              </w:rPr>
            </w:pPr>
            <w:r w:rsidRPr="00892525">
              <w:rPr>
                <w:rFonts w:ascii="Arial" w:hAnsi="Arial" w:cs="Arial"/>
                <w:sz w:val="18"/>
                <w:szCs w:val="18"/>
              </w:rPr>
              <w:t>(</w:t>
            </w:r>
            <w:r w:rsidR="00E3328D" w:rsidRPr="00E3328D">
              <w:rPr>
                <w:rFonts w:ascii="Arial" w:hAnsi="Arial" w:cs="Arial"/>
                <w:sz w:val="18"/>
                <w:szCs w:val="18"/>
                <w:lang w:val="en-GB"/>
              </w:rPr>
              <w:t>681</w:t>
            </w:r>
            <w:r w:rsidRPr="00892525">
              <w:rPr>
                <w:rFonts w:ascii="Arial" w:hAnsi="Arial" w:cs="Arial"/>
                <w:sz w:val="18"/>
                <w:szCs w:val="18"/>
              </w:rPr>
              <w:t>,</w:t>
            </w:r>
            <w:r w:rsidR="00E3328D" w:rsidRPr="00E3328D">
              <w:rPr>
                <w:rFonts w:ascii="Arial" w:hAnsi="Arial" w:cs="Arial"/>
                <w:sz w:val="18"/>
                <w:szCs w:val="18"/>
                <w:lang w:val="en-GB"/>
              </w:rPr>
              <w:t>974</w:t>
            </w:r>
            <w:r w:rsidRPr="00892525">
              <w:rPr>
                <w:rFonts w:ascii="Arial" w:hAnsi="Arial" w:cs="Arial"/>
                <w:sz w:val="18"/>
                <w:szCs w:val="18"/>
              </w:rPr>
              <w:t>,</w:t>
            </w:r>
            <w:r w:rsidR="00E3328D" w:rsidRPr="00E3328D">
              <w:rPr>
                <w:rFonts w:ascii="Arial" w:hAnsi="Arial" w:cs="Arial"/>
                <w:sz w:val="18"/>
                <w:szCs w:val="18"/>
                <w:lang w:val="en-GB"/>
              </w:rPr>
              <w:t>189</w:t>
            </w:r>
            <w:r w:rsidRPr="00892525">
              <w:rPr>
                <w:rFonts w:ascii="Arial" w:hAnsi="Arial" w:cs="Arial"/>
                <w:sz w:val="18"/>
                <w:szCs w:val="18"/>
              </w:rPr>
              <w:t>)</w:t>
            </w:r>
          </w:p>
        </w:tc>
        <w:tc>
          <w:tcPr>
            <w:tcW w:w="1584" w:type="dxa"/>
            <w:tcBorders>
              <w:bottom w:val="single" w:sz="4" w:space="0" w:color="auto"/>
            </w:tcBorders>
            <w:shd w:val="clear" w:color="auto" w:fill="FAFAFA"/>
          </w:tcPr>
          <w:p w14:paraId="4148D082" w14:textId="1977D5F5" w:rsidR="00892525" w:rsidRPr="0022649B" w:rsidRDefault="00892525" w:rsidP="00892525">
            <w:pPr>
              <w:ind w:right="-72"/>
              <w:jc w:val="right"/>
              <w:rPr>
                <w:rFonts w:ascii="Arial" w:hAnsi="Arial" w:cs="Arial"/>
                <w:sz w:val="18"/>
                <w:szCs w:val="18"/>
              </w:rPr>
            </w:pPr>
            <w:r w:rsidRPr="00892525">
              <w:rPr>
                <w:rFonts w:ascii="Arial" w:hAnsi="Arial" w:cs="Arial"/>
                <w:sz w:val="18"/>
                <w:szCs w:val="18"/>
              </w:rPr>
              <w:t>(</w:t>
            </w:r>
            <w:r w:rsidR="00E3328D" w:rsidRPr="00E3328D">
              <w:rPr>
                <w:rFonts w:ascii="Arial" w:hAnsi="Arial" w:cs="Arial"/>
                <w:sz w:val="18"/>
                <w:szCs w:val="18"/>
                <w:lang w:val="en-GB"/>
              </w:rPr>
              <w:t>154</w:t>
            </w:r>
            <w:r w:rsidRPr="00892525">
              <w:rPr>
                <w:rFonts w:ascii="Arial" w:hAnsi="Arial" w:cs="Arial"/>
                <w:sz w:val="18"/>
                <w:szCs w:val="18"/>
              </w:rPr>
              <w:t>,</w:t>
            </w:r>
            <w:r w:rsidR="00E3328D" w:rsidRPr="00E3328D">
              <w:rPr>
                <w:rFonts w:ascii="Arial" w:hAnsi="Arial" w:cs="Arial"/>
                <w:sz w:val="18"/>
                <w:szCs w:val="18"/>
                <w:lang w:val="en-GB"/>
              </w:rPr>
              <w:t>067</w:t>
            </w:r>
            <w:r w:rsidRPr="00892525">
              <w:rPr>
                <w:rFonts w:ascii="Arial" w:hAnsi="Arial" w:cs="Arial"/>
                <w:sz w:val="18"/>
                <w:szCs w:val="18"/>
              </w:rPr>
              <w:t>,</w:t>
            </w:r>
            <w:r w:rsidR="00E3328D" w:rsidRPr="00E3328D">
              <w:rPr>
                <w:rFonts w:ascii="Arial" w:hAnsi="Arial" w:cs="Arial"/>
                <w:sz w:val="18"/>
                <w:szCs w:val="18"/>
                <w:lang w:val="en-GB"/>
              </w:rPr>
              <w:t>592</w:t>
            </w:r>
            <w:r w:rsidRPr="00892525">
              <w:rPr>
                <w:rFonts w:ascii="Arial" w:hAnsi="Arial" w:cs="Arial"/>
                <w:sz w:val="18"/>
                <w:szCs w:val="18"/>
              </w:rPr>
              <w:t>)</w:t>
            </w:r>
          </w:p>
        </w:tc>
        <w:tc>
          <w:tcPr>
            <w:tcW w:w="1584" w:type="dxa"/>
            <w:tcBorders>
              <w:bottom w:val="single" w:sz="4" w:space="0" w:color="auto"/>
            </w:tcBorders>
            <w:shd w:val="clear" w:color="auto" w:fill="FAFAFA"/>
          </w:tcPr>
          <w:p w14:paraId="2173E85D" w14:textId="5668D4F8" w:rsidR="00892525" w:rsidRPr="0022649B" w:rsidRDefault="00892525" w:rsidP="00892525">
            <w:pPr>
              <w:ind w:right="-72"/>
              <w:jc w:val="right"/>
              <w:rPr>
                <w:rFonts w:ascii="Arial" w:hAnsi="Arial" w:cs="Arial"/>
                <w:sz w:val="18"/>
                <w:szCs w:val="18"/>
              </w:rPr>
            </w:pPr>
            <w:r w:rsidRPr="00892525">
              <w:rPr>
                <w:rFonts w:ascii="Arial" w:hAnsi="Arial" w:cs="Arial"/>
                <w:sz w:val="18"/>
                <w:szCs w:val="18"/>
              </w:rPr>
              <w:t>(</w:t>
            </w:r>
            <w:r w:rsidR="00E3328D" w:rsidRPr="00E3328D">
              <w:rPr>
                <w:rFonts w:ascii="Arial" w:hAnsi="Arial" w:cs="Arial"/>
                <w:sz w:val="18"/>
                <w:szCs w:val="18"/>
                <w:lang w:val="en-GB"/>
              </w:rPr>
              <w:t>836</w:t>
            </w:r>
            <w:r w:rsidRPr="00892525">
              <w:rPr>
                <w:rFonts w:ascii="Arial" w:hAnsi="Arial" w:cs="Arial"/>
                <w:sz w:val="18"/>
                <w:szCs w:val="18"/>
              </w:rPr>
              <w:t>,</w:t>
            </w:r>
            <w:r w:rsidR="00E3328D" w:rsidRPr="00E3328D">
              <w:rPr>
                <w:rFonts w:ascii="Arial" w:hAnsi="Arial" w:cs="Arial"/>
                <w:sz w:val="18"/>
                <w:szCs w:val="18"/>
                <w:lang w:val="en-GB"/>
              </w:rPr>
              <w:t>041</w:t>
            </w:r>
            <w:r w:rsidRPr="00892525">
              <w:rPr>
                <w:rFonts w:ascii="Arial" w:hAnsi="Arial" w:cs="Arial"/>
                <w:sz w:val="18"/>
                <w:szCs w:val="18"/>
              </w:rPr>
              <w:t>,</w:t>
            </w:r>
            <w:r w:rsidR="00E3328D" w:rsidRPr="00E3328D">
              <w:rPr>
                <w:rFonts w:ascii="Arial" w:hAnsi="Arial" w:cs="Arial"/>
                <w:sz w:val="18"/>
                <w:szCs w:val="18"/>
                <w:lang w:val="en-GB"/>
              </w:rPr>
              <w:t>781</w:t>
            </w:r>
            <w:r w:rsidRPr="00892525">
              <w:rPr>
                <w:rFonts w:ascii="Arial" w:hAnsi="Arial" w:cs="Arial"/>
                <w:sz w:val="18"/>
                <w:szCs w:val="18"/>
              </w:rPr>
              <w:t>)</w:t>
            </w:r>
          </w:p>
        </w:tc>
      </w:tr>
      <w:tr w:rsidR="00C56955" w:rsidRPr="0022649B" w14:paraId="52F48DFB" w14:textId="77777777" w:rsidTr="00C56955">
        <w:trPr>
          <w:cantSplit/>
          <w:trHeight w:val="20"/>
        </w:trPr>
        <w:tc>
          <w:tcPr>
            <w:tcW w:w="4723" w:type="dxa"/>
            <w:vAlign w:val="bottom"/>
          </w:tcPr>
          <w:p w14:paraId="5ABA2769"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3286C5EE"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77640CAE"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4476B84" w14:textId="77777777" w:rsidR="00C56955" w:rsidRPr="0022649B" w:rsidRDefault="00C56955" w:rsidP="00C56955">
            <w:pPr>
              <w:ind w:right="-72"/>
              <w:jc w:val="right"/>
              <w:rPr>
                <w:rFonts w:ascii="Arial" w:hAnsi="Arial" w:cs="Arial"/>
                <w:sz w:val="18"/>
                <w:szCs w:val="18"/>
              </w:rPr>
            </w:pPr>
          </w:p>
        </w:tc>
      </w:tr>
      <w:tr w:rsidR="00892525" w:rsidRPr="0022649B" w14:paraId="1394447A" w14:textId="77777777" w:rsidTr="008503C9">
        <w:trPr>
          <w:cantSplit/>
          <w:trHeight w:val="20"/>
        </w:trPr>
        <w:tc>
          <w:tcPr>
            <w:tcW w:w="4723" w:type="dxa"/>
            <w:vAlign w:val="bottom"/>
          </w:tcPr>
          <w:p w14:paraId="0AF7A6A9" w14:textId="77777777" w:rsidR="00892525" w:rsidRPr="0022649B" w:rsidRDefault="00892525" w:rsidP="00892525">
            <w:pPr>
              <w:ind w:left="-86"/>
              <w:jc w:val="left"/>
              <w:rPr>
                <w:rFonts w:ascii="Arial" w:hAnsi="Arial" w:cs="Arial"/>
                <w:sz w:val="18"/>
                <w:szCs w:val="18"/>
                <w:cs/>
              </w:rPr>
            </w:pPr>
            <w:r w:rsidRPr="0022649B">
              <w:rPr>
                <w:rFonts w:ascii="Arial" w:hAnsi="Arial" w:cs="Arial"/>
                <w:sz w:val="18"/>
                <w:szCs w:val="18"/>
              </w:rPr>
              <w:t>Revenue from external customers</w:t>
            </w:r>
          </w:p>
        </w:tc>
        <w:tc>
          <w:tcPr>
            <w:tcW w:w="1584" w:type="dxa"/>
            <w:tcBorders>
              <w:bottom w:val="single" w:sz="4" w:space="0" w:color="auto"/>
            </w:tcBorders>
            <w:shd w:val="clear" w:color="auto" w:fill="FAFAFA"/>
          </w:tcPr>
          <w:p w14:paraId="59C15804" w14:textId="34933A71" w:rsidR="00892525" w:rsidRPr="0022649B" w:rsidRDefault="00E3328D" w:rsidP="00892525">
            <w:pPr>
              <w:ind w:right="-72"/>
              <w:jc w:val="right"/>
              <w:rPr>
                <w:rFonts w:ascii="Arial" w:hAnsi="Arial" w:cs="Arial"/>
                <w:sz w:val="18"/>
                <w:szCs w:val="18"/>
              </w:rPr>
            </w:pPr>
            <w:r w:rsidRPr="00E3328D">
              <w:rPr>
                <w:rFonts w:ascii="Arial" w:hAnsi="Arial" w:cs="Arial"/>
                <w:sz w:val="18"/>
                <w:szCs w:val="18"/>
                <w:lang w:val="en-GB"/>
              </w:rPr>
              <w:t>10</w:t>
            </w:r>
            <w:r w:rsidR="00892525" w:rsidRPr="00892525">
              <w:rPr>
                <w:rFonts w:ascii="Arial" w:hAnsi="Arial" w:cs="Arial"/>
                <w:sz w:val="18"/>
                <w:szCs w:val="18"/>
              </w:rPr>
              <w:t>,</w:t>
            </w:r>
            <w:r w:rsidRPr="00E3328D">
              <w:rPr>
                <w:rFonts w:ascii="Arial" w:hAnsi="Arial" w:cs="Arial"/>
                <w:sz w:val="18"/>
                <w:szCs w:val="18"/>
                <w:lang w:val="en-GB"/>
              </w:rPr>
              <w:t>795</w:t>
            </w:r>
            <w:r w:rsidR="00892525" w:rsidRPr="00892525">
              <w:rPr>
                <w:rFonts w:ascii="Arial" w:hAnsi="Arial" w:cs="Arial"/>
                <w:sz w:val="18"/>
                <w:szCs w:val="18"/>
              </w:rPr>
              <w:t>,</w:t>
            </w:r>
            <w:r w:rsidRPr="00E3328D">
              <w:rPr>
                <w:rFonts w:ascii="Arial" w:hAnsi="Arial" w:cs="Arial"/>
                <w:sz w:val="18"/>
                <w:szCs w:val="18"/>
                <w:lang w:val="en-GB"/>
              </w:rPr>
              <w:t>771</w:t>
            </w:r>
            <w:r w:rsidR="00892525" w:rsidRPr="00892525">
              <w:rPr>
                <w:rFonts w:ascii="Arial" w:hAnsi="Arial" w:cs="Arial"/>
                <w:sz w:val="18"/>
                <w:szCs w:val="18"/>
              </w:rPr>
              <w:t>,</w:t>
            </w:r>
            <w:r w:rsidRPr="00E3328D">
              <w:rPr>
                <w:rFonts w:ascii="Arial" w:hAnsi="Arial" w:cs="Arial"/>
                <w:sz w:val="18"/>
                <w:szCs w:val="18"/>
                <w:lang w:val="en-GB"/>
              </w:rPr>
              <w:t>740</w:t>
            </w:r>
          </w:p>
        </w:tc>
        <w:tc>
          <w:tcPr>
            <w:tcW w:w="1584" w:type="dxa"/>
            <w:tcBorders>
              <w:bottom w:val="single" w:sz="4" w:space="0" w:color="auto"/>
            </w:tcBorders>
            <w:shd w:val="clear" w:color="auto" w:fill="FAFAFA"/>
          </w:tcPr>
          <w:p w14:paraId="695A7B40" w14:textId="512D32AB" w:rsidR="00892525" w:rsidRPr="0022649B" w:rsidRDefault="00E3328D" w:rsidP="00892525">
            <w:pPr>
              <w:ind w:right="-72"/>
              <w:jc w:val="right"/>
              <w:rPr>
                <w:rFonts w:ascii="Arial" w:hAnsi="Arial" w:cs="Arial"/>
                <w:sz w:val="18"/>
                <w:szCs w:val="18"/>
              </w:rPr>
            </w:pPr>
            <w:r w:rsidRPr="00E3328D">
              <w:rPr>
                <w:rFonts w:ascii="Arial" w:hAnsi="Arial" w:cs="Arial"/>
                <w:sz w:val="18"/>
                <w:szCs w:val="18"/>
                <w:lang w:val="en-GB"/>
              </w:rPr>
              <w:t>15</w:t>
            </w:r>
            <w:r w:rsidR="00892525" w:rsidRPr="00892525">
              <w:rPr>
                <w:rFonts w:ascii="Arial" w:hAnsi="Arial" w:cs="Arial"/>
                <w:sz w:val="18"/>
                <w:szCs w:val="18"/>
              </w:rPr>
              <w:t>,</w:t>
            </w:r>
            <w:r w:rsidRPr="00E3328D">
              <w:rPr>
                <w:rFonts w:ascii="Arial" w:hAnsi="Arial" w:cs="Arial"/>
                <w:sz w:val="18"/>
                <w:szCs w:val="18"/>
                <w:lang w:val="en-GB"/>
              </w:rPr>
              <w:t>327</w:t>
            </w:r>
            <w:r w:rsidR="00892525" w:rsidRPr="00892525">
              <w:rPr>
                <w:rFonts w:ascii="Arial" w:hAnsi="Arial" w:cs="Arial"/>
                <w:sz w:val="18"/>
                <w:szCs w:val="18"/>
              </w:rPr>
              <w:t>,</w:t>
            </w:r>
            <w:r w:rsidRPr="00E3328D">
              <w:rPr>
                <w:rFonts w:ascii="Arial" w:hAnsi="Arial" w:cs="Arial"/>
                <w:sz w:val="18"/>
                <w:szCs w:val="18"/>
                <w:lang w:val="en-GB"/>
              </w:rPr>
              <w:t>380</w:t>
            </w:r>
          </w:p>
        </w:tc>
        <w:tc>
          <w:tcPr>
            <w:tcW w:w="1584" w:type="dxa"/>
            <w:tcBorders>
              <w:bottom w:val="single" w:sz="4" w:space="0" w:color="auto"/>
            </w:tcBorders>
            <w:shd w:val="clear" w:color="auto" w:fill="FAFAFA"/>
          </w:tcPr>
          <w:p w14:paraId="4F37325F" w14:textId="30D99852" w:rsidR="00892525" w:rsidRPr="0022649B" w:rsidRDefault="00E3328D" w:rsidP="00892525">
            <w:pPr>
              <w:ind w:right="-72"/>
              <w:jc w:val="right"/>
              <w:rPr>
                <w:rFonts w:ascii="Arial" w:hAnsi="Arial" w:cs="Arial"/>
                <w:sz w:val="18"/>
                <w:szCs w:val="18"/>
              </w:rPr>
            </w:pPr>
            <w:r w:rsidRPr="00E3328D">
              <w:rPr>
                <w:rFonts w:ascii="Arial" w:hAnsi="Arial" w:cs="Arial"/>
                <w:sz w:val="18"/>
                <w:szCs w:val="18"/>
                <w:lang w:val="en-GB"/>
              </w:rPr>
              <w:t>10</w:t>
            </w:r>
            <w:r w:rsidR="00892525" w:rsidRPr="00892525">
              <w:rPr>
                <w:rFonts w:ascii="Arial" w:hAnsi="Arial" w:cs="Arial"/>
                <w:sz w:val="18"/>
                <w:szCs w:val="18"/>
              </w:rPr>
              <w:t>,</w:t>
            </w:r>
            <w:r w:rsidRPr="00E3328D">
              <w:rPr>
                <w:rFonts w:ascii="Arial" w:hAnsi="Arial" w:cs="Arial"/>
                <w:sz w:val="18"/>
                <w:szCs w:val="18"/>
                <w:lang w:val="en-GB"/>
              </w:rPr>
              <w:t>811</w:t>
            </w:r>
            <w:r w:rsidR="00892525" w:rsidRPr="00892525">
              <w:rPr>
                <w:rFonts w:ascii="Arial" w:hAnsi="Arial" w:cs="Arial"/>
                <w:sz w:val="18"/>
                <w:szCs w:val="18"/>
              </w:rPr>
              <w:t>,</w:t>
            </w:r>
            <w:r w:rsidRPr="00E3328D">
              <w:rPr>
                <w:rFonts w:ascii="Arial" w:hAnsi="Arial" w:cs="Arial"/>
                <w:sz w:val="18"/>
                <w:szCs w:val="18"/>
                <w:lang w:val="en-GB"/>
              </w:rPr>
              <w:t>099</w:t>
            </w:r>
            <w:r w:rsidR="00892525" w:rsidRPr="00892525">
              <w:rPr>
                <w:rFonts w:ascii="Arial" w:hAnsi="Arial" w:cs="Arial"/>
                <w:sz w:val="18"/>
                <w:szCs w:val="18"/>
              </w:rPr>
              <w:t>,</w:t>
            </w:r>
            <w:r w:rsidRPr="00E3328D">
              <w:rPr>
                <w:rFonts w:ascii="Arial" w:hAnsi="Arial" w:cs="Arial"/>
                <w:sz w:val="18"/>
                <w:szCs w:val="18"/>
                <w:lang w:val="en-GB"/>
              </w:rPr>
              <w:t>120</w:t>
            </w:r>
          </w:p>
        </w:tc>
      </w:tr>
      <w:tr w:rsidR="00C56955" w:rsidRPr="0022649B" w14:paraId="02020030" w14:textId="77777777" w:rsidTr="00C56955">
        <w:trPr>
          <w:cantSplit/>
        </w:trPr>
        <w:tc>
          <w:tcPr>
            <w:tcW w:w="4723" w:type="dxa"/>
            <w:vAlign w:val="bottom"/>
          </w:tcPr>
          <w:p w14:paraId="3A13A741"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1F044587"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1EC0884"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70F5378" w14:textId="77777777" w:rsidR="00C56955" w:rsidRPr="0022649B" w:rsidRDefault="00C56955" w:rsidP="00C56955">
            <w:pPr>
              <w:ind w:right="-72"/>
              <w:jc w:val="right"/>
              <w:rPr>
                <w:rFonts w:ascii="Arial" w:hAnsi="Arial" w:cs="Arial"/>
                <w:sz w:val="18"/>
                <w:szCs w:val="18"/>
              </w:rPr>
            </w:pPr>
          </w:p>
        </w:tc>
      </w:tr>
      <w:tr w:rsidR="00892525" w:rsidRPr="0022649B" w14:paraId="46527FCE" w14:textId="77777777" w:rsidTr="008A704D">
        <w:trPr>
          <w:cantSplit/>
          <w:trHeight w:val="20"/>
        </w:trPr>
        <w:tc>
          <w:tcPr>
            <w:tcW w:w="4723" w:type="dxa"/>
            <w:vAlign w:val="bottom"/>
          </w:tcPr>
          <w:p w14:paraId="21CDD089" w14:textId="77777777" w:rsidR="00892525" w:rsidRPr="0022649B" w:rsidRDefault="00892525" w:rsidP="00892525">
            <w:pPr>
              <w:ind w:left="-86"/>
              <w:jc w:val="left"/>
              <w:rPr>
                <w:rFonts w:ascii="Arial" w:hAnsi="Arial" w:cs="Arial"/>
                <w:snapToGrid w:val="0"/>
                <w:spacing w:val="-2"/>
                <w:sz w:val="18"/>
                <w:szCs w:val="18"/>
                <w:cs/>
              </w:rPr>
            </w:pPr>
            <w:r w:rsidRPr="0022649B">
              <w:rPr>
                <w:rFonts w:ascii="Arial" w:hAnsi="Arial" w:cs="Arial"/>
                <w:snapToGrid w:val="0"/>
                <w:spacing w:val="-2"/>
                <w:sz w:val="18"/>
                <w:szCs w:val="18"/>
              </w:rPr>
              <w:t>Segment result</w:t>
            </w:r>
          </w:p>
        </w:tc>
        <w:tc>
          <w:tcPr>
            <w:tcW w:w="1584" w:type="dxa"/>
            <w:tcBorders>
              <w:bottom w:val="single" w:sz="4" w:space="0" w:color="auto"/>
            </w:tcBorders>
            <w:shd w:val="clear" w:color="auto" w:fill="FAFAFA"/>
          </w:tcPr>
          <w:p w14:paraId="6FC5D9DB" w14:textId="74D0E312" w:rsidR="00892525" w:rsidRPr="0022649B" w:rsidRDefault="00E3328D" w:rsidP="00892525">
            <w:pPr>
              <w:ind w:right="-72"/>
              <w:jc w:val="right"/>
              <w:rPr>
                <w:rFonts w:ascii="Arial" w:hAnsi="Arial" w:cs="Arial"/>
                <w:sz w:val="18"/>
                <w:szCs w:val="18"/>
              </w:rPr>
            </w:pPr>
            <w:r w:rsidRPr="00E3328D">
              <w:rPr>
                <w:rFonts w:ascii="Arial" w:hAnsi="Arial" w:cs="Arial"/>
                <w:sz w:val="18"/>
                <w:szCs w:val="18"/>
                <w:lang w:val="en-GB"/>
              </w:rPr>
              <w:t>171</w:t>
            </w:r>
            <w:r w:rsidR="00892525" w:rsidRPr="00892525">
              <w:rPr>
                <w:rFonts w:ascii="Arial" w:hAnsi="Arial" w:cs="Arial"/>
                <w:sz w:val="18"/>
                <w:szCs w:val="18"/>
              </w:rPr>
              <w:t>,</w:t>
            </w:r>
            <w:r w:rsidRPr="00E3328D">
              <w:rPr>
                <w:rFonts w:ascii="Arial" w:hAnsi="Arial" w:cs="Arial"/>
                <w:sz w:val="18"/>
                <w:szCs w:val="18"/>
                <w:lang w:val="en-GB"/>
              </w:rPr>
              <w:t>993</w:t>
            </w:r>
            <w:r w:rsidR="00892525" w:rsidRPr="00892525">
              <w:rPr>
                <w:rFonts w:ascii="Arial" w:hAnsi="Arial" w:cs="Arial"/>
                <w:sz w:val="18"/>
                <w:szCs w:val="18"/>
              </w:rPr>
              <w:t>,</w:t>
            </w:r>
            <w:r w:rsidRPr="00E3328D">
              <w:rPr>
                <w:rFonts w:ascii="Arial" w:hAnsi="Arial" w:cs="Arial"/>
                <w:sz w:val="18"/>
                <w:szCs w:val="18"/>
                <w:lang w:val="en-GB"/>
              </w:rPr>
              <w:t>899</w:t>
            </w:r>
          </w:p>
        </w:tc>
        <w:tc>
          <w:tcPr>
            <w:tcW w:w="1584" w:type="dxa"/>
            <w:tcBorders>
              <w:bottom w:val="single" w:sz="4" w:space="0" w:color="auto"/>
            </w:tcBorders>
            <w:shd w:val="clear" w:color="auto" w:fill="FAFAFA"/>
          </w:tcPr>
          <w:p w14:paraId="14439F59" w14:textId="071B9017" w:rsidR="00892525" w:rsidRPr="0022649B" w:rsidRDefault="00E3328D" w:rsidP="00892525">
            <w:pPr>
              <w:ind w:right="-72"/>
              <w:jc w:val="right"/>
              <w:rPr>
                <w:rFonts w:ascii="Arial" w:hAnsi="Arial" w:cs="Arial"/>
                <w:sz w:val="18"/>
                <w:szCs w:val="18"/>
              </w:rPr>
            </w:pPr>
            <w:r w:rsidRPr="00E3328D">
              <w:rPr>
                <w:rFonts w:ascii="Arial" w:hAnsi="Arial" w:cs="Arial"/>
                <w:sz w:val="18"/>
                <w:szCs w:val="18"/>
                <w:lang w:val="en-GB"/>
              </w:rPr>
              <w:t>14</w:t>
            </w:r>
            <w:r w:rsidR="00892525" w:rsidRPr="00892525">
              <w:rPr>
                <w:rFonts w:ascii="Arial" w:hAnsi="Arial" w:cs="Arial"/>
                <w:sz w:val="18"/>
                <w:szCs w:val="18"/>
              </w:rPr>
              <w:t>,</w:t>
            </w:r>
            <w:r w:rsidRPr="00E3328D">
              <w:rPr>
                <w:rFonts w:ascii="Arial" w:hAnsi="Arial" w:cs="Arial"/>
                <w:sz w:val="18"/>
                <w:szCs w:val="18"/>
                <w:lang w:val="en-GB"/>
              </w:rPr>
              <w:t>455</w:t>
            </w:r>
            <w:r w:rsidR="00892525" w:rsidRPr="00892525">
              <w:rPr>
                <w:rFonts w:ascii="Arial" w:hAnsi="Arial" w:cs="Arial"/>
                <w:sz w:val="18"/>
                <w:szCs w:val="18"/>
              </w:rPr>
              <w:t>,</w:t>
            </w:r>
            <w:r w:rsidRPr="00E3328D">
              <w:rPr>
                <w:rFonts w:ascii="Arial" w:hAnsi="Arial" w:cs="Arial"/>
                <w:sz w:val="18"/>
                <w:szCs w:val="18"/>
                <w:lang w:val="en-GB"/>
              </w:rPr>
              <w:t>851</w:t>
            </w:r>
          </w:p>
        </w:tc>
        <w:tc>
          <w:tcPr>
            <w:tcW w:w="1584" w:type="dxa"/>
            <w:shd w:val="clear" w:color="auto" w:fill="FAFAFA"/>
          </w:tcPr>
          <w:p w14:paraId="0144C552" w14:textId="11EAA3E0" w:rsidR="00892525" w:rsidRPr="0022649B" w:rsidRDefault="00E3328D" w:rsidP="00892525">
            <w:pPr>
              <w:ind w:right="-72"/>
              <w:jc w:val="right"/>
              <w:rPr>
                <w:rFonts w:ascii="Arial" w:hAnsi="Arial" w:cs="Arial"/>
                <w:sz w:val="18"/>
                <w:szCs w:val="18"/>
              </w:rPr>
            </w:pPr>
            <w:r w:rsidRPr="00E3328D">
              <w:rPr>
                <w:rFonts w:ascii="Arial" w:hAnsi="Arial" w:cs="Arial"/>
                <w:sz w:val="18"/>
                <w:szCs w:val="18"/>
                <w:lang w:val="en-GB"/>
              </w:rPr>
              <w:t>186</w:t>
            </w:r>
            <w:r w:rsidR="00892525" w:rsidRPr="00892525">
              <w:rPr>
                <w:rFonts w:ascii="Arial" w:hAnsi="Arial" w:cs="Arial"/>
                <w:sz w:val="18"/>
                <w:szCs w:val="18"/>
              </w:rPr>
              <w:t>,</w:t>
            </w:r>
            <w:r w:rsidRPr="00E3328D">
              <w:rPr>
                <w:rFonts w:ascii="Arial" w:hAnsi="Arial" w:cs="Arial"/>
                <w:sz w:val="18"/>
                <w:szCs w:val="18"/>
                <w:lang w:val="en-GB"/>
              </w:rPr>
              <w:t>449</w:t>
            </w:r>
            <w:r w:rsidR="00892525" w:rsidRPr="00892525">
              <w:rPr>
                <w:rFonts w:ascii="Arial" w:hAnsi="Arial" w:cs="Arial"/>
                <w:sz w:val="18"/>
                <w:szCs w:val="18"/>
              </w:rPr>
              <w:t>,</w:t>
            </w:r>
            <w:r w:rsidRPr="00E3328D">
              <w:rPr>
                <w:rFonts w:ascii="Arial" w:hAnsi="Arial" w:cs="Arial"/>
                <w:sz w:val="18"/>
                <w:szCs w:val="18"/>
                <w:lang w:val="en-GB"/>
              </w:rPr>
              <w:t>750</w:t>
            </w:r>
          </w:p>
        </w:tc>
      </w:tr>
      <w:tr w:rsidR="00C56955" w:rsidRPr="0022649B" w14:paraId="71FF1809" w14:textId="77777777" w:rsidTr="00C56955">
        <w:trPr>
          <w:cantSplit/>
          <w:trHeight w:val="20"/>
        </w:trPr>
        <w:tc>
          <w:tcPr>
            <w:tcW w:w="4723" w:type="dxa"/>
            <w:vAlign w:val="bottom"/>
          </w:tcPr>
          <w:p w14:paraId="65FDD156" w14:textId="77777777" w:rsidR="00C56955" w:rsidRPr="0022649B" w:rsidRDefault="00C56955" w:rsidP="00C56955">
            <w:pPr>
              <w:ind w:left="-86"/>
              <w:jc w:val="left"/>
              <w:rPr>
                <w:rFonts w:ascii="Arial" w:hAnsi="Arial" w:cs="Arial"/>
                <w:snapToGrid w:val="0"/>
                <w:spacing w:val="-2"/>
                <w:sz w:val="18"/>
                <w:szCs w:val="18"/>
              </w:rPr>
            </w:pPr>
          </w:p>
        </w:tc>
        <w:tc>
          <w:tcPr>
            <w:tcW w:w="1584" w:type="dxa"/>
            <w:shd w:val="clear" w:color="auto" w:fill="FAFAFA"/>
            <w:vAlign w:val="bottom"/>
          </w:tcPr>
          <w:p w14:paraId="5554AAD4"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2C2A7802"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744ABB44" w14:textId="77777777" w:rsidR="00C56955" w:rsidRPr="0022649B" w:rsidRDefault="00C56955" w:rsidP="00C56955">
            <w:pPr>
              <w:ind w:right="-72"/>
              <w:jc w:val="right"/>
              <w:rPr>
                <w:rFonts w:ascii="Arial" w:hAnsi="Arial" w:cs="Arial"/>
                <w:sz w:val="18"/>
                <w:szCs w:val="18"/>
              </w:rPr>
            </w:pPr>
          </w:p>
        </w:tc>
      </w:tr>
      <w:tr w:rsidR="00892525" w:rsidRPr="0022649B" w14:paraId="38476C8D" w14:textId="77777777" w:rsidTr="000C3F3D">
        <w:trPr>
          <w:cantSplit/>
          <w:trHeight w:val="20"/>
        </w:trPr>
        <w:tc>
          <w:tcPr>
            <w:tcW w:w="4723" w:type="dxa"/>
            <w:vAlign w:val="bottom"/>
          </w:tcPr>
          <w:p w14:paraId="624A06AE" w14:textId="77777777" w:rsidR="00892525" w:rsidRPr="0022649B" w:rsidRDefault="00892525" w:rsidP="00892525">
            <w:pPr>
              <w:ind w:left="-86"/>
              <w:jc w:val="left"/>
              <w:rPr>
                <w:rFonts w:ascii="Arial" w:hAnsi="Arial" w:cs="Arial"/>
                <w:snapToGrid w:val="0"/>
                <w:spacing w:val="-2"/>
                <w:sz w:val="18"/>
                <w:szCs w:val="18"/>
              </w:rPr>
            </w:pPr>
            <w:r w:rsidRPr="0022649B">
              <w:rPr>
                <w:rFonts w:ascii="Arial" w:hAnsi="Arial" w:cs="Arial"/>
                <w:snapToGrid w:val="0"/>
                <w:spacing w:val="-2"/>
                <w:sz w:val="18"/>
                <w:szCs w:val="18"/>
              </w:rPr>
              <w:t>Related transactions</w:t>
            </w:r>
          </w:p>
        </w:tc>
        <w:tc>
          <w:tcPr>
            <w:tcW w:w="1584" w:type="dxa"/>
            <w:shd w:val="clear" w:color="auto" w:fill="FAFAFA"/>
            <w:vAlign w:val="bottom"/>
          </w:tcPr>
          <w:p w14:paraId="4CEF3354" w14:textId="77777777" w:rsidR="00892525" w:rsidRPr="0022649B" w:rsidRDefault="00892525" w:rsidP="00892525">
            <w:pPr>
              <w:ind w:right="-72"/>
              <w:jc w:val="right"/>
              <w:rPr>
                <w:rFonts w:ascii="Arial" w:hAnsi="Arial" w:cs="Arial"/>
                <w:sz w:val="18"/>
                <w:szCs w:val="18"/>
              </w:rPr>
            </w:pPr>
          </w:p>
        </w:tc>
        <w:tc>
          <w:tcPr>
            <w:tcW w:w="1584" w:type="dxa"/>
            <w:shd w:val="clear" w:color="auto" w:fill="FAFAFA"/>
            <w:vAlign w:val="bottom"/>
          </w:tcPr>
          <w:p w14:paraId="0F90E97F" w14:textId="77777777" w:rsidR="00892525" w:rsidRPr="0022649B" w:rsidRDefault="00892525" w:rsidP="00892525">
            <w:pPr>
              <w:ind w:right="-72"/>
              <w:jc w:val="right"/>
              <w:rPr>
                <w:rFonts w:ascii="Arial" w:hAnsi="Arial" w:cs="Arial"/>
                <w:sz w:val="18"/>
                <w:szCs w:val="18"/>
              </w:rPr>
            </w:pPr>
          </w:p>
        </w:tc>
        <w:tc>
          <w:tcPr>
            <w:tcW w:w="1584" w:type="dxa"/>
            <w:shd w:val="clear" w:color="auto" w:fill="FAFAFA"/>
          </w:tcPr>
          <w:p w14:paraId="455A67A8" w14:textId="23DCE1C9" w:rsidR="00892525" w:rsidRPr="00892525" w:rsidRDefault="00916054" w:rsidP="00892525">
            <w:pPr>
              <w:ind w:right="-72"/>
              <w:jc w:val="right"/>
              <w:rPr>
                <w:rFonts w:ascii="Arial" w:hAnsi="Arial" w:cs="Arial"/>
                <w:sz w:val="18"/>
                <w:szCs w:val="18"/>
              </w:rPr>
            </w:pPr>
            <w:r w:rsidRPr="00916054">
              <w:rPr>
                <w:rFonts w:ascii="Arial" w:hAnsi="Arial" w:cs="Arial"/>
                <w:sz w:val="18"/>
                <w:szCs w:val="18"/>
              </w:rPr>
              <w:t>(</w:t>
            </w:r>
            <w:r w:rsidR="00E3328D" w:rsidRPr="00E3328D">
              <w:rPr>
                <w:rFonts w:ascii="Arial" w:hAnsi="Arial" w:cs="Arial"/>
                <w:sz w:val="18"/>
                <w:szCs w:val="18"/>
                <w:lang w:val="en-GB"/>
              </w:rPr>
              <w:t>27</w:t>
            </w:r>
            <w:r w:rsidRPr="00916054">
              <w:rPr>
                <w:rFonts w:ascii="Arial" w:hAnsi="Arial" w:cs="Arial"/>
                <w:sz w:val="18"/>
                <w:szCs w:val="18"/>
              </w:rPr>
              <w:t>,</w:t>
            </w:r>
            <w:r w:rsidR="00E3328D" w:rsidRPr="00E3328D">
              <w:rPr>
                <w:rFonts w:ascii="Arial" w:hAnsi="Arial" w:cs="Arial"/>
                <w:sz w:val="18"/>
                <w:szCs w:val="18"/>
                <w:lang w:val="en-GB"/>
              </w:rPr>
              <w:t>523</w:t>
            </w:r>
            <w:r w:rsidRPr="00916054">
              <w:rPr>
                <w:rFonts w:ascii="Arial" w:hAnsi="Arial" w:cs="Arial"/>
                <w:sz w:val="18"/>
                <w:szCs w:val="18"/>
              </w:rPr>
              <w:t>,</w:t>
            </w:r>
            <w:r w:rsidR="00E3328D" w:rsidRPr="00E3328D">
              <w:rPr>
                <w:rFonts w:ascii="Arial" w:hAnsi="Arial" w:cs="Arial"/>
                <w:sz w:val="18"/>
                <w:szCs w:val="18"/>
                <w:lang w:val="en-GB"/>
              </w:rPr>
              <w:t>112</w:t>
            </w:r>
            <w:r w:rsidRPr="00916054">
              <w:rPr>
                <w:rFonts w:ascii="Arial" w:hAnsi="Arial" w:cs="Arial"/>
                <w:sz w:val="18"/>
                <w:szCs w:val="18"/>
              </w:rPr>
              <w:t>)</w:t>
            </w:r>
          </w:p>
        </w:tc>
      </w:tr>
      <w:tr w:rsidR="00892525" w:rsidRPr="0022649B" w14:paraId="5F5875F7" w14:textId="77777777" w:rsidTr="000C3F3D">
        <w:trPr>
          <w:cantSplit/>
          <w:trHeight w:val="20"/>
        </w:trPr>
        <w:tc>
          <w:tcPr>
            <w:tcW w:w="4723" w:type="dxa"/>
            <w:vAlign w:val="bottom"/>
          </w:tcPr>
          <w:p w14:paraId="271C32DE" w14:textId="77777777" w:rsidR="00892525" w:rsidRPr="0022649B" w:rsidRDefault="00892525" w:rsidP="00892525">
            <w:pPr>
              <w:ind w:left="-86"/>
              <w:jc w:val="left"/>
              <w:rPr>
                <w:rFonts w:ascii="Arial" w:hAnsi="Arial" w:cs="Arial"/>
                <w:snapToGrid w:val="0"/>
                <w:spacing w:val="-2"/>
                <w:sz w:val="18"/>
                <w:szCs w:val="18"/>
              </w:rPr>
            </w:pPr>
            <w:r w:rsidRPr="0022649B">
              <w:rPr>
                <w:rFonts w:ascii="Arial" w:hAnsi="Arial" w:cs="Arial"/>
                <w:snapToGrid w:val="0"/>
                <w:spacing w:val="-2"/>
                <w:sz w:val="18"/>
                <w:szCs w:val="18"/>
              </w:rPr>
              <w:t>Finance costs</w:t>
            </w:r>
          </w:p>
        </w:tc>
        <w:tc>
          <w:tcPr>
            <w:tcW w:w="1584" w:type="dxa"/>
            <w:shd w:val="clear" w:color="auto" w:fill="FAFAFA"/>
            <w:vAlign w:val="bottom"/>
          </w:tcPr>
          <w:p w14:paraId="7FD839B9" w14:textId="77777777" w:rsidR="00892525" w:rsidRPr="0022649B" w:rsidRDefault="00892525" w:rsidP="00892525">
            <w:pPr>
              <w:ind w:right="-72"/>
              <w:jc w:val="right"/>
              <w:rPr>
                <w:rFonts w:ascii="Arial" w:hAnsi="Arial" w:cs="Arial"/>
                <w:sz w:val="18"/>
                <w:szCs w:val="18"/>
              </w:rPr>
            </w:pPr>
          </w:p>
        </w:tc>
        <w:tc>
          <w:tcPr>
            <w:tcW w:w="1584" w:type="dxa"/>
            <w:shd w:val="clear" w:color="auto" w:fill="FAFAFA"/>
            <w:vAlign w:val="bottom"/>
          </w:tcPr>
          <w:p w14:paraId="252B6E90" w14:textId="77777777" w:rsidR="00892525" w:rsidRPr="0022649B" w:rsidRDefault="00892525" w:rsidP="00892525">
            <w:pPr>
              <w:ind w:right="-72"/>
              <w:jc w:val="right"/>
              <w:rPr>
                <w:rFonts w:ascii="Arial" w:hAnsi="Arial" w:cs="Arial"/>
                <w:sz w:val="18"/>
                <w:szCs w:val="18"/>
              </w:rPr>
            </w:pPr>
          </w:p>
        </w:tc>
        <w:tc>
          <w:tcPr>
            <w:tcW w:w="1584" w:type="dxa"/>
            <w:tcBorders>
              <w:bottom w:val="single" w:sz="4" w:space="0" w:color="auto"/>
            </w:tcBorders>
            <w:shd w:val="clear" w:color="auto" w:fill="FAFAFA"/>
          </w:tcPr>
          <w:p w14:paraId="0E3D43A3" w14:textId="19BE1135" w:rsidR="00892525" w:rsidRPr="00892525" w:rsidRDefault="00916054" w:rsidP="00892525">
            <w:pPr>
              <w:ind w:right="-72"/>
              <w:jc w:val="right"/>
              <w:rPr>
                <w:rFonts w:ascii="Arial" w:hAnsi="Arial" w:cs="Arial"/>
                <w:sz w:val="18"/>
                <w:szCs w:val="18"/>
              </w:rPr>
            </w:pPr>
            <w:r w:rsidRPr="00916054">
              <w:rPr>
                <w:rFonts w:ascii="Arial" w:hAnsi="Arial" w:cs="Arial"/>
                <w:sz w:val="18"/>
                <w:szCs w:val="18"/>
              </w:rPr>
              <w:t>(</w:t>
            </w:r>
            <w:r w:rsidR="00E3328D" w:rsidRPr="00E3328D">
              <w:rPr>
                <w:rFonts w:ascii="Arial" w:hAnsi="Arial" w:cs="Arial"/>
                <w:sz w:val="18"/>
                <w:szCs w:val="18"/>
                <w:lang w:val="en-GB"/>
              </w:rPr>
              <w:t>17</w:t>
            </w:r>
            <w:r w:rsidRPr="00916054">
              <w:rPr>
                <w:rFonts w:ascii="Arial" w:hAnsi="Arial" w:cs="Arial"/>
                <w:sz w:val="18"/>
                <w:szCs w:val="18"/>
              </w:rPr>
              <w:t>,</w:t>
            </w:r>
            <w:r w:rsidR="00E3328D" w:rsidRPr="00E3328D">
              <w:rPr>
                <w:rFonts w:ascii="Arial" w:hAnsi="Arial" w:cs="Arial"/>
                <w:sz w:val="18"/>
                <w:szCs w:val="18"/>
                <w:lang w:val="en-GB"/>
              </w:rPr>
              <w:t>860</w:t>
            </w:r>
            <w:r w:rsidRPr="00916054">
              <w:rPr>
                <w:rFonts w:ascii="Arial" w:hAnsi="Arial" w:cs="Arial"/>
                <w:sz w:val="18"/>
                <w:szCs w:val="18"/>
              </w:rPr>
              <w:t>,</w:t>
            </w:r>
            <w:r w:rsidR="00E3328D" w:rsidRPr="00E3328D">
              <w:rPr>
                <w:rFonts w:ascii="Arial" w:hAnsi="Arial" w:cs="Arial"/>
                <w:sz w:val="18"/>
                <w:szCs w:val="18"/>
                <w:lang w:val="en-GB"/>
              </w:rPr>
              <w:t>436</w:t>
            </w:r>
            <w:r w:rsidRPr="00916054">
              <w:rPr>
                <w:rFonts w:ascii="Arial" w:hAnsi="Arial" w:cs="Arial"/>
                <w:sz w:val="18"/>
                <w:szCs w:val="18"/>
              </w:rPr>
              <w:t>)</w:t>
            </w:r>
          </w:p>
        </w:tc>
      </w:tr>
      <w:tr w:rsidR="00C56955" w:rsidRPr="0022649B" w14:paraId="6446BD05" w14:textId="77777777" w:rsidTr="00C56955">
        <w:trPr>
          <w:cantSplit/>
          <w:trHeight w:val="20"/>
        </w:trPr>
        <w:tc>
          <w:tcPr>
            <w:tcW w:w="4723" w:type="dxa"/>
            <w:vAlign w:val="bottom"/>
          </w:tcPr>
          <w:p w14:paraId="5FB275F2"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5C63B05C"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7771A564"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DE2E3B7" w14:textId="77777777" w:rsidR="00C56955" w:rsidRPr="0022649B" w:rsidRDefault="00C56955" w:rsidP="00C56955">
            <w:pPr>
              <w:ind w:right="-72"/>
              <w:jc w:val="right"/>
              <w:rPr>
                <w:rFonts w:ascii="Arial" w:hAnsi="Arial" w:cs="Arial"/>
                <w:sz w:val="18"/>
                <w:szCs w:val="18"/>
              </w:rPr>
            </w:pPr>
          </w:p>
        </w:tc>
      </w:tr>
      <w:tr w:rsidR="00892525" w:rsidRPr="0022649B" w14:paraId="0404664C" w14:textId="77777777" w:rsidTr="009E03B8">
        <w:trPr>
          <w:cantSplit/>
          <w:trHeight w:val="20"/>
        </w:trPr>
        <w:tc>
          <w:tcPr>
            <w:tcW w:w="4723" w:type="dxa"/>
            <w:vAlign w:val="bottom"/>
          </w:tcPr>
          <w:p w14:paraId="08CE44FB" w14:textId="77777777" w:rsidR="00892525" w:rsidRPr="0022649B" w:rsidRDefault="00892525" w:rsidP="00892525">
            <w:pPr>
              <w:ind w:left="-86"/>
              <w:jc w:val="left"/>
              <w:rPr>
                <w:rFonts w:ascii="Arial" w:hAnsi="Arial" w:cs="Arial"/>
                <w:snapToGrid w:val="0"/>
                <w:spacing w:val="-2"/>
                <w:sz w:val="18"/>
                <w:szCs w:val="18"/>
              </w:rPr>
            </w:pPr>
            <w:r w:rsidRPr="0022649B">
              <w:rPr>
                <w:rFonts w:ascii="Arial" w:hAnsi="Arial" w:cs="Arial"/>
                <w:snapToGrid w:val="0"/>
                <w:spacing w:val="-2"/>
                <w:sz w:val="18"/>
                <w:szCs w:val="18"/>
              </w:rPr>
              <w:t>Profit before income tax</w:t>
            </w:r>
          </w:p>
        </w:tc>
        <w:tc>
          <w:tcPr>
            <w:tcW w:w="1584" w:type="dxa"/>
            <w:shd w:val="clear" w:color="auto" w:fill="FAFAFA"/>
            <w:vAlign w:val="bottom"/>
          </w:tcPr>
          <w:p w14:paraId="6C3914B1" w14:textId="77777777" w:rsidR="00892525" w:rsidRPr="0022649B" w:rsidRDefault="00892525" w:rsidP="00892525">
            <w:pPr>
              <w:ind w:right="-72"/>
              <w:jc w:val="right"/>
              <w:rPr>
                <w:rFonts w:ascii="Arial" w:hAnsi="Arial" w:cs="Arial"/>
                <w:sz w:val="18"/>
                <w:szCs w:val="18"/>
              </w:rPr>
            </w:pPr>
          </w:p>
        </w:tc>
        <w:tc>
          <w:tcPr>
            <w:tcW w:w="1584" w:type="dxa"/>
            <w:shd w:val="clear" w:color="auto" w:fill="FAFAFA"/>
            <w:vAlign w:val="bottom"/>
          </w:tcPr>
          <w:p w14:paraId="64DBBD64" w14:textId="77777777" w:rsidR="00892525" w:rsidRPr="0022649B" w:rsidRDefault="00892525" w:rsidP="00892525">
            <w:pPr>
              <w:ind w:right="-72"/>
              <w:jc w:val="right"/>
              <w:rPr>
                <w:rFonts w:ascii="Arial" w:hAnsi="Arial" w:cs="Arial"/>
                <w:sz w:val="18"/>
                <w:szCs w:val="18"/>
              </w:rPr>
            </w:pPr>
          </w:p>
        </w:tc>
        <w:tc>
          <w:tcPr>
            <w:tcW w:w="1584" w:type="dxa"/>
            <w:shd w:val="clear" w:color="auto" w:fill="FAFAFA"/>
          </w:tcPr>
          <w:p w14:paraId="5CFD7F2A" w14:textId="7CBF23C4" w:rsidR="00892525" w:rsidRPr="0022649B" w:rsidRDefault="00E3328D" w:rsidP="00892525">
            <w:pPr>
              <w:ind w:right="-72"/>
              <w:jc w:val="right"/>
              <w:rPr>
                <w:rFonts w:ascii="Arial" w:hAnsi="Arial" w:cs="Arial"/>
                <w:sz w:val="18"/>
                <w:szCs w:val="18"/>
              </w:rPr>
            </w:pPr>
            <w:r w:rsidRPr="00E3328D">
              <w:rPr>
                <w:rFonts w:ascii="Arial" w:hAnsi="Arial" w:cs="Arial"/>
                <w:sz w:val="18"/>
                <w:szCs w:val="18"/>
                <w:lang w:val="en-GB"/>
              </w:rPr>
              <w:t>141</w:t>
            </w:r>
            <w:r w:rsidR="00916054" w:rsidRPr="00916054">
              <w:rPr>
                <w:rFonts w:ascii="Arial" w:hAnsi="Arial" w:cs="Arial"/>
                <w:sz w:val="18"/>
                <w:szCs w:val="18"/>
              </w:rPr>
              <w:t>,</w:t>
            </w:r>
            <w:r w:rsidRPr="00E3328D">
              <w:rPr>
                <w:rFonts w:ascii="Arial" w:hAnsi="Arial" w:cs="Arial"/>
                <w:sz w:val="18"/>
                <w:szCs w:val="18"/>
                <w:lang w:val="en-GB"/>
              </w:rPr>
              <w:t>066</w:t>
            </w:r>
            <w:r w:rsidR="00916054" w:rsidRPr="00916054">
              <w:rPr>
                <w:rFonts w:ascii="Arial" w:hAnsi="Arial" w:cs="Arial"/>
                <w:sz w:val="18"/>
                <w:szCs w:val="18"/>
              </w:rPr>
              <w:t>,</w:t>
            </w:r>
            <w:r w:rsidRPr="00E3328D">
              <w:rPr>
                <w:rFonts w:ascii="Arial" w:hAnsi="Arial" w:cs="Arial"/>
                <w:sz w:val="18"/>
                <w:szCs w:val="18"/>
                <w:lang w:val="en-GB"/>
              </w:rPr>
              <w:t>202</w:t>
            </w:r>
          </w:p>
        </w:tc>
      </w:tr>
      <w:tr w:rsidR="00892525" w:rsidRPr="0022649B" w14:paraId="0D3E6373" w14:textId="77777777" w:rsidTr="009E03B8">
        <w:trPr>
          <w:cantSplit/>
          <w:trHeight w:val="20"/>
        </w:trPr>
        <w:tc>
          <w:tcPr>
            <w:tcW w:w="4723" w:type="dxa"/>
            <w:vAlign w:val="bottom"/>
          </w:tcPr>
          <w:p w14:paraId="37D524A3" w14:textId="77777777" w:rsidR="00892525" w:rsidRPr="0022649B" w:rsidRDefault="00892525" w:rsidP="00892525">
            <w:pPr>
              <w:ind w:left="-86"/>
              <w:jc w:val="left"/>
              <w:rPr>
                <w:rFonts w:ascii="Arial" w:hAnsi="Arial" w:cs="Arial"/>
                <w:snapToGrid w:val="0"/>
                <w:spacing w:val="-2"/>
                <w:sz w:val="18"/>
                <w:szCs w:val="18"/>
              </w:rPr>
            </w:pPr>
            <w:r w:rsidRPr="0022649B">
              <w:rPr>
                <w:rFonts w:ascii="Arial" w:hAnsi="Arial" w:cs="Arial"/>
                <w:snapToGrid w:val="0"/>
                <w:spacing w:val="-2"/>
                <w:sz w:val="18"/>
                <w:szCs w:val="18"/>
              </w:rPr>
              <w:t xml:space="preserve">Income tax </w:t>
            </w:r>
          </w:p>
        </w:tc>
        <w:tc>
          <w:tcPr>
            <w:tcW w:w="1584" w:type="dxa"/>
            <w:shd w:val="clear" w:color="auto" w:fill="FAFAFA"/>
            <w:vAlign w:val="bottom"/>
          </w:tcPr>
          <w:p w14:paraId="06EB4F72" w14:textId="77777777" w:rsidR="00892525" w:rsidRPr="0022649B" w:rsidRDefault="00892525" w:rsidP="00892525">
            <w:pPr>
              <w:ind w:right="-72"/>
              <w:jc w:val="right"/>
              <w:rPr>
                <w:rFonts w:ascii="Arial" w:hAnsi="Arial" w:cs="Arial"/>
                <w:sz w:val="18"/>
                <w:szCs w:val="18"/>
              </w:rPr>
            </w:pPr>
          </w:p>
        </w:tc>
        <w:tc>
          <w:tcPr>
            <w:tcW w:w="1584" w:type="dxa"/>
            <w:shd w:val="clear" w:color="auto" w:fill="FAFAFA"/>
            <w:vAlign w:val="bottom"/>
          </w:tcPr>
          <w:p w14:paraId="0C536DCF" w14:textId="77777777" w:rsidR="00892525" w:rsidRPr="0022649B" w:rsidRDefault="00892525" w:rsidP="00892525">
            <w:pPr>
              <w:ind w:right="-72"/>
              <w:jc w:val="right"/>
              <w:rPr>
                <w:rFonts w:ascii="Arial" w:hAnsi="Arial" w:cs="Arial"/>
                <w:sz w:val="18"/>
                <w:szCs w:val="18"/>
              </w:rPr>
            </w:pPr>
          </w:p>
        </w:tc>
        <w:tc>
          <w:tcPr>
            <w:tcW w:w="1584" w:type="dxa"/>
            <w:tcBorders>
              <w:bottom w:val="single" w:sz="4" w:space="0" w:color="auto"/>
            </w:tcBorders>
            <w:shd w:val="clear" w:color="auto" w:fill="FAFAFA"/>
          </w:tcPr>
          <w:p w14:paraId="77A843CF" w14:textId="3978483A" w:rsidR="00892525" w:rsidRPr="0022649B" w:rsidRDefault="00916054" w:rsidP="00892525">
            <w:pPr>
              <w:ind w:right="-72"/>
              <w:jc w:val="right"/>
              <w:rPr>
                <w:rFonts w:ascii="Arial" w:hAnsi="Arial" w:cs="Arial"/>
                <w:sz w:val="18"/>
                <w:szCs w:val="18"/>
              </w:rPr>
            </w:pPr>
            <w:r w:rsidRPr="00916054">
              <w:rPr>
                <w:rFonts w:ascii="Arial" w:hAnsi="Arial" w:cs="Arial"/>
                <w:sz w:val="18"/>
                <w:szCs w:val="18"/>
              </w:rPr>
              <w:t>(</w:t>
            </w:r>
            <w:r w:rsidR="00E3328D" w:rsidRPr="00E3328D">
              <w:rPr>
                <w:rFonts w:ascii="Arial" w:hAnsi="Arial" w:cs="Arial"/>
                <w:sz w:val="18"/>
                <w:szCs w:val="18"/>
                <w:lang w:val="en-GB"/>
              </w:rPr>
              <w:t>34</w:t>
            </w:r>
            <w:r w:rsidRPr="00916054">
              <w:rPr>
                <w:rFonts w:ascii="Arial" w:hAnsi="Arial" w:cs="Arial"/>
                <w:sz w:val="18"/>
                <w:szCs w:val="18"/>
              </w:rPr>
              <w:t>,</w:t>
            </w:r>
            <w:r w:rsidR="00E3328D" w:rsidRPr="00E3328D">
              <w:rPr>
                <w:rFonts w:ascii="Arial" w:hAnsi="Arial" w:cs="Arial"/>
                <w:sz w:val="18"/>
                <w:szCs w:val="18"/>
                <w:lang w:val="en-GB"/>
              </w:rPr>
              <w:t>613</w:t>
            </w:r>
            <w:r w:rsidRPr="00916054">
              <w:rPr>
                <w:rFonts w:ascii="Arial" w:hAnsi="Arial" w:cs="Arial"/>
                <w:sz w:val="18"/>
                <w:szCs w:val="18"/>
              </w:rPr>
              <w:t>,</w:t>
            </w:r>
            <w:r w:rsidR="00E3328D" w:rsidRPr="00E3328D">
              <w:rPr>
                <w:rFonts w:ascii="Arial" w:hAnsi="Arial" w:cs="Arial"/>
                <w:sz w:val="18"/>
                <w:szCs w:val="18"/>
                <w:lang w:val="en-GB"/>
              </w:rPr>
              <w:t>876</w:t>
            </w:r>
            <w:r w:rsidRPr="00916054">
              <w:rPr>
                <w:rFonts w:ascii="Arial" w:hAnsi="Arial" w:cs="Arial"/>
                <w:sz w:val="18"/>
                <w:szCs w:val="18"/>
              </w:rPr>
              <w:t>)</w:t>
            </w:r>
          </w:p>
        </w:tc>
      </w:tr>
      <w:tr w:rsidR="00C56955" w:rsidRPr="0022649B" w14:paraId="7D228D15" w14:textId="77777777" w:rsidTr="00C56955">
        <w:trPr>
          <w:cantSplit/>
          <w:trHeight w:val="20"/>
        </w:trPr>
        <w:tc>
          <w:tcPr>
            <w:tcW w:w="4723" w:type="dxa"/>
            <w:vAlign w:val="bottom"/>
          </w:tcPr>
          <w:p w14:paraId="2D79E102"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37B9E657"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71C65E8F"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22694AD" w14:textId="77777777" w:rsidR="00C56955" w:rsidRPr="0022649B" w:rsidRDefault="00C56955" w:rsidP="00C56955">
            <w:pPr>
              <w:ind w:right="-72"/>
              <w:jc w:val="right"/>
              <w:rPr>
                <w:rFonts w:ascii="Arial" w:hAnsi="Arial" w:cs="Arial"/>
                <w:sz w:val="18"/>
                <w:szCs w:val="18"/>
              </w:rPr>
            </w:pPr>
          </w:p>
        </w:tc>
      </w:tr>
      <w:tr w:rsidR="00C56955" w:rsidRPr="0022649B" w14:paraId="1B30975B" w14:textId="77777777" w:rsidTr="00C56955">
        <w:trPr>
          <w:cantSplit/>
          <w:trHeight w:val="20"/>
        </w:trPr>
        <w:tc>
          <w:tcPr>
            <w:tcW w:w="4723" w:type="dxa"/>
            <w:vAlign w:val="bottom"/>
          </w:tcPr>
          <w:p w14:paraId="318B4F79" w14:textId="77777777" w:rsidR="00C56955" w:rsidRPr="0022649B" w:rsidRDefault="00C56955" w:rsidP="00C56955">
            <w:pPr>
              <w:ind w:left="-86"/>
              <w:jc w:val="left"/>
              <w:rPr>
                <w:rFonts w:ascii="Arial" w:hAnsi="Arial" w:cs="Arial"/>
                <w:snapToGrid w:val="0"/>
                <w:spacing w:val="-2"/>
                <w:sz w:val="18"/>
                <w:szCs w:val="18"/>
              </w:rPr>
            </w:pPr>
            <w:r w:rsidRPr="0022649B">
              <w:rPr>
                <w:rFonts w:ascii="Arial" w:hAnsi="Arial" w:cs="Arial"/>
                <w:snapToGrid w:val="0"/>
                <w:spacing w:val="-2"/>
                <w:sz w:val="18"/>
                <w:szCs w:val="18"/>
              </w:rPr>
              <w:t>Net profit</w:t>
            </w:r>
          </w:p>
        </w:tc>
        <w:tc>
          <w:tcPr>
            <w:tcW w:w="1584" w:type="dxa"/>
            <w:shd w:val="clear" w:color="auto" w:fill="FAFAFA"/>
            <w:vAlign w:val="bottom"/>
          </w:tcPr>
          <w:p w14:paraId="48749DB6"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3CD33745" w14:textId="77777777" w:rsidR="00C56955" w:rsidRPr="0022649B" w:rsidRDefault="00C56955" w:rsidP="00C56955">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0DFC17FA" w14:textId="6C8CF605" w:rsidR="00C56955" w:rsidRPr="0069476B" w:rsidRDefault="00E3328D" w:rsidP="00C56955">
            <w:pPr>
              <w:ind w:right="-72"/>
              <w:jc w:val="right"/>
              <w:rPr>
                <w:rFonts w:ascii="Arial" w:hAnsi="Arial" w:cs="Cordia New"/>
                <w:sz w:val="18"/>
                <w:szCs w:val="18"/>
                <w:cs/>
                <w:lang w:val="en-GB"/>
              </w:rPr>
            </w:pPr>
            <w:r w:rsidRPr="00E3328D">
              <w:rPr>
                <w:rFonts w:ascii="Arial" w:hAnsi="Arial" w:cs="Arial"/>
                <w:sz w:val="18"/>
                <w:szCs w:val="18"/>
                <w:lang w:val="en-GB"/>
              </w:rPr>
              <w:t>106</w:t>
            </w:r>
            <w:r w:rsidR="00916054" w:rsidRPr="00916054">
              <w:rPr>
                <w:rFonts w:ascii="Arial" w:hAnsi="Arial" w:cs="Arial"/>
                <w:sz w:val="18"/>
                <w:szCs w:val="18"/>
                <w:lang w:val="en-GB"/>
              </w:rPr>
              <w:t>,</w:t>
            </w:r>
            <w:r w:rsidRPr="00E3328D">
              <w:rPr>
                <w:rFonts w:ascii="Arial" w:hAnsi="Arial" w:cs="Arial"/>
                <w:sz w:val="18"/>
                <w:szCs w:val="18"/>
                <w:lang w:val="en-GB"/>
              </w:rPr>
              <w:t>452</w:t>
            </w:r>
            <w:r w:rsidR="00916054" w:rsidRPr="00916054">
              <w:rPr>
                <w:rFonts w:ascii="Arial" w:hAnsi="Arial" w:cs="Arial"/>
                <w:sz w:val="18"/>
                <w:szCs w:val="18"/>
                <w:lang w:val="en-GB"/>
              </w:rPr>
              <w:t>,</w:t>
            </w:r>
            <w:r w:rsidRPr="00E3328D">
              <w:rPr>
                <w:rFonts w:ascii="Arial" w:hAnsi="Arial" w:cs="Arial"/>
                <w:sz w:val="18"/>
                <w:szCs w:val="18"/>
                <w:lang w:val="en-GB"/>
              </w:rPr>
              <w:t>326</w:t>
            </w:r>
          </w:p>
        </w:tc>
      </w:tr>
      <w:tr w:rsidR="00C56955" w:rsidRPr="0022649B" w14:paraId="391828D1" w14:textId="77777777" w:rsidTr="00C56955">
        <w:trPr>
          <w:cantSplit/>
          <w:trHeight w:val="20"/>
        </w:trPr>
        <w:tc>
          <w:tcPr>
            <w:tcW w:w="4723" w:type="dxa"/>
            <w:vAlign w:val="bottom"/>
          </w:tcPr>
          <w:p w14:paraId="322B471D" w14:textId="77777777" w:rsidR="00C56955" w:rsidRPr="0022649B" w:rsidRDefault="00C56955" w:rsidP="00C56955">
            <w:pPr>
              <w:ind w:left="-86"/>
              <w:jc w:val="left"/>
              <w:rPr>
                <w:rFonts w:ascii="Arial" w:hAnsi="Arial" w:cs="Arial"/>
                <w:snapToGrid w:val="0"/>
                <w:spacing w:val="-2"/>
                <w:sz w:val="18"/>
                <w:szCs w:val="18"/>
              </w:rPr>
            </w:pPr>
          </w:p>
        </w:tc>
        <w:tc>
          <w:tcPr>
            <w:tcW w:w="1584" w:type="dxa"/>
            <w:shd w:val="clear" w:color="auto" w:fill="FAFAFA"/>
            <w:vAlign w:val="bottom"/>
          </w:tcPr>
          <w:p w14:paraId="41540132"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4EBEB6F3"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57D75AD" w14:textId="77777777" w:rsidR="00C56955" w:rsidRPr="0022649B" w:rsidRDefault="00C56955" w:rsidP="00C56955">
            <w:pPr>
              <w:ind w:right="-72"/>
              <w:jc w:val="right"/>
              <w:rPr>
                <w:rFonts w:ascii="Arial" w:hAnsi="Arial" w:cs="Arial"/>
                <w:sz w:val="18"/>
                <w:szCs w:val="18"/>
              </w:rPr>
            </w:pPr>
          </w:p>
        </w:tc>
      </w:tr>
      <w:tr w:rsidR="00C56955" w:rsidRPr="0022649B" w14:paraId="60CE4F61" w14:textId="77777777" w:rsidTr="00C56955">
        <w:trPr>
          <w:cantSplit/>
          <w:trHeight w:val="20"/>
        </w:trPr>
        <w:tc>
          <w:tcPr>
            <w:tcW w:w="4723" w:type="dxa"/>
            <w:vAlign w:val="bottom"/>
          </w:tcPr>
          <w:p w14:paraId="6EE2B1E4"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09CF5B1D" w14:textId="77777777" w:rsidR="00C56955" w:rsidRPr="0022649B" w:rsidRDefault="00C56955" w:rsidP="00C56955">
            <w:pPr>
              <w:ind w:right="-72"/>
              <w:jc w:val="right"/>
              <w:rPr>
                <w:rFonts w:ascii="Arial" w:hAnsi="Arial" w:cs="Arial"/>
                <w:sz w:val="18"/>
                <w:szCs w:val="18"/>
                <w:cs/>
              </w:rPr>
            </w:pPr>
          </w:p>
        </w:tc>
        <w:tc>
          <w:tcPr>
            <w:tcW w:w="1584" w:type="dxa"/>
            <w:shd w:val="clear" w:color="auto" w:fill="FAFAFA"/>
            <w:vAlign w:val="bottom"/>
          </w:tcPr>
          <w:p w14:paraId="72E70E92"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2526E93B" w14:textId="77777777" w:rsidR="00C56955" w:rsidRPr="0022649B" w:rsidRDefault="00C56955" w:rsidP="00C56955">
            <w:pPr>
              <w:ind w:right="-72"/>
              <w:jc w:val="right"/>
              <w:rPr>
                <w:rFonts w:ascii="Arial" w:hAnsi="Arial" w:cs="Arial"/>
                <w:sz w:val="18"/>
                <w:szCs w:val="18"/>
              </w:rPr>
            </w:pPr>
          </w:p>
        </w:tc>
      </w:tr>
      <w:tr w:rsidR="00C56955" w:rsidRPr="0022649B" w14:paraId="6891306A" w14:textId="77777777" w:rsidTr="00C56955">
        <w:trPr>
          <w:cantSplit/>
          <w:trHeight w:val="20"/>
        </w:trPr>
        <w:tc>
          <w:tcPr>
            <w:tcW w:w="4723" w:type="dxa"/>
            <w:vAlign w:val="bottom"/>
          </w:tcPr>
          <w:p w14:paraId="65C818FF"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22649B">
              <w:rPr>
                <w:rFonts w:ascii="Arial" w:hAnsi="Arial" w:cs="Arial"/>
                <w:b/>
                <w:bCs/>
                <w:sz w:val="18"/>
                <w:szCs w:val="18"/>
              </w:rPr>
              <w:t>Timing of revenue recognition</w:t>
            </w:r>
          </w:p>
        </w:tc>
        <w:tc>
          <w:tcPr>
            <w:tcW w:w="1584" w:type="dxa"/>
            <w:shd w:val="clear" w:color="auto" w:fill="FAFAFA"/>
            <w:vAlign w:val="bottom"/>
          </w:tcPr>
          <w:p w14:paraId="4873E9E5"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21E0C851"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477181E6" w14:textId="77777777" w:rsidR="00C56955" w:rsidRPr="0022649B" w:rsidRDefault="00C56955" w:rsidP="00C56955">
            <w:pPr>
              <w:ind w:right="-72"/>
              <w:jc w:val="right"/>
              <w:rPr>
                <w:rFonts w:ascii="Arial" w:hAnsi="Arial" w:cs="Arial"/>
                <w:sz w:val="18"/>
                <w:szCs w:val="18"/>
              </w:rPr>
            </w:pPr>
          </w:p>
        </w:tc>
      </w:tr>
      <w:tr w:rsidR="0090146B" w:rsidRPr="0022649B" w14:paraId="1A4522FC" w14:textId="77777777" w:rsidTr="005077DB">
        <w:trPr>
          <w:cantSplit/>
          <w:trHeight w:val="20"/>
        </w:trPr>
        <w:tc>
          <w:tcPr>
            <w:tcW w:w="4723" w:type="dxa"/>
            <w:vAlign w:val="bottom"/>
          </w:tcPr>
          <w:p w14:paraId="24FB46E0" w14:textId="77777777" w:rsidR="0090146B" w:rsidRPr="0022649B" w:rsidRDefault="0090146B" w:rsidP="0090146B">
            <w:pPr>
              <w:ind w:left="-86"/>
              <w:jc w:val="left"/>
              <w:rPr>
                <w:rFonts w:ascii="Arial" w:hAnsi="Arial" w:cs="Arial"/>
                <w:sz w:val="18"/>
                <w:szCs w:val="18"/>
              </w:rPr>
            </w:pPr>
            <w:r w:rsidRPr="0022649B">
              <w:rPr>
                <w:rFonts w:ascii="Arial" w:hAnsi="Arial" w:cs="Arial"/>
                <w:sz w:val="18"/>
                <w:szCs w:val="18"/>
              </w:rPr>
              <w:t>At a point in time</w:t>
            </w:r>
          </w:p>
        </w:tc>
        <w:tc>
          <w:tcPr>
            <w:tcW w:w="1584" w:type="dxa"/>
            <w:shd w:val="clear" w:color="auto" w:fill="FAFAFA"/>
          </w:tcPr>
          <w:p w14:paraId="56DAB639" w14:textId="434BB8DB" w:rsidR="0090146B" w:rsidRPr="0022649B" w:rsidRDefault="00E3328D" w:rsidP="0090146B">
            <w:pPr>
              <w:ind w:right="-72"/>
              <w:jc w:val="right"/>
              <w:rPr>
                <w:rFonts w:ascii="Arial" w:hAnsi="Arial" w:cs="Arial"/>
                <w:sz w:val="18"/>
                <w:szCs w:val="18"/>
              </w:rPr>
            </w:pPr>
            <w:r w:rsidRPr="00E3328D">
              <w:rPr>
                <w:rFonts w:ascii="Arial" w:hAnsi="Arial" w:cs="Arial"/>
                <w:sz w:val="18"/>
                <w:szCs w:val="18"/>
                <w:lang w:val="en-GB"/>
              </w:rPr>
              <w:t>10</w:t>
            </w:r>
            <w:r w:rsidR="0090146B" w:rsidRPr="00892525">
              <w:rPr>
                <w:rFonts w:ascii="Arial" w:hAnsi="Arial" w:cs="Arial"/>
                <w:sz w:val="18"/>
                <w:szCs w:val="18"/>
              </w:rPr>
              <w:t>,</w:t>
            </w:r>
            <w:r w:rsidRPr="00E3328D">
              <w:rPr>
                <w:rFonts w:ascii="Arial" w:hAnsi="Arial" w:cs="Arial"/>
                <w:sz w:val="18"/>
                <w:szCs w:val="18"/>
                <w:lang w:val="en-GB"/>
              </w:rPr>
              <w:t>795</w:t>
            </w:r>
            <w:r w:rsidR="0090146B" w:rsidRPr="00892525">
              <w:rPr>
                <w:rFonts w:ascii="Arial" w:hAnsi="Arial" w:cs="Arial"/>
                <w:sz w:val="18"/>
                <w:szCs w:val="18"/>
              </w:rPr>
              <w:t>,</w:t>
            </w:r>
            <w:r w:rsidRPr="00E3328D">
              <w:rPr>
                <w:rFonts w:ascii="Arial" w:hAnsi="Arial" w:cs="Arial"/>
                <w:sz w:val="18"/>
                <w:szCs w:val="18"/>
                <w:lang w:val="en-GB"/>
              </w:rPr>
              <w:t>771</w:t>
            </w:r>
            <w:r w:rsidR="0090146B" w:rsidRPr="00892525">
              <w:rPr>
                <w:rFonts w:ascii="Arial" w:hAnsi="Arial" w:cs="Arial"/>
                <w:sz w:val="18"/>
                <w:szCs w:val="18"/>
              </w:rPr>
              <w:t>,</w:t>
            </w:r>
            <w:r w:rsidRPr="00E3328D">
              <w:rPr>
                <w:rFonts w:ascii="Arial" w:hAnsi="Arial" w:cs="Arial"/>
                <w:sz w:val="18"/>
                <w:szCs w:val="18"/>
                <w:lang w:val="en-GB"/>
              </w:rPr>
              <w:t>740</w:t>
            </w:r>
          </w:p>
        </w:tc>
        <w:tc>
          <w:tcPr>
            <w:tcW w:w="1584" w:type="dxa"/>
            <w:shd w:val="clear" w:color="auto" w:fill="FAFAFA"/>
            <w:vAlign w:val="bottom"/>
          </w:tcPr>
          <w:p w14:paraId="1F8D810D" w14:textId="2820A3B2" w:rsidR="0090146B" w:rsidRPr="0022649B" w:rsidRDefault="0090146B" w:rsidP="0090146B">
            <w:pPr>
              <w:ind w:right="-72"/>
              <w:jc w:val="right"/>
              <w:rPr>
                <w:rFonts w:ascii="Arial" w:hAnsi="Arial" w:cs="Arial"/>
                <w:sz w:val="18"/>
                <w:szCs w:val="18"/>
              </w:rPr>
            </w:pPr>
            <w:r>
              <w:rPr>
                <w:rFonts w:ascii="Arial" w:hAnsi="Arial" w:cs="Arial"/>
                <w:sz w:val="18"/>
                <w:szCs w:val="18"/>
              </w:rPr>
              <w:t>-</w:t>
            </w:r>
          </w:p>
        </w:tc>
        <w:tc>
          <w:tcPr>
            <w:tcW w:w="1584" w:type="dxa"/>
            <w:shd w:val="clear" w:color="auto" w:fill="FAFAFA"/>
          </w:tcPr>
          <w:p w14:paraId="129C891F" w14:textId="4885E489" w:rsidR="0090146B" w:rsidRPr="0022649B" w:rsidRDefault="00E3328D" w:rsidP="0090146B">
            <w:pPr>
              <w:ind w:right="-72"/>
              <w:jc w:val="right"/>
              <w:rPr>
                <w:rFonts w:ascii="Arial" w:hAnsi="Arial" w:cs="Arial"/>
                <w:sz w:val="18"/>
                <w:szCs w:val="18"/>
              </w:rPr>
            </w:pPr>
            <w:r w:rsidRPr="00E3328D">
              <w:rPr>
                <w:rFonts w:ascii="Arial" w:hAnsi="Arial" w:cs="Arial"/>
                <w:sz w:val="18"/>
                <w:szCs w:val="18"/>
                <w:lang w:val="en-GB"/>
              </w:rPr>
              <w:t>10</w:t>
            </w:r>
            <w:r w:rsidR="0090146B" w:rsidRPr="00892525">
              <w:rPr>
                <w:rFonts w:ascii="Arial" w:hAnsi="Arial" w:cs="Arial"/>
                <w:sz w:val="18"/>
                <w:szCs w:val="18"/>
              </w:rPr>
              <w:t>,</w:t>
            </w:r>
            <w:r w:rsidRPr="00E3328D">
              <w:rPr>
                <w:rFonts w:ascii="Arial" w:hAnsi="Arial" w:cs="Arial"/>
                <w:sz w:val="18"/>
                <w:szCs w:val="18"/>
                <w:lang w:val="en-GB"/>
              </w:rPr>
              <w:t>795</w:t>
            </w:r>
            <w:r w:rsidR="0090146B" w:rsidRPr="00892525">
              <w:rPr>
                <w:rFonts w:ascii="Arial" w:hAnsi="Arial" w:cs="Arial"/>
                <w:sz w:val="18"/>
                <w:szCs w:val="18"/>
              </w:rPr>
              <w:t>,</w:t>
            </w:r>
            <w:r w:rsidRPr="00E3328D">
              <w:rPr>
                <w:rFonts w:ascii="Arial" w:hAnsi="Arial" w:cs="Arial"/>
                <w:sz w:val="18"/>
                <w:szCs w:val="18"/>
                <w:lang w:val="en-GB"/>
              </w:rPr>
              <w:t>771</w:t>
            </w:r>
            <w:r w:rsidR="0090146B" w:rsidRPr="00892525">
              <w:rPr>
                <w:rFonts w:ascii="Arial" w:hAnsi="Arial" w:cs="Arial"/>
                <w:sz w:val="18"/>
                <w:szCs w:val="18"/>
              </w:rPr>
              <w:t>,</w:t>
            </w:r>
            <w:r w:rsidRPr="00E3328D">
              <w:rPr>
                <w:rFonts w:ascii="Arial" w:hAnsi="Arial" w:cs="Arial"/>
                <w:sz w:val="18"/>
                <w:szCs w:val="18"/>
                <w:lang w:val="en-GB"/>
              </w:rPr>
              <w:t>740</w:t>
            </w:r>
          </w:p>
        </w:tc>
      </w:tr>
      <w:tr w:rsidR="00761821" w:rsidRPr="0022649B" w14:paraId="709B946D" w14:textId="77777777" w:rsidTr="00F50C00">
        <w:trPr>
          <w:cantSplit/>
          <w:trHeight w:val="20"/>
        </w:trPr>
        <w:tc>
          <w:tcPr>
            <w:tcW w:w="4723" w:type="dxa"/>
            <w:vAlign w:val="bottom"/>
          </w:tcPr>
          <w:p w14:paraId="695BE447" w14:textId="77777777" w:rsidR="00761821" w:rsidRPr="0022649B" w:rsidRDefault="00761821" w:rsidP="00761821">
            <w:pPr>
              <w:ind w:left="-86"/>
              <w:jc w:val="left"/>
              <w:rPr>
                <w:rFonts w:ascii="Arial" w:hAnsi="Arial" w:cs="Arial"/>
                <w:sz w:val="18"/>
                <w:szCs w:val="18"/>
                <w:cs/>
              </w:rPr>
            </w:pPr>
            <w:r w:rsidRPr="0022649B">
              <w:rPr>
                <w:rFonts w:ascii="Arial" w:hAnsi="Arial" w:cs="Arial"/>
                <w:sz w:val="18"/>
                <w:szCs w:val="18"/>
              </w:rPr>
              <w:t>Over time</w:t>
            </w:r>
          </w:p>
        </w:tc>
        <w:tc>
          <w:tcPr>
            <w:tcW w:w="1584" w:type="dxa"/>
            <w:tcBorders>
              <w:bottom w:val="single" w:sz="4" w:space="0" w:color="auto"/>
            </w:tcBorders>
            <w:shd w:val="clear" w:color="auto" w:fill="FAFAFA"/>
            <w:vAlign w:val="bottom"/>
          </w:tcPr>
          <w:p w14:paraId="0551639E" w14:textId="267A19D2" w:rsidR="00761821" w:rsidRPr="0022649B" w:rsidRDefault="00761821" w:rsidP="00761821">
            <w:pPr>
              <w:ind w:right="-72"/>
              <w:jc w:val="right"/>
              <w:rPr>
                <w:rFonts w:ascii="Arial" w:hAnsi="Arial" w:cs="Arial"/>
                <w:sz w:val="18"/>
                <w:szCs w:val="18"/>
              </w:rPr>
            </w:pPr>
            <w:r>
              <w:rPr>
                <w:rFonts w:ascii="Arial" w:hAnsi="Arial" w:cs="Arial"/>
                <w:sz w:val="18"/>
                <w:szCs w:val="18"/>
              </w:rPr>
              <w:t>-</w:t>
            </w:r>
          </w:p>
        </w:tc>
        <w:tc>
          <w:tcPr>
            <w:tcW w:w="1584" w:type="dxa"/>
            <w:tcBorders>
              <w:bottom w:val="single" w:sz="4" w:space="0" w:color="auto"/>
            </w:tcBorders>
            <w:shd w:val="clear" w:color="auto" w:fill="FAFAFA"/>
          </w:tcPr>
          <w:p w14:paraId="1E67667D" w14:textId="4911A693" w:rsidR="00761821" w:rsidRPr="0022649B" w:rsidRDefault="00E3328D" w:rsidP="00761821">
            <w:pPr>
              <w:ind w:right="-72"/>
              <w:jc w:val="right"/>
              <w:rPr>
                <w:rFonts w:ascii="Arial" w:hAnsi="Arial" w:cs="Arial"/>
                <w:sz w:val="18"/>
                <w:szCs w:val="18"/>
              </w:rPr>
            </w:pPr>
            <w:r w:rsidRPr="00E3328D">
              <w:rPr>
                <w:rFonts w:ascii="Arial" w:hAnsi="Arial" w:cs="Arial"/>
                <w:sz w:val="18"/>
                <w:szCs w:val="18"/>
                <w:lang w:val="en-GB"/>
              </w:rPr>
              <w:t>15</w:t>
            </w:r>
            <w:r w:rsidR="00761821" w:rsidRPr="00892525">
              <w:rPr>
                <w:rFonts w:ascii="Arial" w:hAnsi="Arial" w:cs="Arial"/>
                <w:sz w:val="18"/>
                <w:szCs w:val="18"/>
              </w:rPr>
              <w:t>,</w:t>
            </w:r>
            <w:r w:rsidRPr="00E3328D">
              <w:rPr>
                <w:rFonts w:ascii="Arial" w:hAnsi="Arial" w:cs="Arial"/>
                <w:sz w:val="18"/>
                <w:szCs w:val="18"/>
                <w:lang w:val="en-GB"/>
              </w:rPr>
              <w:t>327</w:t>
            </w:r>
            <w:r w:rsidR="00761821" w:rsidRPr="00892525">
              <w:rPr>
                <w:rFonts w:ascii="Arial" w:hAnsi="Arial" w:cs="Arial"/>
                <w:sz w:val="18"/>
                <w:szCs w:val="18"/>
              </w:rPr>
              <w:t>,</w:t>
            </w:r>
            <w:r w:rsidRPr="00E3328D">
              <w:rPr>
                <w:rFonts w:ascii="Arial" w:hAnsi="Arial" w:cs="Arial"/>
                <w:sz w:val="18"/>
                <w:szCs w:val="18"/>
                <w:lang w:val="en-GB"/>
              </w:rPr>
              <w:t>380</w:t>
            </w:r>
          </w:p>
        </w:tc>
        <w:tc>
          <w:tcPr>
            <w:tcW w:w="1584" w:type="dxa"/>
            <w:tcBorders>
              <w:bottom w:val="single" w:sz="4" w:space="0" w:color="auto"/>
            </w:tcBorders>
            <w:shd w:val="clear" w:color="auto" w:fill="FAFAFA"/>
          </w:tcPr>
          <w:p w14:paraId="7FD384D3" w14:textId="65BC21BE" w:rsidR="00761821" w:rsidRPr="0022649B" w:rsidRDefault="00E3328D" w:rsidP="00761821">
            <w:pPr>
              <w:ind w:right="-72"/>
              <w:jc w:val="right"/>
              <w:rPr>
                <w:rFonts w:ascii="Arial" w:hAnsi="Arial" w:cs="Arial"/>
                <w:sz w:val="18"/>
                <w:szCs w:val="18"/>
              </w:rPr>
            </w:pPr>
            <w:r w:rsidRPr="00E3328D">
              <w:rPr>
                <w:rFonts w:ascii="Arial" w:hAnsi="Arial" w:cs="Arial"/>
                <w:sz w:val="18"/>
                <w:szCs w:val="18"/>
                <w:lang w:val="en-GB"/>
              </w:rPr>
              <w:t>15</w:t>
            </w:r>
            <w:r w:rsidR="00761821" w:rsidRPr="00892525">
              <w:rPr>
                <w:rFonts w:ascii="Arial" w:hAnsi="Arial" w:cs="Arial"/>
                <w:sz w:val="18"/>
                <w:szCs w:val="18"/>
              </w:rPr>
              <w:t>,</w:t>
            </w:r>
            <w:r w:rsidRPr="00E3328D">
              <w:rPr>
                <w:rFonts w:ascii="Arial" w:hAnsi="Arial" w:cs="Arial"/>
                <w:sz w:val="18"/>
                <w:szCs w:val="18"/>
                <w:lang w:val="en-GB"/>
              </w:rPr>
              <w:t>327</w:t>
            </w:r>
            <w:r w:rsidR="00761821" w:rsidRPr="00892525">
              <w:rPr>
                <w:rFonts w:ascii="Arial" w:hAnsi="Arial" w:cs="Arial"/>
                <w:sz w:val="18"/>
                <w:szCs w:val="18"/>
              </w:rPr>
              <w:t>,</w:t>
            </w:r>
            <w:r w:rsidRPr="00E3328D">
              <w:rPr>
                <w:rFonts w:ascii="Arial" w:hAnsi="Arial" w:cs="Arial"/>
                <w:sz w:val="18"/>
                <w:szCs w:val="18"/>
                <w:lang w:val="en-GB"/>
              </w:rPr>
              <w:t>380</w:t>
            </w:r>
          </w:p>
        </w:tc>
      </w:tr>
      <w:tr w:rsidR="00761821" w:rsidRPr="0022649B" w14:paraId="3CCB4ABB" w14:textId="77777777" w:rsidTr="00C56955">
        <w:trPr>
          <w:cantSplit/>
          <w:trHeight w:val="20"/>
        </w:trPr>
        <w:tc>
          <w:tcPr>
            <w:tcW w:w="4723" w:type="dxa"/>
            <w:vAlign w:val="bottom"/>
          </w:tcPr>
          <w:p w14:paraId="1B9A0A84" w14:textId="77777777" w:rsidR="00761821" w:rsidRPr="0022649B" w:rsidRDefault="00761821" w:rsidP="00761821">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7F923999" w14:textId="77777777" w:rsidR="00761821" w:rsidRPr="0022649B" w:rsidRDefault="00761821" w:rsidP="00761821">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27B8A602" w14:textId="77777777" w:rsidR="00761821" w:rsidRPr="0022649B" w:rsidRDefault="00761821" w:rsidP="00761821">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71C56547" w14:textId="77777777" w:rsidR="00761821" w:rsidRPr="0022649B" w:rsidRDefault="00761821" w:rsidP="00761821">
            <w:pPr>
              <w:ind w:right="-72"/>
              <w:jc w:val="right"/>
              <w:rPr>
                <w:rFonts w:ascii="Arial" w:hAnsi="Arial" w:cs="Arial"/>
                <w:sz w:val="18"/>
                <w:szCs w:val="18"/>
              </w:rPr>
            </w:pPr>
          </w:p>
        </w:tc>
      </w:tr>
      <w:tr w:rsidR="00761821" w:rsidRPr="0022649B" w14:paraId="4ADEC9A2" w14:textId="77777777" w:rsidTr="009518A5">
        <w:trPr>
          <w:cantSplit/>
          <w:trHeight w:val="20"/>
        </w:trPr>
        <w:tc>
          <w:tcPr>
            <w:tcW w:w="4723" w:type="dxa"/>
            <w:vAlign w:val="bottom"/>
          </w:tcPr>
          <w:p w14:paraId="5DFEBE2D" w14:textId="77777777" w:rsidR="00761821" w:rsidRPr="0022649B" w:rsidRDefault="00761821" w:rsidP="00761821">
            <w:pPr>
              <w:ind w:left="-86"/>
              <w:jc w:val="left"/>
              <w:rPr>
                <w:rFonts w:ascii="Arial" w:hAnsi="Arial" w:cs="Arial"/>
                <w:snapToGrid w:val="0"/>
                <w:spacing w:val="-2"/>
                <w:sz w:val="18"/>
                <w:szCs w:val="18"/>
                <w:cs/>
              </w:rPr>
            </w:pPr>
            <w:r w:rsidRPr="0022649B">
              <w:rPr>
                <w:rFonts w:ascii="Arial" w:hAnsi="Arial" w:cs="Arial"/>
                <w:snapToGrid w:val="0"/>
                <w:spacing w:val="-2"/>
                <w:sz w:val="18"/>
                <w:szCs w:val="18"/>
              </w:rPr>
              <w:t>Total revenue</w:t>
            </w:r>
          </w:p>
        </w:tc>
        <w:tc>
          <w:tcPr>
            <w:tcW w:w="1584" w:type="dxa"/>
            <w:tcBorders>
              <w:bottom w:val="single" w:sz="4" w:space="0" w:color="auto"/>
            </w:tcBorders>
            <w:shd w:val="clear" w:color="auto" w:fill="FAFAFA"/>
          </w:tcPr>
          <w:p w14:paraId="10D2A0D0" w14:textId="514C7146" w:rsidR="00761821" w:rsidRPr="0022649B" w:rsidRDefault="00E3328D" w:rsidP="00761821">
            <w:pPr>
              <w:ind w:right="-72"/>
              <w:jc w:val="right"/>
              <w:rPr>
                <w:rFonts w:ascii="Arial" w:hAnsi="Arial" w:cs="Arial"/>
                <w:sz w:val="18"/>
                <w:szCs w:val="18"/>
              </w:rPr>
            </w:pPr>
            <w:r w:rsidRPr="00E3328D">
              <w:rPr>
                <w:rFonts w:ascii="Arial" w:hAnsi="Arial" w:cs="Arial"/>
                <w:sz w:val="18"/>
                <w:szCs w:val="18"/>
                <w:lang w:val="en-GB"/>
              </w:rPr>
              <w:t>10</w:t>
            </w:r>
            <w:r w:rsidR="00761821" w:rsidRPr="00892525">
              <w:rPr>
                <w:rFonts w:ascii="Arial" w:hAnsi="Arial" w:cs="Arial"/>
                <w:sz w:val="18"/>
                <w:szCs w:val="18"/>
              </w:rPr>
              <w:t>,</w:t>
            </w:r>
            <w:r w:rsidRPr="00E3328D">
              <w:rPr>
                <w:rFonts w:ascii="Arial" w:hAnsi="Arial" w:cs="Arial"/>
                <w:sz w:val="18"/>
                <w:szCs w:val="18"/>
                <w:lang w:val="en-GB"/>
              </w:rPr>
              <w:t>795</w:t>
            </w:r>
            <w:r w:rsidR="00761821" w:rsidRPr="00892525">
              <w:rPr>
                <w:rFonts w:ascii="Arial" w:hAnsi="Arial" w:cs="Arial"/>
                <w:sz w:val="18"/>
                <w:szCs w:val="18"/>
              </w:rPr>
              <w:t>,</w:t>
            </w:r>
            <w:r w:rsidRPr="00E3328D">
              <w:rPr>
                <w:rFonts w:ascii="Arial" w:hAnsi="Arial" w:cs="Arial"/>
                <w:sz w:val="18"/>
                <w:szCs w:val="18"/>
                <w:lang w:val="en-GB"/>
              </w:rPr>
              <w:t>771</w:t>
            </w:r>
            <w:r w:rsidR="00761821" w:rsidRPr="00892525">
              <w:rPr>
                <w:rFonts w:ascii="Arial" w:hAnsi="Arial" w:cs="Arial"/>
                <w:sz w:val="18"/>
                <w:szCs w:val="18"/>
              </w:rPr>
              <w:t>,</w:t>
            </w:r>
            <w:r w:rsidRPr="00E3328D">
              <w:rPr>
                <w:rFonts w:ascii="Arial" w:hAnsi="Arial" w:cs="Arial"/>
                <w:sz w:val="18"/>
                <w:szCs w:val="18"/>
                <w:lang w:val="en-GB"/>
              </w:rPr>
              <w:t>740</w:t>
            </w:r>
          </w:p>
        </w:tc>
        <w:tc>
          <w:tcPr>
            <w:tcW w:w="1584" w:type="dxa"/>
            <w:tcBorders>
              <w:bottom w:val="single" w:sz="4" w:space="0" w:color="auto"/>
            </w:tcBorders>
            <w:shd w:val="clear" w:color="auto" w:fill="FAFAFA"/>
          </w:tcPr>
          <w:p w14:paraId="7B700494" w14:textId="04212CE7" w:rsidR="00761821" w:rsidRPr="0022649B" w:rsidRDefault="00E3328D" w:rsidP="00761821">
            <w:pPr>
              <w:ind w:right="-72"/>
              <w:jc w:val="right"/>
              <w:rPr>
                <w:rFonts w:ascii="Arial" w:hAnsi="Arial" w:cs="Arial"/>
                <w:sz w:val="18"/>
                <w:szCs w:val="18"/>
              </w:rPr>
            </w:pPr>
            <w:r w:rsidRPr="00E3328D">
              <w:rPr>
                <w:rFonts w:ascii="Arial" w:hAnsi="Arial" w:cs="Arial"/>
                <w:sz w:val="18"/>
                <w:szCs w:val="18"/>
                <w:lang w:val="en-GB"/>
              </w:rPr>
              <w:t>15</w:t>
            </w:r>
            <w:r w:rsidR="00761821" w:rsidRPr="00892525">
              <w:rPr>
                <w:rFonts w:ascii="Arial" w:hAnsi="Arial" w:cs="Arial"/>
                <w:sz w:val="18"/>
                <w:szCs w:val="18"/>
              </w:rPr>
              <w:t>,</w:t>
            </w:r>
            <w:r w:rsidRPr="00E3328D">
              <w:rPr>
                <w:rFonts w:ascii="Arial" w:hAnsi="Arial" w:cs="Arial"/>
                <w:sz w:val="18"/>
                <w:szCs w:val="18"/>
                <w:lang w:val="en-GB"/>
              </w:rPr>
              <w:t>327</w:t>
            </w:r>
            <w:r w:rsidR="00761821" w:rsidRPr="00892525">
              <w:rPr>
                <w:rFonts w:ascii="Arial" w:hAnsi="Arial" w:cs="Arial"/>
                <w:sz w:val="18"/>
                <w:szCs w:val="18"/>
              </w:rPr>
              <w:t>,</w:t>
            </w:r>
            <w:r w:rsidRPr="00E3328D">
              <w:rPr>
                <w:rFonts w:ascii="Arial" w:hAnsi="Arial" w:cs="Arial"/>
                <w:sz w:val="18"/>
                <w:szCs w:val="18"/>
                <w:lang w:val="en-GB"/>
              </w:rPr>
              <w:t>380</w:t>
            </w:r>
          </w:p>
        </w:tc>
        <w:tc>
          <w:tcPr>
            <w:tcW w:w="1584" w:type="dxa"/>
            <w:tcBorders>
              <w:bottom w:val="single" w:sz="4" w:space="0" w:color="auto"/>
            </w:tcBorders>
            <w:shd w:val="clear" w:color="auto" w:fill="FAFAFA"/>
          </w:tcPr>
          <w:p w14:paraId="136CAABD" w14:textId="4BB15501" w:rsidR="00761821" w:rsidRPr="0022649B" w:rsidRDefault="00E3328D" w:rsidP="00761821">
            <w:pPr>
              <w:ind w:right="-72"/>
              <w:jc w:val="right"/>
              <w:rPr>
                <w:rFonts w:ascii="Arial" w:hAnsi="Arial" w:cs="Arial"/>
                <w:sz w:val="18"/>
                <w:szCs w:val="18"/>
              </w:rPr>
            </w:pPr>
            <w:r w:rsidRPr="00E3328D">
              <w:rPr>
                <w:rFonts w:ascii="Arial" w:hAnsi="Arial" w:cs="Arial"/>
                <w:sz w:val="18"/>
                <w:szCs w:val="18"/>
                <w:lang w:val="en-GB"/>
              </w:rPr>
              <w:t>10</w:t>
            </w:r>
            <w:r w:rsidR="00761821" w:rsidRPr="00892525">
              <w:rPr>
                <w:rFonts w:ascii="Arial" w:hAnsi="Arial" w:cs="Arial"/>
                <w:sz w:val="18"/>
                <w:szCs w:val="18"/>
              </w:rPr>
              <w:t>,</w:t>
            </w:r>
            <w:r w:rsidRPr="00E3328D">
              <w:rPr>
                <w:rFonts w:ascii="Arial" w:hAnsi="Arial" w:cs="Arial"/>
                <w:sz w:val="18"/>
                <w:szCs w:val="18"/>
                <w:lang w:val="en-GB"/>
              </w:rPr>
              <w:t>811</w:t>
            </w:r>
            <w:r w:rsidR="00761821" w:rsidRPr="00892525">
              <w:rPr>
                <w:rFonts w:ascii="Arial" w:hAnsi="Arial" w:cs="Arial"/>
                <w:sz w:val="18"/>
                <w:szCs w:val="18"/>
              </w:rPr>
              <w:t>,</w:t>
            </w:r>
            <w:r w:rsidRPr="00E3328D">
              <w:rPr>
                <w:rFonts w:ascii="Arial" w:hAnsi="Arial" w:cs="Arial"/>
                <w:sz w:val="18"/>
                <w:szCs w:val="18"/>
                <w:lang w:val="en-GB"/>
              </w:rPr>
              <w:t>099</w:t>
            </w:r>
            <w:r w:rsidR="00761821" w:rsidRPr="00892525">
              <w:rPr>
                <w:rFonts w:ascii="Arial" w:hAnsi="Arial" w:cs="Arial"/>
                <w:sz w:val="18"/>
                <w:szCs w:val="18"/>
              </w:rPr>
              <w:t>,</w:t>
            </w:r>
            <w:r w:rsidRPr="00E3328D">
              <w:rPr>
                <w:rFonts w:ascii="Arial" w:hAnsi="Arial" w:cs="Arial"/>
                <w:sz w:val="18"/>
                <w:szCs w:val="18"/>
                <w:lang w:val="en-GB"/>
              </w:rPr>
              <w:t>120</w:t>
            </w:r>
          </w:p>
        </w:tc>
      </w:tr>
    </w:tbl>
    <w:p w14:paraId="6003FAF2" w14:textId="77777777" w:rsidR="00C56955" w:rsidRPr="0022649B" w:rsidRDefault="00C56955" w:rsidP="00D12D72">
      <w:pPr>
        <w:jc w:val="left"/>
        <w:rPr>
          <w:rFonts w:ascii="Arial" w:hAnsi="Arial" w:cs="Arial"/>
          <w:sz w:val="18"/>
          <w:szCs w:val="18"/>
        </w:rPr>
      </w:pPr>
    </w:p>
    <w:tbl>
      <w:tblPr>
        <w:tblW w:w="9475" w:type="dxa"/>
        <w:tblInd w:w="108" w:type="dxa"/>
        <w:tblLayout w:type="fixed"/>
        <w:tblLook w:val="0000" w:firstRow="0" w:lastRow="0" w:firstColumn="0" w:lastColumn="0" w:noHBand="0" w:noVBand="0"/>
      </w:tblPr>
      <w:tblGrid>
        <w:gridCol w:w="4723"/>
        <w:gridCol w:w="1584"/>
        <w:gridCol w:w="1584"/>
        <w:gridCol w:w="1584"/>
      </w:tblGrid>
      <w:tr w:rsidR="00F46FEC" w:rsidRPr="00F46FEC" w14:paraId="75E16701" w14:textId="77777777" w:rsidTr="002A3C0D">
        <w:trPr>
          <w:cantSplit/>
          <w:trHeight w:val="20"/>
        </w:trPr>
        <w:tc>
          <w:tcPr>
            <w:tcW w:w="4723" w:type="dxa"/>
            <w:shd w:val="clear" w:color="auto" w:fill="auto"/>
            <w:vAlign w:val="bottom"/>
          </w:tcPr>
          <w:p w14:paraId="45E55D17" w14:textId="77777777" w:rsidR="00F46FEC" w:rsidRPr="00F46FEC" w:rsidRDefault="00F46FEC" w:rsidP="00F561BE">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0B311AE5" w14:textId="77777777" w:rsidR="00F46FEC" w:rsidRPr="00F46FEC" w:rsidRDefault="00F46FEC" w:rsidP="00F561BE">
            <w:pPr>
              <w:ind w:right="-72"/>
              <w:jc w:val="center"/>
              <w:rPr>
                <w:rFonts w:ascii="Arial" w:hAnsi="Arial" w:cs="Arial"/>
                <w:b/>
                <w:bCs/>
                <w:sz w:val="18"/>
                <w:szCs w:val="18"/>
              </w:rPr>
            </w:pPr>
            <w:r w:rsidRPr="00F46FEC">
              <w:rPr>
                <w:rFonts w:ascii="Arial" w:hAnsi="Arial" w:cs="Arial"/>
                <w:b/>
                <w:bCs/>
                <w:sz w:val="18"/>
                <w:szCs w:val="18"/>
              </w:rPr>
              <w:t>Consolidated financial information</w:t>
            </w:r>
          </w:p>
        </w:tc>
      </w:tr>
      <w:tr w:rsidR="00F46FEC" w:rsidRPr="00F46FEC" w14:paraId="69F08A6E" w14:textId="77777777" w:rsidTr="00F46FEC">
        <w:trPr>
          <w:cantSplit/>
          <w:trHeight w:val="20"/>
        </w:trPr>
        <w:tc>
          <w:tcPr>
            <w:tcW w:w="4723" w:type="dxa"/>
            <w:shd w:val="clear" w:color="auto" w:fill="auto"/>
            <w:vAlign w:val="bottom"/>
          </w:tcPr>
          <w:p w14:paraId="63398AD2" w14:textId="77777777" w:rsidR="00F46FEC" w:rsidRPr="00F46FEC" w:rsidRDefault="00F46FEC" w:rsidP="00F561BE">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318F8510" w14:textId="763788D0" w:rsidR="00F46FEC" w:rsidRPr="00F46FEC" w:rsidRDefault="00F46FEC" w:rsidP="00F561BE">
            <w:pPr>
              <w:ind w:right="-72"/>
              <w:jc w:val="center"/>
              <w:rPr>
                <w:rFonts w:ascii="Arial" w:hAnsi="Arial" w:cs="Arial"/>
                <w:b/>
                <w:bCs/>
                <w:sz w:val="18"/>
                <w:szCs w:val="18"/>
              </w:rPr>
            </w:pPr>
            <w:r w:rsidRPr="00F46FEC">
              <w:rPr>
                <w:rFonts w:ascii="Arial" w:hAnsi="Arial" w:cs="Arial"/>
                <w:b/>
                <w:bCs/>
                <w:sz w:val="18"/>
                <w:szCs w:val="18"/>
              </w:rPr>
              <w:t xml:space="preserve">For the </w:t>
            </w:r>
            <w:r w:rsidR="00333CB9" w:rsidRPr="00333CB9">
              <w:rPr>
                <w:rFonts w:ascii="Arial" w:hAnsi="Arial" w:cs="Arial"/>
                <w:b/>
                <w:bCs/>
                <w:sz w:val="18"/>
                <w:szCs w:val="18"/>
              </w:rPr>
              <w:t>nine-month</w:t>
            </w:r>
            <w:r w:rsidRPr="00F46FEC">
              <w:rPr>
                <w:rFonts w:ascii="Arial" w:hAnsi="Arial" w:cs="Arial"/>
                <w:b/>
                <w:bCs/>
                <w:sz w:val="18"/>
                <w:szCs w:val="18"/>
              </w:rPr>
              <w:t xml:space="preserve"> period ended </w:t>
            </w:r>
            <w:r w:rsidR="00E3328D" w:rsidRPr="00E3328D">
              <w:rPr>
                <w:rFonts w:ascii="Arial" w:hAnsi="Arial" w:cs="Arial"/>
                <w:b/>
                <w:bCs/>
                <w:sz w:val="18"/>
                <w:szCs w:val="18"/>
                <w:lang w:val="en-GB"/>
              </w:rPr>
              <w:t>30</w:t>
            </w:r>
            <w:r w:rsidR="00333CB9" w:rsidRPr="00333CB9">
              <w:rPr>
                <w:rFonts w:ascii="Arial" w:hAnsi="Arial" w:cs="Arial"/>
                <w:b/>
                <w:bCs/>
                <w:sz w:val="18"/>
                <w:szCs w:val="18"/>
                <w:lang w:val="en-GB"/>
              </w:rPr>
              <w:t xml:space="preserve"> September</w:t>
            </w:r>
            <w:r w:rsidRPr="00F46FEC">
              <w:rPr>
                <w:rFonts w:ascii="Arial" w:hAnsi="Arial" w:cs="Arial"/>
                <w:b/>
                <w:bCs/>
                <w:sz w:val="18"/>
                <w:szCs w:val="18"/>
              </w:rPr>
              <w:t xml:space="preserve"> </w:t>
            </w:r>
            <w:r w:rsidR="00E3328D" w:rsidRPr="00E3328D">
              <w:rPr>
                <w:rFonts w:ascii="Arial" w:hAnsi="Arial" w:cs="Arial"/>
                <w:b/>
                <w:bCs/>
                <w:sz w:val="18"/>
                <w:szCs w:val="18"/>
                <w:lang w:val="en-GB"/>
              </w:rPr>
              <w:t>2021</w:t>
            </w:r>
          </w:p>
        </w:tc>
      </w:tr>
      <w:tr w:rsidR="00F46FEC" w:rsidRPr="00F46FEC" w14:paraId="5AA6D260" w14:textId="77777777" w:rsidTr="00F46FEC">
        <w:trPr>
          <w:cantSplit/>
          <w:trHeight w:val="20"/>
        </w:trPr>
        <w:tc>
          <w:tcPr>
            <w:tcW w:w="4723" w:type="dxa"/>
            <w:shd w:val="clear" w:color="auto" w:fill="auto"/>
            <w:vAlign w:val="bottom"/>
          </w:tcPr>
          <w:p w14:paraId="4BFB9313" w14:textId="77777777" w:rsidR="00F46FEC" w:rsidRPr="00F46FEC" w:rsidRDefault="00F46FEC" w:rsidP="00F561BE">
            <w:pPr>
              <w:ind w:left="-86"/>
              <w:jc w:val="left"/>
              <w:rPr>
                <w:rFonts w:ascii="Arial" w:hAnsi="Arial" w:cs="Arial"/>
                <w:sz w:val="18"/>
                <w:szCs w:val="18"/>
                <w:cs/>
              </w:rPr>
            </w:pPr>
          </w:p>
        </w:tc>
        <w:tc>
          <w:tcPr>
            <w:tcW w:w="1584" w:type="dxa"/>
            <w:tcBorders>
              <w:top w:val="single" w:sz="4" w:space="0" w:color="auto"/>
            </w:tcBorders>
            <w:shd w:val="clear" w:color="auto" w:fill="auto"/>
            <w:vAlign w:val="bottom"/>
          </w:tcPr>
          <w:p w14:paraId="0D461613" w14:textId="77777777" w:rsidR="00F46FEC" w:rsidRPr="00F46FEC" w:rsidRDefault="00F46FEC" w:rsidP="00F561BE">
            <w:pPr>
              <w:ind w:right="-72"/>
              <w:jc w:val="right"/>
              <w:rPr>
                <w:rFonts w:ascii="Arial" w:hAnsi="Arial" w:cs="Arial"/>
                <w:b/>
                <w:bCs/>
                <w:sz w:val="18"/>
                <w:szCs w:val="18"/>
                <w:cs/>
              </w:rPr>
            </w:pPr>
            <w:r w:rsidRPr="00F46FEC">
              <w:rPr>
                <w:rFonts w:ascii="Arial" w:hAnsi="Arial" w:cs="Arial"/>
                <w:b/>
                <w:bCs/>
                <w:sz w:val="18"/>
                <w:szCs w:val="18"/>
              </w:rPr>
              <w:t>Trading of LPG</w:t>
            </w:r>
          </w:p>
        </w:tc>
        <w:tc>
          <w:tcPr>
            <w:tcW w:w="1584" w:type="dxa"/>
            <w:tcBorders>
              <w:top w:val="single" w:sz="4" w:space="0" w:color="auto"/>
            </w:tcBorders>
            <w:shd w:val="clear" w:color="auto" w:fill="auto"/>
            <w:vAlign w:val="bottom"/>
          </w:tcPr>
          <w:p w14:paraId="54C98608" w14:textId="77777777" w:rsidR="00F46FEC" w:rsidRPr="00F46FEC" w:rsidRDefault="00F46FEC" w:rsidP="00F561BE">
            <w:pPr>
              <w:ind w:right="-72"/>
              <w:jc w:val="right"/>
              <w:rPr>
                <w:rFonts w:ascii="Arial" w:hAnsi="Arial" w:cs="Arial"/>
                <w:b/>
                <w:bCs/>
                <w:sz w:val="18"/>
                <w:szCs w:val="18"/>
                <w:cs/>
              </w:rPr>
            </w:pPr>
            <w:r w:rsidRPr="00F46FEC">
              <w:rPr>
                <w:rFonts w:ascii="Arial" w:hAnsi="Arial" w:cs="Arial"/>
                <w:b/>
                <w:bCs/>
                <w:sz w:val="18"/>
                <w:szCs w:val="18"/>
              </w:rPr>
              <w:t>Transportation</w:t>
            </w:r>
          </w:p>
        </w:tc>
        <w:tc>
          <w:tcPr>
            <w:tcW w:w="1584" w:type="dxa"/>
            <w:tcBorders>
              <w:top w:val="single" w:sz="4" w:space="0" w:color="auto"/>
            </w:tcBorders>
            <w:shd w:val="clear" w:color="auto" w:fill="auto"/>
            <w:vAlign w:val="bottom"/>
          </w:tcPr>
          <w:p w14:paraId="5227C469" w14:textId="77777777" w:rsidR="00F46FEC" w:rsidRPr="00F46FEC" w:rsidRDefault="00F46FEC" w:rsidP="00F561BE">
            <w:pPr>
              <w:ind w:right="-72"/>
              <w:jc w:val="right"/>
              <w:rPr>
                <w:rFonts w:ascii="Arial" w:hAnsi="Arial" w:cs="Arial"/>
                <w:b/>
                <w:bCs/>
                <w:sz w:val="18"/>
                <w:szCs w:val="18"/>
                <w:cs/>
              </w:rPr>
            </w:pPr>
            <w:r w:rsidRPr="00F46FEC">
              <w:rPr>
                <w:rFonts w:ascii="Arial" w:hAnsi="Arial" w:cs="Arial"/>
                <w:b/>
                <w:bCs/>
                <w:sz w:val="18"/>
                <w:szCs w:val="18"/>
              </w:rPr>
              <w:t>Total</w:t>
            </w:r>
          </w:p>
        </w:tc>
      </w:tr>
      <w:tr w:rsidR="00F46FEC" w:rsidRPr="00F46FEC" w14:paraId="381F48D3" w14:textId="77777777" w:rsidTr="00F46FEC">
        <w:trPr>
          <w:cantSplit/>
          <w:trHeight w:val="20"/>
        </w:trPr>
        <w:tc>
          <w:tcPr>
            <w:tcW w:w="4723" w:type="dxa"/>
            <w:shd w:val="clear" w:color="auto" w:fill="auto"/>
            <w:vAlign w:val="bottom"/>
          </w:tcPr>
          <w:p w14:paraId="4CE18BBC" w14:textId="77777777" w:rsidR="00F46FEC" w:rsidRPr="00F46FEC" w:rsidRDefault="00F46FEC" w:rsidP="00F561BE">
            <w:pPr>
              <w:ind w:left="-86"/>
              <w:jc w:val="left"/>
              <w:rPr>
                <w:rFonts w:ascii="Arial" w:hAnsi="Arial" w:cs="Arial"/>
                <w:sz w:val="18"/>
                <w:szCs w:val="18"/>
                <w:cs/>
              </w:rPr>
            </w:pPr>
          </w:p>
        </w:tc>
        <w:tc>
          <w:tcPr>
            <w:tcW w:w="1584" w:type="dxa"/>
            <w:tcBorders>
              <w:bottom w:val="single" w:sz="4" w:space="0" w:color="auto"/>
            </w:tcBorders>
            <w:shd w:val="clear" w:color="auto" w:fill="auto"/>
            <w:vAlign w:val="bottom"/>
          </w:tcPr>
          <w:p w14:paraId="03BA837E" w14:textId="77777777" w:rsidR="00F46FEC" w:rsidRPr="00F46FEC" w:rsidRDefault="00F46FEC" w:rsidP="00F561BE">
            <w:pPr>
              <w:ind w:right="-72"/>
              <w:jc w:val="right"/>
              <w:rPr>
                <w:rFonts w:ascii="Arial" w:hAnsi="Arial" w:cs="Arial"/>
                <w:b/>
                <w:bCs/>
                <w:sz w:val="18"/>
                <w:szCs w:val="18"/>
              </w:rPr>
            </w:pPr>
            <w:r w:rsidRPr="00F46FEC">
              <w:rPr>
                <w:rFonts w:ascii="Arial" w:hAnsi="Arial" w:cs="Arial"/>
                <w:b/>
                <w:bCs/>
                <w:sz w:val="18"/>
                <w:szCs w:val="18"/>
              </w:rPr>
              <w:t>Baht</w:t>
            </w:r>
          </w:p>
        </w:tc>
        <w:tc>
          <w:tcPr>
            <w:tcW w:w="1584" w:type="dxa"/>
            <w:tcBorders>
              <w:bottom w:val="single" w:sz="4" w:space="0" w:color="auto"/>
            </w:tcBorders>
            <w:shd w:val="clear" w:color="auto" w:fill="auto"/>
            <w:vAlign w:val="bottom"/>
          </w:tcPr>
          <w:p w14:paraId="2553243C" w14:textId="77777777" w:rsidR="00F46FEC" w:rsidRPr="00F46FEC" w:rsidRDefault="00F46FEC" w:rsidP="00F561BE">
            <w:pPr>
              <w:ind w:right="-72"/>
              <w:jc w:val="right"/>
              <w:rPr>
                <w:rFonts w:ascii="Arial" w:hAnsi="Arial" w:cs="Arial"/>
                <w:b/>
                <w:bCs/>
                <w:sz w:val="18"/>
                <w:szCs w:val="18"/>
              </w:rPr>
            </w:pPr>
            <w:r w:rsidRPr="00F46FEC">
              <w:rPr>
                <w:rFonts w:ascii="Arial" w:hAnsi="Arial" w:cs="Arial"/>
                <w:b/>
                <w:bCs/>
                <w:sz w:val="18"/>
                <w:szCs w:val="18"/>
              </w:rPr>
              <w:t>Baht</w:t>
            </w:r>
          </w:p>
        </w:tc>
        <w:tc>
          <w:tcPr>
            <w:tcW w:w="1584" w:type="dxa"/>
            <w:tcBorders>
              <w:bottom w:val="single" w:sz="4" w:space="0" w:color="auto"/>
            </w:tcBorders>
            <w:shd w:val="clear" w:color="auto" w:fill="auto"/>
            <w:vAlign w:val="bottom"/>
          </w:tcPr>
          <w:p w14:paraId="01A1D2C4" w14:textId="77777777" w:rsidR="00F46FEC" w:rsidRPr="00F46FEC" w:rsidRDefault="00F46FEC" w:rsidP="00F561BE">
            <w:pPr>
              <w:ind w:right="-72"/>
              <w:jc w:val="right"/>
              <w:rPr>
                <w:rFonts w:ascii="Arial" w:hAnsi="Arial" w:cs="Arial"/>
                <w:b/>
                <w:bCs/>
                <w:sz w:val="18"/>
                <w:szCs w:val="18"/>
              </w:rPr>
            </w:pPr>
            <w:r w:rsidRPr="00F46FEC">
              <w:rPr>
                <w:rFonts w:ascii="Arial" w:hAnsi="Arial" w:cs="Arial"/>
                <w:b/>
                <w:bCs/>
                <w:sz w:val="18"/>
                <w:szCs w:val="18"/>
              </w:rPr>
              <w:t>Baht</w:t>
            </w:r>
          </w:p>
        </w:tc>
      </w:tr>
      <w:tr w:rsidR="00F46FEC" w:rsidRPr="00F46FEC" w14:paraId="0D7936E9" w14:textId="77777777" w:rsidTr="00F46FEC">
        <w:trPr>
          <w:cantSplit/>
          <w:trHeight w:val="20"/>
        </w:trPr>
        <w:tc>
          <w:tcPr>
            <w:tcW w:w="4723" w:type="dxa"/>
            <w:shd w:val="clear" w:color="auto" w:fill="auto"/>
            <w:vAlign w:val="bottom"/>
          </w:tcPr>
          <w:p w14:paraId="23399328" w14:textId="77777777" w:rsidR="00F46FEC" w:rsidRPr="00F46FEC" w:rsidRDefault="00F46FEC" w:rsidP="00F561BE">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72CF35ED" w14:textId="77777777" w:rsidR="00F46FEC" w:rsidRPr="00F46FEC" w:rsidRDefault="00F46FEC" w:rsidP="00F561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1254C17B" w14:textId="77777777" w:rsidR="00F46FEC" w:rsidRPr="00F46FEC" w:rsidRDefault="00F46FEC" w:rsidP="00F561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88F533D" w14:textId="77777777" w:rsidR="00F46FEC" w:rsidRPr="00F46FEC" w:rsidRDefault="00F46FEC" w:rsidP="00F561BE">
            <w:pPr>
              <w:ind w:right="-72"/>
              <w:jc w:val="right"/>
              <w:rPr>
                <w:rFonts w:ascii="Arial" w:hAnsi="Arial" w:cs="Arial"/>
                <w:sz w:val="18"/>
                <w:szCs w:val="18"/>
              </w:rPr>
            </w:pPr>
          </w:p>
        </w:tc>
      </w:tr>
      <w:tr w:rsidR="00F46FEC" w:rsidRPr="00F46FEC" w14:paraId="0B27ACA6" w14:textId="77777777" w:rsidTr="00F46FEC">
        <w:trPr>
          <w:cantSplit/>
          <w:trHeight w:val="20"/>
        </w:trPr>
        <w:tc>
          <w:tcPr>
            <w:tcW w:w="4723" w:type="dxa"/>
            <w:shd w:val="clear" w:color="auto" w:fill="auto"/>
            <w:vAlign w:val="bottom"/>
          </w:tcPr>
          <w:p w14:paraId="7E3C43C2" w14:textId="77777777" w:rsidR="00F46FEC" w:rsidRPr="00F46FEC" w:rsidRDefault="00F46FEC" w:rsidP="00F561BE">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F46FEC">
              <w:rPr>
                <w:rFonts w:ascii="Arial" w:hAnsi="Arial" w:cs="Arial"/>
                <w:spacing w:val="-6"/>
                <w:sz w:val="18"/>
                <w:szCs w:val="18"/>
              </w:rPr>
              <w:t>Segment revenue</w:t>
            </w:r>
          </w:p>
        </w:tc>
        <w:tc>
          <w:tcPr>
            <w:tcW w:w="1584" w:type="dxa"/>
            <w:shd w:val="clear" w:color="auto" w:fill="auto"/>
            <w:vAlign w:val="bottom"/>
          </w:tcPr>
          <w:p w14:paraId="690075BD" w14:textId="68274777" w:rsidR="00F46FEC" w:rsidRPr="00F46FEC" w:rsidRDefault="00E3328D" w:rsidP="00F561BE">
            <w:pPr>
              <w:ind w:right="-72"/>
              <w:jc w:val="right"/>
              <w:rPr>
                <w:rFonts w:ascii="Arial" w:hAnsi="Arial" w:cs="Arial"/>
                <w:sz w:val="18"/>
                <w:szCs w:val="18"/>
              </w:rPr>
            </w:pPr>
            <w:r w:rsidRPr="00E3328D">
              <w:rPr>
                <w:rFonts w:ascii="Arial" w:hAnsi="Arial" w:cs="Arial"/>
                <w:sz w:val="18"/>
                <w:szCs w:val="18"/>
                <w:lang w:val="en-GB"/>
              </w:rPr>
              <w:t>8</w:t>
            </w:r>
            <w:r w:rsidR="00F46FEC" w:rsidRPr="00F46FEC">
              <w:rPr>
                <w:rFonts w:ascii="Arial" w:hAnsi="Arial" w:cs="Arial"/>
                <w:sz w:val="18"/>
                <w:szCs w:val="18"/>
              </w:rPr>
              <w:t>,</w:t>
            </w:r>
            <w:r w:rsidRPr="00E3328D">
              <w:rPr>
                <w:rFonts w:ascii="Arial" w:hAnsi="Arial" w:cs="Arial"/>
                <w:sz w:val="18"/>
                <w:szCs w:val="18"/>
                <w:lang w:val="en-GB"/>
              </w:rPr>
              <w:t>720</w:t>
            </w:r>
            <w:r w:rsidR="00F46FEC" w:rsidRPr="00F46FEC">
              <w:rPr>
                <w:rFonts w:ascii="Arial" w:hAnsi="Arial" w:cs="Arial"/>
                <w:sz w:val="18"/>
                <w:szCs w:val="18"/>
              </w:rPr>
              <w:t>,</w:t>
            </w:r>
            <w:r w:rsidRPr="00E3328D">
              <w:rPr>
                <w:rFonts w:ascii="Arial" w:hAnsi="Arial" w:cs="Arial"/>
                <w:sz w:val="18"/>
                <w:szCs w:val="18"/>
                <w:lang w:val="en-GB"/>
              </w:rPr>
              <w:t>727</w:t>
            </w:r>
            <w:r w:rsidR="00F46FEC" w:rsidRPr="00F46FEC">
              <w:rPr>
                <w:rFonts w:ascii="Arial" w:hAnsi="Arial" w:cs="Arial"/>
                <w:sz w:val="18"/>
                <w:szCs w:val="18"/>
              </w:rPr>
              <w:t>,</w:t>
            </w:r>
            <w:r w:rsidRPr="00E3328D">
              <w:rPr>
                <w:rFonts w:ascii="Arial" w:hAnsi="Arial" w:cs="Arial"/>
                <w:sz w:val="18"/>
                <w:szCs w:val="18"/>
                <w:lang w:val="en-GB"/>
              </w:rPr>
              <w:t>378</w:t>
            </w:r>
          </w:p>
        </w:tc>
        <w:tc>
          <w:tcPr>
            <w:tcW w:w="1584" w:type="dxa"/>
            <w:shd w:val="clear" w:color="auto" w:fill="auto"/>
            <w:vAlign w:val="bottom"/>
          </w:tcPr>
          <w:p w14:paraId="51B1D510" w14:textId="338C2EF8" w:rsidR="00F46FEC" w:rsidRPr="00F46FEC" w:rsidRDefault="00E3328D" w:rsidP="00F561BE">
            <w:pPr>
              <w:ind w:right="-72"/>
              <w:jc w:val="right"/>
              <w:rPr>
                <w:rFonts w:ascii="Arial" w:hAnsi="Arial" w:cs="Arial"/>
                <w:sz w:val="18"/>
                <w:szCs w:val="18"/>
              </w:rPr>
            </w:pPr>
            <w:r w:rsidRPr="00E3328D">
              <w:rPr>
                <w:rFonts w:ascii="Arial" w:hAnsi="Arial" w:cs="Arial"/>
                <w:sz w:val="18"/>
                <w:szCs w:val="18"/>
                <w:lang w:val="en-GB"/>
              </w:rPr>
              <w:t>158</w:t>
            </w:r>
            <w:r w:rsidR="0077103D" w:rsidRPr="0077103D">
              <w:rPr>
                <w:rFonts w:ascii="Arial" w:hAnsi="Arial" w:cs="Arial"/>
                <w:sz w:val="18"/>
                <w:szCs w:val="18"/>
              </w:rPr>
              <w:t>,</w:t>
            </w:r>
            <w:r w:rsidRPr="00E3328D">
              <w:rPr>
                <w:rFonts w:ascii="Arial" w:hAnsi="Arial" w:cs="Arial"/>
                <w:sz w:val="18"/>
                <w:szCs w:val="18"/>
                <w:lang w:val="en-GB"/>
              </w:rPr>
              <w:t>388</w:t>
            </w:r>
            <w:r w:rsidR="0077103D" w:rsidRPr="0077103D">
              <w:rPr>
                <w:rFonts w:ascii="Arial" w:hAnsi="Arial" w:cs="Arial"/>
                <w:sz w:val="18"/>
                <w:szCs w:val="18"/>
              </w:rPr>
              <w:t>,</w:t>
            </w:r>
            <w:r w:rsidRPr="00E3328D">
              <w:rPr>
                <w:rFonts w:ascii="Arial" w:hAnsi="Arial" w:cs="Arial"/>
                <w:sz w:val="18"/>
                <w:szCs w:val="18"/>
                <w:lang w:val="en-GB"/>
              </w:rPr>
              <w:t>112</w:t>
            </w:r>
          </w:p>
        </w:tc>
        <w:tc>
          <w:tcPr>
            <w:tcW w:w="1584" w:type="dxa"/>
            <w:shd w:val="clear" w:color="auto" w:fill="auto"/>
            <w:vAlign w:val="bottom"/>
          </w:tcPr>
          <w:p w14:paraId="2E4794E4" w14:textId="5CCAA0B1" w:rsidR="00F46FEC" w:rsidRPr="00F46FEC" w:rsidRDefault="00E3328D" w:rsidP="00F561BE">
            <w:pPr>
              <w:ind w:right="-72"/>
              <w:jc w:val="right"/>
              <w:rPr>
                <w:rFonts w:ascii="Arial" w:hAnsi="Arial" w:cs="Arial"/>
                <w:sz w:val="18"/>
                <w:szCs w:val="18"/>
              </w:rPr>
            </w:pPr>
            <w:r w:rsidRPr="00E3328D">
              <w:rPr>
                <w:rFonts w:ascii="Arial" w:hAnsi="Arial" w:cs="Arial"/>
                <w:sz w:val="18"/>
                <w:szCs w:val="18"/>
                <w:lang w:val="en-GB"/>
              </w:rPr>
              <w:t>8</w:t>
            </w:r>
            <w:r w:rsidR="0077103D" w:rsidRPr="0077103D">
              <w:rPr>
                <w:rFonts w:ascii="Arial" w:hAnsi="Arial" w:cs="Arial"/>
                <w:sz w:val="18"/>
                <w:szCs w:val="18"/>
              </w:rPr>
              <w:t>,</w:t>
            </w:r>
            <w:r w:rsidRPr="00E3328D">
              <w:rPr>
                <w:rFonts w:ascii="Arial" w:hAnsi="Arial" w:cs="Arial"/>
                <w:sz w:val="18"/>
                <w:szCs w:val="18"/>
                <w:lang w:val="en-GB"/>
              </w:rPr>
              <w:t>879</w:t>
            </w:r>
            <w:r w:rsidR="0077103D" w:rsidRPr="0077103D">
              <w:rPr>
                <w:rFonts w:ascii="Arial" w:hAnsi="Arial" w:cs="Arial"/>
                <w:sz w:val="18"/>
                <w:szCs w:val="18"/>
              </w:rPr>
              <w:t>,</w:t>
            </w:r>
            <w:r w:rsidRPr="00E3328D">
              <w:rPr>
                <w:rFonts w:ascii="Arial" w:hAnsi="Arial" w:cs="Arial"/>
                <w:sz w:val="18"/>
                <w:szCs w:val="18"/>
                <w:lang w:val="en-GB"/>
              </w:rPr>
              <w:t>115</w:t>
            </w:r>
            <w:r w:rsidR="0077103D" w:rsidRPr="0077103D">
              <w:rPr>
                <w:rFonts w:ascii="Arial" w:hAnsi="Arial" w:cs="Arial"/>
                <w:sz w:val="18"/>
                <w:szCs w:val="18"/>
              </w:rPr>
              <w:t>,</w:t>
            </w:r>
            <w:r w:rsidRPr="00E3328D">
              <w:rPr>
                <w:rFonts w:ascii="Arial" w:hAnsi="Arial" w:cs="Arial"/>
                <w:sz w:val="18"/>
                <w:szCs w:val="18"/>
                <w:lang w:val="en-GB"/>
              </w:rPr>
              <w:t>490</w:t>
            </w:r>
          </w:p>
        </w:tc>
      </w:tr>
      <w:tr w:rsidR="00F46FEC" w:rsidRPr="00F46FEC" w14:paraId="7268500B" w14:textId="77777777" w:rsidTr="00F46FEC">
        <w:trPr>
          <w:cantSplit/>
          <w:trHeight w:val="20"/>
        </w:trPr>
        <w:tc>
          <w:tcPr>
            <w:tcW w:w="4723" w:type="dxa"/>
            <w:shd w:val="clear" w:color="auto" w:fill="auto"/>
            <w:vAlign w:val="bottom"/>
          </w:tcPr>
          <w:p w14:paraId="0C170A2A" w14:textId="77777777" w:rsidR="00F46FEC" w:rsidRPr="00F46FEC" w:rsidRDefault="00F46FEC" w:rsidP="00F561BE">
            <w:pPr>
              <w:ind w:left="-86"/>
              <w:jc w:val="left"/>
              <w:rPr>
                <w:rFonts w:ascii="Arial" w:hAnsi="Arial" w:cs="Arial"/>
                <w:sz w:val="18"/>
                <w:szCs w:val="18"/>
              </w:rPr>
            </w:pPr>
            <w:r w:rsidRPr="00F46FEC">
              <w:rPr>
                <w:rFonts w:ascii="Arial" w:hAnsi="Arial" w:cs="Arial"/>
                <w:sz w:val="18"/>
                <w:szCs w:val="18"/>
              </w:rPr>
              <w:t>Inter-segment revenue</w:t>
            </w:r>
          </w:p>
        </w:tc>
        <w:tc>
          <w:tcPr>
            <w:tcW w:w="1584" w:type="dxa"/>
            <w:tcBorders>
              <w:bottom w:val="single" w:sz="4" w:space="0" w:color="auto"/>
            </w:tcBorders>
            <w:shd w:val="clear" w:color="auto" w:fill="auto"/>
            <w:vAlign w:val="bottom"/>
          </w:tcPr>
          <w:p w14:paraId="6AEDA706" w14:textId="27F2A771" w:rsidR="00F46FEC" w:rsidRPr="00F46FEC" w:rsidRDefault="00F46FEC" w:rsidP="00F561BE">
            <w:pPr>
              <w:ind w:right="-72"/>
              <w:jc w:val="right"/>
              <w:rPr>
                <w:rFonts w:ascii="Arial" w:hAnsi="Arial" w:cs="Arial"/>
                <w:sz w:val="18"/>
                <w:szCs w:val="18"/>
              </w:rPr>
            </w:pPr>
            <w:r w:rsidRPr="00F46FEC">
              <w:rPr>
                <w:rFonts w:ascii="Arial" w:hAnsi="Arial" w:cs="Arial"/>
                <w:sz w:val="18"/>
                <w:szCs w:val="18"/>
              </w:rPr>
              <w:t>(</w:t>
            </w:r>
            <w:r w:rsidR="00E3328D" w:rsidRPr="00E3328D">
              <w:rPr>
                <w:rFonts w:ascii="Arial" w:hAnsi="Arial" w:cs="Arial"/>
                <w:sz w:val="18"/>
                <w:szCs w:val="18"/>
                <w:lang w:val="en-GB"/>
              </w:rPr>
              <w:t>434</w:t>
            </w:r>
            <w:r w:rsidRPr="00F46FEC">
              <w:rPr>
                <w:rFonts w:ascii="Arial" w:hAnsi="Arial" w:cs="Arial"/>
                <w:sz w:val="18"/>
                <w:szCs w:val="18"/>
              </w:rPr>
              <w:t>,</w:t>
            </w:r>
            <w:r w:rsidR="00E3328D" w:rsidRPr="00E3328D">
              <w:rPr>
                <w:rFonts w:ascii="Arial" w:hAnsi="Arial" w:cs="Arial"/>
                <w:sz w:val="18"/>
                <w:szCs w:val="18"/>
                <w:lang w:val="en-GB"/>
              </w:rPr>
              <w:t>157</w:t>
            </w:r>
            <w:r w:rsidRPr="00F46FEC">
              <w:rPr>
                <w:rFonts w:ascii="Arial" w:hAnsi="Arial" w:cs="Arial"/>
                <w:sz w:val="18"/>
                <w:szCs w:val="18"/>
              </w:rPr>
              <w:t>,</w:t>
            </w:r>
            <w:r w:rsidR="00E3328D" w:rsidRPr="00E3328D">
              <w:rPr>
                <w:rFonts w:ascii="Arial" w:hAnsi="Arial" w:cs="Arial"/>
                <w:sz w:val="18"/>
                <w:szCs w:val="18"/>
                <w:lang w:val="en-GB"/>
              </w:rPr>
              <w:t>240</w:t>
            </w:r>
            <w:r w:rsidRPr="00F46FEC">
              <w:rPr>
                <w:rFonts w:ascii="Arial" w:hAnsi="Arial" w:cs="Arial"/>
                <w:sz w:val="18"/>
                <w:szCs w:val="18"/>
              </w:rPr>
              <w:t>)</w:t>
            </w:r>
          </w:p>
        </w:tc>
        <w:tc>
          <w:tcPr>
            <w:tcW w:w="1584" w:type="dxa"/>
            <w:tcBorders>
              <w:bottom w:val="single" w:sz="4" w:space="0" w:color="auto"/>
            </w:tcBorders>
            <w:shd w:val="clear" w:color="auto" w:fill="auto"/>
            <w:vAlign w:val="bottom"/>
          </w:tcPr>
          <w:p w14:paraId="3A2D931B" w14:textId="343D89B6" w:rsidR="00F46FEC" w:rsidRPr="00F46FEC" w:rsidRDefault="00F46FEC" w:rsidP="00F561BE">
            <w:pPr>
              <w:ind w:right="-72"/>
              <w:jc w:val="right"/>
              <w:rPr>
                <w:rFonts w:ascii="Arial" w:hAnsi="Arial" w:cs="Arial"/>
                <w:sz w:val="18"/>
                <w:szCs w:val="18"/>
              </w:rPr>
            </w:pPr>
            <w:r w:rsidRPr="00F46FEC">
              <w:rPr>
                <w:rFonts w:ascii="Arial" w:hAnsi="Arial" w:cs="Arial"/>
                <w:sz w:val="18"/>
                <w:szCs w:val="18"/>
              </w:rPr>
              <w:t>(</w:t>
            </w:r>
            <w:r w:rsidR="00E3328D" w:rsidRPr="00E3328D">
              <w:rPr>
                <w:rFonts w:ascii="Arial" w:hAnsi="Arial" w:cs="Arial"/>
                <w:sz w:val="18"/>
                <w:szCs w:val="18"/>
                <w:lang w:val="en-GB"/>
              </w:rPr>
              <w:t>123</w:t>
            </w:r>
            <w:r w:rsidRPr="00F46FEC">
              <w:rPr>
                <w:rFonts w:ascii="Arial" w:hAnsi="Arial" w:cs="Arial"/>
                <w:sz w:val="18"/>
                <w:szCs w:val="18"/>
              </w:rPr>
              <w:t>,</w:t>
            </w:r>
            <w:r w:rsidR="00E3328D" w:rsidRPr="00E3328D">
              <w:rPr>
                <w:rFonts w:ascii="Arial" w:hAnsi="Arial" w:cs="Arial"/>
                <w:sz w:val="18"/>
                <w:szCs w:val="18"/>
                <w:lang w:val="en-GB"/>
              </w:rPr>
              <w:t>478</w:t>
            </w:r>
            <w:r w:rsidRPr="00F46FEC">
              <w:rPr>
                <w:rFonts w:ascii="Arial" w:hAnsi="Arial" w:cs="Arial"/>
                <w:sz w:val="18"/>
                <w:szCs w:val="18"/>
              </w:rPr>
              <w:t>,</w:t>
            </w:r>
            <w:r w:rsidR="00E3328D" w:rsidRPr="00E3328D">
              <w:rPr>
                <w:rFonts w:ascii="Arial" w:hAnsi="Arial" w:cs="Arial"/>
                <w:sz w:val="18"/>
                <w:szCs w:val="18"/>
                <w:lang w:val="en-GB"/>
              </w:rPr>
              <w:t>257</w:t>
            </w:r>
            <w:r w:rsidRPr="00F46FEC">
              <w:rPr>
                <w:rFonts w:ascii="Arial" w:hAnsi="Arial" w:cs="Arial"/>
                <w:sz w:val="18"/>
                <w:szCs w:val="18"/>
              </w:rPr>
              <w:t>)</w:t>
            </w:r>
          </w:p>
        </w:tc>
        <w:tc>
          <w:tcPr>
            <w:tcW w:w="1584" w:type="dxa"/>
            <w:tcBorders>
              <w:bottom w:val="single" w:sz="4" w:space="0" w:color="auto"/>
            </w:tcBorders>
            <w:shd w:val="clear" w:color="auto" w:fill="auto"/>
            <w:vAlign w:val="bottom"/>
          </w:tcPr>
          <w:p w14:paraId="01714B74" w14:textId="27868C55" w:rsidR="00F46FEC" w:rsidRPr="00F46FEC" w:rsidRDefault="00F46FEC" w:rsidP="00F561BE">
            <w:pPr>
              <w:ind w:right="-72"/>
              <w:jc w:val="right"/>
              <w:rPr>
                <w:rFonts w:ascii="Arial" w:hAnsi="Arial" w:cs="Arial"/>
                <w:sz w:val="18"/>
                <w:szCs w:val="18"/>
              </w:rPr>
            </w:pPr>
            <w:r w:rsidRPr="00F46FEC">
              <w:rPr>
                <w:rFonts w:ascii="Arial" w:hAnsi="Arial" w:cs="Arial"/>
                <w:sz w:val="18"/>
                <w:szCs w:val="18"/>
              </w:rPr>
              <w:t>(</w:t>
            </w:r>
            <w:r w:rsidR="00E3328D" w:rsidRPr="00E3328D">
              <w:rPr>
                <w:rFonts w:ascii="Arial" w:hAnsi="Arial" w:cs="Arial"/>
                <w:sz w:val="18"/>
                <w:szCs w:val="18"/>
                <w:lang w:val="en-GB"/>
              </w:rPr>
              <w:t>557</w:t>
            </w:r>
            <w:r w:rsidRPr="00F46FEC">
              <w:rPr>
                <w:rFonts w:ascii="Arial" w:hAnsi="Arial" w:cs="Arial"/>
                <w:sz w:val="18"/>
                <w:szCs w:val="18"/>
              </w:rPr>
              <w:t>,</w:t>
            </w:r>
            <w:r w:rsidR="00E3328D" w:rsidRPr="00E3328D">
              <w:rPr>
                <w:rFonts w:ascii="Arial" w:hAnsi="Arial" w:cs="Arial"/>
                <w:sz w:val="18"/>
                <w:szCs w:val="18"/>
                <w:lang w:val="en-GB"/>
              </w:rPr>
              <w:t>635</w:t>
            </w:r>
            <w:r w:rsidRPr="00F46FEC">
              <w:rPr>
                <w:rFonts w:ascii="Arial" w:hAnsi="Arial" w:cs="Arial"/>
                <w:sz w:val="18"/>
                <w:szCs w:val="18"/>
              </w:rPr>
              <w:t>,</w:t>
            </w:r>
            <w:r w:rsidR="00E3328D" w:rsidRPr="00E3328D">
              <w:rPr>
                <w:rFonts w:ascii="Arial" w:hAnsi="Arial" w:cs="Arial"/>
                <w:sz w:val="18"/>
                <w:szCs w:val="18"/>
                <w:lang w:val="en-GB"/>
              </w:rPr>
              <w:t>497</w:t>
            </w:r>
            <w:r w:rsidRPr="00F46FEC">
              <w:rPr>
                <w:rFonts w:ascii="Arial" w:hAnsi="Arial" w:cs="Arial"/>
                <w:sz w:val="18"/>
                <w:szCs w:val="18"/>
              </w:rPr>
              <w:t>)</w:t>
            </w:r>
          </w:p>
        </w:tc>
      </w:tr>
      <w:tr w:rsidR="00F46FEC" w:rsidRPr="00F46FEC" w14:paraId="4650F17D" w14:textId="77777777" w:rsidTr="00F46FEC">
        <w:trPr>
          <w:cantSplit/>
          <w:trHeight w:val="20"/>
        </w:trPr>
        <w:tc>
          <w:tcPr>
            <w:tcW w:w="4723" w:type="dxa"/>
            <w:shd w:val="clear" w:color="auto" w:fill="auto"/>
            <w:vAlign w:val="bottom"/>
          </w:tcPr>
          <w:p w14:paraId="26D3AAF6" w14:textId="77777777" w:rsidR="00F46FEC" w:rsidRPr="00F46FEC" w:rsidRDefault="00F46FEC" w:rsidP="00F561BE">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21527337" w14:textId="77777777" w:rsidR="00F46FEC" w:rsidRPr="00F46FEC" w:rsidRDefault="00F46FEC" w:rsidP="00F561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31AC245" w14:textId="77777777" w:rsidR="00F46FEC" w:rsidRPr="00F46FEC" w:rsidRDefault="00F46FEC" w:rsidP="00F561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49BC13B" w14:textId="77777777" w:rsidR="00F46FEC" w:rsidRPr="00F46FEC" w:rsidRDefault="00F46FEC" w:rsidP="00F561BE">
            <w:pPr>
              <w:ind w:right="-72"/>
              <w:jc w:val="right"/>
              <w:rPr>
                <w:rFonts w:ascii="Arial" w:hAnsi="Arial" w:cs="Arial"/>
                <w:sz w:val="18"/>
                <w:szCs w:val="18"/>
              </w:rPr>
            </w:pPr>
          </w:p>
        </w:tc>
      </w:tr>
      <w:tr w:rsidR="00F46FEC" w:rsidRPr="00F46FEC" w14:paraId="32FEE994" w14:textId="77777777" w:rsidTr="00F46FEC">
        <w:trPr>
          <w:cantSplit/>
          <w:trHeight w:val="20"/>
        </w:trPr>
        <w:tc>
          <w:tcPr>
            <w:tcW w:w="4723" w:type="dxa"/>
            <w:shd w:val="clear" w:color="auto" w:fill="auto"/>
            <w:vAlign w:val="bottom"/>
          </w:tcPr>
          <w:p w14:paraId="2A4D2852" w14:textId="77777777" w:rsidR="00F46FEC" w:rsidRPr="00F46FEC" w:rsidRDefault="00F46FEC" w:rsidP="00F561BE">
            <w:pPr>
              <w:ind w:left="-86"/>
              <w:jc w:val="left"/>
              <w:rPr>
                <w:rFonts w:ascii="Arial" w:hAnsi="Arial" w:cs="Arial"/>
                <w:sz w:val="18"/>
                <w:szCs w:val="18"/>
                <w:cs/>
              </w:rPr>
            </w:pPr>
            <w:r w:rsidRPr="00F46FEC">
              <w:rPr>
                <w:rFonts w:ascii="Arial" w:hAnsi="Arial" w:cs="Arial"/>
                <w:sz w:val="18"/>
                <w:szCs w:val="18"/>
              </w:rPr>
              <w:t>Revenue from external customers</w:t>
            </w:r>
          </w:p>
        </w:tc>
        <w:tc>
          <w:tcPr>
            <w:tcW w:w="1584" w:type="dxa"/>
            <w:tcBorders>
              <w:bottom w:val="single" w:sz="4" w:space="0" w:color="auto"/>
            </w:tcBorders>
            <w:shd w:val="clear" w:color="auto" w:fill="auto"/>
            <w:vAlign w:val="bottom"/>
          </w:tcPr>
          <w:p w14:paraId="6D109872" w14:textId="54CF11F3" w:rsidR="00F46FEC" w:rsidRPr="00F46FEC" w:rsidRDefault="00E3328D" w:rsidP="00F561BE">
            <w:pPr>
              <w:ind w:right="-72"/>
              <w:jc w:val="right"/>
              <w:rPr>
                <w:rFonts w:ascii="Arial" w:hAnsi="Arial" w:cs="Arial"/>
                <w:sz w:val="18"/>
                <w:szCs w:val="18"/>
              </w:rPr>
            </w:pPr>
            <w:r w:rsidRPr="00E3328D">
              <w:rPr>
                <w:rFonts w:ascii="Arial" w:hAnsi="Arial" w:cs="Arial"/>
                <w:sz w:val="18"/>
                <w:szCs w:val="18"/>
                <w:lang w:val="en-GB"/>
              </w:rPr>
              <w:t>8</w:t>
            </w:r>
            <w:r w:rsidR="00F46FEC" w:rsidRPr="00F46FEC">
              <w:rPr>
                <w:rFonts w:ascii="Arial" w:hAnsi="Arial" w:cs="Arial"/>
                <w:sz w:val="18"/>
                <w:szCs w:val="18"/>
              </w:rPr>
              <w:t>,</w:t>
            </w:r>
            <w:r w:rsidRPr="00E3328D">
              <w:rPr>
                <w:rFonts w:ascii="Arial" w:hAnsi="Arial" w:cs="Arial"/>
                <w:sz w:val="18"/>
                <w:szCs w:val="18"/>
                <w:lang w:val="en-GB"/>
              </w:rPr>
              <w:t>286</w:t>
            </w:r>
            <w:r w:rsidR="00F46FEC" w:rsidRPr="00F46FEC">
              <w:rPr>
                <w:rFonts w:ascii="Arial" w:hAnsi="Arial" w:cs="Arial"/>
                <w:sz w:val="18"/>
                <w:szCs w:val="18"/>
              </w:rPr>
              <w:t>,</w:t>
            </w:r>
            <w:r w:rsidRPr="00E3328D">
              <w:rPr>
                <w:rFonts w:ascii="Arial" w:hAnsi="Arial" w:cs="Arial"/>
                <w:sz w:val="18"/>
                <w:szCs w:val="18"/>
                <w:lang w:val="en-GB"/>
              </w:rPr>
              <w:t>570</w:t>
            </w:r>
            <w:r w:rsidR="00F46FEC" w:rsidRPr="00F46FEC">
              <w:rPr>
                <w:rFonts w:ascii="Arial" w:hAnsi="Arial" w:cs="Arial"/>
                <w:sz w:val="18"/>
                <w:szCs w:val="18"/>
              </w:rPr>
              <w:t>,</w:t>
            </w:r>
            <w:r w:rsidRPr="00E3328D">
              <w:rPr>
                <w:rFonts w:ascii="Arial" w:hAnsi="Arial" w:cs="Arial"/>
                <w:sz w:val="18"/>
                <w:szCs w:val="18"/>
                <w:lang w:val="en-GB"/>
              </w:rPr>
              <w:t>138</w:t>
            </w:r>
          </w:p>
        </w:tc>
        <w:tc>
          <w:tcPr>
            <w:tcW w:w="1584" w:type="dxa"/>
            <w:tcBorders>
              <w:bottom w:val="single" w:sz="4" w:space="0" w:color="auto"/>
            </w:tcBorders>
            <w:shd w:val="clear" w:color="auto" w:fill="auto"/>
            <w:vAlign w:val="bottom"/>
          </w:tcPr>
          <w:p w14:paraId="30B53245" w14:textId="7CB1BFA4" w:rsidR="00F46FEC" w:rsidRPr="00F46FEC" w:rsidRDefault="00E3328D" w:rsidP="00F561BE">
            <w:pPr>
              <w:ind w:right="-72"/>
              <w:jc w:val="right"/>
              <w:rPr>
                <w:rFonts w:ascii="Arial" w:hAnsi="Arial" w:cs="Arial"/>
                <w:sz w:val="18"/>
                <w:szCs w:val="18"/>
              </w:rPr>
            </w:pPr>
            <w:r w:rsidRPr="00E3328D">
              <w:rPr>
                <w:rFonts w:ascii="Arial" w:hAnsi="Arial" w:cs="Arial"/>
                <w:sz w:val="18"/>
                <w:szCs w:val="18"/>
                <w:lang w:val="en-GB"/>
              </w:rPr>
              <w:t>34</w:t>
            </w:r>
            <w:r w:rsidR="0077103D" w:rsidRPr="0077103D">
              <w:rPr>
                <w:rFonts w:ascii="Arial" w:hAnsi="Arial" w:cs="Arial"/>
                <w:sz w:val="18"/>
                <w:szCs w:val="18"/>
              </w:rPr>
              <w:t>,</w:t>
            </w:r>
            <w:r w:rsidRPr="00E3328D">
              <w:rPr>
                <w:rFonts w:ascii="Arial" w:hAnsi="Arial" w:cs="Arial"/>
                <w:sz w:val="18"/>
                <w:szCs w:val="18"/>
                <w:lang w:val="en-GB"/>
              </w:rPr>
              <w:t>909</w:t>
            </w:r>
            <w:r w:rsidR="0077103D" w:rsidRPr="0077103D">
              <w:rPr>
                <w:rFonts w:ascii="Arial" w:hAnsi="Arial" w:cs="Arial"/>
                <w:sz w:val="18"/>
                <w:szCs w:val="18"/>
              </w:rPr>
              <w:t>,</w:t>
            </w:r>
            <w:r w:rsidRPr="00E3328D">
              <w:rPr>
                <w:rFonts w:ascii="Arial" w:hAnsi="Arial" w:cs="Arial"/>
                <w:sz w:val="18"/>
                <w:szCs w:val="18"/>
                <w:lang w:val="en-GB"/>
              </w:rPr>
              <w:t>855</w:t>
            </w:r>
          </w:p>
        </w:tc>
        <w:tc>
          <w:tcPr>
            <w:tcW w:w="1584" w:type="dxa"/>
            <w:tcBorders>
              <w:bottom w:val="single" w:sz="4" w:space="0" w:color="auto"/>
            </w:tcBorders>
            <w:shd w:val="clear" w:color="auto" w:fill="auto"/>
            <w:vAlign w:val="bottom"/>
          </w:tcPr>
          <w:p w14:paraId="3256476D" w14:textId="0487CBFE" w:rsidR="00F46FEC" w:rsidRPr="00F46FEC" w:rsidRDefault="00E3328D" w:rsidP="00F561BE">
            <w:pPr>
              <w:ind w:right="-72"/>
              <w:jc w:val="right"/>
              <w:rPr>
                <w:rFonts w:ascii="Arial" w:hAnsi="Arial" w:cs="Arial"/>
                <w:sz w:val="18"/>
                <w:szCs w:val="18"/>
              </w:rPr>
            </w:pPr>
            <w:r w:rsidRPr="00E3328D">
              <w:rPr>
                <w:rFonts w:ascii="Arial" w:hAnsi="Arial" w:cs="Arial"/>
                <w:sz w:val="18"/>
                <w:szCs w:val="18"/>
                <w:lang w:val="en-GB"/>
              </w:rPr>
              <w:t>8</w:t>
            </w:r>
            <w:r w:rsidR="0077103D" w:rsidRPr="0077103D">
              <w:rPr>
                <w:rFonts w:ascii="Arial" w:hAnsi="Arial" w:cs="Arial"/>
                <w:sz w:val="18"/>
                <w:szCs w:val="18"/>
              </w:rPr>
              <w:t>,</w:t>
            </w:r>
            <w:r w:rsidRPr="00E3328D">
              <w:rPr>
                <w:rFonts w:ascii="Arial" w:hAnsi="Arial" w:cs="Arial"/>
                <w:sz w:val="18"/>
                <w:szCs w:val="18"/>
                <w:lang w:val="en-GB"/>
              </w:rPr>
              <w:t>321</w:t>
            </w:r>
            <w:r w:rsidR="0077103D" w:rsidRPr="0077103D">
              <w:rPr>
                <w:rFonts w:ascii="Arial" w:hAnsi="Arial" w:cs="Arial"/>
                <w:sz w:val="18"/>
                <w:szCs w:val="18"/>
              </w:rPr>
              <w:t>,</w:t>
            </w:r>
            <w:r w:rsidRPr="00E3328D">
              <w:rPr>
                <w:rFonts w:ascii="Arial" w:hAnsi="Arial" w:cs="Arial"/>
                <w:sz w:val="18"/>
                <w:szCs w:val="18"/>
                <w:lang w:val="en-GB"/>
              </w:rPr>
              <w:t>479</w:t>
            </w:r>
            <w:r w:rsidR="0077103D" w:rsidRPr="0077103D">
              <w:rPr>
                <w:rFonts w:ascii="Arial" w:hAnsi="Arial" w:cs="Arial"/>
                <w:sz w:val="18"/>
                <w:szCs w:val="18"/>
              </w:rPr>
              <w:t>,</w:t>
            </w:r>
            <w:r w:rsidRPr="00E3328D">
              <w:rPr>
                <w:rFonts w:ascii="Arial" w:hAnsi="Arial" w:cs="Arial"/>
                <w:sz w:val="18"/>
                <w:szCs w:val="18"/>
                <w:lang w:val="en-GB"/>
              </w:rPr>
              <w:t>993</w:t>
            </w:r>
          </w:p>
        </w:tc>
      </w:tr>
      <w:tr w:rsidR="00F46FEC" w:rsidRPr="00F46FEC" w14:paraId="599340BE" w14:textId="77777777" w:rsidTr="00F46FEC">
        <w:trPr>
          <w:cantSplit/>
        </w:trPr>
        <w:tc>
          <w:tcPr>
            <w:tcW w:w="4723" w:type="dxa"/>
            <w:shd w:val="clear" w:color="auto" w:fill="auto"/>
            <w:vAlign w:val="bottom"/>
          </w:tcPr>
          <w:p w14:paraId="7853A974" w14:textId="77777777" w:rsidR="00F46FEC" w:rsidRPr="00F46FEC" w:rsidRDefault="00F46FEC" w:rsidP="00F561BE">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3C98CD6A" w14:textId="77777777" w:rsidR="00F46FEC" w:rsidRPr="00F46FEC" w:rsidRDefault="00F46FEC" w:rsidP="00F561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D0D222A" w14:textId="77777777" w:rsidR="00F46FEC" w:rsidRPr="00F46FEC" w:rsidRDefault="00F46FEC" w:rsidP="00F561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BE48A1D" w14:textId="77777777" w:rsidR="00F46FEC" w:rsidRPr="00F46FEC" w:rsidRDefault="00F46FEC" w:rsidP="00F561BE">
            <w:pPr>
              <w:ind w:right="-72"/>
              <w:jc w:val="right"/>
              <w:rPr>
                <w:rFonts w:ascii="Arial" w:hAnsi="Arial" w:cs="Arial"/>
                <w:sz w:val="18"/>
                <w:szCs w:val="18"/>
              </w:rPr>
            </w:pPr>
          </w:p>
        </w:tc>
      </w:tr>
      <w:tr w:rsidR="00F46FEC" w:rsidRPr="00F46FEC" w14:paraId="1F06E49C" w14:textId="77777777" w:rsidTr="00F46FEC">
        <w:trPr>
          <w:cantSplit/>
          <w:trHeight w:val="20"/>
        </w:trPr>
        <w:tc>
          <w:tcPr>
            <w:tcW w:w="4723" w:type="dxa"/>
            <w:shd w:val="clear" w:color="auto" w:fill="auto"/>
            <w:vAlign w:val="bottom"/>
          </w:tcPr>
          <w:p w14:paraId="01279A6F" w14:textId="77777777" w:rsidR="00F46FEC" w:rsidRPr="00F46FEC" w:rsidRDefault="00F46FEC" w:rsidP="00F561BE">
            <w:pPr>
              <w:ind w:left="-86"/>
              <w:jc w:val="left"/>
              <w:rPr>
                <w:rFonts w:ascii="Arial" w:hAnsi="Arial" w:cs="Arial"/>
                <w:snapToGrid w:val="0"/>
                <w:spacing w:val="-2"/>
                <w:sz w:val="18"/>
                <w:szCs w:val="18"/>
                <w:cs/>
              </w:rPr>
            </w:pPr>
            <w:r w:rsidRPr="00F46FEC">
              <w:rPr>
                <w:rFonts w:ascii="Arial" w:hAnsi="Arial" w:cs="Arial"/>
                <w:snapToGrid w:val="0"/>
                <w:spacing w:val="-2"/>
                <w:sz w:val="18"/>
                <w:szCs w:val="18"/>
              </w:rPr>
              <w:t>Segment result</w:t>
            </w:r>
          </w:p>
        </w:tc>
        <w:tc>
          <w:tcPr>
            <w:tcW w:w="1584" w:type="dxa"/>
            <w:tcBorders>
              <w:bottom w:val="single" w:sz="4" w:space="0" w:color="auto"/>
            </w:tcBorders>
            <w:shd w:val="clear" w:color="auto" w:fill="auto"/>
            <w:vAlign w:val="bottom"/>
          </w:tcPr>
          <w:p w14:paraId="675C4CE5" w14:textId="213F42D4" w:rsidR="00F46FEC" w:rsidRPr="00F46FEC" w:rsidRDefault="00E3328D" w:rsidP="00F561BE">
            <w:pPr>
              <w:ind w:right="-72"/>
              <w:jc w:val="right"/>
              <w:rPr>
                <w:rFonts w:ascii="Arial" w:hAnsi="Arial" w:cs="Arial"/>
                <w:sz w:val="18"/>
                <w:szCs w:val="18"/>
              </w:rPr>
            </w:pPr>
            <w:r w:rsidRPr="00E3328D">
              <w:rPr>
                <w:rFonts w:ascii="Arial" w:hAnsi="Arial" w:cs="Arial"/>
                <w:sz w:val="18"/>
                <w:szCs w:val="18"/>
                <w:lang w:val="en-GB"/>
              </w:rPr>
              <w:t>108</w:t>
            </w:r>
            <w:r w:rsidR="00F46FEC" w:rsidRPr="00F46FEC">
              <w:rPr>
                <w:rFonts w:ascii="Arial" w:hAnsi="Arial" w:cs="Arial"/>
                <w:sz w:val="18"/>
                <w:szCs w:val="18"/>
              </w:rPr>
              <w:t>,</w:t>
            </w:r>
            <w:r w:rsidRPr="00E3328D">
              <w:rPr>
                <w:rFonts w:ascii="Arial" w:hAnsi="Arial" w:cs="Arial"/>
                <w:sz w:val="18"/>
                <w:szCs w:val="18"/>
                <w:lang w:val="en-GB"/>
              </w:rPr>
              <w:t>789</w:t>
            </w:r>
            <w:r w:rsidR="00F46FEC" w:rsidRPr="00F46FEC">
              <w:rPr>
                <w:rFonts w:ascii="Arial" w:hAnsi="Arial" w:cs="Arial"/>
                <w:sz w:val="18"/>
                <w:szCs w:val="18"/>
              </w:rPr>
              <w:t>,</w:t>
            </w:r>
            <w:r w:rsidRPr="00E3328D">
              <w:rPr>
                <w:rFonts w:ascii="Arial" w:hAnsi="Arial" w:cs="Arial"/>
                <w:sz w:val="18"/>
                <w:szCs w:val="18"/>
                <w:lang w:val="en-GB"/>
              </w:rPr>
              <w:t>609</w:t>
            </w:r>
          </w:p>
        </w:tc>
        <w:tc>
          <w:tcPr>
            <w:tcW w:w="1584" w:type="dxa"/>
            <w:tcBorders>
              <w:bottom w:val="single" w:sz="4" w:space="0" w:color="auto"/>
            </w:tcBorders>
            <w:shd w:val="clear" w:color="auto" w:fill="auto"/>
            <w:vAlign w:val="bottom"/>
          </w:tcPr>
          <w:p w14:paraId="5AFECC5A" w14:textId="298ECFC5" w:rsidR="00F46FEC" w:rsidRPr="00F46FEC" w:rsidRDefault="00E3328D" w:rsidP="00F561BE">
            <w:pPr>
              <w:ind w:right="-72"/>
              <w:jc w:val="right"/>
              <w:rPr>
                <w:rFonts w:ascii="Arial" w:hAnsi="Arial" w:cs="Arial"/>
                <w:sz w:val="18"/>
                <w:szCs w:val="18"/>
              </w:rPr>
            </w:pPr>
            <w:r w:rsidRPr="00E3328D">
              <w:rPr>
                <w:rFonts w:ascii="Arial" w:hAnsi="Arial" w:cs="Arial"/>
                <w:sz w:val="18"/>
                <w:szCs w:val="18"/>
                <w:lang w:val="en-GB"/>
              </w:rPr>
              <w:t>7</w:t>
            </w:r>
            <w:r w:rsidR="0077103D" w:rsidRPr="0077103D">
              <w:rPr>
                <w:rFonts w:ascii="Arial" w:hAnsi="Arial" w:cs="Arial"/>
                <w:sz w:val="18"/>
                <w:szCs w:val="18"/>
              </w:rPr>
              <w:t>,</w:t>
            </w:r>
            <w:r w:rsidRPr="00E3328D">
              <w:rPr>
                <w:rFonts w:ascii="Arial" w:hAnsi="Arial" w:cs="Arial"/>
                <w:sz w:val="18"/>
                <w:szCs w:val="18"/>
                <w:lang w:val="en-GB"/>
              </w:rPr>
              <w:t>889</w:t>
            </w:r>
            <w:r w:rsidR="0077103D" w:rsidRPr="0077103D">
              <w:rPr>
                <w:rFonts w:ascii="Arial" w:hAnsi="Arial" w:cs="Arial"/>
                <w:sz w:val="18"/>
                <w:szCs w:val="18"/>
              </w:rPr>
              <w:t>,</w:t>
            </w:r>
            <w:r w:rsidRPr="00E3328D">
              <w:rPr>
                <w:rFonts w:ascii="Arial" w:hAnsi="Arial" w:cs="Arial"/>
                <w:sz w:val="18"/>
                <w:szCs w:val="18"/>
                <w:lang w:val="en-GB"/>
              </w:rPr>
              <w:t>912</w:t>
            </w:r>
          </w:p>
        </w:tc>
        <w:tc>
          <w:tcPr>
            <w:tcW w:w="1584" w:type="dxa"/>
            <w:shd w:val="clear" w:color="auto" w:fill="auto"/>
            <w:vAlign w:val="bottom"/>
          </w:tcPr>
          <w:p w14:paraId="7BF271DB" w14:textId="3FA36A19" w:rsidR="00F46FEC" w:rsidRPr="00F46FEC" w:rsidRDefault="00E3328D" w:rsidP="00F561BE">
            <w:pPr>
              <w:ind w:right="-72"/>
              <w:jc w:val="right"/>
              <w:rPr>
                <w:rFonts w:ascii="Arial" w:hAnsi="Arial" w:cs="Arial"/>
                <w:sz w:val="18"/>
                <w:szCs w:val="18"/>
              </w:rPr>
            </w:pPr>
            <w:r w:rsidRPr="00E3328D">
              <w:rPr>
                <w:rFonts w:ascii="Arial" w:hAnsi="Arial" w:cs="Arial"/>
                <w:sz w:val="18"/>
                <w:szCs w:val="18"/>
                <w:lang w:val="en-GB"/>
              </w:rPr>
              <w:t>116</w:t>
            </w:r>
            <w:r w:rsidR="0077103D" w:rsidRPr="0077103D">
              <w:rPr>
                <w:rFonts w:ascii="Arial" w:hAnsi="Arial" w:cs="Arial"/>
                <w:sz w:val="18"/>
                <w:szCs w:val="18"/>
              </w:rPr>
              <w:t>,</w:t>
            </w:r>
            <w:r w:rsidRPr="00E3328D">
              <w:rPr>
                <w:rFonts w:ascii="Arial" w:hAnsi="Arial" w:cs="Arial"/>
                <w:sz w:val="18"/>
                <w:szCs w:val="18"/>
                <w:lang w:val="en-GB"/>
              </w:rPr>
              <w:t>679</w:t>
            </w:r>
            <w:r w:rsidR="0077103D" w:rsidRPr="0077103D">
              <w:rPr>
                <w:rFonts w:ascii="Arial" w:hAnsi="Arial" w:cs="Arial"/>
                <w:sz w:val="18"/>
                <w:szCs w:val="18"/>
              </w:rPr>
              <w:t>,</w:t>
            </w:r>
            <w:r w:rsidRPr="00E3328D">
              <w:rPr>
                <w:rFonts w:ascii="Arial" w:hAnsi="Arial" w:cs="Arial"/>
                <w:sz w:val="18"/>
                <w:szCs w:val="18"/>
                <w:lang w:val="en-GB"/>
              </w:rPr>
              <w:t>521</w:t>
            </w:r>
          </w:p>
        </w:tc>
      </w:tr>
      <w:tr w:rsidR="00F46FEC" w:rsidRPr="00F46FEC" w14:paraId="23A29DC1" w14:textId="77777777" w:rsidTr="00F46FEC">
        <w:trPr>
          <w:cantSplit/>
          <w:trHeight w:val="20"/>
        </w:trPr>
        <w:tc>
          <w:tcPr>
            <w:tcW w:w="4723" w:type="dxa"/>
            <w:shd w:val="clear" w:color="auto" w:fill="auto"/>
            <w:vAlign w:val="bottom"/>
          </w:tcPr>
          <w:p w14:paraId="667CE67F" w14:textId="77777777" w:rsidR="00F46FEC" w:rsidRPr="00F46FEC" w:rsidRDefault="00F46FEC" w:rsidP="00F561BE">
            <w:pPr>
              <w:ind w:left="-86"/>
              <w:jc w:val="left"/>
              <w:rPr>
                <w:rFonts w:ascii="Arial" w:hAnsi="Arial" w:cs="Arial"/>
                <w:snapToGrid w:val="0"/>
                <w:spacing w:val="-2"/>
                <w:sz w:val="18"/>
                <w:szCs w:val="18"/>
              </w:rPr>
            </w:pPr>
          </w:p>
        </w:tc>
        <w:tc>
          <w:tcPr>
            <w:tcW w:w="1584" w:type="dxa"/>
            <w:shd w:val="clear" w:color="auto" w:fill="auto"/>
            <w:vAlign w:val="bottom"/>
          </w:tcPr>
          <w:p w14:paraId="60A38E52" w14:textId="77777777" w:rsidR="00F46FEC" w:rsidRPr="00F46FEC" w:rsidRDefault="00F46FEC" w:rsidP="00F561BE">
            <w:pPr>
              <w:ind w:right="-72"/>
              <w:jc w:val="right"/>
              <w:rPr>
                <w:rFonts w:ascii="Arial" w:hAnsi="Arial" w:cs="Arial"/>
                <w:sz w:val="18"/>
                <w:szCs w:val="18"/>
              </w:rPr>
            </w:pPr>
          </w:p>
        </w:tc>
        <w:tc>
          <w:tcPr>
            <w:tcW w:w="1584" w:type="dxa"/>
            <w:shd w:val="clear" w:color="auto" w:fill="auto"/>
            <w:vAlign w:val="bottom"/>
          </w:tcPr>
          <w:p w14:paraId="7D97C71D" w14:textId="77777777" w:rsidR="00F46FEC" w:rsidRPr="00F46FEC" w:rsidRDefault="00F46FEC" w:rsidP="00F561BE">
            <w:pPr>
              <w:ind w:right="-72"/>
              <w:jc w:val="right"/>
              <w:rPr>
                <w:rFonts w:ascii="Arial" w:hAnsi="Arial" w:cs="Arial"/>
                <w:sz w:val="18"/>
                <w:szCs w:val="18"/>
              </w:rPr>
            </w:pPr>
          </w:p>
        </w:tc>
        <w:tc>
          <w:tcPr>
            <w:tcW w:w="1584" w:type="dxa"/>
            <w:shd w:val="clear" w:color="auto" w:fill="auto"/>
            <w:vAlign w:val="bottom"/>
          </w:tcPr>
          <w:p w14:paraId="42BE8FE2" w14:textId="77777777" w:rsidR="00F46FEC" w:rsidRPr="00F46FEC" w:rsidRDefault="00F46FEC" w:rsidP="00F561BE">
            <w:pPr>
              <w:ind w:right="-72"/>
              <w:jc w:val="right"/>
              <w:rPr>
                <w:rFonts w:ascii="Arial" w:hAnsi="Arial" w:cs="Arial"/>
                <w:sz w:val="18"/>
                <w:szCs w:val="18"/>
              </w:rPr>
            </w:pPr>
          </w:p>
        </w:tc>
      </w:tr>
      <w:tr w:rsidR="00F46FEC" w:rsidRPr="00F46FEC" w14:paraId="6AFD3295" w14:textId="77777777" w:rsidTr="00F46FEC">
        <w:trPr>
          <w:cantSplit/>
          <w:trHeight w:val="20"/>
        </w:trPr>
        <w:tc>
          <w:tcPr>
            <w:tcW w:w="4723" w:type="dxa"/>
            <w:shd w:val="clear" w:color="auto" w:fill="auto"/>
            <w:vAlign w:val="bottom"/>
          </w:tcPr>
          <w:p w14:paraId="308AC7FC" w14:textId="77777777" w:rsidR="00F46FEC" w:rsidRPr="00F46FEC" w:rsidRDefault="00F46FEC" w:rsidP="00F561BE">
            <w:pPr>
              <w:ind w:left="-86"/>
              <w:jc w:val="left"/>
              <w:rPr>
                <w:rFonts w:ascii="Arial" w:hAnsi="Arial" w:cs="Arial"/>
                <w:snapToGrid w:val="0"/>
                <w:spacing w:val="-2"/>
                <w:sz w:val="18"/>
                <w:szCs w:val="18"/>
              </w:rPr>
            </w:pPr>
            <w:r w:rsidRPr="00F46FEC">
              <w:rPr>
                <w:rFonts w:ascii="Arial" w:hAnsi="Arial" w:cs="Arial"/>
                <w:snapToGrid w:val="0"/>
                <w:spacing w:val="-2"/>
                <w:sz w:val="18"/>
                <w:szCs w:val="18"/>
              </w:rPr>
              <w:t>Related transactions</w:t>
            </w:r>
          </w:p>
        </w:tc>
        <w:tc>
          <w:tcPr>
            <w:tcW w:w="1584" w:type="dxa"/>
            <w:shd w:val="clear" w:color="auto" w:fill="auto"/>
            <w:vAlign w:val="bottom"/>
          </w:tcPr>
          <w:p w14:paraId="5726E457" w14:textId="77777777" w:rsidR="00F46FEC" w:rsidRPr="00F46FEC" w:rsidRDefault="00F46FEC" w:rsidP="00F561BE">
            <w:pPr>
              <w:ind w:right="-72"/>
              <w:jc w:val="right"/>
              <w:rPr>
                <w:rFonts w:ascii="Arial" w:hAnsi="Arial" w:cs="Arial"/>
                <w:sz w:val="18"/>
                <w:szCs w:val="18"/>
              </w:rPr>
            </w:pPr>
          </w:p>
        </w:tc>
        <w:tc>
          <w:tcPr>
            <w:tcW w:w="1584" w:type="dxa"/>
            <w:shd w:val="clear" w:color="auto" w:fill="auto"/>
            <w:vAlign w:val="bottom"/>
          </w:tcPr>
          <w:p w14:paraId="0A12B6A0" w14:textId="77777777" w:rsidR="00F46FEC" w:rsidRPr="00F46FEC" w:rsidRDefault="00F46FEC" w:rsidP="00F561BE">
            <w:pPr>
              <w:ind w:right="-72"/>
              <w:jc w:val="right"/>
              <w:rPr>
                <w:rFonts w:ascii="Arial" w:hAnsi="Arial" w:cs="Arial"/>
                <w:sz w:val="18"/>
                <w:szCs w:val="18"/>
              </w:rPr>
            </w:pPr>
          </w:p>
        </w:tc>
        <w:tc>
          <w:tcPr>
            <w:tcW w:w="1584" w:type="dxa"/>
            <w:shd w:val="clear" w:color="auto" w:fill="auto"/>
            <w:vAlign w:val="bottom"/>
          </w:tcPr>
          <w:p w14:paraId="0AF4C383" w14:textId="122DFE30" w:rsidR="00F46FEC" w:rsidRPr="00F46FEC" w:rsidRDefault="0077103D" w:rsidP="00F561BE">
            <w:pPr>
              <w:ind w:right="-72"/>
              <w:jc w:val="right"/>
              <w:rPr>
                <w:rFonts w:ascii="Arial" w:eastAsia="Malgun Gothic" w:hAnsi="Arial" w:cs="Arial"/>
                <w:sz w:val="18"/>
                <w:szCs w:val="18"/>
              </w:rPr>
            </w:pPr>
            <w:r w:rsidRPr="0077103D">
              <w:rPr>
                <w:rFonts w:ascii="Arial" w:eastAsia="Malgun Gothic" w:hAnsi="Arial" w:cs="Arial"/>
                <w:sz w:val="18"/>
                <w:szCs w:val="18"/>
              </w:rPr>
              <w:t>(</w:t>
            </w:r>
            <w:r w:rsidR="00E3328D" w:rsidRPr="00E3328D">
              <w:rPr>
                <w:rFonts w:ascii="Arial" w:eastAsia="Malgun Gothic" w:hAnsi="Arial" w:cs="Arial"/>
                <w:sz w:val="18"/>
                <w:szCs w:val="18"/>
                <w:lang w:val="en-GB"/>
              </w:rPr>
              <w:t>8</w:t>
            </w:r>
            <w:r w:rsidRPr="0077103D">
              <w:rPr>
                <w:rFonts w:ascii="Arial" w:eastAsia="Malgun Gothic" w:hAnsi="Arial" w:cs="Arial"/>
                <w:sz w:val="18"/>
                <w:szCs w:val="18"/>
              </w:rPr>
              <w:t>,</w:t>
            </w:r>
            <w:r w:rsidR="00E3328D" w:rsidRPr="00E3328D">
              <w:rPr>
                <w:rFonts w:ascii="Arial" w:eastAsia="Malgun Gothic" w:hAnsi="Arial" w:cs="Arial"/>
                <w:sz w:val="18"/>
                <w:szCs w:val="18"/>
                <w:lang w:val="en-GB"/>
              </w:rPr>
              <w:t>225</w:t>
            </w:r>
            <w:r w:rsidRPr="0077103D">
              <w:rPr>
                <w:rFonts w:ascii="Arial" w:eastAsia="Malgun Gothic" w:hAnsi="Arial" w:cs="Arial"/>
                <w:sz w:val="18"/>
                <w:szCs w:val="18"/>
              </w:rPr>
              <w:t>,</w:t>
            </w:r>
            <w:r w:rsidR="00E3328D" w:rsidRPr="00E3328D">
              <w:rPr>
                <w:rFonts w:ascii="Arial" w:eastAsia="Malgun Gothic" w:hAnsi="Arial" w:cs="Arial"/>
                <w:sz w:val="18"/>
                <w:szCs w:val="18"/>
                <w:lang w:val="en-GB"/>
              </w:rPr>
              <w:t>867</w:t>
            </w:r>
            <w:r w:rsidRPr="0077103D">
              <w:rPr>
                <w:rFonts w:ascii="Arial" w:eastAsia="Malgun Gothic" w:hAnsi="Arial" w:cs="Arial"/>
                <w:sz w:val="18"/>
                <w:szCs w:val="18"/>
              </w:rPr>
              <w:t>)</w:t>
            </w:r>
          </w:p>
        </w:tc>
      </w:tr>
      <w:tr w:rsidR="00F46FEC" w:rsidRPr="00F46FEC" w14:paraId="38B549E2" w14:textId="77777777" w:rsidTr="00F46FEC">
        <w:trPr>
          <w:cantSplit/>
          <w:trHeight w:val="20"/>
        </w:trPr>
        <w:tc>
          <w:tcPr>
            <w:tcW w:w="4723" w:type="dxa"/>
            <w:shd w:val="clear" w:color="auto" w:fill="auto"/>
            <w:vAlign w:val="bottom"/>
          </w:tcPr>
          <w:p w14:paraId="0E8A6E9A" w14:textId="77777777" w:rsidR="00F46FEC" w:rsidRPr="00F46FEC" w:rsidRDefault="00F46FEC" w:rsidP="00F561BE">
            <w:pPr>
              <w:ind w:left="-86"/>
              <w:jc w:val="left"/>
              <w:rPr>
                <w:rFonts w:ascii="Arial" w:hAnsi="Arial" w:cs="Arial"/>
                <w:snapToGrid w:val="0"/>
                <w:spacing w:val="-2"/>
                <w:sz w:val="18"/>
                <w:szCs w:val="18"/>
              </w:rPr>
            </w:pPr>
            <w:r w:rsidRPr="00F46FEC">
              <w:rPr>
                <w:rFonts w:ascii="Arial" w:hAnsi="Arial" w:cs="Arial"/>
                <w:snapToGrid w:val="0"/>
                <w:spacing w:val="-2"/>
                <w:sz w:val="18"/>
                <w:szCs w:val="18"/>
              </w:rPr>
              <w:t>Finance costs</w:t>
            </w:r>
          </w:p>
        </w:tc>
        <w:tc>
          <w:tcPr>
            <w:tcW w:w="1584" w:type="dxa"/>
            <w:shd w:val="clear" w:color="auto" w:fill="auto"/>
            <w:vAlign w:val="bottom"/>
          </w:tcPr>
          <w:p w14:paraId="6FC1AFC8" w14:textId="77777777" w:rsidR="00F46FEC" w:rsidRPr="00F46FEC" w:rsidRDefault="00F46FEC" w:rsidP="00F561BE">
            <w:pPr>
              <w:ind w:right="-72"/>
              <w:jc w:val="right"/>
              <w:rPr>
                <w:rFonts w:ascii="Arial" w:hAnsi="Arial" w:cs="Arial"/>
                <w:sz w:val="18"/>
                <w:szCs w:val="18"/>
              </w:rPr>
            </w:pPr>
          </w:p>
        </w:tc>
        <w:tc>
          <w:tcPr>
            <w:tcW w:w="1584" w:type="dxa"/>
            <w:shd w:val="clear" w:color="auto" w:fill="auto"/>
            <w:vAlign w:val="bottom"/>
          </w:tcPr>
          <w:p w14:paraId="74818171" w14:textId="77777777" w:rsidR="00F46FEC" w:rsidRPr="00F46FEC" w:rsidRDefault="00F46FEC" w:rsidP="00F561BE">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274FBA92" w14:textId="361FCBC4" w:rsidR="00F46FEC" w:rsidRPr="00F46FEC" w:rsidRDefault="00F46FEC" w:rsidP="00F561BE">
            <w:pPr>
              <w:ind w:right="-72"/>
              <w:jc w:val="right"/>
              <w:rPr>
                <w:rFonts w:ascii="Arial" w:eastAsia="Malgun Gothic" w:hAnsi="Arial" w:cs="Arial"/>
                <w:sz w:val="18"/>
                <w:szCs w:val="18"/>
              </w:rPr>
            </w:pPr>
            <w:r w:rsidRPr="00F46FEC">
              <w:rPr>
                <w:rFonts w:ascii="Arial" w:eastAsia="Malgun Gothic" w:hAnsi="Arial" w:cs="Arial"/>
                <w:sz w:val="18"/>
                <w:szCs w:val="18"/>
              </w:rPr>
              <w:t>(</w:t>
            </w:r>
            <w:r w:rsidR="00E3328D" w:rsidRPr="00E3328D">
              <w:rPr>
                <w:rFonts w:ascii="Arial" w:eastAsia="Malgun Gothic" w:hAnsi="Arial" w:cs="Arial"/>
                <w:sz w:val="18"/>
                <w:szCs w:val="18"/>
                <w:lang w:val="en-GB"/>
              </w:rPr>
              <w:t>19</w:t>
            </w:r>
            <w:r w:rsidRPr="00F46FEC">
              <w:rPr>
                <w:rFonts w:ascii="Arial" w:eastAsia="Malgun Gothic" w:hAnsi="Arial" w:cs="Arial"/>
                <w:sz w:val="18"/>
                <w:szCs w:val="18"/>
              </w:rPr>
              <w:t>,</w:t>
            </w:r>
            <w:r w:rsidR="00E3328D" w:rsidRPr="00E3328D">
              <w:rPr>
                <w:rFonts w:ascii="Arial" w:eastAsia="Malgun Gothic" w:hAnsi="Arial" w:cs="Arial"/>
                <w:sz w:val="18"/>
                <w:szCs w:val="18"/>
                <w:lang w:val="en-GB"/>
              </w:rPr>
              <w:t>892</w:t>
            </w:r>
            <w:r w:rsidRPr="00F46FEC">
              <w:rPr>
                <w:rFonts w:ascii="Arial" w:eastAsia="Malgun Gothic" w:hAnsi="Arial" w:cs="Arial"/>
                <w:sz w:val="18"/>
                <w:szCs w:val="18"/>
              </w:rPr>
              <w:t>,</w:t>
            </w:r>
            <w:r w:rsidR="00E3328D" w:rsidRPr="00E3328D">
              <w:rPr>
                <w:rFonts w:ascii="Arial" w:eastAsia="Malgun Gothic" w:hAnsi="Arial" w:cs="Arial"/>
                <w:sz w:val="18"/>
                <w:szCs w:val="18"/>
                <w:lang w:val="en-GB"/>
              </w:rPr>
              <w:t>769</w:t>
            </w:r>
            <w:r w:rsidRPr="00F46FEC">
              <w:rPr>
                <w:rFonts w:ascii="Arial" w:eastAsia="Malgun Gothic" w:hAnsi="Arial" w:cs="Arial"/>
                <w:sz w:val="18"/>
                <w:szCs w:val="18"/>
              </w:rPr>
              <w:t>)</w:t>
            </w:r>
          </w:p>
        </w:tc>
      </w:tr>
      <w:tr w:rsidR="00F46FEC" w:rsidRPr="00F46FEC" w14:paraId="139CE920" w14:textId="77777777" w:rsidTr="00F46FEC">
        <w:trPr>
          <w:cantSplit/>
          <w:trHeight w:val="20"/>
        </w:trPr>
        <w:tc>
          <w:tcPr>
            <w:tcW w:w="4723" w:type="dxa"/>
            <w:shd w:val="clear" w:color="auto" w:fill="auto"/>
            <w:vAlign w:val="bottom"/>
          </w:tcPr>
          <w:p w14:paraId="1DE02A96" w14:textId="77777777" w:rsidR="00F46FEC" w:rsidRPr="00F46FEC" w:rsidRDefault="00F46FEC" w:rsidP="00F561BE">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auto"/>
            <w:vAlign w:val="bottom"/>
          </w:tcPr>
          <w:p w14:paraId="3BCE7AE8" w14:textId="77777777" w:rsidR="00F46FEC" w:rsidRPr="00F46FEC" w:rsidRDefault="00F46FEC" w:rsidP="00F561BE">
            <w:pPr>
              <w:ind w:right="-72"/>
              <w:jc w:val="right"/>
              <w:rPr>
                <w:rFonts w:ascii="Arial" w:hAnsi="Arial" w:cs="Arial"/>
                <w:sz w:val="18"/>
                <w:szCs w:val="18"/>
              </w:rPr>
            </w:pPr>
          </w:p>
        </w:tc>
        <w:tc>
          <w:tcPr>
            <w:tcW w:w="1584" w:type="dxa"/>
            <w:shd w:val="clear" w:color="auto" w:fill="auto"/>
            <w:vAlign w:val="bottom"/>
          </w:tcPr>
          <w:p w14:paraId="7B4DFBE1" w14:textId="77777777" w:rsidR="00F46FEC" w:rsidRPr="00F46FEC" w:rsidRDefault="00F46FEC" w:rsidP="00F561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9C4F2A0" w14:textId="77777777" w:rsidR="00F46FEC" w:rsidRPr="00F46FEC" w:rsidRDefault="00F46FEC" w:rsidP="00F561BE">
            <w:pPr>
              <w:ind w:right="-72"/>
              <w:jc w:val="right"/>
              <w:rPr>
                <w:rFonts w:ascii="Arial" w:hAnsi="Arial" w:cs="Arial"/>
                <w:sz w:val="18"/>
                <w:szCs w:val="18"/>
              </w:rPr>
            </w:pPr>
          </w:p>
        </w:tc>
      </w:tr>
      <w:tr w:rsidR="00F46FEC" w:rsidRPr="00F46FEC" w14:paraId="62929826" w14:textId="77777777" w:rsidTr="00F46FEC">
        <w:trPr>
          <w:cantSplit/>
          <w:trHeight w:val="20"/>
        </w:trPr>
        <w:tc>
          <w:tcPr>
            <w:tcW w:w="4723" w:type="dxa"/>
            <w:shd w:val="clear" w:color="auto" w:fill="auto"/>
            <w:vAlign w:val="bottom"/>
          </w:tcPr>
          <w:p w14:paraId="05A833FD" w14:textId="77777777" w:rsidR="00F46FEC" w:rsidRPr="00F46FEC" w:rsidRDefault="00F46FEC" w:rsidP="00F561BE">
            <w:pPr>
              <w:ind w:left="-86"/>
              <w:jc w:val="left"/>
              <w:rPr>
                <w:rFonts w:ascii="Arial" w:hAnsi="Arial" w:cs="Arial"/>
                <w:snapToGrid w:val="0"/>
                <w:spacing w:val="-2"/>
                <w:sz w:val="18"/>
                <w:szCs w:val="18"/>
              </w:rPr>
            </w:pPr>
            <w:r w:rsidRPr="00F46FEC">
              <w:rPr>
                <w:rFonts w:ascii="Arial" w:hAnsi="Arial" w:cs="Arial"/>
                <w:snapToGrid w:val="0"/>
                <w:spacing w:val="-2"/>
                <w:sz w:val="18"/>
                <w:szCs w:val="18"/>
              </w:rPr>
              <w:t>Profit before income tax</w:t>
            </w:r>
          </w:p>
        </w:tc>
        <w:tc>
          <w:tcPr>
            <w:tcW w:w="1584" w:type="dxa"/>
            <w:shd w:val="clear" w:color="auto" w:fill="auto"/>
            <w:vAlign w:val="bottom"/>
          </w:tcPr>
          <w:p w14:paraId="20DF2FB4" w14:textId="77777777" w:rsidR="00F46FEC" w:rsidRPr="00F46FEC" w:rsidRDefault="00F46FEC" w:rsidP="00F561BE">
            <w:pPr>
              <w:ind w:right="-72"/>
              <w:jc w:val="right"/>
              <w:rPr>
                <w:rFonts w:ascii="Arial" w:hAnsi="Arial" w:cs="Arial"/>
                <w:sz w:val="18"/>
                <w:szCs w:val="18"/>
              </w:rPr>
            </w:pPr>
          </w:p>
        </w:tc>
        <w:tc>
          <w:tcPr>
            <w:tcW w:w="1584" w:type="dxa"/>
            <w:shd w:val="clear" w:color="auto" w:fill="auto"/>
            <w:vAlign w:val="bottom"/>
          </w:tcPr>
          <w:p w14:paraId="2D35C81C" w14:textId="77777777" w:rsidR="00F46FEC" w:rsidRPr="00F46FEC" w:rsidRDefault="00F46FEC" w:rsidP="00F561BE">
            <w:pPr>
              <w:ind w:right="-72"/>
              <w:jc w:val="right"/>
              <w:rPr>
                <w:rFonts w:ascii="Arial" w:hAnsi="Arial" w:cs="Arial"/>
                <w:sz w:val="18"/>
                <w:szCs w:val="18"/>
              </w:rPr>
            </w:pPr>
          </w:p>
        </w:tc>
        <w:tc>
          <w:tcPr>
            <w:tcW w:w="1584" w:type="dxa"/>
            <w:shd w:val="clear" w:color="auto" w:fill="auto"/>
            <w:vAlign w:val="bottom"/>
          </w:tcPr>
          <w:p w14:paraId="034AAB19" w14:textId="5CCE7A52" w:rsidR="00F46FEC" w:rsidRPr="00F46FEC" w:rsidRDefault="00E3328D" w:rsidP="00F561BE">
            <w:pPr>
              <w:ind w:right="-72"/>
              <w:jc w:val="right"/>
              <w:rPr>
                <w:rFonts w:ascii="Arial" w:hAnsi="Arial" w:cs="Arial"/>
                <w:sz w:val="18"/>
                <w:szCs w:val="18"/>
              </w:rPr>
            </w:pPr>
            <w:r w:rsidRPr="00E3328D">
              <w:rPr>
                <w:rFonts w:ascii="Arial" w:hAnsi="Arial" w:cs="Arial"/>
                <w:sz w:val="18"/>
                <w:szCs w:val="18"/>
                <w:lang w:val="en-GB"/>
              </w:rPr>
              <w:t>88</w:t>
            </w:r>
            <w:r w:rsidR="00F46FEC" w:rsidRPr="00F46FEC">
              <w:rPr>
                <w:rFonts w:ascii="Arial" w:hAnsi="Arial" w:cs="Arial"/>
                <w:sz w:val="18"/>
                <w:szCs w:val="18"/>
              </w:rPr>
              <w:t>,</w:t>
            </w:r>
            <w:r w:rsidRPr="00E3328D">
              <w:rPr>
                <w:rFonts w:ascii="Arial" w:hAnsi="Arial" w:cs="Arial"/>
                <w:sz w:val="18"/>
                <w:szCs w:val="18"/>
                <w:lang w:val="en-GB"/>
              </w:rPr>
              <w:t>560</w:t>
            </w:r>
            <w:r w:rsidR="00F46FEC" w:rsidRPr="00F46FEC">
              <w:rPr>
                <w:rFonts w:ascii="Arial" w:hAnsi="Arial" w:cs="Arial"/>
                <w:sz w:val="18"/>
                <w:szCs w:val="18"/>
              </w:rPr>
              <w:t>,</w:t>
            </w:r>
            <w:r w:rsidRPr="00E3328D">
              <w:rPr>
                <w:rFonts w:ascii="Arial" w:hAnsi="Arial" w:cs="Arial"/>
                <w:sz w:val="18"/>
                <w:szCs w:val="18"/>
                <w:lang w:val="en-GB"/>
              </w:rPr>
              <w:t>885</w:t>
            </w:r>
          </w:p>
        </w:tc>
      </w:tr>
      <w:tr w:rsidR="00F46FEC" w:rsidRPr="00F46FEC" w14:paraId="57CEE868" w14:textId="77777777" w:rsidTr="00F46FEC">
        <w:trPr>
          <w:cantSplit/>
          <w:trHeight w:val="20"/>
        </w:trPr>
        <w:tc>
          <w:tcPr>
            <w:tcW w:w="4723" w:type="dxa"/>
            <w:shd w:val="clear" w:color="auto" w:fill="auto"/>
            <w:vAlign w:val="bottom"/>
          </w:tcPr>
          <w:p w14:paraId="2CE3E13F" w14:textId="77777777" w:rsidR="00F46FEC" w:rsidRPr="00F46FEC" w:rsidRDefault="00F46FEC" w:rsidP="00F561BE">
            <w:pPr>
              <w:ind w:left="-86"/>
              <w:jc w:val="left"/>
              <w:rPr>
                <w:rFonts w:ascii="Arial" w:hAnsi="Arial" w:cs="Arial"/>
                <w:snapToGrid w:val="0"/>
                <w:spacing w:val="-2"/>
                <w:sz w:val="18"/>
                <w:szCs w:val="18"/>
              </w:rPr>
            </w:pPr>
            <w:r w:rsidRPr="00F46FEC">
              <w:rPr>
                <w:rFonts w:ascii="Arial" w:hAnsi="Arial" w:cs="Arial"/>
                <w:snapToGrid w:val="0"/>
                <w:spacing w:val="-2"/>
                <w:sz w:val="18"/>
                <w:szCs w:val="18"/>
              </w:rPr>
              <w:t xml:space="preserve">Income tax </w:t>
            </w:r>
          </w:p>
        </w:tc>
        <w:tc>
          <w:tcPr>
            <w:tcW w:w="1584" w:type="dxa"/>
            <w:shd w:val="clear" w:color="auto" w:fill="auto"/>
            <w:vAlign w:val="bottom"/>
          </w:tcPr>
          <w:p w14:paraId="3D44E688" w14:textId="77777777" w:rsidR="00F46FEC" w:rsidRPr="00F46FEC" w:rsidRDefault="00F46FEC" w:rsidP="00F561BE">
            <w:pPr>
              <w:ind w:right="-72"/>
              <w:jc w:val="right"/>
              <w:rPr>
                <w:rFonts w:ascii="Arial" w:hAnsi="Arial" w:cs="Arial"/>
                <w:sz w:val="18"/>
                <w:szCs w:val="18"/>
              </w:rPr>
            </w:pPr>
          </w:p>
        </w:tc>
        <w:tc>
          <w:tcPr>
            <w:tcW w:w="1584" w:type="dxa"/>
            <w:shd w:val="clear" w:color="auto" w:fill="auto"/>
            <w:vAlign w:val="bottom"/>
          </w:tcPr>
          <w:p w14:paraId="174CD589" w14:textId="77777777" w:rsidR="00F46FEC" w:rsidRPr="00F46FEC" w:rsidRDefault="00F46FEC" w:rsidP="00F561BE">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79A8B259" w14:textId="0277955D" w:rsidR="00F46FEC" w:rsidRPr="00F46FEC" w:rsidRDefault="00F46FEC" w:rsidP="00F561BE">
            <w:pPr>
              <w:ind w:right="-72"/>
              <w:jc w:val="right"/>
              <w:rPr>
                <w:rFonts w:ascii="Arial" w:hAnsi="Arial" w:cs="Arial"/>
                <w:sz w:val="18"/>
                <w:szCs w:val="18"/>
              </w:rPr>
            </w:pPr>
            <w:r w:rsidRPr="00F46FEC">
              <w:rPr>
                <w:rFonts w:ascii="Arial" w:hAnsi="Arial" w:cs="Arial"/>
                <w:sz w:val="18"/>
                <w:szCs w:val="18"/>
              </w:rPr>
              <w:t>(</w:t>
            </w:r>
            <w:r w:rsidR="00E3328D" w:rsidRPr="00E3328D">
              <w:rPr>
                <w:rFonts w:ascii="Arial" w:hAnsi="Arial" w:cs="Arial"/>
                <w:sz w:val="18"/>
                <w:szCs w:val="18"/>
                <w:lang w:val="en-GB"/>
              </w:rPr>
              <w:t>22</w:t>
            </w:r>
            <w:r w:rsidRPr="00F46FEC">
              <w:rPr>
                <w:rFonts w:ascii="Arial" w:hAnsi="Arial" w:cs="Arial"/>
                <w:sz w:val="18"/>
                <w:szCs w:val="18"/>
              </w:rPr>
              <w:t>,</w:t>
            </w:r>
            <w:r w:rsidR="00E3328D" w:rsidRPr="00E3328D">
              <w:rPr>
                <w:rFonts w:ascii="Arial" w:hAnsi="Arial" w:cs="Arial"/>
                <w:sz w:val="18"/>
                <w:szCs w:val="18"/>
                <w:lang w:val="en-GB"/>
              </w:rPr>
              <w:t>086</w:t>
            </w:r>
            <w:r w:rsidRPr="00F46FEC">
              <w:rPr>
                <w:rFonts w:ascii="Arial" w:hAnsi="Arial" w:cs="Arial"/>
                <w:sz w:val="18"/>
                <w:szCs w:val="18"/>
              </w:rPr>
              <w:t>,</w:t>
            </w:r>
            <w:r w:rsidR="00E3328D" w:rsidRPr="00E3328D">
              <w:rPr>
                <w:rFonts w:ascii="Arial" w:hAnsi="Arial" w:cs="Arial"/>
                <w:sz w:val="18"/>
                <w:szCs w:val="18"/>
                <w:lang w:val="en-GB"/>
              </w:rPr>
              <w:t>030</w:t>
            </w:r>
            <w:r w:rsidRPr="00F46FEC">
              <w:rPr>
                <w:rFonts w:ascii="Arial" w:hAnsi="Arial" w:cs="Arial"/>
                <w:sz w:val="18"/>
                <w:szCs w:val="18"/>
              </w:rPr>
              <w:t>)</w:t>
            </w:r>
          </w:p>
        </w:tc>
      </w:tr>
      <w:tr w:rsidR="00F46FEC" w:rsidRPr="00F46FEC" w14:paraId="48859F47" w14:textId="77777777" w:rsidTr="00F46FEC">
        <w:trPr>
          <w:cantSplit/>
          <w:trHeight w:val="20"/>
        </w:trPr>
        <w:tc>
          <w:tcPr>
            <w:tcW w:w="4723" w:type="dxa"/>
            <w:shd w:val="clear" w:color="auto" w:fill="auto"/>
            <w:vAlign w:val="bottom"/>
          </w:tcPr>
          <w:p w14:paraId="37B6C329" w14:textId="77777777" w:rsidR="00F46FEC" w:rsidRPr="00F46FEC" w:rsidRDefault="00F46FEC" w:rsidP="00F561BE">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auto"/>
            <w:vAlign w:val="bottom"/>
          </w:tcPr>
          <w:p w14:paraId="7969CC84" w14:textId="77777777" w:rsidR="00F46FEC" w:rsidRPr="00F46FEC" w:rsidRDefault="00F46FEC" w:rsidP="00F561BE">
            <w:pPr>
              <w:ind w:right="-72"/>
              <w:jc w:val="right"/>
              <w:rPr>
                <w:rFonts w:ascii="Arial" w:hAnsi="Arial" w:cs="Arial"/>
                <w:sz w:val="18"/>
                <w:szCs w:val="18"/>
              </w:rPr>
            </w:pPr>
          </w:p>
        </w:tc>
        <w:tc>
          <w:tcPr>
            <w:tcW w:w="1584" w:type="dxa"/>
            <w:shd w:val="clear" w:color="auto" w:fill="auto"/>
            <w:vAlign w:val="bottom"/>
          </w:tcPr>
          <w:p w14:paraId="6AD7CEE0" w14:textId="77777777" w:rsidR="00F46FEC" w:rsidRPr="00F46FEC" w:rsidRDefault="00F46FEC" w:rsidP="00F561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4284901" w14:textId="77777777" w:rsidR="00F46FEC" w:rsidRPr="00F46FEC" w:rsidRDefault="00F46FEC" w:rsidP="00F561BE">
            <w:pPr>
              <w:ind w:right="-72"/>
              <w:jc w:val="right"/>
              <w:rPr>
                <w:rFonts w:ascii="Arial" w:hAnsi="Arial" w:cs="Arial"/>
                <w:sz w:val="18"/>
                <w:szCs w:val="18"/>
              </w:rPr>
            </w:pPr>
          </w:p>
        </w:tc>
      </w:tr>
      <w:tr w:rsidR="00F46FEC" w:rsidRPr="00F46FEC" w14:paraId="3DC640F5" w14:textId="77777777" w:rsidTr="00F46FEC">
        <w:trPr>
          <w:cantSplit/>
          <w:trHeight w:val="20"/>
        </w:trPr>
        <w:tc>
          <w:tcPr>
            <w:tcW w:w="4723" w:type="dxa"/>
            <w:shd w:val="clear" w:color="auto" w:fill="auto"/>
            <w:vAlign w:val="bottom"/>
          </w:tcPr>
          <w:p w14:paraId="493C40A2" w14:textId="77777777" w:rsidR="00F46FEC" w:rsidRPr="00F46FEC" w:rsidRDefault="00F46FEC" w:rsidP="00F561BE">
            <w:pPr>
              <w:ind w:left="-86"/>
              <w:jc w:val="left"/>
              <w:rPr>
                <w:rFonts w:ascii="Arial" w:hAnsi="Arial" w:cs="Arial"/>
                <w:snapToGrid w:val="0"/>
                <w:spacing w:val="-2"/>
                <w:sz w:val="18"/>
                <w:szCs w:val="18"/>
              </w:rPr>
            </w:pPr>
            <w:r w:rsidRPr="00F46FEC">
              <w:rPr>
                <w:rFonts w:ascii="Arial" w:hAnsi="Arial" w:cs="Arial"/>
                <w:snapToGrid w:val="0"/>
                <w:spacing w:val="-2"/>
                <w:sz w:val="18"/>
                <w:szCs w:val="18"/>
              </w:rPr>
              <w:t>Net profit</w:t>
            </w:r>
          </w:p>
        </w:tc>
        <w:tc>
          <w:tcPr>
            <w:tcW w:w="1584" w:type="dxa"/>
            <w:shd w:val="clear" w:color="auto" w:fill="auto"/>
            <w:vAlign w:val="bottom"/>
          </w:tcPr>
          <w:p w14:paraId="27885886" w14:textId="77777777" w:rsidR="00F46FEC" w:rsidRPr="00F46FEC" w:rsidRDefault="00F46FEC" w:rsidP="00F561BE">
            <w:pPr>
              <w:ind w:right="-72"/>
              <w:jc w:val="right"/>
              <w:rPr>
                <w:rFonts w:ascii="Arial" w:hAnsi="Arial" w:cs="Arial"/>
                <w:sz w:val="18"/>
                <w:szCs w:val="18"/>
              </w:rPr>
            </w:pPr>
          </w:p>
        </w:tc>
        <w:tc>
          <w:tcPr>
            <w:tcW w:w="1584" w:type="dxa"/>
            <w:shd w:val="clear" w:color="auto" w:fill="auto"/>
            <w:vAlign w:val="bottom"/>
          </w:tcPr>
          <w:p w14:paraId="34B8E612" w14:textId="77777777" w:rsidR="00F46FEC" w:rsidRPr="00F46FEC" w:rsidRDefault="00F46FEC" w:rsidP="00F561BE">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345F0EC4" w14:textId="4ACCDC2C" w:rsidR="00F46FEC" w:rsidRPr="00F46FEC" w:rsidRDefault="00E3328D" w:rsidP="00F561BE">
            <w:pPr>
              <w:ind w:right="-72"/>
              <w:jc w:val="right"/>
              <w:rPr>
                <w:rFonts w:ascii="Arial" w:hAnsi="Arial" w:cs="Arial"/>
                <w:sz w:val="18"/>
                <w:szCs w:val="18"/>
              </w:rPr>
            </w:pPr>
            <w:r w:rsidRPr="00E3328D">
              <w:rPr>
                <w:rFonts w:ascii="Arial" w:hAnsi="Arial" w:cs="Arial"/>
                <w:sz w:val="18"/>
                <w:szCs w:val="18"/>
                <w:lang w:val="en-GB"/>
              </w:rPr>
              <w:t>66</w:t>
            </w:r>
            <w:r w:rsidR="00F46FEC" w:rsidRPr="00F46FEC">
              <w:rPr>
                <w:rFonts w:ascii="Arial" w:hAnsi="Arial" w:cs="Arial"/>
                <w:sz w:val="18"/>
                <w:szCs w:val="18"/>
              </w:rPr>
              <w:t>,</w:t>
            </w:r>
            <w:r w:rsidRPr="00E3328D">
              <w:rPr>
                <w:rFonts w:ascii="Arial" w:hAnsi="Arial" w:cs="Arial"/>
                <w:sz w:val="18"/>
                <w:szCs w:val="18"/>
                <w:lang w:val="en-GB"/>
              </w:rPr>
              <w:t>474</w:t>
            </w:r>
            <w:r w:rsidR="00F46FEC" w:rsidRPr="00F46FEC">
              <w:rPr>
                <w:rFonts w:ascii="Arial" w:hAnsi="Arial" w:cs="Arial"/>
                <w:sz w:val="18"/>
                <w:szCs w:val="18"/>
              </w:rPr>
              <w:t>,</w:t>
            </w:r>
            <w:r w:rsidRPr="00E3328D">
              <w:rPr>
                <w:rFonts w:ascii="Arial" w:hAnsi="Arial" w:cs="Arial"/>
                <w:sz w:val="18"/>
                <w:szCs w:val="18"/>
                <w:lang w:val="en-GB"/>
              </w:rPr>
              <w:t>855</w:t>
            </w:r>
          </w:p>
        </w:tc>
      </w:tr>
      <w:tr w:rsidR="00F46FEC" w:rsidRPr="00F46FEC" w14:paraId="77A95D89" w14:textId="77777777" w:rsidTr="00F46FEC">
        <w:trPr>
          <w:cantSplit/>
          <w:trHeight w:val="20"/>
        </w:trPr>
        <w:tc>
          <w:tcPr>
            <w:tcW w:w="4723" w:type="dxa"/>
            <w:shd w:val="clear" w:color="auto" w:fill="auto"/>
            <w:vAlign w:val="bottom"/>
          </w:tcPr>
          <w:p w14:paraId="79B6C2FA" w14:textId="77777777" w:rsidR="00F46FEC" w:rsidRPr="00F46FEC" w:rsidRDefault="00F46FEC" w:rsidP="00F561BE">
            <w:pPr>
              <w:ind w:left="-86"/>
              <w:jc w:val="left"/>
              <w:rPr>
                <w:rFonts w:ascii="Arial" w:hAnsi="Arial" w:cs="Arial"/>
                <w:snapToGrid w:val="0"/>
                <w:spacing w:val="-2"/>
                <w:sz w:val="18"/>
                <w:szCs w:val="18"/>
              </w:rPr>
            </w:pPr>
          </w:p>
        </w:tc>
        <w:tc>
          <w:tcPr>
            <w:tcW w:w="1584" w:type="dxa"/>
            <w:shd w:val="clear" w:color="auto" w:fill="auto"/>
            <w:vAlign w:val="bottom"/>
          </w:tcPr>
          <w:p w14:paraId="7362F810" w14:textId="77777777" w:rsidR="00F46FEC" w:rsidRPr="00F46FEC" w:rsidRDefault="00F46FEC" w:rsidP="00F561BE">
            <w:pPr>
              <w:ind w:right="-72"/>
              <w:jc w:val="right"/>
              <w:rPr>
                <w:rFonts w:ascii="Arial" w:hAnsi="Arial" w:cs="Arial"/>
                <w:sz w:val="18"/>
                <w:szCs w:val="18"/>
              </w:rPr>
            </w:pPr>
          </w:p>
        </w:tc>
        <w:tc>
          <w:tcPr>
            <w:tcW w:w="1584" w:type="dxa"/>
            <w:shd w:val="clear" w:color="auto" w:fill="auto"/>
            <w:vAlign w:val="bottom"/>
          </w:tcPr>
          <w:p w14:paraId="36D378C5" w14:textId="77777777" w:rsidR="00F46FEC" w:rsidRPr="00F46FEC" w:rsidRDefault="00F46FEC" w:rsidP="00F561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9CCFA40" w14:textId="77777777" w:rsidR="00F46FEC" w:rsidRPr="00F46FEC" w:rsidRDefault="00F46FEC" w:rsidP="00F561BE">
            <w:pPr>
              <w:ind w:right="-72"/>
              <w:jc w:val="right"/>
              <w:rPr>
                <w:rFonts w:ascii="Arial" w:hAnsi="Arial" w:cs="Arial"/>
                <w:sz w:val="18"/>
                <w:szCs w:val="18"/>
              </w:rPr>
            </w:pPr>
          </w:p>
        </w:tc>
      </w:tr>
      <w:tr w:rsidR="00F46FEC" w:rsidRPr="00F46FEC" w14:paraId="3B448779" w14:textId="77777777" w:rsidTr="00F46FEC">
        <w:trPr>
          <w:cantSplit/>
          <w:trHeight w:val="20"/>
        </w:trPr>
        <w:tc>
          <w:tcPr>
            <w:tcW w:w="4723" w:type="dxa"/>
            <w:shd w:val="clear" w:color="auto" w:fill="auto"/>
            <w:vAlign w:val="bottom"/>
          </w:tcPr>
          <w:p w14:paraId="37764D60" w14:textId="77777777" w:rsidR="00F46FEC" w:rsidRPr="00F46FEC" w:rsidRDefault="00F46FEC" w:rsidP="00F561BE">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auto"/>
            <w:vAlign w:val="bottom"/>
          </w:tcPr>
          <w:p w14:paraId="50833869" w14:textId="77777777" w:rsidR="00F46FEC" w:rsidRPr="00F46FEC" w:rsidRDefault="00F46FEC" w:rsidP="00F561BE">
            <w:pPr>
              <w:ind w:right="-72"/>
              <w:jc w:val="right"/>
              <w:rPr>
                <w:rFonts w:ascii="Arial" w:hAnsi="Arial" w:cs="Arial"/>
                <w:sz w:val="18"/>
                <w:szCs w:val="18"/>
                <w:cs/>
              </w:rPr>
            </w:pPr>
          </w:p>
        </w:tc>
        <w:tc>
          <w:tcPr>
            <w:tcW w:w="1584" w:type="dxa"/>
            <w:shd w:val="clear" w:color="auto" w:fill="auto"/>
            <w:vAlign w:val="bottom"/>
          </w:tcPr>
          <w:p w14:paraId="5517FA7F" w14:textId="77777777" w:rsidR="00F46FEC" w:rsidRPr="00F46FEC" w:rsidRDefault="00F46FEC" w:rsidP="00F561BE">
            <w:pPr>
              <w:ind w:right="-72"/>
              <w:jc w:val="right"/>
              <w:rPr>
                <w:rFonts w:ascii="Arial" w:hAnsi="Arial" w:cs="Arial"/>
                <w:sz w:val="18"/>
                <w:szCs w:val="18"/>
              </w:rPr>
            </w:pPr>
          </w:p>
        </w:tc>
        <w:tc>
          <w:tcPr>
            <w:tcW w:w="1584" w:type="dxa"/>
            <w:shd w:val="clear" w:color="auto" w:fill="auto"/>
            <w:vAlign w:val="bottom"/>
          </w:tcPr>
          <w:p w14:paraId="13F1B8A0" w14:textId="77777777" w:rsidR="00F46FEC" w:rsidRPr="00F46FEC" w:rsidRDefault="00F46FEC" w:rsidP="00F561BE">
            <w:pPr>
              <w:ind w:right="-72"/>
              <w:jc w:val="right"/>
              <w:rPr>
                <w:rFonts w:ascii="Arial" w:hAnsi="Arial" w:cs="Arial"/>
                <w:sz w:val="18"/>
                <w:szCs w:val="18"/>
              </w:rPr>
            </w:pPr>
          </w:p>
        </w:tc>
      </w:tr>
      <w:tr w:rsidR="00F46FEC" w:rsidRPr="00F46FEC" w14:paraId="0891453D" w14:textId="77777777" w:rsidTr="00F46FEC">
        <w:trPr>
          <w:cantSplit/>
          <w:trHeight w:val="20"/>
        </w:trPr>
        <w:tc>
          <w:tcPr>
            <w:tcW w:w="4723" w:type="dxa"/>
            <w:shd w:val="clear" w:color="auto" w:fill="auto"/>
            <w:vAlign w:val="bottom"/>
          </w:tcPr>
          <w:p w14:paraId="4F0E1362" w14:textId="77777777" w:rsidR="00F46FEC" w:rsidRPr="00F46FEC" w:rsidRDefault="00F46FEC" w:rsidP="00F561BE">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F46FEC">
              <w:rPr>
                <w:rFonts w:ascii="Arial" w:hAnsi="Arial" w:cs="Arial"/>
                <w:b/>
                <w:bCs/>
                <w:sz w:val="18"/>
                <w:szCs w:val="18"/>
              </w:rPr>
              <w:t>Timing of revenue recognition</w:t>
            </w:r>
          </w:p>
        </w:tc>
        <w:tc>
          <w:tcPr>
            <w:tcW w:w="1584" w:type="dxa"/>
            <w:shd w:val="clear" w:color="auto" w:fill="auto"/>
            <w:vAlign w:val="bottom"/>
          </w:tcPr>
          <w:p w14:paraId="6A0A7C0D" w14:textId="77777777" w:rsidR="00F46FEC" w:rsidRPr="00F46FEC" w:rsidRDefault="00F46FEC" w:rsidP="00F561BE">
            <w:pPr>
              <w:ind w:right="-72"/>
              <w:jc w:val="right"/>
              <w:rPr>
                <w:rFonts w:ascii="Arial" w:hAnsi="Arial" w:cs="Arial"/>
                <w:sz w:val="18"/>
                <w:szCs w:val="18"/>
              </w:rPr>
            </w:pPr>
          </w:p>
        </w:tc>
        <w:tc>
          <w:tcPr>
            <w:tcW w:w="1584" w:type="dxa"/>
            <w:shd w:val="clear" w:color="auto" w:fill="auto"/>
            <w:vAlign w:val="bottom"/>
          </w:tcPr>
          <w:p w14:paraId="2F45FCAE" w14:textId="77777777" w:rsidR="00F46FEC" w:rsidRPr="00F46FEC" w:rsidRDefault="00F46FEC" w:rsidP="00F561BE">
            <w:pPr>
              <w:ind w:right="-72"/>
              <w:jc w:val="right"/>
              <w:rPr>
                <w:rFonts w:ascii="Arial" w:hAnsi="Arial" w:cs="Arial"/>
                <w:sz w:val="18"/>
                <w:szCs w:val="18"/>
              </w:rPr>
            </w:pPr>
          </w:p>
        </w:tc>
        <w:tc>
          <w:tcPr>
            <w:tcW w:w="1584" w:type="dxa"/>
            <w:shd w:val="clear" w:color="auto" w:fill="auto"/>
            <w:vAlign w:val="bottom"/>
          </w:tcPr>
          <w:p w14:paraId="2AFB5FA7" w14:textId="77777777" w:rsidR="00F46FEC" w:rsidRPr="00F46FEC" w:rsidRDefault="00F46FEC" w:rsidP="00F561BE">
            <w:pPr>
              <w:ind w:right="-72"/>
              <w:jc w:val="right"/>
              <w:rPr>
                <w:rFonts w:ascii="Arial" w:hAnsi="Arial" w:cs="Arial"/>
                <w:sz w:val="18"/>
                <w:szCs w:val="18"/>
              </w:rPr>
            </w:pPr>
          </w:p>
        </w:tc>
      </w:tr>
      <w:tr w:rsidR="00F46FEC" w:rsidRPr="00F46FEC" w14:paraId="7402F63A" w14:textId="77777777" w:rsidTr="00F46FEC">
        <w:trPr>
          <w:cantSplit/>
          <w:trHeight w:val="20"/>
        </w:trPr>
        <w:tc>
          <w:tcPr>
            <w:tcW w:w="4723" w:type="dxa"/>
            <w:shd w:val="clear" w:color="auto" w:fill="auto"/>
            <w:vAlign w:val="bottom"/>
          </w:tcPr>
          <w:p w14:paraId="4819F825" w14:textId="77777777" w:rsidR="00F46FEC" w:rsidRPr="00F46FEC" w:rsidRDefault="00F46FEC" w:rsidP="00F561BE">
            <w:pPr>
              <w:ind w:left="-86"/>
              <w:jc w:val="left"/>
              <w:rPr>
                <w:rFonts w:ascii="Arial" w:hAnsi="Arial" w:cs="Arial"/>
                <w:sz w:val="18"/>
                <w:szCs w:val="18"/>
              </w:rPr>
            </w:pPr>
            <w:r w:rsidRPr="00F46FEC">
              <w:rPr>
                <w:rFonts w:ascii="Arial" w:hAnsi="Arial" w:cs="Arial"/>
                <w:sz w:val="18"/>
                <w:szCs w:val="18"/>
              </w:rPr>
              <w:t>At a point in time</w:t>
            </w:r>
          </w:p>
        </w:tc>
        <w:tc>
          <w:tcPr>
            <w:tcW w:w="1584" w:type="dxa"/>
            <w:shd w:val="clear" w:color="auto" w:fill="auto"/>
            <w:vAlign w:val="bottom"/>
          </w:tcPr>
          <w:p w14:paraId="27518C1E" w14:textId="2AD19148" w:rsidR="00F46FEC" w:rsidRPr="00F46FEC" w:rsidRDefault="00E3328D" w:rsidP="00F561BE">
            <w:pPr>
              <w:ind w:right="-72"/>
              <w:jc w:val="right"/>
              <w:rPr>
                <w:rFonts w:ascii="Arial" w:hAnsi="Arial" w:cs="Arial"/>
                <w:sz w:val="18"/>
                <w:szCs w:val="18"/>
              </w:rPr>
            </w:pPr>
            <w:r w:rsidRPr="00E3328D">
              <w:rPr>
                <w:rFonts w:ascii="Arial" w:hAnsi="Arial" w:cs="Arial"/>
                <w:sz w:val="18"/>
                <w:szCs w:val="18"/>
                <w:lang w:val="en-GB"/>
              </w:rPr>
              <w:t>8</w:t>
            </w:r>
            <w:r w:rsidR="00F46FEC" w:rsidRPr="00F46FEC">
              <w:rPr>
                <w:rFonts w:ascii="Arial" w:hAnsi="Arial" w:cs="Arial"/>
                <w:sz w:val="18"/>
                <w:szCs w:val="18"/>
              </w:rPr>
              <w:t>,</w:t>
            </w:r>
            <w:r w:rsidRPr="00E3328D">
              <w:rPr>
                <w:rFonts w:ascii="Arial" w:hAnsi="Arial" w:cs="Arial"/>
                <w:sz w:val="18"/>
                <w:szCs w:val="18"/>
                <w:lang w:val="en-GB"/>
              </w:rPr>
              <w:t>286</w:t>
            </w:r>
            <w:r w:rsidR="00F46FEC" w:rsidRPr="00F46FEC">
              <w:rPr>
                <w:rFonts w:ascii="Arial" w:hAnsi="Arial" w:cs="Arial"/>
                <w:sz w:val="18"/>
                <w:szCs w:val="18"/>
              </w:rPr>
              <w:t>,</w:t>
            </w:r>
            <w:r w:rsidRPr="00E3328D">
              <w:rPr>
                <w:rFonts w:ascii="Arial" w:hAnsi="Arial" w:cs="Arial"/>
                <w:sz w:val="18"/>
                <w:szCs w:val="18"/>
                <w:lang w:val="en-GB"/>
              </w:rPr>
              <w:t>570</w:t>
            </w:r>
            <w:r w:rsidR="00F46FEC" w:rsidRPr="00F46FEC">
              <w:rPr>
                <w:rFonts w:ascii="Arial" w:hAnsi="Arial" w:cs="Arial"/>
                <w:sz w:val="18"/>
                <w:szCs w:val="18"/>
              </w:rPr>
              <w:t>,</w:t>
            </w:r>
            <w:r w:rsidRPr="00E3328D">
              <w:rPr>
                <w:rFonts w:ascii="Arial" w:hAnsi="Arial" w:cs="Arial"/>
                <w:sz w:val="18"/>
                <w:szCs w:val="18"/>
                <w:lang w:val="en-GB"/>
              </w:rPr>
              <w:t>138</w:t>
            </w:r>
          </w:p>
        </w:tc>
        <w:tc>
          <w:tcPr>
            <w:tcW w:w="1584" w:type="dxa"/>
            <w:shd w:val="clear" w:color="auto" w:fill="auto"/>
            <w:vAlign w:val="bottom"/>
          </w:tcPr>
          <w:p w14:paraId="7E792B38" w14:textId="77777777" w:rsidR="00F46FEC" w:rsidRPr="00F46FEC" w:rsidRDefault="00F46FEC" w:rsidP="00F561BE">
            <w:pPr>
              <w:ind w:right="-72"/>
              <w:jc w:val="right"/>
              <w:rPr>
                <w:rFonts w:ascii="Arial" w:hAnsi="Arial" w:cs="Arial"/>
                <w:sz w:val="18"/>
                <w:szCs w:val="18"/>
              </w:rPr>
            </w:pPr>
            <w:r w:rsidRPr="00F46FEC">
              <w:rPr>
                <w:rFonts w:ascii="Arial" w:hAnsi="Arial" w:cs="Arial"/>
                <w:sz w:val="18"/>
                <w:szCs w:val="18"/>
              </w:rPr>
              <w:t>-</w:t>
            </w:r>
          </w:p>
        </w:tc>
        <w:tc>
          <w:tcPr>
            <w:tcW w:w="1584" w:type="dxa"/>
            <w:shd w:val="clear" w:color="auto" w:fill="auto"/>
            <w:vAlign w:val="bottom"/>
          </w:tcPr>
          <w:p w14:paraId="097BF8C3" w14:textId="0BF88E95" w:rsidR="00F46FEC" w:rsidRPr="00F46FEC" w:rsidRDefault="00E3328D" w:rsidP="00F561BE">
            <w:pPr>
              <w:ind w:right="-72"/>
              <w:jc w:val="right"/>
              <w:rPr>
                <w:rFonts w:ascii="Arial" w:hAnsi="Arial" w:cs="Arial"/>
                <w:sz w:val="18"/>
                <w:szCs w:val="18"/>
              </w:rPr>
            </w:pPr>
            <w:r w:rsidRPr="00E3328D">
              <w:rPr>
                <w:rFonts w:ascii="Arial" w:hAnsi="Arial" w:cs="Arial"/>
                <w:sz w:val="18"/>
                <w:szCs w:val="18"/>
                <w:lang w:val="en-GB"/>
              </w:rPr>
              <w:t>8</w:t>
            </w:r>
            <w:r w:rsidR="00F46FEC" w:rsidRPr="00F46FEC">
              <w:rPr>
                <w:rFonts w:ascii="Arial" w:hAnsi="Arial" w:cs="Arial"/>
                <w:sz w:val="18"/>
                <w:szCs w:val="18"/>
              </w:rPr>
              <w:t>,</w:t>
            </w:r>
            <w:r w:rsidRPr="00E3328D">
              <w:rPr>
                <w:rFonts w:ascii="Arial" w:hAnsi="Arial" w:cs="Arial"/>
                <w:sz w:val="18"/>
                <w:szCs w:val="18"/>
                <w:lang w:val="en-GB"/>
              </w:rPr>
              <w:t>286</w:t>
            </w:r>
            <w:r w:rsidR="00F46FEC" w:rsidRPr="00F46FEC">
              <w:rPr>
                <w:rFonts w:ascii="Arial" w:hAnsi="Arial" w:cs="Arial"/>
                <w:sz w:val="18"/>
                <w:szCs w:val="18"/>
              </w:rPr>
              <w:t>,</w:t>
            </w:r>
            <w:r w:rsidRPr="00E3328D">
              <w:rPr>
                <w:rFonts w:ascii="Arial" w:hAnsi="Arial" w:cs="Arial"/>
                <w:sz w:val="18"/>
                <w:szCs w:val="18"/>
                <w:lang w:val="en-GB"/>
              </w:rPr>
              <w:t>570</w:t>
            </w:r>
            <w:r w:rsidR="00F46FEC" w:rsidRPr="00F46FEC">
              <w:rPr>
                <w:rFonts w:ascii="Arial" w:hAnsi="Arial" w:cs="Arial"/>
                <w:sz w:val="18"/>
                <w:szCs w:val="18"/>
              </w:rPr>
              <w:t>,</w:t>
            </w:r>
            <w:r w:rsidRPr="00E3328D">
              <w:rPr>
                <w:rFonts w:ascii="Arial" w:hAnsi="Arial" w:cs="Arial"/>
                <w:sz w:val="18"/>
                <w:szCs w:val="18"/>
                <w:lang w:val="en-GB"/>
              </w:rPr>
              <w:t>138</w:t>
            </w:r>
          </w:p>
        </w:tc>
      </w:tr>
      <w:tr w:rsidR="00F46FEC" w:rsidRPr="00F46FEC" w14:paraId="56E5ADBA" w14:textId="77777777" w:rsidTr="00F46FEC">
        <w:trPr>
          <w:cantSplit/>
          <w:trHeight w:val="20"/>
        </w:trPr>
        <w:tc>
          <w:tcPr>
            <w:tcW w:w="4723" w:type="dxa"/>
            <w:shd w:val="clear" w:color="auto" w:fill="auto"/>
            <w:vAlign w:val="bottom"/>
          </w:tcPr>
          <w:p w14:paraId="30AD016A" w14:textId="77777777" w:rsidR="00F46FEC" w:rsidRPr="00F46FEC" w:rsidRDefault="00F46FEC" w:rsidP="00F561BE">
            <w:pPr>
              <w:ind w:left="-86"/>
              <w:jc w:val="left"/>
              <w:rPr>
                <w:rFonts w:ascii="Arial" w:hAnsi="Arial" w:cs="Arial"/>
                <w:sz w:val="18"/>
                <w:szCs w:val="18"/>
                <w:cs/>
              </w:rPr>
            </w:pPr>
            <w:r w:rsidRPr="00F46FEC">
              <w:rPr>
                <w:rFonts w:ascii="Arial" w:hAnsi="Arial" w:cs="Arial"/>
                <w:sz w:val="18"/>
                <w:szCs w:val="18"/>
              </w:rPr>
              <w:t>Over time</w:t>
            </w:r>
          </w:p>
        </w:tc>
        <w:tc>
          <w:tcPr>
            <w:tcW w:w="1584" w:type="dxa"/>
            <w:tcBorders>
              <w:bottom w:val="single" w:sz="4" w:space="0" w:color="auto"/>
            </w:tcBorders>
            <w:shd w:val="clear" w:color="auto" w:fill="auto"/>
            <w:vAlign w:val="bottom"/>
          </w:tcPr>
          <w:p w14:paraId="781BFA2C" w14:textId="77777777" w:rsidR="00F46FEC" w:rsidRPr="00F46FEC" w:rsidRDefault="00F46FEC" w:rsidP="00F561BE">
            <w:pPr>
              <w:ind w:right="-72"/>
              <w:jc w:val="right"/>
              <w:rPr>
                <w:rFonts w:ascii="Arial" w:hAnsi="Arial" w:cs="Arial"/>
                <w:sz w:val="18"/>
                <w:szCs w:val="18"/>
              </w:rPr>
            </w:pPr>
            <w:r w:rsidRPr="00F46FEC">
              <w:rPr>
                <w:rFonts w:ascii="Arial" w:hAnsi="Arial" w:cs="Arial"/>
                <w:sz w:val="18"/>
                <w:szCs w:val="18"/>
              </w:rPr>
              <w:t>-</w:t>
            </w:r>
          </w:p>
        </w:tc>
        <w:tc>
          <w:tcPr>
            <w:tcW w:w="1584" w:type="dxa"/>
            <w:tcBorders>
              <w:bottom w:val="single" w:sz="4" w:space="0" w:color="auto"/>
            </w:tcBorders>
            <w:shd w:val="clear" w:color="auto" w:fill="auto"/>
            <w:vAlign w:val="bottom"/>
          </w:tcPr>
          <w:p w14:paraId="645972CD" w14:textId="3183D33A" w:rsidR="00F46FEC" w:rsidRPr="00F46FEC" w:rsidRDefault="00E3328D" w:rsidP="00F561BE">
            <w:pPr>
              <w:ind w:right="-72"/>
              <w:jc w:val="right"/>
              <w:rPr>
                <w:rFonts w:ascii="Arial" w:hAnsi="Arial" w:cs="Arial"/>
                <w:sz w:val="18"/>
                <w:szCs w:val="18"/>
              </w:rPr>
            </w:pPr>
            <w:r w:rsidRPr="00E3328D">
              <w:rPr>
                <w:rFonts w:ascii="Arial" w:hAnsi="Arial" w:cs="Arial"/>
                <w:sz w:val="18"/>
                <w:szCs w:val="18"/>
                <w:lang w:val="en-GB"/>
              </w:rPr>
              <w:t>34</w:t>
            </w:r>
            <w:r w:rsidR="0077103D" w:rsidRPr="0077103D">
              <w:rPr>
                <w:rFonts w:ascii="Arial" w:hAnsi="Arial" w:cs="Arial"/>
                <w:sz w:val="18"/>
                <w:szCs w:val="18"/>
              </w:rPr>
              <w:t>,</w:t>
            </w:r>
            <w:r w:rsidRPr="00E3328D">
              <w:rPr>
                <w:rFonts w:ascii="Arial" w:hAnsi="Arial" w:cs="Arial"/>
                <w:sz w:val="18"/>
                <w:szCs w:val="18"/>
                <w:lang w:val="en-GB"/>
              </w:rPr>
              <w:t>909</w:t>
            </w:r>
            <w:r w:rsidR="0077103D" w:rsidRPr="0077103D">
              <w:rPr>
                <w:rFonts w:ascii="Arial" w:hAnsi="Arial" w:cs="Arial"/>
                <w:sz w:val="18"/>
                <w:szCs w:val="18"/>
              </w:rPr>
              <w:t>,</w:t>
            </w:r>
            <w:r w:rsidRPr="00E3328D">
              <w:rPr>
                <w:rFonts w:ascii="Arial" w:hAnsi="Arial" w:cs="Arial"/>
                <w:sz w:val="18"/>
                <w:szCs w:val="18"/>
                <w:lang w:val="en-GB"/>
              </w:rPr>
              <w:t>855</w:t>
            </w:r>
          </w:p>
        </w:tc>
        <w:tc>
          <w:tcPr>
            <w:tcW w:w="1584" w:type="dxa"/>
            <w:tcBorders>
              <w:bottom w:val="single" w:sz="4" w:space="0" w:color="auto"/>
            </w:tcBorders>
            <w:shd w:val="clear" w:color="auto" w:fill="auto"/>
            <w:vAlign w:val="bottom"/>
          </w:tcPr>
          <w:p w14:paraId="56961663" w14:textId="363B6259" w:rsidR="00F46FEC" w:rsidRPr="00F46FEC" w:rsidRDefault="00E3328D" w:rsidP="00F561BE">
            <w:pPr>
              <w:ind w:right="-72"/>
              <w:jc w:val="right"/>
              <w:rPr>
                <w:rFonts w:ascii="Arial" w:hAnsi="Arial" w:cs="Arial"/>
                <w:sz w:val="18"/>
                <w:szCs w:val="18"/>
              </w:rPr>
            </w:pPr>
            <w:r w:rsidRPr="00E3328D">
              <w:rPr>
                <w:rFonts w:ascii="Arial" w:hAnsi="Arial" w:cs="Arial"/>
                <w:sz w:val="18"/>
                <w:szCs w:val="18"/>
                <w:lang w:val="en-GB"/>
              </w:rPr>
              <w:t>34</w:t>
            </w:r>
            <w:r w:rsidR="0077103D" w:rsidRPr="0077103D">
              <w:rPr>
                <w:rFonts w:ascii="Arial" w:hAnsi="Arial" w:cs="Arial"/>
                <w:sz w:val="18"/>
                <w:szCs w:val="18"/>
              </w:rPr>
              <w:t>,</w:t>
            </w:r>
            <w:r w:rsidRPr="00E3328D">
              <w:rPr>
                <w:rFonts w:ascii="Arial" w:hAnsi="Arial" w:cs="Arial"/>
                <w:sz w:val="18"/>
                <w:szCs w:val="18"/>
                <w:lang w:val="en-GB"/>
              </w:rPr>
              <w:t>909</w:t>
            </w:r>
            <w:r w:rsidR="0077103D" w:rsidRPr="0077103D">
              <w:rPr>
                <w:rFonts w:ascii="Arial" w:hAnsi="Arial" w:cs="Arial"/>
                <w:sz w:val="18"/>
                <w:szCs w:val="18"/>
              </w:rPr>
              <w:t>,</w:t>
            </w:r>
            <w:r w:rsidRPr="00E3328D">
              <w:rPr>
                <w:rFonts w:ascii="Arial" w:hAnsi="Arial" w:cs="Arial"/>
                <w:sz w:val="18"/>
                <w:szCs w:val="18"/>
                <w:lang w:val="en-GB"/>
              </w:rPr>
              <w:t>855</w:t>
            </w:r>
          </w:p>
        </w:tc>
      </w:tr>
      <w:tr w:rsidR="00F46FEC" w:rsidRPr="00F46FEC" w14:paraId="233EE1D0" w14:textId="77777777" w:rsidTr="00F46FEC">
        <w:trPr>
          <w:cantSplit/>
          <w:trHeight w:val="20"/>
        </w:trPr>
        <w:tc>
          <w:tcPr>
            <w:tcW w:w="4723" w:type="dxa"/>
            <w:shd w:val="clear" w:color="auto" w:fill="auto"/>
            <w:vAlign w:val="bottom"/>
          </w:tcPr>
          <w:p w14:paraId="4446A9A3" w14:textId="77777777" w:rsidR="00F46FEC" w:rsidRPr="00F46FEC" w:rsidRDefault="00F46FEC" w:rsidP="00F561BE">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65E6AFB9" w14:textId="77777777" w:rsidR="00F46FEC" w:rsidRPr="00F46FEC" w:rsidRDefault="00F46FEC" w:rsidP="00F561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DF0406B" w14:textId="77777777" w:rsidR="00F46FEC" w:rsidRPr="00F46FEC" w:rsidRDefault="00F46FEC" w:rsidP="00F561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4E43E82" w14:textId="77777777" w:rsidR="00F46FEC" w:rsidRPr="00F46FEC" w:rsidRDefault="00F46FEC" w:rsidP="00F561BE">
            <w:pPr>
              <w:ind w:right="-72"/>
              <w:jc w:val="right"/>
              <w:rPr>
                <w:rFonts w:ascii="Arial" w:hAnsi="Arial" w:cs="Arial"/>
                <w:sz w:val="18"/>
                <w:szCs w:val="18"/>
              </w:rPr>
            </w:pPr>
          </w:p>
        </w:tc>
      </w:tr>
      <w:tr w:rsidR="00F46FEC" w:rsidRPr="00F46FEC" w14:paraId="51F48510" w14:textId="77777777" w:rsidTr="006F2CC5">
        <w:trPr>
          <w:cantSplit/>
          <w:trHeight w:val="134"/>
        </w:trPr>
        <w:tc>
          <w:tcPr>
            <w:tcW w:w="4723" w:type="dxa"/>
            <w:shd w:val="clear" w:color="auto" w:fill="auto"/>
            <w:vAlign w:val="bottom"/>
          </w:tcPr>
          <w:p w14:paraId="3E69A135" w14:textId="77777777" w:rsidR="00F46FEC" w:rsidRPr="00F46FEC" w:rsidRDefault="00F46FEC" w:rsidP="00F561BE">
            <w:pPr>
              <w:ind w:left="-86"/>
              <w:jc w:val="left"/>
              <w:rPr>
                <w:rFonts w:ascii="Arial" w:hAnsi="Arial" w:cs="Arial"/>
                <w:snapToGrid w:val="0"/>
                <w:spacing w:val="-2"/>
                <w:sz w:val="18"/>
                <w:szCs w:val="18"/>
                <w:cs/>
              </w:rPr>
            </w:pPr>
            <w:r w:rsidRPr="00F46FEC">
              <w:rPr>
                <w:rFonts w:ascii="Arial" w:hAnsi="Arial" w:cs="Arial"/>
                <w:snapToGrid w:val="0"/>
                <w:spacing w:val="-2"/>
                <w:sz w:val="18"/>
                <w:szCs w:val="18"/>
              </w:rPr>
              <w:t>Total revenue</w:t>
            </w:r>
          </w:p>
        </w:tc>
        <w:tc>
          <w:tcPr>
            <w:tcW w:w="1584" w:type="dxa"/>
            <w:tcBorders>
              <w:bottom w:val="single" w:sz="4" w:space="0" w:color="auto"/>
            </w:tcBorders>
            <w:shd w:val="clear" w:color="auto" w:fill="auto"/>
            <w:vAlign w:val="bottom"/>
          </w:tcPr>
          <w:p w14:paraId="755A5461" w14:textId="688426C0" w:rsidR="00F46FEC" w:rsidRPr="00F46FEC" w:rsidRDefault="00E3328D" w:rsidP="00F561BE">
            <w:pPr>
              <w:ind w:right="-72"/>
              <w:jc w:val="right"/>
              <w:rPr>
                <w:rFonts w:ascii="Arial" w:hAnsi="Arial" w:cs="Arial"/>
                <w:sz w:val="18"/>
                <w:szCs w:val="18"/>
              </w:rPr>
            </w:pPr>
            <w:r w:rsidRPr="00E3328D">
              <w:rPr>
                <w:rFonts w:ascii="Arial" w:hAnsi="Arial" w:cs="Arial"/>
                <w:sz w:val="18"/>
                <w:szCs w:val="18"/>
                <w:lang w:val="en-GB"/>
              </w:rPr>
              <w:t>8</w:t>
            </w:r>
            <w:r w:rsidR="00F46FEC" w:rsidRPr="00F46FEC">
              <w:rPr>
                <w:rFonts w:ascii="Arial" w:hAnsi="Arial" w:cs="Arial"/>
                <w:sz w:val="18"/>
                <w:szCs w:val="18"/>
              </w:rPr>
              <w:t>,</w:t>
            </w:r>
            <w:r w:rsidRPr="00E3328D">
              <w:rPr>
                <w:rFonts w:ascii="Arial" w:hAnsi="Arial" w:cs="Arial"/>
                <w:sz w:val="18"/>
                <w:szCs w:val="18"/>
                <w:lang w:val="en-GB"/>
              </w:rPr>
              <w:t>286</w:t>
            </w:r>
            <w:r w:rsidR="00F46FEC" w:rsidRPr="00F46FEC">
              <w:rPr>
                <w:rFonts w:ascii="Arial" w:hAnsi="Arial" w:cs="Arial"/>
                <w:sz w:val="18"/>
                <w:szCs w:val="18"/>
              </w:rPr>
              <w:t>,</w:t>
            </w:r>
            <w:r w:rsidRPr="00E3328D">
              <w:rPr>
                <w:rFonts w:ascii="Arial" w:hAnsi="Arial" w:cs="Arial"/>
                <w:sz w:val="18"/>
                <w:szCs w:val="18"/>
                <w:lang w:val="en-GB"/>
              </w:rPr>
              <w:t>570</w:t>
            </w:r>
            <w:r w:rsidR="00F46FEC" w:rsidRPr="00F46FEC">
              <w:rPr>
                <w:rFonts w:ascii="Arial" w:hAnsi="Arial" w:cs="Arial"/>
                <w:sz w:val="18"/>
                <w:szCs w:val="18"/>
              </w:rPr>
              <w:t>,</w:t>
            </w:r>
            <w:r w:rsidRPr="00E3328D">
              <w:rPr>
                <w:rFonts w:ascii="Arial" w:hAnsi="Arial" w:cs="Arial"/>
                <w:sz w:val="18"/>
                <w:szCs w:val="18"/>
                <w:lang w:val="en-GB"/>
              </w:rPr>
              <w:t>138</w:t>
            </w:r>
          </w:p>
        </w:tc>
        <w:tc>
          <w:tcPr>
            <w:tcW w:w="1584" w:type="dxa"/>
            <w:tcBorders>
              <w:bottom w:val="single" w:sz="4" w:space="0" w:color="auto"/>
            </w:tcBorders>
            <w:shd w:val="clear" w:color="auto" w:fill="auto"/>
            <w:vAlign w:val="bottom"/>
          </w:tcPr>
          <w:p w14:paraId="2563FD2F" w14:textId="2F4048D2" w:rsidR="00F46FEC" w:rsidRPr="00F46FEC" w:rsidRDefault="00E3328D" w:rsidP="00F561BE">
            <w:pPr>
              <w:ind w:right="-72"/>
              <w:jc w:val="right"/>
              <w:rPr>
                <w:rFonts w:ascii="Arial" w:hAnsi="Arial" w:cs="Arial"/>
                <w:sz w:val="18"/>
                <w:szCs w:val="18"/>
              </w:rPr>
            </w:pPr>
            <w:r w:rsidRPr="00E3328D">
              <w:rPr>
                <w:rFonts w:ascii="Arial" w:hAnsi="Arial" w:cs="Arial"/>
                <w:sz w:val="18"/>
                <w:szCs w:val="18"/>
                <w:lang w:val="en-GB"/>
              </w:rPr>
              <w:t>34</w:t>
            </w:r>
            <w:r w:rsidR="0077103D" w:rsidRPr="0077103D">
              <w:rPr>
                <w:rFonts w:ascii="Arial" w:hAnsi="Arial" w:cs="Arial"/>
                <w:sz w:val="18"/>
                <w:szCs w:val="18"/>
              </w:rPr>
              <w:t>,</w:t>
            </w:r>
            <w:r w:rsidRPr="00E3328D">
              <w:rPr>
                <w:rFonts w:ascii="Arial" w:hAnsi="Arial" w:cs="Arial"/>
                <w:sz w:val="18"/>
                <w:szCs w:val="18"/>
                <w:lang w:val="en-GB"/>
              </w:rPr>
              <w:t>909</w:t>
            </w:r>
            <w:r w:rsidR="0077103D" w:rsidRPr="0077103D">
              <w:rPr>
                <w:rFonts w:ascii="Arial" w:hAnsi="Arial" w:cs="Arial"/>
                <w:sz w:val="18"/>
                <w:szCs w:val="18"/>
              </w:rPr>
              <w:t>,</w:t>
            </w:r>
            <w:r w:rsidRPr="00E3328D">
              <w:rPr>
                <w:rFonts w:ascii="Arial" w:hAnsi="Arial" w:cs="Arial"/>
                <w:sz w:val="18"/>
                <w:szCs w:val="18"/>
                <w:lang w:val="en-GB"/>
              </w:rPr>
              <w:t>855</w:t>
            </w:r>
          </w:p>
        </w:tc>
        <w:tc>
          <w:tcPr>
            <w:tcW w:w="1584" w:type="dxa"/>
            <w:tcBorders>
              <w:bottom w:val="single" w:sz="4" w:space="0" w:color="auto"/>
            </w:tcBorders>
            <w:shd w:val="clear" w:color="auto" w:fill="auto"/>
            <w:vAlign w:val="bottom"/>
          </w:tcPr>
          <w:p w14:paraId="07F4B5F1" w14:textId="083187C8" w:rsidR="00F46FEC" w:rsidRPr="00F46FEC" w:rsidRDefault="00E3328D" w:rsidP="00F561BE">
            <w:pPr>
              <w:ind w:right="-72"/>
              <w:jc w:val="right"/>
              <w:rPr>
                <w:rFonts w:ascii="Arial" w:hAnsi="Arial" w:cs="Arial"/>
                <w:sz w:val="18"/>
                <w:szCs w:val="18"/>
              </w:rPr>
            </w:pPr>
            <w:r w:rsidRPr="00E3328D">
              <w:rPr>
                <w:rFonts w:ascii="Arial" w:hAnsi="Arial" w:cs="Arial"/>
                <w:sz w:val="18"/>
                <w:szCs w:val="18"/>
                <w:lang w:val="en-GB"/>
              </w:rPr>
              <w:t>8</w:t>
            </w:r>
            <w:r w:rsidR="0077103D" w:rsidRPr="0077103D">
              <w:rPr>
                <w:rFonts w:ascii="Arial" w:hAnsi="Arial" w:cs="Arial"/>
                <w:sz w:val="18"/>
                <w:szCs w:val="18"/>
              </w:rPr>
              <w:t>,</w:t>
            </w:r>
            <w:r w:rsidRPr="00E3328D">
              <w:rPr>
                <w:rFonts w:ascii="Arial" w:hAnsi="Arial" w:cs="Arial"/>
                <w:sz w:val="18"/>
                <w:szCs w:val="18"/>
                <w:lang w:val="en-GB"/>
              </w:rPr>
              <w:t>321</w:t>
            </w:r>
            <w:r w:rsidR="0077103D" w:rsidRPr="0077103D">
              <w:rPr>
                <w:rFonts w:ascii="Arial" w:hAnsi="Arial" w:cs="Arial"/>
                <w:sz w:val="18"/>
                <w:szCs w:val="18"/>
              </w:rPr>
              <w:t>,</w:t>
            </w:r>
            <w:r w:rsidRPr="00E3328D">
              <w:rPr>
                <w:rFonts w:ascii="Arial" w:hAnsi="Arial" w:cs="Arial"/>
                <w:sz w:val="18"/>
                <w:szCs w:val="18"/>
                <w:lang w:val="en-GB"/>
              </w:rPr>
              <w:t>479</w:t>
            </w:r>
            <w:r w:rsidR="0077103D" w:rsidRPr="0077103D">
              <w:rPr>
                <w:rFonts w:ascii="Arial" w:hAnsi="Arial" w:cs="Arial"/>
                <w:sz w:val="18"/>
                <w:szCs w:val="18"/>
              </w:rPr>
              <w:t>,</w:t>
            </w:r>
            <w:r w:rsidRPr="00E3328D">
              <w:rPr>
                <w:rFonts w:ascii="Arial" w:hAnsi="Arial" w:cs="Arial"/>
                <w:sz w:val="18"/>
                <w:szCs w:val="18"/>
                <w:lang w:val="en-GB"/>
              </w:rPr>
              <w:t>993</w:t>
            </w:r>
          </w:p>
        </w:tc>
      </w:tr>
    </w:tbl>
    <w:p w14:paraId="21D602F0" w14:textId="6EB519AE" w:rsidR="0072305F" w:rsidRPr="0022649B" w:rsidRDefault="008C52FC" w:rsidP="00D12D72">
      <w:pPr>
        <w:jc w:val="left"/>
        <w:rPr>
          <w:rFonts w:ascii="Arial" w:hAnsi="Arial" w:cs="Arial"/>
          <w:sz w:val="18"/>
          <w:szCs w:val="18"/>
        </w:rPr>
      </w:pPr>
      <w:r w:rsidRPr="0022649B">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7B36AB" w:rsidRPr="0022649B" w14:paraId="4D44A3F7" w14:textId="77777777" w:rsidTr="00617192">
        <w:trPr>
          <w:trHeight w:val="389"/>
        </w:trPr>
        <w:tc>
          <w:tcPr>
            <w:tcW w:w="9461" w:type="dxa"/>
            <w:shd w:val="clear" w:color="auto" w:fill="FFA543"/>
            <w:vAlign w:val="center"/>
          </w:tcPr>
          <w:p w14:paraId="787F78A7" w14:textId="72484C81" w:rsidR="007B36AB" w:rsidRPr="0022649B" w:rsidRDefault="00E3328D" w:rsidP="00617192">
            <w:pPr>
              <w:pStyle w:val="a"/>
              <w:ind w:left="432" w:right="0" w:hanging="432"/>
              <w:jc w:val="thaiDistribute"/>
              <w:rPr>
                <w:rFonts w:ascii="Arial" w:eastAsia="Angsana New" w:hAnsi="Arial" w:cs="Arial"/>
                <w:b/>
                <w:bCs/>
                <w:color w:val="FFFFFF"/>
                <w:sz w:val="18"/>
                <w:szCs w:val="18"/>
                <w:lang w:val="en-US"/>
              </w:rPr>
            </w:pPr>
            <w:r w:rsidRPr="00E3328D">
              <w:rPr>
                <w:rFonts w:ascii="Arial" w:eastAsia="Angsana New" w:hAnsi="Arial" w:cs="Arial"/>
                <w:b/>
                <w:bCs/>
                <w:color w:val="FFFFFF"/>
                <w:sz w:val="18"/>
                <w:szCs w:val="18"/>
                <w:lang w:val="en-GB"/>
              </w:rPr>
              <w:t>4</w:t>
            </w:r>
            <w:r w:rsidR="007B36AB" w:rsidRPr="0022649B">
              <w:rPr>
                <w:rFonts w:ascii="Arial" w:eastAsia="Angsana New" w:hAnsi="Arial" w:cs="Arial"/>
                <w:b/>
                <w:bCs/>
                <w:color w:val="FFFFFF"/>
                <w:sz w:val="18"/>
                <w:szCs w:val="18"/>
                <w:lang w:val="en-US"/>
              </w:rPr>
              <w:tab/>
              <w:t xml:space="preserve">Segments and revenue information </w:t>
            </w:r>
            <w:r w:rsidR="00236513" w:rsidRPr="0022649B">
              <w:rPr>
                <w:rFonts w:ascii="Arial" w:eastAsia="Angsana New" w:hAnsi="Arial" w:cs="Arial"/>
                <w:color w:val="FFFFFF"/>
                <w:sz w:val="18"/>
                <w:szCs w:val="18"/>
                <w:lang w:val="en-US"/>
              </w:rPr>
              <w:t>(Cont’d)</w:t>
            </w:r>
          </w:p>
        </w:tc>
      </w:tr>
    </w:tbl>
    <w:p w14:paraId="67D26A3C" w14:textId="77777777" w:rsidR="003F7574" w:rsidRPr="0022649B" w:rsidRDefault="003F7574" w:rsidP="003F7574">
      <w:pPr>
        <w:rPr>
          <w:rFonts w:ascii="Arial" w:hAnsi="Arial" w:cs="Arial"/>
          <w:sz w:val="18"/>
          <w:szCs w:val="18"/>
        </w:rPr>
      </w:pPr>
    </w:p>
    <w:p w14:paraId="1B2D31DA" w14:textId="77777777" w:rsidR="00C56955" w:rsidRPr="0022649B" w:rsidRDefault="00C56955" w:rsidP="00C56955">
      <w:pPr>
        <w:pStyle w:val="a"/>
        <w:ind w:right="0"/>
        <w:outlineLvl w:val="0"/>
        <w:rPr>
          <w:rFonts w:ascii="Arial" w:hAnsi="Arial" w:cs="Arial"/>
          <w:b/>
          <w:bCs/>
          <w:color w:val="CF4A02"/>
          <w:sz w:val="18"/>
          <w:szCs w:val="18"/>
          <w:lang w:val="en-US"/>
        </w:rPr>
      </w:pPr>
      <w:r w:rsidRPr="0022649B">
        <w:rPr>
          <w:rFonts w:ascii="Arial" w:hAnsi="Arial" w:cs="Arial"/>
          <w:b/>
          <w:bCs/>
          <w:color w:val="CF4A02"/>
          <w:sz w:val="18"/>
          <w:szCs w:val="18"/>
          <w:lang w:val="en-US"/>
        </w:rPr>
        <w:t xml:space="preserve">Information about </w:t>
      </w:r>
      <w:r w:rsidRPr="0022649B">
        <w:rPr>
          <w:rFonts w:ascii="Arial" w:hAnsi="Arial" w:cs="Arial"/>
          <w:b/>
          <w:bCs/>
          <w:color w:val="CF4A02"/>
          <w:sz w:val="18"/>
          <w:szCs w:val="18"/>
          <w:lang w:val="en-GB"/>
        </w:rPr>
        <w:t>g</w:t>
      </w:r>
      <w:proofErr w:type="spellStart"/>
      <w:r w:rsidRPr="0022649B">
        <w:rPr>
          <w:rFonts w:ascii="Arial" w:hAnsi="Arial" w:cs="Arial"/>
          <w:b/>
          <w:bCs/>
          <w:color w:val="CF4A02"/>
          <w:sz w:val="18"/>
          <w:szCs w:val="18"/>
          <w:lang w:val="en-US"/>
        </w:rPr>
        <w:t>eographic</w:t>
      </w:r>
      <w:proofErr w:type="spellEnd"/>
    </w:p>
    <w:p w14:paraId="2FDE4885" w14:textId="77777777" w:rsidR="00C56955" w:rsidRPr="0022649B" w:rsidRDefault="00C56955" w:rsidP="00C56955">
      <w:pPr>
        <w:pStyle w:val="a"/>
        <w:ind w:right="0"/>
        <w:outlineLvl w:val="0"/>
        <w:rPr>
          <w:rFonts w:ascii="Arial" w:hAnsi="Arial" w:cs="Arial"/>
          <w:b/>
          <w:bCs/>
          <w:sz w:val="18"/>
          <w:szCs w:val="18"/>
          <w:lang w:val="en-US"/>
        </w:rPr>
      </w:pPr>
    </w:p>
    <w:p w14:paraId="7D90E55D" w14:textId="468B2DF0" w:rsidR="00C56955" w:rsidRPr="00B33A6A" w:rsidRDefault="00C56955" w:rsidP="00C56955">
      <w:pPr>
        <w:jc w:val="left"/>
        <w:rPr>
          <w:rFonts w:ascii="Arial" w:hAnsi="Arial" w:cs="Arial"/>
          <w:b/>
          <w:bCs/>
          <w:sz w:val="18"/>
          <w:szCs w:val="18"/>
          <w:cs/>
        </w:rPr>
      </w:pPr>
      <w:r w:rsidRPr="00B33A6A">
        <w:rPr>
          <w:rFonts w:ascii="Arial" w:hAnsi="Arial" w:cs="Arial"/>
          <w:sz w:val="18"/>
          <w:szCs w:val="18"/>
        </w:rPr>
        <w:t xml:space="preserve">Financial information classified by geographic for the </w:t>
      </w:r>
      <w:r w:rsidR="00333CB9" w:rsidRPr="00B33A6A">
        <w:rPr>
          <w:rFonts w:ascii="Arial" w:hAnsi="Arial" w:cs="Arial"/>
          <w:sz w:val="18"/>
          <w:szCs w:val="18"/>
        </w:rPr>
        <w:t>nine-month</w:t>
      </w:r>
      <w:r w:rsidRPr="00B33A6A">
        <w:rPr>
          <w:rFonts w:ascii="Arial" w:hAnsi="Arial" w:cs="Arial"/>
          <w:sz w:val="18"/>
          <w:szCs w:val="18"/>
        </w:rPr>
        <w:t xml:space="preserve"> period ended </w:t>
      </w:r>
      <w:r w:rsidR="00E3328D" w:rsidRPr="00E3328D">
        <w:rPr>
          <w:rFonts w:ascii="Arial" w:hAnsi="Arial" w:cs="Arial"/>
          <w:sz w:val="18"/>
          <w:szCs w:val="18"/>
          <w:lang w:val="en-GB"/>
        </w:rPr>
        <w:t>30</w:t>
      </w:r>
      <w:r w:rsidR="00333CB9" w:rsidRPr="00B33A6A">
        <w:rPr>
          <w:rFonts w:ascii="Arial" w:hAnsi="Arial" w:cs="Arial"/>
          <w:sz w:val="18"/>
          <w:szCs w:val="18"/>
          <w:lang w:val="en-GB"/>
        </w:rPr>
        <w:t xml:space="preserve"> September</w:t>
      </w:r>
      <w:r w:rsidRPr="00B33A6A">
        <w:rPr>
          <w:rFonts w:ascii="Arial" w:hAnsi="Arial" w:cs="Arial"/>
          <w:sz w:val="18"/>
          <w:szCs w:val="18"/>
        </w:rPr>
        <w:t xml:space="preserve"> are as follows:</w:t>
      </w:r>
    </w:p>
    <w:p w14:paraId="3ABC12D4" w14:textId="77777777" w:rsidR="00C56955" w:rsidRPr="00B33A6A" w:rsidRDefault="00C56955" w:rsidP="00C56955">
      <w:pPr>
        <w:pStyle w:val="a"/>
        <w:ind w:right="0"/>
        <w:outlineLvl w:val="0"/>
        <w:rPr>
          <w:rFonts w:ascii="Arial" w:hAnsi="Arial" w:cs="Arial"/>
          <w:b/>
          <w:bCs/>
          <w:sz w:val="18"/>
          <w:szCs w:val="18"/>
          <w:lang w:val="en-US"/>
        </w:rPr>
      </w:pPr>
    </w:p>
    <w:tbl>
      <w:tblPr>
        <w:tblW w:w="4890" w:type="pct"/>
        <w:tblInd w:w="108" w:type="dxa"/>
        <w:tblLook w:val="0000" w:firstRow="0" w:lastRow="0" w:firstColumn="0" w:lastColumn="0" w:noHBand="0" w:noVBand="0"/>
      </w:tblPr>
      <w:tblGrid>
        <w:gridCol w:w="5976"/>
        <w:gridCol w:w="1743"/>
        <w:gridCol w:w="1745"/>
      </w:tblGrid>
      <w:tr w:rsidR="00C56955" w:rsidRPr="00B33A6A" w14:paraId="6F5C25FF" w14:textId="77777777" w:rsidTr="00D2400B">
        <w:trPr>
          <w:trHeight w:val="199"/>
        </w:trPr>
        <w:tc>
          <w:tcPr>
            <w:tcW w:w="3157" w:type="pct"/>
            <w:vAlign w:val="bottom"/>
          </w:tcPr>
          <w:p w14:paraId="5C2B142C" w14:textId="77777777" w:rsidR="00C56955" w:rsidRPr="00B33A6A"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1843" w:type="pct"/>
            <w:gridSpan w:val="2"/>
            <w:tcBorders>
              <w:top w:val="single" w:sz="4" w:space="0" w:color="auto"/>
            </w:tcBorders>
            <w:vAlign w:val="bottom"/>
          </w:tcPr>
          <w:p w14:paraId="7BB1CEEC" w14:textId="77777777" w:rsidR="00C56955" w:rsidRPr="00B33A6A" w:rsidRDefault="00C56955" w:rsidP="00C56955">
            <w:pPr>
              <w:ind w:right="-72"/>
              <w:jc w:val="center"/>
              <w:rPr>
                <w:rFonts w:ascii="Arial" w:hAnsi="Arial" w:cs="Arial"/>
                <w:b/>
                <w:bCs/>
                <w:sz w:val="18"/>
                <w:szCs w:val="18"/>
              </w:rPr>
            </w:pPr>
            <w:r w:rsidRPr="00B33A6A">
              <w:rPr>
                <w:rFonts w:ascii="Arial" w:hAnsi="Arial" w:cs="Arial"/>
                <w:b/>
                <w:bCs/>
                <w:sz w:val="18"/>
                <w:szCs w:val="18"/>
              </w:rPr>
              <w:t>Consolidated financial information</w:t>
            </w:r>
          </w:p>
        </w:tc>
      </w:tr>
      <w:tr w:rsidR="00C56955" w:rsidRPr="00B33A6A" w14:paraId="3A368519" w14:textId="77777777" w:rsidTr="00BA6F98">
        <w:trPr>
          <w:trHeight w:val="20"/>
        </w:trPr>
        <w:tc>
          <w:tcPr>
            <w:tcW w:w="3157" w:type="pct"/>
            <w:vAlign w:val="bottom"/>
          </w:tcPr>
          <w:p w14:paraId="3D2AA7FD" w14:textId="77777777" w:rsidR="00C56955" w:rsidRPr="00B33A6A"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921" w:type="pct"/>
            <w:tcBorders>
              <w:top w:val="single" w:sz="4" w:space="0" w:color="auto"/>
            </w:tcBorders>
            <w:shd w:val="clear" w:color="auto" w:fill="auto"/>
            <w:vAlign w:val="bottom"/>
          </w:tcPr>
          <w:p w14:paraId="287B7498" w14:textId="5FA04B5A" w:rsidR="00C56955" w:rsidRPr="00B33A6A" w:rsidRDefault="00E3328D" w:rsidP="00C56955">
            <w:pPr>
              <w:ind w:right="-72"/>
              <w:jc w:val="right"/>
              <w:rPr>
                <w:rFonts w:ascii="Arial" w:hAnsi="Arial" w:cs="Arial"/>
                <w:b/>
                <w:bCs/>
                <w:sz w:val="18"/>
                <w:szCs w:val="18"/>
                <w:lang w:val="en-GB"/>
              </w:rPr>
            </w:pPr>
            <w:r w:rsidRPr="00E3328D">
              <w:rPr>
                <w:rFonts w:ascii="Arial" w:hAnsi="Arial" w:cs="Arial"/>
                <w:b/>
                <w:bCs/>
                <w:sz w:val="18"/>
                <w:szCs w:val="18"/>
                <w:lang w:val="en-GB"/>
              </w:rPr>
              <w:t>2022</w:t>
            </w:r>
          </w:p>
        </w:tc>
        <w:tc>
          <w:tcPr>
            <w:tcW w:w="922" w:type="pct"/>
            <w:tcBorders>
              <w:top w:val="single" w:sz="4" w:space="0" w:color="auto"/>
            </w:tcBorders>
            <w:vAlign w:val="bottom"/>
          </w:tcPr>
          <w:p w14:paraId="2334C356" w14:textId="02DC2409" w:rsidR="00C56955" w:rsidRPr="00B33A6A" w:rsidRDefault="00E3328D" w:rsidP="00C56955">
            <w:pPr>
              <w:ind w:right="-72"/>
              <w:jc w:val="right"/>
              <w:rPr>
                <w:rFonts w:ascii="Arial" w:hAnsi="Arial" w:cs="Arial"/>
                <w:b/>
                <w:bCs/>
                <w:sz w:val="18"/>
                <w:szCs w:val="18"/>
                <w:lang w:val="en-GB"/>
              </w:rPr>
            </w:pPr>
            <w:r w:rsidRPr="00E3328D">
              <w:rPr>
                <w:rFonts w:ascii="Arial" w:hAnsi="Arial" w:cs="Arial"/>
                <w:b/>
                <w:bCs/>
                <w:sz w:val="18"/>
                <w:szCs w:val="18"/>
                <w:lang w:val="en-GB"/>
              </w:rPr>
              <w:t>2021</w:t>
            </w:r>
          </w:p>
        </w:tc>
      </w:tr>
      <w:tr w:rsidR="00C56955" w:rsidRPr="00B33A6A" w14:paraId="73EF650A" w14:textId="77777777" w:rsidTr="00BA6F98">
        <w:trPr>
          <w:trHeight w:val="20"/>
        </w:trPr>
        <w:tc>
          <w:tcPr>
            <w:tcW w:w="3157" w:type="pct"/>
            <w:vAlign w:val="bottom"/>
          </w:tcPr>
          <w:p w14:paraId="589CD52A" w14:textId="77777777" w:rsidR="00C56955" w:rsidRPr="00B33A6A"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bottom w:val="single" w:sz="4" w:space="0" w:color="auto"/>
            </w:tcBorders>
            <w:shd w:val="clear" w:color="auto" w:fill="auto"/>
            <w:vAlign w:val="bottom"/>
          </w:tcPr>
          <w:p w14:paraId="13AA983C" w14:textId="77777777" w:rsidR="00C56955" w:rsidRPr="00B33A6A" w:rsidRDefault="00C56955" w:rsidP="00C56955">
            <w:pPr>
              <w:ind w:right="-72"/>
              <w:jc w:val="right"/>
              <w:rPr>
                <w:rFonts w:ascii="Arial" w:hAnsi="Arial" w:cs="Arial"/>
                <w:b/>
                <w:bCs/>
                <w:sz w:val="18"/>
                <w:szCs w:val="18"/>
              </w:rPr>
            </w:pPr>
            <w:r w:rsidRPr="00B33A6A">
              <w:rPr>
                <w:rFonts w:ascii="Arial" w:hAnsi="Arial" w:cs="Arial"/>
                <w:b/>
                <w:bCs/>
                <w:sz w:val="18"/>
                <w:szCs w:val="18"/>
              </w:rPr>
              <w:t>Baht</w:t>
            </w:r>
          </w:p>
        </w:tc>
        <w:tc>
          <w:tcPr>
            <w:tcW w:w="922" w:type="pct"/>
            <w:tcBorders>
              <w:bottom w:val="single" w:sz="4" w:space="0" w:color="auto"/>
            </w:tcBorders>
            <w:vAlign w:val="bottom"/>
          </w:tcPr>
          <w:p w14:paraId="129EDF76" w14:textId="77777777" w:rsidR="00C56955" w:rsidRPr="00B33A6A" w:rsidRDefault="00C56955" w:rsidP="00C56955">
            <w:pPr>
              <w:ind w:right="-72"/>
              <w:jc w:val="right"/>
              <w:rPr>
                <w:rFonts w:ascii="Arial" w:hAnsi="Arial" w:cs="Arial"/>
                <w:b/>
                <w:bCs/>
                <w:sz w:val="18"/>
                <w:szCs w:val="18"/>
              </w:rPr>
            </w:pPr>
            <w:r w:rsidRPr="00B33A6A">
              <w:rPr>
                <w:rFonts w:ascii="Arial" w:hAnsi="Arial" w:cs="Arial"/>
                <w:b/>
                <w:bCs/>
                <w:sz w:val="18"/>
                <w:szCs w:val="18"/>
              </w:rPr>
              <w:t>Baht</w:t>
            </w:r>
          </w:p>
        </w:tc>
      </w:tr>
      <w:tr w:rsidR="00C56955" w:rsidRPr="00B33A6A" w14:paraId="7195E9D8" w14:textId="77777777" w:rsidTr="00BA6F98">
        <w:trPr>
          <w:trHeight w:val="20"/>
        </w:trPr>
        <w:tc>
          <w:tcPr>
            <w:tcW w:w="3157" w:type="pct"/>
            <w:vAlign w:val="bottom"/>
          </w:tcPr>
          <w:p w14:paraId="42043328" w14:textId="219644FB" w:rsidR="00C56955" w:rsidRPr="00B33A6A" w:rsidRDefault="00220234" w:rsidP="00C56955">
            <w:pPr>
              <w:ind w:left="-86"/>
              <w:jc w:val="left"/>
              <w:rPr>
                <w:rFonts w:ascii="Arial" w:hAnsi="Arial" w:cs="Arial"/>
                <w:b/>
                <w:bCs/>
                <w:sz w:val="18"/>
                <w:szCs w:val="18"/>
                <w:cs/>
                <w:lang w:val="en-GB" w:eastAsia="en-US"/>
              </w:rPr>
            </w:pPr>
            <w:r w:rsidRPr="00B33A6A">
              <w:rPr>
                <w:rFonts w:ascii="Arial" w:eastAsia="Times New Roman" w:hAnsi="Arial" w:cs="Arial"/>
                <w:b/>
                <w:bCs/>
                <w:sz w:val="18"/>
                <w:szCs w:val="18"/>
                <w:lang w:val="en-GB" w:eastAsia="en-US"/>
              </w:rPr>
              <w:t>Revenue by ge</w:t>
            </w:r>
            <w:r w:rsidR="00C56955" w:rsidRPr="00B33A6A">
              <w:rPr>
                <w:rFonts w:ascii="Arial" w:eastAsia="Times New Roman" w:hAnsi="Arial" w:cs="Arial"/>
                <w:b/>
                <w:bCs/>
                <w:sz w:val="18"/>
                <w:szCs w:val="18"/>
                <w:lang w:val="en-GB" w:eastAsia="en-US"/>
              </w:rPr>
              <w:t>ographic</w:t>
            </w:r>
          </w:p>
        </w:tc>
        <w:tc>
          <w:tcPr>
            <w:tcW w:w="921" w:type="pct"/>
            <w:tcBorders>
              <w:top w:val="single" w:sz="4" w:space="0" w:color="auto"/>
            </w:tcBorders>
            <w:shd w:val="clear" w:color="auto" w:fill="FAFAFA"/>
            <w:vAlign w:val="bottom"/>
          </w:tcPr>
          <w:p w14:paraId="362B6F8E" w14:textId="77777777" w:rsidR="00C56955" w:rsidRPr="00B33A6A" w:rsidRDefault="00C56955" w:rsidP="00C569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2" w:type="pct"/>
            <w:tcBorders>
              <w:top w:val="single" w:sz="4" w:space="0" w:color="auto"/>
            </w:tcBorders>
            <w:shd w:val="clear" w:color="auto" w:fill="auto"/>
          </w:tcPr>
          <w:p w14:paraId="3B637540" w14:textId="77777777" w:rsidR="00C56955" w:rsidRPr="00B33A6A" w:rsidRDefault="00C56955" w:rsidP="00C569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C56955" w:rsidRPr="00B33A6A" w14:paraId="4D69A9E3" w14:textId="77777777" w:rsidTr="00BA6F98">
        <w:trPr>
          <w:trHeight w:val="20"/>
        </w:trPr>
        <w:tc>
          <w:tcPr>
            <w:tcW w:w="3157" w:type="pct"/>
            <w:vAlign w:val="bottom"/>
          </w:tcPr>
          <w:p w14:paraId="1F38FC41" w14:textId="77777777" w:rsidR="00C56955" w:rsidRPr="00B33A6A" w:rsidRDefault="00C56955" w:rsidP="00C56955">
            <w:pPr>
              <w:ind w:left="-86"/>
              <w:jc w:val="left"/>
              <w:rPr>
                <w:rFonts w:ascii="Arial" w:eastAsia="Times New Roman" w:hAnsi="Arial" w:cs="Arial"/>
                <w:sz w:val="18"/>
                <w:szCs w:val="18"/>
                <w:lang w:val="en-GB" w:eastAsia="en-US"/>
              </w:rPr>
            </w:pPr>
            <w:r w:rsidRPr="00B33A6A">
              <w:rPr>
                <w:rFonts w:ascii="Arial" w:eastAsia="Times New Roman" w:hAnsi="Arial" w:cs="Arial"/>
                <w:sz w:val="18"/>
                <w:szCs w:val="18"/>
                <w:lang w:val="en-GB" w:eastAsia="en-US"/>
              </w:rPr>
              <w:t>Thailand</w:t>
            </w:r>
          </w:p>
        </w:tc>
        <w:tc>
          <w:tcPr>
            <w:tcW w:w="921" w:type="pct"/>
            <w:shd w:val="clear" w:color="auto" w:fill="FAFAFA"/>
            <w:vAlign w:val="bottom"/>
          </w:tcPr>
          <w:p w14:paraId="68321BF5" w14:textId="0B54B8C0" w:rsidR="00C56955" w:rsidRPr="00B33A6A" w:rsidRDefault="00E3328D" w:rsidP="00C56955">
            <w:pPr>
              <w:ind w:right="-72"/>
              <w:jc w:val="right"/>
              <w:rPr>
                <w:rFonts w:ascii="Arial" w:hAnsi="Arial" w:cs="Arial"/>
                <w:sz w:val="18"/>
                <w:szCs w:val="18"/>
              </w:rPr>
            </w:pPr>
            <w:r w:rsidRPr="00E3328D">
              <w:rPr>
                <w:rFonts w:ascii="Arial" w:hAnsi="Arial" w:cs="Arial"/>
                <w:sz w:val="18"/>
                <w:szCs w:val="18"/>
                <w:lang w:val="en-GB"/>
              </w:rPr>
              <w:t>10</w:t>
            </w:r>
            <w:r w:rsidR="005E787A" w:rsidRPr="00B33A6A">
              <w:rPr>
                <w:rFonts w:ascii="Arial" w:hAnsi="Arial" w:cs="Arial"/>
                <w:sz w:val="18"/>
                <w:szCs w:val="18"/>
              </w:rPr>
              <w:t>,</w:t>
            </w:r>
            <w:r w:rsidRPr="00E3328D">
              <w:rPr>
                <w:rFonts w:ascii="Arial" w:hAnsi="Arial" w:cs="Arial"/>
                <w:sz w:val="18"/>
                <w:szCs w:val="18"/>
                <w:lang w:val="en-GB"/>
              </w:rPr>
              <w:t>024</w:t>
            </w:r>
            <w:r w:rsidR="005E787A" w:rsidRPr="00B33A6A">
              <w:rPr>
                <w:rFonts w:ascii="Arial" w:hAnsi="Arial" w:cs="Arial"/>
                <w:sz w:val="18"/>
                <w:szCs w:val="18"/>
              </w:rPr>
              <w:t>,</w:t>
            </w:r>
            <w:r w:rsidRPr="00E3328D">
              <w:rPr>
                <w:rFonts w:ascii="Arial" w:hAnsi="Arial" w:cs="Arial"/>
                <w:sz w:val="18"/>
                <w:szCs w:val="18"/>
                <w:lang w:val="en-GB"/>
              </w:rPr>
              <w:t>476</w:t>
            </w:r>
            <w:r w:rsidR="005E787A" w:rsidRPr="00B33A6A">
              <w:rPr>
                <w:rFonts w:ascii="Arial" w:hAnsi="Arial" w:cs="Arial"/>
                <w:sz w:val="18"/>
                <w:szCs w:val="18"/>
              </w:rPr>
              <w:t>,</w:t>
            </w:r>
            <w:r w:rsidRPr="00E3328D">
              <w:rPr>
                <w:rFonts w:ascii="Arial" w:hAnsi="Arial" w:cs="Arial"/>
                <w:sz w:val="18"/>
                <w:szCs w:val="18"/>
                <w:lang w:val="en-GB"/>
              </w:rPr>
              <w:t>040</w:t>
            </w:r>
          </w:p>
        </w:tc>
        <w:tc>
          <w:tcPr>
            <w:tcW w:w="922" w:type="pct"/>
            <w:shd w:val="clear" w:color="auto" w:fill="auto"/>
          </w:tcPr>
          <w:p w14:paraId="656777BE" w14:textId="17E52688" w:rsidR="00C56955" w:rsidRPr="00B33A6A" w:rsidRDefault="00E3328D" w:rsidP="00C56955">
            <w:pPr>
              <w:ind w:right="-72"/>
              <w:jc w:val="right"/>
              <w:rPr>
                <w:rFonts w:ascii="Arial" w:hAnsi="Arial" w:cs="Arial"/>
                <w:sz w:val="18"/>
                <w:szCs w:val="18"/>
                <w:lang w:val="en-GB"/>
              </w:rPr>
            </w:pPr>
            <w:r w:rsidRPr="00E3328D">
              <w:rPr>
                <w:rFonts w:ascii="Arial" w:hAnsi="Arial" w:cs="Arial"/>
                <w:sz w:val="18"/>
                <w:szCs w:val="18"/>
                <w:lang w:val="en-GB"/>
              </w:rPr>
              <w:t>8</w:t>
            </w:r>
            <w:r w:rsidR="00C06242" w:rsidRPr="00B33A6A">
              <w:rPr>
                <w:rFonts w:ascii="Arial" w:hAnsi="Arial" w:cs="Arial"/>
                <w:sz w:val="18"/>
                <w:szCs w:val="18"/>
                <w:lang w:val="en-GB"/>
              </w:rPr>
              <w:t>,</w:t>
            </w:r>
            <w:r w:rsidRPr="00E3328D">
              <w:rPr>
                <w:rFonts w:ascii="Arial" w:hAnsi="Arial" w:cs="Arial"/>
                <w:sz w:val="18"/>
                <w:szCs w:val="18"/>
                <w:lang w:val="en-GB"/>
              </w:rPr>
              <w:t>124</w:t>
            </w:r>
            <w:r w:rsidR="00C06242" w:rsidRPr="00B33A6A">
              <w:rPr>
                <w:rFonts w:ascii="Arial" w:hAnsi="Arial" w:cs="Arial"/>
                <w:sz w:val="18"/>
                <w:szCs w:val="18"/>
                <w:lang w:val="en-GB"/>
              </w:rPr>
              <w:t>,</w:t>
            </w:r>
            <w:r w:rsidRPr="00E3328D">
              <w:rPr>
                <w:rFonts w:ascii="Arial" w:hAnsi="Arial" w:cs="Arial"/>
                <w:sz w:val="18"/>
                <w:szCs w:val="18"/>
                <w:lang w:val="en-GB"/>
              </w:rPr>
              <w:t>944</w:t>
            </w:r>
            <w:r w:rsidR="00C06242" w:rsidRPr="00B33A6A">
              <w:rPr>
                <w:rFonts w:ascii="Arial" w:hAnsi="Arial" w:cs="Arial"/>
                <w:sz w:val="18"/>
                <w:szCs w:val="18"/>
                <w:lang w:val="en-GB"/>
              </w:rPr>
              <w:t>,</w:t>
            </w:r>
            <w:r w:rsidRPr="00E3328D">
              <w:rPr>
                <w:rFonts w:ascii="Arial" w:hAnsi="Arial" w:cs="Arial"/>
                <w:sz w:val="18"/>
                <w:szCs w:val="18"/>
                <w:lang w:val="en-GB"/>
              </w:rPr>
              <w:t>912</w:t>
            </w:r>
          </w:p>
        </w:tc>
      </w:tr>
      <w:tr w:rsidR="00C56955" w:rsidRPr="00B33A6A" w14:paraId="5CAFAF20" w14:textId="77777777" w:rsidTr="00BA6F98">
        <w:trPr>
          <w:trHeight w:val="20"/>
        </w:trPr>
        <w:tc>
          <w:tcPr>
            <w:tcW w:w="3157" w:type="pct"/>
            <w:vAlign w:val="bottom"/>
          </w:tcPr>
          <w:p w14:paraId="69A73896" w14:textId="77777777" w:rsidR="00C56955" w:rsidRPr="00B33A6A" w:rsidRDefault="00C56955" w:rsidP="00C56955">
            <w:pPr>
              <w:ind w:left="-86"/>
              <w:jc w:val="left"/>
              <w:rPr>
                <w:rFonts w:ascii="Arial" w:eastAsia="Times New Roman" w:hAnsi="Arial" w:cs="Arial"/>
                <w:sz w:val="18"/>
                <w:szCs w:val="18"/>
                <w:lang w:val="en-GB" w:eastAsia="en-US"/>
              </w:rPr>
            </w:pPr>
            <w:r w:rsidRPr="00B33A6A">
              <w:rPr>
                <w:rFonts w:ascii="Arial" w:eastAsia="Times New Roman" w:hAnsi="Arial" w:cs="Arial"/>
                <w:sz w:val="18"/>
                <w:szCs w:val="18"/>
                <w:lang w:val="en-GB" w:eastAsia="en-US"/>
              </w:rPr>
              <w:t>Vietnam</w:t>
            </w:r>
          </w:p>
        </w:tc>
        <w:tc>
          <w:tcPr>
            <w:tcW w:w="921" w:type="pct"/>
            <w:tcBorders>
              <w:bottom w:val="single" w:sz="4" w:space="0" w:color="auto"/>
            </w:tcBorders>
            <w:shd w:val="clear" w:color="auto" w:fill="FAFAFA"/>
            <w:vAlign w:val="bottom"/>
          </w:tcPr>
          <w:p w14:paraId="4F32CB80" w14:textId="2A35CBBF" w:rsidR="00C56955" w:rsidRPr="00B33A6A" w:rsidRDefault="00E3328D" w:rsidP="00C56955">
            <w:pPr>
              <w:ind w:right="-72"/>
              <w:jc w:val="right"/>
              <w:rPr>
                <w:rFonts w:ascii="Arial" w:hAnsi="Arial" w:cs="Arial"/>
                <w:sz w:val="18"/>
                <w:szCs w:val="18"/>
              </w:rPr>
            </w:pPr>
            <w:r w:rsidRPr="00E3328D">
              <w:rPr>
                <w:rFonts w:ascii="Arial" w:hAnsi="Arial" w:cs="Arial"/>
                <w:sz w:val="18"/>
                <w:szCs w:val="18"/>
                <w:lang w:val="en-GB"/>
              </w:rPr>
              <w:t>786</w:t>
            </w:r>
            <w:r w:rsidR="005E787A" w:rsidRPr="00B33A6A">
              <w:rPr>
                <w:rFonts w:ascii="Arial" w:hAnsi="Arial" w:cs="Arial"/>
                <w:sz w:val="18"/>
                <w:szCs w:val="18"/>
              </w:rPr>
              <w:t>,</w:t>
            </w:r>
            <w:r w:rsidRPr="00E3328D">
              <w:rPr>
                <w:rFonts w:ascii="Arial" w:hAnsi="Arial" w:cs="Arial"/>
                <w:sz w:val="18"/>
                <w:szCs w:val="18"/>
                <w:lang w:val="en-GB"/>
              </w:rPr>
              <w:t>623</w:t>
            </w:r>
            <w:r w:rsidR="005E787A" w:rsidRPr="00B33A6A">
              <w:rPr>
                <w:rFonts w:ascii="Arial" w:hAnsi="Arial" w:cs="Arial"/>
                <w:sz w:val="18"/>
                <w:szCs w:val="18"/>
              </w:rPr>
              <w:t>,</w:t>
            </w:r>
            <w:r w:rsidRPr="00E3328D">
              <w:rPr>
                <w:rFonts w:ascii="Arial" w:hAnsi="Arial" w:cs="Arial"/>
                <w:sz w:val="18"/>
                <w:szCs w:val="18"/>
                <w:lang w:val="en-GB"/>
              </w:rPr>
              <w:t>080</w:t>
            </w:r>
          </w:p>
        </w:tc>
        <w:tc>
          <w:tcPr>
            <w:tcW w:w="922" w:type="pct"/>
            <w:tcBorders>
              <w:bottom w:val="single" w:sz="4" w:space="0" w:color="auto"/>
            </w:tcBorders>
            <w:shd w:val="clear" w:color="auto" w:fill="auto"/>
          </w:tcPr>
          <w:p w14:paraId="6AB5D4C0" w14:textId="282C94E6" w:rsidR="00C56955" w:rsidRPr="00B33A6A" w:rsidRDefault="00E3328D" w:rsidP="00C56955">
            <w:pPr>
              <w:ind w:right="-72"/>
              <w:jc w:val="right"/>
              <w:rPr>
                <w:rFonts w:ascii="Arial" w:hAnsi="Arial" w:cs="Arial"/>
                <w:sz w:val="18"/>
                <w:szCs w:val="18"/>
                <w:lang w:val="en-GB"/>
              </w:rPr>
            </w:pPr>
            <w:r w:rsidRPr="00E3328D">
              <w:rPr>
                <w:rFonts w:ascii="Arial" w:hAnsi="Arial" w:cs="Arial"/>
                <w:sz w:val="18"/>
                <w:szCs w:val="18"/>
                <w:lang w:val="en-GB"/>
              </w:rPr>
              <w:t>196</w:t>
            </w:r>
            <w:r w:rsidR="00C06242" w:rsidRPr="00B33A6A">
              <w:rPr>
                <w:rFonts w:ascii="Arial" w:hAnsi="Arial" w:cs="Arial"/>
                <w:sz w:val="18"/>
                <w:szCs w:val="18"/>
                <w:lang w:val="en-GB"/>
              </w:rPr>
              <w:t>,</w:t>
            </w:r>
            <w:r w:rsidRPr="00E3328D">
              <w:rPr>
                <w:rFonts w:ascii="Arial" w:hAnsi="Arial" w:cs="Arial"/>
                <w:sz w:val="18"/>
                <w:szCs w:val="18"/>
                <w:lang w:val="en-GB"/>
              </w:rPr>
              <w:t>535</w:t>
            </w:r>
            <w:r w:rsidR="00C06242" w:rsidRPr="00B33A6A">
              <w:rPr>
                <w:rFonts w:ascii="Arial" w:hAnsi="Arial" w:cs="Arial"/>
                <w:sz w:val="18"/>
                <w:szCs w:val="18"/>
                <w:lang w:val="en-GB"/>
              </w:rPr>
              <w:t>,</w:t>
            </w:r>
            <w:r w:rsidRPr="00E3328D">
              <w:rPr>
                <w:rFonts w:ascii="Arial" w:hAnsi="Arial" w:cs="Arial"/>
                <w:sz w:val="18"/>
                <w:szCs w:val="18"/>
                <w:lang w:val="en-GB"/>
              </w:rPr>
              <w:t>081</w:t>
            </w:r>
          </w:p>
        </w:tc>
      </w:tr>
      <w:tr w:rsidR="00C56955" w:rsidRPr="00B33A6A" w14:paraId="59AC2CCD" w14:textId="77777777" w:rsidTr="00BA6F98">
        <w:trPr>
          <w:trHeight w:val="20"/>
        </w:trPr>
        <w:tc>
          <w:tcPr>
            <w:tcW w:w="3157" w:type="pct"/>
            <w:vAlign w:val="bottom"/>
          </w:tcPr>
          <w:p w14:paraId="5ADE559C" w14:textId="77777777" w:rsidR="00C56955" w:rsidRPr="00B33A6A"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top w:val="single" w:sz="4" w:space="0" w:color="auto"/>
            </w:tcBorders>
            <w:shd w:val="clear" w:color="auto" w:fill="FAFAFA"/>
            <w:vAlign w:val="bottom"/>
          </w:tcPr>
          <w:p w14:paraId="1E872C99" w14:textId="77777777" w:rsidR="00C56955" w:rsidRPr="00B33A6A" w:rsidRDefault="00C56955" w:rsidP="00C569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2" w:type="pct"/>
            <w:tcBorders>
              <w:top w:val="single" w:sz="4" w:space="0" w:color="auto"/>
            </w:tcBorders>
            <w:shd w:val="clear" w:color="auto" w:fill="auto"/>
          </w:tcPr>
          <w:p w14:paraId="42C6A4C7" w14:textId="77777777" w:rsidR="00C56955" w:rsidRPr="00B33A6A" w:rsidRDefault="00C56955" w:rsidP="00C569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BA6F98" w:rsidRPr="00B33A6A" w14:paraId="3AE94B41" w14:textId="77777777" w:rsidTr="00BA6F98">
        <w:trPr>
          <w:trHeight w:val="197"/>
        </w:trPr>
        <w:tc>
          <w:tcPr>
            <w:tcW w:w="3157" w:type="pct"/>
            <w:vAlign w:val="bottom"/>
          </w:tcPr>
          <w:p w14:paraId="3D3F8B64" w14:textId="77777777" w:rsidR="00BA6F98" w:rsidRPr="00B33A6A" w:rsidRDefault="00BA6F98" w:rsidP="00BA6F98">
            <w:pPr>
              <w:ind w:left="-86"/>
              <w:jc w:val="left"/>
              <w:rPr>
                <w:rFonts w:ascii="Arial" w:eastAsia="Times New Roman" w:hAnsi="Arial" w:cs="Arial"/>
                <w:sz w:val="18"/>
                <w:szCs w:val="18"/>
                <w:lang w:val="en-GB" w:eastAsia="en-US"/>
              </w:rPr>
            </w:pPr>
            <w:r w:rsidRPr="00B33A6A">
              <w:rPr>
                <w:rFonts w:ascii="Arial" w:eastAsia="Times New Roman" w:hAnsi="Arial" w:cs="Arial"/>
                <w:sz w:val="18"/>
                <w:szCs w:val="18"/>
                <w:lang w:val="en-GB" w:eastAsia="en-US"/>
              </w:rPr>
              <w:t>Total revenue</w:t>
            </w:r>
          </w:p>
        </w:tc>
        <w:tc>
          <w:tcPr>
            <w:tcW w:w="921" w:type="pct"/>
            <w:tcBorders>
              <w:bottom w:val="single" w:sz="4" w:space="0" w:color="auto"/>
            </w:tcBorders>
            <w:shd w:val="clear" w:color="auto" w:fill="FAFAFA"/>
            <w:vAlign w:val="bottom"/>
          </w:tcPr>
          <w:p w14:paraId="49D349C7" w14:textId="49D47E47" w:rsidR="00BA6F98" w:rsidRPr="00B33A6A" w:rsidRDefault="00E3328D" w:rsidP="00BA6F98">
            <w:pPr>
              <w:ind w:right="-72"/>
              <w:jc w:val="right"/>
              <w:rPr>
                <w:rFonts w:ascii="Arial" w:hAnsi="Arial" w:cs="Arial"/>
                <w:sz w:val="18"/>
                <w:szCs w:val="18"/>
              </w:rPr>
            </w:pPr>
            <w:r w:rsidRPr="00E3328D">
              <w:rPr>
                <w:rFonts w:ascii="Arial" w:hAnsi="Arial" w:cs="Arial"/>
                <w:sz w:val="18"/>
                <w:szCs w:val="18"/>
                <w:lang w:val="en-GB"/>
              </w:rPr>
              <w:t>10</w:t>
            </w:r>
            <w:r w:rsidR="00BA6F98" w:rsidRPr="00B33A6A">
              <w:rPr>
                <w:rFonts w:ascii="Arial" w:hAnsi="Arial" w:cs="Arial"/>
                <w:sz w:val="18"/>
                <w:szCs w:val="18"/>
              </w:rPr>
              <w:t>,</w:t>
            </w:r>
            <w:r w:rsidRPr="00E3328D">
              <w:rPr>
                <w:rFonts w:ascii="Arial" w:hAnsi="Arial" w:cs="Arial"/>
                <w:sz w:val="18"/>
                <w:szCs w:val="18"/>
                <w:lang w:val="en-GB"/>
              </w:rPr>
              <w:t>811</w:t>
            </w:r>
            <w:r w:rsidR="00BA6F98" w:rsidRPr="00B33A6A">
              <w:rPr>
                <w:rFonts w:ascii="Arial" w:hAnsi="Arial" w:cs="Arial"/>
                <w:sz w:val="18"/>
                <w:szCs w:val="18"/>
              </w:rPr>
              <w:t>,</w:t>
            </w:r>
            <w:r w:rsidRPr="00E3328D">
              <w:rPr>
                <w:rFonts w:ascii="Arial" w:hAnsi="Arial" w:cs="Arial"/>
                <w:sz w:val="18"/>
                <w:szCs w:val="18"/>
                <w:lang w:val="en-GB"/>
              </w:rPr>
              <w:t>099</w:t>
            </w:r>
            <w:r w:rsidR="00BA6F98" w:rsidRPr="00B33A6A">
              <w:rPr>
                <w:rFonts w:ascii="Arial" w:hAnsi="Arial" w:cs="Arial"/>
                <w:sz w:val="18"/>
                <w:szCs w:val="18"/>
              </w:rPr>
              <w:t>,</w:t>
            </w:r>
            <w:r w:rsidRPr="00E3328D">
              <w:rPr>
                <w:rFonts w:ascii="Arial" w:hAnsi="Arial" w:cs="Arial"/>
                <w:sz w:val="18"/>
                <w:szCs w:val="18"/>
                <w:lang w:val="en-GB"/>
              </w:rPr>
              <w:t>120</w:t>
            </w:r>
          </w:p>
        </w:tc>
        <w:tc>
          <w:tcPr>
            <w:tcW w:w="922" w:type="pct"/>
            <w:tcBorders>
              <w:bottom w:val="single" w:sz="4" w:space="0" w:color="auto"/>
            </w:tcBorders>
            <w:shd w:val="clear" w:color="auto" w:fill="auto"/>
          </w:tcPr>
          <w:p w14:paraId="49C237F3" w14:textId="4E011322" w:rsidR="00BA6F98" w:rsidRPr="00B33A6A" w:rsidRDefault="00E3328D" w:rsidP="00BA6F98">
            <w:pPr>
              <w:ind w:right="-72"/>
              <w:jc w:val="right"/>
              <w:rPr>
                <w:rFonts w:ascii="Arial" w:hAnsi="Arial" w:cs="Arial"/>
                <w:sz w:val="18"/>
                <w:szCs w:val="18"/>
                <w:lang w:val="en-GB"/>
              </w:rPr>
            </w:pPr>
            <w:r w:rsidRPr="00E3328D">
              <w:rPr>
                <w:rFonts w:ascii="Arial" w:hAnsi="Arial" w:cs="Arial"/>
                <w:sz w:val="18"/>
                <w:szCs w:val="18"/>
                <w:lang w:val="en-GB"/>
              </w:rPr>
              <w:t>8</w:t>
            </w:r>
            <w:r w:rsidR="00BA6F98" w:rsidRPr="00B33A6A">
              <w:rPr>
                <w:rFonts w:ascii="Arial" w:hAnsi="Arial" w:cs="Arial"/>
                <w:sz w:val="18"/>
                <w:szCs w:val="18"/>
                <w:lang w:val="en-GB"/>
              </w:rPr>
              <w:t>,</w:t>
            </w:r>
            <w:r w:rsidRPr="00E3328D">
              <w:rPr>
                <w:rFonts w:ascii="Arial" w:hAnsi="Arial" w:cs="Arial"/>
                <w:sz w:val="18"/>
                <w:szCs w:val="18"/>
                <w:lang w:val="en-GB"/>
              </w:rPr>
              <w:t>321</w:t>
            </w:r>
            <w:r w:rsidR="00BA6F98" w:rsidRPr="00B33A6A">
              <w:rPr>
                <w:rFonts w:ascii="Arial" w:hAnsi="Arial" w:cs="Arial"/>
                <w:sz w:val="18"/>
                <w:szCs w:val="18"/>
                <w:lang w:val="en-GB"/>
              </w:rPr>
              <w:t>,</w:t>
            </w:r>
            <w:r w:rsidRPr="00E3328D">
              <w:rPr>
                <w:rFonts w:ascii="Arial" w:hAnsi="Arial" w:cs="Arial"/>
                <w:sz w:val="18"/>
                <w:szCs w:val="18"/>
                <w:lang w:val="en-GB"/>
              </w:rPr>
              <w:t>479</w:t>
            </w:r>
            <w:r w:rsidR="00BA6F98" w:rsidRPr="00B33A6A">
              <w:rPr>
                <w:rFonts w:ascii="Arial" w:hAnsi="Arial" w:cs="Arial"/>
                <w:sz w:val="18"/>
                <w:szCs w:val="18"/>
                <w:lang w:val="en-GB"/>
              </w:rPr>
              <w:t>,</w:t>
            </w:r>
            <w:r w:rsidRPr="00E3328D">
              <w:rPr>
                <w:rFonts w:ascii="Arial" w:hAnsi="Arial" w:cs="Arial"/>
                <w:sz w:val="18"/>
                <w:szCs w:val="18"/>
                <w:lang w:val="en-GB"/>
              </w:rPr>
              <w:t>993</w:t>
            </w:r>
          </w:p>
        </w:tc>
      </w:tr>
    </w:tbl>
    <w:p w14:paraId="22F8DE9F" w14:textId="77777777" w:rsidR="00C56955" w:rsidRPr="0022649B" w:rsidRDefault="00C56955" w:rsidP="00C56955">
      <w:pPr>
        <w:pStyle w:val="a"/>
        <w:ind w:right="0"/>
        <w:outlineLvl w:val="0"/>
        <w:rPr>
          <w:rFonts w:ascii="Arial" w:hAnsi="Arial" w:cs="Arial"/>
          <w:b/>
          <w:bCs/>
          <w:sz w:val="18"/>
          <w:szCs w:val="18"/>
          <w:lang w:val="en-US"/>
        </w:rPr>
      </w:pPr>
    </w:p>
    <w:p w14:paraId="408143B7" w14:textId="77777777" w:rsidR="00C56955" w:rsidRPr="0022649B" w:rsidRDefault="00C56955" w:rsidP="00C56955">
      <w:pPr>
        <w:pStyle w:val="a"/>
        <w:ind w:right="0"/>
        <w:outlineLvl w:val="0"/>
        <w:rPr>
          <w:rFonts w:ascii="Arial" w:hAnsi="Arial" w:cs="Arial"/>
          <w:b/>
          <w:bCs/>
          <w:color w:val="CF4A02"/>
          <w:sz w:val="18"/>
          <w:szCs w:val="18"/>
          <w:lang w:val="en-US"/>
        </w:rPr>
      </w:pPr>
      <w:r w:rsidRPr="0022649B">
        <w:rPr>
          <w:rFonts w:ascii="Arial" w:hAnsi="Arial" w:cs="Arial"/>
          <w:b/>
          <w:bCs/>
          <w:color w:val="CF4A02"/>
          <w:sz w:val="18"/>
          <w:szCs w:val="18"/>
          <w:lang w:val="en-US"/>
        </w:rPr>
        <w:t>Information about major customer</w:t>
      </w:r>
    </w:p>
    <w:p w14:paraId="3A0FA809" w14:textId="77777777" w:rsidR="00C56955" w:rsidRPr="0022649B" w:rsidRDefault="00C56955" w:rsidP="00C56955">
      <w:pPr>
        <w:pStyle w:val="a"/>
        <w:ind w:right="0"/>
        <w:outlineLvl w:val="0"/>
        <w:rPr>
          <w:rFonts w:ascii="Arial" w:hAnsi="Arial" w:cs="Arial"/>
          <w:b/>
          <w:bCs/>
          <w:sz w:val="18"/>
          <w:szCs w:val="18"/>
          <w:lang w:val="en-US"/>
        </w:rPr>
      </w:pPr>
    </w:p>
    <w:p w14:paraId="05AE31F9" w14:textId="55EF998C" w:rsidR="00C56955" w:rsidRPr="0022649B" w:rsidRDefault="00C56955" w:rsidP="00C56955">
      <w:pPr>
        <w:pStyle w:val="a"/>
        <w:ind w:right="0"/>
        <w:outlineLvl w:val="0"/>
        <w:rPr>
          <w:rFonts w:ascii="Arial" w:hAnsi="Arial" w:cs="Arial"/>
          <w:sz w:val="18"/>
          <w:szCs w:val="18"/>
          <w:lang w:val="en-US"/>
        </w:rPr>
      </w:pPr>
      <w:r w:rsidRPr="0022649B">
        <w:rPr>
          <w:rFonts w:ascii="Arial" w:hAnsi="Arial" w:cs="Arial"/>
          <w:sz w:val="18"/>
          <w:szCs w:val="18"/>
          <w:lang w:val="en-US"/>
        </w:rPr>
        <w:t xml:space="preserve">No single customer represents a major customer because the Group has </w:t>
      </w:r>
      <w:proofErr w:type="gramStart"/>
      <w:r w:rsidRPr="0022649B">
        <w:rPr>
          <w:rFonts w:ascii="Arial" w:hAnsi="Arial" w:cs="Arial"/>
          <w:sz w:val="18"/>
          <w:szCs w:val="18"/>
          <w:lang w:val="en-US"/>
        </w:rPr>
        <w:t>a large number of</w:t>
      </w:r>
      <w:proofErr w:type="gramEnd"/>
      <w:r w:rsidRPr="0022649B">
        <w:rPr>
          <w:rFonts w:ascii="Arial" w:hAnsi="Arial" w:cs="Arial"/>
          <w:sz w:val="18"/>
          <w:szCs w:val="18"/>
          <w:lang w:val="en-US"/>
        </w:rPr>
        <w:t xml:space="preserve"> customers.</w:t>
      </w:r>
    </w:p>
    <w:p w14:paraId="63E27AEE" w14:textId="77777777" w:rsidR="00C56955" w:rsidRPr="0022649B" w:rsidRDefault="00C56955" w:rsidP="00C56955">
      <w:pPr>
        <w:pStyle w:val="a"/>
        <w:ind w:right="0"/>
        <w:outlineLvl w:val="0"/>
        <w:rPr>
          <w:rFonts w:ascii="Arial" w:hAnsi="Arial" w:cs="Arial"/>
          <w:sz w:val="18"/>
          <w:szCs w:val="18"/>
          <w:lang w:val="en-US"/>
        </w:rPr>
      </w:pPr>
    </w:p>
    <w:p w14:paraId="422EA507" w14:textId="127DE2D9" w:rsidR="00C56955" w:rsidRPr="0022649B" w:rsidRDefault="00C56955" w:rsidP="00C56955">
      <w:pPr>
        <w:pStyle w:val="a"/>
        <w:ind w:right="0"/>
        <w:outlineLvl w:val="0"/>
        <w:rPr>
          <w:rFonts w:ascii="Arial" w:hAnsi="Arial" w:cs="Arial"/>
          <w:sz w:val="18"/>
          <w:szCs w:val="18"/>
          <w:lang w:val="en-US"/>
        </w:rPr>
      </w:pPr>
    </w:p>
    <w:tbl>
      <w:tblPr>
        <w:tblW w:w="9461" w:type="dxa"/>
        <w:tblInd w:w="115" w:type="dxa"/>
        <w:shd w:val="clear" w:color="auto" w:fill="FFA543"/>
        <w:tblLook w:val="04A0" w:firstRow="1" w:lastRow="0" w:firstColumn="1" w:lastColumn="0" w:noHBand="0" w:noVBand="1"/>
      </w:tblPr>
      <w:tblGrid>
        <w:gridCol w:w="9461"/>
      </w:tblGrid>
      <w:tr w:rsidR="00C56955" w:rsidRPr="0022649B" w14:paraId="1948EF8B" w14:textId="77777777" w:rsidTr="00C56955">
        <w:trPr>
          <w:trHeight w:val="389"/>
        </w:trPr>
        <w:tc>
          <w:tcPr>
            <w:tcW w:w="9461" w:type="dxa"/>
            <w:shd w:val="clear" w:color="auto" w:fill="FFA543"/>
            <w:vAlign w:val="center"/>
          </w:tcPr>
          <w:p w14:paraId="46D94C17" w14:textId="440AC8AE" w:rsidR="00C56955" w:rsidRPr="0022649B" w:rsidRDefault="00E3328D" w:rsidP="00C56955">
            <w:pPr>
              <w:pStyle w:val="a"/>
              <w:ind w:left="432" w:right="0" w:hanging="432"/>
              <w:jc w:val="thaiDistribute"/>
              <w:rPr>
                <w:rFonts w:ascii="Arial" w:eastAsia="Angsana New" w:hAnsi="Arial" w:cs="Arial"/>
                <w:b/>
                <w:bCs/>
                <w:color w:val="FFFFFF"/>
                <w:sz w:val="18"/>
                <w:szCs w:val="18"/>
                <w:lang w:val="en-US"/>
              </w:rPr>
            </w:pPr>
            <w:r w:rsidRPr="00E3328D">
              <w:rPr>
                <w:rFonts w:ascii="Arial" w:eastAsia="Angsana New" w:hAnsi="Arial" w:cs="Arial"/>
                <w:b/>
                <w:bCs/>
                <w:color w:val="FFFFFF"/>
                <w:sz w:val="18"/>
                <w:szCs w:val="18"/>
                <w:lang w:val="en-GB"/>
              </w:rPr>
              <w:t>5</w:t>
            </w:r>
            <w:r w:rsidR="00C56955" w:rsidRPr="0022649B">
              <w:rPr>
                <w:rFonts w:ascii="Arial" w:eastAsia="Angsana New" w:hAnsi="Arial" w:cs="Arial"/>
                <w:b/>
                <w:bCs/>
                <w:color w:val="FFFFFF"/>
                <w:sz w:val="18"/>
                <w:szCs w:val="18"/>
                <w:lang w:val="en-US"/>
              </w:rPr>
              <w:tab/>
              <w:t>Fair value</w:t>
            </w:r>
          </w:p>
        </w:tc>
      </w:tr>
    </w:tbl>
    <w:p w14:paraId="1E1A622B" w14:textId="77777777" w:rsidR="00C56955" w:rsidRPr="0022649B" w:rsidRDefault="00C56955" w:rsidP="00C56955">
      <w:pPr>
        <w:rPr>
          <w:rFonts w:ascii="Arial" w:eastAsia="Arial" w:hAnsi="Arial" w:cs="Arial"/>
          <w:sz w:val="18"/>
          <w:szCs w:val="18"/>
          <w:lang w:eastAsia="en-GB"/>
        </w:rPr>
      </w:pPr>
    </w:p>
    <w:p w14:paraId="7534C7B6" w14:textId="77777777" w:rsidR="00C56955" w:rsidRPr="0022649B" w:rsidRDefault="00C56955" w:rsidP="00C56955">
      <w:pPr>
        <w:rPr>
          <w:rFonts w:ascii="Arial" w:eastAsia="Arial" w:hAnsi="Arial" w:cs="Arial"/>
          <w:sz w:val="18"/>
          <w:szCs w:val="18"/>
          <w:lang w:eastAsia="en-GB"/>
        </w:rPr>
      </w:pPr>
      <w:r w:rsidRPr="0022649B">
        <w:rPr>
          <w:rFonts w:ascii="Arial" w:eastAsia="Arial" w:hAnsi="Arial" w:cs="Arial"/>
          <w:sz w:val="18"/>
          <w:szCs w:val="18"/>
          <w:lang w:eastAsia="en-GB"/>
        </w:rPr>
        <w:t xml:space="preserve">Fair value of financial assets and liabilities with a maturity of less than one year </w:t>
      </w:r>
      <w:proofErr w:type="gramStart"/>
      <w:r w:rsidRPr="0022649B">
        <w:rPr>
          <w:rFonts w:ascii="Arial" w:eastAsia="Arial" w:hAnsi="Arial" w:cs="Arial"/>
          <w:sz w:val="18"/>
          <w:szCs w:val="18"/>
          <w:lang w:eastAsia="en-GB"/>
        </w:rPr>
        <w:t>is considered to be</w:t>
      </w:r>
      <w:proofErr w:type="gramEnd"/>
      <w:r w:rsidRPr="0022649B">
        <w:rPr>
          <w:rFonts w:ascii="Arial" w:eastAsia="Arial" w:hAnsi="Arial" w:cs="Arial"/>
          <w:sz w:val="18"/>
          <w:szCs w:val="18"/>
          <w:lang w:eastAsia="en-GB"/>
        </w:rPr>
        <w:t xml:space="preserve"> the same as their the carrying value. Majority of the financial assets and financial liabilities with a maturity of more than one year are </w:t>
      </w:r>
      <w:r w:rsidRPr="00633519">
        <w:rPr>
          <w:rFonts w:ascii="Arial" w:eastAsia="Arial" w:hAnsi="Arial" w:cs="Arial"/>
          <w:spacing w:val="-4"/>
          <w:sz w:val="18"/>
          <w:szCs w:val="18"/>
          <w:lang w:eastAsia="en-GB"/>
        </w:rPr>
        <w:t>long-term loan to other party and long-term loans to related parties carrying an interest rate at floating rate. The management</w:t>
      </w:r>
      <w:r w:rsidRPr="0022649B">
        <w:rPr>
          <w:rFonts w:ascii="Arial" w:eastAsia="Arial" w:hAnsi="Arial" w:cs="Arial"/>
          <w:sz w:val="18"/>
          <w:szCs w:val="18"/>
          <w:lang w:eastAsia="en-GB"/>
        </w:rPr>
        <w:t xml:space="preserve"> of the Group believes that the fair values of the Group’s financial assets and financial liabilities do not materially differ from their carrying amounts.</w:t>
      </w:r>
    </w:p>
    <w:p w14:paraId="04DE84E3" w14:textId="77777777" w:rsidR="00C56955" w:rsidRPr="0022649B" w:rsidRDefault="00C56955" w:rsidP="00C56955">
      <w:pPr>
        <w:rPr>
          <w:rFonts w:ascii="Arial" w:eastAsia="Cambria" w:hAnsi="Arial" w:cs="Arial"/>
          <w:sz w:val="18"/>
          <w:szCs w:val="18"/>
          <w:lang w:bidi="ar-SA"/>
        </w:rPr>
      </w:pPr>
    </w:p>
    <w:p w14:paraId="679C9E00" w14:textId="77777777" w:rsidR="00C56955" w:rsidRPr="0022649B" w:rsidRDefault="00C56955" w:rsidP="00C56955">
      <w:pPr>
        <w:rPr>
          <w:rFonts w:ascii="Arial" w:eastAsia="Arial" w:hAnsi="Arial" w:cs="Arial"/>
          <w:spacing w:val="-6"/>
          <w:sz w:val="18"/>
          <w:szCs w:val="18"/>
          <w:lang w:eastAsia="en-GB"/>
        </w:rPr>
      </w:pPr>
      <w:r w:rsidRPr="0022649B">
        <w:rPr>
          <w:rFonts w:ascii="Arial" w:eastAsia="Arial" w:hAnsi="Arial" w:cs="Arial"/>
          <w:spacing w:val="-6"/>
          <w:sz w:val="18"/>
          <w:szCs w:val="18"/>
          <w:lang w:eastAsia="en-GB"/>
        </w:rPr>
        <w:t>The following table presents fair value of financial and non-financial assets</w:t>
      </w:r>
      <w:r w:rsidRPr="0022649B">
        <w:rPr>
          <w:rFonts w:ascii="Arial" w:eastAsia="Arial" w:hAnsi="Arial" w:cs="Arial"/>
          <w:spacing w:val="-6"/>
          <w:sz w:val="18"/>
          <w:szCs w:val="18"/>
          <w:cs/>
          <w:lang w:eastAsia="en-GB"/>
        </w:rPr>
        <w:t xml:space="preserve"> </w:t>
      </w:r>
      <w:proofErr w:type="spellStart"/>
      <w:r w:rsidRPr="0022649B">
        <w:rPr>
          <w:rFonts w:ascii="Arial" w:eastAsia="Arial" w:hAnsi="Arial" w:cs="Arial"/>
          <w:spacing w:val="-6"/>
          <w:sz w:val="18"/>
          <w:szCs w:val="18"/>
          <w:lang w:eastAsia="en-GB"/>
        </w:rPr>
        <w:t>recognised</w:t>
      </w:r>
      <w:proofErr w:type="spellEnd"/>
      <w:r w:rsidRPr="0022649B">
        <w:rPr>
          <w:rFonts w:ascii="Arial" w:eastAsia="Arial" w:hAnsi="Arial" w:cs="Arial"/>
          <w:spacing w:val="-6"/>
          <w:sz w:val="18"/>
          <w:szCs w:val="18"/>
          <w:lang w:eastAsia="en-GB"/>
        </w:rPr>
        <w:t xml:space="preserve"> or disclosed by their fair value hierarchy.</w:t>
      </w:r>
    </w:p>
    <w:p w14:paraId="7E666646" w14:textId="77777777" w:rsidR="00C56955" w:rsidRPr="0022649B" w:rsidRDefault="00C56955" w:rsidP="00C56955">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8"/>
        <w:gridCol w:w="1369"/>
        <w:gridCol w:w="1367"/>
        <w:gridCol w:w="1367"/>
      </w:tblGrid>
      <w:tr w:rsidR="00C56955" w:rsidRPr="0022649B" w14:paraId="7E310AB0" w14:textId="77777777" w:rsidTr="00C56955">
        <w:trPr>
          <w:tblHeader/>
        </w:trPr>
        <w:tc>
          <w:tcPr>
            <w:tcW w:w="2143" w:type="pct"/>
            <w:shd w:val="clear" w:color="auto" w:fill="auto"/>
          </w:tcPr>
          <w:p w14:paraId="396E8A6F" w14:textId="77777777" w:rsidR="00C56955" w:rsidRPr="0022649B" w:rsidRDefault="00C56955" w:rsidP="00C56955">
            <w:pPr>
              <w:ind w:right="-72"/>
              <w:jc w:val="left"/>
              <w:rPr>
                <w:rFonts w:ascii="Arial" w:eastAsia="Arial Unicode MS" w:hAnsi="Arial" w:cs="Arial"/>
                <w:color w:val="FFFFFF"/>
                <w:sz w:val="18"/>
                <w:szCs w:val="18"/>
                <w:lang w:bidi="ar-SA"/>
              </w:rPr>
            </w:pPr>
          </w:p>
        </w:tc>
        <w:tc>
          <w:tcPr>
            <w:tcW w:w="2857" w:type="pct"/>
            <w:gridSpan w:val="4"/>
            <w:tcBorders>
              <w:top w:val="single" w:sz="4" w:space="0" w:color="auto"/>
              <w:bottom w:val="single" w:sz="4" w:space="0" w:color="auto"/>
            </w:tcBorders>
            <w:shd w:val="clear" w:color="auto" w:fill="auto"/>
          </w:tcPr>
          <w:p w14:paraId="60C199AA" w14:textId="77777777" w:rsidR="00C56955" w:rsidRPr="0022649B" w:rsidRDefault="00C56955" w:rsidP="00C56955">
            <w:pPr>
              <w:ind w:right="-72"/>
              <w:jc w:val="center"/>
              <w:rPr>
                <w:rFonts w:ascii="Arial" w:eastAsia="Arial Unicode MS" w:hAnsi="Arial" w:cs="Arial"/>
                <w:b/>
                <w:bCs/>
                <w:sz w:val="18"/>
                <w:szCs w:val="18"/>
                <w:lang w:bidi="ar-SA"/>
              </w:rPr>
            </w:pPr>
            <w:r w:rsidRPr="0022649B">
              <w:rPr>
                <w:rFonts w:ascii="Arial" w:eastAsia="Arial Unicode MS" w:hAnsi="Arial" w:cs="Arial"/>
                <w:b/>
                <w:bCs/>
                <w:sz w:val="18"/>
                <w:szCs w:val="18"/>
                <w:lang w:bidi="ar-SA"/>
              </w:rPr>
              <w:t>Consolidated financial information</w:t>
            </w:r>
          </w:p>
        </w:tc>
      </w:tr>
      <w:tr w:rsidR="00C56955" w:rsidRPr="0022649B" w14:paraId="419CF564" w14:textId="77777777" w:rsidTr="00C56955">
        <w:trPr>
          <w:tblHeader/>
        </w:trPr>
        <w:tc>
          <w:tcPr>
            <w:tcW w:w="2143" w:type="pct"/>
            <w:shd w:val="clear" w:color="auto" w:fill="auto"/>
          </w:tcPr>
          <w:p w14:paraId="3A73EC69" w14:textId="77777777" w:rsidR="00C56955" w:rsidRPr="0022649B" w:rsidRDefault="00C56955" w:rsidP="00C56955">
            <w:pPr>
              <w:ind w:right="-72"/>
              <w:jc w:val="left"/>
              <w:rPr>
                <w:rFonts w:ascii="Arial" w:eastAsia="Arial Unicode MS" w:hAnsi="Arial" w:cs="Arial"/>
                <w:color w:val="FFFFFF"/>
                <w:sz w:val="18"/>
                <w:szCs w:val="18"/>
                <w:lang w:bidi="ar-SA"/>
              </w:rPr>
            </w:pPr>
          </w:p>
        </w:tc>
        <w:tc>
          <w:tcPr>
            <w:tcW w:w="1429" w:type="pct"/>
            <w:gridSpan w:val="2"/>
            <w:tcBorders>
              <w:top w:val="single" w:sz="4" w:space="0" w:color="auto"/>
              <w:bottom w:val="single" w:sz="4" w:space="0" w:color="auto"/>
            </w:tcBorders>
            <w:shd w:val="clear" w:color="auto" w:fill="auto"/>
          </w:tcPr>
          <w:p w14:paraId="0C415655" w14:textId="09407E62" w:rsidR="00C56955" w:rsidRPr="0022649B" w:rsidRDefault="00C56955" w:rsidP="00C56955">
            <w:pPr>
              <w:ind w:right="-72"/>
              <w:jc w:val="center"/>
              <w:rPr>
                <w:rFonts w:ascii="Arial" w:eastAsia="Arial Unicode MS" w:hAnsi="Arial" w:cs="Arial"/>
                <w:b/>
                <w:bCs/>
                <w:sz w:val="18"/>
                <w:szCs w:val="18"/>
                <w:lang w:bidi="ar-SA"/>
              </w:rPr>
            </w:pPr>
            <w:r w:rsidRPr="0022649B">
              <w:rPr>
                <w:rFonts w:ascii="Arial" w:eastAsia="Arial Unicode MS" w:hAnsi="Arial" w:cs="Arial"/>
                <w:b/>
                <w:bCs/>
                <w:sz w:val="18"/>
                <w:szCs w:val="18"/>
                <w:lang w:bidi="ar-SA"/>
              </w:rPr>
              <w:t xml:space="preserve">Level </w:t>
            </w:r>
            <w:r w:rsidR="00E3328D" w:rsidRPr="00E3328D">
              <w:rPr>
                <w:rFonts w:ascii="Arial" w:eastAsia="Arial Unicode MS" w:hAnsi="Arial" w:cs="Arial"/>
                <w:b/>
                <w:bCs/>
                <w:sz w:val="18"/>
                <w:szCs w:val="18"/>
                <w:lang w:val="en-GB" w:bidi="ar-SA"/>
              </w:rPr>
              <w:t>2</w:t>
            </w:r>
          </w:p>
        </w:tc>
        <w:tc>
          <w:tcPr>
            <w:tcW w:w="1429" w:type="pct"/>
            <w:gridSpan w:val="2"/>
            <w:tcBorders>
              <w:top w:val="single" w:sz="4" w:space="0" w:color="auto"/>
              <w:bottom w:val="single" w:sz="4" w:space="0" w:color="auto"/>
            </w:tcBorders>
            <w:shd w:val="clear" w:color="auto" w:fill="auto"/>
          </w:tcPr>
          <w:p w14:paraId="4199BAB8" w14:textId="3B6CD827" w:rsidR="00C56955" w:rsidRPr="0022649B" w:rsidRDefault="00C56955" w:rsidP="00C56955">
            <w:pPr>
              <w:ind w:right="-72"/>
              <w:jc w:val="center"/>
              <w:rPr>
                <w:rFonts w:ascii="Arial" w:eastAsia="Arial Unicode MS" w:hAnsi="Arial" w:cs="Arial"/>
                <w:b/>
                <w:bCs/>
                <w:sz w:val="18"/>
                <w:szCs w:val="18"/>
                <w:lang w:bidi="ar-SA"/>
              </w:rPr>
            </w:pPr>
            <w:r w:rsidRPr="0022649B">
              <w:rPr>
                <w:rFonts w:ascii="Arial" w:eastAsia="Arial Unicode MS" w:hAnsi="Arial" w:cs="Arial"/>
                <w:b/>
                <w:bCs/>
                <w:sz w:val="18"/>
                <w:szCs w:val="18"/>
                <w:lang w:bidi="ar-SA"/>
              </w:rPr>
              <w:t xml:space="preserve">Level </w:t>
            </w:r>
            <w:r w:rsidR="00E3328D" w:rsidRPr="00E3328D">
              <w:rPr>
                <w:rFonts w:ascii="Arial" w:eastAsia="Arial Unicode MS" w:hAnsi="Arial" w:cs="Arial"/>
                <w:b/>
                <w:bCs/>
                <w:sz w:val="18"/>
                <w:szCs w:val="18"/>
                <w:lang w:val="en-GB" w:bidi="ar-SA"/>
              </w:rPr>
              <w:t>3</w:t>
            </w:r>
          </w:p>
        </w:tc>
      </w:tr>
      <w:tr w:rsidR="00C56955" w:rsidRPr="0022649B" w14:paraId="7C4C8D2C" w14:textId="77777777" w:rsidTr="00C56955">
        <w:trPr>
          <w:tblHeader/>
        </w:trPr>
        <w:tc>
          <w:tcPr>
            <w:tcW w:w="2143" w:type="pct"/>
            <w:shd w:val="clear" w:color="auto" w:fill="auto"/>
          </w:tcPr>
          <w:p w14:paraId="3D7EE148" w14:textId="77777777" w:rsidR="00C56955" w:rsidRPr="0022649B" w:rsidRDefault="00C56955" w:rsidP="00C56955">
            <w:pPr>
              <w:ind w:right="-72"/>
              <w:jc w:val="left"/>
              <w:rPr>
                <w:rFonts w:ascii="Arial" w:eastAsia="Arial Unicode MS" w:hAnsi="Arial" w:cs="Arial"/>
                <w:color w:val="FFFFFF"/>
                <w:spacing w:val="-10"/>
                <w:sz w:val="18"/>
                <w:szCs w:val="18"/>
                <w:lang w:bidi="ar-SA"/>
              </w:rPr>
            </w:pPr>
          </w:p>
        </w:tc>
        <w:tc>
          <w:tcPr>
            <w:tcW w:w="714" w:type="pct"/>
            <w:tcBorders>
              <w:top w:val="single" w:sz="4" w:space="0" w:color="auto"/>
              <w:bottom w:val="single" w:sz="4" w:space="0" w:color="auto"/>
            </w:tcBorders>
            <w:shd w:val="clear" w:color="auto" w:fill="auto"/>
          </w:tcPr>
          <w:p w14:paraId="47956CD5" w14:textId="5FC4A7D7" w:rsidR="00C56955" w:rsidRPr="0022649B" w:rsidRDefault="00E3328D" w:rsidP="00C56955">
            <w:pPr>
              <w:ind w:right="-72"/>
              <w:jc w:val="right"/>
              <w:rPr>
                <w:rFonts w:ascii="Arial" w:eastAsia="Arial Unicode MS" w:hAnsi="Arial" w:cs="Arial"/>
                <w:b/>
                <w:bCs/>
                <w:spacing w:val="-10"/>
                <w:sz w:val="18"/>
                <w:szCs w:val="18"/>
                <w:lang w:bidi="ar-SA"/>
              </w:rPr>
            </w:pPr>
            <w:r w:rsidRPr="00E3328D">
              <w:rPr>
                <w:rFonts w:ascii="Arial" w:eastAsia="Cambria" w:hAnsi="Arial" w:cs="Arial"/>
                <w:b/>
                <w:bCs/>
                <w:sz w:val="18"/>
                <w:szCs w:val="18"/>
                <w:lang w:val="en-GB" w:bidi="ar-SA"/>
              </w:rPr>
              <w:t>30</w:t>
            </w:r>
            <w:r w:rsidR="00333CB9" w:rsidRPr="00333CB9">
              <w:rPr>
                <w:rFonts w:ascii="Arial" w:eastAsia="Cambria" w:hAnsi="Arial" w:cs="Arial"/>
                <w:b/>
                <w:bCs/>
                <w:sz w:val="18"/>
                <w:szCs w:val="18"/>
                <w:lang w:val="en-GB" w:bidi="ar-SA"/>
              </w:rPr>
              <w:t xml:space="preserve"> September</w:t>
            </w:r>
          </w:p>
          <w:p w14:paraId="4A7D13E0" w14:textId="2CA81B73" w:rsidR="00C56955" w:rsidRPr="0022649B" w:rsidRDefault="00E3328D" w:rsidP="00C56955">
            <w:pPr>
              <w:ind w:right="-72"/>
              <w:jc w:val="right"/>
              <w:rPr>
                <w:rFonts w:ascii="Arial" w:eastAsia="Arial Unicode MS" w:hAnsi="Arial" w:cs="Arial"/>
                <w:b/>
                <w:bCs/>
                <w:spacing w:val="-10"/>
                <w:sz w:val="18"/>
                <w:szCs w:val="18"/>
                <w:lang w:bidi="ar-SA"/>
              </w:rPr>
            </w:pPr>
            <w:r w:rsidRPr="00E3328D">
              <w:rPr>
                <w:rFonts w:ascii="Arial" w:eastAsia="Arial Unicode MS" w:hAnsi="Arial" w:cs="Arial"/>
                <w:b/>
                <w:bCs/>
                <w:spacing w:val="-10"/>
                <w:sz w:val="18"/>
                <w:szCs w:val="18"/>
                <w:lang w:val="en-GB" w:bidi="ar-SA"/>
              </w:rPr>
              <w:t>2022</w:t>
            </w:r>
            <w:r w:rsidR="00C56955" w:rsidRPr="0022649B">
              <w:rPr>
                <w:rFonts w:ascii="Arial" w:eastAsia="Arial Unicode MS" w:hAnsi="Arial" w:cs="Arial"/>
                <w:b/>
                <w:bCs/>
                <w:spacing w:val="-10"/>
                <w:sz w:val="18"/>
                <w:szCs w:val="18"/>
                <w:lang w:bidi="ar-SA"/>
              </w:rPr>
              <w:br/>
              <w:t>Baht</w:t>
            </w:r>
          </w:p>
        </w:tc>
        <w:tc>
          <w:tcPr>
            <w:tcW w:w="714" w:type="pct"/>
            <w:tcBorders>
              <w:top w:val="single" w:sz="4" w:space="0" w:color="auto"/>
              <w:bottom w:val="single" w:sz="4" w:space="0" w:color="auto"/>
            </w:tcBorders>
            <w:shd w:val="clear" w:color="auto" w:fill="auto"/>
          </w:tcPr>
          <w:p w14:paraId="3B7052D0" w14:textId="291B0FCC" w:rsidR="00C56955" w:rsidRPr="0022649B" w:rsidRDefault="00E3328D" w:rsidP="00C56955">
            <w:pPr>
              <w:ind w:right="-72"/>
              <w:jc w:val="right"/>
              <w:rPr>
                <w:rFonts w:ascii="Arial" w:eastAsia="Cambria" w:hAnsi="Arial" w:cs="Arial"/>
                <w:b/>
                <w:bCs/>
                <w:sz w:val="18"/>
                <w:szCs w:val="18"/>
                <w:lang w:val="en-GB" w:bidi="ar-SA"/>
              </w:rPr>
            </w:pPr>
            <w:r w:rsidRPr="00E3328D">
              <w:rPr>
                <w:rFonts w:ascii="Arial" w:eastAsia="Cambria" w:hAnsi="Arial" w:cs="Arial"/>
                <w:b/>
                <w:bCs/>
                <w:sz w:val="18"/>
                <w:szCs w:val="18"/>
                <w:lang w:val="en-GB" w:bidi="ar-SA"/>
              </w:rPr>
              <w:t>31</w:t>
            </w:r>
            <w:r w:rsidR="00C56955" w:rsidRPr="0022649B">
              <w:rPr>
                <w:rFonts w:ascii="Arial" w:eastAsia="Cambria" w:hAnsi="Arial" w:cs="Arial"/>
                <w:b/>
                <w:bCs/>
                <w:sz w:val="18"/>
                <w:szCs w:val="18"/>
                <w:lang w:val="en-GB" w:bidi="ar-SA"/>
              </w:rPr>
              <w:t xml:space="preserve"> December</w:t>
            </w:r>
          </w:p>
          <w:p w14:paraId="5F25D89E" w14:textId="44EC5E98" w:rsidR="00C56955" w:rsidRPr="0022649B" w:rsidRDefault="00E3328D" w:rsidP="00C56955">
            <w:pPr>
              <w:ind w:right="-72"/>
              <w:jc w:val="right"/>
              <w:rPr>
                <w:rFonts w:ascii="Arial" w:eastAsia="Cambria" w:hAnsi="Arial" w:cs="Arial"/>
                <w:b/>
                <w:bCs/>
                <w:sz w:val="18"/>
                <w:szCs w:val="18"/>
                <w:lang w:val="en-GB" w:bidi="ar-SA"/>
              </w:rPr>
            </w:pPr>
            <w:r w:rsidRPr="00E3328D">
              <w:rPr>
                <w:rFonts w:ascii="Arial" w:eastAsia="Cambria" w:hAnsi="Arial" w:cs="Arial"/>
                <w:b/>
                <w:bCs/>
                <w:sz w:val="18"/>
                <w:szCs w:val="18"/>
                <w:lang w:val="en-GB" w:bidi="ar-SA"/>
              </w:rPr>
              <w:t>2021</w:t>
            </w:r>
            <w:r w:rsidR="00C56955" w:rsidRPr="0022649B">
              <w:rPr>
                <w:rFonts w:ascii="Arial" w:eastAsia="Cambria" w:hAnsi="Arial" w:cs="Arial"/>
                <w:b/>
                <w:bCs/>
                <w:sz w:val="18"/>
                <w:szCs w:val="18"/>
                <w:lang w:val="en-GB" w:bidi="ar-SA"/>
              </w:rPr>
              <w:br/>
              <w:t>Baht</w:t>
            </w:r>
          </w:p>
        </w:tc>
        <w:tc>
          <w:tcPr>
            <w:tcW w:w="714" w:type="pct"/>
            <w:tcBorders>
              <w:top w:val="single" w:sz="4" w:space="0" w:color="auto"/>
              <w:bottom w:val="single" w:sz="4" w:space="0" w:color="auto"/>
            </w:tcBorders>
            <w:shd w:val="clear" w:color="auto" w:fill="auto"/>
          </w:tcPr>
          <w:p w14:paraId="49F4042F" w14:textId="5B0B9A64" w:rsidR="00C56955" w:rsidRPr="0022649B" w:rsidRDefault="00E3328D" w:rsidP="00C56955">
            <w:pPr>
              <w:ind w:right="-72"/>
              <w:jc w:val="right"/>
              <w:rPr>
                <w:rFonts w:ascii="Arial" w:eastAsia="Arial Unicode MS" w:hAnsi="Arial" w:cs="Arial"/>
                <w:b/>
                <w:bCs/>
                <w:spacing w:val="-10"/>
                <w:sz w:val="18"/>
                <w:szCs w:val="18"/>
                <w:lang w:bidi="ar-SA"/>
              </w:rPr>
            </w:pPr>
            <w:r w:rsidRPr="00E3328D">
              <w:rPr>
                <w:rFonts w:ascii="Arial" w:eastAsia="Cambria" w:hAnsi="Arial" w:cs="Arial"/>
                <w:b/>
                <w:bCs/>
                <w:sz w:val="18"/>
                <w:szCs w:val="18"/>
                <w:lang w:val="en-GB" w:bidi="ar-SA"/>
              </w:rPr>
              <w:t>30</w:t>
            </w:r>
            <w:r w:rsidR="00333CB9" w:rsidRPr="00333CB9">
              <w:rPr>
                <w:rFonts w:ascii="Arial" w:eastAsia="Cambria" w:hAnsi="Arial" w:cs="Arial"/>
                <w:b/>
                <w:bCs/>
                <w:sz w:val="18"/>
                <w:szCs w:val="18"/>
                <w:lang w:val="en-GB" w:bidi="ar-SA"/>
              </w:rPr>
              <w:t xml:space="preserve"> September</w:t>
            </w:r>
          </w:p>
          <w:p w14:paraId="3151504C" w14:textId="1A211180" w:rsidR="00C56955" w:rsidRPr="0022649B" w:rsidRDefault="00E3328D" w:rsidP="00C56955">
            <w:pPr>
              <w:ind w:right="-72"/>
              <w:jc w:val="right"/>
              <w:rPr>
                <w:rFonts w:ascii="Arial" w:eastAsia="Arial Unicode MS" w:hAnsi="Arial" w:cs="Arial"/>
                <w:b/>
                <w:bCs/>
                <w:spacing w:val="-10"/>
                <w:sz w:val="18"/>
                <w:szCs w:val="18"/>
                <w:lang w:bidi="ar-SA"/>
              </w:rPr>
            </w:pPr>
            <w:r w:rsidRPr="00E3328D">
              <w:rPr>
                <w:rFonts w:ascii="Arial" w:eastAsia="Arial Unicode MS" w:hAnsi="Arial" w:cs="Arial"/>
                <w:b/>
                <w:bCs/>
                <w:spacing w:val="-10"/>
                <w:sz w:val="18"/>
                <w:szCs w:val="18"/>
                <w:lang w:val="en-GB" w:bidi="ar-SA"/>
              </w:rPr>
              <w:t>2022</w:t>
            </w:r>
            <w:r w:rsidR="00C56955" w:rsidRPr="0022649B">
              <w:rPr>
                <w:rFonts w:ascii="Arial" w:eastAsia="Arial Unicode MS" w:hAnsi="Arial" w:cs="Arial"/>
                <w:b/>
                <w:bCs/>
                <w:spacing w:val="-10"/>
                <w:sz w:val="18"/>
                <w:szCs w:val="18"/>
                <w:lang w:bidi="ar-SA"/>
              </w:rPr>
              <w:br/>
              <w:t>Baht</w:t>
            </w:r>
          </w:p>
        </w:tc>
        <w:tc>
          <w:tcPr>
            <w:tcW w:w="714" w:type="pct"/>
            <w:tcBorders>
              <w:top w:val="single" w:sz="4" w:space="0" w:color="auto"/>
              <w:bottom w:val="single" w:sz="4" w:space="0" w:color="auto"/>
            </w:tcBorders>
            <w:shd w:val="clear" w:color="auto" w:fill="auto"/>
          </w:tcPr>
          <w:p w14:paraId="1782498E" w14:textId="0A6E3807" w:rsidR="00C56955" w:rsidRPr="0022649B" w:rsidRDefault="00E3328D" w:rsidP="00C56955">
            <w:pPr>
              <w:ind w:right="-72"/>
              <w:jc w:val="right"/>
              <w:rPr>
                <w:rFonts w:ascii="Arial" w:eastAsia="Cambria" w:hAnsi="Arial" w:cs="Arial"/>
                <w:b/>
                <w:bCs/>
                <w:sz w:val="18"/>
                <w:szCs w:val="18"/>
                <w:lang w:val="en-GB" w:bidi="ar-SA"/>
              </w:rPr>
            </w:pPr>
            <w:r w:rsidRPr="00E3328D">
              <w:rPr>
                <w:rFonts w:ascii="Arial" w:eastAsia="Cambria" w:hAnsi="Arial" w:cs="Arial"/>
                <w:b/>
                <w:bCs/>
                <w:sz w:val="18"/>
                <w:szCs w:val="18"/>
                <w:lang w:val="en-GB" w:bidi="ar-SA"/>
              </w:rPr>
              <w:t>31</w:t>
            </w:r>
            <w:r w:rsidR="00C56955" w:rsidRPr="0022649B">
              <w:rPr>
                <w:rFonts w:ascii="Arial" w:eastAsia="Cambria" w:hAnsi="Arial" w:cs="Arial"/>
                <w:b/>
                <w:bCs/>
                <w:sz w:val="18"/>
                <w:szCs w:val="18"/>
                <w:lang w:val="en-GB" w:bidi="ar-SA"/>
              </w:rPr>
              <w:t xml:space="preserve"> December</w:t>
            </w:r>
            <w:r w:rsidR="00C56955" w:rsidRPr="0022649B">
              <w:rPr>
                <w:rFonts w:ascii="Arial" w:eastAsia="Cambria" w:hAnsi="Arial" w:cs="Arial"/>
                <w:b/>
                <w:bCs/>
                <w:sz w:val="18"/>
                <w:szCs w:val="18"/>
                <w:lang w:val="en-GB" w:bidi="ar-SA"/>
              </w:rPr>
              <w:br/>
            </w:r>
            <w:r w:rsidRPr="00E3328D">
              <w:rPr>
                <w:rFonts w:ascii="Arial" w:eastAsia="Cambria" w:hAnsi="Arial" w:cs="Arial"/>
                <w:b/>
                <w:bCs/>
                <w:sz w:val="18"/>
                <w:szCs w:val="18"/>
                <w:lang w:val="en-GB" w:bidi="ar-SA"/>
              </w:rPr>
              <w:t>2021</w:t>
            </w:r>
            <w:r w:rsidR="00C56955" w:rsidRPr="0022649B">
              <w:rPr>
                <w:rFonts w:ascii="Arial" w:eastAsia="Cambria" w:hAnsi="Arial" w:cs="Arial"/>
                <w:b/>
                <w:bCs/>
                <w:sz w:val="18"/>
                <w:szCs w:val="18"/>
                <w:lang w:val="en-GB" w:bidi="ar-SA"/>
              </w:rPr>
              <w:br/>
              <w:t>Baht</w:t>
            </w:r>
          </w:p>
        </w:tc>
      </w:tr>
      <w:tr w:rsidR="00C56955" w:rsidRPr="0022649B" w14:paraId="6978BC34" w14:textId="77777777" w:rsidTr="00C56955">
        <w:tc>
          <w:tcPr>
            <w:tcW w:w="2143" w:type="pct"/>
            <w:shd w:val="clear" w:color="auto" w:fill="auto"/>
          </w:tcPr>
          <w:p w14:paraId="1FD0C0DB" w14:textId="77777777" w:rsidR="00C56955" w:rsidRPr="0022649B" w:rsidRDefault="00C56955" w:rsidP="00C56955">
            <w:pPr>
              <w:ind w:right="-72"/>
              <w:jc w:val="left"/>
              <w:rPr>
                <w:rFonts w:ascii="Arial" w:eastAsia="Arial Unicode MS" w:hAnsi="Arial" w:cs="Arial"/>
                <w:b/>
                <w:bCs/>
                <w:sz w:val="18"/>
                <w:szCs w:val="18"/>
                <w:lang w:bidi="ar-SA"/>
              </w:rPr>
            </w:pPr>
          </w:p>
        </w:tc>
        <w:tc>
          <w:tcPr>
            <w:tcW w:w="714" w:type="pct"/>
            <w:tcBorders>
              <w:top w:val="single" w:sz="4" w:space="0" w:color="auto"/>
            </w:tcBorders>
            <w:shd w:val="clear" w:color="auto" w:fill="FAFAFA"/>
          </w:tcPr>
          <w:p w14:paraId="26834C61" w14:textId="77777777" w:rsidR="00C56955" w:rsidRPr="0022649B" w:rsidRDefault="00C56955" w:rsidP="00C56955">
            <w:pPr>
              <w:ind w:right="-72"/>
              <w:jc w:val="right"/>
              <w:rPr>
                <w:rFonts w:ascii="Arial" w:eastAsia="Arial Unicode MS" w:hAnsi="Arial" w:cs="Arial"/>
                <w:b/>
                <w:bCs/>
                <w:sz w:val="18"/>
                <w:szCs w:val="18"/>
                <w:lang w:bidi="ar-SA"/>
              </w:rPr>
            </w:pPr>
          </w:p>
        </w:tc>
        <w:tc>
          <w:tcPr>
            <w:tcW w:w="714" w:type="pct"/>
            <w:tcBorders>
              <w:top w:val="single" w:sz="4" w:space="0" w:color="auto"/>
            </w:tcBorders>
            <w:shd w:val="clear" w:color="auto" w:fill="auto"/>
          </w:tcPr>
          <w:p w14:paraId="1615EF45" w14:textId="77777777" w:rsidR="00C56955" w:rsidRPr="0022649B" w:rsidRDefault="00C56955" w:rsidP="00C56955">
            <w:pPr>
              <w:ind w:right="-72"/>
              <w:jc w:val="right"/>
              <w:rPr>
                <w:rFonts w:ascii="Arial" w:eastAsia="Arial Unicode MS" w:hAnsi="Arial" w:cs="Arial"/>
                <w:b/>
                <w:bCs/>
                <w:sz w:val="18"/>
                <w:szCs w:val="18"/>
                <w:lang w:bidi="ar-SA"/>
              </w:rPr>
            </w:pPr>
          </w:p>
        </w:tc>
        <w:tc>
          <w:tcPr>
            <w:tcW w:w="714" w:type="pct"/>
            <w:tcBorders>
              <w:top w:val="single" w:sz="4" w:space="0" w:color="auto"/>
            </w:tcBorders>
            <w:shd w:val="clear" w:color="auto" w:fill="FAFAFA"/>
          </w:tcPr>
          <w:p w14:paraId="6288EF39" w14:textId="77777777" w:rsidR="00C56955" w:rsidRPr="0022649B" w:rsidRDefault="00C56955" w:rsidP="00C56955">
            <w:pPr>
              <w:ind w:right="-72"/>
              <w:jc w:val="right"/>
              <w:rPr>
                <w:rFonts w:ascii="Arial" w:eastAsia="Arial Unicode MS" w:hAnsi="Arial" w:cs="Arial"/>
                <w:b/>
                <w:bCs/>
                <w:sz w:val="18"/>
                <w:szCs w:val="18"/>
                <w:lang w:bidi="ar-SA"/>
              </w:rPr>
            </w:pPr>
          </w:p>
        </w:tc>
        <w:tc>
          <w:tcPr>
            <w:tcW w:w="714" w:type="pct"/>
            <w:tcBorders>
              <w:top w:val="single" w:sz="4" w:space="0" w:color="auto"/>
            </w:tcBorders>
            <w:shd w:val="clear" w:color="auto" w:fill="auto"/>
          </w:tcPr>
          <w:p w14:paraId="3A4E50A6" w14:textId="77777777" w:rsidR="00C56955" w:rsidRPr="0022649B" w:rsidRDefault="00C56955" w:rsidP="00C56955">
            <w:pPr>
              <w:ind w:right="-72"/>
              <w:jc w:val="right"/>
              <w:rPr>
                <w:rFonts w:ascii="Arial" w:eastAsia="Arial Unicode MS" w:hAnsi="Arial" w:cs="Arial"/>
                <w:b/>
                <w:bCs/>
                <w:sz w:val="18"/>
                <w:szCs w:val="18"/>
                <w:lang w:bidi="ar-SA"/>
              </w:rPr>
            </w:pPr>
          </w:p>
        </w:tc>
      </w:tr>
      <w:tr w:rsidR="00C56955" w:rsidRPr="0022649B" w14:paraId="31023922" w14:textId="77777777" w:rsidTr="00C56955">
        <w:tc>
          <w:tcPr>
            <w:tcW w:w="2143" w:type="pct"/>
            <w:shd w:val="clear" w:color="auto" w:fill="auto"/>
          </w:tcPr>
          <w:p w14:paraId="57D9172B" w14:textId="77777777" w:rsidR="00C56955" w:rsidRPr="0022649B" w:rsidRDefault="00C56955" w:rsidP="00C56955">
            <w:pPr>
              <w:ind w:right="-72"/>
              <w:jc w:val="left"/>
              <w:rPr>
                <w:rFonts w:ascii="Arial" w:eastAsia="Arial Unicode MS" w:hAnsi="Arial" w:cs="Arial"/>
                <w:b/>
                <w:bCs/>
                <w:sz w:val="18"/>
                <w:szCs w:val="18"/>
                <w:lang w:bidi="ar-SA"/>
              </w:rPr>
            </w:pPr>
            <w:r w:rsidRPr="0022649B">
              <w:rPr>
                <w:rFonts w:ascii="Arial" w:eastAsia="Arial Unicode MS" w:hAnsi="Arial" w:cs="Arial"/>
                <w:b/>
                <w:bCs/>
                <w:sz w:val="18"/>
                <w:szCs w:val="18"/>
                <w:lang w:bidi="ar-SA"/>
              </w:rPr>
              <w:t>Assets</w:t>
            </w:r>
          </w:p>
        </w:tc>
        <w:tc>
          <w:tcPr>
            <w:tcW w:w="714" w:type="pct"/>
            <w:shd w:val="clear" w:color="auto" w:fill="FAFAFA"/>
          </w:tcPr>
          <w:p w14:paraId="3E5AA543" w14:textId="77777777" w:rsidR="00C56955" w:rsidRPr="0022649B" w:rsidRDefault="00C56955" w:rsidP="00C56955">
            <w:pPr>
              <w:ind w:right="-72"/>
              <w:jc w:val="right"/>
              <w:rPr>
                <w:rFonts w:ascii="Arial" w:eastAsia="Arial Unicode MS" w:hAnsi="Arial" w:cs="Arial"/>
                <w:b/>
                <w:bCs/>
                <w:sz w:val="18"/>
                <w:szCs w:val="18"/>
                <w:lang w:bidi="ar-SA"/>
              </w:rPr>
            </w:pPr>
          </w:p>
        </w:tc>
        <w:tc>
          <w:tcPr>
            <w:tcW w:w="714" w:type="pct"/>
            <w:shd w:val="clear" w:color="auto" w:fill="auto"/>
          </w:tcPr>
          <w:p w14:paraId="3682D09C" w14:textId="77777777" w:rsidR="00C56955" w:rsidRPr="0022649B" w:rsidRDefault="00C56955" w:rsidP="00C56955">
            <w:pPr>
              <w:ind w:right="-72"/>
              <w:jc w:val="right"/>
              <w:rPr>
                <w:rFonts w:ascii="Arial" w:eastAsia="Arial Unicode MS" w:hAnsi="Arial" w:cs="Arial"/>
                <w:b/>
                <w:bCs/>
                <w:sz w:val="18"/>
                <w:szCs w:val="18"/>
                <w:lang w:bidi="ar-SA"/>
              </w:rPr>
            </w:pPr>
          </w:p>
        </w:tc>
        <w:tc>
          <w:tcPr>
            <w:tcW w:w="714" w:type="pct"/>
            <w:shd w:val="clear" w:color="auto" w:fill="FAFAFA"/>
          </w:tcPr>
          <w:p w14:paraId="5389BF45" w14:textId="77777777" w:rsidR="00C56955" w:rsidRPr="0022649B" w:rsidRDefault="00C56955" w:rsidP="00C56955">
            <w:pPr>
              <w:ind w:right="-72"/>
              <w:jc w:val="right"/>
              <w:rPr>
                <w:rFonts w:ascii="Arial" w:eastAsia="Arial Unicode MS" w:hAnsi="Arial" w:cs="Arial"/>
                <w:b/>
                <w:bCs/>
                <w:sz w:val="18"/>
                <w:szCs w:val="18"/>
                <w:lang w:bidi="ar-SA"/>
              </w:rPr>
            </w:pPr>
          </w:p>
        </w:tc>
        <w:tc>
          <w:tcPr>
            <w:tcW w:w="714" w:type="pct"/>
            <w:shd w:val="clear" w:color="auto" w:fill="auto"/>
          </w:tcPr>
          <w:p w14:paraId="667BA8A9" w14:textId="77777777" w:rsidR="00C56955" w:rsidRPr="0022649B" w:rsidRDefault="00C56955" w:rsidP="00C56955">
            <w:pPr>
              <w:ind w:right="-72"/>
              <w:jc w:val="right"/>
              <w:rPr>
                <w:rFonts w:ascii="Arial" w:eastAsia="Arial Unicode MS" w:hAnsi="Arial" w:cs="Arial"/>
                <w:b/>
                <w:bCs/>
                <w:sz w:val="18"/>
                <w:szCs w:val="18"/>
                <w:lang w:bidi="ar-SA"/>
              </w:rPr>
            </w:pPr>
          </w:p>
        </w:tc>
      </w:tr>
      <w:tr w:rsidR="00C56955" w:rsidRPr="0022649B" w14:paraId="38AE0323" w14:textId="77777777" w:rsidTr="00C56955">
        <w:tc>
          <w:tcPr>
            <w:tcW w:w="2143" w:type="pct"/>
            <w:shd w:val="clear" w:color="auto" w:fill="auto"/>
          </w:tcPr>
          <w:p w14:paraId="3D5689BF" w14:textId="77777777" w:rsidR="00C56955" w:rsidRPr="0022649B" w:rsidRDefault="00C56955" w:rsidP="00C56955">
            <w:pPr>
              <w:ind w:right="-72"/>
              <w:jc w:val="left"/>
              <w:rPr>
                <w:rFonts w:ascii="Arial" w:eastAsia="Arial Unicode MS" w:hAnsi="Arial" w:cs="Arial"/>
                <w:sz w:val="18"/>
                <w:szCs w:val="18"/>
                <w:lang w:bidi="ar-SA"/>
              </w:rPr>
            </w:pPr>
            <w:r w:rsidRPr="0022649B">
              <w:rPr>
                <w:rFonts w:ascii="Arial" w:eastAsia="Arial Unicode MS" w:hAnsi="Arial" w:cs="Arial"/>
                <w:sz w:val="18"/>
                <w:szCs w:val="18"/>
                <w:lang w:bidi="ar-SA"/>
              </w:rPr>
              <w:t xml:space="preserve">Financial assets measured at fair value </w:t>
            </w:r>
          </w:p>
        </w:tc>
        <w:tc>
          <w:tcPr>
            <w:tcW w:w="714" w:type="pct"/>
            <w:shd w:val="clear" w:color="auto" w:fill="FAFAFA"/>
          </w:tcPr>
          <w:p w14:paraId="3BEF274C" w14:textId="77777777" w:rsidR="00C56955" w:rsidRPr="0022649B" w:rsidRDefault="00C56955" w:rsidP="00C56955">
            <w:pPr>
              <w:ind w:right="-72"/>
              <w:jc w:val="right"/>
              <w:rPr>
                <w:rFonts w:ascii="Arial" w:eastAsia="Arial Unicode MS" w:hAnsi="Arial" w:cs="Arial"/>
                <w:b/>
                <w:bCs/>
                <w:sz w:val="18"/>
                <w:szCs w:val="18"/>
                <w:lang w:bidi="ar-SA"/>
              </w:rPr>
            </w:pPr>
          </w:p>
        </w:tc>
        <w:tc>
          <w:tcPr>
            <w:tcW w:w="714" w:type="pct"/>
            <w:shd w:val="clear" w:color="auto" w:fill="auto"/>
          </w:tcPr>
          <w:p w14:paraId="60C37050" w14:textId="77777777" w:rsidR="00C56955" w:rsidRPr="0022649B" w:rsidRDefault="00C56955" w:rsidP="00C56955">
            <w:pPr>
              <w:ind w:right="-72"/>
              <w:jc w:val="right"/>
              <w:rPr>
                <w:rFonts w:ascii="Arial" w:eastAsia="Arial Unicode MS" w:hAnsi="Arial" w:cs="Arial"/>
                <w:b/>
                <w:bCs/>
                <w:sz w:val="18"/>
                <w:szCs w:val="18"/>
                <w:lang w:bidi="ar-SA"/>
              </w:rPr>
            </w:pPr>
          </w:p>
        </w:tc>
        <w:tc>
          <w:tcPr>
            <w:tcW w:w="714" w:type="pct"/>
            <w:shd w:val="clear" w:color="auto" w:fill="FAFAFA"/>
          </w:tcPr>
          <w:p w14:paraId="44B8A7DF" w14:textId="77777777" w:rsidR="00C56955" w:rsidRPr="0022649B" w:rsidRDefault="00C56955" w:rsidP="00C56955">
            <w:pPr>
              <w:ind w:right="-72"/>
              <w:jc w:val="right"/>
              <w:rPr>
                <w:rFonts w:ascii="Arial" w:eastAsia="Arial Unicode MS" w:hAnsi="Arial" w:cs="Arial"/>
                <w:b/>
                <w:bCs/>
                <w:sz w:val="18"/>
                <w:szCs w:val="18"/>
                <w:lang w:bidi="ar-SA"/>
              </w:rPr>
            </w:pPr>
          </w:p>
        </w:tc>
        <w:tc>
          <w:tcPr>
            <w:tcW w:w="714" w:type="pct"/>
            <w:shd w:val="clear" w:color="auto" w:fill="auto"/>
          </w:tcPr>
          <w:p w14:paraId="7B0CE4AF" w14:textId="77777777" w:rsidR="00C56955" w:rsidRPr="0022649B" w:rsidRDefault="00C56955" w:rsidP="00C56955">
            <w:pPr>
              <w:ind w:right="-72"/>
              <w:jc w:val="right"/>
              <w:rPr>
                <w:rFonts w:ascii="Arial" w:eastAsia="Arial Unicode MS" w:hAnsi="Arial" w:cs="Arial"/>
                <w:b/>
                <w:bCs/>
                <w:sz w:val="18"/>
                <w:szCs w:val="18"/>
                <w:lang w:bidi="ar-SA"/>
              </w:rPr>
            </w:pPr>
          </w:p>
        </w:tc>
      </w:tr>
      <w:tr w:rsidR="00C56955" w:rsidRPr="0022649B" w14:paraId="5F4ABDA7" w14:textId="77777777" w:rsidTr="00C56955">
        <w:tc>
          <w:tcPr>
            <w:tcW w:w="2143" w:type="pct"/>
            <w:shd w:val="clear" w:color="auto" w:fill="auto"/>
          </w:tcPr>
          <w:p w14:paraId="06BB2F68" w14:textId="77777777" w:rsidR="00C56955" w:rsidRPr="0022649B" w:rsidRDefault="00C56955" w:rsidP="00C56955">
            <w:pPr>
              <w:ind w:right="-72"/>
              <w:jc w:val="left"/>
              <w:rPr>
                <w:rFonts w:ascii="Arial" w:eastAsia="Arial Unicode MS" w:hAnsi="Arial" w:cs="Arial"/>
                <w:sz w:val="18"/>
                <w:szCs w:val="18"/>
                <w:lang w:bidi="ar-SA"/>
              </w:rPr>
            </w:pPr>
            <w:r w:rsidRPr="0022649B">
              <w:rPr>
                <w:rFonts w:ascii="Arial" w:eastAsia="Arial Unicode MS" w:hAnsi="Arial" w:cs="Arial"/>
                <w:sz w:val="18"/>
                <w:szCs w:val="18"/>
                <w:lang w:bidi="ar-SA"/>
              </w:rPr>
              <w:t xml:space="preserve">   through profit or loss</w:t>
            </w:r>
          </w:p>
        </w:tc>
        <w:tc>
          <w:tcPr>
            <w:tcW w:w="714" w:type="pct"/>
            <w:shd w:val="clear" w:color="auto" w:fill="FAFAFA"/>
          </w:tcPr>
          <w:p w14:paraId="56166C84" w14:textId="4FA780D2" w:rsidR="00C56955" w:rsidRPr="0022649B" w:rsidRDefault="00E3328D" w:rsidP="00C56955">
            <w:pPr>
              <w:ind w:right="-72"/>
              <w:jc w:val="right"/>
              <w:rPr>
                <w:rFonts w:ascii="Arial" w:eastAsia="Arial Unicode MS" w:hAnsi="Arial" w:cs="Arial"/>
                <w:sz w:val="18"/>
                <w:szCs w:val="18"/>
                <w:lang w:bidi="ar-SA"/>
              </w:rPr>
            </w:pPr>
            <w:r w:rsidRPr="00E3328D">
              <w:rPr>
                <w:rFonts w:ascii="Arial" w:eastAsia="Arial Unicode MS" w:hAnsi="Arial" w:cs="Arial"/>
                <w:sz w:val="18"/>
                <w:szCs w:val="18"/>
                <w:lang w:val="en-GB" w:bidi="ar-SA"/>
              </w:rPr>
              <w:t>90</w:t>
            </w:r>
            <w:r w:rsidR="007674BF" w:rsidRPr="007674BF">
              <w:rPr>
                <w:rFonts w:ascii="Arial" w:eastAsia="Arial Unicode MS" w:hAnsi="Arial" w:cs="Arial"/>
                <w:sz w:val="18"/>
                <w:szCs w:val="18"/>
                <w:lang w:bidi="ar-SA"/>
              </w:rPr>
              <w:t>,</w:t>
            </w:r>
            <w:r w:rsidRPr="00E3328D">
              <w:rPr>
                <w:rFonts w:ascii="Arial" w:eastAsia="Arial Unicode MS" w:hAnsi="Arial" w:cs="Arial"/>
                <w:sz w:val="18"/>
                <w:szCs w:val="18"/>
                <w:lang w:val="en-GB" w:bidi="ar-SA"/>
              </w:rPr>
              <w:t>960</w:t>
            </w:r>
            <w:r w:rsidR="007674BF" w:rsidRPr="007674BF">
              <w:rPr>
                <w:rFonts w:ascii="Arial" w:eastAsia="Arial Unicode MS" w:hAnsi="Arial" w:cs="Arial"/>
                <w:sz w:val="18"/>
                <w:szCs w:val="18"/>
                <w:lang w:bidi="ar-SA"/>
              </w:rPr>
              <w:t>,</w:t>
            </w:r>
            <w:r w:rsidRPr="00E3328D">
              <w:rPr>
                <w:rFonts w:ascii="Arial" w:eastAsia="Arial Unicode MS" w:hAnsi="Arial" w:cs="Arial"/>
                <w:sz w:val="18"/>
                <w:szCs w:val="18"/>
                <w:lang w:val="en-GB" w:bidi="ar-SA"/>
              </w:rPr>
              <w:t>568</w:t>
            </w:r>
          </w:p>
        </w:tc>
        <w:tc>
          <w:tcPr>
            <w:tcW w:w="714" w:type="pct"/>
            <w:shd w:val="clear" w:color="auto" w:fill="auto"/>
          </w:tcPr>
          <w:p w14:paraId="354DE596" w14:textId="1A75DD70" w:rsidR="00C56955" w:rsidRPr="0022649B" w:rsidRDefault="00E3328D" w:rsidP="00C56955">
            <w:pPr>
              <w:ind w:right="-72"/>
              <w:jc w:val="right"/>
              <w:rPr>
                <w:rFonts w:ascii="Arial" w:eastAsia="Arial Unicode MS" w:hAnsi="Arial" w:cs="Arial"/>
                <w:sz w:val="18"/>
                <w:szCs w:val="18"/>
                <w:lang w:bidi="ar-SA"/>
              </w:rPr>
            </w:pPr>
            <w:r w:rsidRPr="00E3328D">
              <w:rPr>
                <w:rFonts w:ascii="Arial" w:eastAsia="Arial Unicode MS" w:hAnsi="Arial" w:cs="Arial"/>
                <w:sz w:val="18"/>
                <w:szCs w:val="18"/>
                <w:lang w:val="en-GB" w:bidi="ar-SA"/>
              </w:rPr>
              <w:t>90</w:t>
            </w:r>
            <w:r w:rsidR="00C56955" w:rsidRPr="0022649B">
              <w:rPr>
                <w:rFonts w:ascii="Arial" w:eastAsia="Arial Unicode MS" w:hAnsi="Arial" w:cs="Arial"/>
                <w:sz w:val="18"/>
                <w:szCs w:val="18"/>
                <w:lang w:bidi="ar-SA"/>
              </w:rPr>
              <w:t>,</w:t>
            </w:r>
            <w:r w:rsidRPr="00E3328D">
              <w:rPr>
                <w:rFonts w:ascii="Arial" w:eastAsia="Arial Unicode MS" w:hAnsi="Arial" w:cs="Arial"/>
                <w:sz w:val="18"/>
                <w:szCs w:val="18"/>
                <w:lang w:val="en-GB" w:bidi="ar-SA"/>
              </w:rPr>
              <w:t>731</w:t>
            </w:r>
            <w:r w:rsidR="00C56955" w:rsidRPr="0022649B">
              <w:rPr>
                <w:rFonts w:ascii="Arial" w:eastAsia="Arial Unicode MS" w:hAnsi="Arial" w:cs="Arial"/>
                <w:sz w:val="18"/>
                <w:szCs w:val="18"/>
                <w:lang w:bidi="ar-SA"/>
              </w:rPr>
              <w:t>,</w:t>
            </w:r>
            <w:r w:rsidRPr="00E3328D">
              <w:rPr>
                <w:rFonts w:ascii="Arial" w:eastAsia="Arial Unicode MS" w:hAnsi="Arial" w:cs="Arial"/>
                <w:sz w:val="18"/>
                <w:szCs w:val="18"/>
                <w:lang w:val="en-GB" w:bidi="ar-SA"/>
              </w:rPr>
              <w:t>819</w:t>
            </w:r>
          </w:p>
        </w:tc>
        <w:tc>
          <w:tcPr>
            <w:tcW w:w="714" w:type="pct"/>
            <w:shd w:val="clear" w:color="auto" w:fill="FAFAFA"/>
          </w:tcPr>
          <w:p w14:paraId="086D78F9" w14:textId="542BEDB6" w:rsidR="00C56955" w:rsidRPr="0022649B" w:rsidRDefault="007674BF" w:rsidP="00C56955">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714" w:type="pct"/>
            <w:shd w:val="clear" w:color="auto" w:fill="auto"/>
          </w:tcPr>
          <w:p w14:paraId="6AC694E3" w14:textId="77777777" w:rsidR="00C56955" w:rsidRPr="0022649B" w:rsidRDefault="00C56955" w:rsidP="00C56955">
            <w:pPr>
              <w:ind w:right="-72"/>
              <w:jc w:val="right"/>
              <w:rPr>
                <w:rFonts w:ascii="Arial" w:eastAsia="Arial Unicode MS" w:hAnsi="Arial" w:cs="Arial"/>
                <w:sz w:val="18"/>
                <w:szCs w:val="18"/>
                <w:lang w:bidi="ar-SA"/>
              </w:rPr>
            </w:pPr>
            <w:r w:rsidRPr="0022649B">
              <w:rPr>
                <w:rFonts w:ascii="Arial" w:eastAsia="Arial Unicode MS" w:hAnsi="Arial" w:cs="Arial"/>
                <w:sz w:val="18"/>
                <w:szCs w:val="18"/>
                <w:lang w:bidi="ar-SA"/>
              </w:rPr>
              <w:t>-</w:t>
            </w:r>
          </w:p>
        </w:tc>
      </w:tr>
      <w:tr w:rsidR="00C56955" w:rsidRPr="0022649B" w14:paraId="15183A3E" w14:textId="77777777" w:rsidTr="00C56955">
        <w:tc>
          <w:tcPr>
            <w:tcW w:w="2143" w:type="pct"/>
            <w:shd w:val="clear" w:color="auto" w:fill="auto"/>
          </w:tcPr>
          <w:p w14:paraId="515A8CCE" w14:textId="77777777" w:rsidR="00C56955" w:rsidRPr="0022649B" w:rsidRDefault="00C56955" w:rsidP="00C56955">
            <w:pPr>
              <w:ind w:right="-72"/>
              <w:jc w:val="left"/>
              <w:rPr>
                <w:rFonts w:ascii="Arial" w:eastAsia="Arial Unicode MS" w:hAnsi="Arial" w:cs="Arial"/>
                <w:sz w:val="18"/>
                <w:szCs w:val="18"/>
                <w:lang w:bidi="ar-SA"/>
              </w:rPr>
            </w:pPr>
            <w:r w:rsidRPr="0022649B">
              <w:rPr>
                <w:rFonts w:ascii="Arial" w:eastAsia="Arial Unicode MS" w:hAnsi="Arial" w:cs="Arial"/>
                <w:sz w:val="18"/>
                <w:szCs w:val="18"/>
                <w:lang w:bidi="ar-SA"/>
              </w:rPr>
              <w:t>Investment properties</w:t>
            </w:r>
          </w:p>
        </w:tc>
        <w:tc>
          <w:tcPr>
            <w:tcW w:w="714" w:type="pct"/>
            <w:shd w:val="clear" w:color="auto" w:fill="FAFAFA"/>
          </w:tcPr>
          <w:p w14:paraId="19D88C36" w14:textId="344B4240" w:rsidR="00C56955" w:rsidRPr="0022649B" w:rsidRDefault="007674BF" w:rsidP="00C56955">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714" w:type="pct"/>
            <w:shd w:val="clear" w:color="auto" w:fill="auto"/>
          </w:tcPr>
          <w:p w14:paraId="2387B123" w14:textId="77777777" w:rsidR="00C56955" w:rsidRPr="0022649B" w:rsidRDefault="00C56955" w:rsidP="00C56955">
            <w:pPr>
              <w:ind w:right="-72"/>
              <w:jc w:val="right"/>
              <w:rPr>
                <w:rFonts w:ascii="Arial" w:eastAsia="Arial Unicode MS" w:hAnsi="Arial" w:cs="Arial"/>
                <w:sz w:val="18"/>
                <w:szCs w:val="18"/>
                <w:lang w:bidi="ar-SA"/>
              </w:rPr>
            </w:pPr>
            <w:r w:rsidRPr="0022649B">
              <w:rPr>
                <w:rFonts w:ascii="Arial" w:eastAsia="Arial Unicode MS" w:hAnsi="Arial" w:cs="Arial"/>
                <w:sz w:val="18"/>
                <w:szCs w:val="18"/>
                <w:lang w:bidi="ar-SA"/>
              </w:rPr>
              <w:t>-</w:t>
            </w:r>
          </w:p>
        </w:tc>
        <w:tc>
          <w:tcPr>
            <w:tcW w:w="714" w:type="pct"/>
            <w:shd w:val="clear" w:color="auto" w:fill="FAFAFA"/>
          </w:tcPr>
          <w:p w14:paraId="27A34410" w14:textId="0870FD4B" w:rsidR="00C56955" w:rsidRPr="0022649B" w:rsidRDefault="00810899" w:rsidP="00C56955">
            <w:pPr>
              <w:ind w:right="-72"/>
              <w:jc w:val="right"/>
              <w:rPr>
                <w:rFonts w:ascii="Arial" w:eastAsia="Arial Unicode MS" w:hAnsi="Arial" w:cs="Arial"/>
                <w:sz w:val="18"/>
                <w:szCs w:val="18"/>
                <w:lang w:bidi="ar-SA"/>
              </w:rPr>
            </w:pPr>
            <w:r w:rsidRPr="00810899">
              <w:rPr>
                <w:rFonts w:ascii="Arial" w:eastAsia="Arial Unicode MS" w:hAnsi="Arial" w:cs="Arial"/>
                <w:sz w:val="18"/>
                <w:szCs w:val="18"/>
                <w:lang w:val="en-GB" w:bidi="ar-SA"/>
              </w:rPr>
              <w:t>261,314,851</w:t>
            </w:r>
          </w:p>
        </w:tc>
        <w:tc>
          <w:tcPr>
            <w:tcW w:w="714" w:type="pct"/>
            <w:shd w:val="clear" w:color="auto" w:fill="auto"/>
          </w:tcPr>
          <w:p w14:paraId="3D76E411" w14:textId="02E4B96F" w:rsidR="00C56955" w:rsidRPr="0022649B" w:rsidRDefault="00E3328D" w:rsidP="00C56955">
            <w:pPr>
              <w:ind w:right="-72"/>
              <w:jc w:val="right"/>
              <w:rPr>
                <w:rFonts w:ascii="Arial" w:eastAsia="Arial Unicode MS" w:hAnsi="Arial" w:cs="Arial"/>
                <w:sz w:val="18"/>
                <w:szCs w:val="18"/>
                <w:lang w:bidi="ar-SA"/>
              </w:rPr>
            </w:pPr>
            <w:r w:rsidRPr="00E3328D">
              <w:rPr>
                <w:rFonts w:ascii="Arial" w:eastAsia="Arial Unicode MS" w:hAnsi="Arial" w:cs="Arial"/>
                <w:sz w:val="18"/>
                <w:szCs w:val="18"/>
                <w:lang w:val="en-GB" w:bidi="ar-SA"/>
              </w:rPr>
              <w:t>189</w:t>
            </w:r>
            <w:r w:rsidR="00C56955" w:rsidRPr="0022649B">
              <w:rPr>
                <w:rFonts w:ascii="Arial" w:eastAsia="Arial Unicode MS" w:hAnsi="Arial" w:cs="Arial"/>
                <w:sz w:val="18"/>
                <w:szCs w:val="18"/>
                <w:lang w:bidi="ar-SA"/>
              </w:rPr>
              <w:t>,</w:t>
            </w:r>
            <w:r w:rsidRPr="00E3328D">
              <w:rPr>
                <w:rFonts w:ascii="Arial" w:eastAsia="Arial Unicode MS" w:hAnsi="Arial" w:cs="Arial"/>
                <w:sz w:val="18"/>
                <w:szCs w:val="18"/>
                <w:lang w:val="en-GB" w:bidi="ar-SA"/>
              </w:rPr>
              <w:t>866</w:t>
            </w:r>
            <w:r w:rsidR="00C56955" w:rsidRPr="0022649B">
              <w:rPr>
                <w:rFonts w:ascii="Arial" w:eastAsia="Arial Unicode MS" w:hAnsi="Arial" w:cs="Arial"/>
                <w:sz w:val="18"/>
                <w:szCs w:val="18"/>
                <w:lang w:bidi="ar-SA"/>
              </w:rPr>
              <w:t>,</w:t>
            </w:r>
            <w:r w:rsidRPr="00E3328D">
              <w:rPr>
                <w:rFonts w:ascii="Arial" w:eastAsia="Arial Unicode MS" w:hAnsi="Arial" w:cs="Arial"/>
                <w:sz w:val="18"/>
                <w:szCs w:val="18"/>
                <w:lang w:val="en-GB" w:bidi="ar-SA"/>
              </w:rPr>
              <w:t>781</w:t>
            </w:r>
          </w:p>
        </w:tc>
      </w:tr>
      <w:tr w:rsidR="00C56955" w:rsidRPr="0022649B" w14:paraId="1DEC9CFE" w14:textId="77777777" w:rsidTr="00C56955">
        <w:tc>
          <w:tcPr>
            <w:tcW w:w="2143" w:type="pct"/>
            <w:shd w:val="clear" w:color="auto" w:fill="auto"/>
          </w:tcPr>
          <w:p w14:paraId="5D7F1CBC" w14:textId="77777777" w:rsidR="00C56955" w:rsidRPr="0022649B" w:rsidRDefault="00C56955" w:rsidP="00C56955">
            <w:pPr>
              <w:ind w:right="-72"/>
              <w:jc w:val="left"/>
              <w:rPr>
                <w:rFonts w:ascii="Arial" w:eastAsia="Arial Unicode MS" w:hAnsi="Arial" w:cs="Arial"/>
                <w:sz w:val="18"/>
                <w:szCs w:val="18"/>
                <w:lang w:bidi="ar-SA"/>
              </w:rPr>
            </w:pPr>
          </w:p>
        </w:tc>
        <w:tc>
          <w:tcPr>
            <w:tcW w:w="714" w:type="pct"/>
            <w:tcBorders>
              <w:top w:val="single" w:sz="4" w:space="0" w:color="auto"/>
            </w:tcBorders>
            <w:shd w:val="clear" w:color="auto" w:fill="FAFAFA"/>
          </w:tcPr>
          <w:p w14:paraId="707E4BAF" w14:textId="77777777" w:rsidR="00C56955" w:rsidRPr="0022649B" w:rsidRDefault="00C56955" w:rsidP="00C56955">
            <w:pPr>
              <w:ind w:right="-72"/>
              <w:jc w:val="right"/>
              <w:rPr>
                <w:rFonts w:ascii="Arial" w:eastAsia="Arial Unicode MS" w:hAnsi="Arial" w:cs="Arial"/>
                <w:sz w:val="18"/>
                <w:szCs w:val="18"/>
                <w:lang w:bidi="ar-SA"/>
              </w:rPr>
            </w:pPr>
          </w:p>
        </w:tc>
        <w:tc>
          <w:tcPr>
            <w:tcW w:w="714" w:type="pct"/>
            <w:tcBorders>
              <w:top w:val="single" w:sz="4" w:space="0" w:color="auto"/>
            </w:tcBorders>
            <w:shd w:val="clear" w:color="auto" w:fill="auto"/>
          </w:tcPr>
          <w:p w14:paraId="382A6E4A" w14:textId="77777777" w:rsidR="00C56955" w:rsidRPr="0022649B" w:rsidRDefault="00C56955" w:rsidP="00C56955">
            <w:pPr>
              <w:ind w:right="-72"/>
              <w:jc w:val="right"/>
              <w:rPr>
                <w:rFonts w:ascii="Arial" w:eastAsia="Arial Unicode MS" w:hAnsi="Arial" w:cs="Arial"/>
                <w:sz w:val="18"/>
                <w:szCs w:val="18"/>
                <w:lang w:bidi="ar-SA"/>
              </w:rPr>
            </w:pPr>
          </w:p>
        </w:tc>
        <w:tc>
          <w:tcPr>
            <w:tcW w:w="714" w:type="pct"/>
            <w:tcBorders>
              <w:top w:val="single" w:sz="4" w:space="0" w:color="auto"/>
            </w:tcBorders>
            <w:shd w:val="clear" w:color="auto" w:fill="FAFAFA"/>
          </w:tcPr>
          <w:p w14:paraId="4ED5CE25" w14:textId="77777777" w:rsidR="00C56955" w:rsidRPr="0022649B" w:rsidRDefault="00C56955" w:rsidP="00C56955">
            <w:pPr>
              <w:ind w:right="-72"/>
              <w:jc w:val="right"/>
              <w:rPr>
                <w:rFonts w:ascii="Arial" w:eastAsia="Arial Unicode MS" w:hAnsi="Arial" w:cs="Arial"/>
                <w:sz w:val="18"/>
                <w:szCs w:val="18"/>
                <w:lang w:bidi="ar-SA"/>
              </w:rPr>
            </w:pPr>
          </w:p>
        </w:tc>
        <w:tc>
          <w:tcPr>
            <w:tcW w:w="714" w:type="pct"/>
            <w:tcBorders>
              <w:top w:val="single" w:sz="4" w:space="0" w:color="auto"/>
            </w:tcBorders>
            <w:shd w:val="clear" w:color="auto" w:fill="auto"/>
          </w:tcPr>
          <w:p w14:paraId="7B52434B" w14:textId="77777777" w:rsidR="00C56955" w:rsidRPr="0022649B" w:rsidRDefault="00C56955" w:rsidP="00C56955">
            <w:pPr>
              <w:ind w:right="-72"/>
              <w:jc w:val="right"/>
              <w:rPr>
                <w:rFonts w:ascii="Arial" w:eastAsia="Arial Unicode MS" w:hAnsi="Arial" w:cs="Arial"/>
                <w:sz w:val="18"/>
                <w:szCs w:val="18"/>
                <w:lang w:bidi="ar-SA"/>
              </w:rPr>
            </w:pPr>
          </w:p>
        </w:tc>
      </w:tr>
      <w:tr w:rsidR="00C56955" w:rsidRPr="0022649B" w14:paraId="2BEDCBFE" w14:textId="77777777" w:rsidTr="00C56955">
        <w:tc>
          <w:tcPr>
            <w:tcW w:w="2143" w:type="pct"/>
            <w:shd w:val="clear" w:color="auto" w:fill="auto"/>
          </w:tcPr>
          <w:p w14:paraId="194F82C9" w14:textId="77777777" w:rsidR="00C56955" w:rsidRPr="0022649B" w:rsidRDefault="00C56955" w:rsidP="00C56955">
            <w:pPr>
              <w:ind w:right="-72"/>
              <w:jc w:val="left"/>
              <w:rPr>
                <w:rFonts w:ascii="Arial" w:eastAsia="Arial Unicode MS" w:hAnsi="Arial" w:cs="Arial"/>
                <w:b/>
                <w:bCs/>
                <w:sz w:val="18"/>
                <w:szCs w:val="18"/>
                <w:lang w:bidi="ar-SA"/>
              </w:rPr>
            </w:pPr>
            <w:r w:rsidRPr="0022649B">
              <w:rPr>
                <w:rFonts w:ascii="Arial" w:eastAsia="Arial Unicode MS" w:hAnsi="Arial" w:cs="Arial"/>
                <w:b/>
                <w:bCs/>
                <w:sz w:val="18"/>
                <w:szCs w:val="18"/>
                <w:lang w:bidi="ar-SA"/>
              </w:rPr>
              <w:t>Total assets measured at fair value</w:t>
            </w:r>
          </w:p>
        </w:tc>
        <w:tc>
          <w:tcPr>
            <w:tcW w:w="714" w:type="pct"/>
            <w:tcBorders>
              <w:bottom w:val="single" w:sz="4" w:space="0" w:color="auto"/>
            </w:tcBorders>
            <w:shd w:val="clear" w:color="auto" w:fill="FAFAFA"/>
          </w:tcPr>
          <w:p w14:paraId="1A590993" w14:textId="12B2C84D" w:rsidR="00C56955" w:rsidRPr="0022649B" w:rsidRDefault="00E3328D" w:rsidP="00C56955">
            <w:pPr>
              <w:ind w:right="-72"/>
              <w:jc w:val="right"/>
              <w:rPr>
                <w:rFonts w:ascii="Arial" w:eastAsia="Arial Unicode MS" w:hAnsi="Arial" w:cs="Arial"/>
                <w:b/>
                <w:bCs/>
                <w:sz w:val="18"/>
                <w:szCs w:val="18"/>
                <w:lang w:bidi="ar-SA"/>
              </w:rPr>
            </w:pPr>
            <w:r w:rsidRPr="00E3328D">
              <w:rPr>
                <w:rFonts w:ascii="Arial" w:eastAsia="Arial Unicode MS" w:hAnsi="Arial" w:cs="Arial"/>
                <w:b/>
                <w:bCs/>
                <w:sz w:val="18"/>
                <w:szCs w:val="18"/>
                <w:lang w:val="en-GB" w:bidi="ar-SA"/>
              </w:rPr>
              <w:t>90</w:t>
            </w:r>
            <w:r w:rsidR="007674BF" w:rsidRPr="007674BF">
              <w:rPr>
                <w:rFonts w:ascii="Arial" w:eastAsia="Arial Unicode MS" w:hAnsi="Arial" w:cs="Arial"/>
                <w:b/>
                <w:bCs/>
                <w:sz w:val="18"/>
                <w:szCs w:val="18"/>
                <w:lang w:bidi="ar-SA"/>
              </w:rPr>
              <w:t>,</w:t>
            </w:r>
            <w:r w:rsidRPr="00E3328D">
              <w:rPr>
                <w:rFonts w:ascii="Arial" w:eastAsia="Arial Unicode MS" w:hAnsi="Arial" w:cs="Arial"/>
                <w:b/>
                <w:bCs/>
                <w:sz w:val="18"/>
                <w:szCs w:val="18"/>
                <w:lang w:val="en-GB" w:bidi="ar-SA"/>
              </w:rPr>
              <w:t>960</w:t>
            </w:r>
            <w:r w:rsidR="007674BF" w:rsidRPr="007674BF">
              <w:rPr>
                <w:rFonts w:ascii="Arial" w:eastAsia="Arial Unicode MS" w:hAnsi="Arial" w:cs="Arial"/>
                <w:b/>
                <w:bCs/>
                <w:sz w:val="18"/>
                <w:szCs w:val="18"/>
                <w:lang w:bidi="ar-SA"/>
              </w:rPr>
              <w:t>,</w:t>
            </w:r>
            <w:r w:rsidRPr="00E3328D">
              <w:rPr>
                <w:rFonts w:ascii="Arial" w:eastAsia="Arial Unicode MS" w:hAnsi="Arial" w:cs="Arial"/>
                <w:b/>
                <w:bCs/>
                <w:sz w:val="18"/>
                <w:szCs w:val="18"/>
                <w:lang w:val="en-GB" w:bidi="ar-SA"/>
              </w:rPr>
              <w:t>568</w:t>
            </w:r>
          </w:p>
        </w:tc>
        <w:tc>
          <w:tcPr>
            <w:tcW w:w="714" w:type="pct"/>
            <w:tcBorders>
              <w:bottom w:val="single" w:sz="4" w:space="0" w:color="auto"/>
            </w:tcBorders>
            <w:shd w:val="clear" w:color="auto" w:fill="auto"/>
          </w:tcPr>
          <w:p w14:paraId="64D11ADA" w14:textId="4264E19D" w:rsidR="00C56955" w:rsidRPr="0022649B" w:rsidRDefault="00E3328D" w:rsidP="00C56955">
            <w:pPr>
              <w:ind w:right="-72"/>
              <w:jc w:val="right"/>
              <w:rPr>
                <w:rFonts w:ascii="Arial" w:eastAsia="Arial Unicode MS" w:hAnsi="Arial" w:cs="Arial"/>
                <w:b/>
                <w:bCs/>
                <w:sz w:val="18"/>
                <w:szCs w:val="18"/>
                <w:lang w:bidi="ar-SA"/>
              </w:rPr>
            </w:pPr>
            <w:r w:rsidRPr="00E3328D">
              <w:rPr>
                <w:rFonts w:ascii="Arial" w:eastAsia="Arial Unicode MS" w:hAnsi="Arial" w:cs="Arial"/>
                <w:b/>
                <w:bCs/>
                <w:sz w:val="18"/>
                <w:szCs w:val="18"/>
                <w:lang w:val="en-GB" w:bidi="ar-SA"/>
              </w:rPr>
              <w:t>90</w:t>
            </w:r>
            <w:r w:rsidR="00C56955" w:rsidRPr="0022649B">
              <w:rPr>
                <w:rFonts w:ascii="Arial" w:eastAsia="Arial Unicode MS" w:hAnsi="Arial" w:cs="Arial"/>
                <w:b/>
                <w:bCs/>
                <w:sz w:val="18"/>
                <w:szCs w:val="18"/>
                <w:lang w:bidi="ar-SA"/>
              </w:rPr>
              <w:t>,</w:t>
            </w:r>
            <w:r w:rsidRPr="00E3328D">
              <w:rPr>
                <w:rFonts w:ascii="Arial" w:eastAsia="Arial Unicode MS" w:hAnsi="Arial" w:cs="Arial"/>
                <w:b/>
                <w:bCs/>
                <w:sz w:val="18"/>
                <w:szCs w:val="18"/>
                <w:lang w:val="en-GB" w:bidi="ar-SA"/>
              </w:rPr>
              <w:t>731</w:t>
            </w:r>
            <w:r w:rsidR="00C56955" w:rsidRPr="0022649B">
              <w:rPr>
                <w:rFonts w:ascii="Arial" w:eastAsia="Arial Unicode MS" w:hAnsi="Arial" w:cs="Arial"/>
                <w:b/>
                <w:bCs/>
                <w:sz w:val="18"/>
                <w:szCs w:val="18"/>
                <w:lang w:bidi="ar-SA"/>
              </w:rPr>
              <w:t>,</w:t>
            </w:r>
            <w:r w:rsidRPr="00E3328D">
              <w:rPr>
                <w:rFonts w:ascii="Arial" w:eastAsia="Arial Unicode MS" w:hAnsi="Arial" w:cs="Arial"/>
                <w:b/>
                <w:bCs/>
                <w:sz w:val="18"/>
                <w:szCs w:val="18"/>
                <w:lang w:val="en-GB" w:bidi="ar-SA"/>
              </w:rPr>
              <w:t>819</w:t>
            </w:r>
          </w:p>
        </w:tc>
        <w:tc>
          <w:tcPr>
            <w:tcW w:w="714" w:type="pct"/>
            <w:tcBorders>
              <w:bottom w:val="single" w:sz="4" w:space="0" w:color="auto"/>
            </w:tcBorders>
            <w:shd w:val="clear" w:color="auto" w:fill="FAFAFA"/>
          </w:tcPr>
          <w:p w14:paraId="44FFFDDA" w14:textId="0876BF1B" w:rsidR="00C56955" w:rsidRPr="0022649B" w:rsidRDefault="00810899" w:rsidP="00C56955">
            <w:pPr>
              <w:ind w:right="-72"/>
              <w:jc w:val="right"/>
              <w:rPr>
                <w:rFonts w:ascii="Arial" w:eastAsia="Arial Unicode MS" w:hAnsi="Arial" w:cs="Arial"/>
                <w:b/>
                <w:bCs/>
                <w:sz w:val="18"/>
                <w:szCs w:val="18"/>
                <w:lang w:bidi="ar-SA"/>
              </w:rPr>
            </w:pPr>
            <w:r w:rsidRPr="00810899">
              <w:rPr>
                <w:rFonts w:ascii="Arial" w:eastAsia="Arial Unicode MS" w:hAnsi="Arial" w:cs="Arial"/>
                <w:b/>
                <w:bCs/>
                <w:sz w:val="18"/>
                <w:szCs w:val="18"/>
                <w:lang w:val="en-GB" w:bidi="ar-SA"/>
              </w:rPr>
              <w:t>261,314,851</w:t>
            </w:r>
          </w:p>
        </w:tc>
        <w:tc>
          <w:tcPr>
            <w:tcW w:w="714" w:type="pct"/>
            <w:tcBorders>
              <w:bottom w:val="single" w:sz="4" w:space="0" w:color="auto"/>
            </w:tcBorders>
            <w:shd w:val="clear" w:color="auto" w:fill="auto"/>
          </w:tcPr>
          <w:p w14:paraId="2BBA7A2D" w14:textId="573094F8" w:rsidR="00C56955" w:rsidRPr="0022649B" w:rsidRDefault="00E3328D" w:rsidP="00C56955">
            <w:pPr>
              <w:ind w:right="-72"/>
              <w:jc w:val="right"/>
              <w:rPr>
                <w:rFonts w:ascii="Arial" w:eastAsia="Arial Unicode MS" w:hAnsi="Arial" w:cs="Arial"/>
                <w:b/>
                <w:bCs/>
                <w:sz w:val="18"/>
                <w:szCs w:val="18"/>
                <w:lang w:bidi="ar-SA"/>
              </w:rPr>
            </w:pPr>
            <w:r w:rsidRPr="00E3328D">
              <w:rPr>
                <w:rFonts w:ascii="Arial" w:eastAsia="Arial Unicode MS" w:hAnsi="Arial" w:cs="Arial"/>
                <w:b/>
                <w:bCs/>
                <w:sz w:val="18"/>
                <w:szCs w:val="18"/>
                <w:lang w:val="en-GB" w:bidi="ar-SA"/>
              </w:rPr>
              <w:t>189</w:t>
            </w:r>
            <w:r w:rsidR="00C56955" w:rsidRPr="0022649B">
              <w:rPr>
                <w:rFonts w:ascii="Arial" w:eastAsia="Arial Unicode MS" w:hAnsi="Arial" w:cs="Arial"/>
                <w:b/>
                <w:bCs/>
                <w:sz w:val="18"/>
                <w:szCs w:val="18"/>
                <w:lang w:bidi="ar-SA"/>
              </w:rPr>
              <w:t>,</w:t>
            </w:r>
            <w:r w:rsidRPr="00E3328D">
              <w:rPr>
                <w:rFonts w:ascii="Arial" w:eastAsia="Arial Unicode MS" w:hAnsi="Arial" w:cs="Arial"/>
                <w:b/>
                <w:bCs/>
                <w:sz w:val="18"/>
                <w:szCs w:val="18"/>
                <w:lang w:val="en-GB" w:bidi="ar-SA"/>
              </w:rPr>
              <w:t>866</w:t>
            </w:r>
            <w:r w:rsidR="00C56955" w:rsidRPr="0022649B">
              <w:rPr>
                <w:rFonts w:ascii="Arial" w:eastAsia="Arial Unicode MS" w:hAnsi="Arial" w:cs="Arial"/>
                <w:b/>
                <w:bCs/>
                <w:sz w:val="18"/>
                <w:szCs w:val="18"/>
                <w:lang w:bidi="ar-SA"/>
              </w:rPr>
              <w:t>,</w:t>
            </w:r>
            <w:r w:rsidRPr="00E3328D">
              <w:rPr>
                <w:rFonts w:ascii="Arial" w:eastAsia="Arial Unicode MS" w:hAnsi="Arial" w:cs="Arial"/>
                <w:b/>
                <w:bCs/>
                <w:sz w:val="18"/>
                <w:szCs w:val="18"/>
                <w:lang w:val="en-GB" w:bidi="ar-SA"/>
              </w:rPr>
              <w:t>781</w:t>
            </w:r>
          </w:p>
        </w:tc>
      </w:tr>
    </w:tbl>
    <w:p w14:paraId="5CB7993A" w14:textId="77777777" w:rsidR="00C56955" w:rsidRPr="0022649B" w:rsidRDefault="00C56955" w:rsidP="00C56955">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9"/>
        <w:gridCol w:w="1369"/>
        <w:gridCol w:w="1369"/>
        <w:gridCol w:w="1364"/>
      </w:tblGrid>
      <w:tr w:rsidR="00C56955" w:rsidRPr="0022649B" w14:paraId="2596C62F" w14:textId="77777777" w:rsidTr="00C56955">
        <w:trPr>
          <w:tblHeader/>
        </w:trPr>
        <w:tc>
          <w:tcPr>
            <w:tcW w:w="2143" w:type="pct"/>
            <w:shd w:val="clear" w:color="auto" w:fill="auto"/>
            <w:vAlign w:val="bottom"/>
          </w:tcPr>
          <w:p w14:paraId="0A7E2AA1" w14:textId="77777777" w:rsidR="00C56955" w:rsidRPr="0022649B" w:rsidRDefault="00C56955" w:rsidP="00C56955">
            <w:pPr>
              <w:ind w:right="-72"/>
              <w:jc w:val="left"/>
              <w:rPr>
                <w:rFonts w:ascii="Arial" w:eastAsia="Arial Unicode MS" w:hAnsi="Arial" w:cs="Arial"/>
                <w:color w:val="FFFFFF"/>
                <w:sz w:val="18"/>
                <w:szCs w:val="18"/>
                <w:lang w:bidi="ar-SA"/>
              </w:rPr>
            </w:pPr>
          </w:p>
        </w:tc>
        <w:tc>
          <w:tcPr>
            <w:tcW w:w="2857" w:type="pct"/>
            <w:gridSpan w:val="4"/>
            <w:tcBorders>
              <w:top w:val="single" w:sz="4" w:space="0" w:color="auto"/>
              <w:bottom w:val="single" w:sz="4" w:space="0" w:color="auto"/>
            </w:tcBorders>
            <w:shd w:val="clear" w:color="auto" w:fill="auto"/>
            <w:vAlign w:val="bottom"/>
          </w:tcPr>
          <w:p w14:paraId="25360CD3" w14:textId="77777777" w:rsidR="00C56955" w:rsidRPr="0022649B" w:rsidRDefault="00C56955" w:rsidP="00C56955">
            <w:pPr>
              <w:ind w:right="-72"/>
              <w:jc w:val="center"/>
              <w:rPr>
                <w:rFonts w:ascii="Arial" w:eastAsia="Arial Unicode MS" w:hAnsi="Arial" w:cs="Arial"/>
                <w:b/>
                <w:bCs/>
                <w:sz w:val="18"/>
                <w:szCs w:val="18"/>
                <w:lang w:bidi="ar-SA"/>
              </w:rPr>
            </w:pPr>
            <w:r w:rsidRPr="0022649B">
              <w:rPr>
                <w:rFonts w:ascii="Arial" w:eastAsia="Arial Unicode MS" w:hAnsi="Arial" w:cs="Arial"/>
                <w:b/>
                <w:bCs/>
                <w:sz w:val="18"/>
                <w:szCs w:val="18"/>
                <w:lang w:bidi="ar-SA"/>
              </w:rPr>
              <w:t>Separate financial information</w:t>
            </w:r>
          </w:p>
        </w:tc>
      </w:tr>
      <w:tr w:rsidR="00C56955" w:rsidRPr="0022649B" w14:paraId="2CB5CC2A" w14:textId="77777777" w:rsidTr="00C56955">
        <w:trPr>
          <w:tblHeader/>
        </w:trPr>
        <w:tc>
          <w:tcPr>
            <w:tcW w:w="2143" w:type="pct"/>
            <w:shd w:val="clear" w:color="auto" w:fill="auto"/>
            <w:vAlign w:val="bottom"/>
          </w:tcPr>
          <w:p w14:paraId="243DB026" w14:textId="77777777" w:rsidR="00C56955" w:rsidRPr="0022649B" w:rsidRDefault="00C56955" w:rsidP="00C56955">
            <w:pPr>
              <w:ind w:right="-72"/>
              <w:jc w:val="left"/>
              <w:rPr>
                <w:rFonts w:ascii="Arial" w:eastAsia="Arial Unicode MS" w:hAnsi="Arial" w:cs="Arial"/>
                <w:color w:val="FFFFFF"/>
                <w:sz w:val="18"/>
                <w:szCs w:val="18"/>
                <w:lang w:bidi="ar-SA"/>
              </w:rPr>
            </w:pPr>
          </w:p>
        </w:tc>
        <w:tc>
          <w:tcPr>
            <w:tcW w:w="1430" w:type="pct"/>
            <w:gridSpan w:val="2"/>
            <w:tcBorders>
              <w:top w:val="single" w:sz="4" w:space="0" w:color="auto"/>
              <w:bottom w:val="single" w:sz="4" w:space="0" w:color="auto"/>
            </w:tcBorders>
            <w:shd w:val="clear" w:color="auto" w:fill="auto"/>
            <w:vAlign w:val="bottom"/>
          </w:tcPr>
          <w:p w14:paraId="6D9B68AF" w14:textId="651306AE" w:rsidR="00C56955" w:rsidRPr="0022649B" w:rsidRDefault="00C56955" w:rsidP="00C56955">
            <w:pPr>
              <w:ind w:right="-72"/>
              <w:jc w:val="center"/>
              <w:rPr>
                <w:rFonts w:ascii="Arial" w:eastAsia="Arial Unicode MS" w:hAnsi="Arial" w:cs="Arial"/>
                <w:b/>
                <w:bCs/>
                <w:sz w:val="18"/>
                <w:szCs w:val="18"/>
                <w:lang w:bidi="ar-SA"/>
              </w:rPr>
            </w:pPr>
            <w:r w:rsidRPr="0022649B">
              <w:rPr>
                <w:rFonts w:ascii="Arial" w:eastAsia="Arial Unicode MS" w:hAnsi="Arial" w:cs="Arial"/>
                <w:b/>
                <w:bCs/>
                <w:sz w:val="18"/>
                <w:szCs w:val="18"/>
                <w:lang w:bidi="ar-SA"/>
              </w:rPr>
              <w:t xml:space="preserve">Level </w:t>
            </w:r>
            <w:r w:rsidR="00E3328D" w:rsidRPr="00E3328D">
              <w:rPr>
                <w:rFonts w:ascii="Arial" w:eastAsia="Arial Unicode MS" w:hAnsi="Arial" w:cs="Arial"/>
                <w:b/>
                <w:bCs/>
                <w:sz w:val="18"/>
                <w:szCs w:val="18"/>
                <w:lang w:val="en-GB" w:bidi="ar-SA"/>
              </w:rPr>
              <w:t>2</w:t>
            </w:r>
          </w:p>
        </w:tc>
        <w:tc>
          <w:tcPr>
            <w:tcW w:w="1427" w:type="pct"/>
            <w:gridSpan w:val="2"/>
            <w:tcBorders>
              <w:top w:val="single" w:sz="4" w:space="0" w:color="auto"/>
              <w:bottom w:val="single" w:sz="4" w:space="0" w:color="auto"/>
            </w:tcBorders>
            <w:shd w:val="clear" w:color="auto" w:fill="auto"/>
            <w:vAlign w:val="bottom"/>
          </w:tcPr>
          <w:p w14:paraId="7E0BFB54" w14:textId="692B8379" w:rsidR="00C56955" w:rsidRPr="0022649B" w:rsidRDefault="00C56955" w:rsidP="00C56955">
            <w:pPr>
              <w:ind w:right="-72"/>
              <w:jc w:val="center"/>
              <w:rPr>
                <w:rFonts w:ascii="Arial" w:eastAsia="Arial Unicode MS" w:hAnsi="Arial" w:cs="Arial"/>
                <w:b/>
                <w:bCs/>
                <w:sz w:val="18"/>
                <w:szCs w:val="18"/>
                <w:lang w:bidi="ar-SA"/>
              </w:rPr>
            </w:pPr>
            <w:r w:rsidRPr="0022649B">
              <w:rPr>
                <w:rFonts w:ascii="Arial" w:eastAsia="Arial Unicode MS" w:hAnsi="Arial" w:cs="Arial"/>
                <w:b/>
                <w:bCs/>
                <w:sz w:val="18"/>
                <w:szCs w:val="18"/>
                <w:lang w:bidi="ar-SA"/>
              </w:rPr>
              <w:t xml:space="preserve">Level </w:t>
            </w:r>
            <w:r w:rsidR="00E3328D" w:rsidRPr="00E3328D">
              <w:rPr>
                <w:rFonts w:ascii="Arial" w:eastAsia="Arial Unicode MS" w:hAnsi="Arial" w:cs="Arial"/>
                <w:b/>
                <w:bCs/>
                <w:sz w:val="18"/>
                <w:szCs w:val="18"/>
                <w:lang w:val="en-GB" w:bidi="ar-SA"/>
              </w:rPr>
              <w:t>3</w:t>
            </w:r>
          </w:p>
        </w:tc>
      </w:tr>
      <w:tr w:rsidR="00C56955" w:rsidRPr="0022649B" w14:paraId="7A3ABE4E" w14:textId="77777777" w:rsidTr="00C56955">
        <w:trPr>
          <w:tblHeader/>
        </w:trPr>
        <w:tc>
          <w:tcPr>
            <w:tcW w:w="2143" w:type="pct"/>
            <w:shd w:val="clear" w:color="auto" w:fill="auto"/>
            <w:vAlign w:val="bottom"/>
          </w:tcPr>
          <w:p w14:paraId="55662A78" w14:textId="77777777" w:rsidR="00C56955" w:rsidRPr="0022649B" w:rsidRDefault="00C56955" w:rsidP="00C56955">
            <w:pPr>
              <w:ind w:right="-72"/>
              <w:jc w:val="left"/>
              <w:rPr>
                <w:rFonts w:ascii="Arial" w:eastAsia="Arial Unicode MS" w:hAnsi="Arial" w:cs="Arial"/>
                <w:color w:val="FFFFFF"/>
                <w:spacing w:val="-10"/>
                <w:sz w:val="18"/>
                <w:szCs w:val="18"/>
                <w:lang w:bidi="ar-SA"/>
              </w:rPr>
            </w:pPr>
          </w:p>
        </w:tc>
        <w:tc>
          <w:tcPr>
            <w:tcW w:w="715" w:type="pct"/>
            <w:tcBorders>
              <w:top w:val="single" w:sz="4" w:space="0" w:color="auto"/>
              <w:bottom w:val="single" w:sz="4" w:space="0" w:color="auto"/>
            </w:tcBorders>
            <w:shd w:val="clear" w:color="auto" w:fill="auto"/>
          </w:tcPr>
          <w:p w14:paraId="4B7814CF" w14:textId="02D69C83" w:rsidR="00C56955" w:rsidRPr="0022649B" w:rsidRDefault="00E3328D" w:rsidP="00C56955">
            <w:pPr>
              <w:ind w:right="-72"/>
              <w:jc w:val="right"/>
              <w:rPr>
                <w:rFonts w:ascii="Arial" w:eastAsia="Arial Unicode MS" w:hAnsi="Arial" w:cs="Arial"/>
                <w:b/>
                <w:bCs/>
                <w:spacing w:val="-10"/>
                <w:sz w:val="18"/>
                <w:szCs w:val="18"/>
                <w:lang w:bidi="ar-SA"/>
              </w:rPr>
            </w:pPr>
            <w:r w:rsidRPr="00E3328D">
              <w:rPr>
                <w:rFonts w:ascii="Arial" w:eastAsia="Cambria" w:hAnsi="Arial" w:cs="Arial"/>
                <w:b/>
                <w:bCs/>
                <w:sz w:val="18"/>
                <w:szCs w:val="18"/>
                <w:lang w:val="en-GB" w:bidi="ar-SA"/>
              </w:rPr>
              <w:t>30</w:t>
            </w:r>
            <w:r w:rsidR="00333CB9" w:rsidRPr="00333CB9">
              <w:rPr>
                <w:rFonts w:ascii="Arial" w:eastAsia="Cambria" w:hAnsi="Arial" w:cs="Arial"/>
                <w:b/>
                <w:bCs/>
                <w:sz w:val="18"/>
                <w:szCs w:val="18"/>
                <w:lang w:val="en-GB" w:bidi="ar-SA"/>
              </w:rPr>
              <w:t xml:space="preserve"> September</w:t>
            </w:r>
          </w:p>
          <w:p w14:paraId="58C33385" w14:textId="11E93156" w:rsidR="00C56955" w:rsidRPr="0022649B" w:rsidRDefault="00E3328D" w:rsidP="00C56955">
            <w:pPr>
              <w:ind w:right="-72"/>
              <w:jc w:val="right"/>
              <w:rPr>
                <w:rFonts w:ascii="Arial" w:eastAsia="Arial Unicode MS" w:hAnsi="Arial" w:cs="Arial"/>
                <w:b/>
                <w:bCs/>
                <w:spacing w:val="-10"/>
                <w:sz w:val="18"/>
                <w:szCs w:val="18"/>
                <w:lang w:bidi="ar-SA"/>
              </w:rPr>
            </w:pPr>
            <w:r w:rsidRPr="00E3328D">
              <w:rPr>
                <w:rFonts w:ascii="Arial" w:eastAsia="Arial Unicode MS" w:hAnsi="Arial" w:cs="Arial"/>
                <w:b/>
                <w:bCs/>
                <w:spacing w:val="-10"/>
                <w:sz w:val="18"/>
                <w:szCs w:val="18"/>
                <w:lang w:val="en-GB" w:bidi="ar-SA"/>
              </w:rPr>
              <w:t>2022</w:t>
            </w:r>
            <w:r w:rsidR="00C56955" w:rsidRPr="0022649B">
              <w:rPr>
                <w:rFonts w:ascii="Arial" w:eastAsia="Arial Unicode MS" w:hAnsi="Arial" w:cs="Arial"/>
                <w:b/>
                <w:bCs/>
                <w:spacing w:val="-10"/>
                <w:sz w:val="18"/>
                <w:szCs w:val="18"/>
                <w:lang w:bidi="ar-SA"/>
              </w:rPr>
              <w:br/>
              <w:t>Baht</w:t>
            </w:r>
          </w:p>
        </w:tc>
        <w:tc>
          <w:tcPr>
            <w:tcW w:w="715" w:type="pct"/>
            <w:tcBorders>
              <w:top w:val="single" w:sz="4" w:space="0" w:color="auto"/>
              <w:bottom w:val="single" w:sz="4" w:space="0" w:color="auto"/>
            </w:tcBorders>
            <w:shd w:val="clear" w:color="auto" w:fill="auto"/>
          </w:tcPr>
          <w:p w14:paraId="539C6BDA" w14:textId="5271D6D7" w:rsidR="00C56955" w:rsidRPr="0022649B" w:rsidRDefault="00E3328D" w:rsidP="00C56955">
            <w:pPr>
              <w:ind w:right="-72"/>
              <w:jc w:val="right"/>
              <w:rPr>
                <w:rFonts w:ascii="Arial" w:eastAsia="Cambria" w:hAnsi="Arial" w:cs="Arial"/>
                <w:b/>
                <w:bCs/>
                <w:sz w:val="18"/>
                <w:szCs w:val="18"/>
                <w:lang w:val="en-GB" w:bidi="ar-SA"/>
              </w:rPr>
            </w:pPr>
            <w:r w:rsidRPr="00E3328D">
              <w:rPr>
                <w:rFonts w:ascii="Arial" w:eastAsia="Cambria" w:hAnsi="Arial" w:cs="Arial"/>
                <w:b/>
                <w:bCs/>
                <w:sz w:val="18"/>
                <w:szCs w:val="18"/>
                <w:lang w:val="en-GB" w:bidi="ar-SA"/>
              </w:rPr>
              <w:t>31</w:t>
            </w:r>
            <w:r w:rsidR="00C56955" w:rsidRPr="0022649B">
              <w:rPr>
                <w:rFonts w:ascii="Arial" w:eastAsia="Cambria" w:hAnsi="Arial" w:cs="Arial"/>
                <w:b/>
                <w:bCs/>
                <w:sz w:val="18"/>
                <w:szCs w:val="18"/>
                <w:lang w:val="en-GB" w:bidi="ar-SA"/>
              </w:rPr>
              <w:t xml:space="preserve"> December</w:t>
            </w:r>
          </w:p>
          <w:p w14:paraId="32E271AC" w14:textId="43E09DFE" w:rsidR="00C56955" w:rsidRPr="0022649B" w:rsidRDefault="00E3328D" w:rsidP="00C56955">
            <w:pPr>
              <w:ind w:right="-72"/>
              <w:jc w:val="right"/>
              <w:rPr>
                <w:rFonts w:ascii="Arial" w:eastAsia="Cambria" w:hAnsi="Arial" w:cs="Arial"/>
                <w:b/>
                <w:bCs/>
                <w:sz w:val="18"/>
                <w:szCs w:val="18"/>
                <w:lang w:val="en-GB" w:bidi="ar-SA"/>
              </w:rPr>
            </w:pPr>
            <w:r w:rsidRPr="00E3328D">
              <w:rPr>
                <w:rFonts w:ascii="Arial" w:eastAsia="Cambria" w:hAnsi="Arial" w:cs="Arial"/>
                <w:b/>
                <w:bCs/>
                <w:sz w:val="18"/>
                <w:szCs w:val="18"/>
                <w:lang w:val="en-GB" w:bidi="ar-SA"/>
              </w:rPr>
              <w:t>2021</w:t>
            </w:r>
            <w:r w:rsidR="00C56955" w:rsidRPr="0022649B">
              <w:rPr>
                <w:rFonts w:ascii="Arial" w:eastAsia="Cambria" w:hAnsi="Arial" w:cs="Arial"/>
                <w:b/>
                <w:bCs/>
                <w:sz w:val="18"/>
                <w:szCs w:val="18"/>
                <w:lang w:val="en-GB" w:bidi="ar-SA"/>
              </w:rPr>
              <w:br/>
              <w:t>Baht</w:t>
            </w:r>
          </w:p>
        </w:tc>
        <w:tc>
          <w:tcPr>
            <w:tcW w:w="715" w:type="pct"/>
            <w:tcBorders>
              <w:top w:val="single" w:sz="4" w:space="0" w:color="auto"/>
              <w:bottom w:val="single" w:sz="4" w:space="0" w:color="auto"/>
            </w:tcBorders>
            <w:shd w:val="clear" w:color="auto" w:fill="auto"/>
          </w:tcPr>
          <w:p w14:paraId="342FA768" w14:textId="1CF0B784" w:rsidR="00C56955" w:rsidRPr="0022649B" w:rsidRDefault="00E3328D" w:rsidP="00C56955">
            <w:pPr>
              <w:ind w:right="-72"/>
              <w:jc w:val="right"/>
              <w:rPr>
                <w:rFonts w:ascii="Arial" w:eastAsia="Arial Unicode MS" w:hAnsi="Arial" w:cs="Arial"/>
                <w:b/>
                <w:bCs/>
                <w:spacing w:val="-10"/>
                <w:sz w:val="18"/>
                <w:szCs w:val="18"/>
                <w:lang w:bidi="ar-SA"/>
              </w:rPr>
            </w:pPr>
            <w:r w:rsidRPr="00E3328D">
              <w:rPr>
                <w:rFonts w:ascii="Arial" w:eastAsia="Cambria" w:hAnsi="Arial" w:cs="Arial"/>
                <w:b/>
                <w:bCs/>
                <w:sz w:val="18"/>
                <w:szCs w:val="18"/>
                <w:lang w:val="en-GB" w:bidi="ar-SA"/>
              </w:rPr>
              <w:t>30</w:t>
            </w:r>
            <w:r w:rsidR="00333CB9" w:rsidRPr="00333CB9">
              <w:rPr>
                <w:rFonts w:ascii="Arial" w:eastAsia="Cambria" w:hAnsi="Arial" w:cs="Arial"/>
                <w:b/>
                <w:bCs/>
                <w:sz w:val="18"/>
                <w:szCs w:val="18"/>
                <w:lang w:val="en-GB" w:bidi="ar-SA"/>
              </w:rPr>
              <w:t xml:space="preserve"> September</w:t>
            </w:r>
          </w:p>
          <w:p w14:paraId="2336050B" w14:textId="3D5158EA" w:rsidR="00C56955" w:rsidRPr="0022649B" w:rsidRDefault="00E3328D" w:rsidP="00C56955">
            <w:pPr>
              <w:ind w:right="-72"/>
              <w:jc w:val="right"/>
              <w:rPr>
                <w:rFonts w:ascii="Arial" w:eastAsia="Arial Unicode MS" w:hAnsi="Arial" w:cs="Arial"/>
                <w:b/>
                <w:bCs/>
                <w:spacing w:val="-10"/>
                <w:sz w:val="18"/>
                <w:szCs w:val="18"/>
                <w:lang w:bidi="ar-SA"/>
              </w:rPr>
            </w:pPr>
            <w:r w:rsidRPr="00E3328D">
              <w:rPr>
                <w:rFonts w:ascii="Arial" w:eastAsia="Arial Unicode MS" w:hAnsi="Arial" w:cs="Arial"/>
                <w:b/>
                <w:bCs/>
                <w:spacing w:val="-10"/>
                <w:sz w:val="18"/>
                <w:szCs w:val="18"/>
                <w:lang w:val="en-GB" w:bidi="ar-SA"/>
              </w:rPr>
              <w:t>2022</w:t>
            </w:r>
            <w:r w:rsidR="00C56955" w:rsidRPr="0022649B">
              <w:rPr>
                <w:rFonts w:ascii="Arial" w:eastAsia="Arial Unicode MS" w:hAnsi="Arial" w:cs="Arial"/>
                <w:b/>
                <w:bCs/>
                <w:spacing w:val="-10"/>
                <w:sz w:val="18"/>
                <w:szCs w:val="18"/>
                <w:lang w:bidi="ar-SA"/>
              </w:rPr>
              <w:br/>
              <w:t>Baht</w:t>
            </w:r>
          </w:p>
        </w:tc>
        <w:tc>
          <w:tcPr>
            <w:tcW w:w="712" w:type="pct"/>
            <w:tcBorders>
              <w:top w:val="single" w:sz="4" w:space="0" w:color="auto"/>
              <w:bottom w:val="single" w:sz="4" w:space="0" w:color="auto"/>
            </w:tcBorders>
            <w:shd w:val="clear" w:color="auto" w:fill="auto"/>
          </w:tcPr>
          <w:p w14:paraId="6A6C3CAD" w14:textId="45F275D5" w:rsidR="00C56955" w:rsidRPr="0022649B" w:rsidRDefault="00E3328D" w:rsidP="00C56955">
            <w:pPr>
              <w:ind w:right="-72"/>
              <w:jc w:val="right"/>
              <w:rPr>
                <w:rFonts w:ascii="Arial" w:eastAsia="Cambria" w:hAnsi="Arial" w:cs="Arial"/>
                <w:b/>
                <w:bCs/>
                <w:sz w:val="18"/>
                <w:szCs w:val="18"/>
                <w:lang w:val="en-GB" w:bidi="ar-SA"/>
              </w:rPr>
            </w:pPr>
            <w:r w:rsidRPr="00E3328D">
              <w:rPr>
                <w:rFonts w:ascii="Arial" w:eastAsia="Cambria" w:hAnsi="Arial" w:cs="Arial"/>
                <w:b/>
                <w:bCs/>
                <w:sz w:val="18"/>
                <w:szCs w:val="18"/>
                <w:lang w:val="en-GB" w:bidi="ar-SA"/>
              </w:rPr>
              <w:t>31</w:t>
            </w:r>
            <w:r w:rsidR="00C56955" w:rsidRPr="0022649B">
              <w:rPr>
                <w:rFonts w:ascii="Arial" w:eastAsia="Cambria" w:hAnsi="Arial" w:cs="Arial"/>
                <w:b/>
                <w:bCs/>
                <w:sz w:val="18"/>
                <w:szCs w:val="18"/>
                <w:lang w:val="en-GB" w:bidi="ar-SA"/>
              </w:rPr>
              <w:t xml:space="preserve"> December</w:t>
            </w:r>
          </w:p>
          <w:p w14:paraId="5560B634" w14:textId="1778E5CA" w:rsidR="00C56955" w:rsidRPr="0022649B" w:rsidRDefault="00E3328D" w:rsidP="00C56955">
            <w:pPr>
              <w:ind w:right="-72"/>
              <w:jc w:val="right"/>
              <w:rPr>
                <w:rFonts w:ascii="Arial" w:eastAsia="Cambria" w:hAnsi="Arial" w:cs="Arial"/>
                <w:b/>
                <w:bCs/>
                <w:sz w:val="18"/>
                <w:szCs w:val="18"/>
                <w:lang w:val="en-GB" w:bidi="ar-SA"/>
              </w:rPr>
            </w:pPr>
            <w:r w:rsidRPr="00E3328D">
              <w:rPr>
                <w:rFonts w:ascii="Arial" w:eastAsia="Cambria" w:hAnsi="Arial" w:cs="Arial"/>
                <w:b/>
                <w:bCs/>
                <w:sz w:val="18"/>
                <w:szCs w:val="18"/>
                <w:lang w:val="en-GB" w:bidi="ar-SA"/>
              </w:rPr>
              <w:t>2021</w:t>
            </w:r>
            <w:r w:rsidR="00C56955" w:rsidRPr="0022649B">
              <w:rPr>
                <w:rFonts w:ascii="Arial" w:eastAsia="Cambria" w:hAnsi="Arial" w:cs="Arial"/>
                <w:b/>
                <w:bCs/>
                <w:sz w:val="18"/>
                <w:szCs w:val="18"/>
                <w:lang w:val="en-GB" w:bidi="ar-SA"/>
              </w:rPr>
              <w:br/>
              <w:t>Baht</w:t>
            </w:r>
          </w:p>
        </w:tc>
      </w:tr>
      <w:tr w:rsidR="00C56955" w:rsidRPr="0022649B" w14:paraId="31C78AC4" w14:textId="77777777" w:rsidTr="00C56955">
        <w:tc>
          <w:tcPr>
            <w:tcW w:w="2143" w:type="pct"/>
            <w:shd w:val="clear" w:color="auto" w:fill="auto"/>
            <w:vAlign w:val="bottom"/>
          </w:tcPr>
          <w:p w14:paraId="3AA3B93C" w14:textId="77777777" w:rsidR="00C56955" w:rsidRPr="0022649B" w:rsidRDefault="00C56955" w:rsidP="00C56955">
            <w:pPr>
              <w:ind w:right="-72"/>
              <w:jc w:val="left"/>
              <w:rPr>
                <w:rFonts w:ascii="Arial" w:eastAsia="Arial Unicode MS" w:hAnsi="Arial" w:cs="Arial"/>
                <w:b/>
                <w:bCs/>
                <w:sz w:val="18"/>
                <w:szCs w:val="18"/>
                <w:lang w:bidi="ar-SA"/>
              </w:rPr>
            </w:pPr>
          </w:p>
        </w:tc>
        <w:tc>
          <w:tcPr>
            <w:tcW w:w="715" w:type="pct"/>
            <w:tcBorders>
              <w:top w:val="single" w:sz="4" w:space="0" w:color="auto"/>
            </w:tcBorders>
            <w:shd w:val="clear" w:color="auto" w:fill="FAFAFA"/>
            <w:vAlign w:val="bottom"/>
          </w:tcPr>
          <w:p w14:paraId="3606193A" w14:textId="77777777" w:rsidR="00C56955" w:rsidRPr="0022649B" w:rsidRDefault="00C56955" w:rsidP="00C56955">
            <w:pPr>
              <w:ind w:right="-72"/>
              <w:jc w:val="right"/>
              <w:rPr>
                <w:rFonts w:ascii="Arial" w:eastAsia="Arial Unicode MS" w:hAnsi="Arial" w:cs="Arial"/>
                <w:b/>
                <w:bCs/>
                <w:sz w:val="18"/>
                <w:szCs w:val="18"/>
                <w:lang w:bidi="ar-SA"/>
              </w:rPr>
            </w:pPr>
          </w:p>
        </w:tc>
        <w:tc>
          <w:tcPr>
            <w:tcW w:w="715" w:type="pct"/>
            <w:tcBorders>
              <w:top w:val="single" w:sz="4" w:space="0" w:color="auto"/>
            </w:tcBorders>
            <w:shd w:val="clear" w:color="auto" w:fill="auto"/>
            <w:vAlign w:val="bottom"/>
          </w:tcPr>
          <w:p w14:paraId="23028529" w14:textId="77777777" w:rsidR="00C56955" w:rsidRPr="0022649B" w:rsidRDefault="00C56955" w:rsidP="00C56955">
            <w:pPr>
              <w:ind w:right="-72"/>
              <w:jc w:val="right"/>
              <w:rPr>
                <w:rFonts w:ascii="Arial" w:eastAsia="Cambria" w:hAnsi="Arial" w:cs="Arial"/>
                <w:b/>
                <w:bCs/>
                <w:sz w:val="18"/>
                <w:szCs w:val="18"/>
                <w:lang w:val="en-GB" w:bidi="ar-SA"/>
              </w:rPr>
            </w:pPr>
          </w:p>
        </w:tc>
        <w:tc>
          <w:tcPr>
            <w:tcW w:w="715" w:type="pct"/>
            <w:tcBorders>
              <w:top w:val="single" w:sz="4" w:space="0" w:color="auto"/>
            </w:tcBorders>
            <w:shd w:val="clear" w:color="auto" w:fill="FAFAFA"/>
          </w:tcPr>
          <w:p w14:paraId="32BB4D7D" w14:textId="77777777" w:rsidR="00C56955" w:rsidRPr="0022649B" w:rsidRDefault="00C56955" w:rsidP="00C56955">
            <w:pPr>
              <w:ind w:right="-72"/>
              <w:jc w:val="right"/>
              <w:rPr>
                <w:rFonts w:ascii="Arial" w:eastAsia="Arial Unicode MS" w:hAnsi="Arial" w:cs="Arial"/>
                <w:b/>
                <w:bCs/>
                <w:sz w:val="18"/>
                <w:szCs w:val="18"/>
                <w:lang w:bidi="ar-SA"/>
              </w:rPr>
            </w:pPr>
          </w:p>
        </w:tc>
        <w:tc>
          <w:tcPr>
            <w:tcW w:w="712" w:type="pct"/>
            <w:tcBorders>
              <w:top w:val="single" w:sz="4" w:space="0" w:color="auto"/>
            </w:tcBorders>
            <w:shd w:val="clear" w:color="auto" w:fill="auto"/>
          </w:tcPr>
          <w:p w14:paraId="569874D9" w14:textId="77777777" w:rsidR="00C56955" w:rsidRPr="0022649B" w:rsidRDefault="00C56955" w:rsidP="00C56955">
            <w:pPr>
              <w:ind w:right="-72"/>
              <w:jc w:val="right"/>
              <w:rPr>
                <w:rFonts w:ascii="Arial" w:eastAsia="Arial Unicode MS" w:hAnsi="Arial" w:cs="Arial"/>
                <w:b/>
                <w:bCs/>
                <w:sz w:val="18"/>
                <w:szCs w:val="18"/>
                <w:lang w:bidi="ar-SA"/>
              </w:rPr>
            </w:pPr>
          </w:p>
        </w:tc>
      </w:tr>
      <w:tr w:rsidR="00C56955" w:rsidRPr="0022649B" w14:paraId="02979BBA" w14:textId="77777777" w:rsidTr="00C56955">
        <w:tc>
          <w:tcPr>
            <w:tcW w:w="2143" w:type="pct"/>
            <w:shd w:val="clear" w:color="auto" w:fill="auto"/>
            <w:vAlign w:val="bottom"/>
          </w:tcPr>
          <w:p w14:paraId="4F234430" w14:textId="77777777" w:rsidR="00C56955" w:rsidRPr="0022649B" w:rsidRDefault="00C56955" w:rsidP="00C56955">
            <w:pPr>
              <w:ind w:right="-72"/>
              <w:jc w:val="left"/>
              <w:rPr>
                <w:rFonts w:ascii="Arial" w:eastAsia="Arial Unicode MS" w:hAnsi="Arial" w:cs="Arial"/>
                <w:b/>
                <w:bCs/>
                <w:sz w:val="18"/>
                <w:szCs w:val="18"/>
                <w:lang w:bidi="ar-SA"/>
              </w:rPr>
            </w:pPr>
            <w:r w:rsidRPr="0022649B">
              <w:rPr>
                <w:rFonts w:ascii="Arial" w:eastAsia="Arial Unicode MS" w:hAnsi="Arial" w:cs="Arial"/>
                <w:b/>
                <w:bCs/>
                <w:sz w:val="18"/>
                <w:szCs w:val="18"/>
                <w:lang w:bidi="ar-SA"/>
              </w:rPr>
              <w:t>Assets</w:t>
            </w:r>
          </w:p>
        </w:tc>
        <w:tc>
          <w:tcPr>
            <w:tcW w:w="715" w:type="pct"/>
            <w:shd w:val="clear" w:color="auto" w:fill="FAFAFA"/>
            <w:vAlign w:val="bottom"/>
          </w:tcPr>
          <w:p w14:paraId="16FBCE1D" w14:textId="77777777" w:rsidR="00C56955" w:rsidRPr="0022649B" w:rsidRDefault="00C56955" w:rsidP="00C56955">
            <w:pPr>
              <w:ind w:right="-72"/>
              <w:jc w:val="right"/>
              <w:rPr>
                <w:rFonts w:ascii="Arial" w:eastAsia="Arial Unicode MS" w:hAnsi="Arial" w:cs="Arial"/>
                <w:b/>
                <w:bCs/>
                <w:sz w:val="18"/>
                <w:szCs w:val="18"/>
                <w:lang w:bidi="ar-SA"/>
              </w:rPr>
            </w:pPr>
          </w:p>
        </w:tc>
        <w:tc>
          <w:tcPr>
            <w:tcW w:w="715" w:type="pct"/>
            <w:shd w:val="clear" w:color="auto" w:fill="auto"/>
            <w:vAlign w:val="bottom"/>
          </w:tcPr>
          <w:p w14:paraId="551EFEDB" w14:textId="77777777" w:rsidR="00C56955" w:rsidRPr="0022649B" w:rsidRDefault="00C56955" w:rsidP="00C56955">
            <w:pPr>
              <w:ind w:right="-72"/>
              <w:jc w:val="right"/>
              <w:rPr>
                <w:rFonts w:ascii="Arial" w:eastAsia="Arial Unicode MS" w:hAnsi="Arial" w:cs="Arial"/>
                <w:b/>
                <w:bCs/>
                <w:sz w:val="18"/>
                <w:szCs w:val="18"/>
                <w:lang w:bidi="ar-SA"/>
              </w:rPr>
            </w:pPr>
          </w:p>
        </w:tc>
        <w:tc>
          <w:tcPr>
            <w:tcW w:w="715" w:type="pct"/>
            <w:shd w:val="clear" w:color="auto" w:fill="FAFAFA"/>
          </w:tcPr>
          <w:p w14:paraId="21240CF9" w14:textId="77777777" w:rsidR="00C56955" w:rsidRPr="0022649B" w:rsidRDefault="00C56955" w:rsidP="00C56955">
            <w:pPr>
              <w:ind w:right="-72"/>
              <w:jc w:val="right"/>
              <w:rPr>
                <w:rFonts w:ascii="Arial" w:eastAsia="Arial Unicode MS" w:hAnsi="Arial" w:cs="Arial"/>
                <w:b/>
                <w:bCs/>
                <w:sz w:val="18"/>
                <w:szCs w:val="18"/>
                <w:lang w:bidi="ar-SA"/>
              </w:rPr>
            </w:pPr>
          </w:p>
        </w:tc>
        <w:tc>
          <w:tcPr>
            <w:tcW w:w="712" w:type="pct"/>
            <w:shd w:val="clear" w:color="auto" w:fill="auto"/>
          </w:tcPr>
          <w:p w14:paraId="7F127822" w14:textId="77777777" w:rsidR="00C56955" w:rsidRPr="0022649B" w:rsidRDefault="00C56955" w:rsidP="00C56955">
            <w:pPr>
              <w:ind w:right="-72"/>
              <w:jc w:val="right"/>
              <w:rPr>
                <w:rFonts w:ascii="Arial" w:eastAsia="Arial Unicode MS" w:hAnsi="Arial" w:cs="Arial"/>
                <w:b/>
                <w:bCs/>
                <w:sz w:val="18"/>
                <w:szCs w:val="18"/>
                <w:lang w:bidi="ar-SA"/>
              </w:rPr>
            </w:pPr>
          </w:p>
        </w:tc>
      </w:tr>
      <w:tr w:rsidR="00C56955" w:rsidRPr="0022649B" w14:paraId="5F9F1F79" w14:textId="77777777" w:rsidTr="00C56955">
        <w:tc>
          <w:tcPr>
            <w:tcW w:w="2143" w:type="pct"/>
            <w:shd w:val="clear" w:color="auto" w:fill="auto"/>
            <w:vAlign w:val="bottom"/>
          </w:tcPr>
          <w:p w14:paraId="0D3DED4A" w14:textId="77777777" w:rsidR="00C56955" w:rsidRPr="0022649B" w:rsidRDefault="00C56955" w:rsidP="00C56955">
            <w:pPr>
              <w:ind w:right="-72"/>
              <w:jc w:val="left"/>
              <w:rPr>
                <w:rFonts w:ascii="Arial" w:eastAsia="Arial Unicode MS" w:hAnsi="Arial" w:cs="Arial"/>
                <w:sz w:val="18"/>
                <w:szCs w:val="18"/>
                <w:lang w:bidi="ar-SA"/>
              </w:rPr>
            </w:pPr>
            <w:r w:rsidRPr="0022649B">
              <w:rPr>
                <w:rFonts w:ascii="Arial" w:eastAsia="Arial Unicode MS" w:hAnsi="Arial" w:cs="Arial"/>
                <w:sz w:val="18"/>
                <w:szCs w:val="18"/>
                <w:lang w:bidi="ar-SA"/>
              </w:rPr>
              <w:t xml:space="preserve">Financial assets measured at fair value </w:t>
            </w:r>
          </w:p>
        </w:tc>
        <w:tc>
          <w:tcPr>
            <w:tcW w:w="715" w:type="pct"/>
            <w:shd w:val="clear" w:color="auto" w:fill="FAFAFA"/>
            <w:vAlign w:val="bottom"/>
          </w:tcPr>
          <w:p w14:paraId="1BC4E4A3" w14:textId="77777777" w:rsidR="00C56955" w:rsidRPr="0022649B" w:rsidRDefault="00C56955" w:rsidP="00C56955">
            <w:pPr>
              <w:ind w:right="-72"/>
              <w:jc w:val="right"/>
              <w:rPr>
                <w:rFonts w:ascii="Arial" w:eastAsia="Arial Unicode MS" w:hAnsi="Arial" w:cs="Arial"/>
                <w:b/>
                <w:bCs/>
                <w:sz w:val="18"/>
                <w:szCs w:val="18"/>
                <w:lang w:bidi="ar-SA"/>
              </w:rPr>
            </w:pPr>
          </w:p>
        </w:tc>
        <w:tc>
          <w:tcPr>
            <w:tcW w:w="715" w:type="pct"/>
            <w:shd w:val="clear" w:color="auto" w:fill="auto"/>
            <w:vAlign w:val="bottom"/>
          </w:tcPr>
          <w:p w14:paraId="6B8406E3" w14:textId="77777777" w:rsidR="00C56955" w:rsidRPr="0022649B" w:rsidRDefault="00C56955" w:rsidP="00C56955">
            <w:pPr>
              <w:ind w:right="-72"/>
              <w:jc w:val="right"/>
              <w:rPr>
                <w:rFonts w:ascii="Arial" w:eastAsia="Arial Unicode MS" w:hAnsi="Arial" w:cs="Arial"/>
                <w:b/>
                <w:bCs/>
                <w:sz w:val="18"/>
                <w:szCs w:val="18"/>
                <w:lang w:bidi="ar-SA"/>
              </w:rPr>
            </w:pPr>
          </w:p>
        </w:tc>
        <w:tc>
          <w:tcPr>
            <w:tcW w:w="715" w:type="pct"/>
            <w:shd w:val="clear" w:color="auto" w:fill="FAFAFA"/>
          </w:tcPr>
          <w:p w14:paraId="43092092" w14:textId="77777777" w:rsidR="00C56955" w:rsidRPr="0022649B" w:rsidRDefault="00C56955" w:rsidP="00C56955">
            <w:pPr>
              <w:ind w:right="-72"/>
              <w:jc w:val="right"/>
              <w:rPr>
                <w:rFonts w:ascii="Arial" w:eastAsia="Arial Unicode MS" w:hAnsi="Arial" w:cs="Arial"/>
                <w:b/>
                <w:bCs/>
                <w:sz w:val="18"/>
                <w:szCs w:val="18"/>
                <w:lang w:bidi="ar-SA"/>
              </w:rPr>
            </w:pPr>
          </w:p>
        </w:tc>
        <w:tc>
          <w:tcPr>
            <w:tcW w:w="712" w:type="pct"/>
            <w:shd w:val="clear" w:color="auto" w:fill="auto"/>
          </w:tcPr>
          <w:p w14:paraId="50336B10" w14:textId="77777777" w:rsidR="00C56955" w:rsidRPr="0022649B" w:rsidRDefault="00C56955" w:rsidP="00C56955">
            <w:pPr>
              <w:ind w:right="-72"/>
              <w:jc w:val="right"/>
              <w:rPr>
                <w:rFonts w:ascii="Arial" w:eastAsia="Arial Unicode MS" w:hAnsi="Arial" w:cs="Arial"/>
                <w:b/>
                <w:bCs/>
                <w:sz w:val="18"/>
                <w:szCs w:val="18"/>
                <w:lang w:bidi="ar-SA"/>
              </w:rPr>
            </w:pPr>
          </w:p>
        </w:tc>
      </w:tr>
      <w:tr w:rsidR="00C56955" w:rsidRPr="0022649B" w14:paraId="15EBF842" w14:textId="77777777" w:rsidTr="00C56955">
        <w:tc>
          <w:tcPr>
            <w:tcW w:w="2143" w:type="pct"/>
            <w:shd w:val="clear" w:color="auto" w:fill="auto"/>
            <w:vAlign w:val="bottom"/>
          </w:tcPr>
          <w:p w14:paraId="76875CEA" w14:textId="77777777" w:rsidR="00C56955" w:rsidRPr="0022649B" w:rsidRDefault="00C56955" w:rsidP="00C56955">
            <w:pPr>
              <w:ind w:right="-72"/>
              <w:jc w:val="left"/>
              <w:rPr>
                <w:rFonts w:ascii="Arial" w:eastAsia="Arial Unicode MS" w:hAnsi="Arial" w:cs="Arial"/>
                <w:sz w:val="18"/>
                <w:szCs w:val="18"/>
                <w:lang w:bidi="ar-SA"/>
              </w:rPr>
            </w:pPr>
            <w:r w:rsidRPr="0022649B">
              <w:rPr>
                <w:rFonts w:ascii="Arial" w:eastAsia="Arial Unicode MS" w:hAnsi="Arial" w:cs="Arial"/>
                <w:sz w:val="18"/>
                <w:szCs w:val="18"/>
                <w:lang w:bidi="ar-SA"/>
              </w:rPr>
              <w:t xml:space="preserve">   through profit or loss</w:t>
            </w:r>
          </w:p>
        </w:tc>
        <w:tc>
          <w:tcPr>
            <w:tcW w:w="715" w:type="pct"/>
            <w:shd w:val="clear" w:color="auto" w:fill="FAFAFA"/>
            <w:vAlign w:val="bottom"/>
          </w:tcPr>
          <w:p w14:paraId="420475CB" w14:textId="418AF4B5" w:rsidR="00C56955" w:rsidRPr="0022649B" w:rsidRDefault="00E3328D" w:rsidP="00C56955">
            <w:pPr>
              <w:ind w:right="-72"/>
              <w:jc w:val="right"/>
              <w:rPr>
                <w:rFonts w:ascii="Arial" w:eastAsia="Arial Unicode MS" w:hAnsi="Arial" w:cs="Arial"/>
                <w:sz w:val="18"/>
                <w:szCs w:val="18"/>
                <w:lang w:bidi="ar-SA"/>
              </w:rPr>
            </w:pPr>
            <w:r w:rsidRPr="00E3328D">
              <w:rPr>
                <w:rFonts w:ascii="Arial" w:eastAsia="Arial Unicode MS" w:hAnsi="Arial" w:cs="Arial"/>
                <w:sz w:val="18"/>
                <w:szCs w:val="18"/>
                <w:lang w:val="en-GB" w:bidi="ar-SA"/>
              </w:rPr>
              <w:t>90</w:t>
            </w:r>
            <w:r w:rsidR="007674BF" w:rsidRPr="007674BF">
              <w:rPr>
                <w:rFonts w:ascii="Arial" w:eastAsia="Arial Unicode MS" w:hAnsi="Arial" w:cs="Arial"/>
                <w:sz w:val="18"/>
                <w:szCs w:val="18"/>
                <w:lang w:bidi="ar-SA"/>
              </w:rPr>
              <w:t>,</w:t>
            </w:r>
            <w:r w:rsidRPr="00E3328D">
              <w:rPr>
                <w:rFonts w:ascii="Arial" w:eastAsia="Arial Unicode MS" w:hAnsi="Arial" w:cs="Arial"/>
                <w:sz w:val="18"/>
                <w:szCs w:val="18"/>
                <w:lang w:val="en-GB" w:bidi="ar-SA"/>
              </w:rPr>
              <w:t>960</w:t>
            </w:r>
            <w:r w:rsidR="007674BF" w:rsidRPr="007674BF">
              <w:rPr>
                <w:rFonts w:ascii="Arial" w:eastAsia="Arial Unicode MS" w:hAnsi="Arial" w:cs="Arial"/>
                <w:sz w:val="18"/>
                <w:szCs w:val="18"/>
                <w:lang w:bidi="ar-SA"/>
              </w:rPr>
              <w:t>,</w:t>
            </w:r>
            <w:r w:rsidRPr="00E3328D">
              <w:rPr>
                <w:rFonts w:ascii="Arial" w:eastAsia="Arial Unicode MS" w:hAnsi="Arial" w:cs="Arial"/>
                <w:sz w:val="18"/>
                <w:szCs w:val="18"/>
                <w:lang w:val="en-GB" w:bidi="ar-SA"/>
              </w:rPr>
              <w:t>568</w:t>
            </w:r>
          </w:p>
        </w:tc>
        <w:tc>
          <w:tcPr>
            <w:tcW w:w="715" w:type="pct"/>
            <w:shd w:val="clear" w:color="auto" w:fill="auto"/>
            <w:vAlign w:val="bottom"/>
          </w:tcPr>
          <w:p w14:paraId="4027BF18" w14:textId="6D22113A" w:rsidR="00C56955" w:rsidRPr="0022649B" w:rsidRDefault="00E3328D" w:rsidP="00C56955">
            <w:pPr>
              <w:ind w:right="-72"/>
              <w:jc w:val="right"/>
              <w:rPr>
                <w:rFonts w:ascii="Arial" w:eastAsia="Arial Unicode MS" w:hAnsi="Arial" w:cs="Arial"/>
                <w:sz w:val="18"/>
                <w:szCs w:val="18"/>
                <w:lang w:bidi="ar-SA"/>
              </w:rPr>
            </w:pPr>
            <w:r w:rsidRPr="00E3328D">
              <w:rPr>
                <w:rFonts w:ascii="Arial" w:eastAsia="Arial Unicode MS" w:hAnsi="Arial" w:cs="Arial"/>
                <w:sz w:val="18"/>
                <w:szCs w:val="18"/>
                <w:lang w:val="en-GB" w:bidi="ar-SA"/>
              </w:rPr>
              <w:t>90</w:t>
            </w:r>
            <w:r w:rsidR="00C56955" w:rsidRPr="0022649B">
              <w:rPr>
                <w:rFonts w:ascii="Arial" w:eastAsia="Arial Unicode MS" w:hAnsi="Arial" w:cs="Arial"/>
                <w:sz w:val="18"/>
                <w:szCs w:val="18"/>
                <w:lang w:bidi="ar-SA"/>
              </w:rPr>
              <w:t>,</w:t>
            </w:r>
            <w:r w:rsidRPr="00E3328D">
              <w:rPr>
                <w:rFonts w:ascii="Arial" w:eastAsia="Arial Unicode MS" w:hAnsi="Arial" w:cs="Arial"/>
                <w:sz w:val="18"/>
                <w:szCs w:val="18"/>
                <w:lang w:val="en-GB" w:bidi="ar-SA"/>
              </w:rPr>
              <w:t>731</w:t>
            </w:r>
            <w:r w:rsidR="00C56955" w:rsidRPr="0022649B">
              <w:rPr>
                <w:rFonts w:ascii="Arial" w:eastAsia="Arial Unicode MS" w:hAnsi="Arial" w:cs="Arial"/>
                <w:sz w:val="18"/>
                <w:szCs w:val="18"/>
                <w:lang w:bidi="ar-SA"/>
              </w:rPr>
              <w:t>,</w:t>
            </w:r>
            <w:r w:rsidRPr="00E3328D">
              <w:rPr>
                <w:rFonts w:ascii="Arial" w:eastAsia="Arial Unicode MS" w:hAnsi="Arial" w:cs="Arial"/>
                <w:sz w:val="18"/>
                <w:szCs w:val="18"/>
                <w:lang w:val="en-GB" w:bidi="ar-SA"/>
              </w:rPr>
              <w:t>819</w:t>
            </w:r>
          </w:p>
        </w:tc>
        <w:tc>
          <w:tcPr>
            <w:tcW w:w="715" w:type="pct"/>
            <w:shd w:val="clear" w:color="auto" w:fill="FAFAFA"/>
          </w:tcPr>
          <w:p w14:paraId="4FDAC719" w14:textId="74C25348" w:rsidR="00C56955" w:rsidRPr="0022649B" w:rsidRDefault="007674BF" w:rsidP="00C56955">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712" w:type="pct"/>
            <w:shd w:val="clear" w:color="auto" w:fill="auto"/>
          </w:tcPr>
          <w:p w14:paraId="1714D995" w14:textId="77777777" w:rsidR="00C56955" w:rsidRPr="0022649B" w:rsidRDefault="00C56955" w:rsidP="00C56955">
            <w:pPr>
              <w:ind w:right="-72"/>
              <w:jc w:val="right"/>
              <w:rPr>
                <w:rFonts w:ascii="Arial" w:eastAsia="Arial Unicode MS" w:hAnsi="Arial" w:cs="Arial"/>
                <w:sz w:val="18"/>
                <w:szCs w:val="18"/>
                <w:lang w:bidi="ar-SA"/>
              </w:rPr>
            </w:pPr>
            <w:r w:rsidRPr="0022649B">
              <w:rPr>
                <w:rFonts w:ascii="Arial" w:eastAsia="Arial Unicode MS" w:hAnsi="Arial" w:cs="Arial"/>
                <w:sz w:val="18"/>
                <w:szCs w:val="18"/>
                <w:lang w:bidi="ar-SA"/>
              </w:rPr>
              <w:t>-</w:t>
            </w:r>
          </w:p>
        </w:tc>
      </w:tr>
      <w:tr w:rsidR="00C56955" w:rsidRPr="0022649B" w14:paraId="7C897C60" w14:textId="77777777" w:rsidTr="00C56955">
        <w:tc>
          <w:tcPr>
            <w:tcW w:w="2143" w:type="pct"/>
            <w:shd w:val="clear" w:color="auto" w:fill="auto"/>
            <w:vAlign w:val="bottom"/>
          </w:tcPr>
          <w:p w14:paraId="189FA843" w14:textId="77777777" w:rsidR="00C56955" w:rsidRPr="0022649B" w:rsidRDefault="00C56955" w:rsidP="00C56955">
            <w:pPr>
              <w:ind w:right="-72"/>
              <w:jc w:val="left"/>
              <w:rPr>
                <w:rFonts w:ascii="Arial" w:eastAsia="Arial Unicode MS" w:hAnsi="Arial" w:cs="Arial"/>
                <w:sz w:val="18"/>
                <w:szCs w:val="18"/>
                <w:lang w:bidi="ar-SA"/>
              </w:rPr>
            </w:pPr>
            <w:r w:rsidRPr="0022649B">
              <w:rPr>
                <w:rFonts w:ascii="Arial" w:eastAsia="Arial Unicode MS" w:hAnsi="Arial" w:cs="Arial"/>
                <w:sz w:val="18"/>
                <w:szCs w:val="18"/>
                <w:lang w:bidi="ar-SA"/>
              </w:rPr>
              <w:t>Investment properties</w:t>
            </w:r>
          </w:p>
        </w:tc>
        <w:tc>
          <w:tcPr>
            <w:tcW w:w="715" w:type="pct"/>
            <w:tcBorders>
              <w:bottom w:val="single" w:sz="4" w:space="0" w:color="000000"/>
            </w:tcBorders>
            <w:shd w:val="clear" w:color="auto" w:fill="FAFAFA"/>
            <w:vAlign w:val="bottom"/>
          </w:tcPr>
          <w:p w14:paraId="4006D33A" w14:textId="665C0F42" w:rsidR="00C56955" w:rsidRPr="0022649B" w:rsidRDefault="007674BF" w:rsidP="00C56955">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715" w:type="pct"/>
            <w:tcBorders>
              <w:bottom w:val="single" w:sz="4" w:space="0" w:color="000000"/>
            </w:tcBorders>
            <w:shd w:val="clear" w:color="auto" w:fill="auto"/>
            <w:vAlign w:val="bottom"/>
          </w:tcPr>
          <w:p w14:paraId="60E23D72" w14:textId="77777777" w:rsidR="00C56955" w:rsidRPr="0022649B" w:rsidRDefault="00C56955" w:rsidP="00C56955">
            <w:pPr>
              <w:ind w:right="-72"/>
              <w:jc w:val="right"/>
              <w:rPr>
                <w:rFonts w:ascii="Arial" w:eastAsia="Arial Unicode MS" w:hAnsi="Arial" w:cs="Arial"/>
                <w:sz w:val="18"/>
                <w:szCs w:val="18"/>
                <w:lang w:bidi="ar-SA"/>
              </w:rPr>
            </w:pPr>
            <w:r w:rsidRPr="0022649B">
              <w:rPr>
                <w:rFonts w:ascii="Arial" w:eastAsia="Arial Unicode MS" w:hAnsi="Arial" w:cs="Arial"/>
                <w:sz w:val="18"/>
                <w:szCs w:val="18"/>
                <w:lang w:bidi="ar-SA"/>
              </w:rPr>
              <w:t>-</w:t>
            </w:r>
          </w:p>
        </w:tc>
        <w:tc>
          <w:tcPr>
            <w:tcW w:w="715" w:type="pct"/>
            <w:tcBorders>
              <w:bottom w:val="single" w:sz="4" w:space="0" w:color="000000"/>
            </w:tcBorders>
            <w:shd w:val="clear" w:color="auto" w:fill="FAFAFA"/>
            <w:vAlign w:val="bottom"/>
          </w:tcPr>
          <w:p w14:paraId="625C3566" w14:textId="4BBF2FA5" w:rsidR="00C56955" w:rsidRPr="0022649B" w:rsidRDefault="00810899" w:rsidP="00C56955">
            <w:pPr>
              <w:ind w:right="-72"/>
              <w:jc w:val="right"/>
              <w:rPr>
                <w:rFonts w:ascii="Arial" w:eastAsia="Arial Unicode MS" w:hAnsi="Arial" w:cs="Arial"/>
                <w:sz w:val="18"/>
                <w:szCs w:val="18"/>
                <w:lang w:bidi="ar-SA"/>
              </w:rPr>
            </w:pPr>
            <w:r w:rsidRPr="00810899">
              <w:rPr>
                <w:rFonts w:ascii="Arial" w:eastAsia="Arial Unicode MS" w:hAnsi="Arial" w:cs="Arial"/>
                <w:sz w:val="18"/>
                <w:szCs w:val="18"/>
                <w:lang w:val="en-GB" w:bidi="ar-SA"/>
              </w:rPr>
              <w:t>239,002,351</w:t>
            </w:r>
          </w:p>
        </w:tc>
        <w:tc>
          <w:tcPr>
            <w:tcW w:w="712" w:type="pct"/>
            <w:tcBorders>
              <w:bottom w:val="single" w:sz="4" w:space="0" w:color="000000"/>
            </w:tcBorders>
            <w:shd w:val="clear" w:color="auto" w:fill="auto"/>
            <w:vAlign w:val="bottom"/>
          </w:tcPr>
          <w:p w14:paraId="067974FB" w14:textId="10DD2BC4" w:rsidR="00C56955" w:rsidRPr="0022649B" w:rsidRDefault="00E3328D" w:rsidP="00C56955">
            <w:pPr>
              <w:ind w:right="-72"/>
              <w:jc w:val="right"/>
              <w:rPr>
                <w:rFonts w:ascii="Arial" w:eastAsia="Arial Unicode MS" w:hAnsi="Arial" w:cs="Arial"/>
                <w:sz w:val="18"/>
                <w:szCs w:val="18"/>
                <w:lang w:bidi="ar-SA"/>
              </w:rPr>
            </w:pPr>
            <w:r w:rsidRPr="00E3328D">
              <w:rPr>
                <w:rFonts w:ascii="Arial" w:eastAsia="Arial Unicode MS" w:hAnsi="Arial" w:cs="Arial"/>
                <w:sz w:val="18"/>
                <w:szCs w:val="18"/>
                <w:lang w:val="en-GB" w:bidi="ar-SA"/>
              </w:rPr>
              <w:t>167</w:t>
            </w:r>
            <w:r w:rsidR="00C56955" w:rsidRPr="0022649B">
              <w:rPr>
                <w:rFonts w:ascii="Arial" w:eastAsia="Arial Unicode MS" w:hAnsi="Arial" w:cs="Arial"/>
                <w:sz w:val="18"/>
                <w:szCs w:val="18"/>
                <w:lang w:bidi="ar-SA"/>
              </w:rPr>
              <w:t>,</w:t>
            </w:r>
            <w:r w:rsidRPr="00E3328D">
              <w:rPr>
                <w:rFonts w:ascii="Arial" w:eastAsia="Arial Unicode MS" w:hAnsi="Arial" w:cs="Arial"/>
                <w:sz w:val="18"/>
                <w:szCs w:val="18"/>
                <w:lang w:val="en-GB" w:bidi="ar-SA"/>
              </w:rPr>
              <w:t>554</w:t>
            </w:r>
            <w:r w:rsidR="00C56955" w:rsidRPr="0022649B">
              <w:rPr>
                <w:rFonts w:ascii="Arial" w:eastAsia="Arial Unicode MS" w:hAnsi="Arial" w:cs="Arial"/>
                <w:sz w:val="18"/>
                <w:szCs w:val="18"/>
                <w:lang w:bidi="ar-SA"/>
              </w:rPr>
              <w:t>,</w:t>
            </w:r>
            <w:r w:rsidRPr="00E3328D">
              <w:rPr>
                <w:rFonts w:ascii="Arial" w:eastAsia="Arial Unicode MS" w:hAnsi="Arial" w:cs="Arial"/>
                <w:sz w:val="18"/>
                <w:szCs w:val="18"/>
                <w:lang w:val="en-GB" w:bidi="ar-SA"/>
              </w:rPr>
              <w:t>281</w:t>
            </w:r>
          </w:p>
        </w:tc>
      </w:tr>
      <w:tr w:rsidR="00C56955" w:rsidRPr="0022649B" w14:paraId="57CFE42D" w14:textId="77777777" w:rsidTr="00C56955">
        <w:tc>
          <w:tcPr>
            <w:tcW w:w="2143" w:type="pct"/>
            <w:shd w:val="clear" w:color="auto" w:fill="auto"/>
            <w:vAlign w:val="bottom"/>
          </w:tcPr>
          <w:p w14:paraId="41755BBF" w14:textId="77777777" w:rsidR="00C56955" w:rsidRPr="0022649B" w:rsidRDefault="00C56955" w:rsidP="00C56955">
            <w:pPr>
              <w:ind w:right="-72"/>
              <w:jc w:val="left"/>
              <w:rPr>
                <w:rFonts w:ascii="Arial" w:eastAsia="Arial Unicode MS" w:hAnsi="Arial" w:cs="Arial"/>
                <w:sz w:val="18"/>
                <w:szCs w:val="18"/>
                <w:lang w:bidi="ar-SA"/>
              </w:rPr>
            </w:pPr>
          </w:p>
        </w:tc>
        <w:tc>
          <w:tcPr>
            <w:tcW w:w="715" w:type="pct"/>
            <w:tcBorders>
              <w:top w:val="single" w:sz="4" w:space="0" w:color="000000"/>
            </w:tcBorders>
            <w:shd w:val="clear" w:color="auto" w:fill="FAFAFA"/>
            <w:vAlign w:val="bottom"/>
          </w:tcPr>
          <w:p w14:paraId="4E4D8561" w14:textId="77777777" w:rsidR="00C56955" w:rsidRPr="0022649B" w:rsidRDefault="00C56955" w:rsidP="00C56955">
            <w:pPr>
              <w:ind w:right="-72"/>
              <w:jc w:val="right"/>
              <w:rPr>
                <w:rFonts w:ascii="Arial" w:eastAsia="Arial Unicode MS" w:hAnsi="Arial" w:cs="Arial"/>
                <w:sz w:val="18"/>
                <w:szCs w:val="18"/>
                <w:lang w:bidi="ar-SA"/>
              </w:rPr>
            </w:pPr>
          </w:p>
        </w:tc>
        <w:tc>
          <w:tcPr>
            <w:tcW w:w="715" w:type="pct"/>
            <w:tcBorders>
              <w:top w:val="single" w:sz="4" w:space="0" w:color="000000"/>
            </w:tcBorders>
            <w:shd w:val="clear" w:color="auto" w:fill="auto"/>
            <w:vAlign w:val="bottom"/>
          </w:tcPr>
          <w:p w14:paraId="0F02AFA9" w14:textId="77777777" w:rsidR="00C56955" w:rsidRPr="0022649B" w:rsidRDefault="00C56955" w:rsidP="00C56955">
            <w:pPr>
              <w:ind w:right="-72"/>
              <w:jc w:val="right"/>
              <w:rPr>
                <w:rFonts w:ascii="Arial" w:eastAsia="Arial Unicode MS" w:hAnsi="Arial" w:cs="Arial"/>
                <w:sz w:val="18"/>
                <w:szCs w:val="18"/>
                <w:lang w:bidi="ar-SA"/>
              </w:rPr>
            </w:pPr>
          </w:p>
        </w:tc>
        <w:tc>
          <w:tcPr>
            <w:tcW w:w="715" w:type="pct"/>
            <w:tcBorders>
              <w:top w:val="single" w:sz="4" w:space="0" w:color="000000"/>
            </w:tcBorders>
            <w:shd w:val="clear" w:color="auto" w:fill="FAFAFA"/>
            <w:vAlign w:val="bottom"/>
          </w:tcPr>
          <w:p w14:paraId="75199C91" w14:textId="77777777" w:rsidR="00C56955" w:rsidRPr="0022649B" w:rsidRDefault="00C56955" w:rsidP="00C56955">
            <w:pPr>
              <w:ind w:right="-72"/>
              <w:jc w:val="right"/>
              <w:rPr>
                <w:rFonts w:ascii="Arial" w:eastAsia="Arial Unicode MS" w:hAnsi="Arial" w:cs="Arial"/>
                <w:sz w:val="18"/>
                <w:szCs w:val="18"/>
                <w:lang w:bidi="ar-SA"/>
              </w:rPr>
            </w:pPr>
          </w:p>
        </w:tc>
        <w:tc>
          <w:tcPr>
            <w:tcW w:w="712" w:type="pct"/>
            <w:tcBorders>
              <w:top w:val="single" w:sz="4" w:space="0" w:color="000000"/>
            </w:tcBorders>
            <w:shd w:val="clear" w:color="auto" w:fill="auto"/>
            <w:vAlign w:val="bottom"/>
          </w:tcPr>
          <w:p w14:paraId="72984D06" w14:textId="77777777" w:rsidR="00C56955" w:rsidRPr="0022649B" w:rsidRDefault="00C56955" w:rsidP="00C56955">
            <w:pPr>
              <w:ind w:right="-72"/>
              <w:jc w:val="right"/>
              <w:rPr>
                <w:rFonts w:ascii="Arial" w:eastAsia="Arial Unicode MS" w:hAnsi="Arial" w:cs="Arial"/>
                <w:sz w:val="18"/>
                <w:szCs w:val="18"/>
                <w:lang w:bidi="ar-SA"/>
              </w:rPr>
            </w:pPr>
          </w:p>
        </w:tc>
      </w:tr>
      <w:tr w:rsidR="00C56955" w:rsidRPr="0022649B" w14:paraId="581FC5AE" w14:textId="77777777" w:rsidTr="00C56955">
        <w:tc>
          <w:tcPr>
            <w:tcW w:w="2143" w:type="pct"/>
            <w:shd w:val="clear" w:color="auto" w:fill="auto"/>
            <w:vAlign w:val="bottom"/>
          </w:tcPr>
          <w:p w14:paraId="5D717C12" w14:textId="77777777" w:rsidR="00C56955" w:rsidRPr="0022649B" w:rsidRDefault="00C56955" w:rsidP="00C56955">
            <w:pPr>
              <w:ind w:right="-72"/>
              <w:jc w:val="left"/>
              <w:rPr>
                <w:rFonts w:ascii="Arial" w:eastAsia="Arial Unicode MS" w:hAnsi="Arial" w:cs="Arial"/>
                <w:b/>
                <w:bCs/>
                <w:sz w:val="18"/>
                <w:szCs w:val="18"/>
                <w:lang w:bidi="ar-SA"/>
              </w:rPr>
            </w:pPr>
            <w:r w:rsidRPr="0022649B">
              <w:rPr>
                <w:rFonts w:ascii="Arial" w:eastAsia="Arial Unicode MS" w:hAnsi="Arial" w:cs="Arial"/>
                <w:b/>
                <w:bCs/>
                <w:sz w:val="18"/>
                <w:szCs w:val="18"/>
                <w:lang w:bidi="ar-SA"/>
              </w:rPr>
              <w:t>Total assets measured at fair value</w:t>
            </w:r>
          </w:p>
        </w:tc>
        <w:tc>
          <w:tcPr>
            <w:tcW w:w="715" w:type="pct"/>
            <w:tcBorders>
              <w:bottom w:val="single" w:sz="4" w:space="0" w:color="auto"/>
            </w:tcBorders>
            <w:shd w:val="clear" w:color="auto" w:fill="FAFAFA"/>
            <w:vAlign w:val="bottom"/>
          </w:tcPr>
          <w:p w14:paraId="65B1A3B1" w14:textId="407F5B8F" w:rsidR="00C56955" w:rsidRPr="0022649B" w:rsidRDefault="00E3328D" w:rsidP="00C56955">
            <w:pPr>
              <w:ind w:right="-72"/>
              <w:jc w:val="right"/>
              <w:rPr>
                <w:rFonts w:ascii="Arial" w:eastAsia="Arial Unicode MS" w:hAnsi="Arial" w:cs="Arial"/>
                <w:b/>
                <w:bCs/>
                <w:sz w:val="18"/>
                <w:szCs w:val="18"/>
                <w:lang w:bidi="ar-SA"/>
              </w:rPr>
            </w:pPr>
            <w:r w:rsidRPr="00E3328D">
              <w:rPr>
                <w:rFonts w:ascii="Arial" w:eastAsia="Arial Unicode MS" w:hAnsi="Arial" w:cs="Arial"/>
                <w:b/>
                <w:bCs/>
                <w:sz w:val="18"/>
                <w:szCs w:val="18"/>
                <w:lang w:val="en-GB" w:bidi="ar-SA"/>
              </w:rPr>
              <w:t>90</w:t>
            </w:r>
            <w:r w:rsidR="007674BF" w:rsidRPr="007674BF">
              <w:rPr>
                <w:rFonts w:ascii="Arial" w:eastAsia="Arial Unicode MS" w:hAnsi="Arial" w:cs="Arial"/>
                <w:b/>
                <w:bCs/>
                <w:sz w:val="18"/>
                <w:szCs w:val="18"/>
                <w:lang w:bidi="ar-SA"/>
              </w:rPr>
              <w:t>,</w:t>
            </w:r>
            <w:r w:rsidRPr="00E3328D">
              <w:rPr>
                <w:rFonts w:ascii="Arial" w:eastAsia="Arial Unicode MS" w:hAnsi="Arial" w:cs="Arial"/>
                <w:b/>
                <w:bCs/>
                <w:sz w:val="18"/>
                <w:szCs w:val="18"/>
                <w:lang w:val="en-GB" w:bidi="ar-SA"/>
              </w:rPr>
              <w:t>960</w:t>
            </w:r>
            <w:r w:rsidR="007674BF" w:rsidRPr="007674BF">
              <w:rPr>
                <w:rFonts w:ascii="Arial" w:eastAsia="Arial Unicode MS" w:hAnsi="Arial" w:cs="Arial"/>
                <w:b/>
                <w:bCs/>
                <w:sz w:val="18"/>
                <w:szCs w:val="18"/>
                <w:lang w:bidi="ar-SA"/>
              </w:rPr>
              <w:t>,</w:t>
            </w:r>
            <w:r w:rsidRPr="00E3328D">
              <w:rPr>
                <w:rFonts w:ascii="Arial" w:eastAsia="Arial Unicode MS" w:hAnsi="Arial" w:cs="Arial"/>
                <w:b/>
                <w:bCs/>
                <w:sz w:val="18"/>
                <w:szCs w:val="18"/>
                <w:lang w:val="en-GB" w:bidi="ar-SA"/>
              </w:rPr>
              <w:t>568</w:t>
            </w:r>
          </w:p>
        </w:tc>
        <w:tc>
          <w:tcPr>
            <w:tcW w:w="715" w:type="pct"/>
            <w:tcBorders>
              <w:bottom w:val="single" w:sz="4" w:space="0" w:color="auto"/>
            </w:tcBorders>
            <w:shd w:val="clear" w:color="auto" w:fill="auto"/>
            <w:vAlign w:val="bottom"/>
          </w:tcPr>
          <w:p w14:paraId="6AE19F61" w14:textId="695282B4" w:rsidR="00C56955" w:rsidRPr="0022649B" w:rsidRDefault="00E3328D" w:rsidP="00C56955">
            <w:pPr>
              <w:ind w:right="-72"/>
              <w:jc w:val="right"/>
              <w:rPr>
                <w:rFonts w:ascii="Arial" w:eastAsia="Arial Unicode MS" w:hAnsi="Arial" w:cs="Arial"/>
                <w:b/>
                <w:bCs/>
                <w:sz w:val="18"/>
                <w:szCs w:val="18"/>
                <w:lang w:bidi="ar-SA"/>
              </w:rPr>
            </w:pPr>
            <w:r w:rsidRPr="00E3328D">
              <w:rPr>
                <w:rFonts w:ascii="Arial" w:eastAsia="Arial Unicode MS" w:hAnsi="Arial" w:cs="Arial"/>
                <w:b/>
                <w:bCs/>
                <w:sz w:val="18"/>
                <w:szCs w:val="18"/>
                <w:lang w:val="en-GB" w:bidi="ar-SA"/>
              </w:rPr>
              <w:t>90</w:t>
            </w:r>
            <w:r w:rsidR="00C56955" w:rsidRPr="0022649B">
              <w:rPr>
                <w:rFonts w:ascii="Arial" w:eastAsia="Arial Unicode MS" w:hAnsi="Arial" w:cs="Arial"/>
                <w:b/>
                <w:bCs/>
                <w:sz w:val="18"/>
                <w:szCs w:val="18"/>
                <w:lang w:bidi="ar-SA"/>
              </w:rPr>
              <w:t>,</w:t>
            </w:r>
            <w:r w:rsidRPr="00E3328D">
              <w:rPr>
                <w:rFonts w:ascii="Arial" w:eastAsia="Arial Unicode MS" w:hAnsi="Arial" w:cs="Arial"/>
                <w:b/>
                <w:bCs/>
                <w:sz w:val="18"/>
                <w:szCs w:val="18"/>
                <w:lang w:val="en-GB" w:bidi="ar-SA"/>
              </w:rPr>
              <w:t>731</w:t>
            </w:r>
            <w:r w:rsidR="00C56955" w:rsidRPr="0022649B">
              <w:rPr>
                <w:rFonts w:ascii="Arial" w:eastAsia="Arial Unicode MS" w:hAnsi="Arial" w:cs="Arial"/>
                <w:b/>
                <w:bCs/>
                <w:sz w:val="18"/>
                <w:szCs w:val="18"/>
                <w:lang w:bidi="ar-SA"/>
              </w:rPr>
              <w:t>,</w:t>
            </w:r>
            <w:r w:rsidRPr="00E3328D">
              <w:rPr>
                <w:rFonts w:ascii="Arial" w:eastAsia="Arial Unicode MS" w:hAnsi="Arial" w:cs="Arial"/>
                <w:b/>
                <w:bCs/>
                <w:sz w:val="18"/>
                <w:szCs w:val="18"/>
                <w:lang w:val="en-GB" w:bidi="ar-SA"/>
              </w:rPr>
              <w:t>819</w:t>
            </w:r>
          </w:p>
        </w:tc>
        <w:tc>
          <w:tcPr>
            <w:tcW w:w="715" w:type="pct"/>
            <w:tcBorders>
              <w:bottom w:val="single" w:sz="4" w:space="0" w:color="auto"/>
            </w:tcBorders>
            <w:shd w:val="clear" w:color="auto" w:fill="FAFAFA"/>
            <w:vAlign w:val="bottom"/>
          </w:tcPr>
          <w:p w14:paraId="6CAC4386" w14:textId="1800FDF9" w:rsidR="00C56955" w:rsidRPr="0022649B" w:rsidRDefault="00810899" w:rsidP="00C56955">
            <w:pPr>
              <w:ind w:right="-72"/>
              <w:jc w:val="right"/>
              <w:rPr>
                <w:rFonts w:ascii="Arial" w:eastAsia="Arial Unicode MS" w:hAnsi="Arial" w:cs="Arial"/>
                <w:b/>
                <w:bCs/>
                <w:sz w:val="18"/>
                <w:szCs w:val="18"/>
                <w:lang w:bidi="ar-SA"/>
              </w:rPr>
            </w:pPr>
            <w:r w:rsidRPr="00810899">
              <w:rPr>
                <w:rFonts w:ascii="Arial" w:eastAsia="Arial Unicode MS" w:hAnsi="Arial" w:cs="Arial"/>
                <w:b/>
                <w:bCs/>
                <w:sz w:val="18"/>
                <w:szCs w:val="18"/>
                <w:lang w:val="en-GB" w:bidi="ar-SA"/>
              </w:rPr>
              <w:t>239,002,351</w:t>
            </w:r>
          </w:p>
        </w:tc>
        <w:tc>
          <w:tcPr>
            <w:tcW w:w="712" w:type="pct"/>
            <w:tcBorders>
              <w:bottom w:val="single" w:sz="4" w:space="0" w:color="auto"/>
            </w:tcBorders>
            <w:shd w:val="clear" w:color="auto" w:fill="auto"/>
            <w:vAlign w:val="bottom"/>
          </w:tcPr>
          <w:p w14:paraId="27A74C1D" w14:textId="3D7E1784" w:rsidR="00C56955" w:rsidRPr="0022649B" w:rsidRDefault="00E3328D" w:rsidP="00C56955">
            <w:pPr>
              <w:ind w:right="-72"/>
              <w:jc w:val="right"/>
              <w:rPr>
                <w:rFonts w:ascii="Arial" w:eastAsia="Arial Unicode MS" w:hAnsi="Arial" w:cs="Arial"/>
                <w:b/>
                <w:bCs/>
                <w:sz w:val="18"/>
                <w:szCs w:val="18"/>
                <w:lang w:bidi="ar-SA"/>
              </w:rPr>
            </w:pPr>
            <w:r w:rsidRPr="00E3328D">
              <w:rPr>
                <w:rFonts w:ascii="Arial" w:eastAsia="Arial Unicode MS" w:hAnsi="Arial" w:cs="Arial"/>
                <w:b/>
                <w:bCs/>
                <w:sz w:val="18"/>
                <w:szCs w:val="18"/>
                <w:lang w:val="en-GB" w:bidi="ar-SA"/>
              </w:rPr>
              <w:t>167</w:t>
            </w:r>
            <w:r w:rsidR="00C56955" w:rsidRPr="0022649B">
              <w:rPr>
                <w:rFonts w:ascii="Arial" w:eastAsia="Arial Unicode MS" w:hAnsi="Arial" w:cs="Arial"/>
                <w:b/>
                <w:bCs/>
                <w:sz w:val="18"/>
                <w:szCs w:val="18"/>
                <w:lang w:bidi="ar-SA"/>
              </w:rPr>
              <w:t>,</w:t>
            </w:r>
            <w:r w:rsidRPr="00E3328D">
              <w:rPr>
                <w:rFonts w:ascii="Arial" w:eastAsia="Arial Unicode MS" w:hAnsi="Arial" w:cs="Arial"/>
                <w:b/>
                <w:bCs/>
                <w:sz w:val="18"/>
                <w:szCs w:val="18"/>
                <w:lang w:val="en-GB" w:bidi="ar-SA"/>
              </w:rPr>
              <w:t>554</w:t>
            </w:r>
            <w:r w:rsidR="00C56955" w:rsidRPr="0022649B">
              <w:rPr>
                <w:rFonts w:ascii="Arial" w:eastAsia="Arial Unicode MS" w:hAnsi="Arial" w:cs="Arial"/>
                <w:b/>
                <w:bCs/>
                <w:sz w:val="18"/>
                <w:szCs w:val="18"/>
                <w:lang w:bidi="ar-SA"/>
              </w:rPr>
              <w:t>,</w:t>
            </w:r>
            <w:r w:rsidRPr="00E3328D">
              <w:rPr>
                <w:rFonts w:ascii="Arial" w:eastAsia="Arial Unicode MS" w:hAnsi="Arial" w:cs="Arial"/>
                <w:b/>
                <w:bCs/>
                <w:sz w:val="18"/>
                <w:szCs w:val="18"/>
                <w:lang w:val="en-GB" w:bidi="ar-SA"/>
              </w:rPr>
              <w:t>281</w:t>
            </w:r>
          </w:p>
        </w:tc>
      </w:tr>
    </w:tbl>
    <w:p w14:paraId="5E22C86E" w14:textId="0292EBF5" w:rsidR="008C52FC" w:rsidRPr="0022649B" w:rsidRDefault="008C52FC" w:rsidP="008C52FC">
      <w:pPr>
        <w:ind w:left="540" w:hanging="540"/>
        <w:jc w:val="thaiDistribute"/>
        <w:outlineLvl w:val="0"/>
        <w:rPr>
          <w:rFonts w:ascii="Arial" w:hAnsi="Arial" w:cs="Arial"/>
          <w:b/>
          <w:sz w:val="18"/>
          <w:szCs w:val="18"/>
        </w:rPr>
      </w:pPr>
      <w:r w:rsidRPr="0022649B">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52FC" w:rsidRPr="0022649B" w14:paraId="22C3C0F8" w14:textId="77777777" w:rsidTr="00617192">
        <w:trPr>
          <w:trHeight w:val="389"/>
        </w:trPr>
        <w:tc>
          <w:tcPr>
            <w:tcW w:w="9461" w:type="dxa"/>
            <w:shd w:val="clear" w:color="auto" w:fill="FFA543"/>
            <w:vAlign w:val="center"/>
          </w:tcPr>
          <w:p w14:paraId="77701ADE" w14:textId="69A3193D" w:rsidR="008C52FC" w:rsidRPr="0022649B" w:rsidRDefault="00E3328D" w:rsidP="00617192">
            <w:pPr>
              <w:pStyle w:val="a"/>
              <w:ind w:left="432" w:right="0" w:hanging="432"/>
              <w:jc w:val="thaiDistribute"/>
              <w:rPr>
                <w:rFonts w:ascii="Arial" w:eastAsia="Angsana New" w:hAnsi="Arial" w:cs="Arial"/>
                <w:b/>
                <w:bCs/>
                <w:color w:val="FFFFFF"/>
                <w:sz w:val="18"/>
                <w:szCs w:val="18"/>
                <w:lang w:val="en-US"/>
              </w:rPr>
            </w:pPr>
            <w:r w:rsidRPr="00E3328D">
              <w:rPr>
                <w:rFonts w:ascii="Arial" w:eastAsia="Angsana New" w:hAnsi="Arial" w:cs="Arial"/>
                <w:b/>
                <w:bCs/>
                <w:color w:val="FFFFFF"/>
                <w:sz w:val="18"/>
                <w:szCs w:val="18"/>
                <w:lang w:val="en-GB"/>
              </w:rPr>
              <w:t>5</w:t>
            </w:r>
            <w:r w:rsidR="008C52FC" w:rsidRPr="0022649B">
              <w:rPr>
                <w:rFonts w:ascii="Arial" w:eastAsia="Angsana New" w:hAnsi="Arial" w:cs="Arial"/>
                <w:b/>
                <w:bCs/>
                <w:color w:val="FFFFFF"/>
                <w:sz w:val="18"/>
                <w:szCs w:val="18"/>
                <w:lang w:val="en-US"/>
              </w:rPr>
              <w:tab/>
              <w:t xml:space="preserve">Fair value </w:t>
            </w:r>
            <w:r w:rsidR="008C52FC" w:rsidRPr="0022649B">
              <w:rPr>
                <w:rFonts w:ascii="Arial" w:eastAsia="Angsana New" w:hAnsi="Arial" w:cs="Arial"/>
                <w:color w:val="FFFFFF"/>
                <w:sz w:val="18"/>
                <w:szCs w:val="18"/>
                <w:lang w:val="en-GB"/>
              </w:rPr>
              <w:t>(Cont’d)</w:t>
            </w:r>
          </w:p>
        </w:tc>
      </w:tr>
    </w:tbl>
    <w:p w14:paraId="6B735418" w14:textId="4ACEA98F" w:rsidR="00D36B86" w:rsidRPr="0022649B" w:rsidRDefault="00D36B86" w:rsidP="00E44A8C">
      <w:pPr>
        <w:rPr>
          <w:rFonts w:ascii="Arial" w:eastAsia="Arial" w:hAnsi="Arial" w:cs="Arial"/>
          <w:sz w:val="18"/>
          <w:szCs w:val="18"/>
          <w:lang w:eastAsia="en-GB"/>
        </w:rPr>
      </w:pPr>
    </w:p>
    <w:p w14:paraId="235C8D46" w14:textId="77777777" w:rsidR="00D36B86" w:rsidRPr="0022649B" w:rsidRDefault="00D36B86" w:rsidP="008C4EAE">
      <w:pPr>
        <w:rPr>
          <w:rFonts w:ascii="Arial" w:eastAsia="Arial" w:hAnsi="Arial" w:cs="Arial"/>
          <w:sz w:val="18"/>
          <w:szCs w:val="18"/>
          <w:lang w:eastAsia="en-GB"/>
        </w:rPr>
      </w:pPr>
      <w:bookmarkStart w:id="6" w:name="_Hlk63435950"/>
      <w:r w:rsidRPr="0022649B">
        <w:rPr>
          <w:rFonts w:ascii="Arial" w:eastAsia="Arial" w:hAnsi="Arial" w:cs="Arial"/>
          <w:sz w:val="18"/>
          <w:szCs w:val="18"/>
          <w:lang w:eastAsia="en-GB"/>
        </w:rPr>
        <w:t xml:space="preserve">Fair values are </w:t>
      </w:r>
      <w:proofErr w:type="spellStart"/>
      <w:r w:rsidRPr="0022649B">
        <w:rPr>
          <w:rFonts w:ascii="Arial" w:eastAsia="Arial" w:hAnsi="Arial" w:cs="Arial"/>
          <w:sz w:val="18"/>
          <w:szCs w:val="18"/>
          <w:lang w:eastAsia="en-GB"/>
        </w:rPr>
        <w:t>categorised</w:t>
      </w:r>
      <w:proofErr w:type="spellEnd"/>
      <w:r w:rsidRPr="0022649B">
        <w:rPr>
          <w:rFonts w:ascii="Arial" w:eastAsia="Arial" w:hAnsi="Arial" w:cs="Arial"/>
          <w:sz w:val="18"/>
          <w:szCs w:val="18"/>
          <w:lang w:eastAsia="en-GB"/>
        </w:rPr>
        <w:t xml:space="preserve"> </w:t>
      </w:r>
      <w:bookmarkEnd w:id="6"/>
      <w:r w:rsidRPr="0022649B">
        <w:rPr>
          <w:rFonts w:ascii="Arial" w:eastAsia="Arial" w:hAnsi="Arial" w:cs="Arial"/>
          <w:sz w:val="18"/>
          <w:szCs w:val="18"/>
          <w:lang w:eastAsia="en-GB"/>
        </w:rPr>
        <w:t>into hierarchy based on inputs used as follows:</w:t>
      </w:r>
    </w:p>
    <w:p w14:paraId="30A48555" w14:textId="77777777" w:rsidR="00D36B86" w:rsidRPr="0022649B" w:rsidRDefault="00D36B86" w:rsidP="008C4EAE">
      <w:pPr>
        <w:tabs>
          <w:tab w:val="left" w:pos="1260"/>
        </w:tabs>
        <w:jc w:val="left"/>
        <w:rPr>
          <w:rFonts w:ascii="Arial" w:eastAsia="Arial" w:hAnsi="Arial" w:cs="Arial"/>
          <w:sz w:val="18"/>
          <w:szCs w:val="18"/>
          <w:lang w:eastAsia="en-GB"/>
        </w:rPr>
      </w:pPr>
    </w:p>
    <w:p w14:paraId="329BCB9F" w14:textId="7EFD93FF" w:rsidR="00D36B86" w:rsidRPr="0022649B" w:rsidRDefault="00D36B86" w:rsidP="00163E81">
      <w:pPr>
        <w:suppressAutoHyphens/>
        <w:ind w:left="720" w:hanging="720"/>
        <w:rPr>
          <w:rFonts w:ascii="Arial" w:hAnsi="Arial" w:cs="Arial"/>
          <w:spacing w:val="-2"/>
          <w:sz w:val="18"/>
          <w:szCs w:val="18"/>
        </w:rPr>
      </w:pPr>
      <w:r w:rsidRPr="0022649B">
        <w:rPr>
          <w:rFonts w:ascii="Arial" w:hAnsi="Arial" w:cs="Arial"/>
          <w:spacing w:val="-2"/>
          <w:sz w:val="18"/>
          <w:szCs w:val="18"/>
        </w:rPr>
        <w:t xml:space="preserve">Level </w:t>
      </w:r>
      <w:r w:rsidR="00E3328D" w:rsidRPr="00E3328D">
        <w:rPr>
          <w:rFonts w:ascii="Arial" w:hAnsi="Arial" w:cs="Arial"/>
          <w:spacing w:val="-2"/>
          <w:sz w:val="18"/>
          <w:szCs w:val="18"/>
          <w:lang w:val="en-GB"/>
        </w:rPr>
        <w:t>1</w:t>
      </w:r>
      <w:r w:rsidRPr="0022649B">
        <w:rPr>
          <w:rFonts w:ascii="Arial" w:hAnsi="Arial" w:cs="Arial"/>
          <w:spacing w:val="-2"/>
          <w:sz w:val="18"/>
          <w:szCs w:val="18"/>
        </w:rPr>
        <w:t>:</w:t>
      </w:r>
      <w:r w:rsidRPr="0022649B">
        <w:rPr>
          <w:rFonts w:ascii="Arial" w:hAnsi="Arial" w:cs="Arial"/>
          <w:spacing w:val="-2"/>
          <w:sz w:val="18"/>
          <w:szCs w:val="18"/>
        </w:rPr>
        <w:tab/>
      </w:r>
      <w:r w:rsidRPr="0022649B">
        <w:rPr>
          <w:rFonts w:ascii="Arial" w:hAnsi="Arial" w:cs="Arial"/>
          <w:spacing w:val="-4"/>
          <w:sz w:val="18"/>
          <w:szCs w:val="18"/>
        </w:rPr>
        <w:t>The fair value of financial instruments is based on the current bid price by reference to the Stock Exchange</w:t>
      </w:r>
      <w:r w:rsidRPr="0022649B">
        <w:rPr>
          <w:rFonts w:ascii="Arial" w:hAnsi="Arial" w:cs="Arial"/>
          <w:spacing w:val="-2"/>
          <w:sz w:val="18"/>
          <w:szCs w:val="18"/>
        </w:rPr>
        <w:t xml:space="preserve"> of Thailand.</w:t>
      </w:r>
    </w:p>
    <w:p w14:paraId="1DDF6004" w14:textId="77777777" w:rsidR="00D36B86" w:rsidRPr="0022649B" w:rsidRDefault="00D36B86" w:rsidP="00163E81">
      <w:pPr>
        <w:suppressAutoHyphens/>
        <w:ind w:left="720" w:hanging="720"/>
        <w:rPr>
          <w:rFonts w:ascii="Arial" w:hAnsi="Arial" w:cs="Arial"/>
          <w:spacing w:val="-2"/>
          <w:sz w:val="18"/>
          <w:szCs w:val="18"/>
        </w:rPr>
      </w:pPr>
    </w:p>
    <w:p w14:paraId="1D733759" w14:textId="51AE40F7" w:rsidR="00D36B86" w:rsidRPr="0022649B" w:rsidRDefault="00D36B86" w:rsidP="00163E81">
      <w:pPr>
        <w:suppressAutoHyphens/>
        <w:ind w:left="720" w:hanging="720"/>
        <w:rPr>
          <w:rFonts w:ascii="Arial" w:hAnsi="Arial" w:cs="Arial"/>
          <w:sz w:val="18"/>
          <w:szCs w:val="18"/>
        </w:rPr>
      </w:pPr>
      <w:r w:rsidRPr="0022649B">
        <w:rPr>
          <w:rFonts w:ascii="Arial" w:hAnsi="Arial" w:cs="Arial"/>
          <w:spacing w:val="-2"/>
          <w:sz w:val="18"/>
          <w:szCs w:val="18"/>
        </w:rPr>
        <w:t xml:space="preserve">Level </w:t>
      </w:r>
      <w:r w:rsidR="00E3328D" w:rsidRPr="00E3328D">
        <w:rPr>
          <w:rFonts w:ascii="Arial" w:hAnsi="Arial" w:cs="Arial"/>
          <w:spacing w:val="-2"/>
          <w:sz w:val="18"/>
          <w:szCs w:val="18"/>
          <w:lang w:val="en-GB"/>
        </w:rPr>
        <w:t>2</w:t>
      </w:r>
      <w:r w:rsidRPr="0022649B">
        <w:rPr>
          <w:rFonts w:ascii="Arial" w:hAnsi="Arial" w:cs="Arial"/>
          <w:spacing w:val="-2"/>
          <w:sz w:val="18"/>
          <w:szCs w:val="18"/>
        </w:rPr>
        <w:t>:</w:t>
      </w:r>
      <w:r w:rsidRPr="0022649B">
        <w:rPr>
          <w:rFonts w:ascii="Arial" w:hAnsi="Arial" w:cs="Arial"/>
          <w:spacing w:val="-2"/>
          <w:sz w:val="18"/>
          <w:szCs w:val="18"/>
        </w:rPr>
        <w:tab/>
        <w:t>The fair value of financial instruments is determined using significant observable inputs and, as little as possible</w:t>
      </w:r>
      <w:r w:rsidRPr="0022649B">
        <w:rPr>
          <w:rFonts w:ascii="Arial" w:hAnsi="Arial" w:cs="Arial"/>
          <w:sz w:val="18"/>
          <w:szCs w:val="18"/>
        </w:rPr>
        <w:t xml:space="preserve">, entity-specific estimates. </w:t>
      </w:r>
    </w:p>
    <w:p w14:paraId="681F0628" w14:textId="77777777" w:rsidR="00D36B86" w:rsidRPr="0022649B" w:rsidRDefault="00D36B86" w:rsidP="00163E81">
      <w:pPr>
        <w:suppressAutoHyphens/>
        <w:ind w:left="720" w:hanging="720"/>
        <w:rPr>
          <w:rFonts w:ascii="Arial" w:hAnsi="Arial" w:cs="Arial"/>
          <w:spacing w:val="-2"/>
          <w:sz w:val="18"/>
          <w:szCs w:val="18"/>
        </w:rPr>
      </w:pPr>
    </w:p>
    <w:p w14:paraId="093C088C" w14:textId="6EE8EFF0" w:rsidR="00D36B86" w:rsidRPr="0022649B" w:rsidRDefault="00D36B86" w:rsidP="00163E81">
      <w:pPr>
        <w:suppressAutoHyphens/>
        <w:ind w:left="720" w:hanging="720"/>
        <w:rPr>
          <w:rFonts w:ascii="Arial" w:hAnsi="Arial" w:cs="Arial"/>
          <w:spacing w:val="-2"/>
          <w:sz w:val="18"/>
          <w:szCs w:val="18"/>
        </w:rPr>
      </w:pPr>
      <w:r w:rsidRPr="0022649B">
        <w:rPr>
          <w:rFonts w:ascii="Arial" w:hAnsi="Arial" w:cs="Arial"/>
          <w:spacing w:val="-2"/>
          <w:sz w:val="18"/>
          <w:szCs w:val="18"/>
        </w:rPr>
        <w:t xml:space="preserve">Level </w:t>
      </w:r>
      <w:r w:rsidR="00E3328D" w:rsidRPr="00E3328D">
        <w:rPr>
          <w:rFonts w:ascii="Arial" w:hAnsi="Arial" w:cs="Arial"/>
          <w:spacing w:val="-2"/>
          <w:sz w:val="18"/>
          <w:szCs w:val="18"/>
          <w:lang w:val="en-GB"/>
        </w:rPr>
        <w:t>3</w:t>
      </w:r>
      <w:r w:rsidRPr="0022649B">
        <w:rPr>
          <w:rFonts w:ascii="Arial" w:hAnsi="Arial" w:cs="Arial"/>
          <w:spacing w:val="-2"/>
          <w:sz w:val="18"/>
          <w:szCs w:val="18"/>
        </w:rPr>
        <w:t>:</w:t>
      </w:r>
      <w:r w:rsidRPr="0022649B">
        <w:rPr>
          <w:rFonts w:ascii="Arial" w:hAnsi="Arial" w:cs="Arial"/>
          <w:spacing w:val="-2"/>
          <w:sz w:val="18"/>
          <w:szCs w:val="18"/>
        </w:rPr>
        <w:tab/>
        <w:t>The fair value of financial instruments is not based on observable market data.</w:t>
      </w:r>
    </w:p>
    <w:p w14:paraId="5F20986E" w14:textId="77777777" w:rsidR="00D36B86" w:rsidRPr="0022649B"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0084AF4C" w14:textId="6E068EB4" w:rsidR="00D36B86" w:rsidRPr="0022649B"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r w:rsidRPr="0022649B">
        <w:rPr>
          <w:rFonts w:ascii="Arial" w:hAnsi="Arial" w:cs="Arial"/>
          <w:spacing w:val="-2"/>
          <w:sz w:val="18"/>
          <w:szCs w:val="18"/>
        </w:rPr>
        <w:t xml:space="preserve">There </w:t>
      </w:r>
      <w:r w:rsidR="004675CA" w:rsidRPr="0022649B">
        <w:rPr>
          <w:rFonts w:ascii="Arial" w:hAnsi="Arial" w:cs="Arial"/>
          <w:spacing w:val="-2"/>
          <w:sz w:val="18"/>
          <w:szCs w:val="18"/>
        </w:rPr>
        <w:t>are</w:t>
      </w:r>
      <w:r w:rsidRPr="0022649B">
        <w:rPr>
          <w:rFonts w:ascii="Arial" w:hAnsi="Arial" w:cs="Arial"/>
          <w:spacing w:val="-2"/>
          <w:sz w:val="18"/>
          <w:szCs w:val="18"/>
        </w:rPr>
        <w:t xml:space="preserve"> no transfers between levels </w:t>
      </w:r>
      <w:r w:rsidR="00E3328D" w:rsidRPr="00E3328D">
        <w:rPr>
          <w:rFonts w:ascii="Arial" w:hAnsi="Arial" w:cs="Arial"/>
          <w:spacing w:val="-2"/>
          <w:sz w:val="18"/>
          <w:szCs w:val="18"/>
          <w:lang w:val="en-GB"/>
        </w:rPr>
        <w:t>1</w:t>
      </w:r>
      <w:r w:rsidRPr="0022649B">
        <w:rPr>
          <w:rFonts w:ascii="Arial" w:hAnsi="Arial" w:cs="Arial"/>
          <w:spacing w:val="-2"/>
          <w:sz w:val="18"/>
          <w:szCs w:val="18"/>
        </w:rPr>
        <w:t xml:space="preserve"> and </w:t>
      </w:r>
      <w:r w:rsidR="00E3328D" w:rsidRPr="00E3328D">
        <w:rPr>
          <w:rFonts w:ascii="Arial" w:hAnsi="Arial" w:cs="Arial"/>
          <w:spacing w:val="-2"/>
          <w:sz w:val="18"/>
          <w:szCs w:val="18"/>
          <w:lang w:val="en-GB"/>
        </w:rPr>
        <w:t>2</w:t>
      </w:r>
      <w:r w:rsidRPr="0022649B">
        <w:rPr>
          <w:rFonts w:ascii="Arial" w:hAnsi="Arial" w:cs="Arial"/>
          <w:spacing w:val="-2"/>
          <w:sz w:val="18"/>
          <w:szCs w:val="18"/>
        </w:rPr>
        <w:t xml:space="preserve"> during the </w:t>
      </w:r>
      <w:r w:rsidR="00CA201C" w:rsidRPr="0022649B">
        <w:rPr>
          <w:rFonts w:ascii="Arial" w:hAnsi="Arial" w:cs="Arial"/>
          <w:spacing w:val="-2"/>
          <w:sz w:val="18"/>
          <w:szCs w:val="18"/>
        </w:rPr>
        <w:t>period</w:t>
      </w:r>
      <w:r w:rsidRPr="0022649B">
        <w:rPr>
          <w:rFonts w:ascii="Arial" w:hAnsi="Arial" w:cs="Arial"/>
          <w:spacing w:val="-2"/>
          <w:sz w:val="18"/>
          <w:szCs w:val="18"/>
        </w:rPr>
        <w:t xml:space="preserve">. </w:t>
      </w:r>
    </w:p>
    <w:p w14:paraId="7D45A955" w14:textId="77777777" w:rsidR="00D36B86" w:rsidRPr="0022649B"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747E20F5" w14:textId="773470EC" w:rsidR="00D36B86" w:rsidRPr="00B33A6A"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rPr>
      </w:pPr>
      <w:r w:rsidRPr="0022649B">
        <w:rPr>
          <w:rFonts w:ascii="Arial" w:hAnsi="Arial" w:cs="Arial"/>
          <w:spacing w:val="-2"/>
          <w:sz w:val="18"/>
          <w:szCs w:val="18"/>
        </w:rPr>
        <w:t xml:space="preserve">There </w:t>
      </w:r>
      <w:r w:rsidR="004675CA" w:rsidRPr="0022649B">
        <w:rPr>
          <w:rFonts w:ascii="Arial" w:hAnsi="Arial" w:cs="Arial"/>
          <w:spacing w:val="-2"/>
          <w:sz w:val="18"/>
          <w:szCs w:val="18"/>
        </w:rPr>
        <w:t>are</w:t>
      </w:r>
      <w:r w:rsidRPr="0022649B">
        <w:rPr>
          <w:rFonts w:ascii="Arial" w:hAnsi="Arial" w:cs="Arial"/>
          <w:spacing w:val="-2"/>
          <w:sz w:val="18"/>
          <w:szCs w:val="18"/>
        </w:rPr>
        <w:t xml:space="preserve"> no changes in </w:t>
      </w:r>
      <w:r w:rsidRPr="00B33A6A">
        <w:rPr>
          <w:rFonts w:ascii="Arial" w:hAnsi="Arial" w:cs="Arial"/>
          <w:spacing w:val="-2"/>
          <w:sz w:val="18"/>
          <w:szCs w:val="18"/>
        </w:rPr>
        <w:t xml:space="preserve">valuation </w:t>
      </w:r>
      <w:r w:rsidRPr="00B33A6A">
        <w:rPr>
          <w:rFonts w:ascii="Arial" w:hAnsi="Arial" w:cs="Arial"/>
          <w:sz w:val="18"/>
          <w:szCs w:val="18"/>
        </w:rPr>
        <w:t xml:space="preserve">techniques during the </w:t>
      </w:r>
      <w:r w:rsidR="00CA201C" w:rsidRPr="00B33A6A">
        <w:rPr>
          <w:rFonts w:ascii="Arial" w:hAnsi="Arial" w:cs="Arial"/>
          <w:sz w:val="18"/>
          <w:szCs w:val="18"/>
        </w:rPr>
        <w:t>period</w:t>
      </w:r>
      <w:r w:rsidRPr="00B33A6A">
        <w:rPr>
          <w:rFonts w:ascii="Arial" w:hAnsi="Arial" w:cs="Arial"/>
          <w:sz w:val="18"/>
          <w:szCs w:val="18"/>
        </w:rPr>
        <w:t>.</w:t>
      </w:r>
    </w:p>
    <w:p w14:paraId="550CE805" w14:textId="675F9848" w:rsidR="002870B4" w:rsidRPr="00B33A6A" w:rsidRDefault="002870B4"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rPr>
      </w:pPr>
    </w:p>
    <w:p w14:paraId="1DD68E0E" w14:textId="1155E618" w:rsidR="00C11222" w:rsidRPr="0022649B" w:rsidRDefault="00C11222" w:rsidP="00C11222">
      <w:pPr>
        <w:rPr>
          <w:rFonts w:ascii="Arial" w:eastAsia="Arial Unicode MS" w:hAnsi="Arial" w:cs="Arial"/>
          <w:b/>
          <w:bCs/>
          <w:color w:val="CF4A02"/>
          <w:sz w:val="18"/>
          <w:szCs w:val="18"/>
        </w:rPr>
      </w:pPr>
      <w:r w:rsidRPr="0022649B">
        <w:rPr>
          <w:rFonts w:ascii="Arial" w:eastAsia="Arial Unicode MS" w:hAnsi="Arial" w:cs="Arial"/>
          <w:b/>
          <w:bCs/>
          <w:color w:val="CF4A02"/>
          <w:sz w:val="18"/>
          <w:szCs w:val="18"/>
        </w:rPr>
        <w:t xml:space="preserve">Fair value measurements using significant unobservable inputs (level </w:t>
      </w:r>
      <w:r w:rsidR="00E3328D" w:rsidRPr="00E3328D">
        <w:rPr>
          <w:rFonts w:ascii="Arial" w:eastAsia="Arial Unicode MS" w:hAnsi="Arial" w:cs="Arial"/>
          <w:b/>
          <w:bCs/>
          <w:color w:val="CF4A02"/>
          <w:sz w:val="18"/>
          <w:szCs w:val="18"/>
          <w:lang w:val="en-GB"/>
        </w:rPr>
        <w:t>2</w:t>
      </w:r>
      <w:r w:rsidRPr="0022649B">
        <w:rPr>
          <w:rFonts w:ascii="Arial" w:eastAsia="Arial Unicode MS" w:hAnsi="Arial" w:cs="Arial"/>
          <w:b/>
          <w:bCs/>
          <w:color w:val="CF4A02"/>
          <w:sz w:val="18"/>
          <w:szCs w:val="18"/>
        </w:rPr>
        <w:t>)</w:t>
      </w:r>
    </w:p>
    <w:p w14:paraId="4B147E36" w14:textId="77777777" w:rsidR="00C11222" w:rsidRPr="0022649B" w:rsidRDefault="00C11222" w:rsidP="00C11222">
      <w:pPr>
        <w:rPr>
          <w:rFonts w:ascii="Arial" w:eastAsia="Arial Unicode MS" w:hAnsi="Arial" w:cs="Arial"/>
          <w:i/>
          <w:iCs/>
          <w:color w:val="CF4A02"/>
          <w:sz w:val="18"/>
          <w:szCs w:val="18"/>
        </w:rPr>
      </w:pPr>
    </w:p>
    <w:p w14:paraId="3FA86B3B" w14:textId="77777777" w:rsidR="00EB2032" w:rsidRPr="0022649B" w:rsidRDefault="00EB2032" w:rsidP="00EB2032">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r w:rsidRPr="0022649B">
        <w:rPr>
          <w:rFonts w:ascii="Arial" w:hAnsi="Arial" w:cs="Arial"/>
          <w:spacing w:val="-2"/>
          <w:sz w:val="18"/>
          <w:szCs w:val="22"/>
        </w:rPr>
        <w:t>F</w:t>
      </w:r>
      <w:r w:rsidRPr="0022649B">
        <w:rPr>
          <w:rFonts w:ascii="Arial" w:hAnsi="Arial" w:cs="Arial"/>
          <w:spacing w:val="-2"/>
          <w:sz w:val="18"/>
          <w:szCs w:val="18"/>
        </w:rPr>
        <w:t xml:space="preserve">air value of financial instruments that are not traded in an active market is determined using valuation techniques which </w:t>
      </w:r>
      <w:proofErr w:type="spellStart"/>
      <w:r w:rsidRPr="0022649B">
        <w:rPr>
          <w:rFonts w:ascii="Arial" w:hAnsi="Arial" w:cs="Arial"/>
          <w:spacing w:val="-2"/>
          <w:sz w:val="18"/>
          <w:szCs w:val="18"/>
        </w:rPr>
        <w:t>maximise</w:t>
      </w:r>
      <w:proofErr w:type="spellEnd"/>
      <w:r w:rsidRPr="0022649B">
        <w:rPr>
          <w:rFonts w:ascii="Arial" w:hAnsi="Arial" w:cs="Arial"/>
          <w:spacing w:val="-2"/>
          <w:sz w:val="18"/>
          <w:szCs w:val="18"/>
        </w:rPr>
        <w:t xml:space="preserve"> the use of observable market data obtains from asset management companies which are financial institution under the control of The Securities and Exchange Commission, Thailand</w:t>
      </w:r>
      <w:r w:rsidRPr="0022649B">
        <w:rPr>
          <w:rFonts w:ascii="Arial" w:hAnsi="Arial" w:cs="Arial"/>
          <w:spacing w:val="-2"/>
          <w:sz w:val="18"/>
          <w:szCs w:val="22"/>
        </w:rPr>
        <w:t>.</w:t>
      </w:r>
      <w:r w:rsidRPr="0022649B">
        <w:rPr>
          <w:rFonts w:ascii="Arial" w:hAnsi="Arial" w:cs="Arial"/>
          <w:spacing w:val="-2"/>
          <w:sz w:val="18"/>
          <w:szCs w:val="18"/>
        </w:rPr>
        <w:t xml:space="preserve"> </w:t>
      </w:r>
    </w:p>
    <w:p w14:paraId="5961F3E5" w14:textId="5FBEC2EF" w:rsidR="00C11222" w:rsidRPr="0022649B" w:rsidRDefault="00C11222"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13D0AA92" w14:textId="1C5C8D4E" w:rsidR="002870B4" w:rsidRPr="0022649B" w:rsidRDefault="002870B4" w:rsidP="002870B4">
      <w:pPr>
        <w:rPr>
          <w:rFonts w:ascii="Arial" w:eastAsia="Arial Unicode MS" w:hAnsi="Arial" w:cs="Arial"/>
          <w:b/>
          <w:bCs/>
          <w:color w:val="CF4A02"/>
          <w:sz w:val="18"/>
          <w:szCs w:val="18"/>
        </w:rPr>
      </w:pPr>
      <w:r w:rsidRPr="0022649B">
        <w:rPr>
          <w:rFonts w:ascii="Arial" w:eastAsia="Arial Unicode MS" w:hAnsi="Arial" w:cs="Arial"/>
          <w:b/>
          <w:bCs/>
          <w:color w:val="CF4A02"/>
          <w:sz w:val="18"/>
          <w:szCs w:val="18"/>
        </w:rPr>
        <w:t xml:space="preserve">Fair value measurements using significant unobservable inputs (level </w:t>
      </w:r>
      <w:r w:rsidR="00E3328D" w:rsidRPr="00E3328D">
        <w:rPr>
          <w:rFonts w:ascii="Arial" w:eastAsia="Arial Unicode MS" w:hAnsi="Arial" w:cs="Arial"/>
          <w:b/>
          <w:bCs/>
          <w:color w:val="CF4A02"/>
          <w:sz w:val="18"/>
          <w:szCs w:val="18"/>
          <w:lang w:val="en-GB"/>
        </w:rPr>
        <w:t>3</w:t>
      </w:r>
      <w:r w:rsidRPr="0022649B">
        <w:rPr>
          <w:rFonts w:ascii="Arial" w:eastAsia="Arial Unicode MS" w:hAnsi="Arial" w:cs="Arial"/>
          <w:b/>
          <w:bCs/>
          <w:color w:val="CF4A02"/>
          <w:sz w:val="18"/>
          <w:szCs w:val="18"/>
        </w:rPr>
        <w:t>)</w:t>
      </w:r>
    </w:p>
    <w:p w14:paraId="472C6C9E" w14:textId="77777777" w:rsidR="002870B4" w:rsidRPr="0022649B" w:rsidRDefault="002870B4" w:rsidP="002870B4">
      <w:pPr>
        <w:rPr>
          <w:rFonts w:ascii="Arial" w:eastAsia="Arial Unicode MS" w:hAnsi="Arial" w:cs="Arial"/>
          <w:i/>
          <w:iCs/>
          <w:color w:val="CF4A02"/>
          <w:sz w:val="18"/>
          <w:szCs w:val="18"/>
        </w:rPr>
      </w:pPr>
    </w:p>
    <w:p w14:paraId="0E4FD17A" w14:textId="6012CB7D" w:rsidR="002870B4" w:rsidRPr="0022649B" w:rsidRDefault="002870B4" w:rsidP="002870B4">
      <w:pPr>
        <w:tabs>
          <w:tab w:val="left" w:pos="540"/>
          <w:tab w:val="left" w:pos="720"/>
          <w:tab w:val="left" w:pos="2160"/>
          <w:tab w:val="right" w:pos="7200"/>
          <w:tab w:val="right" w:pos="8540"/>
        </w:tabs>
        <w:rPr>
          <w:rFonts w:ascii="Arial" w:hAnsi="Arial" w:cs="Arial"/>
          <w:sz w:val="18"/>
          <w:szCs w:val="18"/>
        </w:rPr>
      </w:pPr>
      <w:r w:rsidRPr="0022649B">
        <w:rPr>
          <w:rFonts w:ascii="Arial" w:hAnsi="Arial" w:cs="Arial"/>
          <w:spacing w:val="-2"/>
          <w:sz w:val="18"/>
          <w:szCs w:val="18"/>
        </w:rPr>
        <w:t xml:space="preserve">Fair values for level </w:t>
      </w:r>
      <w:r w:rsidR="00E3328D" w:rsidRPr="00E3328D">
        <w:rPr>
          <w:rFonts w:ascii="Arial" w:hAnsi="Arial" w:cs="Arial"/>
          <w:spacing w:val="-2"/>
          <w:sz w:val="18"/>
          <w:szCs w:val="18"/>
          <w:lang w:val="en-GB"/>
        </w:rPr>
        <w:t>3</w:t>
      </w:r>
      <w:r w:rsidRPr="0022649B">
        <w:rPr>
          <w:rFonts w:ascii="Arial" w:hAnsi="Arial" w:cs="Arial"/>
          <w:spacing w:val="-2"/>
          <w:sz w:val="18"/>
          <w:szCs w:val="18"/>
        </w:rPr>
        <w:t xml:space="preserve"> are assessed by independent professional appraiser by using the method of comparing sales items.</w:t>
      </w:r>
      <w:r w:rsidRPr="0022649B">
        <w:rPr>
          <w:rFonts w:ascii="Arial" w:hAnsi="Arial" w:cs="Arial"/>
          <w:sz w:val="18"/>
          <w:szCs w:val="18"/>
        </w:rPr>
        <w:t xml:space="preserve"> </w:t>
      </w:r>
      <w:r w:rsidRPr="0022649B">
        <w:rPr>
          <w:rFonts w:ascii="Arial" w:hAnsi="Arial" w:cs="Arial"/>
          <w:spacing w:val="-4"/>
          <w:sz w:val="18"/>
          <w:szCs w:val="18"/>
        </w:rPr>
        <w:t xml:space="preserve">However, for where similar sales data are limited in a local market and valuations are made using information that cannot be </w:t>
      </w:r>
      <w:r w:rsidRPr="0022649B">
        <w:rPr>
          <w:rFonts w:ascii="Arial" w:hAnsi="Arial" w:cs="Arial"/>
          <w:sz w:val="18"/>
          <w:szCs w:val="18"/>
        </w:rPr>
        <w:t>observed in the market, the independent appraiser has considered the information used to assess the fair value from location, size, and condition of land, and comparable items in the economy which assets are located.</w:t>
      </w:r>
    </w:p>
    <w:p w14:paraId="5E418D25" w14:textId="77777777" w:rsidR="002870B4" w:rsidRPr="0022649B" w:rsidRDefault="002870B4"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568C30F8" w14:textId="6DFC0F6A" w:rsidR="007C77FE" w:rsidRPr="0022649B" w:rsidRDefault="007C77FE" w:rsidP="002558D3">
      <w:pPr>
        <w:pStyle w:val="a"/>
        <w:tabs>
          <w:tab w:val="left" w:pos="540"/>
        </w:tabs>
        <w:ind w:left="540" w:right="0" w:hanging="540"/>
        <w:jc w:val="both"/>
        <w:outlineLvl w:val="0"/>
        <w:rPr>
          <w:rFonts w:ascii="Arial" w:hAnsi="Arial" w:cs="Arial"/>
          <w:sz w:val="18"/>
          <w:szCs w:val="18"/>
          <w:lang w:val="en-US"/>
        </w:rPr>
      </w:pPr>
    </w:p>
    <w:tbl>
      <w:tblPr>
        <w:tblW w:w="9461" w:type="dxa"/>
        <w:tblInd w:w="115" w:type="dxa"/>
        <w:shd w:val="clear" w:color="auto" w:fill="FFA543"/>
        <w:tblLook w:val="04A0" w:firstRow="1" w:lastRow="0" w:firstColumn="1" w:lastColumn="0" w:noHBand="0" w:noVBand="1"/>
      </w:tblPr>
      <w:tblGrid>
        <w:gridCol w:w="9461"/>
      </w:tblGrid>
      <w:tr w:rsidR="008C4EAE" w:rsidRPr="0022649B" w14:paraId="7C440032" w14:textId="77777777" w:rsidTr="00F00D72">
        <w:trPr>
          <w:trHeight w:val="389"/>
        </w:trPr>
        <w:tc>
          <w:tcPr>
            <w:tcW w:w="9461" w:type="dxa"/>
            <w:shd w:val="clear" w:color="auto" w:fill="FFA543"/>
            <w:vAlign w:val="center"/>
          </w:tcPr>
          <w:p w14:paraId="04E91129" w14:textId="000B96A2" w:rsidR="008C4EAE" w:rsidRPr="0022649B" w:rsidRDefault="00E3328D" w:rsidP="00F00D72">
            <w:pPr>
              <w:pStyle w:val="a"/>
              <w:ind w:left="432" w:right="0" w:hanging="432"/>
              <w:jc w:val="thaiDistribute"/>
              <w:rPr>
                <w:rFonts w:ascii="Arial" w:eastAsia="Angsana New" w:hAnsi="Arial" w:cs="Arial"/>
                <w:b/>
                <w:bCs/>
                <w:color w:val="FFFFFF"/>
                <w:sz w:val="18"/>
                <w:szCs w:val="18"/>
                <w:lang w:val="en-US"/>
              </w:rPr>
            </w:pPr>
            <w:r w:rsidRPr="00E3328D">
              <w:rPr>
                <w:rFonts w:ascii="Arial" w:eastAsia="Angsana New" w:hAnsi="Arial" w:cs="Arial"/>
                <w:b/>
                <w:bCs/>
                <w:color w:val="FFFFFF"/>
                <w:sz w:val="18"/>
                <w:szCs w:val="18"/>
                <w:lang w:val="en-GB"/>
              </w:rPr>
              <w:t>6</w:t>
            </w:r>
            <w:r w:rsidR="008C4EAE" w:rsidRPr="0022649B">
              <w:rPr>
                <w:rFonts w:ascii="Arial" w:eastAsia="Angsana New" w:hAnsi="Arial" w:cs="Arial"/>
                <w:b/>
                <w:bCs/>
                <w:color w:val="FFFFFF"/>
                <w:sz w:val="18"/>
                <w:szCs w:val="18"/>
                <w:lang w:val="en-US"/>
              </w:rPr>
              <w:tab/>
              <w:t>Financial assets measured at fair value through profit or loss</w:t>
            </w:r>
          </w:p>
        </w:tc>
      </w:tr>
    </w:tbl>
    <w:p w14:paraId="20E315A4" w14:textId="77777777" w:rsidR="00DC2839" w:rsidRPr="0022649B" w:rsidRDefault="00DC2839" w:rsidP="008C4EAE">
      <w:pPr>
        <w:jc w:val="thaiDistribute"/>
        <w:rPr>
          <w:rFonts w:ascii="Arial" w:hAnsi="Arial" w:cs="Arial"/>
          <w:spacing w:val="-4"/>
          <w:sz w:val="18"/>
          <w:szCs w:val="18"/>
          <w:shd w:val="clear" w:color="auto" w:fill="FFFFFF"/>
        </w:rPr>
      </w:pPr>
    </w:p>
    <w:p w14:paraId="42C1F40B" w14:textId="6AEBDA4C" w:rsidR="00EC659C" w:rsidRPr="00B33A6A" w:rsidRDefault="00EC659C" w:rsidP="008C4EAE">
      <w:pPr>
        <w:jc w:val="thaiDistribute"/>
        <w:rPr>
          <w:rFonts w:ascii="Arial" w:hAnsi="Arial" w:cs="Arial"/>
          <w:sz w:val="18"/>
          <w:szCs w:val="18"/>
          <w:cs/>
        </w:rPr>
      </w:pPr>
      <w:r w:rsidRPr="00B33A6A">
        <w:rPr>
          <w:rFonts w:ascii="Arial" w:hAnsi="Arial" w:cs="Arial"/>
          <w:sz w:val="18"/>
          <w:szCs w:val="18"/>
        </w:rPr>
        <w:t xml:space="preserve">Movements of </w:t>
      </w:r>
      <w:r w:rsidR="00D416C0" w:rsidRPr="00B33A6A">
        <w:rPr>
          <w:rFonts w:ascii="Arial" w:hAnsi="Arial" w:cs="Arial"/>
          <w:sz w:val="18"/>
          <w:szCs w:val="18"/>
        </w:rPr>
        <w:t xml:space="preserve">financial assets measured at fair value through profit or loss </w:t>
      </w:r>
      <w:r w:rsidRPr="00B33A6A">
        <w:rPr>
          <w:rFonts w:ascii="Arial" w:hAnsi="Arial" w:cs="Arial"/>
          <w:sz w:val="18"/>
          <w:szCs w:val="18"/>
        </w:rPr>
        <w:t xml:space="preserve">for </w:t>
      </w:r>
      <w:r w:rsidR="00333CB9" w:rsidRPr="00B33A6A">
        <w:rPr>
          <w:rFonts w:ascii="Arial" w:hAnsi="Arial" w:cs="Arial"/>
          <w:sz w:val="18"/>
          <w:szCs w:val="18"/>
        </w:rPr>
        <w:t>nine-month</w:t>
      </w:r>
      <w:r w:rsidRPr="00B33A6A">
        <w:rPr>
          <w:rFonts w:ascii="Arial" w:hAnsi="Arial" w:cs="Arial"/>
          <w:sz w:val="18"/>
          <w:szCs w:val="18"/>
        </w:rPr>
        <w:t xml:space="preserve"> period ended </w:t>
      </w:r>
      <w:r w:rsidR="00E3328D" w:rsidRPr="00E3328D">
        <w:rPr>
          <w:rFonts w:ascii="Arial" w:hAnsi="Arial" w:cs="Arial"/>
          <w:sz w:val="18"/>
          <w:szCs w:val="18"/>
          <w:lang w:val="en-GB"/>
        </w:rPr>
        <w:t>30</w:t>
      </w:r>
      <w:r w:rsidR="00333CB9" w:rsidRPr="00B33A6A">
        <w:rPr>
          <w:rFonts w:ascii="Arial" w:hAnsi="Arial" w:cs="Arial"/>
          <w:sz w:val="18"/>
          <w:szCs w:val="18"/>
          <w:lang w:val="en-GB"/>
        </w:rPr>
        <w:t xml:space="preserve"> September</w:t>
      </w:r>
      <w:r w:rsidR="00481112" w:rsidRPr="00B33A6A">
        <w:rPr>
          <w:rFonts w:ascii="Arial" w:hAnsi="Arial" w:cs="Arial"/>
          <w:sz w:val="18"/>
          <w:szCs w:val="18"/>
          <w:lang w:val="en-GB"/>
        </w:rPr>
        <w:t xml:space="preserve"> </w:t>
      </w:r>
      <w:r w:rsidR="00E3328D" w:rsidRPr="00E3328D">
        <w:rPr>
          <w:rFonts w:ascii="Arial" w:hAnsi="Arial" w:cs="Arial"/>
          <w:sz w:val="18"/>
          <w:szCs w:val="18"/>
          <w:lang w:val="en-GB"/>
        </w:rPr>
        <w:t>2022</w:t>
      </w:r>
      <w:r w:rsidRPr="00B33A6A">
        <w:rPr>
          <w:rFonts w:ascii="Arial" w:hAnsi="Arial" w:cs="Arial"/>
          <w:sz w:val="18"/>
          <w:szCs w:val="18"/>
        </w:rPr>
        <w:t xml:space="preserve"> are as follows:</w:t>
      </w:r>
    </w:p>
    <w:p w14:paraId="25BC1E11" w14:textId="77777777" w:rsidR="00EC659C" w:rsidRPr="0022649B" w:rsidRDefault="00EC659C" w:rsidP="008C4EAE">
      <w:pPr>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EC659C" w:rsidRPr="0022649B" w14:paraId="2246FF2B" w14:textId="77777777" w:rsidTr="00F14952">
        <w:trPr>
          <w:trHeight w:val="20"/>
        </w:trPr>
        <w:tc>
          <w:tcPr>
            <w:tcW w:w="6869" w:type="dxa"/>
            <w:vAlign w:val="bottom"/>
          </w:tcPr>
          <w:p w14:paraId="3CDA445F" w14:textId="77777777" w:rsidR="00EC659C" w:rsidRPr="0022649B"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tcBorders>
              <w:top w:val="single" w:sz="4" w:space="0" w:color="auto"/>
            </w:tcBorders>
            <w:vAlign w:val="bottom"/>
          </w:tcPr>
          <w:p w14:paraId="1C7DD452" w14:textId="77777777" w:rsidR="00EC659C" w:rsidRPr="0022649B" w:rsidRDefault="00EC659C" w:rsidP="00242BB4">
            <w:pPr>
              <w:ind w:right="-72"/>
              <w:jc w:val="right"/>
              <w:rPr>
                <w:rFonts w:ascii="Arial" w:hAnsi="Arial" w:cs="Arial"/>
                <w:b/>
                <w:bCs/>
                <w:sz w:val="18"/>
                <w:szCs w:val="18"/>
              </w:rPr>
            </w:pPr>
            <w:r w:rsidRPr="0022649B">
              <w:rPr>
                <w:rFonts w:ascii="Arial" w:hAnsi="Arial" w:cs="Arial"/>
                <w:b/>
                <w:bCs/>
                <w:sz w:val="18"/>
                <w:szCs w:val="18"/>
              </w:rPr>
              <w:t>Consolidated and separate</w:t>
            </w:r>
          </w:p>
        </w:tc>
      </w:tr>
      <w:tr w:rsidR="00EC659C" w:rsidRPr="0022649B" w14:paraId="59409C40" w14:textId="77777777" w:rsidTr="00242BB4">
        <w:trPr>
          <w:trHeight w:val="20"/>
        </w:trPr>
        <w:tc>
          <w:tcPr>
            <w:tcW w:w="6869" w:type="dxa"/>
            <w:vAlign w:val="bottom"/>
          </w:tcPr>
          <w:p w14:paraId="18B7E300" w14:textId="77777777" w:rsidR="00EC659C" w:rsidRPr="0022649B"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tcBorders>
              <w:bottom w:val="single" w:sz="4" w:space="0" w:color="auto"/>
            </w:tcBorders>
            <w:vAlign w:val="bottom"/>
          </w:tcPr>
          <w:p w14:paraId="618C2A53" w14:textId="77777777" w:rsidR="00EC659C" w:rsidRPr="0022649B" w:rsidRDefault="00EC659C" w:rsidP="00242BB4">
            <w:pPr>
              <w:ind w:right="-72"/>
              <w:jc w:val="right"/>
              <w:rPr>
                <w:rFonts w:ascii="Arial" w:hAnsi="Arial" w:cs="Arial"/>
                <w:b/>
                <w:bCs/>
                <w:sz w:val="18"/>
                <w:szCs w:val="18"/>
              </w:rPr>
            </w:pPr>
            <w:r w:rsidRPr="0022649B">
              <w:rPr>
                <w:rFonts w:ascii="Arial" w:hAnsi="Arial" w:cs="Arial"/>
                <w:b/>
                <w:bCs/>
                <w:sz w:val="18"/>
                <w:szCs w:val="18"/>
              </w:rPr>
              <w:t>financial information</w:t>
            </w:r>
          </w:p>
        </w:tc>
      </w:tr>
      <w:tr w:rsidR="00EC659C" w:rsidRPr="0022649B" w14:paraId="3AB25F75" w14:textId="77777777" w:rsidTr="00242BB4">
        <w:trPr>
          <w:trHeight w:val="20"/>
        </w:trPr>
        <w:tc>
          <w:tcPr>
            <w:tcW w:w="6869" w:type="dxa"/>
            <w:vAlign w:val="bottom"/>
          </w:tcPr>
          <w:p w14:paraId="63705A36" w14:textId="77777777" w:rsidR="00EC659C" w:rsidRPr="0022649B"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bottom w:val="single" w:sz="4" w:space="0" w:color="auto"/>
            </w:tcBorders>
            <w:shd w:val="clear" w:color="auto" w:fill="auto"/>
            <w:vAlign w:val="bottom"/>
          </w:tcPr>
          <w:p w14:paraId="6841ADB8" w14:textId="77777777" w:rsidR="00EC659C" w:rsidRPr="0022649B" w:rsidRDefault="00EC659C" w:rsidP="00242BB4">
            <w:pPr>
              <w:ind w:right="-72"/>
              <w:jc w:val="right"/>
              <w:rPr>
                <w:rFonts w:ascii="Arial" w:hAnsi="Arial" w:cs="Arial"/>
                <w:b/>
                <w:bCs/>
                <w:sz w:val="18"/>
                <w:szCs w:val="18"/>
              </w:rPr>
            </w:pPr>
            <w:r w:rsidRPr="0022649B">
              <w:rPr>
                <w:rFonts w:ascii="Arial" w:hAnsi="Arial" w:cs="Arial"/>
                <w:b/>
                <w:bCs/>
                <w:sz w:val="18"/>
                <w:szCs w:val="18"/>
              </w:rPr>
              <w:t>Baht</w:t>
            </w:r>
          </w:p>
        </w:tc>
      </w:tr>
      <w:tr w:rsidR="00EC659C" w:rsidRPr="0022649B" w14:paraId="53E215C5" w14:textId="77777777" w:rsidTr="00242BB4">
        <w:trPr>
          <w:trHeight w:val="20"/>
        </w:trPr>
        <w:tc>
          <w:tcPr>
            <w:tcW w:w="6869" w:type="dxa"/>
            <w:vAlign w:val="bottom"/>
          </w:tcPr>
          <w:p w14:paraId="6804EFC1" w14:textId="77777777" w:rsidR="00EC659C" w:rsidRPr="0022649B"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206EC0AB" w14:textId="70E61152" w:rsidR="00EC659C" w:rsidRPr="0022649B"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22649B" w14:paraId="4BA73B78" w14:textId="77777777" w:rsidTr="00163E81">
        <w:trPr>
          <w:trHeight w:val="20"/>
        </w:trPr>
        <w:tc>
          <w:tcPr>
            <w:tcW w:w="6869" w:type="dxa"/>
            <w:vAlign w:val="bottom"/>
          </w:tcPr>
          <w:p w14:paraId="236A0281" w14:textId="77777777" w:rsidR="00EC659C" w:rsidRPr="00B33A6A" w:rsidRDefault="00EC659C" w:rsidP="00242BB4">
            <w:pPr>
              <w:ind w:left="-86"/>
              <w:jc w:val="left"/>
              <w:rPr>
                <w:rFonts w:ascii="Arial" w:eastAsia="Times New Roman" w:hAnsi="Arial" w:cs="Arial"/>
                <w:b/>
                <w:bCs/>
                <w:sz w:val="18"/>
                <w:szCs w:val="18"/>
                <w:lang w:val="en-GB" w:eastAsia="en-US"/>
              </w:rPr>
            </w:pPr>
            <w:r w:rsidRPr="00B33A6A">
              <w:rPr>
                <w:rFonts w:ascii="Arial" w:eastAsia="Times New Roman" w:hAnsi="Arial" w:cs="Arial"/>
                <w:b/>
                <w:bCs/>
                <w:sz w:val="18"/>
                <w:szCs w:val="18"/>
                <w:lang w:val="en-GB" w:eastAsia="en-US"/>
              </w:rPr>
              <w:t>Opening net book value</w:t>
            </w:r>
          </w:p>
        </w:tc>
        <w:tc>
          <w:tcPr>
            <w:tcW w:w="2592" w:type="dxa"/>
            <w:shd w:val="clear" w:color="auto" w:fill="FAFAFA"/>
            <w:vAlign w:val="bottom"/>
          </w:tcPr>
          <w:p w14:paraId="34EEE3D5" w14:textId="27347238" w:rsidR="00EC659C" w:rsidRPr="0022649B" w:rsidRDefault="00E3328D" w:rsidP="00242BB4">
            <w:pPr>
              <w:ind w:right="-72"/>
              <w:jc w:val="right"/>
              <w:rPr>
                <w:rFonts w:ascii="Arial" w:hAnsi="Arial" w:cs="Arial"/>
                <w:sz w:val="18"/>
                <w:szCs w:val="18"/>
              </w:rPr>
            </w:pPr>
            <w:r w:rsidRPr="00E3328D">
              <w:rPr>
                <w:rFonts w:ascii="Arial" w:hAnsi="Arial" w:cs="Arial"/>
                <w:sz w:val="18"/>
                <w:szCs w:val="18"/>
                <w:lang w:val="en-GB"/>
              </w:rPr>
              <w:t>90</w:t>
            </w:r>
            <w:r w:rsidR="004540D5" w:rsidRPr="0022649B">
              <w:rPr>
                <w:rFonts w:ascii="Arial" w:hAnsi="Arial" w:cs="Arial"/>
                <w:sz w:val="18"/>
                <w:szCs w:val="18"/>
              </w:rPr>
              <w:t>,</w:t>
            </w:r>
            <w:r w:rsidRPr="00E3328D">
              <w:rPr>
                <w:rFonts w:ascii="Arial" w:hAnsi="Arial" w:cs="Arial"/>
                <w:sz w:val="18"/>
                <w:szCs w:val="18"/>
                <w:lang w:val="en-GB"/>
              </w:rPr>
              <w:t>731</w:t>
            </w:r>
            <w:r w:rsidR="004540D5" w:rsidRPr="0022649B">
              <w:rPr>
                <w:rFonts w:ascii="Arial" w:hAnsi="Arial" w:cs="Arial"/>
                <w:sz w:val="18"/>
                <w:szCs w:val="18"/>
              </w:rPr>
              <w:t>,</w:t>
            </w:r>
            <w:r w:rsidRPr="00E3328D">
              <w:rPr>
                <w:rFonts w:ascii="Arial" w:hAnsi="Arial" w:cs="Arial"/>
                <w:sz w:val="18"/>
                <w:szCs w:val="18"/>
                <w:lang w:val="en-GB"/>
              </w:rPr>
              <w:t>819</w:t>
            </w:r>
          </w:p>
        </w:tc>
      </w:tr>
      <w:tr w:rsidR="00EC659C" w:rsidRPr="0022649B" w14:paraId="3C59FF44" w14:textId="77777777" w:rsidTr="00242BB4">
        <w:trPr>
          <w:trHeight w:val="20"/>
        </w:trPr>
        <w:tc>
          <w:tcPr>
            <w:tcW w:w="6869" w:type="dxa"/>
            <w:vAlign w:val="bottom"/>
          </w:tcPr>
          <w:p w14:paraId="4FA0A4C5" w14:textId="77777777" w:rsidR="00EC659C" w:rsidRPr="00B33A6A" w:rsidRDefault="00EC659C" w:rsidP="00242BB4">
            <w:pPr>
              <w:ind w:left="-86"/>
              <w:jc w:val="left"/>
              <w:rPr>
                <w:rFonts w:ascii="Arial" w:eastAsia="Times New Roman" w:hAnsi="Arial" w:cs="Arial"/>
                <w:sz w:val="18"/>
                <w:szCs w:val="18"/>
                <w:lang w:val="en-GB" w:eastAsia="en-US"/>
              </w:rPr>
            </w:pPr>
            <w:r w:rsidRPr="00B33A6A">
              <w:rPr>
                <w:rFonts w:ascii="Arial" w:eastAsia="Times New Roman" w:hAnsi="Arial" w:cs="Arial"/>
                <w:sz w:val="18"/>
                <w:szCs w:val="18"/>
                <w:lang w:val="en-GB" w:eastAsia="en-US"/>
              </w:rPr>
              <w:t>Change in fair value through profit or loss</w:t>
            </w:r>
          </w:p>
        </w:tc>
        <w:tc>
          <w:tcPr>
            <w:tcW w:w="2592" w:type="dxa"/>
            <w:tcBorders>
              <w:bottom w:val="single" w:sz="4" w:space="0" w:color="auto"/>
            </w:tcBorders>
            <w:shd w:val="clear" w:color="auto" w:fill="FAFAFA"/>
            <w:vAlign w:val="bottom"/>
          </w:tcPr>
          <w:p w14:paraId="60DDE9AA" w14:textId="2201822E" w:rsidR="00EC659C" w:rsidRPr="0022649B" w:rsidRDefault="00E3328D" w:rsidP="00242BB4">
            <w:pPr>
              <w:ind w:right="-72"/>
              <w:jc w:val="right"/>
              <w:rPr>
                <w:rFonts w:ascii="Arial" w:hAnsi="Arial" w:cs="Arial"/>
                <w:sz w:val="18"/>
                <w:szCs w:val="18"/>
              </w:rPr>
            </w:pPr>
            <w:r w:rsidRPr="00E3328D">
              <w:rPr>
                <w:rFonts w:ascii="Arial" w:hAnsi="Arial" w:cs="Arial"/>
                <w:sz w:val="18"/>
                <w:szCs w:val="18"/>
                <w:lang w:val="en-GB"/>
              </w:rPr>
              <w:t>228</w:t>
            </w:r>
            <w:r w:rsidR="007C6A7E" w:rsidRPr="007C6A7E">
              <w:rPr>
                <w:rFonts w:ascii="Arial" w:hAnsi="Arial" w:cs="Arial"/>
                <w:sz w:val="18"/>
                <w:szCs w:val="18"/>
              </w:rPr>
              <w:t>,</w:t>
            </w:r>
            <w:r w:rsidRPr="00E3328D">
              <w:rPr>
                <w:rFonts w:ascii="Arial" w:hAnsi="Arial" w:cs="Arial"/>
                <w:sz w:val="18"/>
                <w:szCs w:val="18"/>
                <w:lang w:val="en-GB"/>
              </w:rPr>
              <w:t>749</w:t>
            </w:r>
          </w:p>
        </w:tc>
      </w:tr>
      <w:tr w:rsidR="00EC659C" w:rsidRPr="0022649B" w14:paraId="05C980A3" w14:textId="77777777" w:rsidTr="00242BB4">
        <w:trPr>
          <w:trHeight w:val="20"/>
        </w:trPr>
        <w:tc>
          <w:tcPr>
            <w:tcW w:w="6869" w:type="dxa"/>
            <w:vAlign w:val="bottom"/>
          </w:tcPr>
          <w:p w14:paraId="63A2ABBE" w14:textId="77777777" w:rsidR="00EC659C" w:rsidRPr="00B33A6A"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72A38245" w14:textId="77777777" w:rsidR="00EC659C" w:rsidRPr="0022649B"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22649B" w14:paraId="7692D6D2" w14:textId="77777777" w:rsidTr="00242BB4">
        <w:trPr>
          <w:trHeight w:val="197"/>
        </w:trPr>
        <w:tc>
          <w:tcPr>
            <w:tcW w:w="6869" w:type="dxa"/>
            <w:vAlign w:val="bottom"/>
          </w:tcPr>
          <w:p w14:paraId="1E58B287" w14:textId="77777777" w:rsidR="00EC659C" w:rsidRPr="00B33A6A" w:rsidRDefault="00EC659C" w:rsidP="00242BB4">
            <w:pPr>
              <w:ind w:left="-86"/>
              <w:jc w:val="left"/>
              <w:rPr>
                <w:rFonts w:ascii="Arial" w:eastAsia="Times New Roman" w:hAnsi="Arial" w:cs="Arial"/>
                <w:b/>
                <w:bCs/>
                <w:sz w:val="18"/>
                <w:szCs w:val="18"/>
                <w:lang w:val="en-GB" w:eastAsia="en-US"/>
              </w:rPr>
            </w:pPr>
            <w:r w:rsidRPr="00B33A6A">
              <w:rPr>
                <w:rFonts w:ascii="Arial" w:eastAsia="Times New Roman" w:hAnsi="Arial" w:cs="Arial"/>
                <w:b/>
                <w:bCs/>
                <w:sz w:val="18"/>
                <w:szCs w:val="18"/>
                <w:lang w:val="en-GB" w:eastAsia="en-US"/>
              </w:rPr>
              <w:t>Closing net book value</w:t>
            </w:r>
          </w:p>
        </w:tc>
        <w:tc>
          <w:tcPr>
            <w:tcW w:w="2592" w:type="dxa"/>
            <w:tcBorders>
              <w:bottom w:val="single" w:sz="4" w:space="0" w:color="auto"/>
            </w:tcBorders>
            <w:shd w:val="clear" w:color="auto" w:fill="FAFAFA"/>
            <w:vAlign w:val="bottom"/>
          </w:tcPr>
          <w:p w14:paraId="4BC59931" w14:textId="11A407F6" w:rsidR="00EC659C" w:rsidRPr="0022649B" w:rsidRDefault="00E3328D" w:rsidP="00242BB4">
            <w:pPr>
              <w:ind w:right="-72"/>
              <w:jc w:val="right"/>
              <w:rPr>
                <w:rFonts w:ascii="Arial" w:hAnsi="Arial" w:cs="Arial"/>
                <w:sz w:val="18"/>
                <w:szCs w:val="18"/>
              </w:rPr>
            </w:pPr>
            <w:r w:rsidRPr="00E3328D">
              <w:rPr>
                <w:rFonts w:ascii="Arial" w:hAnsi="Arial" w:cs="Arial"/>
                <w:sz w:val="18"/>
                <w:szCs w:val="18"/>
                <w:lang w:val="en-GB"/>
              </w:rPr>
              <w:t>90</w:t>
            </w:r>
            <w:r w:rsidR="007C6A7E" w:rsidRPr="007C6A7E">
              <w:rPr>
                <w:rFonts w:ascii="Arial" w:hAnsi="Arial" w:cs="Arial"/>
                <w:sz w:val="18"/>
                <w:szCs w:val="18"/>
              </w:rPr>
              <w:t>,</w:t>
            </w:r>
            <w:r w:rsidRPr="00E3328D">
              <w:rPr>
                <w:rFonts w:ascii="Arial" w:hAnsi="Arial" w:cs="Arial"/>
                <w:sz w:val="18"/>
                <w:szCs w:val="18"/>
                <w:lang w:val="en-GB"/>
              </w:rPr>
              <w:t>960</w:t>
            </w:r>
            <w:r w:rsidR="007C6A7E" w:rsidRPr="007C6A7E">
              <w:rPr>
                <w:rFonts w:ascii="Arial" w:hAnsi="Arial" w:cs="Arial"/>
                <w:sz w:val="18"/>
                <w:szCs w:val="18"/>
              </w:rPr>
              <w:t>,</w:t>
            </w:r>
            <w:r w:rsidRPr="00E3328D">
              <w:rPr>
                <w:rFonts w:ascii="Arial" w:hAnsi="Arial" w:cs="Arial"/>
                <w:sz w:val="18"/>
                <w:szCs w:val="18"/>
                <w:lang w:val="en-GB"/>
              </w:rPr>
              <w:t>568</w:t>
            </w:r>
          </w:p>
        </w:tc>
      </w:tr>
    </w:tbl>
    <w:p w14:paraId="7A483750" w14:textId="77777777" w:rsidR="00A56F4C" w:rsidRPr="0022649B" w:rsidRDefault="00A56F4C" w:rsidP="008C4EAE">
      <w:pPr>
        <w:jc w:val="thaiDistribute"/>
        <w:rPr>
          <w:rFonts w:ascii="Arial" w:hAnsi="Arial" w:cs="Arial"/>
          <w:spacing w:val="-2"/>
          <w:sz w:val="18"/>
          <w:szCs w:val="18"/>
        </w:rPr>
      </w:pPr>
    </w:p>
    <w:p w14:paraId="3F7EF02C" w14:textId="1C682534" w:rsidR="0049099E" w:rsidRPr="0022649B" w:rsidRDefault="002E042B" w:rsidP="008C4EAE">
      <w:pPr>
        <w:jc w:val="thaiDistribute"/>
        <w:rPr>
          <w:rFonts w:ascii="Arial" w:hAnsi="Arial" w:cs="Arial"/>
          <w:sz w:val="18"/>
          <w:szCs w:val="18"/>
        </w:rPr>
      </w:pPr>
      <w:r w:rsidRPr="0022649B">
        <w:rPr>
          <w:rFonts w:ascii="Arial" w:hAnsi="Arial" w:cs="Arial"/>
          <w:spacing w:val="-2"/>
          <w:sz w:val="18"/>
          <w:szCs w:val="18"/>
        </w:rPr>
        <w:t>As</w:t>
      </w:r>
      <w:r w:rsidR="00643087" w:rsidRPr="0022649B">
        <w:rPr>
          <w:rFonts w:ascii="Arial" w:hAnsi="Arial" w:cs="Arial"/>
          <w:spacing w:val="-2"/>
          <w:sz w:val="18"/>
          <w:szCs w:val="18"/>
        </w:rPr>
        <w:t xml:space="preserve"> </w:t>
      </w:r>
      <w:proofErr w:type="gramStart"/>
      <w:r w:rsidR="00643087" w:rsidRPr="0022649B">
        <w:rPr>
          <w:rFonts w:ascii="Arial" w:hAnsi="Arial" w:cs="Arial"/>
          <w:spacing w:val="-2"/>
          <w:sz w:val="18"/>
          <w:szCs w:val="18"/>
        </w:rPr>
        <w:t>at</w:t>
      </w:r>
      <w:proofErr w:type="gramEnd"/>
      <w:r w:rsidR="00643087" w:rsidRPr="0022649B">
        <w:rPr>
          <w:rFonts w:ascii="Arial" w:hAnsi="Arial" w:cs="Arial"/>
          <w:spacing w:val="-2"/>
          <w:sz w:val="18"/>
          <w:szCs w:val="18"/>
        </w:rPr>
        <w:t xml:space="preserve"> </w:t>
      </w:r>
      <w:r w:rsidR="00E3328D" w:rsidRPr="00E3328D">
        <w:rPr>
          <w:rFonts w:ascii="Arial" w:hAnsi="Arial" w:cs="Arial"/>
          <w:spacing w:val="-2"/>
          <w:sz w:val="18"/>
          <w:szCs w:val="18"/>
          <w:lang w:val="en-GB"/>
        </w:rPr>
        <w:t>30</w:t>
      </w:r>
      <w:r w:rsidR="00333CB9" w:rsidRPr="00333CB9">
        <w:rPr>
          <w:rFonts w:ascii="Arial" w:hAnsi="Arial" w:cs="Arial"/>
          <w:spacing w:val="-2"/>
          <w:sz w:val="18"/>
          <w:szCs w:val="18"/>
          <w:lang w:val="en-GB"/>
        </w:rPr>
        <w:t xml:space="preserve"> September</w:t>
      </w:r>
      <w:r w:rsidR="00643087" w:rsidRPr="0022649B">
        <w:rPr>
          <w:rFonts w:ascii="Arial" w:hAnsi="Arial" w:cs="Arial"/>
          <w:spacing w:val="-2"/>
          <w:sz w:val="18"/>
          <w:szCs w:val="18"/>
        </w:rPr>
        <w:t xml:space="preserve"> </w:t>
      </w:r>
      <w:r w:rsidR="00E3328D" w:rsidRPr="00E3328D">
        <w:rPr>
          <w:rFonts w:ascii="Arial" w:hAnsi="Arial" w:cs="Arial"/>
          <w:spacing w:val="-2"/>
          <w:sz w:val="18"/>
          <w:szCs w:val="18"/>
          <w:lang w:val="en-GB"/>
        </w:rPr>
        <w:t>2022</w:t>
      </w:r>
      <w:r w:rsidR="00643087" w:rsidRPr="0022649B">
        <w:rPr>
          <w:rFonts w:ascii="Arial" w:hAnsi="Arial" w:cs="Arial"/>
          <w:spacing w:val="-2"/>
          <w:sz w:val="18"/>
          <w:szCs w:val="18"/>
        </w:rPr>
        <w:t xml:space="preserve">, </w:t>
      </w:r>
      <w:r w:rsidR="00284074" w:rsidRPr="0022649B">
        <w:rPr>
          <w:rFonts w:ascii="Arial" w:hAnsi="Arial" w:cs="Arial"/>
          <w:spacing w:val="-2"/>
          <w:sz w:val="18"/>
          <w:szCs w:val="18"/>
        </w:rPr>
        <w:t>f</w:t>
      </w:r>
      <w:r w:rsidR="00D12DE2" w:rsidRPr="0022649B">
        <w:rPr>
          <w:rFonts w:ascii="Arial" w:hAnsi="Arial" w:cs="Arial"/>
          <w:spacing w:val="-2"/>
          <w:sz w:val="18"/>
          <w:szCs w:val="18"/>
        </w:rPr>
        <w:t>inancial assets measured at fair value through profit or loss</w:t>
      </w:r>
      <w:r w:rsidRPr="0022649B">
        <w:rPr>
          <w:rFonts w:ascii="Arial" w:hAnsi="Arial" w:cs="Arial"/>
          <w:spacing w:val="-2"/>
          <w:sz w:val="18"/>
          <w:szCs w:val="18"/>
        </w:rPr>
        <w:t xml:space="preserve"> are i</w:t>
      </w:r>
      <w:r w:rsidR="00D36CBC" w:rsidRPr="0022649B">
        <w:rPr>
          <w:rFonts w:ascii="Arial" w:hAnsi="Arial" w:cs="Arial"/>
          <w:spacing w:val="-2"/>
          <w:sz w:val="18"/>
          <w:szCs w:val="18"/>
        </w:rPr>
        <w:t>nvestment in Money Market Fund.</w:t>
      </w:r>
      <w:r w:rsidR="00D36CBC" w:rsidRPr="0022649B">
        <w:rPr>
          <w:rFonts w:ascii="Arial" w:hAnsi="Arial" w:cs="Arial"/>
          <w:sz w:val="18"/>
          <w:szCs w:val="18"/>
        </w:rPr>
        <w:t xml:space="preserve"> </w:t>
      </w:r>
      <w:r w:rsidRPr="0022649B">
        <w:rPr>
          <w:rFonts w:ascii="Arial" w:hAnsi="Arial" w:cs="Arial"/>
          <w:sz w:val="18"/>
          <w:szCs w:val="18"/>
        </w:rPr>
        <w:t xml:space="preserve">The </w:t>
      </w:r>
      <w:r w:rsidR="00375E7A" w:rsidRPr="0022649B">
        <w:rPr>
          <w:rFonts w:ascii="Arial" w:hAnsi="Arial" w:cs="Arial"/>
          <w:sz w:val="18"/>
          <w:szCs w:val="18"/>
        </w:rPr>
        <w:t xml:space="preserve">fair </w:t>
      </w:r>
      <w:r w:rsidRPr="0022649B">
        <w:rPr>
          <w:rFonts w:ascii="Arial" w:hAnsi="Arial" w:cs="Arial"/>
          <w:sz w:val="18"/>
          <w:szCs w:val="18"/>
        </w:rPr>
        <w:t>value</w:t>
      </w:r>
      <w:r w:rsidR="00512C62" w:rsidRPr="0022649B">
        <w:rPr>
          <w:rFonts w:ascii="Arial" w:hAnsi="Arial" w:cs="Arial"/>
          <w:sz w:val="18"/>
          <w:szCs w:val="18"/>
        </w:rPr>
        <w:t xml:space="preserve"> measurement is disclosed in Note </w:t>
      </w:r>
      <w:r w:rsidR="00E3328D" w:rsidRPr="00E3328D">
        <w:rPr>
          <w:rFonts w:ascii="Arial" w:hAnsi="Arial" w:cs="Arial"/>
          <w:sz w:val="18"/>
          <w:szCs w:val="18"/>
          <w:lang w:val="en-GB"/>
        </w:rPr>
        <w:t>5</w:t>
      </w:r>
      <w:r w:rsidRPr="0022649B">
        <w:rPr>
          <w:rFonts w:ascii="Arial" w:hAnsi="Arial" w:cs="Arial"/>
          <w:sz w:val="18"/>
          <w:szCs w:val="18"/>
        </w:rPr>
        <w:t>.</w:t>
      </w:r>
    </w:p>
    <w:p w14:paraId="4C085A52" w14:textId="2F9E89FF" w:rsidR="0049099E" w:rsidRPr="0022649B" w:rsidRDefault="0049099E" w:rsidP="008C4EAE">
      <w:pPr>
        <w:jc w:val="thaiDistribute"/>
        <w:rPr>
          <w:rFonts w:ascii="Arial" w:hAnsi="Arial" w:cs="Arial"/>
          <w:spacing w:val="-2"/>
          <w:sz w:val="18"/>
          <w:szCs w:val="18"/>
        </w:rPr>
      </w:pPr>
    </w:p>
    <w:p w14:paraId="7020C297" w14:textId="77777777" w:rsidR="0022649B" w:rsidRPr="0022649B" w:rsidRDefault="0022649B" w:rsidP="008C4EAE">
      <w:pPr>
        <w:jc w:val="thaiDistribute"/>
        <w:rPr>
          <w:rFonts w:ascii="Arial" w:hAnsi="Arial" w:cs="Arial"/>
          <w:spacing w:val="-2"/>
          <w:sz w:val="18"/>
          <w:szCs w:val="18"/>
        </w:rPr>
      </w:pPr>
    </w:p>
    <w:p w14:paraId="00C9B81A" w14:textId="79E83557" w:rsidR="002558D3" w:rsidRPr="0022649B" w:rsidRDefault="008C52FC" w:rsidP="008C4EAE">
      <w:pPr>
        <w:jc w:val="thaiDistribute"/>
        <w:rPr>
          <w:rFonts w:ascii="Arial" w:hAnsi="Arial" w:cs="Arial"/>
          <w:spacing w:val="-2"/>
          <w:sz w:val="18"/>
          <w:szCs w:val="18"/>
        </w:rPr>
      </w:pPr>
      <w:r w:rsidRPr="0022649B">
        <w:rPr>
          <w:rFonts w:ascii="Arial" w:hAnsi="Arial" w:cs="Arial"/>
          <w:spacing w:val="-2"/>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22649B" w14:paraId="021B5336" w14:textId="77777777" w:rsidTr="00F00D72">
        <w:trPr>
          <w:trHeight w:val="389"/>
        </w:trPr>
        <w:tc>
          <w:tcPr>
            <w:tcW w:w="9461" w:type="dxa"/>
            <w:shd w:val="clear" w:color="auto" w:fill="FFA543"/>
            <w:vAlign w:val="center"/>
          </w:tcPr>
          <w:p w14:paraId="1AD896BB" w14:textId="422B574C" w:rsidR="008C4EAE" w:rsidRPr="0022649B" w:rsidRDefault="00E3328D" w:rsidP="00F00D72">
            <w:pPr>
              <w:pStyle w:val="a"/>
              <w:ind w:left="432" w:right="0" w:hanging="432"/>
              <w:jc w:val="thaiDistribute"/>
              <w:rPr>
                <w:rFonts w:ascii="Arial" w:eastAsia="Angsana New" w:hAnsi="Arial" w:cs="Arial"/>
                <w:b/>
                <w:bCs/>
                <w:color w:val="FFFFFF"/>
                <w:sz w:val="18"/>
                <w:szCs w:val="18"/>
                <w:lang w:val="en-US"/>
              </w:rPr>
            </w:pPr>
            <w:bookmarkStart w:id="7" w:name="_Hlk102936323"/>
            <w:r w:rsidRPr="00E3328D">
              <w:rPr>
                <w:rFonts w:ascii="Arial" w:eastAsia="Angsana New" w:hAnsi="Arial" w:cs="Arial"/>
                <w:b/>
                <w:bCs/>
                <w:color w:val="FFFFFF"/>
                <w:sz w:val="18"/>
                <w:szCs w:val="18"/>
                <w:lang w:val="en-GB"/>
              </w:rPr>
              <w:t>7</w:t>
            </w:r>
            <w:r w:rsidR="008C4EAE" w:rsidRPr="0022649B">
              <w:rPr>
                <w:rFonts w:ascii="Arial" w:eastAsia="Angsana New" w:hAnsi="Arial" w:cs="Arial"/>
                <w:b/>
                <w:bCs/>
                <w:color w:val="FFFFFF"/>
                <w:sz w:val="18"/>
                <w:szCs w:val="18"/>
                <w:lang w:val="en-US"/>
              </w:rPr>
              <w:tab/>
              <w:t>Trade receivables</w:t>
            </w:r>
          </w:p>
        </w:tc>
      </w:tr>
      <w:bookmarkEnd w:id="7"/>
    </w:tbl>
    <w:p w14:paraId="61F1394D" w14:textId="358D6E70" w:rsidR="007F72E0" w:rsidRPr="0022649B" w:rsidRDefault="007F72E0" w:rsidP="008C4EAE">
      <w:pPr>
        <w:tabs>
          <w:tab w:val="left" w:pos="540"/>
        </w:tabs>
        <w:rPr>
          <w:rFonts w:ascii="Arial" w:hAnsi="Arial" w:cs="Arial"/>
          <w:spacing w:val="-2"/>
          <w:sz w:val="18"/>
          <w:szCs w:val="18"/>
        </w:rPr>
      </w:pPr>
    </w:p>
    <w:tbl>
      <w:tblPr>
        <w:tblW w:w="4886" w:type="pct"/>
        <w:tblInd w:w="108" w:type="dxa"/>
        <w:tblLook w:val="0000" w:firstRow="0" w:lastRow="0" w:firstColumn="0" w:lastColumn="0" w:noHBand="0" w:noVBand="0"/>
      </w:tblPr>
      <w:tblGrid>
        <w:gridCol w:w="3696"/>
        <w:gridCol w:w="1439"/>
        <w:gridCol w:w="1443"/>
        <w:gridCol w:w="1439"/>
        <w:gridCol w:w="1439"/>
      </w:tblGrid>
      <w:tr w:rsidR="000A4620" w:rsidRPr="0022649B" w14:paraId="4E154180" w14:textId="77777777" w:rsidTr="006515AB">
        <w:trPr>
          <w:trHeight w:val="20"/>
        </w:trPr>
        <w:tc>
          <w:tcPr>
            <w:tcW w:w="1954" w:type="pct"/>
            <w:vAlign w:val="bottom"/>
          </w:tcPr>
          <w:p w14:paraId="11F3D36F" w14:textId="77777777" w:rsidR="000A4620" w:rsidRPr="0022649B" w:rsidRDefault="000A4620" w:rsidP="004540D5">
            <w:pPr>
              <w:ind w:left="-86"/>
              <w:jc w:val="thaiDistribute"/>
              <w:rPr>
                <w:rFonts w:ascii="Arial" w:hAnsi="Arial" w:cs="Arial"/>
                <w:sz w:val="18"/>
                <w:szCs w:val="18"/>
                <w:lang w:val="en-GB"/>
              </w:rPr>
            </w:pPr>
          </w:p>
        </w:tc>
        <w:tc>
          <w:tcPr>
            <w:tcW w:w="1524" w:type="pct"/>
            <w:gridSpan w:val="2"/>
            <w:tcBorders>
              <w:top w:val="single" w:sz="4" w:space="0" w:color="auto"/>
              <w:bottom w:val="single" w:sz="4" w:space="0" w:color="auto"/>
            </w:tcBorders>
            <w:shd w:val="clear" w:color="auto" w:fill="auto"/>
            <w:vAlign w:val="bottom"/>
          </w:tcPr>
          <w:p w14:paraId="5202FF1F" w14:textId="77777777" w:rsidR="000A4620" w:rsidRPr="0022649B" w:rsidRDefault="000A4620" w:rsidP="004540D5">
            <w:pPr>
              <w:ind w:right="-72"/>
              <w:jc w:val="center"/>
              <w:rPr>
                <w:rFonts w:ascii="Arial" w:hAnsi="Arial" w:cs="Arial"/>
                <w:b/>
                <w:bCs/>
                <w:sz w:val="18"/>
                <w:szCs w:val="18"/>
              </w:rPr>
            </w:pPr>
            <w:r w:rsidRPr="0022649B">
              <w:rPr>
                <w:rFonts w:ascii="Arial" w:hAnsi="Arial" w:cs="Arial"/>
                <w:b/>
                <w:bCs/>
                <w:sz w:val="18"/>
                <w:szCs w:val="18"/>
              </w:rPr>
              <w:t xml:space="preserve">Consolidated </w:t>
            </w:r>
          </w:p>
          <w:p w14:paraId="58023222" w14:textId="77777777" w:rsidR="000A4620" w:rsidRPr="0022649B" w:rsidRDefault="000A4620" w:rsidP="004540D5">
            <w:pPr>
              <w:ind w:right="-72"/>
              <w:jc w:val="center"/>
              <w:rPr>
                <w:rFonts w:ascii="Arial" w:hAnsi="Arial" w:cs="Arial"/>
                <w:b/>
                <w:bCs/>
                <w:sz w:val="18"/>
                <w:szCs w:val="18"/>
                <w:cs/>
              </w:rPr>
            </w:pPr>
            <w:r w:rsidRPr="0022649B">
              <w:rPr>
                <w:rFonts w:ascii="Arial" w:hAnsi="Arial" w:cs="Arial"/>
                <w:b/>
                <w:bCs/>
                <w:sz w:val="18"/>
                <w:szCs w:val="18"/>
              </w:rPr>
              <w:t>financial information</w:t>
            </w:r>
          </w:p>
        </w:tc>
        <w:tc>
          <w:tcPr>
            <w:tcW w:w="1522" w:type="pct"/>
            <w:gridSpan w:val="2"/>
            <w:tcBorders>
              <w:top w:val="single" w:sz="4" w:space="0" w:color="auto"/>
              <w:bottom w:val="single" w:sz="4" w:space="0" w:color="auto"/>
            </w:tcBorders>
            <w:shd w:val="clear" w:color="auto" w:fill="auto"/>
            <w:vAlign w:val="bottom"/>
          </w:tcPr>
          <w:p w14:paraId="674A3570" w14:textId="77777777" w:rsidR="000A4620" w:rsidRPr="0022649B" w:rsidRDefault="000A4620" w:rsidP="004540D5">
            <w:pPr>
              <w:ind w:right="-72"/>
              <w:jc w:val="center"/>
              <w:rPr>
                <w:rFonts w:ascii="Arial" w:hAnsi="Arial" w:cs="Arial"/>
                <w:b/>
                <w:bCs/>
                <w:sz w:val="18"/>
                <w:szCs w:val="18"/>
              </w:rPr>
            </w:pPr>
            <w:r w:rsidRPr="0022649B">
              <w:rPr>
                <w:rFonts w:ascii="Arial" w:hAnsi="Arial" w:cs="Arial"/>
                <w:b/>
                <w:bCs/>
                <w:sz w:val="18"/>
                <w:szCs w:val="18"/>
              </w:rPr>
              <w:t xml:space="preserve">Separate </w:t>
            </w:r>
          </w:p>
          <w:p w14:paraId="24F109E4" w14:textId="77777777" w:rsidR="000A4620" w:rsidRPr="0022649B" w:rsidRDefault="000A4620" w:rsidP="004540D5">
            <w:pPr>
              <w:ind w:right="-72"/>
              <w:jc w:val="center"/>
              <w:rPr>
                <w:rFonts w:ascii="Arial" w:hAnsi="Arial" w:cs="Arial"/>
                <w:b/>
                <w:bCs/>
                <w:sz w:val="18"/>
                <w:szCs w:val="18"/>
              </w:rPr>
            </w:pPr>
            <w:r w:rsidRPr="0022649B">
              <w:rPr>
                <w:rFonts w:ascii="Arial" w:hAnsi="Arial" w:cs="Arial"/>
                <w:b/>
                <w:bCs/>
                <w:sz w:val="18"/>
                <w:szCs w:val="18"/>
              </w:rPr>
              <w:t>financial information</w:t>
            </w:r>
          </w:p>
        </w:tc>
      </w:tr>
      <w:tr w:rsidR="000A4620" w:rsidRPr="0022649B" w14:paraId="39C3591C" w14:textId="77777777" w:rsidTr="006515AB">
        <w:trPr>
          <w:trHeight w:val="20"/>
        </w:trPr>
        <w:tc>
          <w:tcPr>
            <w:tcW w:w="1954" w:type="pct"/>
            <w:vAlign w:val="bottom"/>
          </w:tcPr>
          <w:p w14:paraId="207EA4E4" w14:textId="77777777" w:rsidR="000A4620" w:rsidRPr="0022649B" w:rsidRDefault="000A4620" w:rsidP="004540D5">
            <w:pPr>
              <w:ind w:left="-86"/>
              <w:jc w:val="thaiDistribute"/>
              <w:rPr>
                <w:rFonts w:ascii="Arial" w:hAnsi="Arial" w:cs="Arial"/>
                <w:sz w:val="18"/>
                <w:szCs w:val="18"/>
                <w:lang w:val="en-GB"/>
              </w:rPr>
            </w:pPr>
          </w:p>
        </w:tc>
        <w:tc>
          <w:tcPr>
            <w:tcW w:w="761" w:type="pct"/>
            <w:tcBorders>
              <w:top w:val="single" w:sz="4" w:space="0" w:color="auto"/>
            </w:tcBorders>
            <w:shd w:val="clear" w:color="auto" w:fill="auto"/>
            <w:vAlign w:val="bottom"/>
          </w:tcPr>
          <w:p w14:paraId="35888D0E" w14:textId="4F6E4327" w:rsidR="000A4620" w:rsidRPr="0022649B" w:rsidRDefault="00E3328D" w:rsidP="004540D5">
            <w:pPr>
              <w:ind w:right="-72"/>
              <w:jc w:val="right"/>
              <w:rPr>
                <w:rFonts w:ascii="Arial" w:hAnsi="Arial" w:cs="Arial"/>
                <w:b/>
                <w:bCs/>
                <w:sz w:val="18"/>
                <w:szCs w:val="18"/>
                <w:cs/>
              </w:rPr>
            </w:pPr>
            <w:r w:rsidRPr="00E3328D">
              <w:rPr>
                <w:rFonts w:ascii="Arial" w:hAnsi="Arial" w:cs="Arial"/>
                <w:b/>
                <w:bCs/>
                <w:sz w:val="18"/>
                <w:szCs w:val="18"/>
                <w:lang w:val="en-GB"/>
              </w:rPr>
              <w:t>30</w:t>
            </w:r>
            <w:r w:rsidR="00333CB9" w:rsidRPr="00333CB9">
              <w:rPr>
                <w:rFonts w:ascii="Arial" w:hAnsi="Arial" w:cs="Arial"/>
                <w:b/>
                <w:bCs/>
                <w:sz w:val="18"/>
                <w:szCs w:val="18"/>
                <w:lang w:val="en-GB"/>
              </w:rPr>
              <w:t xml:space="preserve"> September</w:t>
            </w:r>
          </w:p>
        </w:tc>
        <w:tc>
          <w:tcPr>
            <w:tcW w:w="763" w:type="pct"/>
            <w:tcBorders>
              <w:top w:val="single" w:sz="4" w:space="0" w:color="auto"/>
            </w:tcBorders>
            <w:shd w:val="clear" w:color="auto" w:fill="auto"/>
            <w:vAlign w:val="bottom"/>
          </w:tcPr>
          <w:p w14:paraId="52981DD6" w14:textId="7C6C7F71" w:rsidR="000A4620" w:rsidRPr="0022649B" w:rsidRDefault="00E3328D" w:rsidP="004540D5">
            <w:pPr>
              <w:ind w:right="-72"/>
              <w:jc w:val="right"/>
              <w:rPr>
                <w:rFonts w:ascii="Arial" w:hAnsi="Arial" w:cs="Arial"/>
                <w:b/>
                <w:bCs/>
                <w:sz w:val="18"/>
                <w:szCs w:val="18"/>
                <w:cs/>
              </w:rPr>
            </w:pPr>
            <w:r w:rsidRPr="00E3328D">
              <w:rPr>
                <w:rFonts w:ascii="Arial" w:hAnsi="Arial" w:cs="Arial"/>
                <w:b/>
                <w:bCs/>
                <w:sz w:val="18"/>
                <w:szCs w:val="18"/>
                <w:lang w:val="en-GB"/>
              </w:rPr>
              <w:t>31</w:t>
            </w:r>
            <w:r w:rsidR="000A4620" w:rsidRPr="0022649B">
              <w:rPr>
                <w:rFonts w:ascii="Arial" w:hAnsi="Arial" w:cs="Arial"/>
                <w:b/>
                <w:bCs/>
                <w:sz w:val="18"/>
                <w:szCs w:val="18"/>
              </w:rPr>
              <w:t xml:space="preserve"> December</w:t>
            </w:r>
          </w:p>
        </w:tc>
        <w:tc>
          <w:tcPr>
            <w:tcW w:w="761" w:type="pct"/>
            <w:tcBorders>
              <w:top w:val="single" w:sz="4" w:space="0" w:color="auto"/>
            </w:tcBorders>
            <w:shd w:val="clear" w:color="auto" w:fill="auto"/>
            <w:vAlign w:val="bottom"/>
          </w:tcPr>
          <w:p w14:paraId="30BD8D16" w14:textId="731B1115" w:rsidR="000A4620" w:rsidRPr="0022649B" w:rsidRDefault="00E3328D" w:rsidP="004540D5">
            <w:pPr>
              <w:ind w:right="-72"/>
              <w:jc w:val="right"/>
              <w:rPr>
                <w:rFonts w:ascii="Arial" w:hAnsi="Arial" w:cs="Arial"/>
                <w:b/>
                <w:bCs/>
                <w:sz w:val="18"/>
                <w:szCs w:val="18"/>
                <w:cs/>
              </w:rPr>
            </w:pPr>
            <w:r w:rsidRPr="00E3328D">
              <w:rPr>
                <w:rFonts w:ascii="Arial" w:hAnsi="Arial" w:cs="Arial"/>
                <w:b/>
                <w:bCs/>
                <w:sz w:val="18"/>
                <w:szCs w:val="18"/>
                <w:lang w:val="en-GB"/>
              </w:rPr>
              <w:t>30</w:t>
            </w:r>
            <w:r w:rsidR="00333CB9" w:rsidRPr="00333CB9">
              <w:rPr>
                <w:rFonts w:ascii="Arial" w:hAnsi="Arial" w:cs="Arial"/>
                <w:b/>
                <w:bCs/>
                <w:sz w:val="18"/>
                <w:szCs w:val="18"/>
                <w:lang w:val="en-GB"/>
              </w:rPr>
              <w:t xml:space="preserve"> September</w:t>
            </w:r>
          </w:p>
        </w:tc>
        <w:tc>
          <w:tcPr>
            <w:tcW w:w="761" w:type="pct"/>
            <w:tcBorders>
              <w:top w:val="single" w:sz="4" w:space="0" w:color="auto"/>
            </w:tcBorders>
            <w:shd w:val="clear" w:color="auto" w:fill="auto"/>
            <w:vAlign w:val="bottom"/>
          </w:tcPr>
          <w:p w14:paraId="72DA3F82" w14:textId="5C47D5E3" w:rsidR="000A4620" w:rsidRPr="0022649B" w:rsidRDefault="00E3328D" w:rsidP="004540D5">
            <w:pPr>
              <w:ind w:right="-72"/>
              <w:jc w:val="right"/>
              <w:rPr>
                <w:rFonts w:ascii="Arial" w:hAnsi="Arial" w:cs="Arial"/>
                <w:b/>
                <w:bCs/>
                <w:sz w:val="18"/>
                <w:szCs w:val="18"/>
                <w:cs/>
              </w:rPr>
            </w:pPr>
            <w:r w:rsidRPr="00E3328D">
              <w:rPr>
                <w:rFonts w:ascii="Arial" w:hAnsi="Arial" w:cs="Arial"/>
                <w:b/>
                <w:bCs/>
                <w:sz w:val="18"/>
                <w:szCs w:val="18"/>
                <w:lang w:val="en-GB"/>
              </w:rPr>
              <w:t>31</w:t>
            </w:r>
            <w:r w:rsidR="000A4620" w:rsidRPr="0022649B">
              <w:rPr>
                <w:rFonts w:ascii="Arial" w:hAnsi="Arial" w:cs="Arial"/>
                <w:b/>
                <w:bCs/>
                <w:sz w:val="18"/>
                <w:szCs w:val="18"/>
              </w:rPr>
              <w:t xml:space="preserve"> December</w:t>
            </w:r>
          </w:p>
        </w:tc>
      </w:tr>
      <w:tr w:rsidR="000A4620" w:rsidRPr="0022649B" w14:paraId="0F4BBFEA" w14:textId="77777777" w:rsidTr="006515AB">
        <w:trPr>
          <w:trHeight w:val="20"/>
        </w:trPr>
        <w:tc>
          <w:tcPr>
            <w:tcW w:w="1954" w:type="pct"/>
            <w:vAlign w:val="bottom"/>
          </w:tcPr>
          <w:p w14:paraId="163E5CD1" w14:textId="77777777" w:rsidR="000A4620" w:rsidRPr="0022649B" w:rsidRDefault="000A4620" w:rsidP="004540D5">
            <w:pPr>
              <w:ind w:left="-86"/>
              <w:jc w:val="thaiDistribute"/>
              <w:rPr>
                <w:rFonts w:ascii="Arial" w:hAnsi="Arial" w:cs="Arial"/>
                <w:sz w:val="18"/>
                <w:szCs w:val="18"/>
                <w:lang w:val="en-GB"/>
              </w:rPr>
            </w:pPr>
          </w:p>
        </w:tc>
        <w:tc>
          <w:tcPr>
            <w:tcW w:w="761" w:type="pct"/>
            <w:shd w:val="clear" w:color="auto" w:fill="auto"/>
            <w:vAlign w:val="bottom"/>
          </w:tcPr>
          <w:p w14:paraId="717B8900" w14:textId="4DE321EC" w:rsidR="000A4620" w:rsidRPr="0022649B" w:rsidRDefault="00E3328D" w:rsidP="004540D5">
            <w:pPr>
              <w:ind w:right="-72"/>
              <w:jc w:val="right"/>
              <w:rPr>
                <w:rFonts w:ascii="Arial" w:hAnsi="Arial" w:cs="Arial"/>
                <w:b/>
                <w:bCs/>
                <w:sz w:val="18"/>
                <w:szCs w:val="18"/>
              </w:rPr>
            </w:pPr>
            <w:r w:rsidRPr="00E3328D">
              <w:rPr>
                <w:rFonts w:ascii="Arial" w:hAnsi="Arial" w:cs="Arial"/>
                <w:b/>
                <w:bCs/>
                <w:sz w:val="18"/>
                <w:szCs w:val="18"/>
                <w:lang w:val="en-GB"/>
              </w:rPr>
              <w:t>2022</w:t>
            </w:r>
          </w:p>
        </w:tc>
        <w:tc>
          <w:tcPr>
            <w:tcW w:w="763" w:type="pct"/>
            <w:shd w:val="clear" w:color="auto" w:fill="auto"/>
            <w:vAlign w:val="bottom"/>
          </w:tcPr>
          <w:p w14:paraId="2B43C55B" w14:textId="69E66ABF" w:rsidR="000A4620" w:rsidRPr="0022649B" w:rsidRDefault="00E3328D" w:rsidP="004540D5">
            <w:pPr>
              <w:ind w:right="-72"/>
              <w:jc w:val="right"/>
              <w:rPr>
                <w:rFonts w:ascii="Arial" w:hAnsi="Arial" w:cs="Arial"/>
                <w:b/>
                <w:bCs/>
                <w:sz w:val="18"/>
                <w:szCs w:val="18"/>
                <w:lang w:val="en-GB"/>
              </w:rPr>
            </w:pPr>
            <w:r w:rsidRPr="00E3328D">
              <w:rPr>
                <w:rFonts w:ascii="Arial" w:hAnsi="Arial" w:cs="Arial"/>
                <w:b/>
                <w:bCs/>
                <w:sz w:val="18"/>
                <w:szCs w:val="18"/>
                <w:lang w:val="en-GB"/>
              </w:rPr>
              <w:t>2021</w:t>
            </w:r>
          </w:p>
        </w:tc>
        <w:tc>
          <w:tcPr>
            <w:tcW w:w="761" w:type="pct"/>
            <w:shd w:val="clear" w:color="auto" w:fill="auto"/>
            <w:vAlign w:val="bottom"/>
          </w:tcPr>
          <w:p w14:paraId="61F6ED61" w14:textId="486E4EF0" w:rsidR="000A4620" w:rsidRPr="0022649B" w:rsidRDefault="00E3328D" w:rsidP="004540D5">
            <w:pPr>
              <w:ind w:right="-72"/>
              <w:jc w:val="right"/>
              <w:rPr>
                <w:rFonts w:ascii="Arial" w:hAnsi="Arial" w:cs="Arial"/>
                <w:b/>
                <w:bCs/>
                <w:sz w:val="18"/>
                <w:szCs w:val="18"/>
              </w:rPr>
            </w:pPr>
            <w:r w:rsidRPr="00E3328D">
              <w:rPr>
                <w:rFonts w:ascii="Arial" w:hAnsi="Arial" w:cs="Arial"/>
                <w:b/>
                <w:bCs/>
                <w:sz w:val="18"/>
                <w:szCs w:val="18"/>
                <w:lang w:val="en-GB"/>
              </w:rPr>
              <w:t>2022</w:t>
            </w:r>
          </w:p>
        </w:tc>
        <w:tc>
          <w:tcPr>
            <w:tcW w:w="761" w:type="pct"/>
            <w:shd w:val="clear" w:color="auto" w:fill="auto"/>
            <w:vAlign w:val="bottom"/>
          </w:tcPr>
          <w:p w14:paraId="58FD7A5A" w14:textId="6604FE17" w:rsidR="000A4620" w:rsidRPr="0022649B" w:rsidRDefault="00E3328D" w:rsidP="004540D5">
            <w:pPr>
              <w:ind w:right="-72"/>
              <w:jc w:val="right"/>
              <w:rPr>
                <w:rFonts w:ascii="Arial" w:hAnsi="Arial" w:cs="Arial"/>
                <w:b/>
                <w:bCs/>
                <w:sz w:val="18"/>
                <w:szCs w:val="18"/>
                <w:lang w:val="en-GB"/>
              </w:rPr>
            </w:pPr>
            <w:r w:rsidRPr="00E3328D">
              <w:rPr>
                <w:rFonts w:ascii="Arial" w:hAnsi="Arial" w:cs="Arial"/>
                <w:b/>
                <w:bCs/>
                <w:sz w:val="18"/>
                <w:szCs w:val="18"/>
                <w:lang w:val="en-GB"/>
              </w:rPr>
              <w:t>2021</w:t>
            </w:r>
          </w:p>
        </w:tc>
      </w:tr>
      <w:tr w:rsidR="000A4620" w:rsidRPr="0022649B" w14:paraId="5F9CFDD0" w14:textId="77777777" w:rsidTr="006515AB">
        <w:trPr>
          <w:trHeight w:val="20"/>
        </w:trPr>
        <w:tc>
          <w:tcPr>
            <w:tcW w:w="1954" w:type="pct"/>
            <w:vAlign w:val="bottom"/>
          </w:tcPr>
          <w:p w14:paraId="680E3917" w14:textId="77777777" w:rsidR="000A4620" w:rsidRPr="0022649B" w:rsidRDefault="000A4620" w:rsidP="004540D5">
            <w:pPr>
              <w:ind w:left="-86"/>
              <w:jc w:val="thaiDistribute"/>
              <w:rPr>
                <w:rFonts w:ascii="Arial" w:hAnsi="Arial" w:cs="Arial"/>
                <w:sz w:val="18"/>
                <w:szCs w:val="18"/>
              </w:rPr>
            </w:pPr>
          </w:p>
        </w:tc>
        <w:tc>
          <w:tcPr>
            <w:tcW w:w="761" w:type="pct"/>
            <w:tcBorders>
              <w:bottom w:val="single" w:sz="4" w:space="0" w:color="auto"/>
            </w:tcBorders>
            <w:shd w:val="clear" w:color="auto" w:fill="auto"/>
            <w:vAlign w:val="bottom"/>
          </w:tcPr>
          <w:p w14:paraId="04B11355" w14:textId="77777777" w:rsidR="000A4620" w:rsidRPr="0022649B" w:rsidRDefault="000A4620" w:rsidP="004540D5">
            <w:pPr>
              <w:ind w:right="-72"/>
              <w:jc w:val="right"/>
              <w:rPr>
                <w:rFonts w:ascii="Arial" w:hAnsi="Arial" w:cs="Arial"/>
                <w:b/>
                <w:bCs/>
                <w:sz w:val="18"/>
                <w:szCs w:val="18"/>
              </w:rPr>
            </w:pPr>
            <w:r w:rsidRPr="0022649B">
              <w:rPr>
                <w:rFonts w:ascii="Arial" w:hAnsi="Arial" w:cs="Arial"/>
                <w:b/>
                <w:bCs/>
                <w:sz w:val="18"/>
                <w:szCs w:val="18"/>
              </w:rPr>
              <w:t>Baht</w:t>
            </w:r>
          </w:p>
        </w:tc>
        <w:tc>
          <w:tcPr>
            <w:tcW w:w="763" w:type="pct"/>
            <w:tcBorders>
              <w:bottom w:val="single" w:sz="4" w:space="0" w:color="auto"/>
            </w:tcBorders>
            <w:shd w:val="clear" w:color="auto" w:fill="auto"/>
            <w:vAlign w:val="bottom"/>
          </w:tcPr>
          <w:p w14:paraId="183F4D8B" w14:textId="77777777" w:rsidR="000A4620" w:rsidRPr="0022649B" w:rsidRDefault="000A4620" w:rsidP="004540D5">
            <w:pPr>
              <w:ind w:right="-72"/>
              <w:jc w:val="right"/>
              <w:rPr>
                <w:rFonts w:ascii="Arial" w:hAnsi="Arial" w:cs="Arial"/>
                <w:b/>
                <w:bCs/>
                <w:sz w:val="18"/>
                <w:szCs w:val="18"/>
              </w:rPr>
            </w:pPr>
            <w:r w:rsidRPr="0022649B">
              <w:rPr>
                <w:rFonts w:ascii="Arial" w:hAnsi="Arial" w:cs="Arial"/>
                <w:b/>
                <w:bCs/>
                <w:sz w:val="18"/>
                <w:szCs w:val="18"/>
              </w:rPr>
              <w:t>Baht</w:t>
            </w:r>
          </w:p>
        </w:tc>
        <w:tc>
          <w:tcPr>
            <w:tcW w:w="761" w:type="pct"/>
            <w:tcBorders>
              <w:bottom w:val="single" w:sz="4" w:space="0" w:color="auto"/>
            </w:tcBorders>
            <w:shd w:val="clear" w:color="auto" w:fill="auto"/>
            <w:vAlign w:val="bottom"/>
          </w:tcPr>
          <w:p w14:paraId="4F8E80AC" w14:textId="77777777" w:rsidR="000A4620" w:rsidRPr="0022649B" w:rsidRDefault="000A4620" w:rsidP="004540D5">
            <w:pPr>
              <w:ind w:right="-72"/>
              <w:jc w:val="right"/>
              <w:rPr>
                <w:rFonts w:ascii="Arial" w:hAnsi="Arial" w:cs="Arial"/>
                <w:b/>
                <w:bCs/>
                <w:sz w:val="18"/>
                <w:szCs w:val="18"/>
              </w:rPr>
            </w:pPr>
            <w:r w:rsidRPr="0022649B">
              <w:rPr>
                <w:rFonts w:ascii="Arial" w:hAnsi="Arial" w:cs="Arial"/>
                <w:b/>
                <w:bCs/>
                <w:sz w:val="18"/>
                <w:szCs w:val="18"/>
              </w:rPr>
              <w:t>Baht</w:t>
            </w:r>
          </w:p>
        </w:tc>
        <w:tc>
          <w:tcPr>
            <w:tcW w:w="761" w:type="pct"/>
            <w:tcBorders>
              <w:bottom w:val="single" w:sz="4" w:space="0" w:color="auto"/>
            </w:tcBorders>
            <w:shd w:val="clear" w:color="auto" w:fill="auto"/>
            <w:vAlign w:val="bottom"/>
          </w:tcPr>
          <w:p w14:paraId="28EB22A6" w14:textId="77777777" w:rsidR="000A4620" w:rsidRPr="0022649B" w:rsidRDefault="000A4620" w:rsidP="004540D5">
            <w:pPr>
              <w:ind w:right="-72"/>
              <w:jc w:val="right"/>
              <w:rPr>
                <w:rFonts w:ascii="Arial" w:hAnsi="Arial" w:cs="Arial"/>
                <w:b/>
                <w:bCs/>
                <w:sz w:val="18"/>
                <w:szCs w:val="18"/>
              </w:rPr>
            </w:pPr>
            <w:r w:rsidRPr="0022649B">
              <w:rPr>
                <w:rFonts w:ascii="Arial" w:hAnsi="Arial" w:cs="Arial"/>
                <w:b/>
                <w:bCs/>
                <w:sz w:val="18"/>
                <w:szCs w:val="18"/>
              </w:rPr>
              <w:t>Baht</w:t>
            </w:r>
          </w:p>
        </w:tc>
      </w:tr>
      <w:tr w:rsidR="000A4620" w:rsidRPr="0022649B" w14:paraId="4F9C41B3" w14:textId="77777777" w:rsidTr="004540D5">
        <w:trPr>
          <w:trHeight w:val="20"/>
        </w:trPr>
        <w:tc>
          <w:tcPr>
            <w:tcW w:w="1954" w:type="pct"/>
            <w:vAlign w:val="bottom"/>
          </w:tcPr>
          <w:p w14:paraId="24C207A8" w14:textId="77777777" w:rsidR="000A4620" w:rsidRPr="0022649B" w:rsidRDefault="000A4620" w:rsidP="004540D5">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42AC6B82" w14:textId="77777777" w:rsidR="000A4620" w:rsidRPr="0022649B" w:rsidRDefault="000A4620" w:rsidP="004540D5">
            <w:pPr>
              <w:ind w:right="-72"/>
              <w:jc w:val="right"/>
              <w:rPr>
                <w:rFonts w:ascii="Arial" w:hAnsi="Arial" w:cs="Arial"/>
                <w:b/>
                <w:bCs/>
                <w:sz w:val="18"/>
                <w:szCs w:val="18"/>
              </w:rPr>
            </w:pPr>
          </w:p>
        </w:tc>
        <w:tc>
          <w:tcPr>
            <w:tcW w:w="763" w:type="pct"/>
            <w:tcBorders>
              <w:top w:val="single" w:sz="4" w:space="0" w:color="auto"/>
            </w:tcBorders>
            <w:vAlign w:val="bottom"/>
          </w:tcPr>
          <w:p w14:paraId="6BA52BE5" w14:textId="77777777" w:rsidR="000A4620" w:rsidRPr="0022649B" w:rsidRDefault="000A4620" w:rsidP="004540D5">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3A91EFF2" w14:textId="77777777" w:rsidR="000A4620" w:rsidRPr="0022649B" w:rsidRDefault="000A4620" w:rsidP="004540D5">
            <w:pPr>
              <w:ind w:right="-72"/>
              <w:jc w:val="right"/>
              <w:rPr>
                <w:rFonts w:ascii="Arial" w:hAnsi="Arial" w:cs="Arial"/>
                <w:b/>
                <w:bCs/>
                <w:sz w:val="18"/>
                <w:szCs w:val="18"/>
              </w:rPr>
            </w:pPr>
          </w:p>
        </w:tc>
        <w:tc>
          <w:tcPr>
            <w:tcW w:w="761" w:type="pct"/>
            <w:tcBorders>
              <w:top w:val="single" w:sz="4" w:space="0" w:color="auto"/>
            </w:tcBorders>
            <w:vAlign w:val="bottom"/>
          </w:tcPr>
          <w:p w14:paraId="0BAEE538" w14:textId="77777777" w:rsidR="000A4620" w:rsidRPr="0022649B" w:rsidRDefault="000A4620" w:rsidP="004540D5">
            <w:pPr>
              <w:ind w:right="-72"/>
              <w:jc w:val="right"/>
              <w:rPr>
                <w:rFonts w:ascii="Arial" w:hAnsi="Arial" w:cs="Arial"/>
                <w:b/>
                <w:bCs/>
                <w:sz w:val="18"/>
                <w:szCs w:val="18"/>
              </w:rPr>
            </w:pPr>
          </w:p>
        </w:tc>
      </w:tr>
      <w:tr w:rsidR="000A4620" w:rsidRPr="0022649B" w14:paraId="6DA77614" w14:textId="77777777" w:rsidTr="004540D5">
        <w:trPr>
          <w:trHeight w:val="20"/>
        </w:trPr>
        <w:tc>
          <w:tcPr>
            <w:tcW w:w="1954" w:type="pct"/>
            <w:vAlign w:val="bottom"/>
          </w:tcPr>
          <w:p w14:paraId="38915E3F" w14:textId="3865D8FC" w:rsidR="000A4620" w:rsidRPr="0022649B" w:rsidRDefault="000A4620" w:rsidP="000A4620">
            <w:pPr>
              <w:ind w:left="-86"/>
              <w:jc w:val="thaiDistribute"/>
              <w:rPr>
                <w:rFonts w:ascii="Arial" w:hAnsi="Arial" w:cs="Arial"/>
                <w:sz w:val="18"/>
                <w:szCs w:val="18"/>
                <w:lang w:val="en-GB"/>
              </w:rPr>
            </w:pPr>
            <w:r w:rsidRPr="0022649B">
              <w:rPr>
                <w:rFonts w:ascii="Arial" w:hAnsi="Arial" w:cs="Arial"/>
                <w:sz w:val="18"/>
                <w:szCs w:val="18"/>
              </w:rPr>
              <w:t>Trade receivables -</w:t>
            </w:r>
            <w:r w:rsidRPr="0022649B">
              <w:rPr>
                <w:rFonts w:ascii="Arial" w:hAnsi="Arial" w:cs="Arial"/>
                <w:sz w:val="18"/>
                <w:szCs w:val="18"/>
                <w:cs/>
              </w:rPr>
              <w:t xml:space="preserve"> </w:t>
            </w:r>
            <w:r w:rsidRPr="0022649B">
              <w:rPr>
                <w:rFonts w:ascii="Arial" w:hAnsi="Arial" w:cs="Arial"/>
                <w:sz w:val="18"/>
                <w:szCs w:val="18"/>
              </w:rPr>
              <w:t>third parties</w:t>
            </w:r>
          </w:p>
        </w:tc>
        <w:tc>
          <w:tcPr>
            <w:tcW w:w="761" w:type="pct"/>
            <w:shd w:val="clear" w:color="auto" w:fill="FAFAFA"/>
          </w:tcPr>
          <w:p w14:paraId="3BD97825" w14:textId="5A1B6CD6" w:rsidR="000A4620" w:rsidRPr="009B5E40" w:rsidRDefault="00E3328D" w:rsidP="000A4620">
            <w:pPr>
              <w:ind w:right="-72"/>
              <w:jc w:val="right"/>
              <w:rPr>
                <w:rFonts w:ascii="Arial" w:hAnsi="Arial" w:cs="Arial"/>
                <w:sz w:val="18"/>
                <w:szCs w:val="18"/>
                <w:cs/>
                <w:lang w:val="en-GB"/>
              </w:rPr>
            </w:pPr>
            <w:r w:rsidRPr="00E3328D">
              <w:rPr>
                <w:rFonts w:ascii="Arial" w:hAnsi="Arial" w:cs="Arial"/>
                <w:sz w:val="18"/>
                <w:szCs w:val="18"/>
                <w:lang w:val="en-GB"/>
              </w:rPr>
              <w:t>1</w:t>
            </w:r>
            <w:r w:rsidR="009B5E40" w:rsidRPr="009B5E40">
              <w:rPr>
                <w:rFonts w:ascii="Arial" w:hAnsi="Arial" w:cs="Arial"/>
                <w:sz w:val="18"/>
                <w:szCs w:val="18"/>
                <w:lang w:val="en-GB"/>
              </w:rPr>
              <w:t>,</w:t>
            </w:r>
            <w:r w:rsidRPr="00E3328D">
              <w:rPr>
                <w:rFonts w:ascii="Arial" w:hAnsi="Arial" w:cs="Arial"/>
                <w:sz w:val="18"/>
                <w:szCs w:val="18"/>
                <w:lang w:val="en-GB"/>
              </w:rPr>
              <w:t>187</w:t>
            </w:r>
            <w:r w:rsidR="009B5E40" w:rsidRPr="009B5E40">
              <w:rPr>
                <w:rFonts w:ascii="Arial" w:hAnsi="Arial" w:cs="Arial"/>
                <w:sz w:val="18"/>
                <w:szCs w:val="18"/>
                <w:lang w:val="en-GB"/>
              </w:rPr>
              <w:t>,</w:t>
            </w:r>
            <w:r w:rsidRPr="00E3328D">
              <w:rPr>
                <w:rFonts w:ascii="Arial" w:hAnsi="Arial" w:cs="Arial"/>
                <w:sz w:val="18"/>
                <w:szCs w:val="18"/>
                <w:lang w:val="en-GB"/>
              </w:rPr>
              <w:t>634</w:t>
            </w:r>
            <w:r w:rsidR="009B5E40" w:rsidRPr="009B5E40">
              <w:rPr>
                <w:rFonts w:ascii="Arial" w:hAnsi="Arial" w:cs="Arial"/>
                <w:sz w:val="18"/>
                <w:szCs w:val="18"/>
                <w:lang w:val="en-GB"/>
              </w:rPr>
              <w:t>,</w:t>
            </w:r>
            <w:r w:rsidRPr="00E3328D">
              <w:rPr>
                <w:rFonts w:ascii="Arial" w:hAnsi="Arial" w:cs="Arial"/>
                <w:sz w:val="18"/>
                <w:szCs w:val="18"/>
                <w:lang w:val="en-GB"/>
              </w:rPr>
              <w:t>135</w:t>
            </w:r>
          </w:p>
        </w:tc>
        <w:tc>
          <w:tcPr>
            <w:tcW w:w="763" w:type="pct"/>
          </w:tcPr>
          <w:p w14:paraId="20E2F471" w14:textId="03749FCB" w:rsidR="000A4620" w:rsidRPr="0022649B" w:rsidRDefault="00E3328D" w:rsidP="000A4620">
            <w:pPr>
              <w:ind w:right="-72"/>
              <w:jc w:val="right"/>
              <w:rPr>
                <w:rFonts w:ascii="Arial" w:hAnsi="Arial" w:cs="Arial"/>
                <w:b/>
                <w:bCs/>
                <w:sz w:val="18"/>
                <w:szCs w:val="18"/>
              </w:rPr>
            </w:pPr>
            <w:r w:rsidRPr="00E3328D">
              <w:rPr>
                <w:rFonts w:ascii="Arial" w:hAnsi="Arial" w:cs="Arial"/>
                <w:sz w:val="18"/>
                <w:szCs w:val="18"/>
                <w:lang w:val="en-GB"/>
              </w:rPr>
              <w:t>947</w:t>
            </w:r>
            <w:r w:rsidR="000A4620" w:rsidRPr="0022649B">
              <w:rPr>
                <w:rFonts w:ascii="Arial" w:hAnsi="Arial" w:cs="Arial"/>
                <w:sz w:val="18"/>
                <w:szCs w:val="18"/>
              </w:rPr>
              <w:t>,</w:t>
            </w:r>
            <w:r w:rsidRPr="00E3328D">
              <w:rPr>
                <w:rFonts w:ascii="Arial" w:hAnsi="Arial" w:cs="Arial"/>
                <w:sz w:val="18"/>
                <w:szCs w:val="18"/>
                <w:lang w:val="en-GB"/>
              </w:rPr>
              <w:t>586</w:t>
            </w:r>
            <w:r w:rsidR="000A4620" w:rsidRPr="0022649B">
              <w:rPr>
                <w:rFonts w:ascii="Arial" w:hAnsi="Arial" w:cs="Arial"/>
                <w:sz w:val="18"/>
                <w:szCs w:val="18"/>
              </w:rPr>
              <w:t>,</w:t>
            </w:r>
            <w:r w:rsidRPr="00E3328D">
              <w:rPr>
                <w:rFonts w:ascii="Arial" w:hAnsi="Arial" w:cs="Arial"/>
                <w:sz w:val="18"/>
                <w:szCs w:val="18"/>
                <w:lang w:val="en-GB"/>
              </w:rPr>
              <w:t>816</w:t>
            </w:r>
          </w:p>
        </w:tc>
        <w:tc>
          <w:tcPr>
            <w:tcW w:w="761" w:type="pct"/>
            <w:shd w:val="clear" w:color="auto" w:fill="FAFAFA"/>
            <w:vAlign w:val="bottom"/>
          </w:tcPr>
          <w:p w14:paraId="3DC85417" w14:textId="4E92F5CE" w:rsidR="000A4620" w:rsidRPr="009B5E40" w:rsidRDefault="00E3328D" w:rsidP="000A4620">
            <w:pPr>
              <w:ind w:right="-72"/>
              <w:jc w:val="right"/>
              <w:rPr>
                <w:rFonts w:ascii="Arial" w:hAnsi="Arial" w:cs="Arial"/>
                <w:sz w:val="18"/>
                <w:szCs w:val="18"/>
                <w:lang w:val="en-GB"/>
              </w:rPr>
            </w:pPr>
            <w:r w:rsidRPr="00E3328D">
              <w:rPr>
                <w:rFonts w:ascii="Arial" w:hAnsi="Arial" w:cs="Arial"/>
                <w:sz w:val="18"/>
                <w:szCs w:val="18"/>
                <w:lang w:val="en-GB"/>
              </w:rPr>
              <w:t>1</w:t>
            </w:r>
            <w:r w:rsidR="009B5E40" w:rsidRPr="009B5E40">
              <w:rPr>
                <w:rFonts w:ascii="Arial" w:hAnsi="Arial" w:cs="Arial"/>
                <w:sz w:val="18"/>
                <w:szCs w:val="18"/>
                <w:lang w:val="en-GB"/>
              </w:rPr>
              <w:t>,</w:t>
            </w:r>
            <w:r w:rsidRPr="00E3328D">
              <w:rPr>
                <w:rFonts w:ascii="Arial" w:hAnsi="Arial" w:cs="Arial"/>
                <w:sz w:val="18"/>
                <w:szCs w:val="18"/>
                <w:lang w:val="en-GB"/>
              </w:rPr>
              <w:t>115</w:t>
            </w:r>
            <w:r w:rsidR="009B5E40" w:rsidRPr="009B5E40">
              <w:rPr>
                <w:rFonts w:ascii="Arial" w:hAnsi="Arial" w:cs="Arial"/>
                <w:sz w:val="18"/>
                <w:szCs w:val="18"/>
                <w:lang w:val="en-GB"/>
              </w:rPr>
              <w:t>,</w:t>
            </w:r>
            <w:r w:rsidRPr="00E3328D">
              <w:rPr>
                <w:rFonts w:ascii="Arial" w:hAnsi="Arial" w:cs="Arial"/>
                <w:sz w:val="18"/>
                <w:szCs w:val="18"/>
                <w:lang w:val="en-GB"/>
              </w:rPr>
              <w:t>667</w:t>
            </w:r>
            <w:r w:rsidR="009B5E40" w:rsidRPr="009B5E40">
              <w:rPr>
                <w:rFonts w:ascii="Arial" w:hAnsi="Arial" w:cs="Arial"/>
                <w:sz w:val="18"/>
                <w:szCs w:val="18"/>
                <w:lang w:val="en-GB"/>
              </w:rPr>
              <w:t>,</w:t>
            </w:r>
            <w:r w:rsidRPr="00E3328D">
              <w:rPr>
                <w:rFonts w:ascii="Arial" w:hAnsi="Arial" w:cs="Arial"/>
                <w:sz w:val="18"/>
                <w:szCs w:val="18"/>
                <w:lang w:val="en-GB"/>
              </w:rPr>
              <w:t>191</w:t>
            </w:r>
          </w:p>
        </w:tc>
        <w:tc>
          <w:tcPr>
            <w:tcW w:w="761" w:type="pct"/>
            <w:vAlign w:val="bottom"/>
          </w:tcPr>
          <w:p w14:paraId="494EC34E" w14:textId="5A789D74" w:rsidR="000A4620" w:rsidRPr="0022649B" w:rsidRDefault="00E3328D" w:rsidP="000A4620">
            <w:pPr>
              <w:ind w:right="-72"/>
              <w:jc w:val="right"/>
              <w:rPr>
                <w:rFonts w:ascii="Arial" w:hAnsi="Arial" w:cs="Arial"/>
                <w:b/>
                <w:bCs/>
                <w:sz w:val="18"/>
                <w:szCs w:val="18"/>
              </w:rPr>
            </w:pPr>
            <w:r w:rsidRPr="00E3328D">
              <w:rPr>
                <w:rFonts w:ascii="Arial" w:hAnsi="Arial" w:cs="Arial"/>
                <w:sz w:val="18"/>
                <w:szCs w:val="18"/>
                <w:lang w:val="en-GB"/>
              </w:rPr>
              <w:t>892</w:t>
            </w:r>
            <w:r w:rsidR="000A4620" w:rsidRPr="0022649B">
              <w:rPr>
                <w:rFonts w:ascii="Arial" w:hAnsi="Arial" w:cs="Arial"/>
                <w:sz w:val="18"/>
                <w:szCs w:val="18"/>
              </w:rPr>
              <w:t>,</w:t>
            </w:r>
            <w:r w:rsidRPr="00E3328D">
              <w:rPr>
                <w:rFonts w:ascii="Arial" w:hAnsi="Arial" w:cs="Arial"/>
                <w:sz w:val="18"/>
                <w:szCs w:val="18"/>
                <w:lang w:val="en-GB"/>
              </w:rPr>
              <w:t>011</w:t>
            </w:r>
            <w:r w:rsidR="000A4620" w:rsidRPr="0022649B">
              <w:rPr>
                <w:rFonts w:ascii="Arial" w:hAnsi="Arial" w:cs="Arial"/>
                <w:sz w:val="18"/>
                <w:szCs w:val="18"/>
              </w:rPr>
              <w:t>,</w:t>
            </w:r>
            <w:r w:rsidRPr="00E3328D">
              <w:rPr>
                <w:rFonts w:ascii="Arial" w:hAnsi="Arial" w:cs="Arial"/>
                <w:sz w:val="18"/>
                <w:szCs w:val="18"/>
                <w:lang w:val="en-GB"/>
              </w:rPr>
              <w:t>394</w:t>
            </w:r>
          </w:p>
        </w:tc>
      </w:tr>
      <w:tr w:rsidR="000A4620" w:rsidRPr="0022649B" w14:paraId="46BD1A72" w14:textId="77777777" w:rsidTr="000A4620">
        <w:trPr>
          <w:trHeight w:val="20"/>
        </w:trPr>
        <w:tc>
          <w:tcPr>
            <w:tcW w:w="1954" w:type="pct"/>
            <w:vAlign w:val="bottom"/>
          </w:tcPr>
          <w:p w14:paraId="7336C9A4" w14:textId="77777777" w:rsidR="00451D33" w:rsidRPr="002D1EDF" w:rsidRDefault="000A4620" w:rsidP="000A4620">
            <w:pPr>
              <w:ind w:left="-86"/>
              <w:jc w:val="thaiDistribute"/>
              <w:rPr>
                <w:rFonts w:ascii="Arial" w:hAnsi="Arial" w:cs="Cordia New"/>
                <w:sz w:val="18"/>
                <w:szCs w:val="18"/>
              </w:rPr>
            </w:pPr>
            <w:r w:rsidRPr="0022649B">
              <w:rPr>
                <w:rFonts w:ascii="Arial" w:hAnsi="Arial" w:cs="Arial"/>
                <w:sz w:val="18"/>
                <w:szCs w:val="18"/>
              </w:rPr>
              <w:t>Trade receivables - related parties</w:t>
            </w:r>
            <w:r w:rsidR="00451D33" w:rsidRPr="002D1EDF">
              <w:rPr>
                <w:rFonts w:ascii="Arial" w:hAnsi="Arial" w:cs="Cordia New" w:hint="cs"/>
                <w:sz w:val="18"/>
                <w:szCs w:val="18"/>
                <w:cs/>
              </w:rPr>
              <w:t xml:space="preserve"> </w:t>
            </w:r>
          </w:p>
          <w:p w14:paraId="2798509D" w14:textId="2BCDE8DD" w:rsidR="000A4620" w:rsidRPr="002D1EDF" w:rsidRDefault="00451D33" w:rsidP="000A4620">
            <w:pPr>
              <w:ind w:left="-86"/>
              <w:jc w:val="thaiDistribute"/>
              <w:rPr>
                <w:rFonts w:ascii="Arial" w:hAnsi="Arial" w:cs="Cordia New"/>
                <w:sz w:val="18"/>
                <w:szCs w:val="18"/>
                <w:lang w:val="en-GB"/>
              </w:rPr>
            </w:pPr>
            <w:r w:rsidRPr="002D1EDF">
              <w:rPr>
                <w:rFonts w:ascii="Arial" w:hAnsi="Arial" w:cs="Cordia New"/>
                <w:sz w:val="18"/>
                <w:szCs w:val="18"/>
              </w:rPr>
              <w:t xml:space="preserve">   (Note </w:t>
            </w:r>
            <w:r w:rsidR="00E3328D" w:rsidRPr="00E3328D">
              <w:rPr>
                <w:rFonts w:ascii="Arial" w:hAnsi="Arial" w:cs="Cordia New"/>
                <w:sz w:val="18"/>
                <w:szCs w:val="18"/>
                <w:lang w:val="en-GB"/>
              </w:rPr>
              <w:t>19</w:t>
            </w:r>
            <w:r w:rsidRPr="002D1EDF">
              <w:rPr>
                <w:rFonts w:ascii="Arial" w:hAnsi="Arial" w:cs="Cordia New"/>
                <w:sz w:val="18"/>
                <w:szCs w:val="18"/>
              </w:rPr>
              <w:t>.</w:t>
            </w:r>
            <w:r w:rsidR="00E3328D" w:rsidRPr="00E3328D">
              <w:rPr>
                <w:rFonts w:ascii="Arial" w:hAnsi="Arial" w:cs="Cordia New"/>
                <w:sz w:val="18"/>
                <w:szCs w:val="18"/>
                <w:lang w:val="en-GB"/>
              </w:rPr>
              <w:t>2</w:t>
            </w:r>
            <w:r w:rsidRPr="002D1EDF">
              <w:rPr>
                <w:rFonts w:ascii="Arial" w:hAnsi="Arial" w:cs="Cordia New"/>
                <w:sz w:val="18"/>
                <w:szCs w:val="18"/>
              </w:rPr>
              <w:t>)</w:t>
            </w:r>
          </w:p>
        </w:tc>
        <w:tc>
          <w:tcPr>
            <w:tcW w:w="761" w:type="pct"/>
            <w:shd w:val="clear" w:color="auto" w:fill="FAFAFA"/>
          </w:tcPr>
          <w:p w14:paraId="1294B489" w14:textId="77777777" w:rsidR="00451D33" w:rsidRDefault="00451D33" w:rsidP="000A4620">
            <w:pPr>
              <w:ind w:right="-72"/>
              <w:jc w:val="right"/>
              <w:rPr>
                <w:rFonts w:ascii="Arial" w:hAnsi="Arial" w:cs="Browallia New"/>
                <w:sz w:val="18"/>
                <w:szCs w:val="22"/>
                <w:lang w:val="en-GB"/>
              </w:rPr>
            </w:pPr>
          </w:p>
          <w:p w14:paraId="19595980" w14:textId="106D871D" w:rsidR="000A4620" w:rsidRPr="009B5E40" w:rsidRDefault="009B5E40" w:rsidP="000A4620">
            <w:pPr>
              <w:ind w:right="-72"/>
              <w:jc w:val="right"/>
              <w:rPr>
                <w:rFonts w:ascii="Arial" w:hAnsi="Arial" w:cs="Browallia New"/>
                <w:sz w:val="18"/>
                <w:szCs w:val="22"/>
                <w:lang w:val="en-GB"/>
              </w:rPr>
            </w:pPr>
            <w:r>
              <w:rPr>
                <w:rFonts w:ascii="Arial" w:hAnsi="Arial" w:cs="Browallia New"/>
                <w:sz w:val="18"/>
                <w:szCs w:val="22"/>
                <w:lang w:val="en-GB"/>
              </w:rPr>
              <w:t>-</w:t>
            </w:r>
          </w:p>
        </w:tc>
        <w:tc>
          <w:tcPr>
            <w:tcW w:w="763" w:type="pct"/>
          </w:tcPr>
          <w:p w14:paraId="13CB3B66" w14:textId="54E521CD" w:rsidR="000A4620" w:rsidRPr="0022649B" w:rsidRDefault="00451D33" w:rsidP="000A4620">
            <w:pPr>
              <w:ind w:right="-72"/>
              <w:jc w:val="right"/>
              <w:rPr>
                <w:rFonts w:ascii="Arial" w:hAnsi="Arial" w:cs="Arial"/>
                <w:b/>
                <w:bCs/>
                <w:sz w:val="18"/>
                <w:szCs w:val="18"/>
              </w:rPr>
            </w:pPr>
            <w:r>
              <w:rPr>
                <w:rFonts w:ascii="Arial" w:hAnsi="Arial" w:cs="Arial"/>
                <w:sz w:val="18"/>
                <w:szCs w:val="18"/>
              </w:rPr>
              <w:br/>
            </w:r>
            <w:r w:rsidR="000A4620" w:rsidRPr="0022649B">
              <w:rPr>
                <w:rFonts w:ascii="Arial" w:hAnsi="Arial" w:cs="Arial"/>
                <w:sz w:val="18"/>
                <w:szCs w:val="18"/>
              </w:rPr>
              <w:t>-</w:t>
            </w:r>
          </w:p>
        </w:tc>
        <w:tc>
          <w:tcPr>
            <w:tcW w:w="761" w:type="pct"/>
            <w:shd w:val="clear" w:color="auto" w:fill="FAFAFA"/>
            <w:vAlign w:val="bottom"/>
          </w:tcPr>
          <w:p w14:paraId="76B27EDC" w14:textId="4B0FA542" w:rsidR="000A4620" w:rsidRPr="009B5E40" w:rsidRDefault="00E3328D" w:rsidP="000A4620">
            <w:pPr>
              <w:ind w:right="-72"/>
              <w:jc w:val="right"/>
              <w:rPr>
                <w:rFonts w:ascii="Arial" w:hAnsi="Arial" w:cs="Arial"/>
                <w:sz w:val="18"/>
                <w:szCs w:val="18"/>
                <w:lang w:val="en-GB"/>
              </w:rPr>
            </w:pPr>
            <w:r w:rsidRPr="00E3328D">
              <w:rPr>
                <w:rFonts w:ascii="Arial" w:hAnsi="Arial" w:cs="Arial"/>
                <w:sz w:val="18"/>
                <w:szCs w:val="18"/>
                <w:lang w:val="en-GB"/>
              </w:rPr>
              <w:t>206</w:t>
            </w:r>
            <w:r w:rsidR="009B5E40" w:rsidRPr="009B5E40">
              <w:rPr>
                <w:rFonts w:ascii="Arial" w:hAnsi="Arial" w:cs="Arial"/>
                <w:sz w:val="18"/>
                <w:szCs w:val="18"/>
                <w:lang w:val="en-GB"/>
              </w:rPr>
              <w:t>,</w:t>
            </w:r>
            <w:r w:rsidRPr="00E3328D">
              <w:rPr>
                <w:rFonts w:ascii="Arial" w:hAnsi="Arial" w:cs="Arial"/>
                <w:sz w:val="18"/>
                <w:szCs w:val="18"/>
                <w:lang w:val="en-GB"/>
              </w:rPr>
              <w:t>926</w:t>
            </w:r>
            <w:r w:rsidR="009B5E40" w:rsidRPr="009B5E40">
              <w:rPr>
                <w:rFonts w:ascii="Arial" w:hAnsi="Arial" w:cs="Arial"/>
                <w:sz w:val="18"/>
                <w:szCs w:val="18"/>
                <w:lang w:val="en-GB"/>
              </w:rPr>
              <w:t>,</w:t>
            </w:r>
            <w:r w:rsidRPr="00E3328D">
              <w:rPr>
                <w:rFonts w:ascii="Arial" w:hAnsi="Arial" w:cs="Arial"/>
                <w:sz w:val="18"/>
                <w:szCs w:val="18"/>
                <w:lang w:val="en-GB"/>
              </w:rPr>
              <w:t>761</w:t>
            </w:r>
          </w:p>
        </w:tc>
        <w:tc>
          <w:tcPr>
            <w:tcW w:w="761" w:type="pct"/>
            <w:vAlign w:val="bottom"/>
          </w:tcPr>
          <w:p w14:paraId="38B9B0B6" w14:textId="6AA1AD91" w:rsidR="000A4620" w:rsidRPr="0022649B" w:rsidRDefault="00E3328D" w:rsidP="000A4620">
            <w:pPr>
              <w:ind w:right="-72"/>
              <w:jc w:val="right"/>
              <w:rPr>
                <w:rFonts w:ascii="Arial" w:hAnsi="Arial" w:cs="Arial"/>
                <w:b/>
                <w:bCs/>
                <w:sz w:val="18"/>
                <w:szCs w:val="18"/>
              </w:rPr>
            </w:pPr>
            <w:r w:rsidRPr="00E3328D">
              <w:rPr>
                <w:rFonts w:ascii="Arial" w:hAnsi="Arial" w:cs="Arial"/>
                <w:sz w:val="18"/>
                <w:szCs w:val="18"/>
                <w:lang w:val="en-GB"/>
              </w:rPr>
              <w:t>181</w:t>
            </w:r>
            <w:r w:rsidR="000A4620" w:rsidRPr="0022649B">
              <w:rPr>
                <w:rFonts w:ascii="Arial" w:hAnsi="Arial" w:cs="Arial"/>
                <w:sz w:val="18"/>
                <w:szCs w:val="18"/>
              </w:rPr>
              <w:t>,</w:t>
            </w:r>
            <w:r w:rsidRPr="00E3328D">
              <w:rPr>
                <w:rFonts w:ascii="Arial" w:hAnsi="Arial" w:cs="Arial"/>
                <w:sz w:val="18"/>
                <w:szCs w:val="18"/>
                <w:lang w:val="en-GB"/>
              </w:rPr>
              <w:t>398</w:t>
            </w:r>
            <w:r w:rsidR="000A4620" w:rsidRPr="0022649B">
              <w:rPr>
                <w:rFonts w:ascii="Arial" w:hAnsi="Arial" w:cs="Arial"/>
                <w:sz w:val="18"/>
                <w:szCs w:val="18"/>
              </w:rPr>
              <w:t>,</w:t>
            </w:r>
            <w:r w:rsidRPr="00E3328D">
              <w:rPr>
                <w:rFonts w:ascii="Arial" w:hAnsi="Arial" w:cs="Arial"/>
                <w:sz w:val="18"/>
                <w:szCs w:val="18"/>
                <w:lang w:val="en-GB"/>
              </w:rPr>
              <w:t>063</w:t>
            </w:r>
          </w:p>
        </w:tc>
      </w:tr>
      <w:tr w:rsidR="000A4620" w:rsidRPr="0022649B" w14:paraId="1E842D51" w14:textId="77777777" w:rsidTr="000A4620">
        <w:trPr>
          <w:trHeight w:val="20"/>
        </w:trPr>
        <w:tc>
          <w:tcPr>
            <w:tcW w:w="1954" w:type="pct"/>
            <w:vAlign w:val="bottom"/>
          </w:tcPr>
          <w:p w14:paraId="49EA099E" w14:textId="05B6AB84" w:rsidR="000A4620" w:rsidRPr="0022649B" w:rsidRDefault="000A4620" w:rsidP="000A4620">
            <w:pPr>
              <w:ind w:left="-86"/>
              <w:jc w:val="thaiDistribute"/>
              <w:rPr>
                <w:rFonts w:ascii="Arial" w:hAnsi="Arial" w:cs="Arial"/>
                <w:sz w:val="18"/>
                <w:szCs w:val="18"/>
                <w:lang w:val="en-GB"/>
              </w:rPr>
            </w:pPr>
            <w:proofErr w:type="gramStart"/>
            <w:r w:rsidRPr="0022649B">
              <w:rPr>
                <w:rFonts w:ascii="Arial" w:hAnsi="Arial" w:cs="Arial"/>
                <w:sz w:val="18"/>
                <w:szCs w:val="18"/>
                <w:u w:val="single"/>
              </w:rPr>
              <w:t>Less</w:t>
            </w:r>
            <w:r w:rsidRPr="0022649B">
              <w:rPr>
                <w:rFonts w:ascii="Arial" w:hAnsi="Arial" w:cs="Arial"/>
                <w:sz w:val="18"/>
                <w:szCs w:val="18"/>
              </w:rPr>
              <w:t xml:space="preserve">  Loss</w:t>
            </w:r>
            <w:proofErr w:type="gramEnd"/>
            <w:r w:rsidRPr="0022649B">
              <w:rPr>
                <w:rFonts w:ascii="Arial" w:hAnsi="Arial" w:cs="Arial"/>
                <w:sz w:val="18"/>
                <w:szCs w:val="18"/>
              </w:rPr>
              <w:t xml:space="preserve"> allowance </w:t>
            </w:r>
          </w:p>
        </w:tc>
        <w:tc>
          <w:tcPr>
            <w:tcW w:w="761" w:type="pct"/>
            <w:tcBorders>
              <w:bottom w:val="single" w:sz="4" w:space="0" w:color="auto"/>
            </w:tcBorders>
            <w:shd w:val="clear" w:color="auto" w:fill="FAFAFA"/>
          </w:tcPr>
          <w:p w14:paraId="327FC20C" w14:textId="778C7741" w:rsidR="000A4620" w:rsidRPr="0022649B" w:rsidRDefault="009B5E40" w:rsidP="000A4620">
            <w:pPr>
              <w:ind w:right="-72"/>
              <w:jc w:val="right"/>
              <w:rPr>
                <w:rFonts w:ascii="Arial" w:hAnsi="Arial" w:cs="Arial"/>
                <w:sz w:val="18"/>
                <w:szCs w:val="18"/>
              </w:rPr>
            </w:pPr>
            <w:r w:rsidRPr="009B5E40">
              <w:rPr>
                <w:rFonts w:ascii="Arial" w:hAnsi="Arial" w:cs="Arial"/>
                <w:sz w:val="18"/>
                <w:szCs w:val="18"/>
                <w:cs/>
              </w:rPr>
              <w:t>(</w:t>
            </w:r>
            <w:r w:rsidR="00E3328D" w:rsidRPr="00E3328D">
              <w:rPr>
                <w:rFonts w:ascii="Arial" w:hAnsi="Arial" w:cs="Arial"/>
                <w:sz w:val="18"/>
                <w:szCs w:val="18"/>
                <w:lang w:val="en-GB"/>
              </w:rPr>
              <w:t>35</w:t>
            </w:r>
            <w:r w:rsidRPr="009B5E40">
              <w:rPr>
                <w:rFonts w:ascii="Arial" w:hAnsi="Arial" w:cs="Arial"/>
                <w:sz w:val="18"/>
                <w:szCs w:val="18"/>
              </w:rPr>
              <w:t>,</w:t>
            </w:r>
            <w:r w:rsidR="00E3328D" w:rsidRPr="00E3328D">
              <w:rPr>
                <w:rFonts w:ascii="Arial" w:hAnsi="Arial" w:cs="Arial"/>
                <w:sz w:val="18"/>
                <w:szCs w:val="18"/>
                <w:lang w:val="en-GB"/>
              </w:rPr>
              <w:t>703</w:t>
            </w:r>
            <w:r w:rsidRPr="009B5E40">
              <w:rPr>
                <w:rFonts w:ascii="Arial" w:hAnsi="Arial" w:cs="Arial"/>
                <w:sz w:val="18"/>
                <w:szCs w:val="18"/>
              </w:rPr>
              <w:t>,</w:t>
            </w:r>
            <w:r w:rsidR="00E3328D" w:rsidRPr="00E3328D">
              <w:rPr>
                <w:rFonts w:ascii="Arial" w:hAnsi="Arial" w:cs="Arial"/>
                <w:sz w:val="18"/>
                <w:szCs w:val="18"/>
                <w:lang w:val="en-GB"/>
              </w:rPr>
              <w:t>058</w:t>
            </w:r>
            <w:r w:rsidRPr="009B5E40">
              <w:rPr>
                <w:rFonts w:ascii="Arial" w:hAnsi="Arial" w:cs="Arial"/>
                <w:sz w:val="18"/>
                <w:szCs w:val="18"/>
                <w:cs/>
              </w:rPr>
              <w:t>)</w:t>
            </w:r>
          </w:p>
        </w:tc>
        <w:tc>
          <w:tcPr>
            <w:tcW w:w="763" w:type="pct"/>
            <w:tcBorders>
              <w:bottom w:val="single" w:sz="4" w:space="0" w:color="auto"/>
            </w:tcBorders>
          </w:tcPr>
          <w:p w14:paraId="6A44236B" w14:textId="470F108A" w:rsidR="000A4620" w:rsidRPr="0022649B" w:rsidRDefault="000A4620" w:rsidP="000A4620">
            <w:pPr>
              <w:ind w:right="-72"/>
              <w:jc w:val="right"/>
              <w:rPr>
                <w:rFonts w:ascii="Arial" w:hAnsi="Arial" w:cs="Arial"/>
                <w:b/>
                <w:bCs/>
                <w:sz w:val="18"/>
                <w:szCs w:val="18"/>
              </w:rPr>
            </w:pPr>
            <w:r w:rsidRPr="0022649B">
              <w:rPr>
                <w:rFonts w:ascii="Arial" w:hAnsi="Arial" w:cs="Arial"/>
                <w:sz w:val="18"/>
                <w:szCs w:val="18"/>
              </w:rPr>
              <w:t>(</w:t>
            </w:r>
            <w:r w:rsidR="00E3328D" w:rsidRPr="00E3328D">
              <w:rPr>
                <w:rFonts w:ascii="Arial" w:hAnsi="Arial" w:cs="Arial"/>
                <w:sz w:val="18"/>
                <w:szCs w:val="18"/>
                <w:lang w:val="en-GB"/>
              </w:rPr>
              <w:t>70</w:t>
            </w:r>
            <w:r w:rsidRPr="0022649B">
              <w:rPr>
                <w:rFonts w:ascii="Arial" w:hAnsi="Arial" w:cs="Arial"/>
                <w:sz w:val="18"/>
                <w:szCs w:val="18"/>
              </w:rPr>
              <w:t>,</w:t>
            </w:r>
            <w:r w:rsidR="00E3328D" w:rsidRPr="00E3328D">
              <w:rPr>
                <w:rFonts w:ascii="Arial" w:hAnsi="Arial" w:cs="Arial"/>
                <w:sz w:val="18"/>
                <w:szCs w:val="18"/>
                <w:lang w:val="en-GB"/>
              </w:rPr>
              <w:t>958</w:t>
            </w:r>
            <w:r w:rsidRPr="0022649B">
              <w:rPr>
                <w:rFonts w:ascii="Arial" w:hAnsi="Arial" w:cs="Arial"/>
                <w:sz w:val="18"/>
                <w:szCs w:val="18"/>
              </w:rPr>
              <w:t>,</w:t>
            </w:r>
            <w:r w:rsidR="00E3328D" w:rsidRPr="00E3328D">
              <w:rPr>
                <w:rFonts w:ascii="Arial" w:hAnsi="Arial" w:cs="Arial"/>
                <w:sz w:val="18"/>
                <w:szCs w:val="18"/>
                <w:lang w:val="en-GB"/>
              </w:rPr>
              <w:t>715</w:t>
            </w:r>
            <w:r w:rsidRPr="0022649B">
              <w:rPr>
                <w:rFonts w:ascii="Arial" w:hAnsi="Arial" w:cs="Arial"/>
                <w:sz w:val="18"/>
                <w:szCs w:val="18"/>
              </w:rPr>
              <w:t>)</w:t>
            </w:r>
          </w:p>
        </w:tc>
        <w:tc>
          <w:tcPr>
            <w:tcW w:w="761" w:type="pct"/>
            <w:tcBorders>
              <w:bottom w:val="single" w:sz="4" w:space="0" w:color="auto"/>
            </w:tcBorders>
            <w:shd w:val="clear" w:color="auto" w:fill="FAFAFA"/>
            <w:vAlign w:val="bottom"/>
          </w:tcPr>
          <w:p w14:paraId="530FB0A3" w14:textId="4A9A96CB" w:rsidR="000A4620" w:rsidRPr="009B5E40" w:rsidRDefault="009B5E40" w:rsidP="000A4620">
            <w:pPr>
              <w:ind w:right="-72"/>
              <w:jc w:val="right"/>
              <w:rPr>
                <w:rFonts w:ascii="Arial" w:hAnsi="Arial" w:cs="Arial"/>
                <w:sz w:val="18"/>
                <w:szCs w:val="18"/>
                <w:lang w:val="en-GB"/>
              </w:rPr>
            </w:pPr>
            <w:r w:rsidRPr="009B5E40">
              <w:rPr>
                <w:rFonts w:ascii="Arial" w:hAnsi="Arial" w:cs="Arial"/>
                <w:sz w:val="18"/>
                <w:szCs w:val="18"/>
                <w:cs/>
                <w:lang w:val="en-GB"/>
              </w:rPr>
              <w:t>(</w:t>
            </w:r>
            <w:r w:rsidR="00E3328D" w:rsidRPr="00E3328D">
              <w:rPr>
                <w:rFonts w:ascii="Arial" w:hAnsi="Arial" w:cs="Arial"/>
                <w:sz w:val="18"/>
                <w:szCs w:val="18"/>
                <w:lang w:val="en-GB"/>
              </w:rPr>
              <w:t>25</w:t>
            </w:r>
            <w:r w:rsidRPr="009B5E40">
              <w:rPr>
                <w:rFonts w:ascii="Arial" w:hAnsi="Arial" w:cs="Arial"/>
                <w:sz w:val="18"/>
                <w:szCs w:val="18"/>
                <w:lang w:val="en-GB"/>
              </w:rPr>
              <w:t>,</w:t>
            </w:r>
            <w:r w:rsidR="00E3328D" w:rsidRPr="00E3328D">
              <w:rPr>
                <w:rFonts w:ascii="Arial" w:hAnsi="Arial" w:cs="Arial"/>
                <w:sz w:val="18"/>
                <w:szCs w:val="18"/>
                <w:lang w:val="en-GB"/>
              </w:rPr>
              <w:t>814</w:t>
            </w:r>
            <w:r w:rsidRPr="009B5E40">
              <w:rPr>
                <w:rFonts w:ascii="Arial" w:hAnsi="Arial" w:cs="Arial"/>
                <w:sz w:val="18"/>
                <w:szCs w:val="18"/>
                <w:lang w:val="en-GB"/>
              </w:rPr>
              <w:t>,</w:t>
            </w:r>
            <w:r w:rsidR="00E3328D" w:rsidRPr="00E3328D">
              <w:rPr>
                <w:rFonts w:ascii="Arial" w:hAnsi="Arial" w:cs="Arial"/>
                <w:sz w:val="18"/>
                <w:szCs w:val="18"/>
                <w:lang w:val="en-GB"/>
              </w:rPr>
              <w:t>987</w:t>
            </w:r>
            <w:r w:rsidRPr="009B5E40">
              <w:rPr>
                <w:rFonts w:ascii="Arial" w:hAnsi="Arial" w:cs="Arial"/>
                <w:sz w:val="18"/>
                <w:szCs w:val="18"/>
                <w:cs/>
                <w:lang w:val="en-GB"/>
              </w:rPr>
              <w:t>)</w:t>
            </w:r>
          </w:p>
        </w:tc>
        <w:tc>
          <w:tcPr>
            <w:tcW w:w="761" w:type="pct"/>
            <w:tcBorders>
              <w:bottom w:val="single" w:sz="4" w:space="0" w:color="auto"/>
            </w:tcBorders>
            <w:vAlign w:val="bottom"/>
          </w:tcPr>
          <w:p w14:paraId="1BF84538" w14:textId="05E83F3C" w:rsidR="000A4620" w:rsidRPr="0022649B" w:rsidRDefault="000A4620" w:rsidP="000A4620">
            <w:pPr>
              <w:ind w:right="-72"/>
              <w:jc w:val="right"/>
              <w:rPr>
                <w:rFonts w:ascii="Arial" w:hAnsi="Arial" w:cs="Arial"/>
                <w:b/>
                <w:bCs/>
                <w:sz w:val="18"/>
                <w:szCs w:val="18"/>
              </w:rPr>
            </w:pPr>
            <w:r w:rsidRPr="0022649B">
              <w:rPr>
                <w:rFonts w:ascii="Arial" w:hAnsi="Arial" w:cs="Arial"/>
                <w:sz w:val="18"/>
                <w:szCs w:val="18"/>
              </w:rPr>
              <w:t>(</w:t>
            </w:r>
            <w:r w:rsidR="00E3328D" w:rsidRPr="00E3328D">
              <w:rPr>
                <w:rFonts w:ascii="Arial" w:hAnsi="Arial" w:cs="Arial"/>
                <w:sz w:val="18"/>
                <w:szCs w:val="18"/>
                <w:lang w:val="en-GB"/>
              </w:rPr>
              <w:t>61</w:t>
            </w:r>
            <w:r w:rsidRPr="0022649B">
              <w:rPr>
                <w:rFonts w:ascii="Arial" w:hAnsi="Arial" w:cs="Arial"/>
                <w:sz w:val="18"/>
                <w:szCs w:val="18"/>
              </w:rPr>
              <w:t>,</w:t>
            </w:r>
            <w:r w:rsidR="00E3328D" w:rsidRPr="00E3328D">
              <w:rPr>
                <w:rFonts w:ascii="Arial" w:hAnsi="Arial" w:cs="Arial"/>
                <w:sz w:val="18"/>
                <w:szCs w:val="18"/>
                <w:lang w:val="en-GB"/>
              </w:rPr>
              <w:t>166</w:t>
            </w:r>
            <w:r w:rsidRPr="0022649B">
              <w:rPr>
                <w:rFonts w:ascii="Arial" w:hAnsi="Arial" w:cs="Arial"/>
                <w:sz w:val="18"/>
                <w:szCs w:val="18"/>
              </w:rPr>
              <w:t>,</w:t>
            </w:r>
            <w:r w:rsidR="00E3328D" w:rsidRPr="00E3328D">
              <w:rPr>
                <w:rFonts w:ascii="Arial" w:hAnsi="Arial" w:cs="Arial"/>
                <w:sz w:val="18"/>
                <w:szCs w:val="18"/>
                <w:lang w:val="en-GB"/>
              </w:rPr>
              <w:t>287</w:t>
            </w:r>
            <w:r w:rsidRPr="0022649B">
              <w:rPr>
                <w:rFonts w:ascii="Arial" w:hAnsi="Arial" w:cs="Arial"/>
                <w:sz w:val="18"/>
                <w:szCs w:val="18"/>
              </w:rPr>
              <w:t>)</w:t>
            </w:r>
          </w:p>
        </w:tc>
      </w:tr>
      <w:tr w:rsidR="000A4620" w:rsidRPr="0022649B" w14:paraId="4150B36C" w14:textId="77777777" w:rsidTr="000A4620">
        <w:trPr>
          <w:trHeight w:val="20"/>
        </w:trPr>
        <w:tc>
          <w:tcPr>
            <w:tcW w:w="1954" w:type="pct"/>
            <w:vAlign w:val="bottom"/>
          </w:tcPr>
          <w:p w14:paraId="32574ED6" w14:textId="77777777" w:rsidR="000A4620" w:rsidRPr="0022649B" w:rsidRDefault="000A4620" w:rsidP="000A4620">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5A78373D" w14:textId="77777777" w:rsidR="000A4620" w:rsidRPr="0022649B"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50EC14A6" w14:textId="77777777" w:rsidR="000A4620" w:rsidRPr="0022649B" w:rsidRDefault="000A4620" w:rsidP="000A4620">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0BE0F6F4" w14:textId="77777777" w:rsidR="000A4620" w:rsidRPr="009B5E40" w:rsidRDefault="000A4620" w:rsidP="000A4620">
            <w:pPr>
              <w:ind w:right="-72"/>
              <w:jc w:val="right"/>
              <w:rPr>
                <w:rFonts w:ascii="Arial" w:hAnsi="Arial" w:cs="Arial"/>
                <w:sz w:val="18"/>
                <w:szCs w:val="18"/>
                <w:lang w:val="en-GB"/>
              </w:rPr>
            </w:pPr>
          </w:p>
        </w:tc>
        <w:tc>
          <w:tcPr>
            <w:tcW w:w="761" w:type="pct"/>
            <w:tcBorders>
              <w:top w:val="single" w:sz="4" w:space="0" w:color="auto"/>
            </w:tcBorders>
            <w:vAlign w:val="bottom"/>
          </w:tcPr>
          <w:p w14:paraId="506EAF87" w14:textId="77777777" w:rsidR="000A4620" w:rsidRPr="0022649B" w:rsidRDefault="000A4620" w:rsidP="000A4620">
            <w:pPr>
              <w:ind w:right="-72"/>
              <w:jc w:val="right"/>
              <w:rPr>
                <w:rFonts w:ascii="Arial" w:hAnsi="Arial" w:cs="Arial"/>
                <w:b/>
                <w:bCs/>
                <w:sz w:val="18"/>
                <w:szCs w:val="18"/>
              </w:rPr>
            </w:pPr>
          </w:p>
        </w:tc>
      </w:tr>
      <w:tr w:rsidR="000A4620" w:rsidRPr="0022649B" w14:paraId="5AF848AE" w14:textId="77777777" w:rsidTr="000A4620">
        <w:trPr>
          <w:trHeight w:val="20"/>
        </w:trPr>
        <w:tc>
          <w:tcPr>
            <w:tcW w:w="1954" w:type="pct"/>
            <w:vAlign w:val="bottom"/>
          </w:tcPr>
          <w:p w14:paraId="0CA44682" w14:textId="58A1A141" w:rsidR="000A4620" w:rsidRPr="0022649B" w:rsidRDefault="000A4620" w:rsidP="000A4620">
            <w:pPr>
              <w:ind w:left="-86"/>
              <w:jc w:val="thaiDistribute"/>
              <w:rPr>
                <w:rFonts w:ascii="Arial" w:hAnsi="Arial" w:cs="Arial"/>
                <w:sz w:val="18"/>
                <w:szCs w:val="18"/>
                <w:lang w:val="en-GB"/>
              </w:rPr>
            </w:pPr>
            <w:r w:rsidRPr="0022649B">
              <w:rPr>
                <w:rFonts w:ascii="Arial" w:hAnsi="Arial" w:cs="Arial"/>
                <w:sz w:val="18"/>
                <w:szCs w:val="18"/>
              </w:rPr>
              <w:t>Trade receivables, net</w:t>
            </w:r>
          </w:p>
        </w:tc>
        <w:tc>
          <w:tcPr>
            <w:tcW w:w="761" w:type="pct"/>
            <w:tcBorders>
              <w:bottom w:val="single" w:sz="4" w:space="0" w:color="auto"/>
            </w:tcBorders>
            <w:shd w:val="clear" w:color="auto" w:fill="FAFAFA"/>
            <w:vAlign w:val="bottom"/>
          </w:tcPr>
          <w:p w14:paraId="1531A745" w14:textId="02A1D567" w:rsidR="000A4620" w:rsidRPr="009B5E40" w:rsidRDefault="00E3328D" w:rsidP="000A4620">
            <w:pPr>
              <w:ind w:right="-72"/>
              <w:jc w:val="right"/>
              <w:rPr>
                <w:rFonts w:ascii="Arial" w:hAnsi="Arial" w:cs="Arial"/>
                <w:sz w:val="18"/>
                <w:szCs w:val="18"/>
                <w:lang w:val="en-GB"/>
              </w:rPr>
            </w:pPr>
            <w:r w:rsidRPr="00E3328D">
              <w:rPr>
                <w:rFonts w:ascii="Arial" w:hAnsi="Arial" w:cs="Arial"/>
                <w:sz w:val="18"/>
                <w:szCs w:val="18"/>
                <w:lang w:val="en-GB"/>
              </w:rPr>
              <w:t>1</w:t>
            </w:r>
            <w:r w:rsidR="009B5E40" w:rsidRPr="009B5E40">
              <w:rPr>
                <w:rFonts w:ascii="Arial" w:hAnsi="Arial" w:cs="Arial"/>
                <w:sz w:val="18"/>
                <w:szCs w:val="18"/>
                <w:lang w:val="en-GB"/>
              </w:rPr>
              <w:t>,</w:t>
            </w:r>
            <w:r w:rsidRPr="00E3328D">
              <w:rPr>
                <w:rFonts w:ascii="Arial" w:hAnsi="Arial" w:cs="Arial"/>
                <w:sz w:val="18"/>
                <w:szCs w:val="18"/>
                <w:lang w:val="en-GB"/>
              </w:rPr>
              <w:t>151</w:t>
            </w:r>
            <w:r w:rsidR="009B5E40" w:rsidRPr="009B5E40">
              <w:rPr>
                <w:rFonts w:ascii="Arial" w:hAnsi="Arial" w:cs="Arial"/>
                <w:sz w:val="18"/>
                <w:szCs w:val="18"/>
                <w:lang w:val="en-GB"/>
              </w:rPr>
              <w:t>,</w:t>
            </w:r>
            <w:r w:rsidRPr="00E3328D">
              <w:rPr>
                <w:rFonts w:ascii="Arial" w:hAnsi="Arial" w:cs="Arial"/>
                <w:sz w:val="18"/>
                <w:szCs w:val="18"/>
                <w:lang w:val="en-GB"/>
              </w:rPr>
              <w:t>931</w:t>
            </w:r>
            <w:r w:rsidR="009B5E40" w:rsidRPr="009B5E40">
              <w:rPr>
                <w:rFonts w:ascii="Arial" w:hAnsi="Arial" w:cs="Arial"/>
                <w:sz w:val="18"/>
                <w:szCs w:val="18"/>
                <w:lang w:val="en-GB"/>
              </w:rPr>
              <w:t>,</w:t>
            </w:r>
            <w:r w:rsidRPr="00E3328D">
              <w:rPr>
                <w:rFonts w:ascii="Arial" w:hAnsi="Arial" w:cs="Arial"/>
                <w:sz w:val="18"/>
                <w:szCs w:val="18"/>
                <w:lang w:val="en-GB"/>
              </w:rPr>
              <w:t>077</w:t>
            </w:r>
          </w:p>
        </w:tc>
        <w:tc>
          <w:tcPr>
            <w:tcW w:w="763" w:type="pct"/>
            <w:tcBorders>
              <w:bottom w:val="single" w:sz="4" w:space="0" w:color="auto"/>
            </w:tcBorders>
            <w:vAlign w:val="bottom"/>
          </w:tcPr>
          <w:p w14:paraId="2CEAC4D4" w14:textId="0E240C1F" w:rsidR="000A4620" w:rsidRPr="0022649B" w:rsidRDefault="00E3328D" w:rsidP="000A4620">
            <w:pPr>
              <w:ind w:right="-72"/>
              <w:jc w:val="right"/>
              <w:rPr>
                <w:rFonts w:ascii="Arial" w:hAnsi="Arial" w:cs="Arial"/>
                <w:b/>
                <w:bCs/>
                <w:sz w:val="18"/>
                <w:szCs w:val="18"/>
              </w:rPr>
            </w:pPr>
            <w:r w:rsidRPr="00E3328D">
              <w:rPr>
                <w:rFonts w:ascii="Arial" w:hAnsi="Arial" w:cs="Arial"/>
                <w:sz w:val="18"/>
                <w:szCs w:val="18"/>
                <w:lang w:val="en-GB"/>
              </w:rPr>
              <w:t>876</w:t>
            </w:r>
            <w:r w:rsidR="000A4620" w:rsidRPr="0022649B">
              <w:rPr>
                <w:rFonts w:ascii="Arial" w:hAnsi="Arial" w:cs="Arial"/>
                <w:sz w:val="18"/>
                <w:szCs w:val="18"/>
              </w:rPr>
              <w:t>,</w:t>
            </w:r>
            <w:r w:rsidRPr="00E3328D">
              <w:rPr>
                <w:rFonts w:ascii="Arial" w:hAnsi="Arial" w:cs="Arial"/>
                <w:sz w:val="18"/>
                <w:szCs w:val="18"/>
                <w:lang w:val="en-GB"/>
              </w:rPr>
              <w:t>628</w:t>
            </w:r>
            <w:r w:rsidR="000A4620" w:rsidRPr="0022649B">
              <w:rPr>
                <w:rFonts w:ascii="Arial" w:hAnsi="Arial" w:cs="Arial"/>
                <w:sz w:val="18"/>
                <w:szCs w:val="18"/>
              </w:rPr>
              <w:t>,</w:t>
            </w:r>
            <w:r w:rsidRPr="00E3328D">
              <w:rPr>
                <w:rFonts w:ascii="Arial" w:hAnsi="Arial" w:cs="Arial"/>
                <w:sz w:val="18"/>
                <w:szCs w:val="18"/>
                <w:lang w:val="en-GB"/>
              </w:rPr>
              <w:t>101</w:t>
            </w:r>
          </w:p>
        </w:tc>
        <w:tc>
          <w:tcPr>
            <w:tcW w:w="761" w:type="pct"/>
            <w:tcBorders>
              <w:bottom w:val="single" w:sz="4" w:space="0" w:color="auto"/>
            </w:tcBorders>
            <w:shd w:val="clear" w:color="auto" w:fill="FAFAFA"/>
            <w:vAlign w:val="bottom"/>
          </w:tcPr>
          <w:p w14:paraId="458DCCC9" w14:textId="2191CD5D" w:rsidR="000A4620" w:rsidRPr="009B5E40" w:rsidRDefault="00E3328D" w:rsidP="000A4620">
            <w:pPr>
              <w:ind w:right="-72"/>
              <w:jc w:val="right"/>
              <w:rPr>
                <w:rFonts w:ascii="Arial" w:hAnsi="Arial" w:cs="Arial"/>
                <w:sz w:val="18"/>
                <w:szCs w:val="18"/>
                <w:lang w:val="en-GB"/>
              </w:rPr>
            </w:pPr>
            <w:r w:rsidRPr="00E3328D">
              <w:rPr>
                <w:rFonts w:ascii="Arial" w:hAnsi="Arial" w:cs="Arial"/>
                <w:sz w:val="18"/>
                <w:szCs w:val="18"/>
                <w:lang w:val="en-GB"/>
              </w:rPr>
              <w:t>1</w:t>
            </w:r>
            <w:r w:rsidR="009B5E40" w:rsidRPr="009B5E40">
              <w:rPr>
                <w:rFonts w:ascii="Arial" w:hAnsi="Arial" w:cs="Arial"/>
                <w:sz w:val="18"/>
                <w:szCs w:val="18"/>
                <w:lang w:val="en-GB"/>
              </w:rPr>
              <w:t>,</w:t>
            </w:r>
            <w:r w:rsidRPr="00E3328D">
              <w:rPr>
                <w:rFonts w:ascii="Arial" w:hAnsi="Arial" w:cs="Arial"/>
                <w:sz w:val="18"/>
                <w:szCs w:val="18"/>
                <w:lang w:val="en-GB"/>
              </w:rPr>
              <w:t>296</w:t>
            </w:r>
            <w:r w:rsidR="009B5E40" w:rsidRPr="009B5E40">
              <w:rPr>
                <w:rFonts w:ascii="Arial" w:hAnsi="Arial" w:cs="Arial"/>
                <w:sz w:val="18"/>
                <w:szCs w:val="18"/>
                <w:lang w:val="en-GB"/>
              </w:rPr>
              <w:t>,</w:t>
            </w:r>
            <w:r w:rsidRPr="00E3328D">
              <w:rPr>
                <w:rFonts w:ascii="Arial" w:hAnsi="Arial" w:cs="Arial"/>
                <w:sz w:val="18"/>
                <w:szCs w:val="18"/>
                <w:lang w:val="en-GB"/>
              </w:rPr>
              <w:t>778</w:t>
            </w:r>
            <w:r w:rsidR="009B5E40" w:rsidRPr="009B5E40">
              <w:rPr>
                <w:rFonts w:ascii="Arial" w:hAnsi="Arial" w:cs="Arial"/>
                <w:sz w:val="18"/>
                <w:szCs w:val="18"/>
                <w:lang w:val="en-GB"/>
              </w:rPr>
              <w:t>,</w:t>
            </w:r>
            <w:r w:rsidRPr="00E3328D">
              <w:rPr>
                <w:rFonts w:ascii="Arial" w:hAnsi="Arial" w:cs="Arial"/>
                <w:sz w:val="18"/>
                <w:szCs w:val="18"/>
                <w:lang w:val="en-GB"/>
              </w:rPr>
              <w:t>965</w:t>
            </w:r>
          </w:p>
        </w:tc>
        <w:tc>
          <w:tcPr>
            <w:tcW w:w="761" w:type="pct"/>
            <w:tcBorders>
              <w:bottom w:val="single" w:sz="4" w:space="0" w:color="auto"/>
            </w:tcBorders>
            <w:vAlign w:val="bottom"/>
          </w:tcPr>
          <w:p w14:paraId="6BF617B4" w14:textId="1304136B" w:rsidR="000A4620" w:rsidRPr="0022649B" w:rsidRDefault="00E3328D" w:rsidP="000A4620">
            <w:pPr>
              <w:ind w:right="-72"/>
              <w:jc w:val="right"/>
              <w:rPr>
                <w:rFonts w:ascii="Arial" w:hAnsi="Arial" w:cs="Arial"/>
                <w:b/>
                <w:bCs/>
                <w:sz w:val="18"/>
                <w:szCs w:val="18"/>
              </w:rPr>
            </w:pPr>
            <w:r w:rsidRPr="00E3328D">
              <w:rPr>
                <w:rFonts w:ascii="Arial" w:hAnsi="Arial" w:cs="Arial"/>
                <w:sz w:val="18"/>
                <w:szCs w:val="18"/>
                <w:lang w:val="en-GB"/>
              </w:rPr>
              <w:t>1</w:t>
            </w:r>
            <w:r w:rsidR="000A4620" w:rsidRPr="0022649B">
              <w:rPr>
                <w:rFonts w:ascii="Arial" w:hAnsi="Arial" w:cs="Arial"/>
                <w:sz w:val="18"/>
                <w:szCs w:val="18"/>
              </w:rPr>
              <w:t>,</w:t>
            </w:r>
            <w:r w:rsidRPr="00E3328D">
              <w:rPr>
                <w:rFonts w:ascii="Arial" w:hAnsi="Arial" w:cs="Arial"/>
                <w:sz w:val="18"/>
                <w:szCs w:val="18"/>
                <w:lang w:val="en-GB"/>
              </w:rPr>
              <w:t>012</w:t>
            </w:r>
            <w:r w:rsidR="000A4620" w:rsidRPr="0022649B">
              <w:rPr>
                <w:rFonts w:ascii="Arial" w:hAnsi="Arial" w:cs="Arial"/>
                <w:sz w:val="18"/>
                <w:szCs w:val="18"/>
              </w:rPr>
              <w:t>,</w:t>
            </w:r>
            <w:r w:rsidRPr="00E3328D">
              <w:rPr>
                <w:rFonts w:ascii="Arial" w:hAnsi="Arial" w:cs="Arial"/>
                <w:sz w:val="18"/>
                <w:szCs w:val="18"/>
                <w:lang w:val="en-GB"/>
              </w:rPr>
              <w:t>243</w:t>
            </w:r>
            <w:r w:rsidR="000A4620" w:rsidRPr="0022649B">
              <w:rPr>
                <w:rFonts w:ascii="Arial" w:hAnsi="Arial" w:cs="Arial"/>
                <w:sz w:val="18"/>
                <w:szCs w:val="18"/>
              </w:rPr>
              <w:t>,</w:t>
            </w:r>
            <w:r w:rsidRPr="00E3328D">
              <w:rPr>
                <w:rFonts w:ascii="Arial" w:hAnsi="Arial" w:cs="Arial"/>
                <w:sz w:val="18"/>
                <w:szCs w:val="18"/>
                <w:lang w:val="en-GB"/>
              </w:rPr>
              <w:t>170</w:t>
            </w:r>
          </w:p>
        </w:tc>
      </w:tr>
      <w:tr w:rsidR="000A4620" w:rsidRPr="0022649B" w14:paraId="465461A5" w14:textId="77777777" w:rsidTr="000A4620">
        <w:trPr>
          <w:trHeight w:val="20"/>
        </w:trPr>
        <w:tc>
          <w:tcPr>
            <w:tcW w:w="1954" w:type="pct"/>
            <w:vAlign w:val="bottom"/>
          </w:tcPr>
          <w:p w14:paraId="5DB7D1D4" w14:textId="77777777" w:rsidR="000A4620" w:rsidRPr="0022649B" w:rsidRDefault="000A4620" w:rsidP="000A4620">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6FF99FC8" w14:textId="77777777" w:rsidR="000A4620" w:rsidRPr="0022649B"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5673BFD4" w14:textId="77777777" w:rsidR="000A4620" w:rsidRPr="0022649B" w:rsidRDefault="000A4620" w:rsidP="000A4620">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319311BE" w14:textId="77777777" w:rsidR="000A4620" w:rsidRPr="0022649B" w:rsidRDefault="000A4620" w:rsidP="000A4620">
            <w:pPr>
              <w:ind w:right="-72"/>
              <w:jc w:val="right"/>
              <w:rPr>
                <w:rFonts w:ascii="Arial" w:hAnsi="Arial" w:cs="Arial"/>
                <w:sz w:val="18"/>
                <w:szCs w:val="18"/>
              </w:rPr>
            </w:pPr>
          </w:p>
        </w:tc>
        <w:tc>
          <w:tcPr>
            <w:tcW w:w="761" w:type="pct"/>
            <w:tcBorders>
              <w:top w:val="single" w:sz="4" w:space="0" w:color="auto"/>
            </w:tcBorders>
            <w:vAlign w:val="bottom"/>
          </w:tcPr>
          <w:p w14:paraId="721C64D0" w14:textId="77777777" w:rsidR="000A4620" w:rsidRPr="0022649B" w:rsidRDefault="000A4620" w:rsidP="000A4620">
            <w:pPr>
              <w:ind w:right="-72"/>
              <w:jc w:val="right"/>
              <w:rPr>
                <w:rFonts w:ascii="Arial" w:hAnsi="Arial" w:cs="Arial"/>
                <w:b/>
                <w:bCs/>
                <w:sz w:val="18"/>
                <w:szCs w:val="18"/>
              </w:rPr>
            </w:pPr>
          </w:p>
        </w:tc>
      </w:tr>
      <w:tr w:rsidR="000A4620" w:rsidRPr="0022649B" w14:paraId="68640D22" w14:textId="77777777" w:rsidTr="00F154E4">
        <w:trPr>
          <w:trHeight w:val="20"/>
        </w:trPr>
        <w:tc>
          <w:tcPr>
            <w:tcW w:w="1954" w:type="pct"/>
            <w:vAlign w:val="bottom"/>
          </w:tcPr>
          <w:p w14:paraId="02EDF79C" w14:textId="7ED57736" w:rsidR="000A4620" w:rsidRPr="0022649B" w:rsidRDefault="00D06168" w:rsidP="000A4620">
            <w:pPr>
              <w:ind w:left="-86"/>
              <w:jc w:val="thaiDistribute"/>
              <w:rPr>
                <w:rFonts w:ascii="Arial" w:hAnsi="Arial" w:cs="Arial"/>
                <w:sz w:val="18"/>
                <w:szCs w:val="18"/>
                <w:lang w:val="en-GB"/>
              </w:rPr>
            </w:pPr>
            <w:r w:rsidRPr="0022649B">
              <w:rPr>
                <w:rFonts w:ascii="Arial" w:hAnsi="Arial" w:cs="Arial"/>
                <w:sz w:val="18"/>
                <w:szCs w:val="18"/>
              </w:rPr>
              <w:t>Trade receivables</w:t>
            </w:r>
            <w:r w:rsidR="000A4620" w:rsidRPr="0022649B">
              <w:rPr>
                <w:rFonts w:ascii="Arial" w:hAnsi="Arial" w:cs="Arial"/>
                <w:sz w:val="18"/>
                <w:szCs w:val="18"/>
              </w:rPr>
              <w:t xml:space="preserve"> under investigation </w:t>
            </w:r>
          </w:p>
        </w:tc>
        <w:tc>
          <w:tcPr>
            <w:tcW w:w="761" w:type="pct"/>
            <w:shd w:val="clear" w:color="auto" w:fill="FAFAFA"/>
          </w:tcPr>
          <w:p w14:paraId="7E40DA4F" w14:textId="57C306F3" w:rsidR="000A4620" w:rsidRPr="0022649B" w:rsidRDefault="00E3328D" w:rsidP="000A4620">
            <w:pPr>
              <w:ind w:right="-72"/>
              <w:jc w:val="right"/>
              <w:rPr>
                <w:rFonts w:ascii="Arial" w:hAnsi="Arial" w:cs="Arial"/>
                <w:sz w:val="18"/>
                <w:szCs w:val="18"/>
              </w:rPr>
            </w:pPr>
            <w:r w:rsidRPr="00E3328D">
              <w:rPr>
                <w:rFonts w:ascii="Arial" w:hAnsi="Arial" w:cs="Arial"/>
                <w:sz w:val="18"/>
                <w:szCs w:val="18"/>
                <w:lang w:val="en-GB"/>
              </w:rPr>
              <w:t>1</w:t>
            </w:r>
            <w:r w:rsidR="009B5E40" w:rsidRPr="009B5E40">
              <w:rPr>
                <w:rFonts w:ascii="Arial" w:hAnsi="Arial" w:cs="Arial"/>
                <w:sz w:val="18"/>
                <w:szCs w:val="18"/>
              </w:rPr>
              <w:t>,</w:t>
            </w:r>
            <w:r w:rsidRPr="00E3328D">
              <w:rPr>
                <w:rFonts w:ascii="Arial" w:hAnsi="Arial" w:cs="Arial"/>
                <w:sz w:val="18"/>
                <w:szCs w:val="18"/>
                <w:lang w:val="en-GB"/>
              </w:rPr>
              <w:t>625</w:t>
            </w:r>
            <w:r w:rsidR="009B5E40" w:rsidRPr="009B5E40">
              <w:rPr>
                <w:rFonts w:ascii="Arial" w:hAnsi="Arial" w:cs="Arial"/>
                <w:sz w:val="18"/>
                <w:szCs w:val="18"/>
              </w:rPr>
              <w:t>,</w:t>
            </w:r>
            <w:r w:rsidRPr="00E3328D">
              <w:rPr>
                <w:rFonts w:ascii="Arial" w:hAnsi="Arial" w:cs="Arial"/>
                <w:sz w:val="18"/>
                <w:szCs w:val="18"/>
                <w:lang w:val="en-GB"/>
              </w:rPr>
              <w:t>743</w:t>
            </w:r>
            <w:r w:rsidR="009B5E40" w:rsidRPr="009B5E40">
              <w:rPr>
                <w:rFonts w:ascii="Arial" w:hAnsi="Arial" w:cs="Arial"/>
                <w:sz w:val="18"/>
                <w:szCs w:val="18"/>
              </w:rPr>
              <w:t>,</w:t>
            </w:r>
            <w:r w:rsidRPr="00E3328D">
              <w:rPr>
                <w:rFonts w:ascii="Arial" w:hAnsi="Arial" w:cs="Arial"/>
                <w:sz w:val="18"/>
                <w:szCs w:val="18"/>
                <w:lang w:val="en-GB"/>
              </w:rPr>
              <w:t>452</w:t>
            </w:r>
          </w:p>
        </w:tc>
        <w:tc>
          <w:tcPr>
            <w:tcW w:w="763" w:type="pct"/>
          </w:tcPr>
          <w:p w14:paraId="19040336" w14:textId="36277BE9" w:rsidR="000A4620" w:rsidRPr="0022649B" w:rsidRDefault="00E3328D" w:rsidP="000A4620">
            <w:pPr>
              <w:ind w:right="-72"/>
              <w:jc w:val="right"/>
              <w:rPr>
                <w:rFonts w:ascii="Arial" w:hAnsi="Arial" w:cs="Arial"/>
                <w:b/>
                <w:bCs/>
                <w:sz w:val="18"/>
                <w:szCs w:val="18"/>
              </w:rPr>
            </w:pPr>
            <w:r w:rsidRPr="00E3328D">
              <w:rPr>
                <w:rFonts w:ascii="Arial" w:hAnsi="Arial" w:cs="Arial"/>
                <w:sz w:val="18"/>
                <w:szCs w:val="18"/>
                <w:lang w:val="en-GB"/>
              </w:rPr>
              <w:t>1</w:t>
            </w:r>
            <w:r w:rsidR="000A4620" w:rsidRPr="0022649B">
              <w:rPr>
                <w:rFonts w:ascii="Arial" w:hAnsi="Arial" w:cs="Arial"/>
                <w:sz w:val="18"/>
                <w:szCs w:val="18"/>
              </w:rPr>
              <w:t>,</w:t>
            </w:r>
            <w:r w:rsidRPr="00E3328D">
              <w:rPr>
                <w:rFonts w:ascii="Arial" w:hAnsi="Arial" w:cs="Arial"/>
                <w:sz w:val="18"/>
                <w:szCs w:val="18"/>
                <w:lang w:val="en-GB"/>
              </w:rPr>
              <w:t>784</w:t>
            </w:r>
            <w:r w:rsidR="000A4620" w:rsidRPr="0022649B">
              <w:rPr>
                <w:rFonts w:ascii="Arial" w:hAnsi="Arial" w:cs="Arial"/>
                <w:sz w:val="18"/>
                <w:szCs w:val="18"/>
              </w:rPr>
              <w:t>,</w:t>
            </w:r>
            <w:r w:rsidRPr="00E3328D">
              <w:rPr>
                <w:rFonts w:ascii="Arial" w:hAnsi="Arial" w:cs="Arial"/>
                <w:sz w:val="18"/>
                <w:szCs w:val="18"/>
                <w:lang w:val="en-GB"/>
              </w:rPr>
              <w:t>223</w:t>
            </w:r>
            <w:r w:rsidR="000A4620" w:rsidRPr="0022649B">
              <w:rPr>
                <w:rFonts w:ascii="Arial" w:hAnsi="Arial" w:cs="Arial"/>
                <w:sz w:val="18"/>
                <w:szCs w:val="18"/>
              </w:rPr>
              <w:t>,</w:t>
            </w:r>
            <w:r w:rsidRPr="00E3328D">
              <w:rPr>
                <w:rFonts w:ascii="Arial" w:hAnsi="Arial" w:cs="Arial"/>
                <w:sz w:val="18"/>
                <w:szCs w:val="18"/>
                <w:lang w:val="en-GB"/>
              </w:rPr>
              <w:t>548</w:t>
            </w:r>
          </w:p>
        </w:tc>
        <w:tc>
          <w:tcPr>
            <w:tcW w:w="761" w:type="pct"/>
            <w:shd w:val="clear" w:color="auto" w:fill="FAFAFA"/>
            <w:vAlign w:val="bottom"/>
          </w:tcPr>
          <w:p w14:paraId="49FBF86C" w14:textId="52EDE6BD" w:rsidR="000A4620" w:rsidRPr="0022649B" w:rsidRDefault="00E3328D" w:rsidP="000A4620">
            <w:pPr>
              <w:ind w:right="-72"/>
              <w:jc w:val="right"/>
              <w:rPr>
                <w:rFonts w:ascii="Arial" w:hAnsi="Arial" w:cs="Arial"/>
                <w:sz w:val="18"/>
                <w:szCs w:val="18"/>
              </w:rPr>
            </w:pPr>
            <w:r w:rsidRPr="00E3328D">
              <w:rPr>
                <w:rFonts w:ascii="Arial" w:hAnsi="Arial" w:cs="Arial"/>
                <w:sz w:val="18"/>
                <w:szCs w:val="18"/>
                <w:lang w:val="en-GB"/>
              </w:rPr>
              <w:t>1</w:t>
            </w:r>
            <w:r w:rsidR="009B5E40" w:rsidRPr="009B5E40">
              <w:rPr>
                <w:rFonts w:ascii="Arial" w:hAnsi="Arial" w:cs="Arial"/>
                <w:sz w:val="18"/>
                <w:szCs w:val="18"/>
              </w:rPr>
              <w:t>,</w:t>
            </w:r>
            <w:r w:rsidRPr="00E3328D">
              <w:rPr>
                <w:rFonts w:ascii="Arial" w:hAnsi="Arial" w:cs="Arial"/>
                <w:sz w:val="18"/>
                <w:szCs w:val="18"/>
                <w:lang w:val="en-GB"/>
              </w:rPr>
              <w:t>625</w:t>
            </w:r>
            <w:r w:rsidR="009B5E40" w:rsidRPr="009B5E40">
              <w:rPr>
                <w:rFonts w:ascii="Arial" w:hAnsi="Arial" w:cs="Arial"/>
                <w:sz w:val="18"/>
                <w:szCs w:val="18"/>
              </w:rPr>
              <w:t>,</w:t>
            </w:r>
            <w:r w:rsidRPr="00E3328D">
              <w:rPr>
                <w:rFonts w:ascii="Arial" w:hAnsi="Arial" w:cs="Arial"/>
                <w:sz w:val="18"/>
                <w:szCs w:val="18"/>
                <w:lang w:val="en-GB"/>
              </w:rPr>
              <w:t>743</w:t>
            </w:r>
            <w:r w:rsidR="009B5E40" w:rsidRPr="009B5E40">
              <w:rPr>
                <w:rFonts w:ascii="Arial" w:hAnsi="Arial" w:cs="Arial"/>
                <w:sz w:val="18"/>
                <w:szCs w:val="18"/>
              </w:rPr>
              <w:t>,</w:t>
            </w:r>
            <w:r w:rsidRPr="00E3328D">
              <w:rPr>
                <w:rFonts w:ascii="Arial" w:hAnsi="Arial" w:cs="Arial"/>
                <w:sz w:val="18"/>
                <w:szCs w:val="18"/>
                <w:lang w:val="en-GB"/>
              </w:rPr>
              <w:t>452</w:t>
            </w:r>
          </w:p>
        </w:tc>
        <w:tc>
          <w:tcPr>
            <w:tcW w:w="761" w:type="pct"/>
            <w:vAlign w:val="bottom"/>
          </w:tcPr>
          <w:p w14:paraId="62761DDA" w14:textId="4EE66B96" w:rsidR="000A4620" w:rsidRPr="0022649B" w:rsidRDefault="00E3328D" w:rsidP="000A4620">
            <w:pPr>
              <w:ind w:right="-72"/>
              <w:jc w:val="right"/>
              <w:rPr>
                <w:rFonts w:ascii="Arial" w:hAnsi="Arial" w:cs="Arial"/>
                <w:b/>
                <w:bCs/>
                <w:sz w:val="18"/>
                <w:szCs w:val="18"/>
              </w:rPr>
            </w:pPr>
            <w:r w:rsidRPr="00E3328D">
              <w:rPr>
                <w:rFonts w:ascii="Arial" w:hAnsi="Arial" w:cs="Arial"/>
                <w:sz w:val="18"/>
                <w:szCs w:val="18"/>
                <w:lang w:val="en-GB"/>
              </w:rPr>
              <w:t>1</w:t>
            </w:r>
            <w:r w:rsidR="000A4620" w:rsidRPr="0022649B">
              <w:rPr>
                <w:rFonts w:ascii="Arial" w:hAnsi="Arial" w:cs="Arial"/>
                <w:sz w:val="18"/>
                <w:szCs w:val="18"/>
              </w:rPr>
              <w:t>,</w:t>
            </w:r>
            <w:r w:rsidRPr="00E3328D">
              <w:rPr>
                <w:rFonts w:ascii="Arial" w:hAnsi="Arial" w:cs="Arial"/>
                <w:sz w:val="18"/>
                <w:szCs w:val="18"/>
                <w:lang w:val="en-GB"/>
              </w:rPr>
              <w:t>784</w:t>
            </w:r>
            <w:r w:rsidR="000A4620" w:rsidRPr="0022649B">
              <w:rPr>
                <w:rFonts w:ascii="Arial" w:hAnsi="Arial" w:cs="Arial"/>
                <w:sz w:val="18"/>
                <w:szCs w:val="18"/>
              </w:rPr>
              <w:t>,</w:t>
            </w:r>
            <w:r w:rsidRPr="00E3328D">
              <w:rPr>
                <w:rFonts w:ascii="Arial" w:hAnsi="Arial" w:cs="Arial"/>
                <w:sz w:val="18"/>
                <w:szCs w:val="18"/>
                <w:lang w:val="en-GB"/>
              </w:rPr>
              <w:t>223</w:t>
            </w:r>
            <w:r w:rsidR="000A4620" w:rsidRPr="0022649B">
              <w:rPr>
                <w:rFonts w:ascii="Arial" w:hAnsi="Arial" w:cs="Arial"/>
                <w:sz w:val="18"/>
                <w:szCs w:val="18"/>
              </w:rPr>
              <w:t>,</w:t>
            </w:r>
            <w:r w:rsidRPr="00E3328D">
              <w:rPr>
                <w:rFonts w:ascii="Arial" w:hAnsi="Arial" w:cs="Arial"/>
                <w:sz w:val="18"/>
                <w:szCs w:val="18"/>
                <w:lang w:val="en-GB"/>
              </w:rPr>
              <w:t>548</w:t>
            </w:r>
          </w:p>
        </w:tc>
      </w:tr>
      <w:tr w:rsidR="000A4620" w:rsidRPr="0022649B" w14:paraId="3C23D9F6" w14:textId="77777777" w:rsidTr="00F154E4">
        <w:trPr>
          <w:trHeight w:val="20"/>
        </w:trPr>
        <w:tc>
          <w:tcPr>
            <w:tcW w:w="1954" w:type="pct"/>
            <w:vAlign w:val="bottom"/>
          </w:tcPr>
          <w:p w14:paraId="32D090F7" w14:textId="2C7DB0BC" w:rsidR="000A4620" w:rsidRPr="0022649B" w:rsidRDefault="000A4620" w:rsidP="000A4620">
            <w:pPr>
              <w:ind w:left="-86"/>
              <w:jc w:val="thaiDistribute"/>
              <w:rPr>
                <w:rFonts w:ascii="Arial" w:hAnsi="Arial" w:cs="Arial"/>
                <w:sz w:val="18"/>
                <w:szCs w:val="18"/>
                <w:lang w:val="en-GB"/>
              </w:rPr>
            </w:pPr>
            <w:proofErr w:type="gramStart"/>
            <w:r w:rsidRPr="0022649B">
              <w:rPr>
                <w:rFonts w:ascii="Arial" w:hAnsi="Arial" w:cs="Arial"/>
                <w:sz w:val="18"/>
                <w:szCs w:val="18"/>
                <w:u w:val="single"/>
              </w:rPr>
              <w:t>Less</w:t>
            </w:r>
            <w:r w:rsidRPr="0022649B">
              <w:rPr>
                <w:rFonts w:ascii="Arial" w:hAnsi="Arial" w:cs="Arial"/>
                <w:sz w:val="18"/>
                <w:szCs w:val="18"/>
              </w:rPr>
              <w:t xml:space="preserve">  Loss</w:t>
            </w:r>
            <w:proofErr w:type="gramEnd"/>
            <w:r w:rsidRPr="0022649B">
              <w:rPr>
                <w:rFonts w:ascii="Arial" w:hAnsi="Arial" w:cs="Arial"/>
                <w:sz w:val="18"/>
                <w:szCs w:val="18"/>
              </w:rPr>
              <w:t xml:space="preserve"> allowance </w:t>
            </w:r>
          </w:p>
        </w:tc>
        <w:tc>
          <w:tcPr>
            <w:tcW w:w="761" w:type="pct"/>
            <w:tcBorders>
              <w:bottom w:val="single" w:sz="4" w:space="0" w:color="auto"/>
            </w:tcBorders>
            <w:shd w:val="clear" w:color="auto" w:fill="FAFAFA"/>
            <w:vAlign w:val="bottom"/>
          </w:tcPr>
          <w:p w14:paraId="065613CC" w14:textId="37C20573" w:rsidR="000A4620" w:rsidRPr="0022649B" w:rsidRDefault="009B5E40" w:rsidP="000A4620">
            <w:pPr>
              <w:ind w:right="-72"/>
              <w:jc w:val="right"/>
              <w:rPr>
                <w:rFonts w:ascii="Arial" w:hAnsi="Arial" w:cs="Arial"/>
                <w:sz w:val="18"/>
                <w:szCs w:val="18"/>
              </w:rPr>
            </w:pPr>
            <w:r w:rsidRPr="009B5E40">
              <w:rPr>
                <w:rFonts w:ascii="Arial" w:hAnsi="Arial" w:cs="Arial"/>
                <w:sz w:val="18"/>
                <w:szCs w:val="18"/>
              </w:rPr>
              <w:t>(</w:t>
            </w:r>
            <w:r w:rsidR="00E3328D" w:rsidRPr="00E3328D">
              <w:rPr>
                <w:rFonts w:ascii="Arial" w:hAnsi="Arial" w:cs="Arial"/>
                <w:sz w:val="18"/>
                <w:szCs w:val="18"/>
                <w:lang w:val="en-GB"/>
              </w:rPr>
              <w:t>1</w:t>
            </w:r>
            <w:r w:rsidRPr="009B5E40">
              <w:rPr>
                <w:rFonts w:ascii="Arial" w:hAnsi="Arial" w:cs="Arial"/>
                <w:sz w:val="18"/>
                <w:szCs w:val="18"/>
              </w:rPr>
              <w:t>,</w:t>
            </w:r>
            <w:r w:rsidR="00E3328D" w:rsidRPr="00E3328D">
              <w:rPr>
                <w:rFonts w:ascii="Arial" w:hAnsi="Arial" w:cs="Arial"/>
                <w:sz w:val="18"/>
                <w:szCs w:val="18"/>
                <w:lang w:val="en-GB"/>
              </w:rPr>
              <w:t>625</w:t>
            </w:r>
            <w:r w:rsidRPr="009B5E40">
              <w:rPr>
                <w:rFonts w:ascii="Arial" w:hAnsi="Arial" w:cs="Arial"/>
                <w:sz w:val="18"/>
                <w:szCs w:val="18"/>
              </w:rPr>
              <w:t>,</w:t>
            </w:r>
            <w:r w:rsidR="00E3328D" w:rsidRPr="00E3328D">
              <w:rPr>
                <w:rFonts w:ascii="Arial" w:hAnsi="Arial" w:cs="Arial"/>
                <w:sz w:val="18"/>
                <w:szCs w:val="18"/>
                <w:lang w:val="en-GB"/>
              </w:rPr>
              <w:t>743</w:t>
            </w:r>
            <w:r w:rsidRPr="009B5E40">
              <w:rPr>
                <w:rFonts w:ascii="Arial" w:hAnsi="Arial" w:cs="Arial"/>
                <w:sz w:val="18"/>
                <w:szCs w:val="18"/>
              </w:rPr>
              <w:t>,</w:t>
            </w:r>
            <w:r w:rsidR="00E3328D" w:rsidRPr="00E3328D">
              <w:rPr>
                <w:rFonts w:ascii="Arial" w:hAnsi="Arial" w:cs="Arial"/>
                <w:sz w:val="18"/>
                <w:szCs w:val="18"/>
                <w:lang w:val="en-GB"/>
              </w:rPr>
              <w:t>452</w:t>
            </w:r>
            <w:r w:rsidRPr="009B5E40">
              <w:rPr>
                <w:rFonts w:ascii="Arial" w:hAnsi="Arial" w:cs="Arial"/>
                <w:sz w:val="18"/>
                <w:szCs w:val="18"/>
              </w:rPr>
              <w:t>)</w:t>
            </w:r>
          </w:p>
        </w:tc>
        <w:tc>
          <w:tcPr>
            <w:tcW w:w="763" w:type="pct"/>
            <w:tcBorders>
              <w:bottom w:val="single" w:sz="4" w:space="0" w:color="auto"/>
            </w:tcBorders>
          </w:tcPr>
          <w:p w14:paraId="2F423833" w14:textId="483B1F43" w:rsidR="000A4620" w:rsidRPr="0022649B" w:rsidRDefault="000A4620" w:rsidP="000A4620">
            <w:pPr>
              <w:ind w:right="-72"/>
              <w:jc w:val="right"/>
              <w:rPr>
                <w:rFonts w:ascii="Arial" w:hAnsi="Arial" w:cs="Arial"/>
                <w:b/>
                <w:bCs/>
                <w:sz w:val="18"/>
                <w:szCs w:val="18"/>
              </w:rPr>
            </w:pPr>
            <w:r w:rsidRPr="0022649B">
              <w:rPr>
                <w:rFonts w:ascii="Arial" w:hAnsi="Arial" w:cs="Arial"/>
                <w:sz w:val="18"/>
                <w:szCs w:val="18"/>
              </w:rPr>
              <w:t>(</w:t>
            </w:r>
            <w:r w:rsidR="00E3328D" w:rsidRPr="00E3328D">
              <w:rPr>
                <w:rFonts w:ascii="Arial" w:hAnsi="Arial" w:cs="Arial"/>
                <w:sz w:val="18"/>
                <w:szCs w:val="18"/>
                <w:lang w:val="en-GB"/>
              </w:rPr>
              <w:t>1</w:t>
            </w:r>
            <w:r w:rsidRPr="0022649B">
              <w:rPr>
                <w:rFonts w:ascii="Arial" w:hAnsi="Arial" w:cs="Arial"/>
                <w:sz w:val="18"/>
                <w:szCs w:val="18"/>
              </w:rPr>
              <w:t>,</w:t>
            </w:r>
            <w:r w:rsidR="00E3328D" w:rsidRPr="00E3328D">
              <w:rPr>
                <w:rFonts w:ascii="Arial" w:hAnsi="Arial" w:cs="Arial"/>
                <w:sz w:val="18"/>
                <w:szCs w:val="18"/>
                <w:lang w:val="en-GB"/>
              </w:rPr>
              <w:t>784</w:t>
            </w:r>
            <w:r w:rsidRPr="0022649B">
              <w:rPr>
                <w:rFonts w:ascii="Arial" w:hAnsi="Arial" w:cs="Arial"/>
                <w:sz w:val="18"/>
                <w:szCs w:val="18"/>
              </w:rPr>
              <w:t>,</w:t>
            </w:r>
            <w:r w:rsidR="00E3328D" w:rsidRPr="00E3328D">
              <w:rPr>
                <w:rFonts w:ascii="Arial" w:hAnsi="Arial" w:cs="Arial"/>
                <w:sz w:val="18"/>
                <w:szCs w:val="18"/>
                <w:lang w:val="en-GB"/>
              </w:rPr>
              <w:t>223</w:t>
            </w:r>
            <w:r w:rsidRPr="0022649B">
              <w:rPr>
                <w:rFonts w:ascii="Arial" w:hAnsi="Arial" w:cs="Arial"/>
                <w:sz w:val="18"/>
                <w:szCs w:val="18"/>
              </w:rPr>
              <w:t>,</w:t>
            </w:r>
            <w:r w:rsidR="00E3328D" w:rsidRPr="00E3328D">
              <w:rPr>
                <w:rFonts w:ascii="Arial" w:hAnsi="Arial" w:cs="Arial"/>
                <w:sz w:val="18"/>
                <w:szCs w:val="18"/>
                <w:lang w:val="en-GB"/>
              </w:rPr>
              <w:t>548</w:t>
            </w:r>
            <w:r w:rsidRPr="0022649B">
              <w:rPr>
                <w:rFonts w:ascii="Arial" w:hAnsi="Arial" w:cs="Arial"/>
                <w:sz w:val="18"/>
                <w:szCs w:val="18"/>
              </w:rPr>
              <w:t>)</w:t>
            </w:r>
          </w:p>
        </w:tc>
        <w:tc>
          <w:tcPr>
            <w:tcW w:w="761" w:type="pct"/>
            <w:tcBorders>
              <w:bottom w:val="single" w:sz="4" w:space="0" w:color="auto"/>
            </w:tcBorders>
            <w:shd w:val="clear" w:color="auto" w:fill="FAFAFA"/>
            <w:vAlign w:val="bottom"/>
          </w:tcPr>
          <w:p w14:paraId="1A72D41F" w14:textId="45635DB6" w:rsidR="000A4620" w:rsidRPr="0022649B" w:rsidRDefault="009B5E40" w:rsidP="000A4620">
            <w:pPr>
              <w:ind w:right="-72"/>
              <w:jc w:val="right"/>
              <w:rPr>
                <w:rFonts w:ascii="Arial" w:hAnsi="Arial" w:cs="Arial"/>
                <w:sz w:val="18"/>
                <w:szCs w:val="18"/>
              </w:rPr>
            </w:pPr>
            <w:r w:rsidRPr="009B5E40">
              <w:rPr>
                <w:rFonts w:ascii="Arial" w:hAnsi="Arial" w:cs="Arial"/>
                <w:sz w:val="18"/>
                <w:szCs w:val="18"/>
              </w:rPr>
              <w:t>(</w:t>
            </w:r>
            <w:r w:rsidR="00E3328D" w:rsidRPr="00E3328D">
              <w:rPr>
                <w:rFonts w:ascii="Arial" w:hAnsi="Arial" w:cs="Arial"/>
                <w:sz w:val="18"/>
                <w:szCs w:val="18"/>
                <w:lang w:val="en-GB"/>
              </w:rPr>
              <w:t>1</w:t>
            </w:r>
            <w:r w:rsidRPr="009B5E40">
              <w:rPr>
                <w:rFonts w:ascii="Arial" w:hAnsi="Arial" w:cs="Arial"/>
                <w:sz w:val="18"/>
                <w:szCs w:val="18"/>
              </w:rPr>
              <w:t>,</w:t>
            </w:r>
            <w:r w:rsidR="00E3328D" w:rsidRPr="00E3328D">
              <w:rPr>
                <w:rFonts w:ascii="Arial" w:hAnsi="Arial" w:cs="Arial"/>
                <w:sz w:val="18"/>
                <w:szCs w:val="18"/>
                <w:lang w:val="en-GB"/>
              </w:rPr>
              <w:t>625</w:t>
            </w:r>
            <w:r w:rsidRPr="009B5E40">
              <w:rPr>
                <w:rFonts w:ascii="Arial" w:hAnsi="Arial" w:cs="Arial"/>
                <w:sz w:val="18"/>
                <w:szCs w:val="18"/>
              </w:rPr>
              <w:t>,</w:t>
            </w:r>
            <w:r w:rsidR="00E3328D" w:rsidRPr="00E3328D">
              <w:rPr>
                <w:rFonts w:ascii="Arial" w:hAnsi="Arial" w:cs="Arial"/>
                <w:sz w:val="18"/>
                <w:szCs w:val="18"/>
                <w:lang w:val="en-GB"/>
              </w:rPr>
              <w:t>743</w:t>
            </w:r>
            <w:r w:rsidRPr="009B5E40">
              <w:rPr>
                <w:rFonts w:ascii="Arial" w:hAnsi="Arial" w:cs="Arial"/>
                <w:sz w:val="18"/>
                <w:szCs w:val="18"/>
              </w:rPr>
              <w:t>,</w:t>
            </w:r>
            <w:r w:rsidR="00E3328D" w:rsidRPr="00E3328D">
              <w:rPr>
                <w:rFonts w:ascii="Arial" w:hAnsi="Arial" w:cs="Arial"/>
                <w:sz w:val="18"/>
                <w:szCs w:val="18"/>
                <w:lang w:val="en-GB"/>
              </w:rPr>
              <w:t>452</w:t>
            </w:r>
            <w:r w:rsidRPr="009B5E40">
              <w:rPr>
                <w:rFonts w:ascii="Arial" w:hAnsi="Arial" w:cs="Arial"/>
                <w:sz w:val="18"/>
                <w:szCs w:val="18"/>
              </w:rPr>
              <w:t>)</w:t>
            </w:r>
          </w:p>
        </w:tc>
        <w:tc>
          <w:tcPr>
            <w:tcW w:w="761" w:type="pct"/>
            <w:tcBorders>
              <w:bottom w:val="single" w:sz="4" w:space="0" w:color="auto"/>
            </w:tcBorders>
            <w:vAlign w:val="bottom"/>
          </w:tcPr>
          <w:p w14:paraId="424069B3" w14:textId="0FC5572B" w:rsidR="000A4620" w:rsidRPr="0022649B" w:rsidRDefault="000A4620" w:rsidP="000A4620">
            <w:pPr>
              <w:ind w:right="-72"/>
              <w:jc w:val="right"/>
              <w:rPr>
                <w:rFonts w:ascii="Arial" w:hAnsi="Arial" w:cs="Arial"/>
                <w:b/>
                <w:bCs/>
                <w:sz w:val="18"/>
                <w:szCs w:val="18"/>
              </w:rPr>
            </w:pPr>
            <w:r w:rsidRPr="0022649B">
              <w:rPr>
                <w:rFonts w:ascii="Arial" w:hAnsi="Arial" w:cs="Arial"/>
                <w:sz w:val="18"/>
                <w:szCs w:val="18"/>
              </w:rPr>
              <w:t>(</w:t>
            </w:r>
            <w:r w:rsidR="00E3328D" w:rsidRPr="00E3328D">
              <w:rPr>
                <w:rFonts w:ascii="Arial" w:hAnsi="Arial" w:cs="Arial"/>
                <w:sz w:val="18"/>
                <w:szCs w:val="18"/>
                <w:lang w:val="en-GB"/>
              </w:rPr>
              <w:t>1</w:t>
            </w:r>
            <w:r w:rsidRPr="0022649B">
              <w:rPr>
                <w:rFonts w:ascii="Arial" w:hAnsi="Arial" w:cs="Arial"/>
                <w:sz w:val="18"/>
                <w:szCs w:val="18"/>
              </w:rPr>
              <w:t>,</w:t>
            </w:r>
            <w:r w:rsidR="00E3328D" w:rsidRPr="00E3328D">
              <w:rPr>
                <w:rFonts w:ascii="Arial" w:hAnsi="Arial" w:cs="Arial"/>
                <w:sz w:val="18"/>
                <w:szCs w:val="18"/>
                <w:lang w:val="en-GB"/>
              </w:rPr>
              <w:t>784</w:t>
            </w:r>
            <w:r w:rsidRPr="0022649B">
              <w:rPr>
                <w:rFonts w:ascii="Arial" w:hAnsi="Arial" w:cs="Arial"/>
                <w:sz w:val="18"/>
                <w:szCs w:val="18"/>
              </w:rPr>
              <w:t>,</w:t>
            </w:r>
            <w:r w:rsidR="00E3328D" w:rsidRPr="00E3328D">
              <w:rPr>
                <w:rFonts w:ascii="Arial" w:hAnsi="Arial" w:cs="Arial"/>
                <w:sz w:val="18"/>
                <w:szCs w:val="18"/>
                <w:lang w:val="en-GB"/>
              </w:rPr>
              <w:t>223</w:t>
            </w:r>
            <w:r w:rsidRPr="0022649B">
              <w:rPr>
                <w:rFonts w:ascii="Arial" w:hAnsi="Arial" w:cs="Arial"/>
                <w:sz w:val="18"/>
                <w:szCs w:val="18"/>
              </w:rPr>
              <w:t>,</w:t>
            </w:r>
            <w:r w:rsidR="00E3328D" w:rsidRPr="00E3328D">
              <w:rPr>
                <w:rFonts w:ascii="Arial" w:hAnsi="Arial" w:cs="Arial"/>
                <w:sz w:val="18"/>
                <w:szCs w:val="18"/>
                <w:lang w:val="en-GB"/>
              </w:rPr>
              <w:t>548</w:t>
            </w:r>
            <w:r w:rsidRPr="0022649B">
              <w:rPr>
                <w:rFonts w:ascii="Arial" w:hAnsi="Arial" w:cs="Arial"/>
                <w:sz w:val="18"/>
                <w:szCs w:val="18"/>
              </w:rPr>
              <w:t>)</w:t>
            </w:r>
          </w:p>
        </w:tc>
      </w:tr>
      <w:tr w:rsidR="000A4620" w:rsidRPr="0022649B" w14:paraId="419F731E" w14:textId="77777777" w:rsidTr="00F154E4">
        <w:trPr>
          <w:trHeight w:val="20"/>
        </w:trPr>
        <w:tc>
          <w:tcPr>
            <w:tcW w:w="1954" w:type="pct"/>
            <w:vAlign w:val="bottom"/>
          </w:tcPr>
          <w:p w14:paraId="7000A51A" w14:textId="77777777" w:rsidR="000A4620" w:rsidRPr="0022649B" w:rsidRDefault="000A4620" w:rsidP="000A4620">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63CAC29A" w14:textId="77777777" w:rsidR="000A4620" w:rsidRPr="0022649B"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7498829B" w14:textId="77777777" w:rsidR="000A4620" w:rsidRPr="0022649B" w:rsidRDefault="000A4620" w:rsidP="000A4620">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19D76D65" w14:textId="77777777" w:rsidR="000A4620" w:rsidRPr="0022649B" w:rsidRDefault="000A4620" w:rsidP="000A4620">
            <w:pPr>
              <w:ind w:right="-72"/>
              <w:jc w:val="right"/>
              <w:rPr>
                <w:rFonts w:ascii="Arial" w:hAnsi="Arial" w:cs="Arial"/>
                <w:sz w:val="18"/>
                <w:szCs w:val="18"/>
              </w:rPr>
            </w:pPr>
          </w:p>
        </w:tc>
        <w:tc>
          <w:tcPr>
            <w:tcW w:w="761" w:type="pct"/>
            <w:tcBorders>
              <w:top w:val="single" w:sz="4" w:space="0" w:color="auto"/>
            </w:tcBorders>
            <w:vAlign w:val="bottom"/>
          </w:tcPr>
          <w:p w14:paraId="788C838B" w14:textId="77777777" w:rsidR="000A4620" w:rsidRPr="0022649B" w:rsidRDefault="000A4620" w:rsidP="000A4620">
            <w:pPr>
              <w:ind w:right="-72"/>
              <w:jc w:val="right"/>
              <w:rPr>
                <w:rFonts w:ascii="Arial" w:hAnsi="Arial" w:cs="Arial"/>
                <w:b/>
                <w:bCs/>
                <w:sz w:val="18"/>
                <w:szCs w:val="18"/>
              </w:rPr>
            </w:pPr>
          </w:p>
        </w:tc>
      </w:tr>
      <w:tr w:rsidR="000A4620" w:rsidRPr="0022649B" w14:paraId="10BF3626" w14:textId="77777777" w:rsidTr="00F154E4">
        <w:trPr>
          <w:trHeight w:val="20"/>
        </w:trPr>
        <w:tc>
          <w:tcPr>
            <w:tcW w:w="1954" w:type="pct"/>
            <w:vAlign w:val="bottom"/>
          </w:tcPr>
          <w:p w14:paraId="1D173C12" w14:textId="4538D176" w:rsidR="000A4620" w:rsidRPr="0022649B" w:rsidRDefault="00D06168" w:rsidP="000A4620">
            <w:pPr>
              <w:ind w:left="-86"/>
              <w:jc w:val="thaiDistribute"/>
              <w:rPr>
                <w:rFonts w:ascii="Arial" w:hAnsi="Arial" w:cs="Arial"/>
                <w:sz w:val="18"/>
                <w:szCs w:val="18"/>
                <w:lang w:val="en-GB"/>
              </w:rPr>
            </w:pPr>
            <w:r w:rsidRPr="0022649B">
              <w:rPr>
                <w:rFonts w:ascii="Arial" w:hAnsi="Arial" w:cs="Arial"/>
                <w:sz w:val="18"/>
                <w:szCs w:val="18"/>
              </w:rPr>
              <w:t>Trade receivables</w:t>
            </w:r>
            <w:r w:rsidR="000A4620" w:rsidRPr="0022649B">
              <w:rPr>
                <w:rFonts w:ascii="Arial" w:hAnsi="Arial" w:cs="Arial"/>
                <w:sz w:val="18"/>
                <w:szCs w:val="18"/>
              </w:rPr>
              <w:t xml:space="preserve"> under investigation, net</w:t>
            </w:r>
          </w:p>
        </w:tc>
        <w:tc>
          <w:tcPr>
            <w:tcW w:w="761" w:type="pct"/>
            <w:tcBorders>
              <w:bottom w:val="single" w:sz="4" w:space="0" w:color="auto"/>
            </w:tcBorders>
            <w:shd w:val="clear" w:color="auto" w:fill="FAFAFA"/>
            <w:vAlign w:val="bottom"/>
          </w:tcPr>
          <w:p w14:paraId="1F683145" w14:textId="599C0750" w:rsidR="000A4620" w:rsidRPr="0022649B" w:rsidRDefault="00FB2868" w:rsidP="000A4620">
            <w:pPr>
              <w:ind w:right="-72"/>
              <w:jc w:val="right"/>
              <w:rPr>
                <w:rFonts w:ascii="Arial" w:hAnsi="Arial" w:cs="Arial"/>
                <w:sz w:val="18"/>
                <w:szCs w:val="18"/>
              </w:rPr>
            </w:pPr>
            <w:r>
              <w:rPr>
                <w:rFonts w:ascii="Arial" w:hAnsi="Arial" w:cs="Arial"/>
                <w:sz w:val="18"/>
                <w:szCs w:val="18"/>
              </w:rPr>
              <w:t>-</w:t>
            </w:r>
          </w:p>
        </w:tc>
        <w:tc>
          <w:tcPr>
            <w:tcW w:w="763" w:type="pct"/>
            <w:tcBorders>
              <w:bottom w:val="single" w:sz="4" w:space="0" w:color="auto"/>
            </w:tcBorders>
            <w:vAlign w:val="bottom"/>
          </w:tcPr>
          <w:p w14:paraId="7B36D66A" w14:textId="6D146EF8" w:rsidR="000A4620" w:rsidRPr="0022649B" w:rsidRDefault="000A4620" w:rsidP="000A4620">
            <w:pPr>
              <w:ind w:right="-72"/>
              <w:jc w:val="right"/>
              <w:rPr>
                <w:rFonts w:ascii="Arial" w:hAnsi="Arial" w:cs="Arial"/>
                <w:b/>
                <w:bCs/>
                <w:sz w:val="18"/>
                <w:szCs w:val="18"/>
              </w:rPr>
            </w:pPr>
            <w:r w:rsidRPr="0022649B">
              <w:rPr>
                <w:rFonts w:ascii="Arial" w:hAnsi="Arial" w:cs="Arial"/>
                <w:sz w:val="18"/>
                <w:szCs w:val="18"/>
              </w:rPr>
              <w:t>-</w:t>
            </w:r>
          </w:p>
        </w:tc>
        <w:tc>
          <w:tcPr>
            <w:tcW w:w="761" w:type="pct"/>
            <w:tcBorders>
              <w:bottom w:val="single" w:sz="4" w:space="0" w:color="auto"/>
            </w:tcBorders>
            <w:shd w:val="clear" w:color="auto" w:fill="FAFAFA"/>
            <w:vAlign w:val="bottom"/>
          </w:tcPr>
          <w:p w14:paraId="01CCA31D" w14:textId="51D15D08" w:rsidR="000A4620" w:rsidRPr="0022649B" w:rsidRDefault="00FB2868" w:rsidP="000A4620">
            <w:pPr>
              <w:ind w:right="-72"/>
              <w:jc w:val="right"/>
              <w:rPr>
                <w:rFonts w:ascii="Arial" w:hAnsi="Arial" w:cs="Arial"/>
                <w:sz w:val="18"/>
                <w:szCs w:val="18"/>
              </w:rPr>
            </w:pPr>
            <w:r>
              <w:rPr>
                <w:rFonts w:ascii="Arial" w:hAnsi="Arial" w:cs="Arial"/>
                <w:sz w:val="18"/>
                <w:szCs w:val="18"/>
              </w:rPr>
              <w:t>-</w:t>
            </w:r>
          </w:p>
        </w:tc>
        <w:tc>
          <w:tcPr>
            <w:tcW w:w="761" w:type="pct"/>
            <w:tcBorders>
              <w:bottom w:val="single" w:sz="4" w:space="0" w:color="auto"/>
            </w:tcBorders>
            <w:vAlign w:val="bottom"/>
          </w:tcPr>
          <w:p w14:paraId="229A33BA" w14:textId="36EB421B" w:rsidR="000A4620" w:rsidRPr="0022649B" w:rsidRDefault="000A4620" w:rsidP="000A4620">
            <w:pPr>
              <w:ind w:right="-72"/>
              <w:jc w:val="right"/>
              <w:rPr>
                <w:rFonts w:ascii="Arial" w:hAnsi="Arial" w:cs="Arial"/>
                <w:b/>
                <w:bCs/>
                <w:sz w:val="18"/>
                <w:szCs w:val="18"/>
              </w:rPr>
            </w:pPr>
            <w:r w:rsidRPr="0022649B">
              <w:rPr>
                <w:rFonts w:ascii="Arial" w:hAnsi="Arial" w:cs="Arial"/>
                <w:sz w:val="18"/>
                <w:szCs w:val="18"/>
              </w:rPr>
              <w:t>-</w:t>
            </w:r>
          </w:p>
        </w:tc>
      </w:tr>
      <w:tr w:rsidR="000A4620" w:rsidRPr="0022649B" w14:paraId="62689F54" w14:textId="77777777" w:rsidTr="00F154E4">
        <w:trPr>
          <w:trHeight w:val="20"/>
        </w:trPr>
        <w:tc>
          <w:tcPr>
            <w:tcW w:w="1954" w:type="pct"/>
            <w:vAlign w:val="bottom"/>
          </w:tcPr>
          <w:p w14:paraId="06E2BCCD" w14:textId="77777777" w:rsidR="000A4620" w:rsidRPr="0022649B" w:rsidRDefault="000A4620" w:rsidP="000A4620">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4371BFBE" w14:textId="77777777" w:rsidR="000A4620" w:rsidRPr="0022649B"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7DD5A97F" w14:textId="77777777" w:rsidR="000A4620" w:rsidRPr="0022649B" w:rsidRDefault="000A4620" w:rsidP="000A4620">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08D4664D" w14:textId="77777777" w:rsidR="000A4620" w:rsidRPr="0022649B" w:rsidRDefault="000A4620" w:rsidP="000A4620">
            <w:pPr>
              <w:ind w:right="-72"/>
              <w:jc w:val="right"/>
              <w:rPr>
                <w:rFonts w:ascii="Arial" w:hAnsi="Arial" w:cs="Arial"/>
                <w:sz w:val="18"/>
                <w:szCs w:val="18"/>
              </w:rPr>
            </w:pPr>
          </w:p>
        </w:tc>
        <w:tc>
          <w:tcPr>
            <w:tcW w:w="761" w:type="pct"/>
            <w:tcBorders>
              <w:top w:val="single" w:sz="4" w:space="0" w:color="auto"/>
            </w:tcBorders>
            <w:vAlign w:val="bottom"/>
          </w:tcPr>
          <w:p w14:paraId="57654082" w14:textId="77777777" w:rsidR="000A4620" w:rsidRPr="0022649B" w:rsidRDefault="000A4620" w:rsidP="000A4620">
            <w:pPr>
              <w:ind w:right="-72"/>
              <w:jc w:val="right"/>
              <w:rPr>
                <w:rFonts w:ascii="Arial" w:hAnsi="Arial" w:cs="Arial"/>
                <w:b/>
                <w:bCs/>
                <w:sz w:val="18"/>
                <w:szCs w:val="18"/>
              </w:rPr>
            </w:pPr>
          </w:p>
        </w:tc>
      </w:tr>
      <w:tr w:rsidR="00D24EDB" w:rsidRPr="0022649B" w14:paraId="62BF581A" w14:textId="77777777" w:rsidTr="00274DE3">
        <w:trPr>
          <w:trHeight w:val="20"/>
        </w:trPr>
        <w:tc>
          <w:tcPr>
            <w:tcW w:w="1954" w:type="pct"/>
            <w:vAlign w:val="bottom"/>
          </w:tcPr>
          <w:p w14:paraId="4C69C8F0" w14:textId="33E66618" w:rsidR="00D24EDB" w:rsidRPr="0022649B" w:rsidRDefault="00D24EDB" w:rsidP="00D24EDB">
            <w:pPr>
              <w:ind w:left="-86"/>
              <w:jc w:val="thaiDistribute"/>
              <w:rPr>
                <w:rFonts w:ascii="Arial" w:hAnsi="Arial" w:cs="Arial"/>
                <w:sz w:val="18"/>
                <w:szCs w:val="18"/>
                <w:lang w:val="en-GB"/>
              </w:rPr>
            </w:pPr>
            <w:r w:rsidRPr="0022649B">
              <w:rPr>
                <w:rFonts w:ascii="Arial" w:eastAsia="Times New Roman" w:hAnsi="Arial" w:cs="Arial"/>
                <w:sz w:val="18"/>
                <w:szCs w:val="18"/>
              </w:rPr>
              <w:t xml:space="preserve">Other receivables </w:t>
            </w:r>
            <w:r w:rsidRPr="0022649B">
              <w:rPr>
                <w:rFonts w:ascii="Arial" w:eastAsia="Times New Roman" w:hAnsi="Arial" w:cs="Arial"/>
                <w:sz w:val="18"/>
                <w:szCs w:val="18"/>
                <w:lang w:bidi="ar-SA"/>
              </w:rPr>
              <w:t>under investigation</w:t>
            </w:r>
          </w:p>
        </w:tc>
        <w:tc>
          <w:tcPr>
            <w:tcW w:w="761" w:type="pct"/>
            <w:shd w:val="clear" w:color="auto" w:fill="FAFAFA"/>
            <w:vAlign w:val="bottom"/>
          </w:tcPr>
          <w:p w14:paraId="114E79C7" w14:textId="2FE441E8" w:rsidR="00D24EDB" w:rsidRPr="0022649B" w:rsidRDefault="00E3328D" w:rsidP="00D24EDB">
            <w:pPr>
              <w:ind w:right="-72"/>
              <w:jc w:val="right"/>
              <w:rPr>
                <w:rFonts w:ascii="Arial" w:hAnsi="Arial" w:cs="Arial"/>
                <w:sz w:val="18"/>
                <w:szCs w:val="18"/>
              </w:rPr>
            </w:pPr>
            <w:r w:rsidRPr="00E3328D">
              <w:rPr>
                <w:rFonts w:ascii="Arial" w:hAnsi="Arial" w:cs="Arial"/>
                <w:sz w:val="18"/>
                <w:szCs w:val="18"/>
                <w:lang w:val="en-GB"/>
              </w:rPr>
              <w:t>79</w:t>
            </w:r>
            <w:r w:rsidR="00FB2868" w:rsidRPr="00FB2868">
              <w:rPr>
                <w:rFonts w:ascii="Arial" w:hAnsi="Arial" w:cs="Arial"/>
                <w:sz w:val="18"/>
                <w:szCs w:val="18"/>
              </w:rPr>
              <w:t>,</w:t>
            </w:r>
            <w:r w:rsidRPr="00E3328D">
              <w:rPr>
                <w:rFonts w:ascii="Arial" w:hAnsi="Arial" w:cs="Arial"/>
                <w:sz w:val="18"/>
                <w:szCs w:val="18"/>
                <w:lang w:val="en-GB"/>
              </w:rPr>
              <w:t>682</w:t>
            </w:r>
            <w:r w:rsidR="00FB2868" w:rsidRPr="00FB2868">
              <w:rPr>
                <w:rFonts w:ascii="Arial" w:hAnsi="Arial" w:cs="Arial"/>
                <w:sz w:val="18"/>
                <w:szCs w:val="18"/>
              </w:rPr>
              <w:t>,</w:t>
            </w:r>
            <w:r w:rsidRPr="00E3328D">
              <w:rPr>
                <w:rFonts w:ascii="Arial" w:hAnsi="Arial" w:cs="Arial"/>
                <w:sz w:val="18"/>
                <w:szCs w:val="18"/>
                <w:lang w:val="en-GB"/>
              </w:rPr>
              <w:t>937</w:t>
            </w:r>
          </w:p>
        </w:tc>
        <w:tc>
          <w:tcPr>
            <w:tcW w:w="763" w:type="pct"/>
          </w:tcPr>
          <w:p w14:paraId="0AA291ED" w14:textId="7F388767" w:rsidR="00D24EDB" w:rsidRPr="0022649B" w:rsidRDefault="00E3328D" w:rsidP="00D24EDB">
            <w:pPr>
              <w:ind w:right="-72"/>
              <w:jc w:val="right"/>
              <w:rPr>
                <w:rFonts w:ascii="Arial" w:hAnsi="Arial" w:cs="Arial"/>
                <w:b/>
                <w:bCs/>
                <w:sz w:val="18"/>
                <w:szCs w:val="18"/>
              </w:rPr>
            </w:pPr>
            <w:r w:rsidRPr="00E3328D">
              <w:rPr>
                <w:rFonts w:ascii="Arial" w:hAnsi="Arial" w:cs="Arial"/>
                <w:sz w:val="18"/>
                <w:szCs w:val="18"/>
                <w:lang w:val="en-GB"/>
              </w:rPr>
              <w:t>170</w:t>
            </w:r>
            <w:r w:rsidR="00D24EDB" w:rsidRPr="0022649B">
              <w:rPr>
                <w:rFonts w:ascii="Arial" w:hAnsi="Arial" w:cs="Arial"/>
                <w:sz w:val="18"/>
                <w:szCs w:val="18"/>
              </w:rPr>
              <w:t>,</w:t>
            </w:r>
            <w:r w:rsidRPr="00E3328D">
              <w:rPr>
                <w:rFonts w:ascii="Arial" w:hAnsi="Arial" w:cs="Arial"/>
                <w:sz w:val="18"/>
                <w:szCs w:val="18"/>
                <w:lang w:val="en-GB"/>
              </w:rPr>
              <w:t>344</w:t>
            </w:r>
            <w:r w:rsidR="00D24EDB" w:rsidRPr="0022649B">
              <w:rPr>
                <w:rFonts w:ascii="Arial" w:hAnsi="Arial" w:cs="Arial"/>
                <w:sz w:val="18"/>
                <w:szCs w:val="18"/>
              </w:rPr>
              <w:t>,</w:t>
            </w:r>
            <w:r w:rsidRPr="00E3328D">
              <w:rPr>
                <w:rFonts w:ascii="Arial" w:hAnsi="Arial" w:cs="Arial"/>
                <w:sz w:val="18"/>
                <w:szCs w:val="18"/>
                <w:lang w:val="en-GB"/>
              </w:rPr>
              <w:t>286</w:t>
            </w:r>
          </w:p>
        </w:tc>
        <w:tc>
          <w:tcPr>
            <w:tcW w:w="761" w:type="pct"/>
            <w:shd w:val="clear" w:color="auto" w:fill="FAFAFA"/>
            <w:vAlign w:val="bottom"/>
          </w:tcPr>
          <w:p w14:paraId="19C4E147" w14:textId="3582791B" w:rsidR="00D24EDB" w:rsidRPr="0022649B" w:rsidRDefault="00E3328D" w:rsidP="00D24EDB">
            <w:pPr>
              <w:ind w:right="-72"/>
              <w:jc w:val="right"/>
              <w:rPr>
                <w:rFonts w:ascii="Arial" w:hAnsi="Arial" w:cs="Arial"/>
                <w:sz w:val="18"/>
                <w:szCs w:val="18"/>
              </w:rPr>
            </w:pPr>
            <w:r w:rsidRPr="00E3328D">
              <w:rPr>
                <w:rFonts w:ascii="Arial" w:hAnsi="Arial" w:cs="Arial"/>
                <w:sz w:val="18"/>
                <w:szCs w:val="18"/>
                <w:lang w:val="en-GB"/>
              </w:rPr>
              <w:t>79</w:t>
            </w:r>
            <w:r w:rsidR="00FB2868" w:rsidRPr="00FB2868">
              <w:rPr>
                <w:rFonts w:ascii="Arial" w:hAnsi="Arial" w:cs="Arial"/>
                <w:sz w:val="18"/>
                <w:szCs w:val="18"/>
              </w:rPr>
              <w:t>,</w:t>
            </w:r>
            <w:r w:rsidRPr="00E3328D">
              <w:rPr>
                <w:rFonts w:ascii="Arial" w:hAnsi="Arial" w:cs="Arial"/>
                <w:sz w:val="18"/>
                <w:szCs w:val="18"/>
                <w:lang w:val="en-GB"/>
              </w:rPr>
              <w:t>682</w:t>
            </w:r>
            <w:r w:rsidR="00FB2868" w:rsidRPr="00FB2868">
              <w:rPr>
                <w:rFonts w:ascii="Arial" w:hAnsi="Arial" w:cs="Arial"/>
                <w:sz w:val="18"/>
                <w:szCs w:val="18"/>
              </w:rPr>
              <w:t>,</w:t>
            </w:r>
            <w:r w:rsidRPr="00E3328D">
              <w:rPr>
                <w:rFonts w:ascii="Arial" w:hAnsi="Arial" w:cs="Arial"/>
                <w:sz w:val="18"/>
                <w:szCs w:val="18"/>
                <w:lang w:val="en-GB"/>
              </w:rPr>
              <w:t>937</w:t>
            </w:r>
          </w:p>
        </w:tc>
        <w:tc>
          <w:tcPr>
            <w:tcW w:w="761" w:type="pct"/>
            <w:vAlign w:val="bottom"/>
          </w:tcPr>
          <w:p w14:paraId="310332C4" w14:textId="7A9352D0" w:rsidR="00D24EDB" w:rsidRPr="0022649B" w:rsidRDefault="00E3328D" w:rsidP="00D24EDB">
            <w:pPr>
              <w:ind w:right="-72"/>
              <w:jc w:val="right"/>
              <w:rPr>
                <w:rFonts w:ascii="Arial" w:hAnsi="Arial" w:cs="Arial"/>
                <w:b/>
                <w:bCs/>
                <w:sz w:val="18"/>
                <w:szCs w:val="18"/>
              </w:rPr>
            </w:pPr>
            <w:r w:rsidRPr="00E3328D">
              <w:rPr>
                <w:rFonts w:ascii="Arial" w:hAnsi="Arial" w:cs="Arial"/>
                <w:sz w:val="18"/>
                <w:szCs w:val="18"/>
                <w:lang w:val="en-GB"/>
              </w:rPr>
              <w:t>170</w:t>
            </w:r>
            <w:r w:rsidR="00D24EDB" w:rsidRPr="0022649B">
              <w:rPr>
                <w:rFonts w:ascii="Arial" w:hAnsi="Arial" w:cs="Arial"/>
                <w:sz w:val="18"/>
                <w:szCs w:val="18"/>
              </w:rPr>
              <w:t>,</w:t>
            </w:r>
            <w:r w:rsidRPr="00E3328D">
              <w:rPr>
                <w:rFonts w:ascii="Arial" w:hAnsi="Arial" w:cs="Arial"/>
                <w:sz w:val="18"/>
                <w:szCs w:val="18"/>
                <w:lang w:val="en-GB"/>
              </w:rPr>
              <w:t>344</w:t>
            </w:r>
            <w:r w:rsidR="00D24EDB" w:rsidRPr="0022649B">
              <w:rPr>
                <w:rFonts w:ascii="Arial" w:hAnsi="Arial" w:cs="Arial"/>
                <w:sz w:val="18"/>
                <w:szCs w:val="18"/>
              </w:rPr>
              <w:t>,</w:t>
            </w:r>
            <w:r w:rsidRPr="00E3328D">
              <w:rPr>
                <w:rFonts w:ascii="Arial" w:hAnsi="Arial" w:cs="Arial"/>
                <w:sz w:val="18"/>
                <w:szCs w:val="18"/>
                <w:lang w:val="en-GB"/>
              </w:rPr>
              <w:t>286</w:t>
            </w:r>
          </w:p>
        </w:tc>
      </w:tr>
      <w:tr w:rsidR="00D24EDB" w:rsidRPr="0022649B" w14:paraId="0AA02B24" w14:textId="77777777" w:rsidTr="00274DE3">
        <w:trPr>
          <w:trHeight w:val="20"/>
        </w:trPr>
        <w:tc>
          <w:tcPr>
            <w:tcW w:w="1954" w:type="pct"/>
            <w:vAlign w:val="bottom"/>
          </w:tcPr>
          <w:p w14:paraId="5E288A19" w14:textId="3DA3B11C" w:rsidR="00D24EDB" w:rsidRPr="0022649B" w:rsidRDefault="00D24EDB" w:rsidP="00D24EDB">
            <w:pPr>
              <w:ind w:left="-86"/>
              <w:jc w:val="thaiDistribute"/>
              <w:rPr>
                <w:rFonts w:ascii="Arial" w:eastAsia="Times New Roman" w:hAnsi="Arial" w:cs="Arial"/>
                <w:sz w:val="18"/>
                <w:szCs w:val="18"/>
                <w:lang w:bidi="ar-SA"/>
              </w:rPr>
            </w:pPr>
            <w:proofErr w:type="gramStart"/>
            <w:r w:rsidRPr="0022649B">
              <w:rPr>
                <w:rFonts w:ascii="Arial" w:hAnsi="Arial" w:cs="Arial"/>
                <w:sz w:val="18"/>
                <w:szCs w:val="18"/>
                <w:u w:val="single"/>
              </w:rPr>
              <w:t>Less</w:t>
            </w:r>
            <w:r w:rsidRPr="0022649B">
              <w:rPr>
                <w:rFonts w:ascii="Arial" w:hAnsi="Arial" w:cs="Arial"/>
                <w:sz w:val="18"/>
                <w:szCs w:val="18"/>
              </w:rPr>
              <w:t xml:space="preserve">  Loss</w:t>
            </w:r>
            <w:proofErr w:type="gramEnd"/>
            <w:r w:rsidRPr="0022649B">
              <w:rPr>
                <w:rFonts w:ascii="Arial" w:hAnsi="Arial" w:cs="Arial"/>
                <w:sz w:val="18"/>
                <w:szCs w:val="18"/>
              </w:rPr>
              <w:t xml:space="preserve"> allowance </w:t>
            </w:r>
          </w:p>
        </w:tc>
        <w:tc>
          <w:tcPr>
            <w:tcW w:w="761" w:type="pct"/>
            <w:tcBorders>
              <w:bottom w:val="single" w:sz="4" w:space="0" w:color="auto"/>
            </w:tcBorders>
            <w:shd w:val="clear" w:color="auto" w:fill="FAFAFA"/>
            <w:vAlign w:val="bottom"/>
          </w:tcPr>
          <w:p w14:paraId="5446C5A3" w14:textId="05926305" w:rsidR="00D24EDB" w:rsidRPr="0022649B" w:rsidRDefault="00FB2868" w:rsidP="00D24EDB">
            <w:pPr>
              <w:ind w:right="-72"/>
              <w:jc w:val="right"/>
              <w:rPr>
                <w:rFonts w:ascii="Arial" w:hAnsi="Arial" w:cs="Arial"/>
                <w:sz w:val="18"/>
                <w:szCs w:val="18"/>
              </w:rPr>
            </w:pPr>
            <w:r w:rsidRPr="00FB2868">
              <w:rPr>
                <w:rFonts w:ascii="Arial" w:hAnsi="Arial" w:cs="Arial"/>
                <w:sz w:val="18"/>
                <w:szCs w:val="18"/>
              </w:rPr>
              <w:t>(</w:t>
            </w:r>
            <w:r w:rsidR="00E3328D" w:rsidRPr="00E3328D">
              <w:rPr>
                <w:rFonts w:ascii="Arial" w:hAnsi="Arial" w:cs="Arial"/>
                <w:sz w:val="18"/>
                <w:szCs w:val="18"/>
                <w:lang w:val="en-GB"/>
              </w:rPr>
              <w:t>79</w:t>
            </w:r>
            <w:r w:rsidRPr="00FB2868">
              <w:rPr>
                <w:rFonts w:ascii="Arial" w:hAnsi="Arial" w:cs="Arial"/>
                <w:sz w:val="18"/>
                <w:szCs w:val="18"/>
              </w:rPr>
              <w:t>,</w:t>
            </w:r>
            <w:r w:rsidR="00E3328D" w:rsidRPr="00E3328D">
              <w:rPr>
                <w:rFonts w:ascii="Arial" w:hAnsi="Arial" w:cs="Arial"/>
                <w:sz w:val="18"/>
                <w:szCs w:val="18"/>
                <w:lang w:val="en-GB"/>
              </w:rPr>
              <w:t>682</w:t>
            </w:r>
            <w:r w:rsidRPr="00FB2868">
              <w:rPr>
                <w:rFonts w:ascii="Arial" w:hAnsi="Arial" w:cs="Arial"/>
                <w:sz w:val="18"/>
                <w:szCs w:val="18"/>
              </w:rPr>
              <w:t>,</w:t>
            </w:r>
            <w:r w:rsidR="00E3328D" w:rsidRPr="00E3328D">
              <w:rPr>
                <w:rFonts w:ascii="Arial" w:hAnsi="Arial" w:cs="Arial"/>
                <w:sz w:val="18"/>
                <w:szCs w:val="18"/>
                <w:lang w:val="en-GB"/>
              </w:rPr>
              <w:t>937</w:t>
            </w:r>
            <w:r w:rsidRPr="00FB2868">
              <w:rPr>
                <w:rFonts w:ascii="Arial" w:hAnsi="Arial" w:cs="Arial"/>
                <w:sz w:val="18"/>
                <w:szCs w:val="18"/>
              </w:rPr>
              <w:t>)</w:t>
            </w:r>
          </w:p>
        </w:tc>
        <w:tc>
          <w:tcPr>
            <w:tcW w:w="763" w:type="pct"/>
            <w:tcBorders>
              <w:bottom w:val="single" w:sz="4" w:space="0" w:color="auto"/>
            </w:tcBorders>
          </w:tcPr>
          <w:p w14:paraId="3A18CEEA" w14:textId="33A722EB" w:rsidR="00D24EDB" w:rsidRPr="0022649B" w:rsidRDefault="00D24EDB" w:rsidP="00D24EDB">
            <w:pPr>
              <w:ind w:right="-72"/>
              <w:jc w:val="right"/>
              <w:rPr>
                <w:rFonts w:ascii="Arial" w:hAnsi="Arial" w:cs="Arial"/>
                <w:sz w:val="18"/>
                <w:szCs w:val="18"/>
              </w:rPr>
            </w:pPr>
            <w:r w:rsidRPr="0022649B">
              <w:rPr>
                <w:rFonts w:ascii="Arial" w:hAnsi="Arial" w:cs="Arial"/>
                <w:sz w:val="18"/>
                <w:szCs w:val="18"/>
              </w:rPr>
              <w:t>(</w:t>
            </w:r>
            <w:r w:rsidR="00E3328D" w:rsidRPr="00E3328D">
              <w:rPr>
                <w:rFonts w:ascii="Arial" w:hAnsi="Arial" w:cs="Arial"/>
                <w:sz w:val="18"/>
                <w:szCs w:val="18"/>
                <w:lang w:val="en-GB"/>
              </w:rPr>
              <w:t>170</w:t>
            </w:r>
            <w:r w:rsidRPr="0022649B">
              <w:rPr>
                <w:rFonts w:ascii="Arial" w:hAnsi="Arial" w:cs="Arial"/>
                <w:sz w:val="18"/>
                <w:szCs w:val="18"/>
              </w:rPr>
              <w:t>,</w:t>
            </w:r>
            <w:r w:rsidR="00E3328D" w:rsidRPr="00E3328D">
              <w:rPr>
                <w:rFonts w:ascii="Arial" w:hAnsi="Arial" w:cs="Arial"/>
                <w:sz w:val="18"/>
                <w:szCs w:val="18"/>
                <w:lang w:val="en-GB"/>
              </w:rPr>
              <w:t>344</w:t>
            </w:r>
            <w:r w:rsidRPr="0022649B">
              <w:rPr>
                <w:rFonts w:ascii="Arial" w:hAnsi="Arial" w:cs="Arial"/>
                <w:sz w:val="18"/>
                <w:szCs w:val="18"/>
              </w:rPr>
              <w:t>,</w:t>
            </w:r>
            <w:r w:rsidR="00E3328D" w:rsidRPr="00E3328D">
              <w:rPr>
                <w:rFonts w:ascii="Arial" w:hAnsi="Arial" w:cs="Arial"/>
                <w:sz w:val="18"/>
                <w:szCs w:val="18"/>
                <w:lang w:val="en-GB"/>
              </w:rPr>
              <w:t>286</w:t>
            </w:r>
            <w:r w:rsidRPr="0022649B">
              <w:rPr>
                <w:rFonts w:ascii="Arial" w:hAnsi="Arial" w:cs="Arial"/>
                <w:sz w:val="18"/>
                <w:szCs w:val="18"/>
              </w:rPr>
              <w:t>)</w:t>
            </w:r>
          </w:p>
        </w:tc>
        <w:tc>
          <w:tcPr>
            <w:tcW w:w="761" w:type="pct"/>
            <w:tcBorders>
              <w:bottom w:val="single" w:sz="4" w:space="0" w:color="auto"/>
            </w:tcBorders>
            <w:shd w:val="clear" w:color="auto" w:fill="FAFAFA"/>
            <w:vAlign w:val="bottom"/>
          </w:tcPr>
          <w:p w14:paraId="64C6B289" w14:textId="43194ECF" w:rsidR="00D24EDB" w:rsidRPr="0022649B" w:rsidRDefault="00FB2868" w:rsidP="00D24EDB">
            <w:pPr>
              <w:ind w:right="-72"/>
              <w:jc w:val="right"/>
              <w:rPr>
                <w:rFonts w:ascii="Arial" w:hAnsi="Arial" w:cs="Arial"/>
                <w:sz w:val="18"/>
                <w:szCs w:val="18"/>
              </w:rPr>
            </w:pPr>
            <w:r w:rsidRPr="00FB2868">
              <w:rPr>
                <w:rFonts w:ascii="Arial" w:hAnsi="Arial" w:cs="Arial"/>
                <w:sz w:val="18"/>
                <w:szCs w:val="18"/>
              </w:rPr>
              <w:t>(</w:t>
            </w:r>
            <w:r w:rsidR="00E3328D" w:rsidRPr="00E3328D">
              <w:rPr>
                <w:rFonts w:ascii="Arial" w:hAnsi="Arial" w:cs="Arial"/>
                <w:sz w:val="18"/>
                <w:szCs w:val="18"/>
                <w:lang w:val="en-GB"/>
              </w:rPr>
              <w:t>79</w:t>
            </w:r>
            <w:r w:rsidRPr="00FB2868">
              <w:rPr>
                <w:rFonts w:ascii="Arial" w:hAnsi="Arial" w:cs="Arial"/>
                <w:sz w:val="18"/>
                <w:szCs w:val="18"/>
              </w:rPr>
              <w:t>,</w:t>
            </w:r>
            <w:r w:rsidR="00E3328D" w:rsidRPr="00E3328D">
              <w:rPr>
                <w:rFonts w:ascii="Arial" w:hAnsi="Arial" w:cs="Arial"/>
                <w:sz w:val="18"/>
                <w:szCs w:val="18"/>
                <w:lang w:val="en-GB"/>
              </w:rPr>
              <w:t>682</w:t>
            </w:r>
            <w:r w:rsidRPr="00FB2868">
              <w:rPr>
                <w:rFonts w:ascii="Arial" w:hAnsi="Arial" w:cs="Arial"/>
                <w:sz w:val="18"/>
                <w:szCs w:val="18"/>
              </w:rPr>
              <w:t>,</w:t>
            </w:r>
            <w:r w:rsidR="00E3328D" w:rsidRPr="00E3328D">
              <w:rPr>
                <w:rFonts w:ascii="Arial" w:hAnsi="Arial" w:cs="Arial"/>
                <w:sz w:val="18"/>
                <w:szCs w:val="18"/>
                <w:lang w:val="en-GB"/>
              </w:rPr>
              <w:t>937</w:t>
            </w:r>
            <w:r w:rsidRPr="00FB2868">
              <w:rPr>
                <w:rFonts w:ascii="Arial" w:hAnsi="Arial" w:cs="Arial"/>
                <w:sz w:val="18"/>
                <w:szCs w:val="18"/>
              </w:rPr>
              <w:t>)</w:t>
            </w:r>
          </w:p>
        </w:tc>
        <w:tc>
          <w:tcPr>
            <w:tcW w:w="761" w:type="pct"/>
            <w:tcBorders>
              <w:bottom w:val="single" w:sz="4" w:space="0" w:color="auto"/>
            </w:tcBorders>
            <w:vAlign w:val="bottom"/>
          </w:tcPr>
          <w:p w14:paraId="35BC0F35" w14:textId="3466E340" w:rsidR="00D24EDB" w:rsidRPr="0022649B" w:rsidRDefault="00D24EDB" w:rsidP="00D24EDB">
            <w:pPr>
              <w:ind w:right="-72"/>
              <w:jc w:val="right"/>
              <w:rPr>
                <w:rFonts w:ascii="Arial" w:hAnsi="Arial" w:cs="Arial"/>
                <w:sz w:val="18"/>
                <w:szCs w:val="18"/>
              </w:rPr>
            </w:pPr>
            <w:r w:rsidRPr="0022649B">
              <w:rPr>
                <w:rFonts w:ascii="Arial" w:hAnsi="Arial" w:cs="Arial"/>
                <w:sz w:val="18"/>
                <w:szCs w:val="18"/>
              </w:rPr>
              <w:t>(</w:t>
            </w:r>
            <w:r w:rsidR="00E3328D" w:rsidRPr="00E3328D">
              <w:rPr>
                <w:rFonts w:ascii="Arial" w:hAnsi="Arial" w:cs="Arial"/>
                <w:sz w:val="18"/>
                <w:szCs w:val="18"/>
                <w:lang w:val="en-GB"/>
              </w:rPr>
              <w:t>170</w:t>
            </w:r>
            <w:r w:rsidRPr="0022649B">
              <w:rPr>
                <w:rFonts w:ascii="Arial" w:hAnsi="Arial" w:cs="Arial"/>
                <w:sz w:val="18"/>
                <w:szCs w:val="18"/>
              </w:rPr>
              <w:t>,</w:t>
            </w:r>
            <w:r w:rsidR="00E3328D" w:rsidRPr="00E3328D">
              <w:rPr>
                <w:rFonts w:ascii="Arial" w:hAnsi="Arial" w:cs="Arial"/>
                <w:sz w:val="18"/>
                <w:szCs w:val="18"/>
                <w:lang w:val="en-GB"/>
              </w:rPr>
              <w:t>344</w:t>
            </w:r>
            <w:r w:rsidRPr="0022649B">
              <w:rPr>
                <w:rFonts w:ascii="Arial" w:hAnsi="Arial" w:cs="Arial"/>
                <w:sz w:val="18"/>
                <w:szCs w:val="18"/>
              </w:rPr>
              <w:t>,</w:t>
            </w:r>
            <w:r w:rsidR="00E3328D" w:rsidRPr="00E3328D">
              <w:rPr>
                <w:rFonts w:ascii="Arial" w:hAnsi="Arial" w:cs="Arial"/>
                <w:sz w:val="18"/>
                <w:szCs w:val="18"/>
                <w:lang w:val="en-GB"/>
              </w:rPr>
              <w:t>286</w:t>
            </w:r>
            <w:r w:rsidRPr="0022649B">
              <w:rPr>
                <w:rFonts w:ascii="Arial" w:hAnsi="Arial" w:cs="Arial"/>
                <w:sz w:val="18"/>
                <w:szCs w:val="18"/>
              </w:rPr>
              <w:t>)</w:t>
            </w:r>
          </w:p>
        </w:tc>
      </w:tr>
      <w:tr w:rsidR="000A4620" w:rsidRPr="0022649B" w14:paraId="64A39EA4" w14:textId="77777777" w:rsidTr="00F154E4">
        <w:trPr>
          <w:trHeight w:val="20"/>
        </w:trPr>
        <w:tc>
          <w:tcPr>
            <w:tcW w:w="1954" w:type="pct"/>
            <w:vAlign w:val="bottom"/>
          </w:tcPr>
          <w:p w14:paraId="6F442E32" w14:textId="0C439ED0" w:rsidR="000A4620" w:rsidRPr="0022649B" w:rsidRDefault="000A4620" w:rsidP="000A4620">
            <w:pPr>
              <w:ind w:left="-86"/>
              <w:jc w:val="thaiDistribute"/>
              <w:rPr>
                <w:rFonts w:ascii="Arial" w:hAnsi="Arial" w:cs="Arial"/>
                <w:sz w:val="18"/>
                <w:szCs w:val="18"/>
                <w:u w:val="single"/>
              </w:rPr>
            </w:pPr>
          </w:p>
        </w:tc>
        <w:tc>
          <w:tcPr>
            <w:tcW w:w="761" w:type="pct"/>
            <w:shd w:val="clear" w:color="auto" w:fill="FAFAFA"/>
            <w:vAlign w:val="bottom"/>
          </w:tcPr>
          <w:p w14:paraId="25AD1832" w14:textId="77777777" w:rsidR="000A4620" w:rsidRPr="0022649B" w:rsidRDefault="000A4620" w:rsidP="000A4620">
            <w:pPr>
              <w:ind w:right="-72"/>
              <w:jc w:val="right"/>
              <w:rPr>
                <w:rFonts w:ascii="Arial" w:hAnsi="Arial" w:cs="Arial"/>
                <w:sz w:val="18"/>
                <w:szCs w:val="18"/>
              </w:rPr>
            </w:pPr>
          </w:p>
        </w:tc>
        <w:tc>
          <w:tcPr>
            <w:tcW w:w="763" w:type="pct"/>
            <w:vAlign w:val="bottom"/>
          </w:tcPr>
          <w:p w14:paraId="7C85FC85" w14:textId="77777777" w:rsidR="000A4620" w:rsidRPr="0022649B" w:rsidRDefault="000A4620" w:rsidP="000A4620">
            <w:pPr>
              <w:ind w:right="-72"/>
              <w:jc w:val="right"/>
              <w:rPr>
                <w:rFonts w:ascii="Arial" w:hAnsi="Arial" w:cs="Arial"/>
                <w:sz w:val="18"/>
                <w:szCs w:val="18"/>
              </w:rPr>
            </w:pPr>
          </w:p>
        </w:tc>
        <w:tc>
          <w:tcPr>
            <w:tcW w:w="761" w:type="pct"/>
            <w:shd w:val="clear" w:color="auto" w:fill="FAFAFA"/>
            <w:vAlign w:val="bottom"/>
          </w:tcPr>
          <w:p w14:paraId="3B3569A9" w14:textId="77777777" w:rsidR="000A4620" w:rsidRPr="0022649B" w:rsidRDefault="000A4620" w:rsidP="000A4620">
            <w:pPr>
              <w:ind w:right="-72"/>
              <w:jc w:val="right"/>
              <w:rPr>
                <w:rFonts w:ascii="Arial" w:hAnsi="Arial" w:cs="Arial"/>
                <w:sz w:val="18"/>
                <w:szCs w:val="18"/>
              </w:rPr>
            </w:pPr>
          </w:p>
        </w:tc>
        <w:tc>
          <w:tcPr>
            <w:tcW w:w="761" w:type="pct"/>
            <w:vAlign w:val="bottom"/>
          </w:tcPr>
          <w:p w14:paraId="0B234F3D" w14:textId="77777777" w:rsidR="000A4620" w:rsidRPr="0022649B" w:rsidRDefault="000A4620" w:rsidP="000A4620">
            <w:pPr>
              <w:ind w:right="-72"/>
              <w:jc w:val="right"/>
              <w:rPr>
                <w:rFonts w:ascii="Arial" w:hAnsi="Arial" w:cs="Arial"/>
                <w:sz w:val="18"/>
                <w:szCs w:val="18"/>
              </w:rPr>
            </w:pPr>
          </w:p>
        </w:tc>
      </w:tr>
      <w:tr w:rsidR="000A4620" w:rsidRPr="0022649B" w14:paraId="52C51712" w14:textId="77777777" w:rsidTr="00F154E4">
        <w:trPr>
          <w:trHeight w:val="20"/>
        </w:trPr>
        <w:tc>
          <w:tcPr>
            <w:tcW w:w="1954" w:type="pct"/>
            <w:vAlign w:val="bottom"/>
          </w:tcPr>
          <w:p w14:paraId="48FF141E" w14:textId="19305B5F" w:rsidR="000A4620" w:rsidRPr="0022649B" w:rsidRDefault="000A4620" w:rsidP="000A4620">
            <w:pPr>
              <w:ind w:left="-86"/>
              <w:jc w:val="thaiDistribute"/>
              <w:rPr>
                <w:rFonts w:ascii="Arial" w:eastAsia="Times New Roman" w:hAnsi="Arial" w:cs="Arial"/>
                <w:sz w:val="18"/>
                <w:szCs w:val="18"/>
              </w:rPr>
            </w:pPr>
            <w:r w:rsidRPr="0022649B">
              <w:rPr>
                <w:rFonts w:ascii="Arial" w:eastAsia="Times New Roman" w:hAnsi="Arial" w:cs="Arial"/>
                <w:sz w:val="18"/>
                <w:szCs w:val="18"/>
              </w:rPr>
              <w:t xml:space="preserve">Other receivables </w:t>
            </w:r>
            <w:r w:rsidRPr="0022649B">
              <w:rPr>
                <w:rFonts w:ascii="Arial" w:eastAsia="Times New Roman" w:hAnsi="Arial" w:cs="Arial"/>
                <w:sz w:val="18"/>
                <w:szCs w:val="18"/>
                <w:lang w:bidi="ar-SA"/>
              </w:rPr>
              <w:t>under investigation, net</w:t>
            </w:r>
          </w:p>
        </w:tc>
        <w:tc>
          <w:tcPr>
            <w:tcW w:w="761" w:type="pct"/>
            <w:tcBorders>
              <w:bottom w:val="single" w:sz="4" w:space="0" w:color="auto"/>
            </w:tcBorders>
            <w:shd w:val="clear" w:color="auto" w:fill="FAFAFA"/>
            <w:vAlign w:val="bottom"/>
          </w:tcPr>
          <w:p w14:paraId="7CB392D8" w14:textId="0C437EF4" w:rsidR="00D24EDB" w:rsidRPr="0022649B" w:rsidRDefault="00FB2868" w:rsidP="00D24EDB">
            <w:pPr>
              <w:ind w:right="-72"/>
              <w:jc w:val="right"/>
              <w:rPr>
                <w:rFonts w:ascii="Arial" w:hAnsi="Arial" w:cs="Arial"/>
                <w:sz w:val="18"/>
                <w:szCs w:val="18"/>
              </w:rPr>
            </w:pPr>
            <w:r>
              <w:rPr>
                <w:rFonts w:ascii="Arial" w:hAnsi="Arial" w:cs="Arial"/>
                <w:sz w:val="18"/>
                <w:szCs w:val="18"/>
              </w:rPr>
              <w:t>-</w:t>
            </w:r>
          </w:p>
        </w:tc>
        <w:tc>
          <w:tcPr>
            <w:tcW w:w="763" w:type="pct"/>
            <w:tcBorders>
              <w:bottom w:val="single" w:sz="4" w:space="0" w:color="auto"/>
            </w:tcBorders>
            <w:vAlign w:val="bottom"/>
          </w:tcPr>
          <w:p w14:paraId="10156168" w14:textId="708821C3" w:rsidR="000A4620" w:rsidRPr="0022649B" w:rsidRDefault="000A4620" w:rsidP="000A4620">
            <w:pPr>
              <w:ind w:right="-72"/>
              <w:jc w:val="right"/>
              <w:rPr>
                <w:rFonts w:ascii="Arial" w:hAnsi="Arial" w:cs="Arial"/>
                <w:sz w:val="18"/>
                <w:szCs w:val="18"/>
              </w:rPr>
            </w:pPr>
            <w:r w:rsidRPr="0022649B">
              <w:rPr>
                <w:rFonts w:ascii="Arial" w:hAnsi="Arial" w:cs="Arial"/>
                <w:sz w:val="18"/>
                <w:szCs w:val="18"/>
              </w:rPr>
              <w:t>-</w:t>
            </w:r>
          </w:p>
        </w:tc>
        <w:tc>
          <w:tcPr>
            <w:tcW w:w="761" w:type="pct"/>
            <w:tcBorders>
              <w:bottom w:val="single" w:sz="4" w:space="0" w:color="auto"/>
            </w:tcBorders>
            <w:shd w:val="clear" w:color="auto" w:fill="FAFAFA"/>
            <w:vAlign w:val="bottom"/>
          </w:tcPr>
          <w:p w14:paraId="1F468CDA" w14:textId="146A19B4" w:rsidR="000A4620" w:rsidRPr="0022649B" w:rsidRDefault="00FB2868" w:rsidP="000A4620">
            <w:pPr>
              <w:ind w:right="-72"/>
              <w:jc w:val="right"/>
              <w:rPr>
                <w:rFonts w:ascii="Arial" w:hAnsi="Arial" w:cs="Arial"/>
                <w:sz w:val="18"/>
                <w:szCs w:val="18"/>
              </w:rPr>
            </w:pPr>
            <w:r>
              <w:rPr>
                <w:rFonts w:ascii="Arial" w:hAnsi="Arial" w:cs="Arial"/>
                <w:sz w:val="18"/>
                <w:szCs w:val="18"/>
              </w:rPr>
              <w:t>-</w:t>
            </w:r>
          </w:p>
        </w:tc>
        <w:tc>
          <w:tcPr>
            <w:tcW w:w="761" w:type="pct"/>
            <w:tcBorders>
              <w:bottom w:val="single" w:sz="4" w:space="0" w:color="auto"/>
            </w:tcBorders>
            <w:vAlign w:val="bottom"/>
          </w:tcPr>
          <w:p w14:paraId="70965844" w14:textId="352BD793" w:rsidR="000A4620" w:rsidRPr="0022649B" w:rsidRDefault="000A4620" w:rsidP="000A4620">
            <w:pPr>
              <w:ind w:right="-72"/>
              <w:jc w:val="right"/>
              <w:rPr>
                <w:rFonts w:ascii="Arial" w:hAnsi="Arial" w:cs="Arial"/>
                <w:sz w:val="18"/>
                <w:szCs w:val="18"/>
              </w:rPr>
            </w:pPr>
            <w:r w:rsidRPr="0022649B">
              <w:rPr>
                <w:rFonts w:ascii="Arial" w:hAnsi="Arial" w:cs="Arial"/>
                <w:sz w:val="18"/>
                <w:szCs w:val="18"/>
              </w:rPr>
              <w:t>-</w:t>
            </w:r>
          </w:p>
        </w:tc>
      </w:tr>
      <w:tr w:rsidR="000A4620" w:rsidRPr="0022649B" w14:paraId="074BFD59" w14:textId="77777777" w:rsidTr="00F154E4">
        <w:trPr>
          <w:trHeight w:val="20"/>
        </w:trPr>
        <w:tc>
          <w:tcPr>
            <w:tcW w:w="1954" w:type="pct"/>
            <w:vAlign w:val="bottom"/>
          </w:tcPr>
          <w:p w14:paraId="717084E3" w14:textId="77777777" w:rsidR="000A4620" w:rsidRPr="0022649B" w:rsidRDefault="000A4620" w:rsidP="000A4620">
            <w:pPr>
              <w:ind w:left="-86"/>
              <w:jc w:val="thaiDistribute"/>
              <w:rPr>
                <w:rFonts w:ascii="Arial" w:eastAsia="Times New Roman" w:hAnsi="Arial" w:cs="Arial"/>
                <w:sz w:val="18"/>
                <w:szCs w:val="18"/>
                <w:lang w:bidi="ar-SA"/>
              </w:rPr>
            </w:pPr>
          </w:p>
        </w:tc>
        <w:tc>
          <w:tcPr>
            <w:tcW w:w="761" w:type="pct"/>
            <w:tcBorders>
              <w:top w:val="single" w:sz="4" w:space="0" w:color="auto"/>
            </w:tcBorders>
            <w:shd w:val="clear" w:color="auto" w:fill="FAFAFA"/>
            <w:vAlign w:val="bottom"/>
          </w:tcPr>
          <w:p w14:paraId="04A6F154" w14:textId="77777777" w:rsidR="000A4620" w:rsidRPr="0022649B"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1384D68B" w14:textId="77777777" w:rsidR="000A4620" w:rsidRPr="0022649B" w:rsidRDefault="000A4620" w:rsidP="000A4620">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6A2760B8" w14:textId="77777777" w:rsidR="000A4620" w:rsidRPr="0022649B" w:rsidRDefault="000A4620" w:rsidP="000A4620">
            <w:pPr>
              <w:ind w:right="-72"/>
              <w:jc w:val="right"/>
              <w:rPr>
                <w:rFonts w:ascii="Arial" w:hAnsi="Arial" w:cs="Arial"/>
                <w:sz w:val="18"/>
                <w:szCs w:val="18"/>
              </w:rPr>
            </w:pPr>
          </w:p>
        </w:tc>
        <w:tc>
          <w:tcPr>
            <w:tcW w:w="761" w:type="pct"/>
            <w:tcBorders>
              <w:top w:val="single" w:sz="4" w:space="0" w:color="auto"/>
            </w:tcBorders>
            <w:vAlign w:val="bottom"/>
          </w:tcPr>
          <w:p w14:paraId="03B664F7" w14:textId="77777777" w:rsidR="000A4620" w:rsidRPr="0022649B" w:rsidRDefault="000A4620" w:rsidP="000A4620">
            <w:pPr>
              <w:ind w:right="-72"/>
              <w:jc w:val="right"/>
              <w:rPr>
                <w:rFonts w:ascii="Arial" w:hAnsi="Arial" w:cs="Arial"/>
                <w:sz w:val="18"/>
                <w:szCs w:val="18"/>
              </w:rPr>
            </w:pPr>
          </w:p>
        </w:tc>
      </w:tr>
      <w:tr w:rsidR="00A26C1E" w:rsidRPr="0022649B" w14:paraId="3E560D51" w14:textId="77777777" w:rsidTr="00D376E9">
        <w:trPr>
          <w:trHeight w:val="20"/>
        </w:trPr>
        <w:tc>
          <w:tcPr>
            <w:tcW w:w="1954" w:type="pct"/>
            <w:vAlign w:val="bottom"/>
          </w:tcPr>
          <w:p w14:paraId="47E553D9" w14:textId="6A0145B1" w:rsidR="00A26C1E" w:rsidRPr="0022649B" w:rsidRDefault="00A26C1E" w:rsidP="00A26C1E">
            <w:pPr>
              <w:ind w:left="-101" w:right="-72"/>
              <w:jc w:val="left"/>
              <w:rPr>
                <w:rFonts w:ascii="Arial" w:eastAsia="Times New Roman" w:hAnsi="Arial" w:cs="Arial"/>
                <w:sz w:val="18"/>
                <w:szCs w:val="18"/>
                <w:lang w:bidi="ar-SA"/>
              </w:rPr>
            </w:pPr>
            <w:r w:rsidRPr="0022649B">
              <w:rPr>
                <w:rFonts w:ascii="Arial" w:hAnsi="Arial" w:cs="Arial"/>
                <w:sz w:val="18"/>
                <w:szCs w:val="18"/>
              </w:rPr>
              <w:t>Other receivables from sub-contractors</w:t>
            </w:r>
          </w:p>
        </w:tc>
        <w:tc>
          <w:tcPr>
            <w:tcW w:w="761" w:type="pct"/>
            <w:shd w:val="clear" w:color="auto" w:fill="FAFAFA"/>
          </w:tcPr>
          <w:p w14:paraId="43CE7CFB" w14:textId="36859257" w:rsidR="00A26C1E" w:rsidRPr="00760235" w:rsidRDefault="00A26C1E" w:rsidP="00A26C1E">
            <w:pPr>
              <w:ind w:right="-72"/>
              <w:jc w:val="right"/>
              <w:rPr>
                <w:rFonts w:ascii="Arial" w:hAnsi="Arial" w:cs="Arial"/>
                <w:sz w:val="18"/>
                <w:szCs w:val="18"/>
                <w:lang w:val="en-GB"/>
              </w:rPr>
            </w:pPr>
            <w:r w:rsidRPr="00A26C1E">
              <w:rPr>
                <w:rFonts w:ascii="Arial" w:hAnsi="Arial" w:cs="Arial"/>
                <w:sz w:val="18"/>
                <w:szCs w:val="18"/>
                <w:lang w:val="en-GB"/>
              </w:rPr>
              <w:t xml:space="preserve"> </w:t>
            </w:r>
            <w:r w:rsidR="00E3328D" w:rsidRPr="00E3328D">
              <w:rPr>
                <w:rFonts w:ascii="Arial" w:hAnsi="Arial" w:cs="Arial"/>
                <w:sz w:val="18"/>
                <w:szCs w:val="18"/>
                <w:lang w:val="en-GB"/>
              </w:rPr>
              <w:t>40</w:t>
            </w:r>
            <w:r w:rsidRPr="00A26C1E">
              <w:rPr>
                <w:rFonts w:ascii="Arial" w:hAnsi="Arial" w:cs="Arial"/>
                <w:sz w:val="18"/>
                <w:szCs w:val="18"/>
                <w:lang w:val="en-GB"/>
              </w:rPr>
              <w:t>,</w:t>
            </w:r>
            <w:r w:rsidR="00E3328D" w:rsidRPr="00E3328D">
              <w:rPr>
                <w:rFonts w:ascii="Arial" w:hAnsi="Arial" w:cs="Arial"/>
                <w:sz w:val="18"/>
                <w:szCs w:val="18"/>
                <w:lang w:val="en-GB"/>
              </w:rPr>
              <w:t>620</w:t>
            </w:r>
            <w:r w:rsidRPr="00A26C1E">
              <w:rPr>
                <w:rFonts w:ascii="Arial" w:hAnsi="Arial" w:cs="Arial"/>
                <w:sz w:val="18"/>
                <w:szCs w:val="18"/>
                <w:lang w:val="en-GB"/>
              </w:rPr>
              <w:t>,</w:t>
            </w:r>
            <w:r w:rsidR="00E3328D" w:rsidRPr="00E3328D">
              <w:rPr>
                <w:rFonts w:ascii="Arial" w:hAnsi="Arial" w:cs="Arial"/>
                <w:sz w:val="18"/>
                <w:szCs w:val="18"/>
                <w:lang w:val="en-GB"/>
              </w:rPr>
              <w:t>237</w:t>
            </w:r>
            <w:r w:rsidRPr="00A26C1E">
              <w:rPr>
                <w:rFonts w:ascii="Arial" w:hAnsi="Arial" w:cs="Arial"/>
                <w:sz w:val="18"/>
                <w:szCs w:val="18"/>
                <w:lang w:val="en-GB"/>
              </w:rPr>
              <w:t xml:space="preserve"> </w:t>
            </w:r>
          </w:p>
        </w:tc>
        <w:tc>
          <w:tcPr>
            <w:tcW w:w="763" w:type="pct"/>
          </w:tcPr>
          <w:p w14:paraId="639D7828" w14:textId="20F5CD39" w:rsidR="00A26C1E" w:rsidRPr="0022649B" w:rsidRDefault="00E3328D" w:rsidP="00A26C1E">
            <w:pPr>
              <w:ind w:right="-72"/>
              <w:jc w:val="right"/>
              <w:rPr>
                <w:rFonts w:ascii="Arial" w:hAnsi="Arial" w:cs="Arial"/>
                <w:sz w:val="18"/>
                <w:szCs w:val="18"/>
              </w:rPr>
            </w:pPr>
            <w:r w:rsidRPr="00E3328D">
              <w:rPr>
                <w:rFonts w:ascii="Arial" w:hAnsi="Arial" w:cs="Arial"/>
                <w:sz w:val="18"/>
                <w:szCs w:val="18"/>
                <w:lang w:val="en-GB"/>
              </w:rPr>
              <w:t>40</w:t>
            </w:r>
            <w:r w:rsidR="00A26C1E" w:rsidRPr="0022649B">
              <w:rPr>
                <w:rFonts w:ascii="Arial" w:hAnsi="Arial" w:cs="Arial"/>
                <w:sz w:val="18"/>
                <w:szCs w:val="18"/>
              </w:rPr>
              <w:t>,</w:t>
            </w:r>
            <w:r w:rsidRPr="00E3328D">
              <w:rPr>
                <w:rFonts w:ascii="Arial" w:hAnsi="Arial" w:cs="Arial"/>
                <w:sz w:val="18"/>
                <w:szCs w:val="18"/>
                <w:lang w:val="en-GB"/>
              </w:rPr>
              <w:t>620</w:t>
            </w:r>
            <w:r w:rsidR="00A26C1E" w:rsidRPr="0022649B">
              <w:rPr>
                <w:rFonts w:ascii="Arial" w:hAnsi="Arial" w:cs="Arial"/>
                <w:sz w:val="18"/>
                <w:szCs w:val="18"/>
              </w:rPr>
              <w:t>,</w:t>
            </w:r>
            <w:r w:rsidRPr="00E3328D">
              <w:rPr>
                <w:rFonts w:ascii="Arial" w:hAnsi="Arial" w:cs="Arial"/>
                <w:sz w:val="18"/>
                <w:szCs w:val="18"/>
                <w:lang w:val="en-GB"/>
              </w:rPr>
              <w:t>237</w:t>
            </w:r>
          </w:p>
        </w:tc>
        <w:tc>
          <w:tcPr>
            <w:tcW w:w="761" w:type="pct"/>
            <w:shd w:val="clear" w:color="auto" w:fill="FAFAFA"/>
          </w:tcPr>
          <w:p w14:paraId="2B17819B" w14:textId="6816980F" w:rsidR="00A26C1E" w:rsidRPr="00760235" w:rsidRDefault="00A26C1E" w:rsidP="00A26C1E">
            <w:pPr>
              <w:ind w:right="-72"/>
              <w:jc w:val="right"/>
              <w:rPr>
                <w:rFonts w:ascii="Arial" w:hAnsi="Arial" w:cs="Arial"/>
                <w:sz w:val="18"/>
                <w:szCs w:val="18"/>
                <w:lang w:val="en-GB"/>
              </w:rPr>
            </w:pPr>
            <w:r w:rsidRPr="00760235">
              <w:rPr>
                <w:rFonts w:ascii="Arial" w:hAnsi="Arial" w:cs="Arial"/>
                <w:sz w:val="18"/>
                <w:szCs w:val="18"/>
                <w:lang w:val="en-GB"/>
              </w:rPr>
              <w:t xml:space="preserve"> </w:t>
            </w:r>
            <w:r w:rsidR="00E3328D" w:rsidRPr="00E3328D">
              <w:rPr>
                <w:rFonts w:ascii="Arial" w:hAnsi="Arial" w:cs="Arial"/>
                <w:sz w:val="18"/>
                <w:szCs w:val="18"/>
                <w:lang w:val="en-GB"/>
              </w:rPr>
              <w:t>40</w:t>
            </w:r>
            <w:r w:rsidRPr="00760235">
              <w:rPr>
                <w:rFonts w:ascii="Arial" w:hAnsi="Arial" w:cs="Arial"/>
                <w:sz w:val="18"/>
                <w:szCs w:val="18"/>
                <w:lang w:val="en-GB"/>
              </w:rPr>
              <w:t>,</w:t>
            </w:r>
            <w:r w:rsidR="00E3328D" w:rsidRPr="00E3328D">
              <w:rPr>
                <w:rFonts w:ascii="Arial" w:hAnsi="Arial" w:cs="Arial"/>
                <w:sz w:val="18"/>
                <w:szCs w:val="18"/>
                <w:lang w:val="en-GB"/>
              </w:rPr>
              <w:t>620</w:t>
            </w:r>
            <w:r w:rsidRPr="00760235">
              <w:rPr>
                <w:rFonts w:ascii="Arial" w:hAnsi="Arial" w:cs="Arial"/>
                <w:sz w:val="18"/>
                <w:szCs w:val="18"/>
                <w:lang w:val="en-GB"/>
              </w:rPr>
              <w:t>,</w:t>
            </w:r>
            <w:r w:rsidR="00E3328D" w:rsidRPr="00E3328D">
              <w:rPr>
                <w:rFonts w:ascii="Arial" w:hAnsi="Arial" w:cs="Arial"/>
                <w:sz w:val="18"/>
                <w:szCs w:val="18"/>
                <w:lang w:val="en-GB"/>
              </w:rPr>
              <w:t>237</w:t>
            </w:r>
            <w:r w:rsidRPr="00760235">
              <w:rPr>
                <w:rFonts w:ascii="Arial" w:hAnsi="Arial" w:cs="Arial"/>
                <w:sz w:val="18"/>
                <w:szCs w:val="18"/>
                <w:lang w:val="en-GB"/>
              </w:rPr>
              <w:t xml:space="preserve"> </w:t>
            </w:r>
          </w:p>
        </w:tc>
        <w:tc>
          <w:tcPr>
            <w:tcW w:w="761" w:type="pct"/>
            <w:vAlign w:val="bottom"/>
          </w:tcPr>
          <w:p w14:paraId="3FD3E070" w14:textId="01194933" w:rsidR="00A26C1E" w:rsidRPr="0022649B" w:rsidRDefault="00E3328D" w:rsidP="00A26C1E">
            <w:pPr>
              <w:ind w:right="-72"/>
              <w:jc w:val="right"/>
              <w:rPr>
                <w:rFonts w:ascii="Arial" w:hAnsi="Arial" w:cs="Arial"/>
                <w:sz w:val="18"/>
                <w:szCs w:val="18"/>
              </w:rPr>
            </w:pPr>
            <w:r w:rsidRPr="00E3328D">
              <w:rPr>
                <w:rFonts w:ascii="Arial" w:hAnsi="Arial" w:cs="Arial"/>
                <w:sz w:val="18"/>
                <w:szCs w:val="18"/>
                <w:lang w:val="en-GB"/>
              </w:rPr>
              <w:t>40</w:t>
            </w:r>
            <w:r w:rsidR="00A26C1E" w:rsidRPr="0022649B">
              <w:rPr>
                <w:rFonts w:ascii="Arial" w:hAnsi="Arial" w:cs="Arial"/>
                <w:sz w:val="18"/>
                <w:szCs w:val="18"/>
              </w:rPr>
              <w:t>,</w:t>
            </w:r>
            <w:r w:rsidRPr="00E3328D">
              <w:rPr>
                <w:rFonts w:ascii="Arial" w:hAnsi="Arial" w:cs="Arial"/>
                <w:sz w:val="18"/>
                <w:szCs w:val="18"/>
                <w:lang w:val="en-GB"/>
              </w:rPr>
              <w:t>620</w:t>
            </w:r>
            <w:r w:rsidR="00A26C1E" w:rsidRPr="0022649B">
              <w:rPr>
                <w:rFonts w:ascii="Arial" w:hAnsi="Arial" w:cs="Arial"/>
                <w:sz w:val="18"/>
                <w:szCs w:val="18"/>
              </w:rPr>
              <w:t>,</w:t>
            </w:r>
            <w:r w:rsidRPr="00E3328D">
              <w:rPr>
                <w:rFonts w:ascii="Arial" w:hAnsi="Arial" w:cs="Arial"/>
                <w:sz w:val="18"/>
                <w:szCs w:val="18"/>
                <w:lang w:val="en-GB"/>
              </w:rPr>
              <w:t>237</w:t>
            </w:r>
          </w:p>
        </w:tc>
      </w:tr>
      <w:tr w:rsidR="00A26C1E" w:rsidRPr="0022649B" w14:paraId="419DB028" w14:textId="77777777" w:rsidTr="00D376E9">
        <w:trPr>
          <w:trHeight w:val="20"/>
        </w:trPr>
        <w:tc>
          <w:tcPr>
            <w:tcW w:w="1954" w:type="pct"/>
            <w:vAlign w:val="bottom"/>
          </w:tcPr>
          <w:p w14:paraId="5BD9C3E2" w14:textId="597BB9E8" w:rsidR="00A26C1E" w:rsidRPr="0022649B" w:rsidRDefault="00A26C1E" w:rsidP="00A26C1E">
            <w:pPr>
              <w:ind w:left="-101" w:right="-72"/>
              <w:jc w:val="left"/>
              <w:rPr>
                <w:rFonts w:ascii="Arial" w:hAnsi="Arial" w:cs="Arial"/>
                <w:sz w:val="18"/>
                <w:szCs w:val="18"/>
              </w:rPr>
            </w:pPr>
            <w:r w:rsidRPr="0022649B">
              <w:rPr>
                <w:rFonts w:ascii="Arial" w:hAnsi="Arial" w:cs="Arial"/>
                <w:sz w:val="18"/>
                <w:szCs w:val="18"/>
              </w:rPr>
              <w:t>Other receivables</w:t>
            </w:r>
          </w:p>
        </w:tc>
        <w:tc>
          <w:tcPr>
            <w:tcW w:w="761" w:type="pct"/>
            <w:shd w:val="clear" w:color="auto" w:fill="FAFAFA"/>
          </w:tcPr>
          <w:p w14:paraId="4C3C9F20" w14:textId="0A7BAA1B" w:rsidR="00A26C1E" w:rsidRPr="00760235" w:rsidRDefault="00A26C1E" w:rsidP="00A26C1E">
            <w:pPr>
              <w:ind w:right="-72"/>
              <w:jc w:val="right"/>
              <w:rPr>
                <w:rFonts w:ascii="Arial" w:hAnsi="Arial" w:cs="Arial"/>
                <w:sz w:val="18"/>
                <w:szCs w:val="18"/>
                <w:lang w:val="en-GB"/>
              </w:rPr>
            </w:pPr>
            <w:r w:rsidRPr="00A26C1E">
              <w:rPr>
                <w:rFonts w:ascii="Arial" w:hAnsi="Arial" w:cs="Arial"/>
                <w:sz w:val="18"/>
                <w:szCs w:val="18"/>
                <w:lang w:val="en-GB"/>
              </w:rPr>
              <w:t xml:space="preserve"> </w:t>
            </w:r>
            <w:r w:rsidR="00E3328D" w:rsidRPr="00E3328D">
              <w:rPr>
                <w:rFonts w:ascii="Arial" w:hAnsi="Arial" w:cs="Arial"/>
                <w:sz w:val="18"/>
                <w:szCs w:val="18"/>
                <w:lang w:val="en-GB"/>
              </w:rPr>
              <w:t>59</w:t>
            </w:r>
            <w:r w:rsidRPr="00A26C1E">
              <w:rPr>
                <w:rFonts w:ascii="Arial" w:hAnsi="Arial" w:cs="Arial"/>
                <w:sz w:val="18"/>
                <w:szCs w:val="18"/>
                <w:lang w:val="en-GB"/>
              </w:rPr>
              <w:t>,</w:t>
            </w:r>
            <w:r w:rsidR="00E3328D" w:rsidRPr="00E3328D">
              <w:rPr>
                <w:rFonts w:ascii="Arial" w:hAnsi="Arial" w:cs="Arial"/>
                <w:sz w:val="18"/>
                <w:szCs w:val="18"/>
                <w:lang w:val="en-GB"/>
              </w:rPr>
              <w:t>246</w:t>
            </w:r>
            <w:r w:rsidRPr="00A26C1E">
              <w:rPr>
                <w:rFonts w:ascii="Arial" w:hAnsi="Arial" w:cs="Arial"/>
                <w:sz w:val="18"/>
                <w:szCs w:val="18"/>
                <w:lang w:val="en-GB"/>
              </w:rPr>
              <w:t>,</w:t>
            </w:r>
            <w:r w:rsidR="00E3328D" w:rsidRPr="00E3328D">
              <w:rPr>
                <w:rFonts w:ascii="Arial" w:hAnsi="Arial" w:cs="Arial"/>
                <w:sz w:val="18"/>
                <w:szCs w:val="18"/>
                <w:lang w:val="en-GB"/>
              </w:rPr>
              <w:t>623</w:t>
            </w:r>
            <w:r w:rsidRPr="00A26C1E">
              <w:rPr>
                <w:rFonts w:ascii="Arial" w:hAnsi="Arial" w:cs="Arial"/>
                <w:sz w:val="18"/>
                <w:szCs w:val="18"/>
                <w:lang w:val="en-GB"/>
              </w:rPr>
              <w:t xml:space="preserve"> </w:t>
            </w:r>
          </w:p>
        </w:tc>
        <w:tc>
          <w:tcPr>
            <w:tcW w:w="763" w:type="pct"/>
          </w:tcPr>
          <w:p w14:paraId="4CB1694A" w14:textId="48B76F7C" w:rsidR="00A26C1E" w:rsidRPr="0022649B" w:rsidRDefault="00E3328D" w:rsidP="00A26C1E">
            <w:pPr>
              <w:ind w:right="-72"/>
              <w:jc w:val="right"/>
              <w:rPr>
                <w:rFonts w:ascii="Arial" w:hAnsi="Arial" w:cs="Arial"/>
                <w:sz w:val="18"/>
                <w:szCs w:val="18"/>
              </w:rPr>
            </w:pPr>
            <w:r w:rsidRPr="00E3328D">
              <w:rPr>
                <w:rFonts w:ascii="Arial" w:hAnsi="Arial" w:cs="Arial"/>
                <w:sz w:val="18"/>
                <w:szCs w:val="18"/>
                <w:lang w:val="en-GB"/>
              </w:rPr>
              <w:t>63</w:t>
            </w:r>
            <w:r w:rsidR="00A26C1E" w:rsidRPr="0022649B">
              <w:rPr>
                <w:rFonts w:ascii="Arial" w:hAnsi="Arial" w:cs="Arial"/>
                <w:sz w:val="18"/>
                <w:szCs w:val="18"/>
              </w:rPr>
              <w:t>,</w:t>
            </w:r>
            <w:r w:rsidRPr="00E3328D">
              <w:rPr>
                <w:rFonts w:ascii="Arial" w:hAnsi="Arial" w:cs="Arial"/>
                <w:sz w:val="18"/>
                <w:szCs w:val="18"/>
                <w:lang w:val="en-GB"/>
              </w:rPr>
              <w:t>454</w:t>
            </w:r>
            <w:r w:rsidR="00A26C1E" w:rsidRPr="0022649B">
              <w:rPr>
                <w:rFonts w:ascii="Arial" w:hAnsi="Arial" w:cs="Arial"/>
                <w:sz w:val="18"/>
                <w:szCs w:val="18"/>
              </w:rPr>
              <w:t>,</w:t>
            </w:r>
            <w:r w:rsidRPr="00E3328D">
              <w:rPr>
                <w:rFonts w:ascii="Arial" w:hAnsi="Arial" w:cs="Arial"/>
                <w:sz w:val="18"/>
                <w:szCs w:val="18"/>
                <w:lang w:val="en-GB"/>
              </w:rPr>
              <w:t>398</w:t>
            </w:r>
          </w:p>
        </w:tc>
        <w:tc>
          <w:tcPr>
            <w:tcW w:w="761" w:type="pct"/>
            <w:shd w:val="clear" w:color="auto" w:fill="FAFAFA"/>
          </w:tcPr>
          <w:p w14:paraId="4D210D7B" w14:textId="4BA42E25" w:rsidR="00A26C1E" w:rsidRPr="00760235" w:rsidRDefault="00A26C1E" w:rsidP="00A26C1E">
            <w:pPr>
              <w:ind w:right="-72"/>
              <w:jc w:val="right"/>
              <w:rPr>
                <w:rFonts w:ascii="Arial" w:hAnsi="Arial" w:cs="Arial"/>
                <w:sz w:val="18"/>
                <w:szCs w:val="18"/>
                <w:lang w:val="en-GB"/>
              </w:rPr>
            </w:pPr>
            <w:r w:rsidRPr="00760235">
              <w:rPr>
                <w:rFonts w:ascii="Arial" w:hAnsi="Arial" w:cs="Arial"/>
                <w:sz w:val="18"/>
                <w:szCs w:val="18"/>
                <w:lang w:val="en-GB"/>
              </w:rPr>
              <w:t xml:space="preserve"> </w:t>
            </w:r>
            <w:r w:rsidR="00E3328D" w:rsidRPr="00E3328D">
              <w:rPr>
                <w:rFonts w:ascii="Arial" w:hAnsi="Arial" w:cs="Arial"/>
                <w:sz w:val="18"/>
                <w:szCs w:val="18"/>
                <w:lang w:val="en-GB"/>
              </w:rPr>
              <w:t>54</w:t>
            </w:r>
            <w:r w:rsidRPr="00760235">
              <w:rPr>
                <w:rFonts w:ascii="Arial" w:hAnsi="Arial" w:cs="Arial"/>
                <w:sz w:val="18"/>
                <w:szCs w:val="18"/>
                <w:lang w:val="en-GB"/>
              </w:rPr>
              <w:t>,</w:t>
            </w:r>
            <w:r w:rsidR="00E3328D" w:rsidRPr="00E3328D">
              <w:rPr>
                <w:rFonts w:ascii="Arial" w:hAnsi="Arial" w:cs="Arial"/>
                <w:sz w:val="18"/>
                <w:szCs w:val="18"/>
                <w:lang w:val="en-GB"/>
              </w:rPr>
              <w:t>066</w:t>
            </w:r>
            <w:r w:rsidRPr="00760235">
              <w:rPr>
                <w:rFonts w:ascii="Arial" w:hAnsi="Arial" w:cs="Arial"/>
                <w:sz w:val="18"/>
                <w:szCs w:val="18"/>
                <w:lang w:val="en-GB"/>
              </w:rPr>
              <w:t>,</w:t>
            </w:r>
            <w:r w:rsidR="00E3328D" w:rsidRPr="00E3328D">
              <w:rPr>
                <w:rFonts w:ascii="Arial" w:hAnsi="Arial" w:cs="Arial"/>
                <w:sz w:val="18"/>
                <w:szCs w:val="18"/>
                <w:lang w:val="en-GB"/>
              </w:rPr>
              <w:t>622</w:t>
            </w:r>
            <w:r w:rsidRPr="00760235">
              <w:rPr>
                <w:rFonts w:ascii="Arial" w:hAnsi="Arial" w:cs="Arial"/>
                <w:sz w:val="18"/>
                <w:szCs w:val="18"/>
                <w:lang w:val="en-GB"/>
              </w:rPr>
              <w:t xml:space="preserve"> </w:t>
            </w:r>
          </w:p>
        </w:tc>
        <w:tc>
          <w:tcPr>
            <w:tcW w:w="761" w:type="pct"/>
            <w:vAlign w:val="bottom"/>
          </w:tcPr>
          <w:p w14:paraId="080EFA1C" w14:textId="4725ACA8" w:rsidR="00A26C1E" w:rsidRPr="0022649B" w:rsidRDefault="00E3328D" w:rsidP="00A26C1E">
            <w:pPr>
              <w:ind w:right="-72"/>
              <w:jc w:val="right"/>
              <w:rPr>
                <w:rFonts w:ascii="Arial" w:hAnsi="Arial" w:cs="Arial"/>
                <w:sz w:val="18"/>
                <w:szCs w:val="18"/>
              </w:rPr>
            </w:pPr>
            <w:r w:rsidRPr="00E3328D">
              <w:rPr>
                <w:rFonts w:ascii="Arial" w:hAnsi="Arial" w:cs="Arial"/>
                <w:sz w:val="18"/>
                <w:szCs w:val="18"/>
                <w:lang w:val="en-GB"/>
              </w:rPr>
              <w:t>54</w:t>
            </w:r>
            <w:r w:rsidR="00A26C1E" w:rsidRPr="0022649B">
              <w:rPr>
                <w:rFonts w:ascii="Arial" w:hAnsi="Arial" w:cs="Arial"/>
                <w:sz w:val="18"/>
                <w:szCs w:val="18"/>
              </w:rPr>
              <w:t>,</w:t>
            </w:r>
            <w:r w:rsidRPr="00E3328D">
              <w:rPr>
                <w:rFonts w:ascii="Arial" w:hAnsi="Arial" w:cs="Arial"/>
                <w:sz w:val="18"/>
                <w:szCs w:val="18"/>
                <w:lang w:val="en-GB"/>
              </w:rPr>
              <w:t>840</w:t>
            </w:r>
            <w:r w:rsidR="00A26C1E" w:rsidRPr="0022649B">
              <w:rPr>
                <w:rFonts w:ascii="Arial" w:hAnsi="Arial" w:cs="Arial"/>
                <w:sz w:val="18"/>
                <w:szCs w:val="18"/>
              </w:rPr>
              <w:t>,</w:t>
            </w:r>
            <w:r w:rsidRPr="00E3328D">
              <w:rPr>
                <w:rFonts w:ascii="Arial" w:hAnsi="Arial" w:cs="Arial"/>
                <w:sz w:val="18"/>
                <w:szCs w:val="18"/>
                <w:lang w:val="en-GB"/>
              </w:rPr>
              <w:t>174</w:t>
            </w:r>
          </w:p>
        </w:tc>
      </w:tr>
      <w:tr w:rsidR="00A26C1E" w:rsidRPr="0022649B" w14:paraId="72BA3125" w14:textId="77777777" w:rsidTr="00D376E9">
        <w:trPr>
          <w:trHeight w:val="20"/>
        </w:trPr>
        <w:tc>
          <w:tcPr>
            <w:tcW w:w="1954" w:type="pct"/>
            <w:vAlign w:val="bottom"/>
          </w:tcPr>
          <w:p w14:paraId="5192F6A8" w14:textId="6BFC4CCD" w:rsidR="00A26C1E" w:rsidRPr="0022649B" w:rsidRDefault="00A26C1E" w:rsidP="00A26C1E">
            <w:pPr>
              <w:ind w:left="-101" w:right="-72"/>
              <w:jc w:val="left"/>
              <w:rPr>
                <w:rFonts w:ascii="Arial" w:hAnsi="Arial" w:cs="Arial"/>
                <w:sz w:val="18"/>
                <w:szCs w:val="18"/>
              </w:rPr>
            </w:pPr>
            <w:r w:rsidRPr="0022649B">
              <w:rPr>
                <w:rFonts w:ascii="Arial" w:hAnsi="Arial" w:cs="Arial"/>
                <w:sz w:val="18"/>
                <w:szCs w:val="18"/>
              </w:rPr>
              <w:t>Withholding tax receivable</w:t>
            </w:r>
          </w:p>
        </w:tc>
        <w:tc>
          <w:tcPr>
            <w:tcW w:w="761" w:type="pct"/>
            <w:shd w:val="clear" w:color="auto" w:fill="FAFAFA"/>
          </w:tcPr>
          <w:p w14:paraId="0E0D67CC" w14:textId="78E95079" w:rsidR="00A26C1E" w:rsidRPr="00760235" w:rsidRDefault="00A26C1E" w:rsidP="00A26C1E">
            <w:pPr>
              <w:ind w:right="-72"/>
              <w:jc w:val="right"/>
              <w:rPr>
                <w:rFonts w:ascii="Arial" w:hAnsi="Arial" w:cs="Arial"/>
                <w:sz w:val="18"/>
                <w:szCs w:val="18"/>
                <w:lang w:val="en-GB"/>
              </w:rPr>
            </w:pPr>
            <w:r w:rsidRPr="00A26C1E">
              <w:rPr>
                <w:rFonts w:ascii="Arial" w:hAnsi="Arial" w:cs="Arial"/>
                <w:sz w:val="18"/>
                <w:szCs w:val="18"/>
                <w:lang w:val="en-GB"/>
              </w:rPr>
              <w:t xml:space="preserve"> </w:t>
            </w:r>
            <w:r w:rsidR="00E3328D" w:rsidRPr="00E3328D">
              <w:rPr>
                <w:rFonts w:ascii="Arial" w:hAnsi="Arial" w:cs="Arial"/>
                <w:sz w:val="18"/>
                <w:szCs w:val="18"/>
                <w:lang w:val="en-GB"/>
              </w:rPr>
              <w:t>4</w:t>
            </w:r>
            <w:r w:rsidRPr="00A26C1E">
              <w:rPr>
                <w:rFonts w:ascii="Arial" w:hAnsi="Arial" w:cs="Arial"/>
                <w:sz w:val="18"/>
                <w:szCs w:val="18"/>
                <w:lang w:val="en-GB"/>
              </w:rPr>
              <w:t>,</w:t>
            </w:r>
            <w:r w:rsidR="00E3328D" w:rsidRPr="00E3328D">
              <w:rPr>
                <w:rFonts w:ascii="Arial" w:hAnsi="Arial" w:cs="Arial"/>
                <w:sz w:val="18"/>
                <w:szCs w:val="18"/>
                <w:lang w:val="en-GB"/>
              </w:rPr>
              <w:t>464</w:t>
            </w:r>
            <w:r w:rsidRPr="00A26C1E">
              <w:rPr>
                <w:rFonts w:ascii="Arial" w:hAnsi="Arial" w:cs="Arial"/>
                <w:sz w:val="18"/>
                <w:szCs w:val="18"/>
                <w:lang w:val="en-GB"/>
              </w:rPr>
              <w:t>,</w:t>
            </w:r>
            <w:r w:rsidR="00E3328D" w:rsidRPr="00E3328D">
              <w:rPr>
                <w:rFonts w:ascii="Arial" w:hAnsi="Arial" w:cs="Arial"/>
                <w:sz w:val="18"/>
                <w:szCs w:val="18"/>
                <w:lang w:val="en-GB"/>
              </w:rPr>
              <w:t>139</w:t>
            </w:r>
            <w:r w:rsidRPr="00A26C1E">
              <w:rPr>
                <w:rFonts w:ascii="Arial" w:hAnsi="Arial" w:cs="Arial"/>
                <w:sz w:val="18"/>
                <w:szCs w:val="18"/>
                <w:lang w:val="en-GB"/>
              </w:rPr>
              <w:t xml:space="preserve"> </w:t>
            </w:r>
          </w:p>
        </w:tc>
        <w:tc>
          <w:tcPr>
            <w:tcW w:w="763" w:type="pct"/>
          </w:tcPr>
          <w:p w14:paraId="3353ABA4" w14:textId="1F807F05" w:rsidR="00A26C1E" w:rsidRPr="0022649B" w:rsidRDefault="00E3328D" w:rsidP="00A26C1E">
            <w:pPr>
              <w:ind w:right="-72"/>
              <w:jc w:val="right"/>
              <w:rPr>
                <w:rFonts w:ascii="Arial" w:hAnsi="Arial" w:cs="Arial"/>
                <w:sz w:val="18"/>
                <w:szCs w:val="18"/>
              </w:rPr>
            </w:pPr>
            <w:r w:rsidRPr="00E3328D">
              <w:rPr>
                <w:rFonts w:ascii="Arial" w:hAnsi="Arial" w:cs="Arial"/>
                <w:sz w:val="18"/>
                <w:szCs w:val="18"/>
                <w:lang w:val="en-GB"/>
              </w:rPr>
              <w:t>3</w:t>
            </w:r>
            <w:r w:rsidR="00A26C1E" w:rsidRPr="0022649B">
              <w:rPr>
                <w:rFonts w:ascii="Arial" w:hAnsi="Arial" w:cs="Arial"/>
                <w:sz w:val="18"/>
                <w:szCs w:val="18"/>
              </w:rPr>
              <w:t>,</w:t>
            </w:r>
            <w:r w:rsidRPr="00E3328D">
              <w:rPr>
                <w:rFonts w:ascii="Arial" w:hAnsi="Arial" w:cs="Arial"/>
                <w:sz w:val="18"/>
                <w:szCs w:val="18"/>
                <w:lang w:val="en-GB"/>
              </w:rPr>
              <w:t>487</w:t>
            </w:r>
            <w:r w:rsidR="00A26C1E" w:rsidRPr="0022649B">
              <w:rPr>
                <w:rFonts w:ascii="Arial" w:hAnsi="Arial" w:cs="Arial"/>
                <w:sz w:val="18"/>
                <w:szCs w:val="18"/>
              </w:rPr>
              <w:t>,</w:t>
            </w:r>
            <w:r w:rsidRPr="00E3328D">
              <w:rPr>
                <w:rFonts w:ascii="Arial" w:hAnsi="Arial" w:cs="Arial"/>
                <w:sz w:val="18"/>
                <w:szCs w:val="18"/>
                <w:lang w:val="en-GB"/>
              </w:rPr>
              <w:t>043</w:t>
            </w:r>
          </w:p>
        </w:tc>
        <w:tc>
          <w:tcPr>
            <w:tcW w:w="761" w:type="pct"/>
            <w:shd w:val="clear" w:color="auto" w:fill="FAFAFA"/>
          </w:tcPr>
          <w:p w14:paraId="2BEC84B3" w14:textId="73439269" w:rsidR="00A26C1E" w:rsidRPr="00760235" w:rsidRDefault="00A26C1E" w:rsidP="00A26C1E">
            <w:pPr>
              <w:ind w:right="-72"/>
              <w:jc w:val="right"/>
              <w:rPr>
                <w:rFonts w:ascii="Arial" w:hAnsi="Arial" w:cs="Arial"/>
                <w:sz w:val="18"/>
                <w:szCs w:val="18"/>
                <w:lang w:val="en-GB"/>
              </w:rPr>
            </w:pPr>
            <w:r w:rsidRPr="00760235">
              <w:rPr>
                <w:rFonts w:ascii="Arial" w:hAnsi="Arial" w:cs="Arial"/>
                <w:sz w:val="18"/>
                <w:szCs w:val="18"/>
                <w:lang w:val="en-GB"/>
              </w:rPr>
              <w:t xml:space="preserve"> -   </w:t>
            </w:r>
          </w:p>
        </w:tc>
        <w:tc>
          <w:tcPr>
            <w:tcW w:w="761" w:type="pct"/>
            <w:vAlign w:val="bottom"/>
          </w:tcPr>
          <w:p w14:paraId="2BABA3DD" w14:textId="0A70DE33" w:rsidR="00A26C1E" w:rsidRPr="0022649B" w:rsidRDefault="00A26C1E" w:rsidP="00A26C1E">
            <w:pPr>
              <w:ind w:right="-72"/>
              <w:jc w:val="right"/>
              <w:rPr>
                <w:rFonts w:ascii="Arial" w:hAnsi="Arial" w:cs="Arial"/>
                <w:sz w:val="18"/>
                <w:szCs w:val="18"/>
              </w:rPr>
            </w:pPr>
            <w:r w:rsidRPr="0022649B">
              <w:rPr>
                <w:rFonts w:ascii="Arial" w:hAnsi="Arial" w:cs="Arial"/>
                <w:sz w:val="18"/>
                <w:szCs w:val="18"/>
              </w:rPr>
              <w:t>-</w:t>
            </w:r>
          </w:p>
        </w:tc>
      </w:tr>
      <w:tr w:rsidR="00A26C1E" w:rsidRPr="0022649B" w14:paraId="4A6C969B" w14:textId="77777777" w:rsidTr="00D376E9">
        <w:trPr>
          <w:trHeight w:val="20"/>
        </w:trPr>
        <w:tc>
          <w:tcPr>
            <w:tcW w:w="1954" w:type="pct"/>
            <w:vAlign w:val="bottom"/>
          </w:tcPr>
          <w:p w14:paraId="4EC808D1" w14:textId="42DAA7A7" w:rsidR="00A26C1E" w:rsidRPr="0022649B" w:rsidRDefault="00A26C1E" w:rsidP="00A26C1E">
            <w:pPr>
              <w:ind w:left="-101" w:right="-72"/>
              <w:jc w:val="left"/>
              <w:rPr>
                <w:rFonts w:ascii="Arial" w:hAnsi="Arial" w:cs="Arial"/>
                <w:sz w:val="18"/>
                <w:szCs w:val="18"/>
              </w:rPr>
            </w:pPr>
            <w:r w:rsidRPr="0022649B">
              <w:rPr>
                <w:rFonts w:ascii="Arial" w:hAnsi="Arial" w:cs="Arial"/>
                <w:sz w:val="18"/>
                <w:szCs w:val="18"/>
              </w:rPr>
              <w:t>Interest receivable</w:t>
            </w:r>
          </w:p>
        </w:tc>
        <w:tc>
          <w:tcPr>
            <w:tcW w:w="761" w:type="pct"/>
            <w:shd w:val="clear" w:color="auto" w:fill="FAFAFA"/>
          </w:tcPr>
          <w:p w14:paraId="6B07078D" w14:textId="74D35372" w:rsidR="00A26C1E" w:rsidRPr="00760235" w:rsidRDefault="00A26C1E" w:rsidP="00A26C1E">
            <w:pPr>
              <w:ind w:right="-72"/>
              <w:jc w:val="right"/>
              <w:rPr>
                <w:rFonts w:ascii="Arial" w:hAnsi="Arial" w:cs="Arial"/>
                <w:sz w:val="18"/>
                <w:szCs w:val="18"/>
                <w:lang w:val="en-GB"/>
              </w:rPr>
            </w:pPr>
            <w:r w:rsidRPr="00A26C1E">
              <w:rPr>
                <w:rFonts w:ascii="Arial" w:hAnsi="Arial" w:cs="Arial"/>
                <w:sz w:val="18"/>
                <w:szCs w:val="18"/>
                <w:lang w:val="en-GB"/>
              </w:rPr>
              <w:t xml:space="preserve"> </w:t>
            </w:r>
            <w:r w:rsidR="00E3328D" w:rsidRPr="00E3328D">
              <w:rPr>
                <w:rFonts w:ascii="Arial" w:hAnsi="Arial" w:cs="Arial"/>
                <w:sz w:val="18"/>
                <w:szCs w:val="18"/>
                <w:lang w:val="en-GB"/>
              </w:rPr>
              <w:t>14</w:t>
            </w:r>
            <w:r w:rsidRPr="00A26C1E">
              <w:rPr>
                <w:rFonts w:ascii="Arial" w:hAnsi="Arial" w:cs="Arial"/>
                <w:sz w:val="18"/>
                <w:szCs w:val="18"/>
                <w:lang w:val="en-GB"/>
              </w:rPr>
              <w:t>,</w:t>
            </w:r>
            <w:r w:rsidR="00E3328D" w:rsidRPr="00E3328D">
              <w:rPr>
                <w:rFonts w:ascii="Arial" w:hAnsi="Arial" w:cs="Arial"/>
                <w:sz w:val="18"/>
                <w:szCs w:val="18"/>
                <w:lang w:val="en-GB"/>
              </w:rPr>
              <w:t>936</w:t>
            </w:r>
            <w:r w:rsidRPr="00A26C1E">
              <w:rPr>
                <w:rFonts w:ascii="Arial" w:hAnsi="Arial" w:cs="Arial"/>
                <w:sz w:val="18"/>
                <w:szCs w:val="18"/>
                <w:lang w:val="en-GB"/>
              </w:rPr>
              <w:t>,</w:t>
            </w:r>
            <w:r w:rsidR="00E3328D" w:rsidRPr="00E3328D">
              <w:rPr>
                <w:rFonts w:ascii="Arial" w:hAnsi="Arial" w:cs="Arial"/>
                <w:sz w:val="18"/>
                <w:szCs w:val="18"/>
                <w:lang w:val="en-GB"/>
              </w:rPr>
              <w:t>161</w:t>
            </w:r>
            <w:r w:rsidRPr="00A26C1E">
              <w:rPr>
                <w:rFonts w:ascii="Arial" w:hAnsi="Arial" w:cs="Arial"/>
                <w:sz w:val="18"/>
                <w:szCs w:val="18"/>
                <w:lang w:val="en-GB"/>
              </w:rPr>
              <w:t xml:space="preserve"> </w:t>
            </w:r>
          </w:p>
        </w:tc>
        <w:tc>
          <w:tcPr>
            <w:tcW w:w="763" w:type="pct"/>
          </w:tcPr>
          <w:p w14:paraId="07B98CF5" w14:textId="4A995710" w:rsidR="00A26C1E" w:rsidRPr="0022649B" w:rsidRDefault="00E3328D" w:rsidP="00A26C1E">
            <w:pPr>
              <w:ind w:right="-72"/>
              <w:jc w:val="right"/>
              <w:rPr>
                <w:rFonts w:ascii="Arial" w:hAnsi="Arial" w:cs="Arial"/>
                <w:sz w:val="18"/>
                <w:szCs w:val="18"/>
              </w:rPr>
            </w:pPr>
            <w:r w:rsidRPr="00E3328D">
              <w:rPr>
                <w:rFonts w:ascii="Arial" w:hAnsi="Arial" w:cs="Arial"/>
                <w:sz w:val="18"/>
                <w:szCs w:val="18"/>
                <w:lang w:val="en-GB"/>
              </w:rPr>
              <w:t>14</w:t>
            </w:r>
            <w:r w:rsidR="00A26C1E" w:rsidRPr="0022649B">
              <w:rPr>
                <w:rFonts w:ascii="Arial" w:hAnsi="Arial" w:cs="Arial"/>
                <w:sz w:val="18"/>
                <w:szCs w:val="18"/>
              </w:rPr>
              <w:t>,</w:t>
            </w:r>
            <w:r w:rsidRPr="00E3328D">
              <w:rPr>
                <w:rFonts w:ascii="Arial" w:hAnsi="Arial" w:cs="Arial"/>
                <w:sz w:val="18"/>
                <w:szCs w:val="18"/>
                <w:lang w:val="en-GB"/>
              </w:rPr>
              <w:t>827</w:t>
            </w:r>
            <w:r w:rsidR="00A26C1E" w:rsidRPr="0022649B">
              <w:rPr>
                <w:rFonts w:ascii="Arial" w:hAnsi="Arial" w:cs="Arial"/>
                <w:sz w:val="18"/>
                <w:szCs w:val="18"/>
              </w:rPr>
              <w:t>,</w:t>
            </w:r>
            <w:r w:rsidRPr="00E3328D">
              <w:rPr>
                <w:rFonts w:ascii="Arial" w:hAnsi="Arial" w:cs="Arial"/>
                <w:sz w:val="18"/>
                <w:szCs w:val="18"/>
                <w:lang w:val="en-GB"/>
              </w:rPr>
              <w:t>736</w:t>
            </w:r>
          </w:p>
        </w:tc>
        <w:tc>
          <w:tcPr>
            <w:tcW w:w="761" w:type="pct"/>
            <w:shd w:val="clear" w:color="auto" w:fill="FAFAFA"/>
          </w:tcPr>
          <w:p w14:paraId="746159A9" w14:textId="189C9CFA" w:rsidR="00A26C1E" w:rsidRPr="00760235" w:rsidRDefault="00A26C1E" w:rsidP="00A26C1E">
            <w:pPr>
              <w:ind w:right="-72"/>
              <w:jc w:val="right"/>
              <w:rPr>
                <w:rFonts w:ascii="Arial" w:hAnsi="Arial" w:cs="Arial"/>
                <w:sz w:val="18"/>
                <w:szCs w:val="18"/>
                <w:lang w:val="en-GB"/>
              </w:rPr>
            </w:pPr>
            <w:r w:rsidRPr="00760235">
              <w:rPr>
                <w:rFonts w:ascii="Arial" w:hAnsi="Arial" w:cs="Arial"/>
                <w:sz w:val="18"/>
                <w:szCs w:val="18"/>
                <w:lang w:val="en-GB"/>
              </w:rPr>
              <w:t xml:space="preserve"> </w:t>
            </w:r>
            <w:r w:rsidR="00E3328D" w:rsidRPr="00E3328D">
              <w:rPr>
                <w:rFonts w:ascii="Arial" w:hAnsi="Arial" w:cs="Arial"/>
                <w:sz w:val="18"/>
                <w:szCs w:val="18"/>
                <w:lang w:val="en-GB"/>
              </w:rPr>
              <w:t>7</w:t>
            </w:r>
            <w:r w:rsidRPr="00760235">
              <w:rPr>
                <w:rFonts w:ascii="Arial" w:hAnsi="Arial" w:cs="Arial"/>
                <w:sz w:val="18"/>
                <w:szCs w:val="18"/>
                <w:lang w:val="en-GB"/>
              </w:rPr>
              <w:t>,</w:t>
            </w:r>
            <w:r w:rsidR="00E3328D" w:rsidRPr="00E3328D">
              <w:rPr>
                <w:rFonts w:ascii="Arial" w:hAnsi="Arial" w:cs="Arial"/>
                <w:sz w:val="18"/>
                <w:szCs w:val="18"/>
                <w:lang w:val="en-GB"/>
              </w:rPr>
              <w:t>682</w:t>
            </w:r>
            <w:r w:rsidRPr="00760235">
              <w:rPr>
                <w:rFonts w:ascii="Arial" w:hAnsi="Arial" w:cs="Arial"/>
                <w:sz w:val="18"/>
                <w:szCs w:val="18"/>
                <w:lang w:val="en-GB"/>
              </w:rPr>
              <w:t>,</w:t>
            </w:r>
            <w:r w:rsidR="00E3328D" w:rsidRPr="00E3328D">
              <w:rPr>
                <w:rFonts w:ascii="Arial" w:hAnsi="Arial" w:cs="Arial"/>
                <w:sz w:val="18"/>
                <w:szCs w:val="18"/>
                <w:lang w:val="en-GB"/>
              </w:rPr>
              <w:t>986</w:t>
            </w:r>
            <w:r w:rsidRPr="00760235">
              <w:rPr>
                <w:rFonts w:ascii="Arial" w:hAnsi="Arial" w:cs="Arial"/>
                <w:sz w:val="18"/>
                <w:szCs w:val="18"/>
                <w:lang w:val="en-GB"/>
              </w:rPr>
              <w:t xml:space="preserve"> </w:t>
            </w:r>
          </w:p>
        </w:tc>
        <w:tc>
          <w:tcPr>
            <w:tcW w:w="761" w:type="pct"/>
            <w:vAlign w:val="bottom"/>
          </w:tcPr>
          <w:p w14:paraId="55B98D3F" w14:textId="6392D280" w:rsidR="00A26C1E" w:rsidRPr="0022649B" w:rsidRDefault="00E3328D" w:rsidP="00A26C1E">
            <w:pPr>
              <w:ind w:right="-72"/>
              <w:jc w:val="right"/>
              <w:rPr>
                <w:rFonts w:ascii="Arial" w:hAnsi="Arial" w:cs="Arial"/>
                <w:sz w:val="18"/>
                <w:szCs w:val="18"/>
              </w:rPr>
            </w:pPr>
            <w:r w:rsidRPr="00E3328D">
              <w:rPr>
                <w:rFonts w:ascii="Arial" w:hAnsi="Arial" w:cs="Arial"/>
                <w:sz w:val="18"/>
                <w:szCs w:val="18"/>
                <w:lang w:val="en-GB"/>
              </w:rPr>
              <w:t>7</w:t>
            </w:r>
            <w:r w:rsidR="00A26C1E" w:rsidRPr="0022649B">
              <w:rPr>
                <w:rFonts w:ascii="Arial" w:hAnsi="Arial" w:cs="Arial"/>
                <w:sz w:val="18"/>
                <w:szCs w:val="18"/>
              </w:rPr>
              <w:t>,</w:t>
            </w:r>
            <w:r w:rsidRPr="00E3328D">
              <w:rPr>
                <w:rFonts w:ascii="Arial" w:hAnsi="Arial" w:cs="Arial"/>
                <w:sz w:val="18"/>
                <w:szCs w:val="18"/>
                <w:lang w:val="en-GB"/>
              </w:rPr>
              <w:t>616</w:t>
            </w:r>
            <w:r w:rsidR="00A26C1E" w:rsidRPr="0022649B">
              <w:rPr>
                <w:rFonts w:ascii="Arial" w:hAnsi="Arial" w:cs="Arial"/>
                <w:sz w:val="18"/>
                <w:szCs w:val="18"/>
              </w:rPr>
              <w:t>,</w:t>
            </w:r>
            <w:r w:rsidRPr="00E3328D">
              <w:rPr>
                <w:rFonts w:ascii="Arial" w:hAnsi="Arial" w:cs="Arial"/>
                <w:sz w:val="18"/>
                <w:szCs w:val="18"/>
                <w:lang w:val="en-GB"/>
              </w:rPr>
              <w:t>100</w:t>
            </w:r>
          </w:p>
        </w:tc>
      </w:tr>
      <w:tr w:rsidR="00A26C1E" w:rsidRPr="0022649B" w14:paraId="0C2A43BC" w14:textId="77777777" w:rsidTr="00D376E9">
        <w:trPr>
          <w:trHeight w:val="20"/>
        </w:trPr>
        <w:tc>
          <w:tcPr>
            <w:tcW w:w="1954" w:type="pct"/>
            <w:vAlign w:val="bottom"/>
          </w:tcPr>
          <w:p w14:paraId="1C57A8A6" w14:textId="4C754934" w:rsidR="00A26C1E" w:rsidRPr="0022649B" w:rsidRDefault="00A26C1E" w:rsidP="00A26C1E">
            <w:pPr>
              <w:ind w:left="-101" w:right="-72"/>
              <w:jc w:val="left"/>
              <w:rPr>
                <w:rFonts w:ascii="Arial" w:hAnsi="Arial" w:cs="Arial"/>
                <w:sz w:val="18"/>
                <w:szCs w:val="18"/>
              </w:rPr>
            </w:pPr>
            <w:r w:rsidRPr="0022649B">
              <w:rPr>
                <w:rFonts w:ascii="Arial" w:hAnsi="Arial" w:cs="Arial"/>
                <w:sz w:val="18"/>
                <w:szCs w:val="18"/>
              </w:rPr>
              <w:t xml:space="preserve">Advance payments </w:t>
            </w:r>
          </w:p>
        </w:tc>
        <w:tc>
          <w:tcPr>
            <w:tcW w:w="761" w:type="pct"/>
            <w:shd w:val="clear" w:color="auto" w:fill="FAFAFA"/>
          </w:tcPr>
          <w:p w14:paraId="69EDB960" w14:textId="09CBE894" w:rsidR="00A26C1E" w:rsidRPr="00760235" w:rsidRDefault="00A26C1E" w:rsidP="00A26C1E">
            <w:pPr>
              <w:ind w:right="-72"/>
              <w:jc w:val="right"/>
              <w:rPr>
                <w:rFonts w:ascii="Arial" w:hAnsi="Arial" w:cs="Arial"/>
                <w:sz w:val="18"/>
                <w:szCs w:val="18"/>
                <w:lang w:val="en-GB"/>
              </w:rPr>
            </w:pPr>
            <w:r w:rsidRPr="00A26C1E">
              <w:rPr>
                <w:rFonts w:ascii="Arial" w:hAnsi="Arial" w:cs="Arial"/>
                <w:sz w:val="18"/>
                <w:szCs w:val="18"/>
                <w:lang w:val="en-GB"/>
              </w:rPr>
              <w:t xml:space="preserve"> </w:t>
            </w:r>
            <w:r w:rsidR="00E3328D" w:rsidRPr="00E3328D">
              <w:rPr>
                <w:rFonts w:ascii="Arial" w:hAnsi="Arial" w:cs="Arial"/>
                <w:sz w:val="18"/>
                <w:szCs w:val="18"/>
                <w:lang w:val="en-GB"/>
              </w:rPr>
              <w:t>17</w:t>
            </w:r>
            <w:r w:rsidRPr="00A26C1E">
              <w:rPr>
                <w:rFonts w:ascii="Arial" w:hAnsi="Arial" w:cs="Arial"/>
                <w:sz w:val="18"/>
                <w:szCs w:val="18"/>
                <w:lang w:val="en-GB"/>
              </w:rPr>
              <w:t>,</w:t>
            </w:r>
            <w:r w:rsidR="00E3328D" w:rsidRPr="00E3328D">
              <w:rPr>
                <w:rFonts w:ascii="Arial" w:hAnsi="Arial" w:cs="Arial"/>
                <w:sz w:val="18"/>
                <w:szCs w:val="18"/>
                <w:lang w:val="en-GB"/>
              </w:rPr>
              <w:t>713</w:t>
            </w:r>
            <w:r w:rsidRPr="00A26C1E">
              <w:rPr>
                <w:rFonts w:ascii="Arial" w:hAnsi="Arial" w:cs="Arial"/>
                <w:sz w:val="18"/>
                <w:szCs w:val="18"/>
                <w:lang w:val="en-GB"/>
              </w:rPr>
              <w:t>,</w:t>
            </w:r>
            <w:r w:rsidR="00E3328D" w:rsidRPr="00E3328D">
              <w:rPr>
                <w:rFonts w:ascii="Arial" w:hAnsi="Arial" w:cs="Arial"/>
                <w:sz w:val="18"/>
                <w:szCs w:val="18"/>
                <w:lang w:val="en-GB"/>
              </w:rPr>
              <w:t>305</w:t>
            </w:r>
            <w:r w:rsidRPr="00A26C1E">
              <w:rPr>
                <w:rFonts w:ascii="Arial" w:hAnsi="Arial" w:cs="Arial"/>
                <w:sz w:val="18"/>
                <w:szCs w:val="18"/>
                <w:lang w:val="en-GB"/>
              </w:rPr>
              <w:t xml:space="preserve"> </w:t>
            </w:r>
          </w:p>
        </w:tc>
        <w:tc>
          <w:tcPr>
            <w:tcW w:w="763" w:type="pct"/>
          </w:tcPr>
          <w:p w14:paraId="5FED863E" w14:textId="53BC1ED7" w:rsidR="00A26C1E" w:rsidRPr="0022649B" w:rsidRDefault="00E3328D" w:rsidP="00A26C1E">
            <w:pPr>
              <w:ind w:right="-72"/>
              <w:jc w:val="right"/>
              <w:rPr>
                <w:rFonts w:ascii="Arial" w:hAnsi="Arial" w:cs="Arial"/>
                <w:sz w:val="18"/>
                <w:szCs w:val="18"/>
              </w:rPr>
            </w:pPr>
            <w:r w:rsidRPr="00E3328D">
              <w:rPr>
                <w:rFonts w:ascii="Arial" w:hAnsi="Arial" w:cs="Arial"/>
                <w:sz w:val="18"/>
                <w:szCs w:val="18"/>
                <w:lang w:val="en-GB"/>
              </w:rPr>
              <w:t>4</w:t>
            </w:r>
            <w:r w:rsidR="00A26C1E" w:rsidRPr="0022649B">
              <w:rPr>
                <w:rFonts w:ascii="Arial" w:hAnsi="Arial" w:cs="Arial"/>
                <w:sz w:val="18"/>
                <w:szCs w:val="18"/>
              </w:rPr>
              <w:t>,</w:t>
            </w:r>
            <w:r w:rsidRPr="00E3328D">
              <w:rPr>
                <w:rFonts w:ascii="Arial" w:hAnsi="Arial" w:cs="Arial"/>
                <w:sz w:val="18"/>
                <w:szCs w:val="18"/>
                <w:lang w:val="en-GB"/>
              </w:rPr>
              <w:t>471</w:t>
            </w:r>
            <w:r w:rsidR="00A26C1E" w:rsidRPr="0022649B">
              <w:rPr>
                <w:rFonts w:ascii="Arial" w:hAnsi="Arial" w:cs="Arial"/>
                <w:sz w:val="18"/>
                <w:szCs w:val="18"/>
              </w:rPr>
              <w:t>,</w:t>
            </w:r>
            <w:r w:rsidRPr="00E3328D">
              <w:rPr>
                <w:rFonts w:ascii="Arial" w:hAnsi="Arial" w:cs="Arial"/>
                <w:sz w:val="18"/>
                <w:szCs w:val="18"/>
                <w:lang w:val="en-GB"/>
              </w:rPr>
              <w:t>008</w:t>
            </w:r>
          </w:p>
        </w:tc>
        <w:tc>
          <w:tcPr>
            <w:tcW w:w="761" w:type="pct"/>
            <w:shd w:val="clear" w:color="auto" w:fill="FAFAFA"/>
          </w:tcPr>
          <w:p w14:paraId="3643E7B8" w14:textId="522FBBC4" w:rsidR="00A26C1E" w:rsidRPr="00760235" w:rsidRDefault="00A26C1E" w:rsidP="00A26C1E">
            <w:pPr>
              <w:ind w:right="-72"/>
              <w:jc w:val="right"/>
              <w:rPr>
                <w:rFonts w:ascii="Arial" w:hAnsi="Arial" w:cs="Arial"/>
                <w:sz w:val="18"/>
                <w:szCs w:val="18"/>
                <w:lang w:val="en-GB"/>
              </w:rPr>
            </w:pPr>
            <w:r w:rsidRPr="00760235">
              <w:rPr>
                <w:rFonts w:ascii="Arial" w:hAnsi="Arial" w:cs="Arial"/>
                <w:sz w:val="18"/>
                <w:szCs w:val="18"/>
                <w:lang w:val="en-GB"/>
              </w:rPr>
              <w:t xml:space="preserve"> </w:t>
            </w:r>
            <w:r w:rsidR="00E3328D" w:rsidRPr="00E3328D">
              <w:rPr>
                <w:rFonts w:ascii="Arial" w:hAnsi="Arial" w:cs="Arial"/>
                <w:sz w:val="18"/>
                <w:szCs w:val="18"/>
                <w:lang w:val="en-GB"/>
              </w:rPr>
              <w:t>17</w:t>
            </w:r>
            <w:r w:rsidRPr="00760235">
              <w:rPr>
                <w:rFonts w:ascii="Arial" w:hAnsi="Arial" w:cs="Arial"/>
                <w:sz w:val="18"/>
                <w:szCs w:val="18"/>
                <w:lang w:val="en-GB"/>
              </w:rPr>
              <w:t>,</w:t>
            </w:r>
            <w:r w:rsidR="00E3328D" w:rsidRPr="00E3328D">
              <w:rPr>
                <w:rFonts w:ascii="Arial" w:hAnsi="Arial" w:cs="Arial"/>
                <w:sz w:val="18"/>
                <w:szCs w:val="18"/>
                <w:lang w:val="en-GB"/>
              </w:rPr>
              <w:t>213</w:t>
            </w:r>
            <w:r w:rsidRPr="00760235">
              <w:rPr>
                <w:rFonts w:ascii="Arial" w:hAnsi="Arial" w:cs="Arial"/>
                <w:sz w:val="18"/>
                <w:szCs w:val="18"/>
                <w:lang w:val="en-GB"/>
              </w:rPr>
              <w:t>,</w:t>
            </w:r>
            <w:r w:rsidR="00E3328D" w:rsidRPr="00E3328D">
              <w:rPr>
                <w:rFonts w:ascii="Arial" w:hAnsi="Arial" w:cs="Arial"/>
                <w:sz w:val="18"/>
                <w:szCs w:val="18"/>
                <w:lang w:val="en-GB"/>
              </w:rPr>
              <w:t>504</w:t>
            </w:r>
            <w:r w:rsidRPr="00760235">
              <w:rPr>
                <w:rFonts w:ascii="Arial" w:hAnsi="Arial" w:cs="Arial"/>
                <w:sz w:val="18"/>
                <w:szCs w:val="18"/>
                <w:lang w:val="en-GB"/>
              </w:rPr>
              <w:t xml:space="preserve"> </w:t>
            </w:r>
          </w:p>
        </w:tc>
        <w:tc>
          <w:tcPr>
            <w:tcW w:w="761" w:type="pct"/>
            <w:vAlign w:val="bottom"/>
          </w:tcPr>
          <w:p w14:paraId="661D4699" w14:textId="55193012" w:rsidR="00A26C1E" w:rsidRPr="0022649B" w:rsidRDefault="00E3328D" w:rsidP="00A26C1E">
            <w:pPr>
              <w:ind w:right="-72"/>
              <w:jc w:val="right"/>
              <w:rPr>
                <w:rFonts w:ascii="Arial" w:hAnsi="Arial" w:cs="Arial"/>
                <w:sz w:val="18"/>
                <w:szCs w:val="18"/>
              </w:rPr>
            </w:pPr>
            <w:r w:rsidRPr="00E3328D">
              <w:rPr>
                <w:rFonts w:ascii="Arial" w:hAnsi="Arial" w:cs="Arial"/>
                <w:sz w:val="18"/>
                <w:szCs w:val="18"/>
                <w:lang w:val="en-GB"/>
              </w:rPr>
              <w:t>3</w:t>
            </w:r>
            <w:r w:rsidR="00A26C1E" w:rsidRPr="0022649B">
              <w:rPr>
                <w:rFonts w:ascii="Arial" w:hAnsi="Arial" w:cs="Arial"/>
                <w:sz w:val="18"/>
                <w:szCs w:val="18"/>
              </w:rPr>
              <w:t>,</w:t>
            </w:r>
            <w:r w:rsidRPr="00E3328D">
              <w:rPr>
                <w:rFonts w:ascii="Arial" w:hAnsi="Arial" w:cs="Arial"/>
                <w:sz w:val="18"/>
                <w:szCs w:val="18"/>
                <w:lang w:val="en-GB"/>
              </w:rPr>
              <w:t>062</w:t>
            </w:r>
            <w:r w:rsidR="00A26C1E" w:rsidRPr="0022649B">
              <w:rPr>
                <w:rFonts w:ascii="Arial" w:hAnsi="Arial" w:cs="Arial"/>
                <w:sz w:val="18"/>
                <w:szCs w:val="18"/>
              </w:rPr>
              <w:t>,</w:t>
            </w:r>
            <w:r w:rsidRPr="00E3328D">
              <w:rPr>
                <w:rFonts w:ascii="Arial" w:hAnsi="Arial" w:cs="Arial"/>
                <w:sz w:val="18"/>
                <w:szCs w:val="18"/>
                <w:lang w:val="en-GB"/>
              </w:rPr>
              <w:t>177</w:t>
            </w:r>
          </w:p>
        </w:tc>
      </w:tr>
      <w:tr w:rsidR="00A26C1E" w:rsidRPr="0022649B" w14:paraId="5E1A425E" w14:textId="77777777" w:rsidTr="00D376E9">
        <w:trPr>
          <w:trHeight w:val="20"/>
        </w:trPr>
        <w:tc>
          <w:tcPr>
            <w:tcW w:w="1954" w:type="pct"/>
            <w:vAlign w:val="bottom"/>
          </w:tcPr>
          <w:p w14:paraId="7F083E34" w14:textId="3070ED36" w:rsidR="00A26C1E" w:rsidRPr="0022649B" w:rsidRDefault="00A26C1E" w:rsidP="00A26C1E">
            <w:pPr>
              <w:ind w:left="-101" w:right="-72"/>
              <w:jc w:val="left"/>
              <w:rPr>
                <w:rFonts w:ascii="Arial" w:hAnsi="Arial" w:cs="Arial"/>
                <w:sz w:val="18"/>
                <w:szCs w:val="18"/>
              </w:rPr>
            </w:pPr>
            <w:r w:rsidRPr="0022649B">
              <w:rPr>
                <w:rFonts w:ascii="Arial" w:hAnsi="Arial" w:cs="Arial"/>
                <w:sz w:val="18"/>
                <w:szCs w:val="18"/>
              </w:rPr>
              <w:t>Prepaid expenses</w:t>
            </w:r>
          </w:p>
        </w:tc>
        <w:tc>
          <w:tcPr>
            <w:tcW w:w="761" w:type="pct"/>
            <w:shd w:val="clear" w:color="auto" w:fill="FAFAFA"/>
          </w:tcPr>
          <w:p w14:paraId="7A4747F3" w14:textId="464B00CA" w:rsidR="00A26C1E" w:rsidRPr="00760235" w:rsidRDefault="00A26C1E" w:rsidP="00A26C1E">
            <w:pPr>
              <w:ind w:right="-72"/>
              <w:jc w:val="right"/>
              <w:rPr>
                <w:rFonts w:ascii="Arial" w:hAnsi="Arial" w:cs="Arial"/>
                <w:sz w:val="18"/>
                <w:szCs w:val="18"/>
                <w:lang w:val="en-GB"/>
              </w:rPr>
            </w:pPr>
            <w:r w:rsidRPr="00A26C1E">
              <w:rPr>
                <w:rFonts w:ascii="Arial" w:hAnsi="Arial" w:cs="Arial"/>
                <w:sz w:val="18"/>
                <w:szCs w:val="18"/>
                <w:lang w:val="en-GB"/>
              </w:rPr>
              <w:t xml:space="preserve"> </w:t>
            </w:r>
            <w:r w:rsidR="00E3328D" w:rsidRPr="00E3328D">
              <w:rPr>
                <w:rFonts w:ascii="Arial" w:hAnsi="Arial" w:cs="Arial"/>
                <w:sz w:val="18"/>
                <w:szCs w:val="18"/>
                <w:lang w:val="en-GB"/>
              </w:rPr>
              <w:t>31</w:t>
            </w:r>
            <w:r w:rsidRPr="00A26C1E">
              <w:rPr>
                <w:rFonts w:ascii="Arial" w:hAnsi="Arial" w:cs="Arial"/>
                <w:sz w:val="18"/>
                <w:szCs w:val="18"/>
                <w:lang w:val="en-GB"/>
              </w:rPr>
              <w:t>,</w:t>
            </w:r>
            <w:r w:rsidR="00E3328D" w:rsidRPr="00E3328D">
              <w:rPr>
                <w:rFonts w:ascii="Arial" w:hAnsi="Arial" w:cs="Arial"/>
                <w:sz w:val="18"/>
                <w:szCs w:val="18"/>
                <w:lang w:val="en-GB"/>
              </w:rPr>
              <w:t>291</w:t>
            </w:r>
            <w:r w:rsidRPr="00A26C1E">
              <w:rPr>
                <w:rFonts w:ascii="Arial" w:hAnsi="Arial" w:cs="Arial"/>
                <w:sz w:val="18"/>
                <w:szCs w:val="18"/>
                <w:lang w:val="en-GB"/>
              </w:rPr>
              <w:t>,</w:t>
            </w:r>
            <w:r w:rsidR="00E3328D" w:rsidRPr="00E3328D">
              <w:rPr>
                <w:rFonts w:ascii="Arial" w:hAnsi="Arial" w:cs="Arial"/>
                <w:sz w:val="18"/>
                <w:szCs w:val="18"/>
                <w:lang w:val="en-GB"/>
              </w:rPr>
              <w:t>308</w:t>
            </w:r>
            <w:r w:rsidRPr="00A26C1E">
              <w:rPr>
                <w:rFonts w:ascii="Arial" w:hAnsi="Arial" w:cs="Arial"/>
                <w:sz w:val="18"/>
                <w:szCs w:val="18"/>
                <w:lang w:val="en-GB"/>
              </w:rPr>
              <w:t xml:space="preserve"> </w:t>
            </w:r>
          </w:p>
        </w:tc>
        <w:tc>
          <w:tcPr>
            <w:tcW w:w="763" w:type="pct"/>
          </w:tcPr>
          <w:p w14:paraId="1BA0273F" w14:textId="52FABFF9" w:rsidR="00A26C1E" w:rsidRPr="0022649B" w:rsidRDefault="00E3328D" w:rsidP="00A26C1E">
            <w:pPr>
              <w:ind w:right="-72"/>
              <w:jc w:val="right"/>
              <w:rPr>
                <w:rFonts w:ascii="Arial" w:hAnsi="Arial" w:cs="Arial"/>
                <w:sz w:val="18"/>
                <w:szCs w:val="18"/>
              </w:rPr>
            </w:pPr>
            <w:r w:rsidRPr="00E3328D">
              <w:rPr>
                <w:rFonts w:ascii="Arial" w:hAnsi="Arial" w:cs="Arial"/>
                <w:sz w:val="18"/>
                <w:szCs w:val="18"/>
                <w:lang w:val="en-GB"/>
              </w:rPr>
              <w:t>30</w:t>
            </w:r>
            <w:r w:rsidR="00A26C1E" w:rsidRPr="0022649B">
              <w:rPr>
                <w:rFonts w:ascii="Arial" w:hAnsi="Arial" w:cs="Arial"/>
                <w:sz w:val="18"/>
                <w:szCs w:val="18"/>
              </w:rPr>
              <w:t>,</w:t>
            </w:r>
            <w:r w:rsidRPr="00E3328D">
              <w:rPr>
                <w:rFonts w:ascii="Arial" w:hAnsi="Arial" w:cs="Arial"/>
                <w:sz w:val="18"/>
                <w:szCs w:val="18"/>
                <w:lang w:val="en-GB"/>
              </w:rPr>
              <w:t>640</w:t>
            </w:r>
            <w:r w:rsidR="00A26C1E" w:rsidRPr="0022649B">
              <w:rPr>
                <w:rFonts w:ascii="Arial" w:hAnsi="Arial" w:cs="Arial"/>
                <w:sz w:val="18"/>
                <w:szCs w:val="18"/>
              </w:rPr>
              <w:t>,</w:t>
            </w:r>
            <w:r w:rsidRPr="00E3328D">
              <w:rPr>
                <w:rFonts w:ascii="Arial" w:hAnsi="Arial" w:cs="Arial"/>
                <w:sz w:val="18"/>
                <w:szCs w:val="18"/>
                <w:lang w:val="en-GB"/>
              </w:rPr>
              <w:t>287</w:t>
            </w:r>
          </w:p>
        </w:tc>
        <w:tc>
          <w:tcPr>
            <w:tcW w:w="761" w:type="pct"/>
            <w:shd w:val="clear" w:color="auto" w:fill="FAFAFA"/>
          </w:tcPr>
          <w:p w14:paraId="6A0E5A00" w14:textId="6E179814" w:rsidR="00A26C1E" w:rsidRPr="00760235" w:rsidRDefault="00A26C1E" w:rsidP="00A26C1E">
            <w:pPr>
              <w:ind w:right="-72"/>
              <w:jc w:val="right"/>
              <w:rPr>
                <w:rFonts w:ascii="Arial" w:hAnsi="Arial" w:cs="Arial"/>
                <w:sz w:val="18"/>
                <w:szCs w:val="18"/>
                <w:lang w:val="en-GB"/>
              </w:rPr>
            </w:pPr>
            <w:r w:rsidRPr="00760235">
              <w:rPr>
                <w:rFonts w:ascii="Arial" w:hAnsi="Arial" w:cs="Arial"/>
                <w:sz w:val="18"/>
                <w:szCs w:val="18"/>
                <w:lang w:val="en-GB"/>
              </w:rPr>
              <w:t xml:space="preserve"> </w:t>
            </w:r>
            <w:r w:rsidR="00E3328D" w:rsidRPr="00E3328D">
              <w:rPr>
                <w:rFonts w:ascii="Arial" w:hAnsi="Arial" w:cs="Arial"/>
                <w:sz w:val="18"/>
                <w:szCs w:val="18"/>
                <w:lang w:val="en-GB"/>
              </w:rPr>
              <w:t>26</w:t>
            </w:r>
            <w:r w:rsidRPr="00760235">
              <w:rPr>
                <w:rFonts w:ascii="Arial" w:hAnsi="Arial" w:cs="Arial"/>
                <w:sz w:val="18"/>
                <w:szCs w:val="18"/>
                <w:lang w:val="en-GB"/>
              </w:rPr>
              <w:t>,</w:t>
            </w:r>
            <w:r w:rsidR="00E3328D" w:rsidRPr="00E3328D">
              <w:rPr>
                <w:rFonts w:ascii="Arial" w:hAnsi="Arial" w:cs="Arial"/>
                <w:sz w:val="18"/>
                <w:szCs w:val="18"/>
                <w:lang w:val="en-GB"/>
              </w:rPr>
              <w:t>215</w:t>
            </w:r>
            <w:r w:rsidRPr="00760235">
              <w:rPr>
                <w:rFonts w:ascii="Arial" w:hAnsi="Arial" w:cs="Arial"/>
                <w:sz w:val="18"/>
                <w:szCs w:val="18"/>
                <w:lang w:val="en-GB"/>
              </w:rPr>
              <w:t>,</w:t>
            </w:r>
            <w:r w:rsidR="00E3328D" w:rsidRPr="00E3328D">
              <w:rPr>
                <w:rFonts w:ascii="Arial" w:hAnsi="Arial" w:cs="Arial"/>
                <w:sz w:val="18"/>
                <w:szCs w:val="18"/>
                <w:lang w:val="en-GB"/>
              </w:rPr>
              <w:t>984</w:t>
            </w:r>
            <w:r w:rsidRPr="00760235">
              <w:rPr>
                <w:rFonts w:ascii="Arial" w:hAnsi="Arial" w:cs="Arial"/>
                <w:sz w:val="18"/>
                <w:szCs w:val="18"/>
                <w:lang w:val="en-GB"/>
              </w:rPr>
              <w:t xml:space="preserve"> </w:t>
            </w:r>
          </w:p>
        </w:tc>
        <w:tc>
          <w:tcPr>
            <w:tcW w:w="761" w:type="pct"/>
            <w:vAlign w:val="bottom"/>
          </w:tcPr>
          <w:p w14:paraId="439FA218" w14:textId="0687A16E" w:rsidR="00A26C1E" w:rsidRPr="0022649B" w:rsidRDefault="00E3328D" w:rsidP="00A26C1E">
            <w:pPr>
              <w:ind w:right="-72"/>
              <w:jc w:val="right"/>
              <w:rPr>
                <w:rFonts w:ascii="Arial" w:hAnsi="Arial" w:cs="Arial"/>
                <w:sz w:val="18"/>
                <w:szCs w:val="18"/>
              </w:rPr>
            </w:pPr>
            <w:r w:rsidRPr="00E3328D">
              <w:rPr>
                <w:rFonts w:ascii="Arial" w:hAnsi="Arial" w:cs="Arial"/>
                <w:sz w:val="18"/>
                <w:szCs w:val="18"/>
                <w:lang w:val="en-GB"/>
              </w:rPr>
              <w:t>22</w:t>
            </w:r>
            <w:r w:rsidR="00A26C1E" w:rsidRPr="0022649B">
              <w:rPr>
                <w:rFonts w:ascii="Arial" w:hAnsi="Arial" w:cs="Arial"/>
                <w:sz w:val="18"/>
                <w:szCs w:val="18"/>
              </w:rPr>
              <w:t>,</w:t>
            </w:r>
            <w:r w:rsidRPr="00E3328D">
              <w:rPr>
                <w:rFonts w:ascii="Arial" w:hAnsi="Arial" w:cs="Arial"/>
                <w:sz w:val="18"/>
                <w:szCs w:val="18"/>
                <w:lang w:val="en-GB"/>
              </w:rPr>
              <w:t>409</w:t>
            </w:r>
            <w:r w:rsidR="00A26C1E" w:rsidRPr="0022649B">
              <w:rPr>
                <w:rFonts w:ascii="Arial" w:hAnsi="Arial" w:cs="Arial"/>
                <w:sz w:val="18"/>
                <w:szCs w:val="18"/>
              </w:rPr>
              <w:t>,</w:t>
            </w:r>
            <w:r w:rsidRPr="00E3328D">
              <w:rPr>
                <w:rFonts w:ascii="Arial" w:hAnsi="Arial" w:cs="Arial"/>
                <w:sz w:val="18"/>
                <w:szCs w:val="18"/>
                <w:lang w:val="en-GB"/>
              </w:rPr>
              <w:t>192</w:t>
            </w:r>
          </w:p>
        </w:tc>
      </w:tr>
      <w:tr w:rsidR="00A26C1E" w:rsidRPr="0022649B" w14:paraId="5D0C18BB" w14:textId="77777777" w:rsidTr="00D376E9">
        <w:trPr>
          <w:trHeight w:val="20"/>
        </w:trPr>
        <w:tc>
          <w:tcPr>
            <w:tcW w:w="1954" w:type="pct"/>
            <w:vAlign w:val="bottom"/>
          </w:tcPr>
          <w:p w14:paraId="362CC7C3" w14:textId="341DAD6E" w:rsidR="00A26C1E" w:rsidRPr="0022649B" w:rsidRDefault="00A26C1E" w:rsidP="00A26C1E">
            <w:pPr>
              <w:ind w:left="-101" w:right="-72"/>
              <w:jc w:val="left"/>
              <w:rPr>
                <w:rFonts w:ascii="Arial" w:hAnsi="Arial" w:cs="Arial"/>
                <w:sz w:val="18"/>
                <w:szCs w:val="18"/>
              </w:rPr>
            </w:pPr>
            <w:proofErr w:type="gramStart"/>
            <w:r w:rsidRPr="0022649B">
              <w:rPr>
                <w:rFonts w:ascii="Arial" w:hAnsi="Arial" w:cs="Arial"/>
                <w:sz w:val="18"/>
                <w:szCs w:val="18"/>
                <w:u w:val="single"/>
              </w:rPr>
              <w:t>Less</w:t>
            </w:r>
            <w:r w:rsidRPr="0022649B">
              <w:rPr>
                <w:rFonts w:ascii="Arial" w:hAnsi="Arial" w:cs="Arial"/>
                <w:sz w:val="18"/>
                <w:szCs w:val="18"/>
              </w:rPr>
              <w:t xml:space="preserve">  Loss</w:t>
            </w:r>
            <w:proofErr w:type="gramEnd"/>
            <w:r w:rsidRPr="0022649B">
              <w:rPr>
                <w:rFonts w:ascii="Arial" w:hAnsi="Arial" w:cs="Arial"/>
                <w:sz w:val="18"/>
                <w:szCs w:val="18"/>
              </w:rPr>
              <w:t xml:space="preserve"> allowance </w:t>
            </w:r>
          </w:p>
        </w:tc>
        <w:tc>
          <w:tcPr>
            <w:tcW w:w="761" w:type="pct"/>
            <w:tcBorders>
              <w:bottom w:val="single" w:sz="4" w:space="0" w:color="auto"/>
            </w:tcBorders>
            <w:shd w:val="clear" w:color="auto" w:fill="FAFAFA"/>
          </w:tcPr>
          <w:p w14:paraId="6EF854C3" w14:textId="3AD85D04" w:rsidR="00A26C1E" w:rsidRPr="00760235" w:rsidRDefault="00A26C1E" w:rsidP="00A26C1E">
            <w:pPr>
              <w:ind w:right="-72"/>
              <w:jc w:val="right"/>
              <w:rPr>
                <w:rFonts w:ascii="Arial" w:hAnsi="Arial" w:cs="Arial"/>
                <w:sz w:val="18"/>
                <w:szCs w:val="18"/>
                <w:lang w:val="en-GB"/>
              </w:rPr>
            </w:pPr>
            <w:r w:rsidRPr="00A26C1E">
              <w:rPr>
                <w:rFonts w:ascii="Arial" w:hAnsi="Arial" w:cs="Arial"/>
                <w:sz w:val="18"/>
                <w:szCs w:val="18"/>
                <w:lang w:val="en-GB"/>
              </w:rPr>
              <w:t xml:space="preserve"> (</w:t>
            </w:r>
            <w:r w:rsidR="00E3328D" w:rsidRPr="00E3328D">
              <w:rPr>
                <w:rFonts w:ascii="Arial" w:hAnsi="Arial" w:cs="Arial"/>
                <w:sz w:val="18"/>
                <w:szCs w:val="18"/>
                <w:lang w:val="en-GB"/>
              </w:rPr>
              <w:t>98</w:t>
            </w:r>
            <w:r w:rsidRPr="00A26C1E">
              <w:rPr>
                <w:rFonts w:ascii="Arial" w:hAnsi="Arial" w:cs="Arial"/>
                <w:sz w:val="18"/>
                <w:szCs w:val="18"/>
                <w:lang w:val="en-GB"/>
              </w:rPr>
              <w:t>,</w:t>
            </w:r>
            <w:r w:rsidR="00E3328D" w:rsidRPr="00E3328D">
              <w:rPr>
                <w:rFonts w:ascii="Arial" w:hAnsi="Arial" w:cs="Arial"/>
                <w:sz w:val="18"/>
                <w:szCs w:val="18"/>
                <w:lang w:val="en-GB"/>
              </w:rPr>
              <w:t>938</w:t>
            </w:r>
            <w:r w:rsidRPr="00A26C1E">
              <w:rPr>
                <w:rFonts w:ascii="Arial" w:hAnsi="Arial" w:cs="Arial"/>
                <w:sz w:val="18"/>
                <w:szCs w:val="18"/>
                <w:lang w:val="en-GB"/>
              </w:rPr>
              <w:t>,</w:t>
            </w:r>
            <w:r w:rsidR="00E3328D" w:rsidRPr="00E3328D">
              <w:rPr>
                <w:rFonts w:ascii="Arial" w:hAnsi="Arial" w:cs="Arial"/>
                <w:sz w:val="18"/>
                <w:szCs w:val="18"/>
                <w:lang w:val="en-GB"/>
              </w:rPr>
              <w:t>348</w:t>
            </w:r>
            <w:r w:rsidRPr="00A26C1E">
              <w:rPr>
                <w:rFonts w:ascii="Arial" w:hAnsi="Arial" w:cs="Arial"/>
                <w:sz w:val="18"/>
                <w:szCs w:val="18"/>
                <w:lang w:val="en-GB"/>
              </w:rPr>
              <w:t>)</w:t>
            </w:r>
          </w:p>
        </w:tc>
        <w:tc>
          <w:tcPr>
            <w:tcW w:w="763" w:type="pct"/>
            <w:tcBorders>
              <w:bottom w:val="single" w:sz="4" w:space="0" w:color="auto"/>
            </w:tcBorders>
          </w:tcPr>
          <w:p w14:paraId="47D89D46" w14:textId="3E3B6196" w:rsidR="00A26C1E" w:rsidRPr="0022649B" w:rsidRDefault="00A26C1E" w:rsidP="00A26C1E">
            <w:pPr>
              <w:ind w:right="-72"/>
              <w:jc w:val="right"/>
              <w:rPr>
                <w:rFonts w:ascii="Arial" w:hAnsi="Arial" w:cs="Arial"/>
                <w:sz w:val="18"/>
                <w:szCs w:val="18"/>
              </w:rPr>
            </w:pPr>
            <w:r w:rsidRPr="0022649B">
              <w:rPr>
                <w:rFonts w:ascii="Arial" w:hAnsi="Arial" w:cs="Arial"/>
                <w:sz w:val="18"/>
                <w:szCs w:val="18"/>
              </w:rPr>
              <w:t>(</w:t>
            </w:r>
            <w:r w:rsidR="00E3328D" w:rsidRPr="00E3328D">
              <w:rPr>
                <w:rFonts w:ascii="Arial" w:hAnsi="Arial" w:cs="Arial"/>
                <w:sz w:val="18"/>
                <w:szCs w:val="18"/>
                <w:lang w:val="en-GB"/>
              </w:rPr>
              <w:t>98</w:t>
            </w:r>
            <w:r w:rsidRPr="0022649B">
              <w:rPr>
                <w:rFonts w:ascii="Arial" w:hAnsi="Arial" w:cs="Arial"/>
                <w:sz w:val="18"/>
                <w:szCs w:val="18"/>
              </w:rPr>
              <w:t>,</w:t>
            </w:r>
            <w:r w:rsidR="00E3328D" w:rsidRPr="00E3328D">
              <w:rPr>
                <w:rFonts w:ascii="Arial" w:hAnsi="Arial" w:cs="Arial"/>
                <w:sz w:val="18"/>
                <w:szCs w:val="18"/>
                <w:lang w:val="en-GB"/>
              </w:rPr>
              <w:t>423</w:t>
            </w:r>
            <w:r w:rsidRPr="0022649B">
              <w:rPr>
                <w:rFonts w:ascii="Arial" w:hAnsi="Arial" w:cs="Arial"/>
                <w:sz w:val="18"/>
                <w:szCs w:val="18"/>
              </w:rPr>
              <w:t>,</w:t>
            </w:r>
            <w:r w:rsidR="00E3328D" w:rsidRPr="00E3328D">
              <w:rPr>
                <w:rFonts w:ascii="Arial" w:hAnsi="Arial" w:cs="Arial"/>
                <w:sz w:val="18"/>
                <w:szCs w:val="18"/>
                <w:lang w:val="en-GB"/>
              </w:rPr>
              <w:t>258</w:t>
            </w:r>
            <w:r w:rsidRPr="0022649B">
              <w:rPr>
                <w:rFonts w:ascii="Arial" w:hAnsi="Arial" w:cs="Arial"/>
                <w:sz w:val="18"/>
                <w:szCs w:val="18"/>
              </w:rPr>
              <w:t>)</w:t>
            </w:r>
          </w:p>
        </w:tc>
        <w:tc>
          <w:tcPr>
            <w:tcW w:w="761" w:type="pct"/>
            <w:tcBorders>
              <w:bottom w:val="single" w:sz="4" w:space="0" w:color="auto"/>
            </w:tcBorders>
            <w:shd w:val="clear" w:color="auto" w:fill="FAFAFA"/>
          </w:tcPr>
          <w:p w14:paraId="5C165793" w14:textId="48415470" w:rsidR="00A26C1E" w:rsidRPr="00760235" w:rsidRDefault="00A26C1E" w:rsidP="00A26C1E">
            <w:pPr>
              <w:ind w:right="-72"/>
              <w:jc w:val="right"/>
              <w:rPr>
                <w:rFonts w:ascii="Arial" w:hAnsi="Arial" w:cs="Arial"/>
                <w:sz w:val="18"/>
                <w:szCs w:val="18"/>
                <w:lang w:val="en-GB"/>
              </w:rPr>
            </w:pPr>
            <w:r w:rsidRPr="00760235">
              <w:rPr>
                <w:rFonts w:ascii="Arial" w:hAnsi="Arial" w:cs="Arial"/>
                <w:sz w:val="18"/>
                <w:szCs w:val="18"/>
                <w:lang w:val="en-GB"/>
              </w:rPr>
              <w:t xml:space="preserve"> (</w:t>
            </w:r>
            <w:r w:rsidR="00E3328D" w:rsidRPr="00E3328D">
              <w:rPr>
                <w:rFonts w:ascii="Arial" w:hAnsi="Arial" w:cs="Arial"/>
                <w:sz w:val="18"/>
                <w:szCs w:val="18"/>
                <w:lang w:val="en-GB"/>
              </w:rPr>
              <w:t>91</w:t>
            </w:r>
            <w:r w:rsidRPr="00760235">
              <w:rPr>
                <w:rFonts w:ascii="Arial" w:hAnsi="Arial" w:cs="Arial"/>
                <w:sz w:val="18"/>
                <w:szCs w:val="18"/>
                <w:lang w:val="en-GB"/>
              </w:rPr>
              <w:t>,</w:t>
            </w:r>
            <w:r w:rsidR="00E3328D" w:rsidRPr="00E3328D">
              <w:rPr>
                <w:rFonts w:ascii="Arial" w:hAnsi="Arial" w:cs="Arial"/>
                <w:sz w:val="18"/>
                <w:szCs w:val="18"/>
                <w:lang w:val="en-GB"/>
              </w:rPr>
              <w:t>307</w:t>
            </w:r>
            <w:r w:rsidRPr="00760235">
              <w:rPr>
                <w:rFonts w:ascii="Arial" w:hAnsi="Arial" w:cs="Arial"/>
                <w:sz w:val="18"/>
                <w:szCs w:val="18"/>
                <w:lang w:val="en-GB"/>
              </w:rPr>
              <w:t>,</w:t>
            </w:r>
            <w:r w:rsidR="00E3328D" w:rsidRPr="00E3328D">
              <w:rPr>
                <w:rFonts w:ascii="Arial" w:hAnsi="Arial" w:cs="Arial"/>
                <w:sz w:val="18"/>
                <w:szCs w:val="18"/>
                <w:lang w:val="en-GB"/>
              </w:rPr>
              <w:t>672</w:t>
            </w:r>
            <w:r w:rsidRPr="00760235">
              <w:rPr>
                <w:rFonts w:ascii="Arial" w:hAnsi="Arial" w:cs="Arial"/>
                <w:sz w:val="18"/>
                <w:szCs w:val="18"/>
                <w:lang w:val="en-GB"/>
              </w:rPr>
              <w:t>)</w:t>
            </w:r>
          </w:p>
        </w:tc>
        <w:tc>
          <w:tcPr>
            <w:tcW w:w="761" w:type="pct"/>
            <w:tcBorders>
              <w:bottom w:val="single" w:sz="4" w:space="0" w:color="auto"/>
            </w:tcBorders>
            <w:vAlign w:val="bottom"/>
          </w:tcPr>
          <w:p w14:paraId="602A97BD" w14:textId="7DB5B569" w:rsidR="00A26C1E" w:rsidRPr="0022649B" w:rsidRDefault="00A26C1E" w:rsidP="00A26C1E">
            <w:pPr>
              <w:ind w:right="-72"/>
              <w:jc w:val="right"/>
              <w:rPr>
                <w:rFonts w:ascii="Arial" w:hAnsi="Arial" w:cs="Arial"/>
                <w:sz w:val="18"/>
                <w:szCs w:val="18"/>
              </w:rPr>
            </w:pPr>
            <w:r w:rsidRPr="0022649B">
              <w:rPr>
                <w:rFonts w:ascii="Arial" w:hAnsi="Arial" w:cs="Arial"/>
                <w:sz w:val="18"/>
                <w:szCs w:val="18"/>
              </w:rPr>
              <w:t>(</w:t>
            </w:r>
            <w:r w:rsidR="00E3328D" w:rsidRPr="00E3328D">
              <w:rPr>
                <w:rFonts w:ascii="Arial" w:hAnsi="Arial" w:cs="Arial"/>
                <w:sz w:val="18"/>
                <w:szCs w:val="18"/>
                <w:lang w:val="en-GB"/>
              </w:rPr>
              <w:t>90</w:t>
            </w:r>
            <w:r w:rsidRPr="0022649B">
              <w:rPr>
                <w:rFonts w:ascii="Arial" w:hAnsi="Arial" w:cs="Arial"/>
                <w:sz w:val="18"/>
                <w:szCs w:val="18"/>
              </w:rPr>
              <w:t>,</w:t>
            </w:r>
            <w:r w:rsidR="00E3328D" w:rsidRPr="00E3328D">
              <w:rPr>
                <w:rFonts w:ascii="Arial" w:hAnsi="Arial" w:cs="Arial"/>
                <w:sz w:val="18"/>
                <w:szCs w:val="18"/>
                <w:lang w:val="en-GB"/>
              </w:rPr>
              <w:t>672</w:t>
            </w:r>
            <w:r w:rsidRPr="0022649B">
              <w:rPr>
                <w:rFonts w:ascii="Arial" w:hAnsi="Arial" w:cs="Arial"/>
                <w:sz w:val="18"/>
                <w:szCs w:val="18"/>
              </w:rPr>
              <w:t>,</w:t>
            </w:r>
            <w:r w:rsidR="00E3328D" w:rsidRPr="00E3328D">
              <w:rPr>
                <w:rFonts w:ascii="Arial" w:hAnsi="Arial" w:cs="Arial"/>
                <w:sz w:val="18"/>
                <w:szCs w:val="18"/>
                <w:lang w:val="en-GB"/>
              </w:rPr>
              <w:t>122</w:t>
            </w:r>
            <w:r w:rsidRPr="0022649B">
              <w:rPr>
                <w:rFonts w:ascii="Arial" w:hAnsi="Arial" w:cs="Arial"/>
                <w:sz w:val="18"/>
                <w:szCs w:val="18"/>
              </w:rPr>
              <w:t>)</w:t>
            </w:r>
          </w:p>
        </w:tc>
      </w:tr>
      <w:tr w:rsidR="000A4620" w:rsidRPr="0022649B" w14:paraId="109F4F02" w14:textId="77777777" w:rsidTr="00F154E4">
        <w:trPr>
          <w:trHeight w:val="20"/>
        </w:trPr>
        <w:tc>
          <w:tcPr>
            <w:tcW w:w="1954" w:type="pct"/>
            <w:vAlign w:val="bottom"/>
          </w:tcPr>
          <w:p w14:paraId="591F2909" w14:textId="77777777" w:rsidR="000A4620" w:rsidRPr="0022649B" w:rsidRDefault="000A4620" w:rsidP="000A4620">
            <w:pPr>
              <w:ind w:left="-101" w:right="-72"/>
              <w:jc w:val="left"/>
              <w:rPr>
                <w:rFonts w:ascii="Arial" w:hAnsi="Arial" w:cs="Arial"/>
                <w:sz w:val="18"/>
                <w:szCs w:val="18"/>
                <w:u w:val="single"/>
              </w:rPr>
            </w:pPr>
          </w:p>
        </w:tc>
        <w:tc>
          <w:tcPr>
            <w:tcW w:w="761" w:type="pct"/>
            <w:tcBorders>
              <w:top w:val="single" w:sz="4" w:space="0" w:color="auto"/>
            </w:tcBorders>
            <w:shd w:val="clear" w:color="auto" w:fill="FAFAFA"/>
            <w:vAlign w:val="bottom"/>
          </w:tcPr>
          <w:p w14:paraId="1B76302A" w14:textId="77777777" w:rsidR="000A4620" w:rsidRPr="0022649B"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20227255" w14:textId="77777777" w:rsidR="000A4620" w:rsidRPr="0022649B" w:rsidRDefault="000A4620" w:rsidP="000A4620">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6488EDC2" w14:textId="77777777" w:rsidR="000A4620" w:rsidRPr="0022649B" w:rsidRDefault="000A4620" w:rsidP="000A4620">
            <w:pPr>
              <w:ind w:right="-72"/>
              <w:jc w:val="right"/>
              <w:rPr>
                <w:rFonts w:ascii="Arial" w:hAnsi="Arial" w:cs="Arial"/>
                <w:sz w:val="18"/>
                <w:szCs w:val="18"/>
              </w:rPr>
            </w:pPr>
          </w:p>
        </w:tc>
        <w:tc>
          <w:tcPr>
            <w:tcW w:w="761" w:type="pct"/>
            <w:tcBorders>
              <w:top w:val="single" w:sz="4" w:space="0" w:color="auto"/>
            </w:tcBorders>
            <w:vAlign w:val="bottom"/>
          </w:tcPr>
          <w:p w14:paraId="7416253B" w14:textId="77777777" w:rsidR="000A4620" w:rsidRPr="0022649B" w:rsidRDefault="000A4620" w:rsidP="000A4620">
            <w:pPr>
              <w:ind w:right="-72"/>
              <w:jc w:val="right"/>
              <w:rPr>
                <w:rFonts w:ascii="Arial" w:hAnsi="Arial" w:cs="Arial"/>
                <w:sz w:val="18"/>
                <w:szCs w:val="18"/>
              </w:rPr>
            </w:pPr>
          </w:p>
        </w:tc>
      </w:tr>
      <w:tr w:rsidR="000A4620" w:rsidRPr="0022649B" w14:paraId="585128E0" w14:textId="77777777" w:rsidTr="00F154E4">
        <w:trPr>
          <w:trHeight w:val="20"/>
        </w:trPr>
        <w:tc>
          <w:tcPr>
            <w:tcW w:w="1954" w:type="pct"/>
            <w:vAlign w:val="bottom"/>
          </w:tcPr>
          <w:p w14:paraId="233EC72F" w14:textId="3C99F457" w:rsidR="000A4620" w:rsidRPr="0022649B" w:rsidRDefault="000A4620" w:rsidP="000A4620">
            <w:pPr>
              <w:ind w:left="-101" w:right="-72"/>
              <w:jc w:val="left"/>
              <w:rPr>
                <w:rFonts w:ascii="Arial" w:hAnsi="Arial" w:cs="Arial"/>
                <w:sz w:val="18"/>
                <w:szCs w:val="18"/>
                <w:u w:val="single"/>
              </w:rPr>
            </w:pPr>
            <w:r w:rsidRPr="0022649B">
              <w:rPr>
                <w:rFonts w:ascii="Arial" w:hAnsi="Arial" w:cs="Arial"/>
                <w:sz w:val="18"/>
                <w:szCs w:val="18"/>
              </w:rPr>
              <w:t>Other receivables, net</w:t>
            </w:r>
          </w:p>
        </w:tc>
        <w:tc>
          <w:tcPr>
            <w:tcW w:w="761" w:type="pct"/>
            <w:tcBorders>
              <w:bottom w:val="single" w:sz="4" w:space="0" w:color="auto"/>
            </w:tcBorders>
            <w:shd w:val="clear" w:color="auto" w:fill="FAFAFA"/>
            <w:vAlign w:val="bottom"/>
          </w:tcPr>
          <w:p w14:paraId="3A6C2A72" w14:textId="1B5A4CB4" w:rsidR="000A4620" w:rsidRPr="0022649B" w:rsidRDefault="00E3328D" w:rsidP="000A4620">
            <w:pPr>
              <w:ind w:right="-72"/>
              <w:jc w:val="right"/>
              <w:rPr>
                <w:rFonts w:ascii="Arial" w:hAnsi="Arial" w:cs="Arial"/>
                <w:sz w:val="18"/>
                <w:szCs w:val="18"/>
              </w:rPr>
            </w:pPr>
            <w:r w:rsidRPr="00E3328D">
              <w:rPr>
                <w:rFonts w:ascii="Arial" w:hAnsi="Arial" w:cs="Arial"/>
                <w:sz w:val="18"/>
                <w:szCs w:val="18"/>
                <w:lang w:val="en-GB"/>
              </w:rPr>
              <w:t>69</w:t>
            </w:r>
            <w:r w:rsidR="00760235" w:rsidRPr="00760235">
              <w:rPr>
                <w:rFonts w:ascii="Arial" w:hAnsi="Arial" w:cs="Arial"/>
                <w:sz w:val="18"/>
                <w:szCs w:val="18"/>
              </w:rPr>
              <w:t>,</w:t>
            </w:r>
            <w:r w:rsidRPr="00E3328D">
              <w:rPr>
                <w:rFonts w:ascii="Arial" w:hAnsi="Arial" w:cs="Arial"/>
                <w:sz w:val="18"/>
                <w:szCs w:val="18"/>
                <w:lang w:val="en-GB"/>
              </w:rPr>
              <w:t>333</w:t>
            </w:r>
            <w:r w:rsidR="00760235" w:rsidRPr="00760235">
              <w:rPr>
                <w:rFonts w:ascii="Arial" w:hAnsi="Arial" w:cs="Arial"/>
                <w:sz w:val="18"/>
                <w:szCs w:val="18"/>
              </w:rPr>
              <w:t>,</w:t>
            </w:r>
            <w:r w:rsidRPr="00E3328D">
              <w:rPr>
                <w:rFonts w:ascii="Arial" w:hAnsi="Arial" w:cs="Arial"/>
                <w:sz w:val="18"/>
                <w:szCs w:val="18"/>
                <w:lang w:val="en-GB"/>
              </w:rPr>
              <w:t>425</w:t>
            </w:r>
          </w:p>
        </w:tc>
        <w:tc>
          <w:tcPr>
            <w:tcW w:w="763" w:type="pct"/>
            <w:tcBorders>
              <w:bottom w:val="single" w:sz="4" w:space="0" w:color="auto"/>
            </w:tcBorders>
            <w:vAlign w:val="bottom"/>
          </w:tcPr>
          <w:p w14:paraId="62A51F1E" w14:textId="35774EEE" w:rsidR="000A4620" w:rsidRPr="0022649B" w:rsidRDefault="00E3328D" w:rsidP="000A4620">
            <w:pPr>
              <w:ind w:right="-72"/>
              <w:jc w:val="right"/>
              <w:rPr>
                <w:rFonts w:ascii="Arial" w:hAnsi="Arial" w:cs="Arial"/>
                <w:sz w:val="18"/>
                <w:szCs w:val="18"/>
              </w:rPr>
            </w:pPr>
            <w:r w:rsidRPr="00E3328D">
              <w:rPr>
                <w:rFonts w:ascii="Arial" w:hAnsi="Arial" w:cs="Arial"/>
                <w:sz w:val="18"/>
                <w:szCs w:val="18"/>
                <w:lang w:val="en-GB"/>
              </w:rPr>
              <w:t>59</w:t>
            </w:r>
            <w:r w:rsidR="000A4620" w:rsidRPr="0022649B">
              <w:rPr>
                <w:rFonts w:ascii="Arial" w:hAnsi="Arial" w:cs="Arial"/>
                <w:sz w:val="18"/>
                <w:szCs w:val="18"/>
              </w:rPr>
              <w:t>,</w:t>
            </w:r>
            <w:r w:rsidRPr="00E3328D">
              <w:rPr>
                <w:rFonts w:ascii="Arial" w:hAnsi="Arial" w:cs="Arial"/>
                <w:sz w:val="18"/>
                <w:szCs w:val="18"/>
                <w:lang w:val="en-GB"/>
              </w:rPr>
              <w:t>077</w:t>
            </w:r>
            <w:r w:rsidR="000A4620" w:rsidRPr="0022649B">
              <w:rPr>
                <w:rFonts w:ascii="Arial" w:hAnsi="Arial" w:cs="Arial"/>
                <w:sz w:val="18"/>
                <w:szCs w:val="18"/>
              </w:rPr>
              <w:t>,</w:t>
            </w:r>
            <w:r w:rsidRPr="00E3328D">
              <w:rPr>
                <w:rFonts w:ascii="Arial" w:hAnsi="Arial" w:cs="Arial"/>
                <w:sz w:val="18"/>
                <w:szCs w:val="18"/>
                <w:lang w:val="en-GB"/>
              </w:rPr>
              <w:t>451</w:t>
            </w:r>
          </w:p>
        </w:tc>
        <w:tc>
          <w:tcPr>
            <w:tcW w:w="761" w:type="pct"/>
            <w:tcBorders>
              <w:bottom w:val="single" w:sz="4" w:space="0" w:color="auto"/>
            </w:tcBorders>
            <w:shd w:val="clear" w:color="auto" w:fill="FAFAFA"/>
            <w:vAlign w:val="bottom"/>
          </w:tcPr>
          <w:p w14:paraId="73A7BB94" w14:textId="71C33FEF" w:rsidR="000A4620" w:rsidRPr="0022649B" w:rsidRDefault="00E3328D" w:rsidP="000A4620">
            <w:pPr>
              <w:ind w:right="-72"/>
              <w:jc w:val="right"/>
              <w:rPr>
                <w:rFonts w:ascii="Arial" w:hAnsi="Arial" w:cs="Arial"/>
                <w:sz w:val="18"/>
                <w:szCs w:val="18"/>
              </w:rPr>
            </w:pPr>
            <w:r w:rsidRPr="00E3328D">
              <w:rPr>
                <w:rFonts w:ascii="Arial" w:hAnsi="Arial" w:cs="Arial"/>
                <w:sz w:val="18"/>
                <w:szCs w:val="18"/>
                <w:lang w:val="en-GB"/>
              </w:rPr>
              <w:t>54</w:t>
            </w:r>
            <w:r w:rsidR="00760235" w:rsidRPr="00760235">
              <w:rPr>
                <w:rFonts w:ascii="Arial" w:hAnsi="Arial" w:cs="Arial"/>
                <w:sz w:val="18"/>
                <w:szCs w:val="18"/>
              </w:rPr>
              <w:t>,</w:t>
            </w:r>
            <w:r w:rsidRPr="00E3328D">
              <w:rPr>
                <w:rFonts w:ascii="Arial" w:hAnsi="Arial" w:cs="Arial"/>
                <w:sz w:val="18"/>
                <w:szCs w:val="18"/>
                <w:lang w:val="en-GB"/>
              </w:rPr>
              <w:t>491</w:t>
            </w:r>
            <w:r w:rsidR="00760235" w:rsidRPr="00760235">
              <w:rPr>
                <w:rFonts w:ascii="Arial" w:hAnsi="Arial" w:cs="Arial"/>
                <w:sz w:val="18"/>
                <w:szCs w:val="18"/>
              </w:rPr>
              <w:t>,</w:t>
            </w:r>
            <w:r w:rsidRPr="00E3328D">
              <w:rPr>
                <w:rFonts w:ascii="Arial" w:hAnsi="Arial" w:cs="Arial"/>
                <w:sz w:val="18"/>
                <w:szCs w:val="18"/>
                <w:lang w:val="en-GB"/>
              </w:rPr>
              <w:t>661</w:t>
            </w:r>
          </w:p>
        </w:tc>
        <w:tc>
          <w:tcPr>
            <w:tcW w:w="761" w:type="pct"/>
            <w:tcBorders>
              <w:bottom w:val="single" w:sz="4" w:space="0" w:color="auto"/>
            </w:tcBorders>
            <w:vAlign w:val="bottom"/>
          </w:tcPr>
          <w:p w14:paraId="04D41C5F" w14:textId="043CF4FB" w:rsidR="000A4620" w:rsidRPr="0022649B" w:rsidRDefault="00E3328D" w:rsidP="000A4620">
            <w:pPr>
              <w:ind w:right="-72"/>
              <w:jc w:val="right"/>
              <w:rPr>
                <w:rFonts w:ascii="Arial" w:hAnsi="Arial" w:cs="Arial"/>
                <w:sz w:val="18"/>
                <w:szCs w:val="18"/>
              </w:rPr>
            </w:pPr>
            <w:r w:rsidRPr="00E3328D">
              <w:rPr>
                <w:rFonts w:ascii="Arial" w:hAnsi="Arial" w:cs="Arial"/>
                <w:sz w:val="18"/>
                <w:szCs w:val="18"/>
                <w:lang w:val="en-GB"/>
              </w:rPr>
              <w:t>37</w:t>
            </w:r>
            <w:r w:rsidR="000A4620" w:rsidRPr="0022649B">
              <w:rPr>
                <w:rFonts w:ascii="Arial" w:hAnsi="Arial" w:cs="Arial"/>
                <w:sz w:val="18"/>
                <w:szCs w:val="18"/>
              </w:rPr>
              <w:t>,</w:t>
            </w:r>
            <w:r w:rsidRPr="00E3328D">
              <w:rPr>
                <w:rFonts w:ascii="Arial" w:hAnsi="Arial" w:cs="Arial"/>
                <w:sz w:val="18"/>
                <w:szCs w:val="18"/>
                <w:lang w:val="en-GB"/>
              </w:rPr>
              <w:t>875</w:t>
            </w:r>
            <w:r w:rsidR="000A4620" w:rsidRPr="0022649B">
              <w:rPr>
                <w:rFonts w:ascii="Arial" w:hAnsi="Arial" w:cs="Arial"/>
                <w:sz w:val="18"/>
                <w:szCs w:val="18"/>
              </w:rPr>
              <w:t>,</w:t>
            </w:r>
            <w:r w:rsidRPr="00E3328D">
              <w:rPr>
                <w:rFonts w:ascii="Arial" w:hAnsi="Arial" w:cs="Arial"/>
                <w:sz w:val="18"/>
                <w:szCs w:val="18"/>
                <w:lang w:val="en-GB"/>
              </w:rPr>
              <w:t>758</w:t>
            </w:r>
          </w:p>
        </w:tc>
      </w:tr>
      <w:tr w:rsidR="000A4620" w:rsidRPr="0022649B" w14:paraId="656995C3" w14:textId="77777777" w:rsidTr="00F154E4">
        <w:trPr>
          <w:trHeight w:val="20"/>
        </w:trPr>
        <w:tc>
          <w:tcPr>
            <w:tcW w:w="1954" w:type="pct"/>
            <w:vAlign w:val="bottom"/>
          </w:tcPr>
          <w:p w14:paraId="5F4F787C" w14:textId="77777777" w:rsidR="000A4620" w:rsidRPr="0022649B" w:rsidRDefault="000A4620" w:rsidP="000A4620">
            <w:pPr>
              <w:ind w:left="-101" w:right="-72"/>
              <w:jc w:val="left"/>
              <w:rPr>
                <w:rFonts w:ascii="Arial" w:hAnsi="Arial" w:cs="Arial"/>
                <w:sz w:val="18"/>
                <w:szCs w:val="18"/>
              </w:rPr>
            </w:pPr>
          </w:p>
        </w:tc>
        <w:tc>
          <w:tcPr>
            <w:tcW w:w="761" w:type="pct"/>
            <w:tcBorders>
              <w:top w:val="single" w:sz="4" w:space="0" w:color="auto"/>
            </w:tcBorders>
            <w:shd w:val="clear" w:color="auto" w:fill="FAFAFA"/>
            <w:vAlign w:val="bottom"/>
          </w:tcPr>
          <w:p w14:paraId="06CE2310" w14:textId="77777777" w:rsidR="000A4620" w:rsidRPr="0022649B"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2D23D383" w14:textId="77777777" w:rsidR="000A4620" w:rsidRPr="0022649B" w:rsidRDefault="000A4620" w:rsidP="000A4620">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527612FE" w14:textId="77777777" w:rsidR="000A4620" w:rsidRPr="0022649B" w:rsidRDefault="000A4620" w:rsidP="000A4620">
            <w:pPr>
              <w:ind w:right="-72"/>
              <w:jc w:val="right"/>
              <w:rPr>
                <w:rFonts w:ascii="Arial" w:hAnsi="Arial" w:cs="Arial"/>
                <w:sz w:val="18"/>
                <w:szCs w:val="18"/>
              </w:rPr>
            </w:pPr>
          </w:p>
        </w:tc>
        <w:tc>
          <w:tcPr>
            <w:tcW w:w="761" w:type="pct"/>
            <w:tcBorders>
              <w:top w:val="single" w:sz="4" w:space="0" w:color="auto"/>
            </w:tcBorders>
            <w:vAlign w:val="bottom"/>
          </w:tcPr>
          <w:p w14:paraId="16C38247" w14:textId="77777777" w:rsidR="000A4620" w:rsidRPr="0022649B" w:rsidRDefault="000A4620" w:rsidP="000A4620">
            <w:pPr>
              <w:ind w:right="-72"/>
              <w:jc w:val="right"/>
              <w:rPr>
                <w:rFonts w:ascii="Arial" w:hAnsi="Arial" w:cs="Arial"/>
                <w:sz w:val="18"/>
                <w:szCs w:val="18"/>
              </w:rPr>
            </w:pPr>
          </w:p>
        </w:tc>
      </w:tr>
      <w:tr w:rsidR="000A4620" w:rsidRPr="0022649B" w14:paraId="4FF4DF28" w14:textId="77777777" w:rsidTr="00F154E4">
        <w:trPr>
          <w:trHeight w:val="20"/>
        </w:trPr>
        <w:tc>
          <w:tcPr>
            <w:tcW w:w="1954" w:type="pct"/>
            <w:vAlign w:val="bottom"/>
          </w:tcPr>
          <w:p w14:paraId="273A46A5" w14:textId="4B4FF5B3" w:rsidR="000A4620" w:rsidRPr="0022649B" w:rsidRDefault="000A4620" w:rsidP="000A4620">
            <w:pPr>
              <w:ind w:left="-101" w:right="-72"/>
              <w:jc w:val="left"/>
              <w:rPr>
                <w:rFonts w:ascii="Arial" w:hAnsi="Arial" w:cs="Arial"/>
                <w:spacing w:val="-4"/>
                <w:sz w:val="18"/>
                <w:szCs w:val="18"/>
              </w:rPr>
            </w:pPr>
            <w:r w:rsidRPr="0022649B">
              <w:rPr>
                <w:rFonts w:ascii="Arial" w:hAnsi="Arial" w:cs="Arial"/>
                <w:spacing w:val="-4"/>
                <w:sz w:val="18"/>
                <w:szCs w:val="18"/>
              </w:rPr>
              <w:t>Total trade and other receivables, net</w:t>
            </w:r>
          </w:p>
        </w:tc>
        <w:tc>
          <w:tcPr>
            <w:tcW w:w="761" w:type="pct"/>
            <w:tcBorders>
              <w:bottom w:val="single" w:sz="4" w:space="0" w:color="auto"/>
            </w:tcBorders>
            <w:shd w:val="clear" w:color="auto" w:fill="FAFAFA"/>
            <w:vAlign w:val="bottom"/>
          </w:tcPr>
          <w:p w14:paraId="01B4F220" w14:textId="3AE6F75D" w:rsidR="000A4620" w:rsidRPr="0022649B" w:rsidRDefault="00E3328D" w:rsidP="000A4620">
            <w:pPr>
              <w:ind w:right="-72"/>
              <w:jc w:val="right"/>
              <w:rPr>
                <w:rFonts w:ascii="Arial" w:hAnsi="Arial" w:cs="Arial"/>
                <w:sz w:val="18"/>
                <w:szCs w:val="18"/>
              </w:rPr>
            </w:pPr>
            <w:r w:rsidRPr="00E3328D">
              <w:rPr>
                <w:rFonts w:ascii="Arial" w:hAnsi="Arial" w:cs="Arial"/>
                <w:sz w:val="18"/>
                <w:szCs w:val="18"/>
                <w:lang w:val="en-GB"/>
              </w:rPr>
              <w:t>1</w:t>
            </w:r>
            <w:r w:rsidR="00760235" w:rsidRPr="00760235">
              <w:rPr>
                <w:rFonts w:ascii="Arial" w:hAnsi="Arial" w:cs="Arial"/>
                <w:sz w:val="18"/>
                <w:szCs w:val="18"/>
              </w:rPr>
              <w:t>,</w:t>
            </w:r>
            <w:r w:rsidRPr="00E3328D">
              <w:rPr>
                <w:rFonts w:ascii="Arial" w:hAnsi="Arial" w:cs="Arial"/>
                <w:sz w:val="18"/>
                <w:szCs w:val="18"/>
                <w:lang w:val="en-GB"/>
              </w:rPr>
              <w:t>221</w:t>
            </w:r>
            <w:r w:rsidR="00760235" w:rsidRPr="00760235">
              <w:rPr>
                <w:rFonts w:ascii="Arial" w:hAnsi="Arial" w:cs="Arial"/>
                <w:sz w:val="18"/>
                <w:szCs w:val="18"/>
              </w:rPr>
              <w:t>,</w:t>
            </w:r>
            <w:r w:rsidRPr="00E3328D">
              <w:rPr>
                <w:rFonts w:ascii="Arial" w:hAnsi="Arial" w:cs="Arial"/>
                <w:sz w:val="18"/>
                <w:szCs w:val="18"/>
                <w:lang w:val="en-GB"/>
              </w:rPr>
              <w:t>264</w:t>
            </w:r>
            <w:r w:rsidR="00760235" w:rsidRPr="00760235">
              <w:rPr>
                <w:rFonts w:ascii="Arial" w:hAnsi="Arial" w:cs="Arial"/>
                <w:sz w:val="18"/>
                <w:szCs w:val="18"/>
              </w:rPr>
              <w:t>,</w:t>
            </w:r>
            <w:r w:rsidRPr="00E3328D">
              <w:rPr>
                <w:rFonts w:ascii="Arial" w:hAnsi="Arial" w:cs="Arial"/>
                <w:sz w:val="18"/>
                <w:szCs w:val="18"/>
                <w:lang w:val="en-GB"/>
              </w:rPr>
              <w:t>502</w:t>
            </w:r>
          </w:p>
        </w:tc>
        <w:tc>
          <w:tcPr>
            <w:tcW w:w="763" w:type="pct"/>
            <w:tcBorders>
              <w:bottom w:val="single" w:sz="4" w:space="0" w:color="auto"/>
            </w:tcBorders>
            <w:vAlign w:val="bottom"/>
          </w:tcPr>
          <w:p w14:paraId="15B9625C" w14:textId="3154DCAC" w:rsidR="000A4620" w:rsidRPr="0022649B" w:rsidRDefault="00E3328D" w:rsidP="000A4620">
            <w:pPr>
              <w:ind w:right="-72"/>
              <w:jc w:val="right"/>
              <w:rPr>
                <w:rFonts w:ascii="Arial" w:hAnsi="Arial" w:cs="Arial"/>
                <w:sz w:val="18"/>
                <w:szCs w:val="18"/>
              </w:rPr>
            </w:pPr>
            <w:r w:rsidRPr="00E3328D">
              <w:rPr>
                <w:rFonts w:ascii="Arial" w:hAnsi="Arial" w:cs="Arial"/>
                <w:sz w:val="18"/>
                <w:szCs w:val="18"/>
                <w:lang w:val="en-GB"/>
              </w:rPr>
              <w:t>935</w:t>
            </w:r>
            <w:r w:rsidR="000A4620" w:rsidRPr="0022649B">
              <w:rPr>
                <w:rFonts w:ascii="Arial" w:hAnsi="Arial" w:cs="Arial"/>
                <w:sz w:val="18"/>
                <w:szCs w:val="18"/>
              </w:rPr>
              <w:t>,</w:t>
            </w:r>
            <w:r w:rsidRPr="00E3328D">
              <w:rPr>
                <w:rFonts w:ascii="Arial" w:hAnsi="Arial" w:cs="Arial"/>
                <w:sz w:val="18"/>
                <w:szCs w:val="18"/>
                <w:lang w:val="en-GB"/>
              </w:rPr>
              <w:t>705</w:t>
            </w:r>
            <w:r w:rsidR="000A4620" w:rsidRPr="0022649B">
              <w:rPr>
                <w:rFonts w:ascii="Arial" w:hAnsi="Arial" w:cs="Arial"/>
                <w:sz w:val="18"/>
                <w:szCs w:val="18"/>
              </w:rPr>
              <w:t>,</w:t>
            </w:r>
            <w:r w:rsidRPr="00E3328D">
              <w:rPr>
                <w:rFonts w:ascii="Arial" w:hAnsi="Arial" w:cs="Arial"/>
                <w:sz w:val="18"/>
                <w:szCs w:val="18"/>
                <w:lang w:val="en-GB"/>
              </w:rPr>
              <w:t>552</w:t>
            </w:r>
          </w:p>
        </w:tc>
        <w:tc>
          <w:tcPr>
            <w:tcW w:w="761" w:type="pct"/>
            <w:tcBorders>
              <w:bottom w:val="single" w:sz="4" w:space="0" w:color="auto"/>
            </w:tcBorders>
            <w:shd w:val="clear" w:color="auto" w:fill="FAFAFA"/>
            <w:vAlign w:val="bottom"/>
          </w:tcPr>
          <w:p w14:paraId="03FF27C3" w14:textId="6070934C" w:rsidR="000A4620" w:rsidRPr="0022649B" w:rsidRDefault="00E3328D" w:rsidP="000A4620">
            <w:pPr>
              <w:ind w:right="-72"/>
              <w:jc w:val="right"/>
              <w:rPr>
                <w:rFonts w:ascii="Arial" w:hAnsi="Arial" w:cs="Arial"/>
                <w:sz w:val="18"/>
                <w:szCs w:val="18"/>
              </w:rPr>
            </w:pPr>
            <w:r w:rsidRPr="00E3328D">
              <w:rPr>
                <w:rFonts w:ascii="Arial" w:hAnsi="Arial" w:cs="Arial"/>
                <w:sz w:val="18"/>
                <w:szCs w:val="18"/>
                <w:lang w:val="en-GB"/>
              </w:rPr>
              <w:t>1</w:t>
            </w:r>
            <w:r w:rsidR="00760235" w:rsidRPr="00760235">
              <w:rPr>
                <w:rFonts w:ascii="Arial" w:hAnsi="Arial" w:cs="Arial"/>
                <w:sz w:val="18"/>
                <w:szCs w:val="18"/>
              </w:rPr>
              <w:t>,</w:t>
            </w:r>
            <w:r w:rsidRPr="00E3328D">
              <w:rPr>
                <w:rFonts w:ascii="Arial" w:hAnsi="Arial" w:cs="Arial"/>
                <w:sz w:val="18"/>
                <w:szCs w:val="18"/>
                <w:lang w:val="en-GB"/>
              </w:rPr>
              <w:t>351</w:t>
            </w:r>
            <w:r w:rsidR="00760235" w:rsidRPr="00760235">
              <w:rPr>
                <w:rFonts w:ascii="Arial" w:hAnsi="Arial" w:cs="Arial"/>
                <w:sz w:val="18"/>
                <w:szCs w:val="18"/>
              </w:rPr>
              <w:t>,</w:t>
            </w:r>
            <w:r w:rsidRPr="00E3328D">
              <w:rPr>
                <w:rFonts w:ascii="Arial" w:hAnsi="Arial" w:cs="Arial"/>
                <w:sz w:val="18"/>
                <w:szCs w:val="18"/>
                <w:lang w:val="en-GB"/>
              </w:rPr>
              <w:t>270</w:t>
            </w:r>
            <w:r w:rsidR="00760235" w:rsidRPr="00760235">
              <w:rPr>
                <w:rFonts w:ascii="Arial" w:hAnsi="Arial" w:cs="Arial"/>
                <w:sz w:val="18"/>
                <w:szCs w:val="18"/>
              </w:rPr>
              <w:t>,</w:t>
            </w:r>
            <w:r w:rsidRPr="00E3328D">
              <w:rPr>
                <w:rFonts w:ascii="Arial" w:hAnsi="Arial" w:cs="Arial"/>
                <w:sz w:val="18"/>
                <w:szCs w:val="18"/>
                <w:lang w:val="en-GB"/>
              </w:rPr>
              <w:t>626</w:t>
            </w:r>
          </w:p>
        </w:tc>
        <w:tc>
          <w:tcPr>
            <w:tcW w:w="761" w:type="pct"/>
            <w:tcBorders>
              <w:bottom w:val="single" w:sz="4" w:space="0" w:color="auto"/>
            </w:tcBorders>
            <w:vAlign w:val="bottom"/>
          </w:tcPr>
          <w:p w14:paraId="6EA52121" w14:textId="3A69B844" w:rsidR="000A4620" w:rsidRPr="0022649B" w:rsidRDefault="00E3328D" w:rsidP="000A4620">
            <w:pPr>
              <w:ind w:right="-72"/>
              <w:jc w:val="right"/>
              <w:rPr>
                <w:rFonts w:ascii="Arial" w:hAnsi="Arial" w:cs="Arial"/>
                <w:sz w:val="18"/>
                <w:szCs w:val="18"/>
              </w:rPr>
            </w:pPr>
            <w:r w:rsidRPr="00E3328D">
              <w:rPr>
                <w:rFonts w:ascii="Arial" w:hAnsi="Arial" w:cs="Arial"/>
                <w:sz w:val="18"/>
                <w:szCs w:val="18"/>
                <w:lang w:val="en-GB"/>
              </w:rPr>
              <w:t>1</w:t>
            </w:r>
            <w:r w:rsidR="000A4620" w:rsidRPr="0022649B">
              <w:rPr>
                <w:rFonts w:ascii="Arial" w:hAnsi="Arial" w:cs="Arial"/>
                <w:sz w:val="18"/>
                <w:szCs w:val="18"/>
              </w:rPr>
              <w:t>,</w:t>
            </w:r>
            <w:r w:rsidRPr="00E3328D">
              <w:rPr>
                <w:rFonts w:ascii="Arial" w:hAnsi="Arial" w:cs="Arial"/>
                <w:sz w:val="18"/>
                <w:szCs w:val="18"/>
                <w:lang w:val="en-GB"/>
              </w:rPr>
              <w:t>050</w:t>
            </w:r>
            <w:r w:rsidR="000A4620" w:rsidRPr="0022649B">
              <w:rPr>
                <w:rFonts w:ascii="Arial" w:hAnsi="Arial" w:cs="Arial"/>
                <w:sz w:val="18"/>
                <w:szCs w:val="18"/>
              </w:rPr>
              <w:t>,</w:t>
            </w:r>
            <w:r w:rsidRPr="00E3328D">
              <w:rPr>
                <w:rFonts w:ascii="Arial" w:hAnsi="Arial" w:cs="Arial"/>
                <w:sz w:val="18"/>
                <w:szCs w:val="18"/>
                <w:lang w:val="en-GB"/>
              </w:rPr>
              <w:t>118</w:t>
            </w:r>
            <w:r w:rsidR="000A4620" w:rsidRPr="0022649B">
              <w:rPr>
                <w:rFonts w:ascii="Arial" w:hAnsi="Arial" w:cs="Arial"/>
                <w:sz w:val="18"/>
                <w:szCs w:val="18"/>
              </w:rPr>
              <w:t>,</w:t>
            </w:r>
            <w:r w:rsidRPr="00E3328D">
              <w:rPr>
                <w:rFonts w:ascii="Arial" w:hAnsi="Arial" w:cs="Arial"/>
                <w:sz w:val="18"/>
                <w:szCs w:val="18"/>
                <w:lang w:val="en-GB"/>
              </w:rPr>
              <w:t>928</w:t>
            </w:r>
          </w:p>
        </w:tc>
      </w:tr>
    </w:tbl>
    <w:p w14:paraId="79FEC4FE" w14:textId="77777777" w:rsidR="000A4620" w:rsidRPr="0022649B" w:rsidRDefault="000A4620" w:rsidP="008C4EAE">
      <w:pPr>
        <w:tabs>
          <w:tab w:val="left" w:pos="540"/>
        </w:tabs>
        <w:rPr>
          <w:rFonts w:ascii="Arial" w:hAnsi="Arial" w:cs="Arial"/>
          <w:spacing w:val="-2"/>
          <w:sz w:val="18"/>
          <w:szCs w:val="18"/>
        </w:rPr>
      </w:pPr>
    </w:p>
    <w:p w14:paraId="7E302300" w14:textId="16835E83" w:rsidR="005F44DB" w:rsidRPr="0022649B" w:rsidRDefault="005A5F6C" w:rsidP="008C4EAE">
      <w:pPr>
        <w:tabs>
          <w:tab w:val="left" w:pos="547"/>
        </w:tabs>
        <w:rPr>
          <w:rFonts w:ascii="Arial" w:hAnsi="Arial" w:cs="Arial"/>
          <w:sz w:val="18"/>
          <w:szCs w:val="18"/>
        </w:rPr>
      </w:pPr>
      <w:r w:rsidRPr="0022649B">
        <w:rPr>
          <w:rFonts w:ascii="Arial" w:hAnsi="Arial" w:cs="Arial"/>
          <w:spacing w:val="-4"/>
          <w:sz w:val="18"/>
          <w:szCs w:val="18"/>
        </w:rPr>
        <w:t xml:space="preserve">As </w:t>
      </w:r>
      <w:proofErr w:type="gramStart"/>
      <w:r w:rsidRPr="0022649B">
        <w:rPr>
          <w:rFonts w:ascii="Arial" w:hAnsi="Arial" w:cs="Arial"/>
          <w:spacing w:val="-4"/>
          <w:sz w:val="18"/>
          <w:szCs w:val="18"/>
        </w:rPr>
        <w:t>at</w:t>
      </w:r>
      <w:proofErr w:type="gramEnd"/>
      <w:r w:rsidRPr="0022649B">
        <w:rPr>
          <w:rFonts w:ascii="Arial" w:hAnsi="Arial" w:cs="Arial"/>
          <w:spacing w:val="-4"/>
          <w:sz w:val="18"/>
          <w:szCs w:val="18"/>
        </w:rPr>
        <w:t xml:space="preserve"> </w:t>
      </w:r>
      <w:r w:rsidR="00E3328D" w:rsidRPr="00E3328D">
        <w:rPr>
          <w:rFonts w:ascii="Arial" w:hAnsi="Arial" w:cs="Arial"/>
          <w:spacing w:val="-4"/>
          <w:sz w:val="18"/>
          <w:szCs w:val="18"/>
          <w:lang w:val="en-GB"/>
        </w:rPr>
        <w:t>30</w:t>
      </w:r>
      <w:r w:rsidR="00333CB9" w:rsidRPr="00333CB9">
        <w:rPr>
          <w:rFonts w:ascii="Arial" w:hAnsi="Arial" w:cs="Arial"/>
          <w:spacing w:val="-4"/>
          <w:sz w:val="18"/>
          <w:szCs w:val="18"/>
          <w:lang w:val="en-GB"/>
        </w:rPr>
        <w:t xml:space="preserve"> September</w:t>
      </w:r>
      <w:r w:rsidRPr="0022649B">
        <w:rPr>
          <w:rFonts w:ascii="Arial" w:hAnsi="Arial" w:cs="Arial"/>
          <w:spacing w:val="-4"/>
          <w:sz w:val="18"/>
          <w:szCs w:val="18"/>
        </w:rPr>
        <w:t xml:space="preserve"> </w:t>
      </w:r>
      <w:r w:rsidR="00E3328D" w:rsidRPr="00E3328D">
        <w:rPr>
          <w:rFonts w:ascii="Arial" w:hAnsi="Arial" w:cs="Arial"/>
          <w:spacing w:val="-4"/>
          <w:sz w:val="18"/>
          <w:szCs w:val="18"/>
          <w:lang w:val="en-GB"/>
        </w:rPr>
        <w:t>2022</w:t>
      </w:r>
      <w:r w:rsidRPr="0022649B">
        <w:rPr>
          <w:rFonts w:ascii="Arial" w:hAnsi="Arial" w:cs="Arial"/>
          <w:spacing w:val="-4"/>
          <w:sz w:val="18"/>
          <w:szCs w:val="18"/>
        </w:rPr>
        <w:t xml:space="preserve"> and </w:t>
      </w:r>
      <w:r w:rsidR="00E3328D" w:rsidRPr="00E3328D">
        <w:rPr>
          <w:rFonts w:ascii="Arial" w:hAnsi="Arial" w:cs="Arial"/>
          <w:spacing w:val="-4"/>
          <w:sz w:val="18"/>
          <w:szCs w:val="18"/>
          <w:lang w:val="en-GB"/>
        </w:rPr>
        <w:t>31</w:t>
      </w:r>
      <w:r w:rsidRPr="0022649B">
        <w:rPr>
          <w:rFonts w:ascii="Arial" w:hAnsi="Arial" w:cs="Arial"/>
          <w:spacing w:val="-4"/>
          <w:sz w:val="18"/>
          <w:szCs w:val="18"/>
        </w:rPr>
        <w:t xml:space="preserve"> December </w:t>
      </w:r>
      <w:r w:rsidR="00E3328D" w:rsidRPr="00E3328D">
        <w:rPr>
          <w:rFonts w:ascii="Arial" w:hAnsi="Arial" w:cs="Arial"/>
          <w:spacing w:val="-4"/>
          <w:sz w:val="18"/>
          <w:szCs w:val="18"/>
          <w:lang w:val="en-GB"/>
        </w:rPr>
        <w:t>2021</w:t>
      </w:r>
      <w:r w:rsidRPr="0022649B">
        <w:rPr>
          <w:rFonts w:ascii="Arial" w:hAnsi="Arial" w:cs="Arial"/>
          <w:spacing w:val="-4"/>
          <w:sz w:val="18"/>
          <w:szCs w:val="18"/>
        </w:rPr>
        <w:t>, trade receivables</w:t>
      </w:r>
      <w:r w:rsidR="00AF2177" w:rsidRPr="0022649B">
        <w:rPr>
          <w:rFonts w:ascii="Arial" w:hAnsi="Arial" w:cs="Arial"/>
          <w:spacing w:val="-4"/>
          <w:sz w:val="18"/>
          <w:szCs w:val="18"/>
        </w:rPr>
        <w:t xml:space="preserve"> </w:t>
      </w:r>
      <w:r w:rsidRPr="0022649B">
        <w:rPr>
          <w:rFonts w:ascii="Arial" w:hAnsi="Arial" w:cs="Arial"/>
          <w:spacing w:val="-4"/>
          <w:sz w:val="18"/>
          <w:szCs w:val="18"/>
        </w:rPr>
        <w:t>in statement of financial position</w:t>
      </w:r>
      <w:r w:rsidR="00DE5B8B" w:rsidRPr="0022649B">
        <w:rPr>
          <w:rFonts w:ascii="Arial" w:hAnsi="Arial" w:cs="Arial"/>
          <w:spacing w:val="-4"/>
          <w:sz w:val="18"/>
          <w:szCs w:val="18"/>
        </w:rPr>
        <w:t>,</w:t>
      </w:r>
      <w:r w:rsidRPr="0022649B">
        <w:rPr>
          <w:rFonts w:ascii="Arial" w:hAnsi="Arial" w:cs="Arial"/>
          <w:spacing w:val="-4"/>
          <w:sz w:val="18"/>
          <w:szCs w:val="18"/>
        </w:rPr>
        <w:t xml:space="preserve"> can</w:t>
      </w:r>
      <w:r w:rsidR="009D4D24" w:rsidRPr="0022649B">
        <w:rPr>
          <w:rFonts w:ascii="Arial" w:hAnsi="Arial" w:cs="Arial"/>
          <w:spacing w:val="-4"/>
          <w:sz w:val="18"/>
          <w:szCs w:val="18"/>
        </w:rPr>
        <w:t xml:space="preserve"> be</w:t>
      </w:r>
      <w:r w:rsidRPr="0022649B">
        <w:rPr>
          <w:rFonts w:ascii="Arial" w:hAnsi="Arial" w:cs="Arial"/>
          <w:spacing w:val="-4"/>
          <w:sz w:val="18"/>
          <w:szCs w:val="18"/>
        </w:rPr>
        <w:t xml:space="preserve"> </w:t>
      </w:r>
      <w:proofErr w:type="spellStart"/>
      <w:r w:rsidRPr="0022649B">
        <w:rPr>
          <w:rFonts w:ascii="Arial" w:hAnsi="Arial" w:cs="Arial"/>
          <w:spacing w:val="-4"/>
          <w:sz w:val="18"/>
          <w:szCs w:val="18"/>
        </w:rPr>
        <w:t>analyse</w:t>
      </w:r>
      <w:r w:rsidR="009D4D24" w:rsidRPr="0022649B">
        <w:rPr>
          <w:rFonts w:ascii="Arial" w:hAnsi="Arial" w:cs="Arial"/>
          <w:spacing w:val="-4"/>
          <w:sz w:val="18"/>
          <w:szCs w:val="18"/>
        </w:rPr>
        <w:t>d</w:t>
      </w:r>
      <w:proofErr w:type="spellEnd"/>
      <w:r w:rsidR="009D4D24" w:rsidRPr="0022649B">
        <w:rPr>
          <w:rFonts w:ascii="Arial" w:hAnsi="Arial" w:cs="Arial"/>
          <w:spacing w:val="-4"/>
          <w:sz w:val="18"/>
          <w:szCs w:val="18"/>
        </w:rPr>
        <w:t xml:space="preserve"> by</w:t>
      </w:r>
      <w:r w:rsidRPr="0022649B">
        <w:rPr>
          <w:rFonts w:ascii="Arial" w:hAnsi="Arial" w:cs="Arial"/>
          <w:spacing w:val="-4"/>
          <w:sz w:val="18"/>
          <w:szCs w:val="18"/>
        </w:rPr>
        <w:t xml:space="preserve"> aging</w:t>
      </w:r>
      <w:r w:rsidRPr="0022649B">
        <w:rPr>
          <w:rFonts w:ascii="Arial" w:hAnsi="Arial" w:cs="Arial"/>
          <w:sz w:val="18"/>
          <w:szCs w:val="18"/>
        </w:rPr>
        <w:t xml:space="preserve"> as follows:</w:t>
      </w:r>
    </w:p>
    <w:p w14:paraId="17BBA3A6" w14:textId="77777777" w:rsidR="00070486" w:rsidRPr="0022649B" w:rsidRDefault="00070486" w:rsidP="008C4EAE">
      <w:pPr>
        <w:tabs>
          <w:tab w:val="left" w:pos="540"/>
        </w:tabs>
        <w:rPr>
          <w:rFonts w:ascii="Arial" w:hAnsi="Arial" w:cs="Arial"/>
          <w:sz w:val="18"/>
          <w:szCs w:val="18"/>
        </w:rPr>
      </w:pPr>
    </w:p>
    <w:tbl>
      <w:tblPr>
        <w:tblW w:w="4886" w:type="pct"/>
        <w:tblInd w:w="108" w:type="dxa"/>
        <w:tblLook w:val="0000" w:firstRow="0" w:lastRow="0" w:firstColumn="0" w:lastColumn="0" w:noHBand="0" w:noVBand="0"/>
      </w:tblPr>
      <w:tblGrid>
        <w:gridCol w:w="3696"/>
        <w:gridCol w:w="1439"/>
        <w:gridCol w:w="1443"/>
        <w:gridCol w:w="1439"/>
        <w:gridCol w:w="1439"/>
      </w:tblGrid>
      <w:tr w:rsidR="00533C20" w:rsidRPr="0022649B" w14:paraId="34AAC9D3" w14:textId="77777777" w:rsidTr="006515AB">
        <w:trPr>
          <w:trHeight w:val="20"/>
        </w:trPr>
        <w:tc>
          <w:tcPr>
            <w:tcW w:w="1954" w:type="pct"/>
            <w:vAlign w:val="bottom"/>
          </w:tcPr>
          <w:p w14:paraId="1481D978" w14:textId="77777777" w:rsidR="00C90852" w:rsidRPr="0022649B" w:rsidRDefault="00C90852" w:rsidP="00242BB4">
            <w:pPr>
              <w:ind w:left="-86"/>
              <w:jc w:val="thaiDistribute"/>
              <w:rPr>
                <w:rFonts w:ascii="Arial" w:hAnsi="Arial" w:cs="Arial"/>
                <w:sz w:val="18"/>
                <w:szCs w:val="18"/>
                <w:lang w:val="en-GB"/>
              </w:rPr>
            </w:pPr>
          </w:p>
        </w:tc>
        <w:tc>
          <w:tcPr>
            <w:tcW w:w="1524" w:type="pct"/>
            <w:gridSpan w:val="2"/>
            <w:tcBorders>
              <w:top w:val="single" w:sz="4" w:space="0" w:color="auto"/>
              <w:bottom w:val="single" w:sz="4" w:space="0" w:color="auto"/>
            </w:tcBorders>
            <w:shd w:val="clear" w:color="auto" w:fill="auto"/>
            <w:vAlign w:val="bottom"/>
          </w:tcPr>
          <w:p w14:paraId="548092FB" w14:textId="77777777" w:rsidR="00F932E2" w:rsidRPr="0022649B" w:rsidRDefault="00F932E2" w:rsidP="00242BB4">
            <w:pPr>
              <w:ind w:right="-72"/>
              <w:jc w:val="center"/>
              <w:rPr>
                <w:rFonts w:ascii="Arial" w:hAnsi="Arial" w:cs="Arial"/>
                <w:b/>
                <w:bCs/>
                <w:sz w:val="18"/>
                <w:szCs w:val="18"/>
              </w:rPr>
            </w:pPr>
            <w:r w:rsidRPr="0022649B">
              <w:rPr>
                <w:rFonts w:ascii="Arial" w:hAnsi="Arial" w:cs="Arial"/>
                <w:b/>
                <w:bCs/>
                <w:sz w:val="18"/>
                <w:szCs w:val="18"/>
              </w:rPr>
              <w:t xml:space="preserve">Consolidated </w:t>
            </w:r>
          </w:p>
          <w:p w14:paraId="63937E79" w14:textId="77777777" w:rsidR="00C90852" w:rsidRPr="0022649B" w:rsidRDefault="00F932E2" w:rsidP="00242BB4">
            <w:pPr>
              <w:ind w:right="-72"/>
              <w:jc w:val="center"/>
              <w:rPr>
                <w:rFonts w:ascii="Arial" w:hAnsi="Arial" w:cs="Arial"/>
                <w:b/>
                <w:bCs/>
                <w:sz w:val="18"/>
                <w:szCs w:val="18"/>
                <w:cs/>
              </w:rPr>
            </w:pPr>
            <w:r w:rsidRPr="0022649B">
              <w:rPr>
                <w:rFonts w:ascii="Arial" w:hAnsi="Arial" w:cs="Arial"/>
                <w:b/>
                <w:bCs/>
                <w:sz w:val="18"/>
                <w:szCs w:val="18"/>
              </w:rPr>
              <w:t>financial information</w:t>
            </w:r>
          </w:p>
        </w:tc>
        <w:tc>
          <w:tcPr>
            <w:tcW w:w="1522" w:type="pct"/>
            <w:gridSpan w:val="2"/>
            <w:tcBorders>
              <w:top w:val="single" w:sz="4" w:space="0" w:color="auto"/>
              <w:bottom w:val="single" w:sz="4" w:space="0" w:color="auto"/>
            </w:tcBorders>
            <w:shd w:val="clear" w:color="auto" w:fill="auto"/>
            <w:vAlign w:val="bottom"/>
          </w:tcPr>
          <w:p w14:paraId="2C67D940" w14:textId="77777777" w:rsidR="001721C9" w:rsidRPr="0022649B" w:rsidRDefault="001721C9" w:rsidP="00242BB4">
            <w:pPr>
              <w:ind w:right="-72"/>
              <w:jc w:val="center"/>
              <w:rPr>
                <w:rFonts w:ascii="Arial" w:hAnsi="Arial" w:cs="Arial"/>
                <w:b/>
                <w:bCs/>
                <w:sz w:val="18"/>
                <w:szCs w:val="18"/>
              </w:rPr>
            </w:pPr>
            <w:r w:rsidRPr="0022649B">
              <w:rPr>
                <w:rFonts w:ascii="Arial" w:hAnsi="Arial" w:cs="Arial"/>
                <w:b/>
                <w:bCs/>
                <w:sz w:val="18"/>
                <w:szCs w:val="18"/>
              </w:rPr>
              <w:t xml:space="preserve">Separate </w:t>
            </w:r>
          </w:p>
          <w:p w14:paraId="2706384E" w14:textId="77777777" w:rsidR="00C90852" w:rsidRPr="0022649B" w:rsidRDefault="001721C9" w:rsidP="00242BB4">
            <w:pPr>
              <w:ind w:right="-72"/>
              <w:jc w:val="center"/>
              <w:rPr>
                <w:rFonts w:ascii="Arial" w:hAnsi="Arial" w:cs="Arial"/>
                <w:b/>
                <w:bCs/>
                <w:sz w:val="18"/>
                <w:szCs w:val="18"/>
              </w:rPr>
            </w:pPr>
            <w:r w:rsidRPr="0022649B">
              <w:rPr>
                <w:rFonts w:ascii="Arial" w:hAnsi="Arial" w:cs="Arial"/>
                <w:b/>
                <w:bCs/>
                <w:sz w:val="18"/>
                <w:szCs w:val="18"/>
              </w:rPr>
              <w:t>financial information</w:t>
            </w:r>
          </w:p>
        </w:tc>
      </w:tr>
      <w:tr w:rsidR="00533C20" w:rsidRPr="0022649B" w14:paraId="32972655" w14:textId="77777777" w:rsidTr="006515AB">
        <w:trPr>
          <w:trHeight w:val="20"/>
        </w:trPr>
        <w:tc>
          <w:tcPr>
            <w:tcW w:w="1954" w:type="pct"/>
            <w:vAlign w:val="bottom"/>
          </w:tcPr>
          <w:p w14:paraId="170D740E" w14:textId="77777777" w:rsidR="00A56F4C" w:rsidRPr="0022649B" w:rsidRDefault="00A56F4C" w:rsidP="00242BB4">
            <w:pPr>
              <w:ind w:left="-86"/>
              <w:jc w:val="thaiDistribute"/>
              <w:rPr>
                <w:rFonts w:ascii="Arial" w:hAnsi="Arial" w:cs="Arial"/>
                <w:sz w:val="18"/>
                <w:szCs w:val="18"/>
                <w:lang w:val="en-GB"/>
              </w:rPr>
            </w:pPr>
          </w:p>
        </w:tc>
        <w:tc>
          <w:tcPr>
            <w:tcW w:w="761" w:type="pct"/>
            <w:tcBorders>
              <w:top w:val="single" w:sz="4" w:space="0" w:color="auto"/>
            </w:tcBorders>
            <w:shd w:val="clear" w:color="auto" w:fill="auto"/>
            <w:vAlign w:val="bottom"/>
          </w:tcPr>
          <w:p w14:paraId="7A29ECBD" w14:textId="0E6A07AE" w:rsidR="00A56F4C" w:rsidRPr="0022649B" w:rsidRDefault="00E3328D" w:rsidP="00242BB4">
            <w:pPr>
              <w:ind w:right="-72"/>
              <w:jc w:val="right"/>
              <w:rPr>
                <w:rFonts w:ascii="Arial" w:hAnsi="Arial" w:cs="Arial"/>
                <w:b/>
                <w:bCs/>
                <w:sz w:val="18"/>
                <w:szCs w:val="18"/>
                <w:cs/>
              </w:rPr>
            </w:pPr>
            <w:r w:rsidRPr="00E3328D">
              <w:rPr>
                <w:rFonts w:ascii="Arial" w:hAnsi="Arial" w:cs="Arial"/>
                <w:b/>
                <w:bCs/>
                <w:sz w:val="18"/>
                <w:szCs w:val="18"/>
                <w:lang w:val="en-GB"/>
              </w:rPr>
              <w:t>30</w:t>
            </w:r>
            <w:r w:rsidR="00333CB9" w:rsidRPr="00333CB9">
              <w:rPr>
                <w:rFonts w:ascii="Arial" w:hAnsi="Arial" w:cs="Arial"/>
                <w:b/>
                <w:bCs/>
                <w:sz w:val="18"/>
                <w:szCs w:val="18"/>
                <w:lang w:val="en-GB"/>
              </w:rPr>
              <w:t xml:space="preserve"> September</w:t>
            </w:r>
          </w:p>
        </w:tc>
        <w:tc>
          <w:tcPr>
            <w:tcW w:w="763" w:type="pct"/>
            <w:tcBorders>
              <w:top w:val="single" w:sz="4" w:space="0" w:color="auto"/>
            </w:tcBorders>
            <w:shd w:val="clear" w:color="auto" w:fill="auto"/>
            <w:vAlign w:val="bottom"/>
          </w:tcPr>
          <w:p w14:paraId="356BFC95" w14:textId="0945730C" w:rsidR="00A56F4C" w:rsidRPr="0022649B" w:rsidRDefault="00E3328D" w:rsidP="00242BB4">
            <w:pPr>
              <w:ind w:right="-72"/>
              <w:jc w:val="right"/>
              <w:rPr>
                <w:rFonts w:ascii="Arial" w:hAnsi="Arial" w:cs="Arial"/>
                <w:b/>
                <w:bCs/>
                <w:sz w:val="18"/>
                <w:szCs w:val="18"/>
                <w:cs/>
              </w:rPr>
            </w:pPr>
            <w:r w:rsidRPr="00E3328D">
              <w:rPr>
                <w:rFonts w:ascii="Arial" w:hAnsi="Arial" w:cs="Arial"/>
                <w:b/>
                <w:bCs/>
                <w:sz w:val="18"/>
                <w:szCs w:val="18"/>
                <w:lang w:val="en-GB"/>
              </w:rPr>
              <w:t>31</w:t>
            </w:r>
            <w:r w:rsidR="00A56F4C" w:rsidRPr="0022649B">
              <w:rPr>
                <w:rFonts w:ascii="Arial" w:hAnsi="Arial" w:cs="Arial"/>
                <w:b/>
                <w:bCs/>
                <w:sz w:val="18"/>
                <w:szCs w:val="18"/>
              </w:rPr>
              <w:t xml:space="preserve"> December</w:t>
            </w:r>
          </w:p>
        </w:tc>
        <w:tc>
          <w:tcPr>
            <w:tcW w:w="761" w:type="pct"/>
            <w:tcBorders>
              <w:top w:val="single" w:sz="4" w:space="0" w:color="auto"/>
            </w:tcBorders>
            <w:shd w:val="clear" w:color="auto" w:fill="auto"/>
            <w:vAlign w:val="bottom"/>
          </w:tcPr>
          <w:p w14:paraId="0AC5A597" w14:textId="707FD3FF" w:rsidR="00A56F4C" w:rsidRPr="0022649B" w:rsidRDefault="00E3328D" w:rsidP="00242BB4">
            <w:pPr>
              <w:ind w:right="-72"/>
              <w:jc w:val="right"/>
              <w:rPr>
                <w:rFonts w:ascii="Arial" w:hAnsi="Arial" w:cs="Arial"/>
                <w:b/>
                <w:bCs/>
                <w:sz w:val="18"/>
                <w:szCs w:val="18"/>
                <w:cs/>
              </w:rPr>
            </w:pPr>
            <w:r w:rsidRPr="00E3328D">
              <w:rPr>
                <w:rFonts w:ascii="Arial" w:hAnsi="Arial" w:cs="Arial"/>
                <w:b/>
                <w:bCs/>
                <w:sz w:val="18"/>
                <w:szCs w:val="18"/>
                <w:lang w:val="en-GB"/>
              </w:rPr>
              <w:t>30</w:t>
            </w:r>
            <w:r w:rsidR="00333CB9" w:rsidRPr="00333CB9">
              <w:rPr>
                <w:rFonts w:ascii="Arial" w:hAnsi="Arial" w:cs="Arial"/>
                <w:b/>
                <w:bCs/>
                <w:sz w:val="18"/>
                <w:szCs w:val="18"/>
                <w:lang w:val="en-GB"/>
              </w:rPr>
              <w:t xml:space="preserve"> September</w:t>
            </w:r>
          </w:p>
        </w:tc>
        <w:tc>
          <w:tcPr>
            <w:tcW w:w="761" w:type="pct"/>
            <w:tcBorders>
              <w:top w:val="single" w:sz="4" w:space="0" w:color="auto"/>
            </w:tcBorders>
            <w:shd w:val="clear" w:color="auto" w:fill="auto"/>
            <w:vAlign w:val="bottom"/>
          </w:tcPr>
          <w:p w14:paraId="5B6E53F1" w14:textId="37B889CD" w:rsidR="00A56F4C" w:rsidRPr="0022649B" w:rsidRDefault="00E3328D" w:rsidP="00242BB4">
            <w:pPr>
              <w:ind w:right="-72"/>
              <w:jc w:val="right"/>
              <w:rPr>
                <w:rFonts w:ascii="Arial" w:hAnsi="Arial" w:cs="Arial"/>
                <w:b/>
                <w:bCs/>
                <w:sz w:val="18"/>
                <w:szCs w:val="18"/>
                <w:cs/>
              </w:rPr>
            </w:pPr>
            <w:r w:rsidRPr="00E3328D">
              <w:rPr>
                <w:rFonts w:ascii="Arial" w:hAnsi="Arial" w:cs="Arial"/>
                <w:b/>
                <w:bCs/>
                <w:sz w:val="18"/>
                <w:szCs w:val="18"/>
                <w:lang w:val="en-GB"/>
              </w:rPr>
              <w:t>31</w:t>
            </w:r>
            <w:r w:rsidR="00A56F4C" w:rsidRPr="0022649B">
              <w:rPr>
                <w:rFonts w:ascii="Arial" w:hAnsi="Arial" w:cs="Arial"/>
                <w:b/>
                <w:bCs/>
                <w:sz w:val="18"/>
                <w:szCs w:val="18"/>
              </w:rPr>
              <w:t xml:space="preserve"> December</w:t>
            </w:r>
          </w:p>
        </w:tc>
      </w:tr>
      <w:tr w:rsidR="00533C20" w:rsidRPr="0022649B" w14:paraId="5923E054" w14:textId="77777777" w:rsidTr="006515AB">
        <w:trPr>
          <w:trHeight w:val="20"/>
        </w:trPr>
        <w:tc>
          <w:tcPr>
            <w:tcW w:w="1954" w:type="pct"/>
            <w:vAlign w:val="bottom"/>
          </w:tcPr>
          <w:p w14:paraId="6BA6664A" w14:textId="77777777" w:rsidR="001B1525" w:rsidRPr="0022649B" w:rsidRDefault="001B1525" w:rsidP="001B1525">
            <w:pPr>
              <w:ind w:left="-86"/>
              <w:jc w:val="thaiDistribute"/>
              <w:rPr>
                <w:rFonts w:ascii="Arial" w:hAnsi="Arial" w:cs="Arial"/>
                <w:sz w:val="18"/>
                <w:szCs w:val="18"/>
                <w:lang w:val="en-GB"/>
              </w:rPr>
            </w:pPr>
          </w:p>
        </w:tc>
        <w:tc>
          <w:tcPr>
            <w:tcW w:w="761" w:type="pct"/>
            <w:shd w:val="clear" w:color="auto" w:fill="auto"/>
            <w:vAlign w:val="bottom"/>
          </w:tcPr>
          <w:p w14:paraId="69AF15CC" w14:textId="40E39D22" w:rsidR="001B1525" w:rsidRPr="0022649B" w:rsidRDefault="00E3328D" w:rsidP="001B1525">
            <w:pPr>
              <w:ind w:right="-72"/>
              <w:jc w:val="right"/>
              <w:rPr>
                <w:rFonts w:ascii="Arial" w:hAnsi="Arial" w:cs="Arial"/>
                <w:b/>
                <w:bCs/>
                <w:sz w:val="18"/>
                <w:szCs w:val="18"/>
              </w:rPr>
            </w:pPr>
            <w:r w:rsidRPr="00E3328D">
              <w:rPr>
                <w:rFonts w:ascii="Arial" w:hAnsi="Arial" w:cs="Arial"/>
                <w:b/>
                <w:bCs/>
                <w:sz w:val="18"/>
                <w:szCs w:val="18"/>
                <w:lang w:val="en-GB"/>
              </w:rPr>
              <w:t>2022</w:t>
            </w:r>
          </w:p>
        </w:tc>
        <w:tc>
          <w:tcPr>
            <w:tcW w:w="763" w:type="pct"/>
            <w:shd w:val="clear" w:color="auto" w:fill="auto"/>
            <w:vAlign w:val="bottom"/>
          </w:tcPr>
          <w:p w14:paraId="7CE4291E" w14:textId="4938AE5F" w:rsidR="001B1525" w:rsidRPr="0022649B" w:rsidRDefault="00E3328D" w:rsidP="001B1525">
            <w:pPr>
              <w:ind w:right="-72"/>
              <w:jc w:val="right"/>
              <w:rPr>
                <w:rFonts w:ascii="Arial" w:hAnsi="Arial" w:cs="Arial"/>
                <w:b/>
                <w:bCs/>
                <w:sz w:val="18"/>
                <w:szCs w:val="18"/>
                <w:lang w:val="en-GB"/>
              </w:rPr>
            </w:pPr>
            <w:r w:rsidRPr="00E3328D">
              <w:rPr>
                <w:rFonts w:ascii="Arial" w:hAnsi="Arial" w:cs="Arial"/>
                <w:b/>
                <w:bCs/>
                <w:sz w:val="18"/>
                <w:szCs w:val="18"/>
                <w:lang w:val="en-GB"/>
              </w:rPr>
              <w:t>2021</w:t>
            </w:r>
          </w:p>
        </w:tc>
        <w:tc>
          <w:tcPr>
            <w:tcW w:w="761" w:type="pct"/>
            <w:shd w:val="clear" w:color="auto" w:fill="auto"/>
            <w:vAlign w:val="bottom"/>
          </w:tcPr>
          <w:p w14:paraId="580A6752" w14:textId="5C6D702D" w:rsidR="001B1525" w:rsidRPr="0022649B" w:rsidRDefault="00E3328D" w:rsidP="001B1525">
            <w:pPr>
              <w:ind w:right="-72"/>
              <w:jc w:val="right"/>
              <w:rPr>
                <w:rFonts w:ascii="Arial" w:hAnsi="Arial" w:cs="Arial"/>
                <w:b/>
                <w:bCs/>
                <w:sz w:val="18"/>
                <w:szCs w:val="18"/>
              </w:rPr>
            </w:pPr>
            <w:r w:rsidRPr="00E3328D">
              <w:rPr>
                <w:rFonts w:ascii="Arial" w:hAnsi="Arial" w:cs="Arial"/>
                <w:b/>
                <w:bCs/>
                <w:sz w:val="18"/>
                <w:szCs w:val="18"/>
                <w:lang w:val="en-GB"/>
              </w:rPr>
              <w:t>2022</w:t>
            </w:r>
          </w:p>
        </w:tc>
        <w:tc>
          <w:tcPr>
            <w:tcW w:w="761" w:type="pct"/>
            <w:shd w:val="clear" w:color="auto" w:fill="auto"/>
            <w:vAlign w:val="bottom"/>
          </w:tcPr>
          <w:p w14:paraId="222AA5B5" w14:textId="0D94CFC0" w:rsidR="001B1525" w:rsidRPr="0022649B" w:rsidRDefault="00E3328D" w:rsidP="001B1525">
            <w:pPr>
              <w:ind w:right="-72"/>
              <w:jc w:val="right"/>
              <w:rPr>
                <w:rFonts w:ascii="Arial" w:hAnsi="Arial" w:cs="Arial"/>
                <w:b/>
                <w:bCs/>
                <w:sz w:val="18"/>
                <w:szCs w:val="18"/>
                <w:lang w:val="en-GB"/>
              </w:rPr>
            </w:pPr>
            <w:r w:rsidRPr="00E3328D">
              <w:rPr>
                <w:rFonts w:ascii="Arial" w:hAnsi="Arial" w:cs="Arial"/>
                <w:b/>
                <w:bCs/>
                <w:sz w:val="18"/>
                <w:szCs w:val="18"/>
                <w:lang w:val="en-GB"/>
              </w:rPr>
              <w:t>2021</w:t>
            </w:r>
          </w:p>
        </w:tc>
      </w:tr>
      <w:tr w:rsidR="001B1525" w:rsidRPr="0022649B" w14:paraId="31CD9BEE" w14:textId="77777777" w:rsidTr="006515AB">
        <w:trPr>
          <w:trHeight w:val="20"/>
        </w:trPr>
        <w:tc>
          <w:tcPr>
            <w:tcW w:w="1954" w:type="pct"/>
            <w:vAlign w:val="bottom"/>
          </w:tcPr>
          <w:p w14:paraId="5061CC9C" w14:textId="77777777" w:rsidR="001B1525" w:rsidRPr="0022649B" w:rsidRDefault="001B1525" w:rsidP="001B1525">
            <w:pPr>
              <w:ind w:left="-86"/>
              <w:jc w:val="thaiDistribute"/>
              <w:rPr>
                <w:rFonts w:ascii="Arial" w:hAnsi="Arial" w:cs="Arial"/>
                <w:sz w:val="18"/>
                <w:szCs w:val="18"/>
              </w:rPr>
            </w:pPr>
          </w:p>
        </w:tc>
        <w:tc>
          <w:tcPr>
            <w:tcW w:w="761" w:type="pct"/>
            <w:tcBorders>
              <w:bottom w:val="single" w:sz="4" w:space="0" w:color="auto"/>
            </w:tcBorders>
            <w:shd w:val="clear" w:color="auto" w:fill="auto"/>
            <w:vAlign w:val="bottom"/>
          </w:tcPr>
          <w:p w14:paraId="52F34B32" w14:textId="77777777" w:rsidR="001B1525" w:rsidRPr="0022649B" w:rsidRDefault="001B1525" w:rsidP="001B1525">
            <w:pPr>
              <w:ind w:right="-72"/>
              <w:jc w:val="right"/>
              <w:rPr>
                <w:rFonts w:ascii="Arial" w:hAnsi="Arial" w:cs="Arial"/>
                <w:b/>
                <w:bCs/>
                <w:sz w:val="18"/>
                <w:szCs w:val="18"/>
              </w:rPr>
            </w:pPr>
            <w:r w:rsidRPr="0022649B">
              <w:rPr>
                <w:rFonts w:ascii="Arial" w:hAnsi="Arial" w:cs="Arial"/>
                <w:b/>
                <w:bCs/>
                <w:sz w:val="18"/>
                <w:szCs w:val="18"/>
              </w:rPr>
              <w:t>Baht</w:t>
            </w:r>
          </w:p>
        </w:tc>
        <w:tc>
          <w:tcPr>
            <w:tcW w:w="763" w:type="pct"/>
            <w:tcBorders>
              <w:bottom w:val="single" w:sz="4" w:space="0" w:color="auto"/>
            </w:tcBorders>
            <w:shd w:val="clear" w:color="auto" w:fill="auto"/>
            <w:vAlign w:val="bottom"/>
          </w:tcPr>
          <w:p w14:paraId="5A98A4CA" w14:textId="77777777" w:rsidR="001B1525" w:rsidRPr="0022649B" w:rsidRDefault="001B1525" w:rsidP="001B1525">
            <w:pPr>
              <w:ind w:right="-72"/>
              <w:jc w:val="right"/>
              <w:rPr>
                <w:rFonts w:ascii="Arial" w:hAnsi="Arial" w:cs="Arial"/>
                <w:b/>
                <w:bCs/>
                <w:sz w:val="18"/>
                <w:szCs w:val="18"/>
              </w:rPr>
            </w:pPr>
            <w:r w:rsidRPr="0022649B">
              <w:rPr>
                <w:rFonts w:ascii="Arial" w:hAnsi="Arial" w:cs="Arial"/>
                <w:b/>
                <w:bCs/>
                <w:sz w:val="18"/>
                <w:szCs w:val="18"/>
              </w:rPr>
              <w:t>Baht</w:t>
            </w:r>
          </w:p>
        </w:tc>
        <w:tc>
          <w:tcPr>
            <w:tcW w:w="761" w:type="pct"/>
            <w:tcBorders>
              <w:bottom w:val="single" w:sz="4" w:space="0" w:color="auto"/>
            </w:tcBorders>
            <w:shd w:val="clear" w:color="auto" w:fill="auto"/>
            <w:vAlign w:val="bottom"/>
          </w:tcPr>
          <w:p w14:paraId="2CF6BB3E" w14:textId="77777777" w:rsidR="001B1525" w:rsidRPr="0022649B" w:rsidRDefault="001B1525" w:rsidP="001B1525">
            <w:pPr>
              <w:ind w:right="-72"/>
              <w:jc w:val="right"/>
              <w:rPr>
                <w:rFonts w:ascii="Arial" w:hAnsi="Arial" w:cs="Arial"/>
                <w:b/>
                <w:bCs/>
                <w:sz w:val="18"/>
                <w:szCs w:val="18"/>
              </w:rPr>
            </w:pPr>
            <w:r w:rsidRPr="0022649B">
              <w:rPr>
                <w:rFonts w:ascii="Arial" w:hAnsi="Arial" w:cs="Arial"/>
                <w:b/>
                <w:bCs/>
                <w:sz w:val="18"/>
                <w:szCs w:val="18"/>
              </w:rPr>
              <w:t>Baht</w:t>
            </w:r>
          </w:p>
        </w:tc>
        <w:tc>
          <w:tcPr>
            <w:tcW w:w="761" w:type="pct"/>
            <w:tcBorders>
              <w:bottom w:val="single" w:sz="4" w:space="0" w:color="auto"/>
            </w:tcBorders>
            <w:shd w:val="clear" w:color="auto" w:fill="auto"/>
            <w:vAlign w:val="bottom"/>
          </w:tcPr>
          <w:p w14:paraId="1079F58B" w14:textId="77777777" w:rsidR="001B1525" w:rsidRPr="0022649B" w:rsidRDefault="001B1525" w:rsidP="001B1525">
            <w:pPr>
              <w:ind w:right="-72"/>
              <w:jc w:val="right"/>
              <w:rPr>
                <w:rFonts w:ascii="Arial" w:hAnsi="Arial" w:cs="Arial"/>
                <w:b/>
                <w:bCs/>
                <w:sz w:val="18"/>
                <w:szCs w:val="18"/>
              </w:rPr>
            </w:pPr>
            <w:r w:rsidRPr="0022649B">
              <w:rPr>
                <w:rFonts w:ascii="Arial" w:hAnsi="Arial" w:cs="Arial"/>
                <w:b/>
                <w:bCs/>
                <w:sz w:val="18"/>
                <w:szCs w:val="18"/>
              </w:rPr>
              <w:t>Baht</w:t>
            </w:r>
          </w:p>
        </w:tc>
      </w:tr>
      <w:tr w:rsidR="001B1525" w:rsidRPr="0022649B" w14:paraId="410E9FB7" w14:textId="77777777" w:rsidTr="00F86DD0">
        <w:trPr>
          <w:trHeight w:val="20"/>
        </w:trPr>
        <w:tc>
          <w:tcPr>
            <w:tcW w:w="1954" w:type="pct"/>
            <w:vAlign w:val="bottom"/>
          </w:tcPr>
          <w:p w14:paraId="37E3C969" w14:textId="77777777" w:rsidR="001B1525" w:rsidRPr="0022649B" w:rsidRDefault="001B1525" w:rsidP="001B1525">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38B293B7" w14:textId="77777777" w:rsidR="001B1525" w:rsidRPr="0022649B" w:rsidRDefault="001B1525" w:rsidP="001B1525">
            <w:pPr>
              <w:ind w:right="-72"/>
              <w:jc w:val="right"/>
              <w:rPr>
                <w:rFonts w:ascii="Arial" w:hAnsi="Arial" w:cs="Arial"/>
                <w:b/>
                <w:bCs/>
                <w:sz w:val="18"/>
                <w:szCs w:val="18"/>
              </w:rPr>
            </w:pPr>
          </w:p>
        </w:tc>
        <w:tc>
          <w:tcPr>
            <w:tcW w:w="763" w:type="pct"/>
            <w:tcBorders>
              <w:top w:val="single" w:sz="4" w:space="0" w:color="auto"/>
            </w:tcBorders>
            <w:vAlign w:val="bottom"/>
          </w:tcPr>
          <w:p w14:paraId="35D9B3C4" w14:textId="77777777" w:rsidR="001B1525" w:rsidRPr="0022649B" w:rsidRDefault="001B1525" w:rsidP="001B1525">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7BD22956" w14:textId="77777777" w:rsidR="001B1525" w:rsidRPr="0022649B" w:rsidRDefault="001B1525" w:rsidP="001B1525">
            <w:pPr>
              <w:ind w:right="-72"/>
              <w:jc w:val="right"/>
              <w:rPr>
                <w:rFonts w:ascii="Arial" w:hAnsi="Arial" w:cs="Arial"/>
                <w:b/>
                <w:bCs/>
                <w:sz w:val="18"/>
                <w:szCs w:val="18"/>
              </w:rPr>
            </w:pPr>
          </w:p>
        </w:tc>
        <w:tc>
          <w:tcPr>
            <w:tcW w:w="761" w:type="pct"/>
            <w:tcBorders>
              <w:top w:val="single" w:sz="4" w:space="0" w:color="auto"/>
            </w:tcBorders>
            <w:vAlign w:val="bottom"/>
          </w:tcPr>
          <w:p w14:paraId="4888BEDA" w14:textId="77777777" w:rsidR="001B1525" w:rsidRPr="0022649B" w:rsidRDefault="001B1525" w:rsidP="001B1525">
            <w:pPr>
              <w:ind w:right="-72"/>
              <w:jc w:val="right"/>
              <w:rPr>
                <w:rFonts w:ascii="Arial" w:hAnsi="Arial" w:cs="Arial"/>
                <w:b/>
                <w:bCs/>
                <w:sz w:val="18"/>
                <w:szCs w:val="18"/>
              </w:rPr>
            </w:pPr>
          </w:p>
        </w:tc>
      </w:tr>
      <w:tr w:rsidR="001D3ED4" w:rsidRPr="0022649B" w14:paraId="2C1B811B" w14:textId="77777777" w:rsidTr="00764F83">
        <w:trPr>
          <w:trHeight w:val="20"/>
        </w:trPr>
        <w:tc>
          <w:tcPr>
            <w:tcW w:w="1954" w:type="pct"/>
            <w:vAlign w:val="bottom"/>
          </w:tcPr>
          <w:p w14:paraId="42BB7DCE" w14:textId="23A1C0C2" w:rsidR="001D3ED4" w:rsidRPr="0022649B" w:rsidRDefault="001D3ED4" w:rsidP="001D3ED4">
            <w:pPr>
              <w:ind w:left="-86"/>
              <w:jc w:val="thaiDistribute"/>
              <w:rPr>
                <w:rFonts w:ascii="Arial" w:hAnsi="Arial" w:cs="Arial"/>
                <w:sz w:val="18"/>
                <w:szCs w:val="18"/>
                <w:lang w:val="en-GB"/>
              </w:rPr>
            </w:pPr>
            <w:r w:rsidRPr="0022649B">
              <w:rPr>
                <w:rFonts w:ascii="Arial" w:hAnsi="Arial" w:cs="Arial"/>
                <w:sz w:val="18"/>
                <w:szCs w:val="18"/>
              </w:rPr>
              <w:t xml:space="preserve">Up to </w:t>
            </w:r>
            <w:r w:rsidR="00E3328D" w:rsidRPr="00E3328D">
              <w:rPr>
                <w:rFonts w:ascii="Arial" w:hAnsi="Arial" w:cs="Arial"/>
                <w:sz w:val="18"/>
                <w:szCs w:val="18"/>
                <w:lang w:val="en-GB"/>
              </w:rPr>
              <w:t>3</w:t>
            </w:r>
            <w:r w:rsidRPr="0022649B">
              <w:rPr>
                <w:rFonts w:ascii="Arial" w:hAnsi="Arial" w:cs="Arial"/>
                <w:sz w:val="18"/>
                <w:szCs w:val="18"/>
                <w:cs/>
              </w:rPr>
              <w:t xml:space="preserve"> </w:t>
            </w:r>
            <w:r w:rsidRPr="0022649B">
              <w:rPr>
                <w:rFonts w:ascii="Arial" w:hAnsi="Arial" w:cs="Arial"/>
                <w:sz w:val="18"/>
                <w:szCs w:val="18"/>
              </w:rPr>
              <w:t>months</w:t>
            </w:r>
          </w:p>
        </w:tc>
        <w:tc>
          <w:tcPr>
            <w:tcW w:w="761" w:type="pct"/>
            <w:shd w:val="clear" w:color="auto" w:fill="FAFAFA"/>
          </w:tcPr>
          <w:p w14:paraId="2DD630BD" w14:textId="0C3549F2" w:rsidR="001D3ED4" w:rsidRPr="001D3ED4" w:rsidRDefault="00E3328D" w:rsidP="00B33A6A">
            <w:pPr>
              <w:ind w:right="-72"/>
              <w:jc w:val="right"/>
              <w:rPr>
                <w:rFonts w:ascii="Arial" w:hAnsi="Arial" w:cs="Arial"/>
                <w:sz w:val="18"/>
                <w:szCs w:val="18"/>
                <w:lang w:val="en-GB"/>
              </w:rPr>
            </w:pPr>
            <w:r w:rsidRPr="00E3328D">
              <w:rPr>
                <w:rFonts w:ascii="Arial" w:hAnsi="Arial" w:cs="Arial"/>
                <w:sz w:val="18"/>
                <w:szCs w:val="18"/>
                <w:lang w:val="en-GB"/>
              </w:rPr>
              <w:t>1</w:t>
            </w:r>
            <w:r w:rsidR="001D3ED4" w:rsidRPr="001D3ED4">
              <w:rPr>
                <w:rFonts w:ascii="Arial" w:hAnsi="Arial" w:cs="Arial"/>
                <w:sz w:val="18"/>
                <w:szCs w:val="18"/>
                <w:lang w:val="en-GB"/>
              </w:rPr>
              <w:t>,</w:t>
            </w:r>
            <w:r w:rsidRPr="00E3328D">
              <w:rPr>
                <w:rFonts w:ascii="Arial" w:hAnsi="Arial" w:cs="Arial"/>
                <w:sz w:val="18"/>
                <w:szCs w:val="18"/>
                <w:lang w:val="en-GB"/>
              </w:rPr>
              <w:t>140</w:t>
            </w:r>
            <w:r w:rsidR="001D3ED4" w:rsidRPr="001D3ED4">
              <w:rPr>
                <w:rFonts w:ascii="Arial" w:hAnsi="Arial" w:cs="Arial"/>
                <w:sz w:val="18"/>
                <w:szCs w:val="18"/>
                <w:lang w:val="en-GB"/>
              </w:rPr>
              <w:t>,</w:t>
            </w:r>
            <w:r w:rsidRPr="00E3328D">
              <w:rPr>
                <w:rFonts w:ascii="Arial" w:hAnsi="Arial" w:cs="Arial"/>
                <w:sz w:val="18"/>
                <w:szCs w:val="18"/>
                <w:lang w:val="en-GB"/>
              </w:rPr>
              <w:t>871</w:t>
            </w:r>
            <w:r w:rsidR="001D3ED4" w:rsidRPr="001D3ED4">
              <w:rPr>
                <w:rFonts w:ascii="Arial" w:hAnsi="Arial" w:cs="Arial"/>
                <w:sz w:val="18"/>
                <w:szCs w:val="18"/>
                <w:lang w:val="en-GB"/>
              </w:rPr>
              <w:t>,</w:t>
            </w:r>
            <w:r w:rsidRPr="00E3328D">
              <w:rPr>
                <w:rFonts w:ascii="Arial" w:hAnsi="Arial" w:cs="Arial"/>
                <w:sz w:val="18"/>
                <w:szCs w:val="18"/>
                <w:lang w:val="en-GB"/>
              </w:rPr>
              <w:t>985</w:t>
            </w:r>
          </w:p>
        </w:tc>
        <w:tc>
          <w:tcPr>
            <w:tcW w:w="763" w:type="pct"/>
            <w:vAlign w:val="bottom"/>
          </w:tcPr>
          <w:p w14:paraId="0D188187" w14:textId="0B61C71A" w:rsidR="001D3ED4" w:rsidRPr="0022649B" w:rsidRDefault="00E3328D" w:rsidP="00B33A6A">
            <w:pPr>
              <w:ind w:right="-72"/>
              <w:jc w:val="right"/>
              <w:rPr>
                <w:rFonts w:ascii="Arial" w:hAnsi="Arial" w:cs="Arial"/>
                <w:b/>
                <w:bCs/>
                <w:sz w:val="18"/>
                <w:szCs w:val="18"/>
              </w:rPr>
            </w:pPr>
            <w:r w:rsidRPr="00E3328D">
              <w:rPr>
                <w:rFonts w:ascii="Arial" w:hAnsi="Arial" w:cs="Arial"/>
                <w:sz w:val="18"/>
                <w:szCs w:val="18"/>
                <w:lang w:val="en-GB"/>
              </w:rPr>
              <w:t>850</w:t>
            </w:r>
            <w:r w:rsidR="001D3ED4" w:rsidRPr="0022649B">
              <w:rPr>
                <w:rFonts w:ascii="Arial" w:hAnsi="Arial" w:cs="Arial"/>
                <w:sz w:val="18"/>
                <w:szCs w:val="18"/>
              </w:rPr>
              <w:t>,</w:t>
            </w:r>
            <w:r w:rsidRPr="00E3328D">
              <w:rPr>
                <w:rFonts w:ascii="Arial" w:hAnsi="Arial" w:cs="Arial"/>
                <w:sz w:val="18"/>
                <w:szCs w:val="18"/>
                <w:lang w:val="en-GB"/>
              </w:rPr>
              <w:t>322</w:t>
            </w:r>
            <w:r w:rsidR="001D3ED4" w:rsidRPr="0022649B">
              <w:rPr>
                <w:rFonts w:ascii="Arial" w:hAnsi="Arial" w:cs="Arial"/>
                <w:sz w:val="18"/>
                <w:szCs w:val="18"/>
              </w:rPr>
              <w:t>,</w:t>
            </w:r>
            <w:r w:rsidRPr="00E3328D">
              <w:rPr>
                <w:rFonts w:ascii="Arial" w:hAnsi="Arial" w:cs="Arial"/>
                <w:sz w:val="18"/>
                <w:szCs w:val="18"/>
                <w:lang w:val="en-GB"/>
              </w:rPr>
              <w:t>515</w:t>
            </w:r>
          </w:p>
        </w:tc>
        <w:tc>
          <w:tcPr>
            <w:tcW w:w="761" w:type="pct"/>
            <w:shd w:val="clear" w:color="auto" w:fill="FAFAFA"/>
          </w:tcPr>
          <w:p w14:paraId="002DDABC" w14:textId="6987FF10" w:rsidR="001D3ED4" w:rsidRPr="001D3ED4" w:rsidRDefault="00E3328D" w:rsidP="00B33A6A">
            <w:pPr>
              <w:ind w:right="-72"/>
              <w:jc w:val="right"/>
              <w:rPr>
                <w:rFonts w:ascii="Arial" w:hAnsi="Arial" w:cs="Arial"/>
                <w:sz w:val="18"/>
                <w:szCs w:val="18"/>
                <w:lang w:val="en-GB"/>
              </w:rPr>
            </w:pPr>
            <w:r w:rsidRPr="00E3328D">
              <w:rPr>
                <w:rFonts w:ascii="Arial" w:hAnsi="Arial" w:cs="Arial"/>
                <w:sz w:val="18"/>
                <w:szCs w:val="18"/>
                <w:lang w:val="en-GB"/>
              </w:rPr>
              <w:t>1</w:t>
            </w:r>
            <w:r w:rsidR="001D3ED4" w:rsidRPr="001D3ED4">
              <w:rPr>
                <w:rFonts w:ascii="Arial" w:hAnsi="Arial" w:cs="Arial"/>
                <w:sz w:val="18"/>
                <w:szCs w:val="18"/>
                <w:lang w:val="en-GB"/>
              </w:rPr>
              <w:t>,</w:t>
            </w:r>
            <w:r w:rsidRPr="00E3328D">
              <w:rPr>
                <w:rFonts w:ascii="Arial" w:hAnsi="Arial" w:cs="Arial"/>
                <w:sz w:val="18"/>
                <w:szCs w:val="18"/>
                <w:lang w:val="en-GB"/>
              </w:rPr>
              <w:t>287</w:t>
            </w:r>
            <w:r w:rsidR="001D3ED4" w:rsidRPr="001D3ED4">
              <w:rPr>
                <w:rFonts w:ascii="Arial" w:hAnsi="Arial" w:cs="Arial"/>
                <w:sz w:val="18"/>
                <w:szCs w:val="18"/>
                <w:lang w:val="en-GB"/>
              </w:rPr>
              <w:t>,</w:t>
            </w:r>
            <w:r w:rsidRPr="00E3328D">
              <w:rPr>
                <w:rFonts w:ascii="Arial" w:hAnsi="Arial" w:cs="Arial"/>
                <w:sz w:val="18"/>
                <w:szCs w:val="18"/>
                <w:lang w:val="en-GB"/>
              </w:rPr>
              <w:t>648</w:t>
            </w:r>
            <w:r w:rsidR="001D3ED4" w:rsidRPr="001D3ED4">
              <w:rPr>
                <w:rFonts w:ascii="Arial" w:hAnsi="Arial" w:cs="Arial"/>
                <w:sz w:val="18"/>
                <w:szCs w:val="18"/>
                <w:lang w:val="en-GB"/>
              </w:rPr>
              <w:t>,</w:t>
            </w:r>
            <w:r w:rsidRPr="00E3328D">
              <w:rPr>
                <w:rFonts w:ascii="Arial" w:hAnsi="Arial" w:cs="Arial"/>
                <w:sz w:val="18"/>
                <w:szCs w:val="18"/>
                <w:lang w:val="en-GB"/>
              </w:rPr>
              <w:t>270</w:t>
            </w:r>
          </w:p>
        </w:tc>
        <w:tc>
          <w:tcPr>
            <w:tcW w:w="761" w:type="pct"/>
          </w:tcPr>
          <w:p w14:paraId="7A2D04BB" w14:textId="227C0ED3" w:rsidR="001D3ED4" w:rsidRPr="0022649B" w:rsidRDefault="00E3328D" w:rsidP="001D3ED4">
            <w:pPr>
              <w:ind w:right="-72"/>
              <w:jc w:val="right"/>
              <w:rPr>
                <w:rFonts w:ascii="Arial" w:hAnsi="Arial" w:cs="Arial"/>
                <w:b/>
                <w:bCs/>
                <w:sz w:val="18"/>
                <w:szCs w:val="18"/>
              </w:rPr>
            </w:pPr>
            <w:r w:rsidRPr="00E3328D">
              <w:rPr>
                <w:rFonts w:ascii="Arial" w:hAnsi="Arial" w:cs="Arial"/>
                <w:sz w:val="18"/>
                <w:szCs w:val="18"/>
                <w:lang w:val="en-GB"/>
              </w:rPr>
              <w:t>986</w:t>
            </w:r>
            <w:r w:rsidR="001D3ED4" w:rsidRPr="0022649B">
              <w:rPr>
                <w:rFonts w:ascii="Arial" w:hAnsi="Arial" w:cs="Arial"/>
                <w:sz w:val="18"/>
                <w:szCs w:val="18"/>
              </w:rPr>
              <w:t>,</w:t>
            </w:r>
            <w:r w:rsidRPr="00E3328D">
              <w:rPr>
                <w:rFonts w:ascii="Arial" w:hAnsi="Arial" w:cs="Arial"/>
                <w:sz w:val="18"/>
                <w:szCs w:val="18"/>
                <w:lang w:val="en-GB"/>
              </w:rPr>
              <w:t>760</w:t>
            </w:r>
            <w:r w:rsidR="001D3ED4" w:rsidRPr="0022649B">
              <w:rPr>
                <w:rFonts w:ascii="Arial" w:hAnsi="Arial" w:cs="Arial"/>
                <w:sz w:val="18"/>
                <w:szCs w:val="18"/>
              </w:rPr>
              <w:t>,</w:t>
            </w:r>
            <w:r w:rsidRPr="00E3328D">
              <w:rPr>
                <w:rFonts w:ascii="Arial" w:hAnsi="Arial" w:cs="Arial"/>
                <w:sz w:val="18"/>
                <w:szCs w:val="18"/>
                <w:lang w:val="en-GB"/>
              </w:rPr>
              <w:t>825</w:t>
            </w:r>
          </w:p>
        </w:tc>
      </w:tr>
      <w:tr w:rsidR="001D3ED4" w:rsidRPr="0022649B" w14:paraId="16681B7A" w14:textId="77777777" w:rsidTr="00764F83">
        <w:trPr>
          <w:trHeight w:val="20"/>
        </w:trPr>
        <w:tc>
          <w:tcPr>
            <w:tcW w:w="1954" w:type="pct"/>
            <w:vAlign w:val="bottom"/>
          </w:tcPr>
          <w:p w14:paraId="31DA2793" w14:textId="1DB9D0FE" w:rsidR="001D3ED4" w:rsidRPr="0022649B" w:rsidRDefault="00E3328D" w:rsidP="001D3ED4">
            <w:pPr>
              <w:ind w:left="-86"/>
              <w:jc w:val="thaiDistribute"/>
              <w:rPr>
                <w:rFonts w:ascii="Arial" w:hAnsi="Arial" w:cs="Arial"/>
                <w:sz w:val="18"/>
                <w:szCs w:val="18"/>
                <w:lang w:val="en-GB"/>
              </w:rPr>
            </w:pPr>
            <w:r w:rsidRPr="00E3328D">
              <w:rPr>
                <w:rFonts w:ascii="Arial" w:hAnsi="Arial" w:cs="Arial"/>
                <w:sz w:val="18"/>
                <w:szCs w:val="18"/>
                <w:lang w:val="en-GB"/>
              </w:rPr>
              <w:t>3</w:t>
            </w:r>
            <w:r w:rsidR="001D3ED4" w:rsidRPr="0022649B">
              <w:rPr>
                <w:rFonts w:ascii="Arial" w:hAnsi="Arial" w:cs="Arial"/>
                <w:sz w:val="18"/>
                <w:szCs w:val="18"/>
                <w:lang w:val="en-GB"/>
              </w:rPr>
              <w:t xml:space="preserve"> -</w:t>
            </w:r>
            <w:r w:rsidR="001D3ED4" w:rsidRPr="0022649B">
              <w:rPr>
                <w:rFonts w:ascii="Arial" w:hAnsi="Arial" w:cs="Arial"/>
                <w:sz w:val="18"/>
                <w:szCs w:val="18"/>
                <w:cs/>
              </w:rPr>
              <w:t xml:space="preserve"> </w:t>
            </w:r>
            <w:r w:rsidRPr="00E3328D">
              <w:rPr>
                <w:rFonts w:ascii="Arial" w:hAnsi="Arial" w:cs="Arial"/>
                <w:sz w:val="18"/>
                <w:szCs w:val="18"/>
                <w:lang w:val="en-GB"/>
              </w:rPr>
              <w:t>6</w:t>
            </w:r>
            <w:r w:rsidR="001D3ED4" w:rsidRPr="0022649B">
              <w:rPr>
                <w:rFonts w:ascii="Arial" w:hAnsi="Arial" w:cs="Arial"/>
                <w:sz w:val="18"/>
                <w:szCs w:val="18"/>
                <w:cs/>
              </w:rPr>
              <w:t xml:space="preserve"> </w:t>
            </w:r>
            <w:r w:rsidR="001D3ED4" w:rsidRPr="0022649B">
              <w:rPr>
                <w:rFonts w:ascii="Arial" w:hAnsi="Arial" w:cs="Arial"/>
                <w:sz w:val="18"/>
                <w:szCs w:val="18"/>
              </w:rPr>
              <w:t>months</w:t>
            </w:r>
          </w:p>
        </w:tc>
        <w:tc>
          <w:tcPr>
            <w:tcW w:w="761" w:type="pct"/>
            <w:shd w:val="clear" w:color="auto" w:fill="FAFAFA"/>
          </w:tcPr>
          <w:p w14:paraId="192D0BB8" w14:textId="3E5ED7DE" w:rsidR="001D3ED4" w:rsidRPr="001D3ED4" w:rsidRDefault="00E3328D" w:rsidP="00B33A6A">
            <w:pPr>
              <w:ind w:right="-72"/>
              <w:jc w:val="right"/>
              <w:rPr>
                <w:rFonts w:ascii="Arial" w:hAnsi="Arial" w:cs="Arial"/>
                <w:sz w:val="18"/>
                <w:szCs w:val="18"/>
                <w:lang w:val="en-GB"/>
              </w:rPr>
            </w:pPr>
            <w:r w:rsidRPr="00E3328D">
              <w:rPr>
                <w:rFonts w:ascii="Arial" w:hAnsi="Arial" w:cs="Arial"/>
                <w:sz w:val="18"/>
                <w:szCs w:val="18"/>
                <w:lang w:val="en-GB"/>
              </w:rPr>
              <w:t>2</w:t>
            </w:r>
            <w:r w:rsidR="001D3ED4" w:rsidRPr="001D3ED4">
              <w:rPr>
                <w:rFonts w:ascii="Arial" w:hAnsi="Arial" w:cs="Arial"/>
                <w:sz w:val="18"/>
                <w:szCs w:val="18"/>
                <w:lang w:val="en-GB"/>
              </w:rPr>
              <w:t>,</w:t>
            </w:r>
            <w:r w:rsidRPr="00E3328D">
              <w:rPr>
                <w:rFonts w:ascii="Arial" w:hAnsi="Arial" w:cs="Arial"/>
                <w:sz w:val="18"/>
                <w:szCs w:val="18"/>
                <w:lang w:val="en-GB"/>
              </w:rPr>
              <w:t>554</w:t>
            </w:r>
            <w:r w:rsidR="001D3ED4" w:rsidRPr="001D3ED4">
              <w:rPr>
                <w:rFonts w:ascii="Arial" w:hAnsi="Arial" w:cs="Arial"/>
                <w:sz w:val="18"/>
                <w:szCs w:val="18"/>
                <w:lang w:val="en-GB"/>
              </w:rPr>
              <w:t>,</w:t>
            </w:r>
            <w:r w:rsidRPr="00E3328D">
              <w:rPr>
                <w:rFonts w:ascii="Arial" w:hAnsi="Arial" w:cs="Arial"/>
                <w:sz w:val="18"/>
                <w:szCs w:val="18"/>
                <w:lang w:val="en-GB"/>
              </w:rPr>
              <w:t>401</w:t>
            </w:r>
          </w:p>
        </w:tc>
        <w:tc>
          <w:tcPr>
            <w:tcW w:w="763" w:type="pct"/>
            <w:vAlign w:val="bottom"/>
          </w:tcPr>
          <w:p w14:paraId="70275919" w14:textId="2BB838C8" w:rsidR="001D3ED4" w:rsidRPr="0022649B" w:rsidRDefault="00E3328D" w:rsidP="00B33A6A">
            <w:pPr>
              <w:ind w:right="-72"/>
              <w:jc w:val="right"/>
              <w:rPr>
                <w:rFonts w:ascii="Arial" w:hAnsi="Arial" w:cs="Arial"/>
                <w:b/>
                <w:bCs/>
                <w:sz w:val="18"/>
                <w:szCs w:val="18"/>
              </w:rPr>
            </w:pPr>
            <w:r w:rsidRPr="00E3328D">
              <w:rPr>
                <w:rFonts w:ascii="Arial" w:hAnsi="Arial" w:cs="Arial"/>
                <w:sz w:val="18"/>
                <w:szCs w:val="18"/>
                <w:lang w:val="en-GB"/>
              </w:rPr>
              <w:t>18</w:t>
            </w:r>
            <w:r w:rsidR="001D3ED4" w:rsidRPr="0022649B">
              <w:rPr>
                <w:rFonts w:ascii="Arial" w:hAnsi="Arial" w:cs="Arial"/>
                <w:sz w:val="18"/>
                <w:szCs w:val="18"/>
              </w:rPr>
              <w:t>,</w:t>
            </w:r>
            <w:r w:rsidRPr="00E3328D">
              <w:rPr>
                <w:rFonts w:ascii="Arial" w:hAnsi="Arial" w:cs="Arial"/>
                <w:sz w:val="18"/>
                <w:szCs w:val="18"/>
                <w:lang w:val="en-GB"/>
              </w:rPr>
              <w:t>596</w:t>
            </w:r>
            <w:r w:rsidR="001D3ED4" w:rsidRPr="0022649B">
              <w:rPr>
                <w:rFonts w:ascii="Arial" w:hAnsi="Arial" w:cs="Arial"/>
                <w:sz w:val="18"/>
                <w:szCs w:val="18"/>
              </w:rPr>
              <w:t>,</w:t>
            </w:r>
            <w:r w:rsidRPr="00E3328D">
              <w:rPr>
                <w:rFonts w:ascii="Arial" w:hAnsi="Arial" w:cs="Arial"/>
                <w:sz w:val="18"/>
                <w:szCs w:val="18"/>
                <w:lang w:val="en-GB"/>
              </w:rPr>
              <w:t>810</w:t>
            </w:r>
          </w:p>
        </w:tc>
        <w:tc>
          <w:tcPr>
            <w:tcW w:w="761" w:type="pct"/>
            <w:shd w:val="clear" w:color="auto" w:fill="FAFAFA"/>
          </w:tcPr>
          <w:p w14:paraId="30920A52" w14:textId="49F4E53E" w:rsidR="001D3ED4" w:rsidRPr="001D3ED4" w:rsidRDefault="00E3328D" w:rsidP="00B33A6A">
            <w:pPr>
              <w:ind w:right="-72"/>
              <w:jc w:val="right"/>
              <w:rPr>
                <w:rFonts w:ascii="Arial" w:hAnsi="Arial" w:cs="Arial"/>
                <w:sz w:val="18"/>
                <w:szCs w:val="18"/>
                <w:lang w:val="en-GB"/>
              </w:rPr>
            </w:pPr>
            <w:r w:rsidRPr="00E3328D">
              <w:rPr>
                <w:rFonts w:ascii="Arial" w:hAnsi="Arial" w:cs="Arial"/>
                <w:sz w:val="18"/>
                <w:szCs w:val="18"/>
                <w:lang w:val="en-GB"/>
              </w:rPr>
              <w:t>1</w:t>
            </w:r>
            <w:r w:rsidR="001D3ED4" w:rsidRPr="001D3ED4">
              <w:rPr>
                <w:rFonts w:ascii="Arial" w:hAnsi="Arial" w:cs="Arial"/>
                <w:sz w:val="18"/>
                <w:szCs w:val="18"/>
                <w:lang w:val="en-GB"/>
              </w:rPr>
              <w:t>,</w:t>
            </w:r>
            <w:r w:rsidRPr="00E3328D">
              <w:rPr>
                <w:rFonts w:ascii="Arial" w:hAnsi="Arial" w:cs="Arial"/>
                <w:sz w:val="18"/>
                <w:szCs w:val="18"/>
                <w:lang w:val="en-GB"/>
              </w:rPr>
              <w:t>884</w:t>
            </w:r>
            <w:r w:rsidR="001D3ED4" w:rsidRPr="001D3ED4">
              <w:rPr>
                <w:rFonts w:ascii="Arial" w:hAnsi="Arial" w:cs="Arial"/>
                <w:sz w:val="18"/>
                <w:szCs w:val="18"/>
                <w:lang w:val="en-GB"/>
              </w:rPr>
              <w:t>,</w:t>
            </w:r>
            <w:r w:rsidRPr="00E3328D">
              <w:rPr>
                <w:rFonts w:ascii="Arial" w:hAnsi="Arial" w:cs="Arial"/>
                <w:sz w:val="18"/>
                <w:szCs w:val="18"/>
                <w:lang w:val="en-GB"/>
              </w:rPr>
              <w:t>583</w:t>
            </w:r>
          </w:p>
        </w:tc>
        <w:tc>
          <w:tcPr>
            <w:tcW w:w="761" w:type="pct"/>
          </w:tcPr>
          <w:p w14:paraId="6DA2B78A" w14:textId="777FE3CE" w:rsidR="001D3ED4" w:rsidRPr="0022649B" w:rsidRDefault="00E3328D" w:rsidP="001D3ED4">
            <w:pPr>
              <w:ind w:right="-72"/>
              <w:jc w:val="right"/>
              <w:rPr>
                <w:rFonts w:ascii="Arial" w:hAnsi="Arial" w:cs="Arial"/>
                <w:b/>
                <w:bCs/>
                <w:sz w:val="18"/>
                <w:szCs w:val="18"/>
              </w:rPr>
            </w:pPr>
            <w:r w:rsidRPr="00E3328D">
              <w:rPr>
                <w:rFonts w:ascii="Arial" w:hAnsi="Arial" w:cs="Arial"/>
                <w:sz w:val="18"/>
                <w:szCs w:val="18"/>
                <w:lang w:val="en-GB"/>
              </w:rPr>
              <w:t>18</w:t>
            </w:r>
            <w:r w:rsidR="001D3ED4" w:rsidRPr="0022649B">
              <w:rPr>
                <w:rFonts w:ascii="Arial" w:hAnsi="Arial" w:cs="Arial"/>
                <w:sz w:val="18"/>
                <w:szCs w:val="18"/>
              </w:rPr>
              <w:t>,</w:t>
            </w:r>
            <w:r w:rsidRPr="00E3328D">
              <w:rPr>
                <w:rFonts w:ascii="Arial" w:hAnsi="Arial" w:cs="Arial"/>
                <w:sz w:val="18"/>
                <w:szCs w:val="18"/>
                <w:lang w:val="en-GB"/>
              </w:rPr>
              <w:t>042</w:t>
            </w:r>
            <w:r w:rsidR="001D3ED4" w:rsidRPr="0022649B">
              <w:rPr>
                <w:rFonts w:ascii="Arial" w:hAnsi="Arial" w:cs="Arial"/>
                <w:sz w:val="18"/>
                <w:szCs w:val="18"/>
              </w:rPr>
              <w:t>,</w:t>
            </w:r>
            <w:r w:rsidRPr="00E3328D">
              <w:rPr>
                <w:rFonts w:ascii="Arial" w:hAnsi="Arial" w:cs="Arial"/>
                <w:sz w:val="18"/>
                <w:szCs w:val="18"/>
                <w:lang w:val="en-GB"/>
              </w:rPr>
              <w:t>425</w:t>
            </w:r>
          </w:p>
        </w:tc>
      </w:tr>
      <w:tr w:rsidR="001D3ED4" w:rsidRPr="0022649B" w14:paraId="14C5BA9D" w14:textId="77777777" w:rsidTr="00764F83">
        <w:trPr>
          <w:trHeight w:val="20"/>
        </w:trPr>
        <w:tc>
          <w:tcPr>
            <w:tcW w:w="1954" w:type="pct"/>
            <w:vAlign w:val="bottom"/>
          </w:tcPr>
          <w:p w14:paraId="0A3FA0BF" w14:textId="7E877ED4" w:rsidR="001D3ED4" w:rsidRPr="0022649B" w:rsidRDefault="00E3328D" w:rsidP="001D3ED4">
            <w:pPr>
              <w:ind w:left="-86"/>
              <w:jc w:val="thaiDistribute"/>
              <w:rPr>
                <w:rFonts w:ascii="Arial" w:hAnsi="Arial" w:cs="Arial"/>
                <w:sz w:val="18"/>
                <w:szCs w:val="18"/>
                <w:lang w:val="en-GB"/>
              </w:rPr>
            </w:pPr>
            <w:r w:rsidRPr="00E3328D">
              <w:rPr>
                <w:rFonts w:ascii="Arial" w:hAnsi="Arial" w:cs="Arial"/>
                <w:sz w:val="18"/>
                <w:szCs w:val="18"/>
                <w:lang w:val="en-GB"/>
              </w:rPr>
              <w:t>6</w:t>
            </w:r>
            <w:r w:rsidR="001D3ED4" w:rsidRPr="0022649B">
              <w:rPr>
                <w:rFonts w:ascii="Arial" w:hAnsi="Arial" w:cs="Arial"/>
                <w:sz w:val="18"/>
                <w:szCs w:val="18"/>
              </w:rPr>
              <w:t xml:space="preserve"> -</w:t>
            </w:r>
            <w:r w:rsidR="001D3ED4" w:rsidRPr="0022649B">
              <w:rPr>
                <w:rFonts w:ascii="Arial" w:hAnsi="Arial" w:cs="Arial"/>
                <w:sz w:val="18"/>
                <w:szCs w:val="18"/>
                <w:cs/>
              </w:rPr>
              <w:t xml:space="preserve"> </w:t>
            </w:r>
            <w:r w:rsidRPr="00E3328D">
              <w:rPr>
                <w:rFonts w:ascii="Arial" w:hAnsi="Arial" w:cs="Arial"/>
                <w:sz w:val="18"/>
                <w:szCs w:val="18"/>
                <w:lang w:val="en-GB"/>
              </w:rPr>
              <w:t>12</w:t>
            </w:r>
            <w:r w:rsidR="001D3ED4" w:rsidRPr="0022649B">
              <w:rPr>
                <w:rFonts w:ascii="Arial" w:hAnsi="Arial" w:cs="Arial"/>
                <w:sz w:val="18"/>
                <w:szCs w:val="18"/>
                <w:cs/>
              </w:rPr>
              <w:t xml:space="preserve"> </w:t>
            </w:r>
            <w:r w:rsidR="001D3ED4" w:rsidRPr="0022649B">
              <w:rPr>
                <w:rFonts w:ascii="Arial" w:hAnsi="Arial" w:cs="Arial"/>
                <w:sz w:val="18"/>
                <w:szCs w:val="18"/>
              </w:rPr>
              <w:t>months</w:t>
            </w:r>
          </w:p>
        </w:tc>
        <w:tc>
          <w:tcPr>
            <w:tcW w:w="761" w:type="pct"/>
            <w:shd w:val="clear" w:color="auto" w:fill="FAFAFA"/>
          </w:tcPr>
          <w:p w14:paraId="460677BC" w14:textId="6DD6C9D9" w:rsidR="001D3ED4" w:rsidRPr="001D3ED4" w:rsidRDefault="00E3328D" w:rsidP="00B33A6A">
            <w:pPr>
              <w:ind w:right="-72"/>
              <w:jc w:val="right"/>
              <w:rPr>
                <w:rFonts w:ascii="Arial" w:hAnsi="Arial" w:cs="Arial"/>
                <w:sz w:val="18"/>
                <w:szCs w:val="18"/>
                <w:lang w:val="en-GB"/>
              </w:rPr>
            </w:pPr>
            <w:r w:rsidRPr="00E3328D">
              <w:rPr>
                <w:rFonts w:ascii="Arial" w:hAnsi="Arial" w:cs="Arial"/>
                <w:sz w:val="18"/>
                <w:szCs w:val="18"/>
                <w:lang w:val="en-GB"/>
              </w:rPr>
              <w:t>1</w:t>
            </w:r>
            <w:r w:rsidR="001D3ED4" w:rsidRPr="001D3ED4">
              <w:rPr>
                <w:rFonts w:ascii="Arial" w:hAnsi="Arial" w:cs="Arial"/>
                <w:sz w:val="18"/>
                <w:szCs w:val="18"/>
                <w:lang w:val="en-GB"/>
              </w:rPr>
              <w:t>,</w:t>
            </w:r>
            <w:r w:rsidRPr="00E3328D">
              <w:rPr>
                <w:rFonts w:ascii="Arial" w:hAnsi="Arial" w:cs="Arial"/>
                <w:sz w:val="18"/>
                <w:szCs w:val="18"/>
                <w:lang w:val="en-GB"/>
              </w:rPr>
              <w:t>177</w:t>
            </w:r>
            <w:r w:rsidR="001D3ED4" w:rsidRPr="001D3ED4">
              <w:rPr>
                <w:rFonts w:ascii="Arial" w:hAnsi="Arial" w:cs="Arial"/>
                <w:sz w:val="18"/>
                <w:szCs w:val="18"/>
                <w:lang w:val="en-GB"/>
              </w:rPr>
              <w:t>,</w:t>
            </w:r>
            <w:r w:rsidRPr="00E3328D">
              <w:rPr>
                <w:rFonts w:ascii="Arial" w:hAnsi="Arial" w:cs="Arial"/>
                <w:sz w:val="18"/>
                <w:szCs w:val="18"/>
                <w:lang w:val="en-GB"/>
              </w:rPr>
              <w:t>689</w:t>
            </w:r>
          </w:p>
        </w:tc>
        <w:tc>
          <w:tcPr>
            <w:tcW w:w="763" w:type="pct"/>
            <w:vAlign w:val="bottom"/>
          </w:tcPr>
          <w:p w14:paraId="012C318E" w14:textId="7EF1BFF8" w:rsidR="001D3ED4" w:rsidRPr="0022649B" w:rsidRDefault="00E3328D" w:rsidP="00B33A6A">
            <w:pPr>
              <w:ind w:right="-72"/>
              <w:jc w:val="right"/>
              <w:rPr>
                <w:rFonts w:ascii="Arial" w:hAnsi="Arial" w:cs="Arial"/>
                <w:b/>
                <w:bCs/>
                <w:sz w:val="18"/>
                <w:szCs w:val="18"/>
              </w:rPr>
            </w:pPr>
            <w:r w:rsidRPr="00E3328D">
              <w:rPr>
                <w:rFonts w:ascii="Arial" w:hAnsi="Arial" w:cs="Arial"/>
                <w:sz w:val="18"/>
                <w:szCs w:val="18"/>
                <w:lang w:val="en-GB"/>
              </w:rPr>
              <w:t>6</w:t>
            </w:r>
            <w:r w:rsidR="001D3ED4" w:rsidRPr="0022649B">
              <w:rPr>
                <w:rFonts w:ascii="Arial" w:hAnsi="Arial" w:cs="Arial"/>
                <w:sz w:val="18"/>
                <w:szCs w:val="18"/>
              </w:rPr>
              <w:t>,</w:t>
            </w:r>
            <w:r w:rsidRPr="00E3328D">
              <w:rPr>
                <w:rFonts w:ascii="Arial" w:hAnsi="Arial" w:cs="Arial"/>
                <w:sz w:val="18"/>
                <w:szCs w:val="18"/>
                <w:lang w:val="en-GB"/>
              </w:rPr>
              <w:t>185</w:t>
            </w:r>
            <w:r w:rsidR="001D3ED4" w:rsidRPr="0022649B">
              <w:rPr>
                <w:rFonts w:ascii="Arial" w:hAnsi="Arial" w:cs="Arial"/>
                <w:sz w:val="18"/>
                <w:szCs w:val="18"/>
              </w:rPr>
              <w:t>,</w:t>
            </w:r>
            <w:r w:rsidRPr="00E3328D">
              <w:rPr>
                <w:rFonts w:ascii="Arial" w:hAnsi="Arial" w:cs="Arial"/>
                <w:sz w:val="18"/>
                <w:szCs w:val="18"/>
                <w:lang w:val="en-GB"/>
              </w:rPr>
              <w:t>972</w:t>
            </w:r>
          </w:p>
        </w:tc>
        <w:tc>
          <w:tcPr>
            <w:tcW w:w="761" w:type="pct"/>
            <w:shd w:val="clear" w:color="auto" w:fill="FAFAFA"/>
          </w:tcPr>
          <w:p w14:paraId="1775C84A" w14:textId="60B92F0D" w:rsidR="001D3ED4" w:rsidRPr="001D3ED4" w:rsidRDefault="00E3328D" w:rsidP="00B33A6A">
            <w:pPr>
              <w:ind w:right="-72"/>
              <w:jc w:val="right"/>
              <w:rPr>
                <w:rFonts w:ascii="Arial" w:hAnsi="Arial" w:cs="Arial"/>
                <w:sz w:val="18"/>
                <w:szCs w:val="18"/>
                <w:lang w:val="en-GB"/>
              </w:rPr>
            </w:pPr>
            <w:r w:rsidRPr="00E3328D">
              <w:rPr>
                <w:rFonts w:ascii="Arial" w:hAnsi="Arial" w:cs="Arial"/>
                <w:sz w:val="18"/>
                <w:szCs w:val="18"/>
                <w:lang w:val="en-GB"/>
              </w:rPr>
              <w:t>320</w:t>
            </w:r>
            <w:r w:rsidR="001D3ED4" w:rsidRPr="001D3ED4">
              <w:rPr>
                <w:rFonts w:ascii="Arial" w:hAnsi="Arial" w:cs="Arial"/>
                <w:sz w:val="18"/>
                <w:szCs w:val="18"/>
                <w:lang w:val="en-GB"/>
              </w:rPr>
              <w:t>,</w:t>
            </w:r>
            <w:r w:rsidRPr="00E3328D">
              <w:rPr>
                <w:rFonts w:ascii="Arial" w:hAnsi="Arial" w:cs="Arial"/>
                <w:sz w:val="18"/>
                <w:szCs w:val="18"/>
                <w:lang w:val="en-GB"/>
              </w:rPr>
              <w:t>708</w:t>
            </w:r>
          </w:p>
        </w:tc>
        <w:tc>
          <w:tcPr>
            <w:tcW w:w="761" w:type="pct"/>
          </w:tcPr>
          <w:p w14:paraId="1C917F1A" w14:textId="1276EFC8" w:rsidR="001D3ED4" w:rsidRPr="0022649B" w:rsidRDefault="00E3328D" w:rsidP="001D3ED4">
            <w:pPr>
              <w:ind w:right="-72"/>
              <w:jc w:val="right"/>
              <w:rPr>
                <w:rFonts w:ascii="Arial" w:hAnsi="Arial" w:cs="Arial"/>
                <w:b/>
                <w:bCs/>
                <w:sz w:val="18"/>
                <w:szCs w:val="18"/>
              </w:rPr>
            </w:pPr>
            <w:r w:rsidRPr="00E3328D">
              <w:rPr>
                <w:rFonts w:ascii="Arial" w:hAnsi="Arial" w:cs="Arial"/>
                <w:sz w:val="18"/>
                <w:szCs w:val="18"/>
                <w:lang w:val="en-GB"/>
              </w:rPr>
              <w:t>4</w:t>
            </w:r>
            <w:r w:rsidR="001D3ED4" w:rsidRPr="0022649B">
              <w:rPr>
                <w:rFonts w:ascii="Arial" w:hAnsi="Arial" w:cs="Arial"/>
                <w:sz w:val="18"/>
                <w:szCs w:val="18"/>
              </w:rPr>
              <w:t>,</w:t>
            </w:r>
            <w:r w:rsidRPr="00E3328D">
              <w:rPr>
                <w:rFonts w:ascii="Arial" w:hAnsi="Arial" w:cs="Arial"/>
                <w:sz w:val="18"/>
                <w:szCs w:val="18"/>
                <w:lang w:val="en-GB"/>
              </w:rPr>
              <w:t>295</w:t>
            </w:r>
            <w:r w:rsidR="001D3ED4" w:rsidRPr="0022649B">
              <w:rPr>
                <w:rFonts w:ascii="Arial" w:hAnsi="Arial" w:cs="Arial"/>
                <w:sz w:val="18"/>
                <w:szCs w:val="18"/>
              </w:rPr>
              <w:t>,</w:t>
            </w:r>
            <w:r w:rsidRPr="00E3328D">
              <w:rPr>
                <w:rFonts w:ascii="Arial" w:hAnsi="Arial" w:cs="Arial"/>
                <w:sz w:val="18"/>
                <w:szCs w:val="18"/>
                <w:lang w:val="en-GB"/>
              </w:rPr>
              <w:t>346</w:t>
            </w:r>
          </w:p>
        </w:tc>
      </w:tr>
      <w:tr w:rsidR="001D3ED4" w:rsidRPr="0022649B" w14:paraId="3CBC9592" w14:textId="77777777" w:rsidTr="00764F83">
        <w:trPr>
          <w:trHeight w:val="20"/>
        </w:trPr>
        <w:tc>
          <w:tcPr>
            <w:tcW w:w="1954" w:type="pct"/>
            <w:vAlign w:val="bottom"/>
          </w:tcPr>
          <w:p w14:paraId="0968144C" w14:textId="6B49BF69" w:rsidR="001D3ED4" w:rsidRPr="0022649B" w:rsidRDefault="001D3ED4" w:rsidP="001D3ED4">
            <w:pPr>
              <w:ind w:left="-86"/>
              <w:jc w:val="thaiDistribute"/>
              <w:rPr>
                <w:rFonts w:ascii="Arial" w:hAnsi="Arial" w:cs="Arial"/>
                <w:sz w:val="18"/>
                <w:szCs w:val="18"/>
                <w:lang w:val="en-GB"/>
              </w:rPr>
            </w:pPr>
            <w:r w:rsidRPr="0022649B">
              <w:rPr>
                <w:rFonts w:ascii="Arial" w:hAnsi="Arial" w:cs="Arial"/>
                <w:sz w:val="18"/>
                <w:szCs w:val="18"/>
              </w:rPr>
              <w:t xml:space="preserve">More than </w:t>
            </w:r>
            <w:r w:rsidR="00E3328D" w:rsidRPr="00E3328D">
              <w:rPr>
                <w:rFonts w:ascii="Arial" w:hAnsi="Arial" w:cs="Arial"/>
                <w:sz w:val="18"/>
                <w:szCs w:val="18"/>
                <w:lang w:val="en-GB"/>
              </w:rPr>
              <w:t>12</w:t>
            </w:r>
            <w:r w:rsidRPr="0022649B">
              <w:rPr>
                <w:rFonts w:ascii="Arial" w:hAnsi="Arial" w:cs="Arial"/>
                <w:sz w:val="18"/>
                <w:szCs w:val="18"/>
              </w:rPr>
              <w:t xml:space="preserve"> months</w:t>
            </w:r>
          </w:p>
        </w:tc>
        <w:tc>
          <w:tcPr>
            <w:tcW w:w="761" w:type="pct"/>
            <w:tcBorders>
              <w:bottom w:val="single" w:sz="4" w:space="0" w:color="auto"/>
            </w:tcBorders>
            <w:shd w:val="clear" w:color="auto" w:fill="FAFAFA"/>
          </w:tcPr>
          <w:p w14:paraId="78DF4FEB" w14:textId="4FDCC159" w:rsidR="001D3ED4" w:rsidRPr="001D3ED4" w:rsidRDefault="00E3328D" w:rsidP="00B33A6A">
            <w:pPr>
              <w:ind w:right="-72"/>
              <w:jc w:val="right"/>
              <w:rPr>
                <w:rFonts w:ascii="Arial" w:hAnsi="Arial" w:cs="Arial"/>
                <w:sz w:val="18"/>
                <w:szCs w:val="18"/>
                <w:lang w:val="en-GB"/>
              </w:rPr>
            </w:pPr>
            <w:r w:rsidRPr="00E3328D">
              <w:rPr>
                <w:rFonts w:ascii="Arial" w:hAnsi="Arial" w:cs="Arial"/>
                <w:sz w:val="18"/>
                <w:szCs w:val="18"/>
                <w:lang w:val="en-GB"/>
              </w:rPr>
              <w:t>43</w:t>
            </w:r>
            <w:r w:rsidR="001D3ED4" w:rsidRPr="001D3ED4">
              <w:rPr>
                <w:rFonts w:ascii="Arial" w:hAnsi="Arial" w:cs="Arial"/>
                <w:sz w:val="18"/>
                <w:szCs w:val="18"/>
                <w:lang w:val="en-GB"/>
              </w:rPr>
              <w:t>,</w:t>
            </w:r>
            <w:r w:rsidRPr="00E3328D">
              <w:rPr>
                <w:rFonts w:ascii="Arial" w:hAnsi="Arial" w:cs="Arial"/>
                <w:sz w:val="18"/>
                <w:szCs w:val="18"/>
                <w:lang w:val="en-GB"/>
              </w:rPr>
              <w:t>030</w:t>
            </w:r>
            <w:r w:rsidR="001D3ED4" w:rsidRPr="001D3ED4">
              <w:rPr>
                <w:rFonts w:ascii="Arial" w:hAnsi="Arial" w:cs="Arial"/>
                <w:sz w:val="18"/>
                <w:szCs w:val="18"/>
                <w:lang w:val="en-GB"/>
              </w:rPr>
              <w:t>,</w:t>
            </w:r>
            <w:r w:rsidRPr="00E3328D">
              <w:rPr>
                <w:rFonts w:ascii="Arial" w:hAnsi="Arial" w:cs="Arial"/>
                <w:sz w:val="18"/>
                <w:szCs w:val="18"/>
                <w:lang w:val="en-GB"/>
              </w:rPr>
              <w:t>060</w:t>
            </w:r>
          </w:p>
        </w:tc>
        <w:tc>
          <w:tcPr>
            <w:tcW w:w="763" w:type="pct"/>
            <w:tcBorders>
              <w:bottom w:val="single" w:sz="4" w:space="0" w:color="auto"/>
            </w:tcBorders>
            <w:vAlign w:val="bottom"/>
          </w:tcPr>
          <w:p w14:paraId="2A09DFEF" w14:textId="6CD83991" w:rsidR="001D3ED4" w:rsidRPr="0022649B" w:rsidRDefault="00E3328D" w:rsidP="00B33A6A">
            <w:pPr>
              <w:ind w:right="-72"/>
              <w:jc w:val="right"/>
              <w:rPr>
                <w:rFonts w:ascii="Arial" w:hAnsi="Arial" w:cs="Arial"/>
                <w:b/>
                <w:bCs/>
                <w:sz w:val="18"/>
                <w:szCs w:val="18"/>
              </w:rPr>
            </w:pPr>
            <w:r w:rsidRPr="00E3328D">
              <w:rPr>
                <w:rFonts w:ascii="Arial" w:hAnsi="Arial" w:cs="Arial"/>
                <w:sz w:val="18"/>
                <w:szCs w:val="18"/>
                <w:lang w:val="en-GB"/>
              </w:rPr>
              <w:t>72</w:t>
            </w:r>
            <w:r w:rsidR="001D3ED4" w:rsidRPr="0022649B">
              <w:rPr>
                <w:rFonts w:ascii="Arial" w:hAnsi="Arial" w:cs="Arial"/>
                <w:sz w:val="18"/>
                <w:szCs w:val="18"/>
              </w:rPr>
              <w:t>,</w:t>
            </w:r>
            <w:r w:rsidRPr="00E3328D">
              <w:rPr>
                <w:rFonts w:ascii="Arial" w:hAnsi="Arial" w:cs="Arial"/>
                <w:sz w:val="18"/>
                <w:szCs w:val="18"/>
                <w:lang w:val="en-GB"/>
              </w:rPr>
              <w:t>481</w:t>
            </w:r>
            <w:r w:rsidR="001D3ED4" w:rsidRPr="0022649B">
              <w:rPr>
                <w:rFonts w:ascii="Arial" w:hAnsi="Arial" w:cs="Arial"/>
                <w:sz w:val="18"/>
                <w:szCs w:val="18"/>
              </w:rPr>
              <w:t>,</w:t>
            </w:r>
            <w:r w:rsidRPr="00E3328D">
              <w:rPr>
                <w:rFonts w:ascii="Arial" w:hAnsi="Arial" w:cs="Arial"/>
                <w:sz w:val="18"/>
                <w:szCs w:val="18"/>
                <w:lang w:val="en-GB"/>
              </w:rPr>
              <w:t>519</w:t>
            </w:r>
          </w:p>
        </w:tc>
        <w:tc>
          <w:tcPr>
            <w:tcW w:w="761" w:type="pct"/>
            <w:tcBorders>
              <w:bottom w:val="single" w:sz="4" w:space="0" w:color="auto"/>
            </w:tcBorders>
            <w:shd w:val="clear" w:color="auto" w:fill="FAFAFA"/>
          </w:tcPr>
          <w:p w14:paraId="57E0AD83" w14:textId="39DDC38B" w:rsidR="001D3ED4" w:rsidRPr="001D3ED4" w:rsidRDefault="00E3328D" w:rsidP="00B33A6A">
            <w:pPr>
              <w:ind w:right="-72"/>
              <w:jc w:val="right"/>
              <w:rPr>
                <w:rFonts w:ascii="Arial" w:hAnsi="Arial" w:cs="Arial"/>
                <w:sz w:val="18"/>
                <w:szCs w:val="18"/>
                <w:lang w:val="en-GB"/>
              </w:rPr>
            </w:pPr>
            <w:r w:rsidRPr="00E3328D">
              <w:rPr>
                <w:rFonts w:ascii="Arial" w:hAnsi="Arial" w:cs="Arial"/>
                <w:sz w:val="18"/>
                <w:szCs w:val="18"/>
                <w:lang w:val="en-GB"/>
              </w:rPr>
              <w:t>32</w:t>
            </w:r>
            <w:r w:rsidR="001D3ED4" w:rsidRPr="001D3ED4">
              <w:rPr>
                <w:rFonts w:ascii="Arial" w:hAnsi="Arial" w:cs="Arial"/>
                <w:sz w:val="18"/>
                <w:szCs w:val="18"/>
                <w:lang w:val="en-GB"/>
              </w:rPr>
              <w:t>,</w:t>
            </w:r>
            <w:r w:rsidRPr="00E3328D">
              <w:rPr>
                <w:rFonts w:ascii="Arial" w:hAnsi="Arial" w:cs="Arial"/>
                <w:sz w:val="18"/>
                <w:szCs w:val="18"/>
                <w:lang w:val="en-GB"/>
              </w:rPr>
              <w:t>740</w:t>
            </w:r>
            <w:r w:rsidR="001D3ED4" w:rsidRPr="001D3ED4">
              <w:rPr>
                <w:rFonts w:ascii="Arial" w:hAnsi="Arial" w:cs="Arial"/>
                <w:sz w:val="18"/>
                <w:szCs w:val="18"/>
                <w:lang w:val="en-GB"/>
              </w:rPr>
              <w:t>,</w:t>
            </w:r>
            <w:r w:rsidRPr="00E3328D">
              <w:rPr>
                <w:rFonts w:ascii="Arial" w:hAnsi="Arial" w:cs="Arial"/>
                <w:sz w:val="18"/>
                <w:szCs w:val="18"/>
                <w:lang w:val="en-GB"/>
              </w:rPr>
              <w:t>391</w:t>
            </w:r>
          </w:p>
        </w:tc>
        <w:tc>
          <w:tcPr>
            <w:tcW w:w="761" w:type="pct"/>
            <w:tcBorders>
              <w:bottom w:val="single" w:sz="4" w:space="0" w:color="auto"/>
            </w:tcBorders>
          </w:tcPr>
          <w:p w14:paraId="616D64B0" w14:textId="378612ED" w:rsidR="001D3ED4" w:rsidRPr="0022649B" w:rsidRDefault="00E3328D" w:rsidP="001D3ED4">
            <w:pPr>
              <w:ind w:right="-72"/>
              <w:jc w:val="right"/>
              <w:rPr>
                <w:rFonts w:ascii="Arial" w:hAnsi="Arial" w:cs="Arial"/>
                <w:b/>
                <w:bCs/>
                <w:sz w:val="18"/>
                <w:szCs w:val="18"/>
              </w:rPr>
            </w:pPr>
            <w:r w:rsidRPr="00E3328D">
              <w:rPr>
                <w:rFonts w:ascii="Arial" w:hAnsi="Arial" w:cs="Arial"/>
                <w:sz w:val="18"/>
                <w:szCs w:val="18"/>
                <w:lang w:val="en-GB"/>
              </w:rPr>
              <w:t>64</w:t>
            </w:r>
            <w:r w:rsidR="001D3ED4" w:rsidRPr="0022649B">
              <w:rPr>
                <w:rFonts w:ascii="Arial" w:hAnsi="Arial" w:cs="Arial"/>
                <w:sz w:val="18"/>
                <w:szCs w:val="18"/>
              </w:rPr>
              <w:t>,</w:t>
            </w:r>
            <w:r w:rsidRPr="00E3328D">
              <w:rPr>
                <w:rFonts w:ascii="Arial" w:hAnsi="Arial" w:cs="Arial"/>
                <w:sz w:val="18"/>
                <w:szCs w:val="18"/>
                <w:lang w:val="en-GB"/>
              </w:rPr>
              <w:t>310</w:t>
            </w:r>
            <w:r w:rsidR="001D3ED4" w:rsidRPr="0022649B">
              <w:rPr>
                <w:rFonts w:ascii="Arial" w:hAnsi="Arial" w:cs="Arial"/>
                <w:sz w:val="18"/>
                <w:szCs w:val="18"/>
              </w:rPr>
              <w:t>,</w:t>
            </w:r>
            <w:r w:rsidRPr="00E3328D">
              <w:rPr>
                <w:rFonts w:ascii="Arial" w:hAnsi="Arial" w:cs="Arial"/>
                <w:sz w:val="18"/>
                <w:szCs w:val="18"/>
                <w:lang w:val="en-GB"/>
              </w:rPr>
              <w:t>861</w:t>
            </w:r>
          </w:p>
        </w:tc>
      </w:tr>
      <w:tr w:rsidR="008920CF" w:rsidRPr="0022649B" w14:paraId="6AC94AB3" w14:textId="77777777" w:rsidTr="00F86DD0">
        <w:trPr>
          <w:trHeight w:val="20"/>
        </w:trPr>
        <w:tc>
          <w:tcPr>
            <w:tcW w:w="1954" w:type="pct"/>
            <w:vAlign w:val="bottom"/>
          </w:tcPr>
          <w:p w14:paraId="190B2F6E" w14:textId="77777777" w:rsidR="008920CF" w:rsidRPr="0022649B" w:rsidRDefault="008920CF" w:rsidP="008920CF">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5D273DDD" w14:textId="666FF12D" w:rsidR="008920CF" w:rsidRPr="0022649B" w:rsidRDefault="008920CF" w:rsidP="00B33A6A">
            <w:pPr>
              <w:ind w:right="-72"/>
              <w:jc w:val="right"/>
              <w:rPr>
                <w:rFonts w:ascii="Arial" w:hAnsi="Arial" w:cs="Arial"/>
                <w:sz w:val="18"/>
                <w:szCs w:val="18"/>
              </w:rPr>
            </w:pPr>
          </w:p>
        </w:tc>
        <w:tc>
          <w:tcPr>
            <w:tcW w:w="763" w:type="pct"/>
            <w:tcBorders>
              <w:top w:val="single" w:sz="4" w:space="0" w:color="auto"/>
            </w:tcBorders>
            <w:vAlign w:val="bottom"/>
          </w:tcPr>
          <w:p w14:paraId="457D3C40" w14:textId="0FC728AB" w:rsidR="008920CF" w:rsidRPr="0022649B" w:rsidRDefault="008920CF" w:rsidP="00B33A6A">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707D2B7A" w14:textId="44D73989" w:rsidR="008920CF" w:rsidRPr="0022649B" w:rsidRDefault="008920CF" w:rsidP="00B33A6A">
            <w:pPr>
              <w:ind w:right="-72"/>
              <w:jc w:val="right"/>
              <w:rPr>
                <w:rFonts w:ascii="Arial" w:hAnsi="Arial" w:cs="Arial"/>
                <w:sz w:val="18"/>
                <w:szCs w:val="18"/>
              </w:rPr>
            </w:pPr>
          </w:p>
        </w:tc>
        <w:tc>
          <w:tcPr>
            <w:tcW w:w="761" w:type="pct"/>
            <w:tcBorders>
              <w:top w:val="single" w:sz="4" w:space="0" w:color="auto"/>
            </w:tcBorders>
          </w:tcPr>
          <w:p w14:paraId="0CF9EB6C" w14:textId="1813A615" w:rsidR="008920CF" w:rsidRPr="0022649B" w:rsidRDefault="008920CF" w:rsidP="008920CF">
            <w:pPr>
              <w:ind w:right="-72"/>
              <w:jc w:val="right"/>
              <w:rPr>
                <w:rFonts w:ascii="Arial" w:hAnsi="Arial" w:cs="Arial"/>
                <w:b/>
                <w:bCs/>
                <w:sz w:val="18"/>
                <w:szCs w:val="18"/>
              </w:rPr>
            </w:pPr>
          </w:p>
        </w:tc>
      </w:tr>
      <w:tr w:rsidR="001D3ED4" w:rsidRPr="0022649B" w14:paraId="4A8EAB57" w14:textId="77777777" w:rsidTr="00E705EE">
        <w:trPr>
          <w:trHeight w:val="20"/>
        </w:trPr>
        <w:tc>
          <w:tcPr>
            <w:tcW w:w="1954" w:type="pct"/>
            <w:vAlign w:val="bottom"/>
          </w:tcPr>
          <w:p w14:paraId="7EB27D47" w14:textId="77777777" w:rsidR="001D3ED4" w:rsidRPr="0022649B" w:rsidRDefault="001D3ED4" w:rsidP="001D3ED4">
            <w:pPr>
              <w:ind w:left="-86"/>
              <w:jc w:val="thaiDistribute"/>
              <w:rPr>
                <w:rFonts w:ascii="Arial" w:hAnsi="Arial" w:cs="Arial"/>
                <w:sz w:val="18"/>
                <w:szCs w:val="18"/>
                <w:u w:val="single"/>
              </w:rPr>
            </w:pPr>
          </w:p>
        </w:tc>
        <w:tc>
          <w:tcPr>
            <w:tcW w:w="761" w:type="pct"/>
            <w:shd w:val="clear" w:color="auto" w:fill="FAFAFA"/>
          </w:tcPr>
          <w:p w14:paraId="207CFB04" w14:textId="28A65050" w:rsidR="001D3ED4" w:rsidRPr="001D3ED4" w:rsidRDefault="00E3328D" w:rsidP="00B33A6A">
            <w:pPr>
              <w:ind w:right="-72"/>
              <w:jc w:val="right"/>
              <w:rPr>
                <w:rFonts w:ascii="Arial" w:hAnsi="Arial" w:cs="Arial"/>
                <w:sz w:val="18"/>
                <w:szCs w:val="18"/>
                <w:lang w:val="en-GB"/>
              </w:rPr>
            </w:pPr>
            <w:r w:rsidRPr="00E3328D">
              <w:rPr>
                <w:rFonts w:ascii="Arial" w:hAnsi="Arial" w:cs="Arial"/>
                <w:sz w:val="18"/>
                <w:szCs w:val="18"/>
                <w:lang w:val="en-GB"/>
              </w:rPr>
              <w:t>1</w:t>
            </w:r>
            <w:r w:rsidR="001D3ED4" w:rsidRPr="001D3ED4">
              <w:rPr>
                <w:rFonts w:ascii="Arial" w:hAnsi="Arial" w:cs="Arial"/>
                <w:sz w:val="18"/>
                <w:szCs w:val="18"/>
                <w:lang w:val="en-GB"/>
              </w:rPr>
              <w:t>,</w:t>
            </w:r>
            <w:r w:rsidRPr="00E3328D">
              <w:rPr>
                <w:rFonts w:ascii="Arial" w:hAnsi="Arial" w:cs="Arial"/>
                <w:sz w:val="18"/>
                <w:szCs w:val="18"/>
                <w:lang w:val="en-GB"/>
              </w:rPr>
              <w:t>187</w:t>
            </w:r>
            <w:r w:rsidR="001D3ED4" w:rsidRPr="001D3ED4">
              <w:rPr>
                <w:rFonts w:ascii="Arial" w:hAnsi="Arial" w:cs="Arial"/>
                <w:sz w:val="18"/>
                <w:szCs w:val="18"/>
                <w:lang w:val="en-GB"/>
              </w:rPr>
              <w:t>,</w:t>
            </w:r>
            <w:r w:rsidRPr="00E3328D">
              <w:rPr>
                <w:rFonts w:ascii="Arial" w:hAnsi="Arial" w:cs="Arial"/>
                <w:sz w:val="18"/>
                <w:szCs w:val="18"/>
                <w:lang w:val="en-GB"/>
              </w:rPr>
              <w:t>634</w:t>
            </w:r>
            <w:r w:rsidR="001D3ED4" w:rsidRPr="001D3ED4">
              <w:rPr>
                <w:rFonts w:ascii="Arial" w:hAnsi="Arial" w:cs="Arial"/>
                <w:sz w:val="18"/>
                <w:szCs w:val="18"/>
                <w:lang w:val="en-GB"/>
              </w:rPr>
              <w:t>,</w:t>
            </w:r>
            <w:r w:rsidRPr="00E3328D">
              <w:rPr>
                <w:rFonts w:ascii="Arial" w:hAnsi="Arial" w:cs="Arial"/>
                <w:sz w:val="18"/>
                <w:szCs w:val="18"/>
                <w:lang w:val="en-GB"/>
              </w:rPr>
              <w:t>135</w:t>
            </w:r>
          </w:p>
        </w:tc>
        <w:tc>
          <w:tcPr>
            <w:tcW w:w="763" w:type="pct"/>
            <w:vAlign w:val="bottom"/>
          </w:tcPr>
          <w:p w14:paraId="75B6836B" w14:textId="1902FFA7" w:rsidR="001D3ED4" w:rsidRPr="0022649B" w:rsidRDefault="00E3328D" w:rsidP="00B33A6A">
            <w:pPr>
              <w:ind w:right="-72"/>
              <w:jc w:val="right"/>
              <w:rPr>
                <w:rFonts w:ascii="Arial" w:hAnsi="Arial" w:cs="Arial"/>
                <w:b/>
                <w:bCs/>
                <w:sz w:val="18"/>
                <w:szCs w:val="18"/>
              </w:rPr>
            </w:pPr>
            <w:r w:rsidRPr="00E3328D">
              <w:rPr>
                <w:rFonts w:ascii="Arial" w:hAnsi="Arial" w:cs="Arial"/>
                <w:sz w:val="18"/>
                <w:szCs w:val="18"/>
                <w:lang w:val="en-GB"/>
              </w:rPr>
              <w:t>947</w:t>
            </w:r>
            <w:r w:rsidR="001D3ED4" w:rsidRPr="0022649B">
              <w:rPr>
                <w:rFonts w:ascii="Arial" w:hAnsi="Arial" w:cs="Arial"/>
                <w:sz w:val="18"/>
                <w:szCs w:val="18"/>
              </w:rPr>
              <w:t>,</w:t>
            </w:r>
            <w:r w:rsidRPr="00E3328D">
              <w:rPr>
                <w:rFonts w:ascii="Arial" w:hAnsi="Arial" w:cs="Arial"/>
                <w:sz w:val="18"/>
                <w:szCs w:val="18"/>
                <w:lang w:val="en-GB"/>
              </w:rPr>
              <w:t>586</w:t>
            </w:r>
            <w:r w:rsidR="001D3ED4" w:rsidRPr="0022649B">
              <w:rPr>
                <w:rFonts w:ascii="Arial" w:hAnsi="Arial" w:cs="Arial"/>
                <w:sz w:val="18"/>
                <w:szCs w:val="18"/>
              </w:rPr>
              <w:t>,</w:t>
            </w:r>
            <w:r w:rsidRPr="00E3328D">
              <w:rPr>
                <w:rFonts w:ascii="Arial" w:hAnsi="Arial" w:cs="Arial"/>
                <w:sz w:val="18"/>
                <w:szCs w:val="18"/>
                <w:lang w:val="en-GB"/>
              </w:rPr>
              <w:t>816</w:t>
            </w:r>
          </w:p>
        </w:tc>
        <w:tc>
          <w:tcPr>
            <w:tcW w:w="761" w:type="pct"/>
            <w:shd w:val="clear" w:color="auto" w:fill="FAFAFA"/>
          </w:tcPr>
          <w:p w14:paraId="75DC9E32" w14:textId="689F8B3D" w:rsidR="001D3ED4" w:rsidRPr="001D3ED4" w:rsidRDefault="00E3328D" w:rsidP="00B33A6A">
            <w:pPr>
              <w:ind w:right="-72"/>
              <w:jc w:val="right"/>
              <w:rPr>
                <w:rFonts w:ascii="Arial" w:hAnsi="Arial" w:cs="Arial"/>
                <w:sz w:val="18"/>
                <w:szCs w:val="18"/>
                <w:lang w:val="en-GB"/>
              </w:rPr>
            </w:pPr>
            <w:r w:rsidRPr="00E3328D">
              <w:rPr>
                <w:rFonts w:ascii="Arial" w:hAnsi="Arial" w:cs="Arial"/>
                <w:sz w:val="18"/>
                <w:szCs w:val="18"/>
                <w:lang w:val="en-GB"/>
              </w:rPr>
              <w:t>1</w:t>
            </w:r>
            <w:r w:rsidR="001D3ED4" w:rsidRPr="001D3ED4">
              <w:rPr>
                <w:rFonts w:ascii="Arial" w:hAnsi="Arial" w:cs="Arial"/>
                <w:sz w:val="18"/>
                <w:szCs w:val="18"/>
                <w:lang w:val="en-GB"/>
              </w:rPr>
              <w:t>,</w:t>
            </w:r>
            <w:r w:rsidRPr="00E3328D">
              <w:rPr>
                <w:rFonts w:ascii="Arial" w:hAnsi="Arial" w:cs="Arial"/>
                <w:sz w:val="18"/>
                <w:szCs w:val="18"/>
                <w:lang w:val="en-GB"/>
              </w:rPr>
              <w:t>322</w:t>
            </w:r>
            <w:r w:rsidR="001D3ED4" w:rsidRPr="001D3ED4">
              <w:rPr>
                <w:rFonts w:ascii="Arial" w:hAnsi="Arial" w:cs="Arial"/>
                <w:sz w:val="18"/>
                <w:szCs w:val="18"/>
                <w:lang w:val="en-GB"/>
              </w:rPr>
              <w:t>,</w:t>
            </w:r>
            <w:r w:rsidRPr="00E3328D">
              <w:rPr>
                <w:rFonts w:ascii="Arial" w:hAnsi="Arial" w:cs="Arial"/>
                <w:sz w:val="18"/>
                <w:szCs w:val="18"/>
                <w:lang w:val="en-GB"/>
              </w:rPr>
              <w:t>593</w:t>
            </w:r>
            <w:r w:rsidR="001D3ED4" w:rsidRPr="001D3ED4">
              <w:rPr>
                <w:rFonts w:ascii="Arial" w:hAnsi="Arial" w:cs="Arial"/>
                <w:sz w:val="18"/>
                <w:szCs w:val="18"/>
                <w:lang w:val="en-GB"/>
              </w:rPr>
              <w:t>,</w:t>
            </w:r>
            <w:r w:rsidRPr="00E3328D">
              <w:rPr>
                <w:rFonts w:ascii="Arial" w:hAnsi="Arial" w:cs="Arial"/>
                <w:sz w:val="18"/>
                <w:szCs w:val="18"/>
                <w:lang w:val="en-GB"/>
              </w:rPr>
              <w:t>952</w:t>
            </w:r>
          </w:p>
        </w:tc>
        <w:tc>
          <w:tcPr>
            <w:tcW w:w="761" w:type="pct"/>
          </w:tcPr>
          <w:p w14:paraId="2BADEDF5" w14:textId="5C503BC3" w:rsidR="001D3ED4" w:rsidRPr="0022649B" w:rsidRDefault="00E3328D" w:rsidP="001D3ED4">
            <w:pPr>
              <w:ind w:right="-72"/>
              <w:jc w:val="right"/>
              <w:rPr>
                <w:rFonts w:ascii="Arial" w:hAnsi="Arial" w:cs="Arial"/>
                <w:b/>
                <w:bCs/>
                <w:sz w:val="18"/>
                <w:szCs w:val="18"/>
              </w:rPr>
            </w:pPr>
            <w:r w:rsidRPr="00E3328D">
              <w:rPr>
                <w:rFonts w:ascii="Arial" w:hAnsi="Arial" w:cs="Arial"/>
                <w:sz w:val="18"/>
                <w:szCs w:val="18"/>
                <w:lang w:val="en-GB"/>
              </w:rPr>
              <w:t>1</w:t>
            </w:r>
            <w:r w:rsidR="001D3ED4" w:rsidRPr="0022649B">
              <w:rPr>
                <w:rFonts w:ascii="Arial" w:hAnsi="Arial" w:cs="Arial"/>
                <w:sz w:val="18"/>
                <w:szCs w:val="18"/>
              </w:rPr>
              <w:t>,</w:t>
            </w:r>
            <w:r w:rsidRPr="00E3328D">
              <w:rPr>
                <w:rFonts w:ascii="Arial" w:hAnsi="Arial" w:cs="Arial"/>
                <w:sz w:val="18"/>
                <w:szCs w:val="18"/>
                <w:lang w:val="en-GB"/>
              </w:rPr>
              <w:t>073</w:t>
            </w:r>
            <w:r w:rsidR="001D3ED4" w:rsidRPr="0022649B">
              <w:rPr>
                <w:rFonts w:ascii="Arial" w:hAnsi="Arial" w:cs="Arial"/>
                <w:sz w:val="18"/>
                <w:szCs w:val="18"/>
              </w:rPr>
              <w:t>,</w:t>
            </w:r>
            <w:r w:rsidRPr="00E3328D">
              <w:rPr>
                <w:rFonts w:ascii="Arial" w:hAnsi="Arial" w:cs="Arial"/>
                <w:sz w:val="18"/>
                <w:szCs w:val="18"/>
                <w:lang w:val="en-GB"/>
              </w:rPr>
              <w:t>409</w:t>
            </w:r>
            <w:r w:rsidR="001D3ED4" w:rsidRPr="0022649B">
              <w:rPr>
                <w:rFonts w:ascii="Arial" w:hAnsi="Arial" w:cs="Arial"/>
                <w:sz w:val="18"/>
                <w:szCs w:val="18"/>
              </w:rPr>
              <w:t>,</w:t>
            </w:r>
            <w:r w:rsidRPr="00E3328D">
              <w:rPr>
                <w:rFonts w:ascii="Arial" w:hAnsi="Arial" w:cs="Arial"/>
                <w:sz w:val="18"/>
                <w:szCs w:val="18"/>
                <w:lang w:val="en-GB"/>
              </w:rPr>
              <w:t>457</w:t>
            </w:r>
          </w:p>
        </w:tc>
      </w:tr>
      <w:tr w:rsidR="001D3ED4" w:rsidRPr="0022649B" w14:paraId="46C0651B" w14:textId="77777777" w:rsidTr="00E705EE">
        <w:trPr>
          <w:trHeight w:val="20"/>
        </w:trPr>
        <w:tc>
          <w:tcPr>
            <w:tcW w:w="1954" w:type="pct"/>
            <w:vAlign w:val="bottom"/>
          </w:tcPr>
          <w:p w14:paraId="1A16894E" w14:textId="26BFED09" w:rsidR="001D3ED4" w:rsidRPr="0022649B" w:rsidRDefault="001D3ED4" w:rsidP="001D3ED4">
            <w:pPr>
              <w:ind w:left="-86"/>
              <w:jc w:val="thaiDistribute"/>
              <w:rPr>
                <w:rFonts w:ascii="Arial" w:hAnsi="Arial" w:cs="Arial"/>
                <w:sz w:val="18"/>
                <w:szCs w:val="18"/>
                <w:lang w:val="en-GB"/>
              </w:rPr>
            </w:pPr>
            <w:proofErr w:type="gramStart"/>
            <w:r w:rsidRPr="0022649B">
              <w:rPr>
                <w:rFonts w:ascii="Arial" w:hAnsi="Arial" w:cs="Arial"/>
                <w:sz w:val="18"/>
                <w:szCs w:val="18"/>
                <w:u w:val="single"/>
              </w:rPr>
              <w:t>Less</w:t>
            </w:r>
            <w:r w:rsidRPr="0022649B">
              <w:rPr>
                <w:rFonts w:ascii="Arial" w:hAnsi="Arial" w:cs="Arial"/>
                <w:sz w:val="18"/>
                <w:szCs w:val="18"/>
              </w:rPr>
              <w:t xml:space="preserve">  Loss</w:t>
            </w:r>
            <w:proofErr w:type="gramEnd"/>
            <w:r w:rsidRPr="0022649B">
              <w:rPr>
                <w:rFonts w:ascii="Arial" w:hAnsi="Arial" w:cs="Arial"/>
                <w:sz w:val="18"/>
                <w:szCs w:val="18"/>
              </w:rPr>
              <w:t xml:space="preserve"> allowance</w:t>
            </w:r>
          </w:p>
        </w:tc>
        <w:tc>
          <w:tcPr>
            <w:tcW w:w="761" w:type="pct"/>
            <w:tcBorders>
              <w:bottom w:val="single" w:sz="4" w:space="0" w:color="auto"/>
            </w:tcBorders>
            <w:shd w:val="clear" w:color="auto" w:fill="FAFAFA"/>
          </w:tcPr>
          <w:p w14:paraId="6D9E24EA" w14:textId="34EDA903" w:rsidR="001D3ED4" w:rsidRPr="001D3ED4" w:rsidRDefault="001D3ED4" w:rsidP="00B33A6A">
            <w:pPr>
              <w:ind w:right="-72"/>
              <w:jc w:val="right"/>
              <w:rPr>
                <w:rFonts w:ascii="Arial" w:hAnsi="Arial" w:cs="Arial"/>
                <w:sz w:val="18"/>
                <w:szCs w:val="18"/>
                <w:lang w:val="en-GB"/>
              </w:rPr>
            </w:pPr>
            <w:r w:rsidRPr="001D3ED4">
              <w:rPr>
                <w:rFonts w:ascii="Arial" w:hAnsi="Arial" w:cs="Arial"/>
                <w:sz w:val="18"/>
                <w:szCs w:val="18"/>
                <w:lang w:val="en-GB"/>
              </w:rPr>
              <w:t>(</w:t>
            </w:r>
            <w:r w:rsidR="00E3328D" w:rsidRPr="00E3328D">
              <w:rPr>
                <w:rFonts w:ascii="Arial" w:hAnsi="Arial" w:cs="Arial"/>
                <w:sz w:val="18"/>
                <w:szCs w:val="18"/>
                <w:lang w:val="en-GB"/>
              </w:rPr>
              <w:t>35</w:t>
            </w:r>
            <w:r w:rsidRPr="001D3ED4">
              <w:rPr>
                <w:rFonts w:ascii="Arial" w:hAnsi="Arial" w:cs="Arial"/>
                <w:sz w:val="18"/>
                <w:szCs w:val="18"/>
                <w:lang w:val="en-GB"/>
              </w:rPr>
              <w:t>,</w:t>
            </w:r>
            <w:r w:rsidR="00E3328D" w:rsidRPr="00E3328D">
              <w:rPr>
                <w:rFonts w:ascii="Arial" w:hAnsi="Arial" w:cs="Arial"/>
                <w:sz w:val="18"/>
                <w:szCs w:val="18"/>
                <w:lang w:val="en-GB"/>
              </w:rPr>
              <w:t>703</w:t>
            </w:r>
            <w:r w:rsidRPr="001D3ED4">
              <w:rPr>
                <w:rFonts w:ascii="Arial" w:hAnsi="Arial" w:cs="Arial"/>
                <w:sz w:val="18"/>
                <w:szCs w:val="18"/>
                <w:lang w:val="en-GB"/>
              </w:rPr>
              <w:t>,</w:t>
            </w:r>
            <w:r w:rsidR="00E3328D" w:rsidRPr="00E3328D">
              <w:rPr>
                <w:rFonts w:ascii="Arial" w:hAnsi="Arial" w:cs="Arial"/>
                <w:sz w:val="18"/>
                <w:szCs w:val="18"/>
                <w:lang w:val="en-GB"/>
              </w:rPr>
              <w:t>058</w:t>
            </w:r>
            <w:r w:rsidRPr="001D3ED4">
              <w:rPr>
                <w:rFonts w:ascii="Arial" w:hAnsi="Arial" w:cs="Arial"/>
                <w:sz w:val="18"/>
                <w:szCs w:val="18"/>
                <w:lang w:val="en-GB"/>
              </w:rPr>
              <w:t>)</w:t>
            </w:r>
          </w:p>
        </w:tc>
        <w:tc>
          <w:tcPr>
            <w:tcW w:w="763" w:type="pct"/>
            <w:tcBorders>
              <w:bottom w:val="single" w:sz="4" w:space="0" w:color="auto"/>
            </w:tcBorders>
            <w:vAlign w:val="bottom"/>
          </w:tcPr>
          <w:p w14:paraId="66FB0BF5" w14:textId="75778D0F" w:rsidR="001D3ED4" w:rsidRPr="0022649B" w:rsidRDefault="001D3ED4" w:rsidP="00B33A6A">
            <w:pPr>
              <w:ind w:right="-72"/>
              <w:jc w:val="right"/>
              <w:rPr>
                <w:rFonts w:ascii="Arial" w:hAnsi="Arial" w:cs="Arial"/>
                <w:b/>
                <w:bCs/>
                <w:sz w:val="18"/>
                <w:szCs w:val="18"/>
              </w:rPr>
            </w:pPr>
            <w:r w:rsidRPr="0022649B">
              <w:rPr>
                <w:rFonts w:ascii="Arial" w:hAnsi="Arial" w:cs="Arial"/>
                <w:sz w:val="18"/>
                <w:szCs w:val="18"/>
              </w:rPr>
              <w:t>(</w:t>
            </w:r>
            <w:r w:rsidR="00E3328D" w:rsidRPr="00E3328D">
              <w:rPr>
                <w:rFonts w:ascii="Arial" w:hAnsi="Arial" w:cs="Arial"/>
                <w:sz w:val="18"/>
                <w:szCs w:val="18"/>
                <w:lang w:val="en-GB"/>
              </w:rPr>
              <w:t>70</w:t>
            </w:r>
            <w:r w:rsidRPr="0022649B">
              <w:rPr>
                <w:rFonts w:ascii="Arial" w:hAnsi="Arial" w:cs="Arial"/>
                <w:sz w:val="18"/>
                <w:szCs w:val="18"/>
              </w:rPr>
              <w:t>,</w:t>
            </w:r>
            <w:r w:rsidR="00E3328D" w:rsidRPr="00E3328D">
              <w:rPr>
                <w:rFonts w:ascii="Arial" w:hAnsi="Arial" w:cs="Arial"/>
                <w:sz w:val="18"/>
                <w:szCs w:val="18"/>
                <w:lang w:val="en-GB"/>
              </w:rPr>
              <w:t>958</w:t>
            </w:r>
            <w:r w:rsidRPr="0022649B">
              <w:rPr>
                <w:rFonts w:ascii="Arial" w:hAnsi="Arial" w:cs="Arial"/>
                <w:sz w:val="18"/>
                <w:szCs w:val="18"/>
              </w:rPr>
              <w:t>,</w:t>
            </w:r>
            <w:r w:rsidR="00E3328D" w:rsidRPr="00E3328D">
              <w:rPr>
                <w:rFonts w:ascii="Arial" w:hAnsi="Arial" w:cs="Arial"/>
                <w:sz w:val="18"/>
                <w:szCs w:val="18"/>
                <w:lang w:val="en-GB"/>
              </w:rPr>
              <w:t>715</w:t>
            </w:r>
            <w:r w:rsidRPr="0022649B">
              <w:rPr>
                <w:rFonts w:ascii="Arial" w:hAnsi="Arial" w:cs="Arial"/>
                <w:sz w:val="18"/>
                <w:szCs w:val="18"/>
              </w:rPr>
              <w:t>)</w:t>
            </w:r>
          </w:p>
        </w:tc>
        <w:tc>
          <w:tcPr>
            <w:tcW w:w="761" w:type="pct"/>
            <w:tcBorders>
              <w:bottom w:val="single" w:sz="4" w:space="0" w:color="auto"/>
            </w:tcBorders>
            <w:shd w:val="clear" w:color="auto" w:fill="FAFAFA"/>
          </w:tcPr>
          <w:p w14:paraId="4806A606" w14:textId="623D24CB" w:rsidR="001D3ED4" w:rsidRPr="001D3ED4" w:rsidRDefault="001D3ED4" w:rsidP="00B33A6A">
            <w:pPr>
              <w:ind w:right="-72"/>
              <w:jc w:val="right"/>
              <w:rPr>
                <w:rFonts w:ascii="Arial" w:hAnsi="Arial" w:cs="Arial"/>
                <w:sz w:val="18"/>
                <w:szCs w:val="18"/>
                <w:lang w:val="en-GB"/>
              </w:rPr>
            </w:pPr>
            <w:r w:rsidRPr="001D3ED4">
              <w:rPr>
                <w:rFonts w:ascii="Arial" w:hAnsi="Arial" w:cs="Arial"/>
                <w:sz w:val="18"/>
                <w:szCs w:val="18"/>
                <w:lang w:val="en-GB"/>
              </w:rPr>
              <w:t>(</w:t>
            </w:r>
            <w:r w:rsidR="00E3328D" w:rsidRPr="00E3328D">
              <w:rPr>
                <w:rFonts w:ascii="Arial" w:hAnsi="Arial" w:cs="Arial"/>
                <w:sz w:val="18"/>
                <w:szCs w:val="18"/>
                <w:lang w:val="en-GB"/>
              </w:rPr>
              <w:t>25</w:t>
            </w:r>
            <w:r w:rsidRPr="001D3ED4">
              <w:rPr>
                <w:rFonts w:ascii="Arial" w:hAnsi="Arial" w:cs="Arial"/>
                <w:sz w:val="18"/>
                <w:szCs w:val="18"/>
                <w:lang w:val="en-GB"/>
              </w:rPr>
              <w:t>,</w:t>
            </w:r>
            <w:r w:rsidR="00E3328D" w:rsidRPr="00E3328D">
              <w:rPr>
                <w:rFonts w:ascii="Arial" w:hAnsi="Arial" w:cs="Arial"/>
                <w:sz w:val="18"/>
                <w:szCs w:val="18"/>
                <w:lang w:val="en-GB"/>
              </w:rPr>
              <w:t>814</w:t>
            </w:r>
            <w:r w:rsidRPr="001D3ED4">
              <w:rPr>
                <w:rFonts w:ascii="Arial" w:hAnsi="Arial" w:cs="Arial"/>
                <w:sz w:val="18"/>
                <w:szCs w:val="18"/>
                <w:lang w:val="en-GB"/>
              </w:rPr>
              <w:t>,</w:t>
            </w:r>
            <w:r w:rsidR="00E3328D" w:rsidRPr="00E3328D">
              <w:rPr>
                <w:rFonts w:ascii="Arial" w:hAnsi="Arial" w:cs="Arial"/>
                <w:sz w:val="18"/>
                <w:szCs w:val="18"/>
                <w:lang w:val="en-GB"/>
              </w:rPr>
              <w:t>987</w:t>
            </w:r>
            <w:r w:rsidRPr="001D3ED4">
              <w:rPr>
                <w:rFonts w:ascii="Arial" w:hAnsi="Arial" w:cs="Arial"/>
                <w:sz w:val="18"/>
                <w:szCs w:val="18"/>
                <w:lang w:val="en-GB"/>
              </w:rPr>
              <w:t>)</w:t>
            </w:r>
          </w:p>
        </w:tc>
        <w:tc>
          <w:tcPr>
            <w:tcW w:w="761" w:type="pct"/>
            <w:tcBorders>
              <w:bottom w:val="single" w:sz="4" w:space="0" w:color="auto"/>
            </w:tcBorders>
          </w:tcPr>
          <w:p w14:paraId="421BFCDC" w14:textId="62486D8F" w:rsidR="001D3ED4" w:rsidRPr="0022649B" w:rsidRDefault="001D3ED4" w:rsidP="001D3ED4">
            <w:pPr>
              <w:ind w:right="-72"/>
              <w:jc w:val="right"/>
              <w:rPr>
                <w:rFonts w:ascii="Arial" w:hAnsi="Arial" w:cs="Arial"/>
                <w:b/>
                <w:bCs/>
                <w:sz w:val="18"/>
                <w:szCs w:val="18"/>
              </w:rPr>
            </w:pPr>
            <w:r w:rsidRPr="0022649B">
              <w:rPr>
                <w:rFonts w:ascii="Arial" w:hAnsi="Arial" w:cs="Arial"/>
                <w:sz w:val="18"/>
                <w:szCs w:val="18"/>
              </w:rPr>
              <w:t>(</w:t>
            </w:r>
            <w:r w:rsidR="00E3328D" w:rsidRPr="00E3328D">
              <w:rPr>
                <w:rFonts w:ascii="Arial" w:hAnsi="Arial" w:cs="Arial"/>
                <w:sz w:val="18"/>
                <w:szCs w:val="18"/>
                <w:lang w:val="en-GB"/>
              </w:rPr>
              <w:t>61</w:t>
            </w:r>
            <w:r w:rsidRPr="0022649B">
              <w:rPr>
                <w:rFonts w:ascii="Arial" w:hAnsi="Arial" w:cs="Arial"/>
                <w:sz w:val="18"/>
                <w:szCs w:val="18"/>
              </w:rPr>
              <w:t>,</w:t>
            </w:r>
            <w:r w:rsidR="00E3328D" w:rsidRPr="00E3328D">
              <w:rPr>
                <w:rFonts w:ascii="Arial" w:hAnsi="Arial" w:cs="Arial"/>
                <w:sz w:val="18"/>
                <w:szCs w:val="18"/>
                <w:lang w:val="en-GB"/>
              </w:rPr>
              <w:t>166</w:t>
            </w:r>
            <w:r w:rsidRPr="0022649B">
              <w:rPr>
                <w:rFonts w:ascii="Arial" w:hAnsi="Arial" w:cs="Arial"/>
                <w:sz w:val="18"/>
                <w:szCs w:val="18"/>
              </w:rPr>
              <w:t>,</w:t>
            </w:r>
            <w:r w:rsidR="00E3328D" w:rsidRPr="00E3328D">
              <w:rPr>
                <w:rFonts w:ascii="Arial" w:hAnsi="Arial" w:cs="Arial"/>
                <w:sz w:val="18"/>
                <w:szCs w:val="18"/>
                <w:lang w:val="en-GB"/>
              </w:rPr>
              <w:t>287</w:t>
            </w:r>
            <w:r w:rsidRPr="0022649B">
              <w:rPr>
                <w:rFonts w:ascii="Arial" w:hAnsi="Arial" w:cs="Arial"/>
                <w:sz w:val="18"/>
                <w:szCs w:val="18"/>
              </w:rPr>
              <w:t>)</w:t>
            </w:r>
          </w:p>
        </w:tc>
      </w:tr>
      <w:tr w:rsidR="00A9735B" w:rsidRPr="0022649B" w14:paraId="66A3908E" w14:textId="77777777" w:rsidTr="00F86DD0">
        <w:trPr>
          <w:trHeight w:val="20"/>
        </w:trPr>
        <w:tc>
          <w:tcPr>
            <w:tcW w:w="1954" w:type="pct"/>
            <w:vAlign w:val="bottom"/>
          </w:tcPr>
          <w:p w14:paraId="3EDA0B5B" w14:textId="77777777" w:rsidR="00A9735B" w:rsidRPr="0022649B" w:rsidRDefault="00A9735B" w:rsidP="00A9735B">
            <w:pPr>
              <w:ind w:left="-86"/>
              <w:jc w:val="thaiDistribute"/>
              <w:rPr>
                <w:rFonts w:ascii="Arial" w:hAnsi="Arial" w:cs="Arial"/>
                <w:sz w:val="18"/>
                <w:szCs w:val="18"/>
              </w:rPr>
            </w:pPr>
          </w:p>
        </w:tc>
        <w:tc>
          <w:tcPr>
            <w:tcW w:w="761" w:type="pct"/>
            <w:tcBorders>
              <w:top w:val="single" w:sz="4" w:space="0" w:color="auto"/>
            </w:tcBorders>
            <w:shd w:val="clear" w:color="auto" w:fill="FAFAFA"/>
            <w:vAlign w:val="bottom"/>
          </w:tcPr>
          <w:p w14:paraId="4DF264F8" w14:textId="77777777" w:rsidR="00A9735B" w:rsidRPr="0022649B" w:rsidRDefault="00A9735B" w:rsidP="00B33A6A">
            <w:pPr>
              <w:ind w:right="-72"/>
              <w:jc w:val="right"/>
              <w:rPr>
                <w:rFonts w:ascii="Arial" w:hAnsi="Arial" w:cs="Arial"/>
                <w:sz w:val="18"/>
                <w:szCs w:val="18"/>
              </w:rPr>
            </w:pPr>
          </w:p>
        </w:tc>
        <w:tc>
          <w:tcPr>
            <w:tcW w:w="763" w:type="pct"/>
            <w:tcBorders>
              <w:top w:val="single" w:sz="4" w:space="0" w:color="auto"/>
            </w:tcBorders>
            <w:vAlign w:val="bottom"/>
          </w:tcPr>
          <w:p w14:paraId="67185FCC" w14:textId="77777777" w:rsidR="00A9735B" w:rsidRPr="0022649B" w:rsidRDefault="00A9735B" w:rsidP="00B33A6A">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2D200FEB" w14:textId="77777777" w:rsidR="00A9735B" w:rsidRPr="0022649B" w:rsidRDefault="00A9735B" w:rsidP="00B33A6A">
            <w:pPr>
              <w:ind w:right="-72"/>
              <w:jc w:val="right"/>
              <w:rPr>
                <w:rFonts w:ascii="Arial" w:hAnsi="Arial" w:cs="Arial"/>
                <w:sz w:val="18"/>
                <w:szCs w:val="18"/>
              </w:rPr>
            </w:pPr>
          </w:p>
        </w:tc>
        <w:tc>
          <w:tcPr>
            <w:tcW w:w="761" w:type="pct"/>
            <w:tcBorders>
              <w:top w:val="single" w:sz="4" w:space="0" w:color="auto"/>
            </w:tcBorders>
          </w:tcPr>
          <w:p w14:paraId="420F790C" w14:textId="77777777" w:rsidR="00A9735B" w:rsidRPr="0022649B" w:rsidRDefault="00A9735B" w:rsidP="00A9735B">
            <w:pPr>
              <w:ind w:right="-72"/>
              <w:jc w:val="right"/>
              <w:rPr>
                <w:rFonts w:ascii="Arial" w:hAnsi="Arial" w:cs="Arial"/>
                <w:b/>
                <w:bCs/>
                <w:sz w:val="18"/>
                <w:szCs w:val="18"/>
              </w:rPr>
            </w:pPr>
          </w:p>
        </w:tc>
      </w:tr>
      <w:tr w:rsidR="00A9735B" w:rsidRPr="0022649B" w14:paraId="5FC629E5" w14:textId="77777777" w:rsidTr="00F86DD0">
        <w:trPr>
          <w:trHeight w:val="20"/>
        </w:trPr>
        <w:tc>
          <w:tcPr>
            <w:tcW w:w="1954" w:type="pct"/>
            <w:vAlign w:val="bottom"/>
          </w:tcPr>
          <w:p w14:paraId="1E109AF6" w14:textId="556C32AB" w:rsidR="00A9735B" w:rsidRPr="0022649B" w:rsidRDefault="00A9735B" w:rsidP="00A9735B">
            <w:pPr>
              <w:ind w:left="-86"/>
              <w:jc w:val="thaiDistribute"/>
              <w:rPr>
                <w:rFonts w:ascii="Arial" w:hAnsi="Arial" w:cs="Arial"/>
                <w:sz w:val="18"/>
                <w:szCs w:val="18"/>
                <w:lang w:val="en-GB"/>
              </w:rPr>
            </w:pPr>
            <w:r w:rsidRPr="0022649B">
              <w:rPr>
                <w:rFonts w:ascii="Arial" w:hAnsi="Arial" w:cs="Arial"/>
                <w:sz w:val="18"/>
                <w:szCs w:val="18"/>
              </w:rPr>
              <w:t>Total</w:t>
            </w:r>
          </w:p>
        </w:tc>
        <w:tc>
          <w:tcPr>
            <w:tcW w:w="761" w:type="pct"/>
            <w:tcBorders>
              <w:bottom w:val="single" w:sz="4" w:space="0" w:color="auto"/>
            </w:tcBorders>
            <w:shd w:val="clear" w:color="auto" w:fill="FAFAFA"/>
            <w:vAlign w:val="bottom"/>
          </w:tcPr>
          <w:p w14:paraId="7E1584DD" w14:textId="08EDB2D0" w:rsidR="00A9735B" w:rsidRPr="0022649B" w:rsidRDefault="00E3328D" w:rsidP="00B33A6A">
            <w:pPr>
              <w:ind w:right="-72"/>
              <w:jc w:val="right"/>
              <w:rPr>
                <w:rFonts w:ascii="Arial" w:hAnsi="Arial" w:cs="Arial"/>
                <w:sz w:val="18"/>
                <w:szCs w:val="18"/>
              </w:rPr>
            </w:pPr>
            <w:r w:rsidRPr="00E3328D">
              <w:rPr>
                <w:rFonts w:ascii="Arial" w:hAnsi="Arial" w:cs="Arial"/>
                <w:sz w:val="18"/>
                <w:szCs w:val="18"/>
                <w:lang w:val="en-GB"/>
              </w:rPr>
              <w:t>1</w:t>
            </w:r>
            <w:r w:rsidR="001D3ED4" w:rsidRPr="001D3ED4">
              <w:rPr>
                <w:rFonts w:ascii="Arial" w:hAnsi="Arial" w:cs="Arial"/>
                <w:sz w:val="18"/>
                <w:szCs w:val="18"/>
              </w:rPr>
              <w:t>,</w:t>
            </w:r>
            <w:r w:rsidRPr="00E3328D">
              <w:rPr>
                <w:rFonts w:ascii="Arial" w:hAnsi="Arial" w:cs="Arial"/>
                <w:sz w:val="18"/>
                <w:szCs w:val="18"/>
                <w:lang w:val="en-GB"/>
              </w:rPr>
              <w:t>151</w:t>
            </w:r>
            <w:r w:rsidR="001D3ED4" w:rsidRPr="001D3ED4">
              <w:rPr>
                <w:rFonts w:ascii="Arial" w:hAnsi="Arial" w:cs="Arial"/>
                <w:sz w:val="18"/>
                <w:szCs w:val="18"/>
              </w:rPr>
              <w:t>,</w:t>
            </w:r>
            <w:r w:rsidRPr="00E3328D">
              <w:rPr>
                <w:rFonts w:ascii="Arial" w:hAnsi="Arial" w:cs="Arial"/>
                <w:sz w:val="18"/>
                <w:szCs w:val="18"/>
                <w:lang w:val="en-GB"/>
              </w:rPr>
              <w:t>931</w:t>
            </w:r>
            <w:r w:rsidR="001D3ED4" w:rsidRPr="001D3ED4">
              <w:rPr>
                <w:rFonts w:ascii="Arial" w:hAnsi="Arial" w:cs="Arial"/>
                <w:sz w:val="18"/>
                <w:szCs w:val="18"/>
              </w:rPr>
              <w:t>,</w:t>
            </w:r>
            <w:r w:rsidRPr="00E3328D">
              <w:rPr>
                <w:rFonts w:ascii="Arial" w:hAnsi="Arial" w:cs="Arial"/>
                <w:sz w:val="18"/>
                <w:szCs w:val="18"/>
                <w:lang w:val="en-GB"/>
              </w:rPr>
              <w:t>077</w:t>
            </w:r>
          </w:p>
        </w:tc>
        <w:tc>
          <w:tcPr>
            <w:tcW w:w="763" w:type="pct"/>
            <w:tcBorders>
              <w:bottom w:val="single" w:sz="4" w:space="0" w:color="auto"/>
            </w:tcBorders>
            <w:vAlign w:val="bottom"/>
          </w:tcPr>
          <w:p w14:paraId="1A9706A7" w14:textId="6957B12F" w:rsidR="00A9735B" w:rsidRPr="0022649B" w:rsidRDefault="00E3328D" w:rsidP="00B33A6A">
            <w:pPr>
              <w:ind w:right="-72"/>
              <w:jc w:val="right"/>
              <w:rPr>
                <w:rFonts w:ascii="Arial" w:hAnsi="Arial" w:cs="Arial"/>
                <w:b/>
                <w:bCs/>
                <w:sz w:val="18"/>
                <w:szCs w:val="18"/>
              </w:rPr>
            </w:pPr>
            <w:r w:rsidRPr="00E3328D">
              <w:rPr>
                <w:rFonts w:ascii="Arial" w:hAnsi="Arial" w:cs="Arial"/>
                <w:sz w:val="18"/>
                <w:szCs w:val="18"/>
                <w:lang w:val="en-GB"/>
              </w:rPr>
              <w:t>876</w:t>
            </w:r>
            <w:r w:rsidR="00A9735B" w:rsidRPr="0022649B">
              <w:rPr>
                <w:rFonts w:ascii="Arial" w:hAnsi="Arial" w:cs="Arial"/>
                <w:sz w:val="18"/>
                <w:szCs w:val="18"/>
              </w:rPr>
              <w:t>,</w:t>
            </w:r>
            <w:r w:rsidRPr="00E3328D">
              <w:rPr>
                <w:rFonts w:ascii="Arial" w:hAnsi="Arial" w:cs="Arial"/>
                <w:sz w:val="18"/>
                <w:szCs w:val="18"/>
                <w:lang w:val="en-GB"/>
              </w:rPr>
              <w:t>628</w:t>
            </w:r>
            <w:r w:rsidR="00A9735B" w:rsidRPr="0022649B">
              <w:rPr>
                <w:rFonts w:ascii="Arial" w:hAnsi="Arial" w:cs="Arial"/>
                <w:sz w:val="18"/>
                <w:szCs w:val="18"/>
              </w:rPr>
              <w:t>,</w:t>
            </w:r>
            <w:r w:rsidRPr="00E3328D">
              <w:rPr>
                <w:rFonts w:ascii="Arial" w:hAnsi="Arial" w:cs="Arial"/>
                <w:sz w:val="18"/>
                <w:szCs w:val="18"/>
                <w:lang w:val="en-GB"/>
              </w:rPr>
              <w:t>101</w:t>
            </w:r>
          </w:p>
        </w:tc>
        <w:tc>
          <w:tcPr>
            <w:tcW w:w="761" w:type="pct"/>
            <w:tcBorders>
              <w:bottom w:val="single" w:sz="4" w:space="0" w:color="auto"/>
            </w:tcBorders>
            <w:shd w:val="clear" w:color="auto" w:fill="FAFAFA"/>
            <w:vAlign w:val="bottom"/>
          </w:tcPr>
          <w:p w14:paraId="2EE6EB97" w14:textId="0B090F7E" w:rsidR="00A9735B" w:rsidRPr="0022649B" w:rsidRDefault="00E3328D" w:rsidP="00B33A6A">
            <w:pPr>
              <w:ind w:right="-72"/>
              <w:jc w:val="right"/>
              <w:rPr>
                <w:rFonts w:ascii="Arial" w:hAnsi="Arial" w:cs="Arial"/>
                <w:sz w:val="18"/>
                <w:szCs w:val="18"/>
              </w:rPr>
            </w:pPr>
            <w:r w:rsidRPr="00E3328D">
              <w:rPr>
                <w:rFonts w:ascii="Arial" w:hAnsi="Arial" w:cs="Arial"/>
                <w:sz w:val="18"/>
                <w:szCs w:val="18"/>
                <w:lang w:val="en-GB"/>
              </w:rPr>
              <w:t>1</w:t>
            </w:r>
            <w:r w:rsidR="001D3ED4" w:rsidRPr="001D3ED4">
              <w:rPr>
                <w:rFonts w:ascii="Arial" w:hAnsi="Arial" w:cs="Arial"/>
                <w:sz w:val="18"/>
                <w:szCs w:val="18"/>
              </w:rPr>
              <w:t>,</w:t>
            </w:r>
            <w:r w:rsidRPr="00E3328D">
              <w:rPr>
                <w:rFonts w:ascii="Arial" w:hAnsi="Arial" w:cs="Arial"/>
                <w:sz w:val="18"/>
                <w:szCs w:val="18"/>
                <w:lang w:val="en-GB"/>
              </w:rPr>
              <w:t>296</w:t>
            </w:r>
            <w:r w:rsidR="001D3ED4" w:rsidRPr="001D3ED4">
              <w:rPr>
                <w:rFonts w:ascii="Arial" w:hAnsi="Arial" w:cs="Arial"/>
                <w:sz w:val="18"/>
                <w:szCs w:val="18"/>
              </w:rPr>
              <w:t>,</w:t>
            </w:r>
            <w:r w:rsidRPr="00E3328D">
              <w:rPr>
                <w:rFonts w:ascii="Arial" w:hAnsi="Arial" w:cs="Arial"/>
                <w:sz w:val="18"/>
                <w:szCs w:val="18"/>
                <w:lang w:val="en-GB"/>
              </w:rPr>
              <w:t>778</w:t>
            </w:r>
            <w:r w:rsidR="001D3ED4" w:rsidRPr="001D3ED4">
              <w:rPr>
                <w:rFonts w:ascii="Arial" w:hAnsi="Arial" w:cs="Arial"/>
                <w:sz w:val="18"/>
                <w:szCs w:val="18"/>
              </w:rPr>
              <w:t>,</w:t>
            </w:r>
            <w:r w:rsidRPr="00E3328D">
              <w:rPr>
                <w:rFonts w:ascii="Arial" w:hAnsi="Arial" w:cs="Arial"/>
                <w:sz w:val="18"/>
                <w:szCs w:val="18"/>
                <w:lang w:val="en-GB"/>
              </w:rPr>
              <w:t>965</w:t>
            </w:r>
          </w:p>
        </w:tc>
        <w:tc>
          <w:tcPr>
            <w:tcW w:w="761" w:type="pct"/>
            <w:tcBorders>
              <w:bottom w:val="single" w:sz="4" w:space="0" w:color="auto"/>
            </w:tcBorders>
          </w:tcPr>
          <w:p w14:paraId="6BE8DF29" w14:textId="776BBB77" w:rsidR="00A9735B" w:rsidRPr="0022649B" w:rsidRDefault="00E3328D" w:rsidP="00A9735B">
            <w:pPr>
              <w:ind w:right="-72"/>
              <w:jc w:val="right"/>
              <w:rPr>
                <w:rFonts w:ascii="Arial" w:hAnsi="Arial" w:cs="Arial"/>
                <w:b/>
                <w:bCs/>
                <w:sz w:val="18"/>
                <w:szCs w:val="18"/>
              </w:rPr>
            </w:pPr>
            <w:r w:rsidRPr="00E3328D">
              <w:rPr>
                <w:rFonts w:ascii="Arial" w:hAnsi="Arial" w:cs="Arial"/>
                <w:sz w:val="18"/>
                <w:szCs w:val="18"/>
                <w:lang w:val="en-GB"/>
              </w:rPr>
              <w:t>1</w:t>
            </w:r>
            <w:r w:rsidR="00A9735B" w:rsidRPr="0022649B">
              <w:rPr>
                <w:rFonts w:ascii="Arial" w:hAnsi="Arial" w:cs="Arial"/>
                <w:sz w:val="18"/>
                <w:szCs w:val="18"/>
              </w:rPr>
              <w:t>,</w:t>
            </w:r>
            <w:r w:rsidRPr="00E3328D">
              <w:rPr>
                <w:rFonts w:ascii="Arial" w:hAnsi="Arial" w:cs="Arial"/>
                <w:sz w:val="18"/>
                <w:szCs w:val="18"/>
                <w:lang w:val="en-GB"/>
              </w:rPr>
              <w:t>012</w:t>
            </w:r>
            <w:r w:rsidR="00A9735B" w:rsidRPr="0022649B">
              <w:rPr>
                <w:rFonts w:ascii="Arial" w:hAnsi="Arial" w:cs="Arial"/>
                <w:sz w:val="18"/>
                <w:szCs w:val="18"/>
              </w:rPr>
              <w:t>,</w:t>
            </w:r>
            <w:r w:rsidRPr="00E3328D">
              <w:rPr>
                <w:rFonts w:ascii="Arial" w:hAnsi="Arial" w:cs="Arial"/>
                <w:sz w:val="18"/>
                <w:szCs w:val="18"/>
                <w:lang w:val="en-GB"/>
              </w:rPr>
              <w:t>243</w:t>
            </w:r>
            <w:r w:rsidR="00A9735B" w:rsidRPr="0022649B">
              <w:rPr>
                <w:rFonts w:ascii="Arial" w:hAnsi="Arial" w:cs="Arial"/>
                <w:sz w:val="18"/>
                <w:szCs w:val="18"/>
              </w:rPr>
              <w:t>,</w:t>
            </w:r>
            <w:r w:rsidRPr="00E3328D">
              <w:rPr>
                <w:rFonts w:ascii="Arial" w:hAnsi="Arial" w:cs="Arial"/>
                <w:sz w:val="18"/>
                <w:szCs w:val="18"/>
                <w:lang w:val="en-GB"/>
              </w:rPr>
              <w:t>170</w:t>
            </w:r>
          </w:p>
        </w:tc>
      </w:tr>
    </w:tbl>
    <w:p w14:paraId="4EBD8E92" w14:textId="77777777" w:rsidR="00F86DD0" w:rsidRPr="0022649B" w:rsidRDefault="00F86DD0" w:rsidP="00586977">
      <w:pPr>
        <w:pStyle w:val="Heading4"/>
        <w:tabs>
          <w:tab w:val="left" w:pos="540"/>
        </w:tabs>
        <w:spacing w:before="0" w:after="0"/>
        <w:jc w:val="thaiDistribute"/>
        <w:rPr>
          <w:rFonts w:ascii="Arial" w:hAnsi="Arial" w:cs="Arial"/>
          <w:bCs w:val="0"/>
          <w:sz w:val="18"/>
          <w:szCs w:val="18"/>
          <w:lang w:val="en-GB"/>
        </w:rPr>
      </w:pPr>
      <w:bookmarkStart w:id="8" w:name="_Hlk54452439"/>
    </w:p>
    <w:p w14:paraId="56320C7A" w14:textId="2D123406" w:rsidR="00F86DD0" w:rsidRPr="0022649B" w:rsidRDefault="008C52FC" w:rsidP="00586977">
      <w:pPr>
        <w:pStyle w:val="Heading4"/>
        <w:tabs>
          <w:tab w:val="left" w:pos="540"/>
        </w:tabs>
        <w:spacing w:before="0" w:after="0"/>
        <w:jc w:val="thaiDistribute"/>
        <w:rPr>
          <w:rFonts w:ascii="Arial" w:hAnsi="Arial" w:cs="Arial"/>
          <w:bCs w:val="0"/>
          <w:sz w:val="18"/>
          <w:szCs w:val="18"/>
          <w:lang w:val="en-GB"/>
        </w:rPr>
      </w:pPr>
      <w:r w:rsidRPr="0022649B">
        <w:rPr>
          <w:rFonts w:ascii="Arial" w:hAnsi="Arial" w:cs="Arial"/>
          <w:bCs w:val="0"/>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107CCA" w:rsidRPr="0022649B" w14:paraId="09FBC231" w14:textId="77777777" w:rsidTr="002E45F6">
        <w:trPr>
          <w:trHeight w:val="389"/>
        </w:trPr>
        <w:tc>
          <w:tcPr>
            <w:tcW w:w="9461" w:type="dxa"/>
            <w:shd w:val="clear" w:color="auto" w:fill="FFA543"/>
            <w:vAlign w:val="center"/>
          </w:tcPr>
          <w:p w14:paraId="60C53E81" w14:textId="39BFB849" w:rsidR="00107CCA" w:rsidRPr="0022649B" w:rsidRDefault="00E3328D" w:rsidP="002E45F6">
            <w:pPr>
              <w:pStyle w:val="a"/>
              <w:ind w:left="432" w:right="0" w:hanging="432"/>
              <w:jc w:val="thaiDistribute"/>
              <w:rPr>
                <w:rFonts w:ascii="Arial" w:eastAsia="Angsana New" w:hAnsi="Arial" w:cs="Arial"/>
                <w:b/>
                <w:bCs/>
                <w:color w:val="FFFFFF"/>
                <w:sz w:val="18"/>
                <w:szCs w:val="18"/>
                <w:lang w:val="en-US"/>
              </w:rPr>
            </w:pPr>
            <w:bookmarkStart w:id="9" w:name="_Hlk100578987"/>
            <w:r w:rsidRPr="00E3328D">
              <w:rPr>
                <w:rFonts w:ascii="Arial" w:eastAsia="Angsana New" w:hAnsi="Arial" w:cs="Arial"/>
                <w:b/>
                <w:bCs/>
                <w:color w:val="FFFFFF"/>
                <w:sz w:val="18"/>
                <w:szCs w:val="18"/>
                <w:lang w:val="en-GB"/>
              </w:rPr>
              <w:t>8</w:t>
            </w:r>
            <w:r w:rsidR="00107CCA" w:rsidRPr="0022649B">
              <w:rPr>
                <w:rFonts w:ascii="Arial" w:eastAsia="Angsana New" w:hAnsi="Arial" w:cs="Arial"/>
                <w:b/>
                <w:bCs/>
                <w:color w:val="FFFFFF"/>
                <w:sz w:val="18"/>
                <w:szCs w:val="18"/>
                <w:lang w:val="en-US"/>
              </w:rPr>
              <w:tab/>
              <w:t>Investment in subsidiaries</w:t>
            </w:r>
          </w:p>
        </w:tc>
      </w:tr>
      <w:bookmarkEnd w:id="9"/>
    </w:tbl>
    <w:p w14:paraId="1A33B9A9" w14:textId="77777777" w:rsidR="00161867" w:rsidRPr="0022649B" w:rsidRDefault="00161867" w:rsidP="00161867">
      <w:pPr>
        <w:tabs>
          <w:tab w:val="left" w:pos="1080"/>
        </w:tabs>
        <w:rPr>
          <w:rFonts w:ascii="Arial" w:hAnsi="Arial" w:cs="Arial"/>
          <w:b/>
          <w:color w:val="CF4A02"/>
          <w:sz w:val="18"/>
          <w:szCs w:val="18"/>
        </w:rPr>
      </w:pPr>
    </w:p>
    <w:p w14:paraId="16B17E80" w14:textId="268784AC" w:rsidR="00107CCA" w:rsidRPr="0022649B" w:rsidRDefault="00E3328D" w:rsidP="00D67B60">
      <w:pPr>
        <w:tabs>
          <w:tab w:val="left" w:pos="1080"/>
        </w:tabs>
        <w:ind w:left="540" w:hanging="540"/>
        <w:rPr>
          <w:rFonts w:ascii="Arial" w:hAnsi="Arial" w:cs="Arial"/>
          <w:b/>
          <w:bCs/>
          <w:color w:val="CF4A02"/>
          <w:sz w:val="18"/>
          <w:szCs w:val="18"/>
        </w:rPr>
      </w:pPr>
      <w:r w:rsidRPr="00E3328D">
        <w:rPr>
          <w:rFonts w:ascii="Arial" w:hAnsi="Arial" w:cs="Arial"/>
          <w:b/>
          <w:color w:val="CF4A02"/>
          <w:sz w:val="18"/>
          <w:szCs w:val="18"/>
          <w:lang w:val="en-GB"/>
        </w:rPr>
        <w:t>8</w:t>
      </w:r>
      <w:r w:rsidR="00107CCA" w:rsidRPr="0022649B">
        <w:rPr>
          <w:rFonts w:ascii="Arial" w:hAnsi="Arial" w:cs="Arial"/>
          <w:b/>
          <w:color w:val="CF4A02"/>
          <w:sz w:val="18"/>
          <w:szCs w:val="18"/>
        </w:rPr>
        <w:t>.</w:t>
      </w:r>
      <w:r w:rsidRPr="00E3328D">
        <w:rPr>
          <w:rFonts w:ascii="Arial" w:hAnsi="Arial" w:cs="Arial"/>
          <w:b/>
          <w:color w:val="CF4A02"/>
          <w:sz w:val="18"/>
          <w:szCs w:val="18"/>
          <w:lang w:val="en-GB"/>
        </w:rPr>
        <w:t>1</w:t>
      </w:r>
      <w:r w:rsidR="00107CCA" w:rsidRPr="0022649B">
        <w:rPr>
          <w:rFonts w:ascii="Arial" w:hAnsi="Arial" w:cs="Arial"/>
          <w:bCs/>
          <w:color w:val="CF4A02"/>
          <w:sz w:val="18"/>
          <w:szCs w:val="18"/>
        </w:rPr>
        <w:tab/>
      </w:r>
      <w:r w:rsidR="00107CCA" w:rsidRPr="0022649B">
        <w:rPr>
          <w:rFonts w:ascii="Arial" w:hAnsi="Arial" w:cs="Arial"/>
          <w:b/>
          <w:bCs/>
          <w:color w:val="CF4A02"/>
          <w:sz w:val="18"/>
          <w:szCs w:val="18"/>
        </w:rPr>
        <w:t>Principal subsidiaries</w:t>
      </w:r>
    </w:p>
    <w:p w14:paraId="556FBA7E" w14:textId="3D7C3C44" w:rsidR="00107CCA" w:rsidRPr="0022649B" w:rsidRDefault="00107CCA" w:rsidP="00D67B60">
      <w:pPr>
        <w:tabs>
          <w:tab w:val="left" w:pos="1080"/>
        </w:tabs>
        <w:ind w:left="540"/>
        <w:rPr>
          <w:rFonts w:ascii="Arial" w:hAnsi="Arial" w:cs="Arial"/>
          <w:b/>
          <w:bCs/>
          <w:color w:val="CF4A02"/>
          <w:sz w:val="18"/>
          <w:szCs w:val="18"/>
        </w:rPr>
      </w:pPr>
    </w:p>
    <w:p w14:paraId="6220DC50" w14:textId="111F3462" w:rsidR="00107CCA" w:rsidRPr="0022649B" w:rsidRDefault="00107CCA" w:rsidP="00D67B60">
      <w:pPr>
        <w:tabs>
          <w:tab w:val="left" w:pos="1080"/>
        </w:tabs>
        <w:ind w:left="540"/>
        <w:rPr>
          <w:rFonts w:ascii="Arial" w:hAnsi="Arial" w:cs="Arial"/>
          <w:b/>
          <w:bCs/>
          <w:color w:val="CF4A02"/>
          <w:sz w:val="18"/>
          <w:szCs w:val="18"/>
        </w:rPr>
      </w:pPr>
      <w:r w:rsidRPr="00633519">
        <w:rPr>
          <w:rFonts w:ascii="Arial" w:hAnsi="Arial" w:cs="Arial"/>
          <w:spacing w:val="-6"/>
          <w:sz w:val="18"/>
          <w:szCs w:val="18"/>
        </w:rPr>
        <w:t xml:space="preserve">The Group comprises of the subsidiaries listed below as </w:t>
      </w:r>
      <w:proofErr w:type="gramStart"/>
      <w:r w:rsidRPr="00633519">
        <w:rPr>
          <w:rFonts w:ascii="Arial" w:hAnsi="Arial" w:cs="Arial"/>
          <w:spacing w:val="-6"/>
          <w:sz w:val="18"/>
          <w:szCs w:val="18"/>
        </w:rPr>
        <w:t>at</w:t>
      </w:r>
      <w:proofErr w:type="gramEnd"/>
      <w:r w:rsidRPr="00633519">
        <w:rPr>
          <w:rFonts w:ascii="Arial" w:hAnsi="Arial" w:cs="Arial"/>
          <w:spacing w:val="-6"/>
          <w:sz w:val="18"/>
          <w:szCs w:val="18"/>
        </w:rPr>
        <w:t xml:space="preserve"> </w:t>
      </w:r>
      <w:r w:rsidR="00E3328D" w:rsidRPr="00633519">
        <w:rPr>
          <w:rFonts w:ascii="Arial" w:hAnsi="Arial" w:cs="Arial"/>
          <w:spacing w:val="-6"/>
          <w:sz w:val="18"/>
          <w:szCs w:val="18"/>
          <w:lang w:val="en-GB"/>
        </w:rPr>
        <w:t>30</w:t>
      </w:r>
      <w:r w:rsidR="00333CB9" w:rsidRPr="00633519">
        <w:rPr>
          <w:rFonts w:ascii="Arial" w:hAnsi="Arial" w:cs="Arial"/>
          <w:spacing w:val="-6"/>
          <w:sz w:val="18"/>
          <w:szCs w:val="18"/>
          <w:lang w:val="en-GB"/>
        </w:rPr>
        <w:t xml:space="preserve"> September</w:t>
      </w:r>
      <w:r w:rsidRPr="00633519">
        <w:rPr>
          <w:rFonts w:ascii="Arial" w:hAnsi="Arial" w:cs="Arial"/>
          <w:spacing w:val="-6"/>
          <w:sz w:val="18"/>
          <w:szCs w:val="18"/>
        </w:rPr>
        <w:t xml:space="preserve"> </w:t>
      </w:r>
      <w:r w:rsidR="00E3328D" w:rsidRPr="00633519">
        <w:rPr>
          <w:rFonts w:ascii="Arial" w:hAnsi="Arial" w:cs="Arial"/>
          <w:spacing w:val="-6"/>
          <w:sz w:val="18"/>
          <w:szCs w:val="18"/>
          <w:lang w:val="en-GB"/>
        </w:rPr>
        <w:t>2022</w:t>
      </w:r>
      <w:r w:rsidRPr="00633519">
        <w:rPr>
          <w:rFonts w:ascii="Arial" w:hAnsi="Arial" w:cs="Arial"/>
          <w:spacing w:val="-6"/>
          <w:sz w:val="18"/>
          <w:szCs w:val="18"/>
        </w:rPr>
        <w:t xml:space="preserve"> and </w:t>
      </w:r>
      <w:r w:rsidR="00E3328D" w:rsidRPr="00633519">
        <w:rPr>
          <w:rFonts w:ascii="Arial" w:hAnsi="Arial" w:cs="Arial"/>
          <w:spacing w:val="-6"/>
          <w:sz w:val="18"/>
          <w:szCs w:val="18"/>
          <w:lang w:val="en-GB"/>
        </w:rPr>
        <w:t>31</w:t>
      </w:r>
      <w:r w:rsidRPr="00633519">
        <w:rPr>
          <w:rFonts w:ascii="Arial" w:hAnsi="Arial" w:cs="Arial"/>
          <w:spacing w:val="-6"/>
          <w:sz w:val="18"/>
          <w:szCs w:val="18"/>
        </w:rPr>
        <w:t xml:space="preserve"> December </w:t>
      </w:r>
      <w:r w:rsidR="00E3328D" w:rsidRPr="00633519">
        <w:rPr>
          <w:rFonts w:ascii="Arial" w:hAnsi="Arial" w:cs="Arial"/>
          <w:spacing w:val="-6"/>
          <w:sz w:val="18"/>
          <w:szCs w:val="18"/>
          <w:lang w:val="en-GB"/>
        </w:rPr>
        <w:t>2021</w:t>
      </w:r>
      <w:r w:rsidRPr="00633519">
        <w:rPr>
          <w:rFonts w:ascii="Arial" w:hAnsi="Arial" w:cs="Arial"/>
          <w:spacing w:val="-6"/>
          <w:sz w:val="18"/>
          <w:szCs w:val="18"/>
        </w:rPr>
        <w:t>.</w:t>
      </w:r>
      <w:r w:rsidRPr="00633519">
        <w:rPr>
          <w:rFonts w:ascii="Arial" w:hAnsi="Arial" w:cs="Arial"/>
          <w:spacing w:val="-6"/>
          <w:sz w:val="18"/>
          <w:szCs w:val="18"/>
          <w:cs/>
        </w:rPr>
        <w:t xml:space="preserve"> </w:t>
      </w:r>
      <w:r w:rsidRPr="00633519">
        <w:rPr>
          <w:rFonts w:ascii="Arial" w:hAnsi="Arial" w:cs="Arial"/>
          <w:spacing w:val="-6"/>
          <w:sz w:val="18"/>
          <w:szCs w:val="18"/>
        </w:rPr>
        <w:t>All subsidiaries</w:t>
      </w:r>
      <w:r w:rsidRPr="0022649B">
        <w:rPr>
          <w:rFonts w:ascii="Arial" w:hAnsi="Arial" w:cs="Arial"/>
          <w:spacing w:val="-4"/>
          <w:sz w:val="18"/>
          <w:szCs w:val="18"/>
        </w:rPr>
        <w:t xml:space="preserve"> </w:t>
      </w:r>
      <w:r w:rsidRPr="0022649B">
        <w:rPr>
          <w:rFonts w:ascii="Arial" w:hAnsi="Arial" w:cs="Arial"/>
          <w:spacing w:val="-2"/>
          <w:sz w:val="18"/>
          <w:szCs w:val="18"/>
        </w:rPr>
        <w:t>are included in the consolidation and have share capital consisting solely of ordinary shares that are held directly</w:t>
      </w:r>
      <w:r w:rsidRPr="0022649B">
        <w:rPr>
          <w:rFonts w:ascii="Arial" w:hAnsi="Arial" w:cs="Arial"/>
          <w:sz w:val="18"/>
          <w:szCs w:val="18"/>
        </w:rPr>
        <w:t xml:space="preserve"> by the Group. </w:t>
      </w:r>
      <w:r w:rsidRPr="0022649B">
        <w:rPr>
          <w:rFonts w:ascii="Arial" w:eastAsia="Arial" w:hAnsi="Arial" w:cs="Arial"/>
          <w:sz w:val="18"/>
          <w:szCs w:val="18"/>
          <w:lang w:eastAsia="en-GB"/>
        </w:rPr>
        <w:t>The proportion of ownership interests held by the Group is equal to voting rights in subsidiaries held by the Group</w:t>
      </w:r>
      <w:r w:rsidR="00D67B60" w:rsidRPr="0022649B">
        <w:rPr>
          <w:rFonts w:ascii="Arial" w:eastAsia="Arial" w:hAnsi="Arial" w:cs="Arial"/>
          <w:sz w:val="18"/>
          <w:szCs w:val="18"/>
          <w:lang w:eastAsia="en-GB"/>
        </w:rPr>
        <w:t>.</w:t>
      </w:r>
    </w:p>
    <w:p w14:paraId="09C22B56" w14:textId="2D368833" w:rsidR="00107CCA" w:rsidRPr="0022649B" w:rsidRDefault="00107CCA" w:rsidP="00D67B60">
      <w:pPr>
        <w:ind w:left="540"/>
        <w:rPr>
          <w:rFonts w:ascii="Arial" w:hAnsi="Arial" w:cs="Arial"/>
          <w:lang w:val="en-GB"/>
        </w:rPr>
      </w:pPr>
    </w:p>
    <w:p w14:paraId="31E795F5" w14:textId="5D17308D" w:rsidR="00107CCA" w:rsidRPr="0022649B" w:rsidRDefault="00107CCA" w:rsidP="00D67B60">
      <w:pPr>
        <w:tabs>
          <w:tab w:val="left" w:pos="540"/>
          <w:tab w:val="left" w:pos="1134"/>
        </w:tabs>
        <w:ind w:left="540"/>
        <w:jc w:val="left"/>
        <w:rPr>
          <w:rFonts w:ascii="Arial" w:hAnsi="Arial" w:cs="Arial"/>
          <w:b/>
          <w:bCs/>
          <w:color w:val="CF4A02"/>
          <w:sz w:val="18"/>
          <w:szCs w:val="18"/>
        </w:rPr>
      </w:pPr>
      <w:r w:rsidRPr="0022649B">
        <w:rPr>
          <w:rFonts w:ascii="Arial" w:hAnsi="Arial" w:cs="Arial"/>
          <w:b/>
          <w:bCs/>
          <w:color w:val="CF4A02"/>
          <w:sz w:val="18"/>
          <w:szCs w:val="18"/>
        </w:rPr>
        <w:t>Group and Company</w:t>
      </w:r>
    </w:p>
    <w:p w14:paraId="5DAE6990" w14:textId="77777777" w:rsidR="00D67B60" w:rsidRPr="0022649B" w:rsidRDefault="00D67B60" w:rsidP="00D67B60">
      <w:pPr>
        <w:tabs>
          <w:tab w:val="left" w:pos="540"/>
          <w:tab w:val="left" w:pos="1134"/>
        </w:tabs>
        <w:ind w:left="540"/>
        <w:jc w:val="left"/>
        <w:rPr>
          <w:rFonts w:ascii="Arial" w:hAnsi="Arial" w:cs="Arial"/>
          <w:b/>
          <w:bCs/>
          <w:color w:val="CF4A02"/>
          <w:sz w:val="18"/>
          <w:szCs w:val="18"/>
        </w:rPr>
      </w:pPr>
    </w:p>
    <w:tbl>
      <w:tblPr>
        <w:tblW w:w="8931" w:type="dxa"/>
        <w:tblInd w:w="648" w:type="dxa"/>
        <w:tblLayout w:type="fixed"/>
        <w:tblLook w:val="0000" w:firstRow="0" w:lastRow="0" w:firstColumn="0" w:lastColumn="0" w:noHBand="0" w:noVBand="0"/>
      </w:tblPr>
      <w:tblGrid>
        <w:gridCol w:w="1872"/>
        <w:gridCol w:w="1152"/>
        <w:gridCol w:w="1134"/>
        <w:gridCol w:w="813"/>
        <w:gridCol w:w="792"/>
        <w:gridCol w:w="792"/>
        <w:gridCol w:w="792"/>
        <w:gridCol w:w="792"/>
        <w:gridCol w:w="792"/>
      </w:tblGrid>
      <w:tr w:rsidR="00A9735B" w:rsidRPr="0022649B" w14:paraId="23EBA2DC" w14:textId="77777777" w:rsidTr="00EC5E31">
        <w:tc>
          <w:tcPr>
            <w:tcW w:w="1872" w:type="dxa"/>
            <w:vAlign w:val="bottom"/>
          </w:tcPr>
          <w:p w14:paraId="677BA75D" w14:textId="77777777" w:rsidR="00A9735B" w:rsidRPr="0022649B" w:rsidRDefault="00A9735B" w:rsidP="002E45F6">
            <w:pPr>
              <w:ind w:left="-72"/>
              <w:jc w:val="left"/>
              <w:rPr>
                <w:rFonts w:ascii="Arial" w:hAnsi="Arial" w:cs="Arial"/>
                <w:sz w:val="14"/>
                <w:szCs w:val="14"/>
              </w:rPr>
            </w:pPr>
          </w:p>
        </w:tc>
        <w:tc>
          <w:tcPr>
            <w:tcW w:w="1152" w:type="dxa"/>
          </w:tcPr>
          <w:p w14:paraId="0DD08F4D"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p w14:paraId="151641C3"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b/>
                <w:bCs/>
                <w:sz w:val="14"/>
                <w:szCs w:val="14"/>
              </w:rPr>
              <w:t>Country of incorporation</w:t>
            </w:r>
          </w:p>
        </w:tc>
        <w:tc>
          <w:tcPr>
            <w:tcW w:w="1134" w:type="dxa"/>
            <w:vAlign w:val="bottom"/>
          </w:tcPr>
          <w:p w14:paraId="11E57F94"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tc>
        <w:tc>
          <w:tcPr>
            <w:tcW w:w="1605" w:type="dxa"/>
            <w:gridSpan w:val="2"/>
            <w:tcBorders>
              <w:top w:val="single" w:sz="4" w:space="0" w:color="auto"/>
              <w:bottom w:val="single" w:sz="4" w:space="0" w:color="auto"/>
            </w:tcBorders>
            <w:shd w:val="clear" w:color="auto" w:fill="auto"/>
            <w:vAlign w:val="bottom"/>
          </w:tcPr>
          <w:p w14:paraId="2C5C0AE9"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b/>
                <w:bCs/>
                <w:sz w:val="14"/>
                <w:szCs w:val="14"/>
              </w:rPr>
              <w:t>Ownership interest held by Company</w:t>
            </w:r>
          </w:p>
        </w:tc>
        <w:tc>
          <w:tcPr>
            <w:tcW w:w="1584" w:type="dxa"/>
            <w:gridSpan w:val="2"/>
            <w:tcBorders>
              <w:top w:val="single" w:sz="4" w:space="0" w:color="auto"/>
              <w:bottom w:val="single" w:sz="4" w:space="0" w:color="auto"/>
            </w:tcBorders>
            <w:shd w:val="clear" w:color="auto" w:fill="auto"/>
            <w:vAlign w:val="bottom"/>
          </w:tcPr>
          <w:p w14:paraId="621B64AF"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b/>
                <w:bCs/>
                <w:sz w:val="14"/>
                <w:szCs w:val="14"/>
              </w:rPr>
              <w:t>Ownership interest held by the Group</w:t>
            </w:r>
          </w:p>
        </w:tc>
        <w:tc>
          <w:tcPr>
            <w:tcW w:w="1584" w:type="dxa"/>
            <w:gridSpan w:val="2"/>
            <w:tcBorders>
              <w:top w:val="single" w:sz="4" w:space="0" w:color="auto"/>
              <w:bottom w:val="single" w:sz="4" w:space="0" w:color="auto"/>
            </w:tcBorders>
            <w:shd w:val="clear" w:color="auto" w:fill="auto"/>
            <w:vAlign w:val="bottom"/>
          </w:tcPr>
          <w:p w14:paraId="4FF277D2"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b/>
                <w:bCs/>
                <w:sz w:val="14"/>
                <w:szCs w:val="14"/>
              </w:rPr>
              <w:t>Ownership interests held by non-controlling interests</w:t>
            </w:r>
          </w:p>
        </w:tc>
      </w:tr>
      <w:tr w:rsidR="00A9735B" w:rsidRPr="0022649B" w14:paraId="7D45A46D" w14:textId="77777777" w:rsidTr="00EC5E31">
        <w:tc>
          <w:tcPr>
            <w:tcW w:w="1872" w:type="dxa"/>
            <w:vAlign w:val="bottom"/>
          </w:tcPr>
          <w:p w14:paraId="21D39728" w14:textId="77777777" w:rsidR="00A9735B" w:rsidRPr="0022649B" w:rsidRDefault="00A9735B" w:rsidP="002E45F6">
            <w:pPr>
              <w:ind w:left="-72"/>
              <w:jc w:val="left"/>
              <w:rPr>
                <w:rFonts w:ascii="Arial" w:hAnsi="Arial" w:cs="Arial"/>
                <w:sz w:val="14"/>
                <w:szCs w:val="14"/>
              </w:rPr>
            </w:pPr>
          </w:p>
        </w:tc>
        <w:tc>
          <w:tcPr>
            <w:tcW w:w="1152" w:type="dxa"/>
          </w:tcPr>
          <w:p w14:paraId="4D5AAD13"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b/>
                <w:bCs/>
                <w:sz w:val="14"/>
                <w:szCs w:val="14"/>
              </w:rPr>
              <w:t>and place of</w:t>
            </w:r>
          </w:p>
        </w:tc>
        <w:tc>
          <w:tcPr>
            <w:tcW w:w="1134" w:type="dxa"/>
          </w:tcPr>
          <w:p w14:paraId="2AAEA00C"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b/>
                <w:bCs/>
                <w:sz w:val="14"/>
                <w:szCs w:val="14"/>
              </w:rPr>
              <w:t>Nature of</w:t>
            </w:r>
          </w:p>
        </w:tc>
        <w:tc>
          <w:tcPr>
            <w:tcW w:w="813" w:type="dxa"/>
            <w:tcBorders>
              <w:top w:val="single" w:sz="4" w:space="0" w:color="auto"/>
            </w:tcBorders>
          </w:tcPr>
          <w:p w14:paraId="083EC6A7" w14:textId="308CB0B8" w:rsidR="00A9735B" w:rsidRPr="0022649B" w:rsidRDefault="00E3328D"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E3328D">
              <w:rPr>
                <w:rFonts w:ascii="Arial" w:hAnsi="Arial" w:cs="Arial"/>
                <w:b/>
                <w:bCs/>
                <w:sz w:val="14"/>
                <w:szCs w:val="14"/>
                <w:lang w:val="en-GB"/>
              </w:rPr>
              <w:t>2022</w:t>
            </w:r>
          </w:p>
        </w:tc>
        <w:tc>
          <w:tcPr>
            <w:tcW w:w="792" w:type="dxa"/>
            <w:tcBorders>
              <w:top w:val="single" w:sz="4" w:space="0" w:color="auto"/>
            </w:tcBorders>
            <w:vAlign w:val="bottom"/>
          </w:tcPr>
          <w:p w14:paraId="6B57A36C" w14:textId="0C1DA4FE" w:rsidR="00A9735B" w:rsidRPr="0022649B" w:rsidRDefault="00E3328D"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E3328D">
              <w:rPr>
                <w:rFonts w:ascii="Arial" w:hAnsi="Arial" w:cs="Arial"/>
                <w:b/>
                <w:bCs/>
                <w:sz w:val="14"/>
                <w:szCs w:val="14"/>
                <w:lang w:val="en-GB"/>
              </w:rPr>
              <w:t>2021</w:t>
            </w:r>
          </w:p>
        </w:tc>
        <w:tc>
          <w:tcPr>
            <w:tcW w:w="792" w:type="dxa"/>
            <w:tcBorders>
              <w:top w:val="single" w:sz="4" w:space="0" w:color="auto"/>
            </w:tcBorders>
          </w:tcPr>
          <w:p w14:paraId="1C254D43" w14:textId="40062E35" w:rsidR="00A9735B" w:rsidRPr="0022649B" w:rsidRDefault="00E3328D"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E3328D">
              <w:rPr>
                <w:rFonts w:ascii="Arial" w:hAnsi="Arial" w:cs="Arial"/>
                <w:b/>
                <w:bCs/>
                <w:sz w:val="14"/>
                <w:szCs w:val="14"/>
                <w:lang w:val="en-GB"/>
              </w:rPr>
              <w:t>2022</w:t>
            </w:r>
          </w:p>
        </w:tc>
        <w:tc>
          <w:tcPr>
            <w:tcW w:w="792" w:type="dxa"/>
            <w:tcBorders>
              <w:top w:val="single" w:sz="4" w:space="0" w:color="auto"/>
            </w:tcBorders>
            <w:vAlign w:val="bottom"/>
          </w:tcPr>
          <w:p w14:paraId="5E11D3E3" w14:textId="5021AC00" w:rsidR="00A9735B" w:rsidRPr="0022649B" w:rsidRDefault="00E3328D"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E3328D">
              <w:rPr>
                <w:rFonts w:ascii="Arial" w:hAnsi="Arial" w:cs="Arial"/>
                <w:b/>
                <w:bCs/>
                <w:sz w:val="14"/>
                <w:szCs w:val="14"/>
                <w:lang w:val="en-GB"/>
              </w:rPr>
              <w:t>2021</w:t>
            </w:r>
          </w:p>
        </w:tc>
        <w:tc>
          <w:tcPr>
            <w:tcW w:w="792" w:type="dxa"/>
            <w:tcBorders>
              <w:top w:val="single" w:sz="4" w:space="0" w:color="auto"/>
            </w:tcBorders>
          </w:tcPr>
          <w:p w14:paraId="6CFA8F6B" w14:textId="13A28562" w:rsidR="00A9735B" w:rsidRPr="0022649B" w:rsidRDefault="00E3328D"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E3328D">
              <w:rPr>
                <w:rFonts w:ascii="Arial" w:hAnsi="Arial" w:cs="Arial"/>
                <w:b/>
                <w:bCs/>
                <w:sz w:val="14"/>
                <w:szCs w:val="14"/>
                <w:lang w:val="en-GB"/>
              </w:rPr>
              <w:t>2022</w:t>
            </w:r>
          </w:p>
        </w:tc>
        <w:tc>
          <w:tcPr>
            <w:tcW w:w="792" w:type="dxa"/>
            <w:tcBorders>
              <w:top w:val="single" w:sz="4" w:space="0" w:color="auto"/>
            </w:tcBorders>
            <w:vAlign w:val="bottom"/>
          </w:tcPr>
          <w:p w14:paraId="635CE18C" w14:textId="2EEE9BF9" w:rsidR="00A9735B" w:rsidRPr="0022649B" w:rsidRDefault="00E3328D"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E3328D">
              <w:rPr>
                <w:rFonts w:ascii="Arial" w:hAnsi="Arial" w:cs="Arial"/>
                <w:b/>
                <w:bCs/>
                <w:sz w:val="14"/>
                <w:szCs w:val="14"/>
                <w:lang w:val="en-GB"/>
              </w:rPr>
              <w:t>2021</w:t>
            </w:r>
          </w:p>
        </w:tc>
      </w:tr>
      <w:tr w:rsidR="00A9735B" w:rsidRPr="0022649B" w14:paraId="4D0D2EBD" w14:textId="77777777" w:rsidTr="00EC5E31">
        <w:tc>
          <w:tcPr>
            <w:tcW w:w="1872" w:type="dxa"/>
            <w:tcBorders>
              <w:bottom w:val="single" w:sz="4" w:space="0" w:color="auto"/>
            </w:tcBorders>
            <w:shd w:val="clear" w:color="auto" w:fill="auto"/>
            <w:vAlign w:val="bottom"/>
          </w:tcPr>
          <w:p w14:paraId="73C1F15D" w14:textId="77777777" w:rsidR="00A9735B" w:rsidRPr="0022649B" w:rsidRDefault="00A9735B" w:rsidP="002E45F6">
            <w:pPr>
              <w:ind w:left="-72"/>
              <w:jc w:val="center"/>
              <w:rPr>
                <w:rFonts w:ascii="Arial" w:hAnsi="Arial" w:cs="Arial"/>
                <w:sz w:val="14"/>
                <w:szCs w:val="14"/>
              </w:rPr>
            </w:pPr>
            <w:r w:rsidRPr="0022649B">
              <w:rPr>
                <w:rFonts w:ascii="Arial" w:hAnsi="Arial" w:cs="Arial"/>
                <w:b/>
                <w:bCs/>
                <w:sz w:val="14"/>
                <w:szCs w:val="14"/>
              </w:rPr>
              <w:t>Name</w:t>
            </w:r>
          </w:p>
        </w:tc>
        <w:tc>
          <w:tcPr>
            <w:tcW w:w="1152" w:type="dxa"/>
            <w:tcBorders>
              <w:bottom w:val="single" w:sz="4" w:space="0" w:color="auto"/>
            </w:tcBorders>
            <w:shd w:val="clear" w:color="auto" w:fill="auto"/>
            <w:vAlign w:val="bottom"/>
          </w:tcPr>
          <w:p w14:paraId="72558214"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b/>
                <w:bCs/>
                <w:sz w:val="14"/>
                <w:szCs w:val="14"/>
              </w:rPr>
              <w:t>business</w:t>
            </w:r>
          </w:p>
        </w:tc>
        <w:tc>
          <w:tcPr>
            <w:tcW w:w="1134" w:type="dxa"/>
            <w:tcBorders>
              <w:bottom w:val="single" w:sz="4" w:space="0" w:color="auto"/>
            </w:tcBorders>
            <w:shd w:val="clear" w:color="auto" w:fill="auto"/>
          </w:tcPr>
          <w:p w14:paraId="556C3EDD"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b/>
                <w:bCs/>
                <w:sz w:val="14"/>
                <w:szCs w:val="14"/>
              </w:rPr>
              <w:t>business</w:t>
            </w:r>
          </w:p>
        </w:tc>
        <w:tc>
          <w:tcPr>
            <w:tcW w:w="813" w:type="dxa"/>
            <w:tcBorders>
              <w:bottom w:val="single" w:sz="4" w:space="0" w:color="auto"/>
            </w:tcBorders>
            <w:shd w:val="clear" w:color="auto" w:fill="auto"/>
            <w:vAlign w:val="bottom"/>
          </w:tcPr>
          <w:p w14:paraId="34B47908"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22649B">
              <w:rPr>
                <w:rFonts w:ascii="Arial" w:hAnsi="Arial" w:cs="Arial"/>
                <w:b/>
                <w:bCs/>
                <w:sz w:val="14"/>
                <w:szCs w:val="14"/>
              </w:rPr>
              <w:t>%</w:t>
            </w:r>
          </w:p>
        </w:tc>
        <w:tc>
          <w:tcPr>
            <w:tcW w:w="792" w:type="dxa"/>
            <w:tcBorders>
              <w:bottom w:val="single" w:sz="4" w:space="0" w:color="auto"/>
            </w:tcBorders>
            <w:shd w:val="clear" w:color="auto" w:fill="auto"/>
            <w:vAlign w:val="bottom"/>
          </w:tcPr>
          <w:p w14:paraId="0A93EC18"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22649B">
              <w:rPr>
                <w:rFonts w:ascii="Arial" w:hAnsi="Arial" w:cs="Arial"/>
                <w:b/>
                <w:bCs/>
                <w:sz w:val="14"/>
                <w:szCs w:val="14"/>
              </w:rPr>
              <w:t>%</w:t>
            </w:r>
          </w:p>
        </w:tc>
        <w:tc>
          <w:tcPr>
            <w:tcW w:w="792" w:type="dxa"/>
            <w:tcBorders>
              <w:bottom w:val="single" w:sz="4" w:space="0" w:color="auto"/>
            </w:tcBorders>
            <w:shd w:val="clear" w:color="auto" w:fill="auto"/>
            <w:vAlign w:val="bottom"/>
          </w:tcPr>
          <w:p w14:paraId="67D5136E"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22649B">
              <w:rPr>
                <w:rFonts w:ascii="Arial" w:hAnsi="Arial" w:cs="Arial"/>
                <w:b/>
                <w:bCs/>
                <w:sz w:val="14"/>
                <w:szCs w:val="14"/>
              </w:rPr>
              <w:t>%</w:t>
            </w:r>
          </w:p>
        </w:tc>
        <w:tc>
          <w:tcPr>
            <w:tcW w:w="792" w:type="dxa"/>
            <w:tcBorders>
              <w:bottom w:val="single" w:sz="4" w:space="0" w:color="auto"/>
            </w:tcBorders>
            <w:shd w:val="clear" w:color="auto" w:fill="auto"/>
            <w:vAlign w:val="bottom"/>
          </w:tcPr>
          <w:p w14:paraId="7457646F"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22649B">
              <w:rPr>
                <w:rFonts w:ascii="Arial" w:hAnsi="Arial" w:cs="Arial"/>
                <w:b/>
                <w:bCs/>
                <w:sz w:val="14"/>
                <w:szCs w:val="14"/>
              </w:rPr>
              <w:t>%</w:t>
            </w:r>
          </w:p>
        </w:tc>
        <w:tc>
          <w:tcPr>
            <w:tcW w:w="792" w:type="dxa"/>
            <w:tcBorders>
              <w:bottom w:val="single" w:sz="4" w:space="0" w:color="auto"/>
            </w:tcBorders>
            <w:shd w:val="clear" w:color="auto" w:fill="auto"/>
            <w:vAlign w:val="bottom"/>
          </w:tcPr>
          <w:p w14:paraId="57B4F1BB"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22649B">
              <w:rPr>
                <w:rFonts w:ascii="Arial" w:hAnsi="Arial" w:cs="Arial"/>
                <w:b/>
                <w:bCs/>
                <w:sz w:val="14"/>
                <w:szCs w:val="14"/>
              </w:rPr>
              <w:t>%</w:t>
            </w:r>
          </w:p>
        </w:tc>
        <w:tc>
          <w:tcPr>
            <w:tcW w:w="792" w:type="dxa"/>
            <w:tcBorders>
              <w:bottom w:val="single" w:sz="4" w:space="0" w:color="auto"/>
            </w:tcBorders>
            <w:shd w:val="clear" w:color="auto" w:fill="auto"/>
            <w:vAlign w:val="bottom"/>
          </w:tcPr>
          <w:p w14:paraId="53AA7311"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22649B">
              <w:rPr>
                <w:rFonts w:ascii="Arial" w:hAnsi="Arial" w:cs="Arial"/>
                <w:b/>
                <w:bCs/>
                <w:sz w:val="14"/>
                <w:szCs w:val="14"/>
              </w:rPr>
              <w:t>%</w:t>
            </w:r>
          </w:p>
        </w:tc>
      </w:tr>
      <w:tr w:rsidR="00A9735B" w:rsidRPr="0022649B" w14:paraId="1EAFB431" w14:textId="77777777" w:rsidTr="00EC5E31">
        <w:tc>
          <w:tcPr>
            <w:tcW w:w="1872" w:type="dxa"/>
            <w:tcBorders>
              <w:top w:val="single" w:sz="4" w:space="0" w:color="auto"/>
            </w:tcBorders>
            <w:vAlign w:val="bottom"/>
          </w:tcPr>
          <w:p w14:paraId="0DC6E127" w14:textId="77777777" w:rsidR="00A9735B" w:rsidRPr="0022649B" w:rsidRDefault="00A9735B" w:rsidP="002E45F6">
            <w:pPr>
              <w:ind w:left="-72"/>
              <w:jc w:val="left"/>
              <w:rPr>
                <w:rFonts w:ascii="Arial" w:hAnsi="Arial" w:cs="Arial"/>
                <w:sz w:val="14"/>
                <w:szCs w:val="14"/>
              </w:rPr>
            </w:pPr>
          </w:p>
        </w:tc>
        <w:tc>
          <w:tcPr>
            <w:tcW w:w="1152" w:type="dxa"/>
            <w:tcBorders>
              <w:top w:val="single" w:sz="4" w:space="0" w:color="auto"/>
            </w:tcBorders>
          </w:tcPr>
          <w:p w14:paraId="21B85C80"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tc>
        <w:tc>
          <w:tcPr>
            <w:tcW w:w="1134" w:type="dxa"/>
            <w:tcBorders>
              <w:top w:val="single" w:sz="4" w:space="0" w:color="auto"/>
            </w:tcBorders>
          </w:tcPr>
          <w:p w14:paraId="38C17158"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tc>
        <w:tc>
          <w:tcPr>
            <w:tcW w:w="813" w:type="dxa"/>
            <w:tcBorders>
              <w:top w:val="single" w:sz="4" w:space="0" w:color="auto"/>
            </w:tcBorders>
            <w:shd w:val="clear" w:color="auto" w:fill="FAFAFA"/>
            <w:vAlign w:val="bottom"/>
          </w:tcPr>
          <w:p w14:paraId="70260473"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Borders>
              <w:top w:val="single" w:sz="4" w:space="0" w:color="auto"/>
            </w:tcBorders>
          </w:tcPr>
          <w:p w14:paraId="7D85948D"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Borders>
              <w:top w:val="single" w:sz="4" w:space="0" w:color="auto"/>
            </w:tcBorders>
            <w:shd w:val="clear" w:color="auto" w:fill="FAFAFA"/>
          </w:tcPr>
          <w:p w14:paraId="08A0F144"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Borders>
              <w:top w:val="single" w:sz="4" w:space="0" w:color="auto"/>
            </w:tcBorders>
            <w:vAlign w:val="bottom"/>
          </w:tcPr>
          <w:p w14:paraId="215483EA"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Borders>
              <w:top w:val="single" w:sz="4" w:space="0" w:color="auto"/>
            </w:tcBorders>
            <w:shd w:val="clear" w:color="auto" w:fill="FAFAFA"/>
            <w:vAlign w:val="bottom"/>
          </w:tcPr>
          <w:p w14:paraId="4255630D"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Borders>
              <w:top w:val="single" w:sz="4" w:space="0" w:color="auto"/>
            </w:tcBorders>
          </w:tcPr>
          <w:p w14:paraId="60C5C8A8"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r>
      <w:tr w:rsidR="00A9735B" w:rsidRPr="0022649B" w14:paraId="525560BD" w14:textId="77777777" w:rsidTr="00EC5E31">
        <w:tc>
          <w:tcPr>
            <w:tcW w:w="1872" w:type="dxa"/>
            <w:vAlign w:val="bottom"/>
          </w:tcPr>
          <w:p w14:paraId="55A08980" w14:textId="77777777" w:rsidR="00A9735B" w:rsidRPr="0022649B" w:rsidRDefault="00A9735B" w:rsidP="002E45F6">
            <w:pPr>
              <w:ind w:left="-101"/>
              <w:jc w:val="left"/>
              <w:rPr>
                <w:rFonts w:ascii="Arial" w:hAnsi="Arial" w:cs="Arial"/>
                <w:sz w:val="14"/>
                <w:szCs w:val="14"/>
              </w:rPr>
            </w:pPr>
            <w:r w:rsidRPr="0022649B">
              <w:rPr>
                <w:rFonts w:ascii="Arial" w:hAnsi="Arial" w:cs="Arial"/>
                <w:b/>
                <w:bCs/>
                <w:sz w:val="14"/>
                <w:szCs w:val="14"/>
              </w:rPr>
              <w:t>Subsidiaries</w:t>
            </w:r>
          </w:p>
        </w:tc>
        <w:tc>
          <w:tcPr>
            <w:tcW w:w="1152" w:type="dxa"/>
          </w:tcPr>
          <w:p w14:paraId="0AC7DB34"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tc>
        <w:tc>
          <w:tcPr>
            <w:tcW w:w="1134" w:type="dxa"/>
          </w:tcPr>
          <w:p w14:paraId="30311C5A"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tc>
        <w:tc>
          <w:tcPr>
            <w:tcW w:w="813" w:type="dxa"/>
            <w:shd w:val="clear" w:color="auto" w:fill="FAFAFA"/>
            <w:vAlign w:val="bottom"/>
          </w:tcPr>
          <w:p w14:paraId="671986F4"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Pr>
          <w:p w14:paraId="595B2BCF"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shd w:val="clear" w:color="auto" w:fill="FAFAFA"/>
          </w:tcPr>
          <w:p w14:paraId="19AC96FE"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vAlign w:val="bottom"/>
          </w:tcPr>
          <w:p w14:paraId="0D294C3E"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shd w:val="clear" w:color="auto" w:fill="FAFAFA"/>
            <w:vAlign w:val="bottom"/>
          </w:tcPr>
          <w:p w14:paraId="045EA252"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Pr>
          <w:p w14:paraId="3D85D551"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r>
      <w:tr w:rsidR="0004200C" w:rsidRPr="0022649B" w14:paraId="127EC3AE" w14:textId="77777777" w:rsidTr="00EC5E31">
        <w:tc>
          <w:tcPr>
            <w:tcW w:w="1872" w:type="dxa"/>
          </w:tcPr>
          <w:p w14:paraId="0F11F369" w14:textId="77777777" w:rsidR="0004200C" w:rsidRPr="0022649B" w:rsidRDefault="0004200C" w:rsidP="0004200C">
            <w:pPr>
              <w:ind w:left="-101"/>
              <w:jc w:val="left"/>
              <w:rPr>
                <w:rFonts w:ascii="Arial" w:hAnsi="Arial" w:cs="Arial"/>
                <w:sz w:val="14"/>
                <w:szCs w:val="14"/>
              </w:rPr>
            </w:pPr>
            <w:r w:rsidRPr="0022649B">
              <w:rPr>
                <w:rFonts w:ascii="Arial" w:hAnsi="Arial" w:cs="Arial"/>
                <w:sz w:val="14"/>
                <w:szCs w:val="14"/>
              </w:rPr>
              <w:t xml:space="preserve">Eagle </w:t>
            </w:r>
            <w:proofErr w:type="spellStart"/>
            <w:r w:rsidRPr="0022649B">
              <w:rPr>
                <w:rFonts w:ascii="Arial" w:hAnsi="Arial" w:cs="Arial"/>
                <w:sz w:val="14"/>
                <w:szCs w:val="14"/>
              </w:rPr>
              <w:t>Intertrans</w:t>
            </w:r>
            <w:proofErr w:type="spellEnd"/>
            <w:r w:rsidRPr="0022649B">
              <w:rPr>
                <w:rFonts w:ascii="Arial" w:hAnsi="Arial" w:cs="Arial"/>
                <w:sz w:val="14"/>
                <w:szCs w:val="14"/>
              </w:rPr>
              <w:t xml:space="preserve"> </w:t>
            </w:r>
          </w:p>
          <w:p w14:paraId="27DDD24C" w14:textId="3EB3C502" w:rsidR="0004200C" w:rsidRPr="0022649B" w:rsidRDefault="0004200C" w:rsidP="0004200C">
            <w:pPr>
              <w:ind w:left="-101"/>
              <w:jc w:val="left"/>
              <w:rPr>
                <w:rFonts w:ascii="Arial" w:hAnsi="Arial" w:cs="Arial"/>
                <w:sz w:val="14"/>
                <w:szCs w:val="14"/>
              </w:rPr>
            </w:pPr>
            <w:r w:rsidRPr="0022649B">
              <w:rPr>
                <w:rFonts w:ascii="Arial" w:hAnsi="Arial" w:cs="Arial"/>
                <w:sz w:val="14"/>
                <w:szCs w:val="14"/>
              </w:rPr>
              <w:t xml:space="preserve">   Company Limited</w:t>
            </w:r>
          </w:p>
        </w:tc>
        <w:tc>
          <w:tcPr>
            <w:tcW w:w="1152" w:type="dxa"/>
          </w:tcPr>
          <w:p w14:paraId="03D97F5C" w14:textId="1199AA9B" w:rsidR="0004200C" w:rsidRPr="0022649B" w:rsidRDefault="0004200C" w:rsidP="0004200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Thailand</w:t>
            </w:r>
          </w:p>
        </w:tc>
        <w:tc>
          <w:tcPr>
            <w:tcW w:w="1134" w:type="dxa"/>
          </w:tcPr>
          <w:p w14:paraId="4F32BDB8" w14:textId="77777777" w:rsidR="0004200C" w:rsidRPr="0022649B" w:rsidRDefault="0004200C" w:rsidP="0004200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 xml:space="preserve">Transportation </w:t>
            </w:r>
          </w:p>
          <w:p w14:paraId="49F7A66B" w14:textId="68A52BA2" w:rsidR="0004200C" w:rsidRPr="0022649B" w:rsidRDefault="0004200C" w:rsidP="0004200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of gas</w:t>
            </w:r>
          </w:p>
        </w:tc>
        <w:tc>
          <w:tcPr>
            <w:tcW w:w="813" w:type="dxa"/>
            <w:shd w:val="clear" w:color="auto" w:fill="FAFAFA"/>
          </w:tcPr>
          <w:p w14:paraId="3CB820FA" w14:textId="32D89215" w:rsidR="0004200C" w:rsidRPr="0022649B" w:rsidRDefault="00E3328D" w:rsidP="000420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E3328D">
              <w:rPr>
                <w:rFonts w:ascii="Arial" w:hAnsi="Arial" w:cs="Arial"/>
                <w:sz w:val="14"/>
                <w:szCs w:val="14"/>
                <w:lang w:val="en-GB"/>
              </w:rPr>
              <w:t>99</w:t>
            </w:r>
            <w:r w:rsidR="00AE13AC">
              <w:rPr>
                <w:rFonts w:ascii="Arial" w:hAnsi="Arial" w:cs="Arial"/>
                <w:sz w:val="14"/>
                <w:szCs w:val="14"/>
                <w:lang w:val="en-GB"/>
              </w:rPr>
              <w:t>.</w:t>
            </w:r>
            <w:r w:rsidRPr="00E3328D">
              <w:rPr>
                <w:rFonts w:ascii="Arial" w:hAnsi="Arial" w:cs="Arial"/>
                <w:sz w:val="14"/>
                <w:szCs w:val="14"/>
                <w:lang w:val="en-GB"/>
              </w:rPr>
              <w:t>99</w:t>
            </w:r>
          </w:p>
        </w:tc>
        <w:tc>
          <w:tcPr>
            <w:tcW w:w="792" w:type="dxa"/>
          </w:tcPr>
          <w:p w14:paraId="7ED5E2F2" w14:textId="7B10DB9F" w:rsidR="0004200C" w:rsidRPr="0022649B" w:rsidRDefault="00E3328D" w:rsidP="000420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E3328D">
              <w:rPr>
                <w:rFonts w:ascii="Arial" w:hAnsi="Arial" w:cs="Arial"/>
                <w:sz w:val="14"/>
                <w:szCs w:val="14"/>
                <w:lang w:val="en-GB"/>
              </w:rPr>
              <w:t>99</w:t>
            </w:r>
            <w:r w:rsidR="0004200C" w:rsidRPr="0022649B">
              <w:rPr>
                <w:rFonts w:ascii="Arial" w:hAnsi="Arial" w:cs="Arial"/>
                <w:sz w:val="14"/>
                <w:szCs w:val="14"/>
              </w:rPr>
              <w:t>.</w:t>
            </w:r>
            <w:r w:rsidRPr="00E3328D">
              <w:rPr>
                <w:rFonts w:ascii="Arial" w:hAnsi="Arial" w:cs="Arial"/>
                <w:sz w:val="14"/>
                <w:szCs w:val="14"/>
                <w:lang w:val="en-GB"/>
              </w:rPr>
              <w:t>99</w:t>
            </w:r>
          </w:p>
        </w:tc>
        <w:tc>
          <w:tcPr>
            <w:tcW w:w="792" w:type="dxa"/>
            <w:shd w:val="clear" w:color="auto" w:fill="FAFAFA"/>
          </w:tcPr>
          <w:p w14:paraId="6E704CBB" w14:textId="3675BBF0" w:rsidR="0004200C" w:rsidRPr="0022649B" w:rsidRDefault="00AE13AC" w:rsidP="000420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Pr>
                <w:rFonts w:ascii="Arial" w:hAnsi="Arial" w:cs="Arial"/>
                <w:sz w:val="14"/>
                <w:szCs w:val="14"/>
              </w:rPr>
              <w:t>-</w:t>
            </w:r>
          </w:p>
        </w:tc>
        <w:tc>
          <w:tcPr>
            <w:tcW w:w="792" w:type="dxa"/>
          </w:tcPr>
          <w:p w14:paraId="653C94A6" w14:textId="27D32844" w:rsidR="0004200C" w:rsidRPr="0022649B" w:rsidRDefault="0004200C" w:rsidP="000420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shd w:val="clear" w:color="auto" w:fill="FAFAFA"/>
          </w:tcPr>
          <w:p w14:paraId="601F81BD" w14:textId="3286C70E" w:rsidR="0004200C" w:rsidRPr="002C779C" w:rsidRDefault="00E3328D" w:rsidP="0004200C">
            <w:pPr>
              <w:tabs>
                <w:tab w:val="left" w:pos="1134"/>
                <w:tab w:val="left" w:pos="1276"/>
                <w:tab w:val="center" w:pos="3402"/>
                <w:tab w:val="center" w:pos="4536"/>
                <w:tab w:val="center" w:pos="5670"/>
                <w:tab w:val="center" w:pos="6804"/>
                <w:tab w:val="right" w:pos="7655"/>
              </w:tabs>
              <w:ind w:right="-72"/>
              <w:jc w:val="right"/>
              <w:rPr>
                <w:rFonts w:ascii="Arial" w:hAnsi="Arial" w:cs="Browallia New"/>
                <w:sz w:val="14"/>
                <w:szCs w:val="17"/>
                <w:lang w:val="en-GB"/>
              </w:rPr>
            </w:pPr>
            <w:r w:rsidRPr="00E3328D">
              <w:rPr>
                <w:rFonts w:ascii="Arial" w:hAnsi="Arial" w:cs="Browallia New"/>
                <w:sz w:val="14"/>
                <w:szCs w:val="17"/>
                <w:lang w:val="en-GB"/>
              </w:rPr>
              <w:t>0</w:t>
            </w:r>
            <w:r w:rsidR="002C779C">
              <w:rPr>
                <w:rFonts w:ascii="Arial" w:hAnsi="Arial" w:cs="Browallia New"/>
                <w:sz w:val="14"/>
                <w:szCs w:val="17"/>
                <w:lang w:val="en-GB"/>
              </w:rPr>
              <w:t>.</w:t>
            </w:r>
            <w:r w:rsidRPr="00E3328D">
              <w:rPr>
                <w:rFonts w:ascii="Arial" w:hAnsi="Arial" w:cs="Browallia New"/>
                <w:sz w:val="14"/>
                <w:szCs w:val="17"/>
                <w:lang w:val="en-GB"/>
              </w:rPr>
              <w:t>01</w:t>
            </w:r>
          </w:p>
        </w:tc>
        <w:tc>
          <w:tcPr>
            <w:tcW w:w="792" w:type="dxa"/>
          </w:tcPr>
          <w:p w14:paraId="33C11CE8" w14:textId="4DB4B9DB" w:rsidR="0004200C" w:rsidRPr="0022649B" w:rsidRDefault="00E3328D" w:rsidP="000420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E3328D">
              <w:rPr>
                <w:rFonts w:ascii="Arial" w:hAnsi="Arial" w:cs="Arial"/>
                <w:sz w:val="14"/>
                <w:szCs w:val="14"/>
                <w:lang w:val="en-GB"/>
              </w:rPr>
              <w:t>0</w:t>
            </w:r>
            <w:r w:rsidR="0004200C" w:rsidRPr="0022649B">
              <w:rPr>
                <w:rFonts w:ascii="Arial" w:hAnsi="Arial" w:cs="Arial"/>
                <w:sz w:val="14"/>
                <w:szCs w:val="14"/>
              </w:rPr>
              <w:t>.</w:t>
            </w:r>
            <w:r w:rsidRPr="00E3328D">
              <w:rPr>
                <w:rFonts w:ascii="Arial" w:hAnsi="Arial" w:cs="Arial"/>
                <w:sz w:val="14"/>
                <w:szCs w:val="14"/>
                <w:lang w:val="en-GB"/>
              </w:rPr>
              <w:t>01</w:t>
            </w:r>
          </w:p>
        </w:tc>
      </w:tr>
      <w:tr w:rsidR="00A9735B" w:rsidRPr="0022649B" w14:paraId="76BA7378" w14:textId="77777777" w:rsidTr="00EC5E31">
        <w:tc>
          <w:tcPr>
            <w:tcW w:w="1872" w:type="dxa"/>
          </w:tcPr>
          <w:p w14:paraId="205115AD" w14:textId="77777777" w:rsidR="00A9735B" w:rsidRPr="0022649B" w:rsidRDefault="00A9735B" w:rsidP="004540D5">
            <w:pPr>
              <w:ind w:left="-101"/>
              <w:jc w:val="left"/>
              <w:rPr>
                <w:rFonts w:ascii="Arial" w:hAnsi="Arial" w:cs="Arial"/>
                <w:sz w:val="14"/>
                <w:szCs w:val="14"/>
              </w:rPr>
            </w:pPr>
            <w:r w:rsidRPr="0022649B">
              <w:rPr>
                <w:rFonts w:ascii="Arial" w:hAnsi="Arial" w:cs="Arial"/>
                <w:sz w:val="14"/>
                <w:szCs w:val="14"/>
              </w:rPr>
              <w:t>WP Gas Company Limited</w:t>
            </w:r>
          </w:p>
        </w:tc>
        <w:tc>
          <w:tcPr>
            <w:tcW w:w="1152" w:type="dxa"/>
          </w:tcPr>
          <w:p w14:paraId="61B93F99"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sz w:val="14"/>
                <w:szCs w:val="14"/>
              </w:rPr>
              <w:t>Thailand</w:t>
            </w:r>
          </w:p>
        </w:tc>
        <w:tc>
          <w:tcPr>
            <w:tcW w:w="1134" w:type="dxa"/>
          </w:tcPr>
          <w:p w14:paraId="1AC9C1CD"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 xml:space="preserve">Service </w:t>
            </w:r>
          </w:p>
          <w:p w14:paraId="491C9A8E"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sz w:val="14"/>
                <w:szCs w:val="14"/>
              </w:rPr>
              <w:t>Gas Station</w:t>
            </w:r>
          </w:p>
        </w:tc>
        <w:tc>
          <w:tcPr>
            <w:tcW w:w="813" w:type="dxa"/>
            <w:shd w:val="clear" w:color="auto" w:fill="FAFAFA"/>
          </w:tcPr>
          <w:p w14:paraId="6962258E" w14:textId="16439BF4" w:rsidR="00A9735B" w:rsidRPr="0022649B" w:rsidRDefault="00E3328D"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99</w:t>
            </w:r>
            <w:r w:rsidR="00AE13AC">
              <w:rPr>
                <w:rFonts w:ascii="Arial" w:hAnsi="Arial" w:cs="Arial"/>
                <w:sz w:val="14"/>
                <w:szCs w:val="14"/>
              </w:rPr>
              <w:t>.</w:t>
            </w:r>
            <w:r w:rsidRPr="00E3328D">
              <w:rPr>
                <w:rFonts w:ascii="Arial" w:hAnsi="Arial" w:cs="Arial"/>
                <w:sz w:val="14"/>
                <w:szCs w:val="14"/>
                <w:lang w:val="en-GB"/>
              </w:rPr>
              <w:t>99</w:t>
            </w:r>
          </w:p>
        </w:tc>
        <w:tc>
          <w:tcPr>
            <w:tcW w:w="792" w:type="dxa"/>
          </w:tcPr>
          <w:p w14:paraId="7547AEF8" w14:textId="54F43BF3" w:rsidR="00A9735B" w:rsidRPr="0022649B" w:rsidRDefault="00E3328D"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99</w:t>
            </w:r>
            <w:r w:rsidR="00A9735B" w:rsidRPr="0022649B">
              <w:rPr>
                <w:rFonts w:ascii="Arial" w:hAnsi="Arial" w:cs="Arial"/>
                <w:sz w:val="14"/>
                <w:szCs w:val="14"/>
              </w:rPr>
              <w:t>.</w:t>
            </w:r>
            <w:r w:rsidRPr="00E3328D">
              <w:rPr>
                <w:rFonts w:ascii="Arial" w:hAnsi="Arial" w:cs="Arial"/>
                <w:sz w:val="14"/>
                <w:szCs w:val="14"/>
                <w:lang w:val="en-GB"/>
              </w:rPr>
              <w:t>99</w:t>
            </w:r>
          </w:p>
        </w:tc>
        <w:tc>
          <w:tcPr>
            <w:tcW w:w="792" w:type="dxa"/>
            <w:shd w:val="clear" w:color="auto" w:fill="FAFAFA"/>
          </w:tcPr>
          <w:p w14:paraId="5A105FFF" w14:textId="5DB7B1F0" w:rsidR="00A9735B" w:rsidRPr="0022649B" w:rsidRDefault="00AE13AC"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Pr>
                <w:rFonts w:ascii="Arial" w:hAnsi="Arial" w:cs="Arial"/>
                <w:sz w:val="14"/>
                <w:szCs w:val="14"/>
              </w:rPr>
              <w:t>-</w:t>
            </w:r>
          </w:p>
        </w:tc>
        <w:tc>
          <w:tcPr>
            <w:tcW w:w="792" w:type="dxa"/>
          </w:tcPr>
          <w:p w14:paraId="413F95E0" w14:textId="00777556"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shd w:val="clear" w:color="auto" w:fill="FAFAFA"/>
          </w:tcPr>
          <w:p w14:paraId="3F657CDB" w14:textId="380580EF" w:rsidR="00A9735B" w:rsidRPr="0022649B" w:rsidRDefault="00E3328D"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0</w:t>
            </w:r>
            <w:r w:rsidR="002C779C">
              <w:rPr>
                <w:rFonts w:ascii="Arial" w:hAnsi="Arial" w:cs="Arial"/>
                <w:sz w:val="14"/>
                <w:szCs w:val="14"/>
              </w:rPr>
              <w:t>.</w:t>
            </w:r>
            <w:r w:rsidRPr="00E3328D">
              <w:rPr>
                <w:rFonts w:ascii="Arial" w:hAnsi="Arial" w:cs="Arial"/>
                <w:sz w:val="14"/>
                <w:szCs w:val="14"/>
                <w:lang w:val="en-GB"/>
              </w:rPr>
              <w:t>01</w:t>
            </w:r>
          </w:p>
        </w:tc>
        <w:tc>
          <w:tcPr>
            <w:tcW w:w="792" w:type="dxa"/>
          </w:tcPr>
          <w:p w14:paraId="3373A62A" w14:textId="41B643DC" w:rsidR="00A9735B" w:rsidRPr="0022649B" w:rsidRDefault="00E3328D"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0</w:t>
            </w:r>
            <w:r w:rsidR="00A9735B" w:rsidRPr="0022649B">
              <w:rPr>
                <w:rFonts w:ascii="Arial" w:hAnsi="Arial" w:cs="Arial"/>
                <w:sz w:val="14"/>
                <w:szCs w:val="14"/>
              </w:rPr>
              <w:t>.</w:t>
            </w:r>
            <w:r w:rsidRPr="00E3328D">
              <w:rPr>
                <w:rFonts w:ascii="Arial" w:hAnsi="Arial" w:cs="Arial"/>
                <w:sz w:val="14"/>
                <w:szCs w:val="14"/>
                <w:lang w:val="en-GB"/>
              </w:rPr>
              <w:t>01</w:t>
            </w:r>
          </w:p>
        </w:tc>
      </w:tr>
      <w:tr w:rsidR="00A9735B" w:rsidRPr="0022649B" w14:paraId="1858412A" w14:textId="77777777" w:rsidTr="00EC5E31">
        <w:tc>
          <w:tcPr>
            <w:tcW w:w="1872" w:type="dxa"/>
          </w:tcPr>
          <w:p w14:paraId="69ECB71B" w14:textId="77777777" w:rsidR="00A9735B" w:rsidRPr="0022649B" w:rsidRDefault="00A9735B" w:rsidP="004540D5">
            <w:pPr>
              <w:ind w:left="-101" w:right="-108"/>
              <w:jc w:val="left"/>
              <w:rPr>
                <w:rFonts w:ascii="Arial" w:hAnsi="Arial" w:cs="Arial"/>
                <w:sz w:val="14"/>
                <w:szCs w:val="14"/>
              </w:rPr>
            </w:pPr>
            <w:r w:rsidRPr="0022649B">
              <w:rPr>
                <w:rFonts w:ascii="Arial" w:hAnsi="Arial" w:cs="Arial"/>
                <w:sz w:val="14"/>
                <w:szCs w:val="14"/>
              </w:rPr>
              <w:t>WP Solutions Company</w:t>
            </w:r>
          </w:p>
          <w:p w14:paraId="39397208" w14:textId="77777777" w:rsidR="00A9735B" w:rsidRPr="0022649B" w:rsidRDefault="00A9735B" w:rsidP="004540D5">
            <w:pPr>
              <w:ind w:left="-101" w:right="-108"/>
              <w:jc w:val="left"/>
              <w:rPr>
                <w:rFonts w:ascii="Arial" w:hAnsi="Arial" w:cs="Arial"/>
                <w:sz w:val="14"/>
                <w:szCs w:val="14"/>
              </w:rPr>
            </w:pPr>
            <w:r w:rsidRPr="0022649B">
              <w:rPr>
                <w:rFonts w:ascii="Arial" w:hAnsi="Arial" w:cs="Arial"/>
                <w:sz w:val="14"/>
                <w:szCs w:val="14"/>
              </w:rPr>
              <w:t xml:space="preserve">   Limited</w:t>
            </w:r>
          </w:p>
        </w:tc>
        <w:tc>
          <w:tcPr>
            <w:tcW w:w="1152" w:type="dxa"/>
          </w:tcPr>
          <w:p w14:paraId="6BD873F8"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sz w:val="14"/>
                <w:szCs w:val="14"/>
              </w:rPr>
              <w:t>Thailand</w:t>
            </w:r>
          </w:p>
        </w:tc>
        <w:tc>
          <w:tcPr>
            <w:tcW w:w="1134" w:type="dxa"/>
          </w:tcPr>
          <w:p w14:paraId="69E5F3D7"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Holding</w:t>
            </w:r>
          </w:p>
          <w:p w14:paraId="35C87DF6"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sz w:val="14"/>
                <w:szCs w:val="14"/>
              </w:rPr>
              <w:t>Company</w:t>
            </w:r>
          </w:p>
        </w:tc>
        <w:tc>
          <w:tcPr>
            <w:tcW w:w="813" w:type="dxa"/>
            <w:shd w:val="clear" w:color="auto" w:fill="FAFAFA"/>
          </w:tcPr>
          <w:p w14:paraId="67950DB2" w14:textId="7D9B0841" w:rsidR="00A9735B" w:rsidRPr="0022649B" w:rsidRDefault="00E3328D"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99</w:t>
            </w:r>
            <w:r w:rsidR="00AE13AC">
              <w:rPr>
                <w:rFonts w:ascii="Arial" w:hAnsi="Arial" w:cs="Arial"/>
                <w:sz w:val="14"/>
                <w:szCs w:val="14"/>
              </w:rPr>
              <w:t>.</w:t>
            </w:r>
            <w:r w:rsidRPr="00E3328D">
              <w:rPr>
                <w:rFonts w:ascii="Arial" w:hAnsi="Arial" w:cs="Arial"/>
                <w:sz w:val="14"/>
                <w:szCs w:val="14"/>
                <w:lang w:val="en-GB"/>
              </w:rPr>
              <w:t>99</w:t>
            </w:r>
          </w:p>
        </w:tc>
        <w:tc>
          <w:tcPr>
            <w:tcW w:w="792" w:type="dxa"/>
          </w:tcPr>
          <w:p w14:paraId="5C3B62DE" w14:textId="63552E3C" w:rsidR="00A9735B" w:rsidRPr="0022649B" w:rsidRDefault="00E3328D"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99</w:t>
            </w:r>
            <w:r w:rsidR="00A9735B" w:rsidRPr="0022649B">
              <w:rPr>
                <w:rFonts w:ascii="Arial" w:hAnsi="Arial" w:cs="Arial"/>
                <w:sz w:val="14"/>
                <w:szCs w:val="14"/>
              </w:rPr>
              <w:t>.</w:t>
            </w:r>
            <w:r w:rsidRPr="00E3328D">
              <w:rPr>
                <w:rFonts w:ascii="Arial" w:hAnsi="Arial" w:cs="Arial"/>
                <w:sz w:val="14"/>
                <w:szCs w:val="14"/>
                <w:lang w:val="en-GB"/>
              </w:rPr>
              <w:t>99</w:t>
            </w:r>
          </w:p>
        </w:tc>
        <w:tc>
          <w:tcPr>
            <w:tcW w:w="792" w:type="dxa"/>
            <w:shd w:val="clear" w:color="auto" w:fill="FAFAFA"/>
          </w:tcPr>
          <w:p w14:paraId="6D4CCC7E" w14:textId="6B323687" w:rsidR="00A9735B" w:rsidRPr="0022649B" w:rsidRDefault="00AE13AC"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Pr>
                <w:rFonts w:ascii="Arial" w:hAnsi="Arial" w:cs="Arial"/>
                <w:sz w:val="14"/>
                <w:szCs w:val="14"/>
              </w:rPr>
              <w:t>-</w:t>
            </w:r>
          </w:p>
        </w:tc>
        <w:tc>
          <w:tcPr>
            <w:tcW w:w="792" w:type="dxa"/>
          </w:tcPr>
          <w:p w14:paraId="364DE28E" w14:textId="5A6CB2E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shd w:val="clear" w:color="auto" w:fill="FAFAFA"/>
          </w:tcPr>
          <w:p w14:paraId="64F920E6" w14:textId="6CA00FEC" w:rsidR="00A9735B" w:rsidRPr="0022649B" w:rsidRDefault="00E3328D"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0</w:t>
            </w:r>
            <w:r w:rsidR="002C779C">
              <w:rPr>
                <w:rFonts w:ascii="Arial" w:hAnsi="Arial" w:cs="Arial"/>
                <w:sz w:val="14"/>
                <w:szCs w:val="14"/>
              </w:rPr>
              <w:t>.</w:t>
            </w:r>
            <w:r w:rsidRPr="00E3328D">
              <w:rPr>
                <w:rFonts w:ascii="Arial" w:hAnsi="Arial" w:cs="Arial"/>
                <w:sz w:val="14"/>
                <w:szCs w:val="14"/>
                <w:lang w:val="en-GB"/>
              </w:rPr>
              <w:t>01</w:t>
            </w:r>
          </w:p>
        </w:tc>
        <w:tc>
          <w:tcPr>
            <w:tcW w:w="792" w:type="dxa"/>
          </w:tcPr>
          <w:p w14:paraId="4470040D" w14:textId="4E63A38A" w:rsidR="00A9735B" w:rsidRPr="0022649B" w:rsidRDefault="00E3328D"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0</w:t>
            </w:r>
            <w:r w:rsidR="00A9735B" w:rsidRPr="0022649B">
              <w:rPr>
                <w:rFonts w:ascii="Arial" w:hAnsi="Arial" w:cs="Arial"/>
                <w:sz w:val="14"/>
                <w:szCs w:val="14"/>
              </w:rPr>
              <w:t>.</w:t>
            </w:r>
            <w:r w:rsidRPr="00E3328D">
              <w:rPr>
                <w:rFonts w:ascii="Arial" w:hAnsi="Arial" w:cs="Arial"/>
                <w:sz w:val="14"/>
                <w:szCs w:val="14"/>
                <w:lang w:val="en-GB"/>
              </w:rPr>
              <w:t>01</w:t>
            </w:r>
          </w:p>
        </w:tc>
      </w:tr>
      <w:tr w:rsidR="00A9735B" w:rsidRPr="0022649B" w14:paraId="3EAB3A12" w14:textId="77777777" w:rsidTr="00EC5E31">
        <w:tc>
          <w:tcPr>
            <w:tcW w:w="1872" w:type="dxa"/>
          </w:tcPr>
          <w:p w14:paraId="0CC8A4F4" w14:textId="77777777" w:rsidR="00A9735B" w:rsidRPr="0022649B" w:rsidRDefault="00A9735B" w:rsidP="004540D5">
            <w:pPr>
              <w:ind w:left="-101" w:right="-108"/>
              <w:jc w:val="left"/>
              <w:rPr>
                <w:rFonts w:ascii="Arial" w:hAnsi="Arial" w:cs="Arial"/>
                <w:sz w:val="14"/>
                <w:szCs w:val="14"/>
              </w:rPr>
            </w:pPr>
            <w:r w:rsidRPr="0022649B">
              <w:rPr>
                <w:rFonts w:ascii="Arial" w:hAnsi="Arial" w:cs="Arial"/>
                <w:sz w:val="14"/>
                <w:szCs w:val="14"/>
              </w:rPr>
              <w:t xml:space="preserve">Thai Gas Cylinder </w:t>
            </w:r>
          </w:p>
          <w:p w14:paraId="086CDD11" w14:textId="77777777" w:rsidR="00A9735B" w:rsidRPr="0022649B" w:rsidRDefault="00A9735B" w:rsidP="004540D5">
            <w:pPr>
              <w:ind w:left="-101" w:right="-108"/>
              <w:jc w:val="left"/>
              <w:rPr>
                <w:rFonts w:ascii="Arial" w:hAnsi="Arial" w:cs="Arial"/>
                <w:sz w:val="14"/>
                <w:szCs w:val="14"/>
              </w:rPr>
            </w:pPr>
            <w:r w:rsidRPr="0022649B">
              <w:rPr>
                <w:rFonts w:ascii="Arial" w:hAnsi="Arial" w:cs="Arial"/>
                <w:sz w:val="14"/>
                <w:szCs w:val="14"/>
              </w:rPr>
              <w:t xml:space="preserve">   Company Limited</w:t>
            </w:r>
          </w:p>
        </w:tc>
        <w:tc>
          <w:tcPr>
            <w:tcW w:w="1152" w:type="dxa"/>
          </w:tcPr>
          <w:p w14:paraId="53698009"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Thailand</w:t>
            </w:r>
          </w:p>
        </w:tc>
        <w:tc>
          <w:tcPr>
            <w:tcW w:w="1134" w:type="dxa"/>
          </w:tcPr>
          <w:p w14:paraId="1161AF37"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Repair and maintenance services on gas cylinders</w:t>
            </w:r>
          </w:p>
        </w:tc>
        <w:tc>
          <w:tcPr>
            <w:tcW w:w="813" w:type="dxa"/>
            <w:shd w:val="clear" w:color="auto" w:fill="FAFAFA"/>
          </w:tcPr>
          <w:p w14:paraId="6B8B9191" w14:textId="1EBFFFA5" w:rsidR="00A9735B" w:rsidRPr="0022649B" w:rsidRDefault="00E3328D"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99</w:t>
            </w:r>
            <w:r w:rsidR="00AE13AC">
              <w:rPr>
                <w:rFonts w:ascii="Arial" w:hAnsi="Arial" w:cs="Arial"/>
                <w:sz w:val="14"/>
                <w:szCs w:val="14"/>
              </w:rPr>
              <w:t>.</w:t>
            </w:r>
            <w:r w:rsidRPr="00E3328D">
              <w:rPr>
                <w:rFonts w:ascii="Arial" w:hAnsi="Arial" w:cs="Arial"/>
                <w:sz w:val="14"/>
                <w:szCs w:val="14"/>
                <w:lang w:val="en-GB"/>
              </w:rPr>
              <w:t>99</w:t>
            </w:r>
          </w:p>
        </w:tc>
        <w:tc>
          <w:tcPr>
            <w:tcW w:w="792" w:type="dxa"/>
          </w:tcPr>
          <w:p w14:paraId="645C578B" w14:textId="1A581159" w:rsidR="00A9735B" w:rsidRPr="0022649B" w:rsidRDefault="00E3328D"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99</w:t>
            </w:r>
            <w:r w:rsidR="00A9735B" w:rsidRPr="0022649B">
              <w:rPr>
                <w:rFonts w:ascii="Arial" w:hAnsi="Arial" w:cs="Arial"/>
                <w:sz w:val="14"/>
                <w:szCs w:val="14"/>
              </w:rPr>
              <w:t>.</w:t>
            </w:r>
            <w:r w:rsidRPr="00E3328D">
              <w:rPr>
                <w:rFonts w:ascii="Arial" w:hAnsi="Arial" w:cs="Arial"/>
                <w:sz w:val="14"/>
                <w:szCs w:val="14"/>
                <w:lang w:val="en-GB"/>
              </w:rPr>
              <w:t>99</w:t>
            </w:r>
          </w:p>
        </w:tc>
        <w:tc>
          <w:tcPr>
            <w:tcW w:w="792" w:type="dxa"/>
            <w:shd w:val="clear" w:color="auto" w:fill="FAFAFA"/>
          </w:tcPr>
          <w:p w14:paraId="459750AE" w14:textId="0062B9EE" w:rsidR="00A9735B" w:rsidRPr="0022649B" w:rsidRDefault="00AE13AC"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Pr>
                <w:rFonts w:ascii="Arial" w:hAnsi="Arial" w:cs="Arial"/>
                <w:sz w:val="14"/>
                <w:szCs w:val="14"/>
              </w:rPr>
              <w:t>-</w:t>
            </w:r>
          </w:p>
        </w:tc>
        <w:tc>
          <w:tcPr>
            <w:tcW w:w="792" w:type="dxa"/>
          </w:tcPr>
          <w:p w14:paraId="58FEED3D" w14:textId="7A742550"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shd w:val="clear" w:color="auto" w:fill="FAFAFA"/>
          </w:tcPr>
          <w:p w14:paraId="46E028AF" w14:textId="28DC898E" w:rsidR="00A9735B" w:rsidRPr="0022649B" w:rsidRDefault="00E3328D"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0</w:t>
            </w:r>
            <w:r w:rsidR="002C779C">
              <w:rPr>
                <w:rFonts w:ascii="Arial" w:hAnsi="Arial" w:cs="Arial"/>
                <w:sz w:val="14"/>
                <w:szCs w:val="14"/>
              </w:rPr>
              <w:t>.</w:t>
            </w:r>
            <w:r w:rsidRPr="00E3328D">
              <w:rPr>
                <w:rFonts w:ascii="Arial" w:hAnsi="Arial" w:cs="Arial"/>
                <w:sz w:val="14"/>
                <w:szCs w:val="14"/>
                <w:lang w:val="en-GB"/>
              </w:rPr>
              <w:t>01</w:t>
            </w:r>
          </w:p>
        </w:tc>
        <w:tc>
          <w:tcPr>
            <w:tcW w:w="792" w:type="dxa"/>
          </w:tcPr>
          <w:p w14:paraId="20858E27" w14:textId="1FF00C3C" w:rsidR="00A9735B" w:rsidRPr="0022649B" w:rsidRDefault="00E3328D"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0</w:t>
            </w:r>
            <w:r w:rsidR="00A9735B" w:rsidRPr="0022649B">
              <w:rPr>
                <w:rFonts w:ascii="Arial" w:hAnsi="Arial" w:cs="Arial"/>
                <w:sz w:val="14"/>
                <w:szCs w:val="14"/>
              </w:rPr>
              <w:t>.</w:t>
            </w:r>
            <w:r w:rsidRPr="00E3328D">
              <w:rPr>
                <w:rFonts w:ascii="Arial" w:hAnsi="Arial" w:cs="Arial"/>
                <w:sz w:val="14"/>
                <w:szCs w:val="14"/>
                <w:lang w:val="en-GB"/>
              </w:rPr>
              <w:t>01</w:t>
            </w:r>
          </w:p>
        </w:tc>
      </w:tr>
      <w:tr w:rsidR="00A9735B" w:rsidRPr="0022649B" w14:paraId="2285517F" w14:textId="77777777" w:rsidTr="00EC5E31">
        <w:tc>
          <w:tcPr>
            <w:tcW w:w="1872" w:type="dxa"/>
          </w:tcPr>
          <w:p w14:paraId="49DF9E74" w14:textId="77777777" w:rsidR="00A9735B" w:rsidRPr="0022649B" w:rsidRDefault="00A9735B" w:rsidP="004540D5">
            <w:pPr>
              <w:ind w:left="-101" w:right="-108"/>
              <w:jc w:val="left"/>
              <w:rPr>
                <w:rFonts w:ascii="Arial" w:hAnsi="Arial" w:cs="Arial"/>
                <w:sz w:val="14"/>
                <w:szCs w:val="14"/>
              </w:rPr>
            </w:pPr>
          </w:p>
        </w:tc>
        <w:tc>
          <w:tcPr>
            <w:tcW w:w="1152" w:type="dxa"/>
          </w:tcPr>
          <w:p w14:paraId="22CEA0C8"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34" w:type="dxa"/>
          </w:tcPr>
          <w:p w14:paraId="6BFAEDEC"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813" w:type="dxa"/>
            <w:shd w:val="clear" w:color="auto" w:fill="FAFAFA"/>
          </w:tcPr>
          <w:p w14:paraId="14866BB3"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03DE7A56"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0907F396"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11879C4"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7304177C"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F05F497"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00A38A3A" w14:textId="77777777" w:rsidTr="00EC5E31">
        <w:tc>
          <w:tcPr>
            <w:tcW w:w="4158" w:type="dxa"/>
            <w:gridSpan w:val="3"/>
          </w:tcPr>
          <w:p w14:paraId="6F944CBA"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22649B">
              <w:rPr>
                <w:rFonts w:ascii="Arial" w:hAnsi="Arial" w:cs="Arial"/>
                <w:b/>
                <w:bCs/>
                <w:sz w:val="14"/>
                <w:szCs w:val="14"/>
              </w:rPr>
              <w:t xml:space="preserve">Subsidiary of Eagle </w:t>
            </w:r>
            <w:proofErr w:type="spellStart"/>
            <w:r w:rsidRPr="0022649B">
              <w:rPr>
                <w:rFonts w:ascii="Arial" w:hAnsi="Arial" w:cs="Arial"/>
                <w:b/>
                <w:bCs/>
                <w:sz w:val="14"/>
                <w:szCs w:val="14"/>
              </w:rPr>
              <w:t>Intertrans</w:t>
            </w:r>
            <w:proofErr w:type="spellEnd"/>
            <w:r w:rsidRPr="0022649B">
              <w:rPr>
                <w:rFonts w:ascii="Arial" w:hAnsi="Arial" w:cs="Arial"/>
                <w:b/>
                <w:bCs/>
                <w:sz w:val="14"/>
                <w:szCs w:val="14"/>
              </w:rPr>
              <w:t xml:space="preserve"> Company Limited</w:t>
            </w:r>
          </w:p>
        </w:tc>
        <w:tc>
          <w:tcPr>
            <w:tcW w:w="813" w:type="dxa"/>
            <w:shd w:val="clear" w:color="auto" w:fill="FAFAFA"/>
          </w:tcPr>
          <w:p w14:paraId="27506260"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51DAB871"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4EE2B066"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99621BA"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3F98D342"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4ED5A06"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512AACAD" w14:textId="77777777" w:rsidTr="00EC5E31">
        <w:tc>
          <w:tcPr>
            <w:tcW w:w="1872" w:type="dxa"/>
          </w:tcPr>
          <w:p w14:paraId="1CFA71B8" w14:textId="77777777" w:rsidR="00A9735B" w:rsidRPr="0022649B" w:rsidRDefault="00A9735B" w:rsidP="004540D5">
            <w:pPr>
              <w:ind w:left="-101" w:right="-108"/>
              <w:jc w:val="left"/>
              <w:rPr>
                <w:rFonts w:ascii="Arial" w:hAnsi="Arial" w:cs="Arial"/>
                <w:b/>
                <w:bCs/>
                <w:sz w:val="14"/>
                <w:szCs w:val="14"/>
              </w:rPr>
            </w:pPr>
          </w:p>
        </w:tc>
        <w:tc>
          <w:tcPr>
            <w:tcW w:w="1152" w:type="dxa"/>
          </w:tcPr>
          <w:p w14:paraId="4EE95E7C"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34" w:type="dxa"/>
          </w:tcPr>
          <w:p w14:paraId="69DA9AB1"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813" w:type="dxa"/>
            <w:shd w:val="clear" w:color="auto" w:fill="FAFAFA"/>
          </w:tcPr>
          <w:p w14:paraId="026D6028"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90E8891"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7D99F8B1"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6E6A33A"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2910A48A"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E850C02"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03652DA1" w14:textId="77777777" w:rsidTr="00EC5E31">
        <w:tc>
          <w:tcPr>
            <w:tcW w:w="1872" w:type="dxa"/>
          </w:tcPr>
          <w:p w14:paraId="6D2F3DBD"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22649B">
              <w:rPr>
                <w:rFonts w:ascii="Arial" w:hAnsi="Arial" w:cs="Arial"/>
                <w:sz w:val="14"/>
                <w:szCs w:val="14"/>
              </w:rPr>
              <w:t>Logistic Enterprise</w:t>
            </w:r>
          </w:p>
          <w:p w14:paraId="48607425" w14:textId="77777777" w:rsidR="00A9735B" w:rsidRPr="0022649B" w:rsidRDefault="00A9735B" w:rsidP="004540D5">
            <w:pPr>
              <w:ind w:left="-101" w:right="-108"/>
              <w:jc w:val="left"/>
              <w:rPr>
                <w:rFonts w:ascii="Arial" w:hAnsi="Arial" w:cs="Arial"/>
                <w:sz w:val="14"/>
                <w:szCs w:val="14"/>
              </w:rPr>
            </w:pPr>
            <w:r w:rsidRPr="0022649B">
              <w:rPr>
                <w:rFonts w:ascii="Arial" w:hAnsi="Arial" w:cs="Arial"/>
                <w:sz w:val="14"/>
                <w:szCs w:val="14"/>
              </w:rPr>
              <w:t xml:space="preserve">   Company Limited</w:t>
            </w:r>
          </w:p>
        </w:tc>
        <w:tc>
          <w:tcPr>
            <w:tcW w:w="1152" w:type="dxa"/>
          </w:tcPr>
          <w:p w14:paraId="37548C47"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Thailand</w:t>
            </w:r>
          </w:p>
        </w:tc>
        <w:tc>
          <w:tcPr>
            <w:tcW w:w="1134" w:type="dxa"/>
          </w:tcPr>
          <w:p w14:paraId="41965BA8" w14:textId="7E3FBC01"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Leasing of vehicle</w:t>
            </w:r>
            <w:r w:rsidR="002C3D3D" w:rsidRPr="0022649B">
              <w:rPr>
                <w:rFonts w:ascii="Arial" w:hAnsi="Arial" w:cs="Arial"/>
                <w:sz w:val="14"/>
                <w:szCs w:val="14"/>
              </w:rPr>
              <w:t>s</w:t>
            </w:r>
          </w:p>
        </w:tc>
        <w:tc>
          <w:tcPr>
            <w:tcW w:w="813" w:type="dxa"/>
            <w:shd w:val="clear" w:color="auto" w:fill="FAFAFA"/>
          </w:tcPr>
          <w:p w14:paraId="40470A08" w14:textId="388112BC" w:rsidR="00A9735B" w:rsidRPr="0022649B" w:rsidRDefault="00B265A5"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Pr>
                <w:rFonts w:ascii="Arial" w:hAnsi="Arial" w:cs="Arial"/>
                <w:sz w:val="14"/>
                <w:szCs w:val="14"/>
              </w:rPr>
              <w:t>-</w:t>
            </w:r>
          </w:p>
        </w:tc>
        <w:tc>
          <w:tcPr>
            <w:tcW w:w="792" w:type="dxa"/>
          </w:tcPr>
          <w:p w14:paraId="0058B21F" w14:textId="04A37A09"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22649B">
              <w:rPr>
                <w:rFonts w:ascii="Arial" w:hAnsi="Arial" w:cs="Arial"/>
                <w:sz w:val="14"/>
                <w:szCs w:val="14"/>
              </w:rPr>
              <w:t>-</w:t>
            </w:r>
          </w:p>
        </w:tc>
        <w:tc>
          <w:tcPr>
            <w:tcW w:w="792" w:type="dxa"/>
            <w:shd w:val="clear" w:color="auto" w:fill="FAFAFA"/>
          </w:tcPr>
          <w:p w14:paraId="65B6013D" w14:textId="66936A06" w:rsidR="00A9735B" w:rsidRPr="0022649B" w:rsidRDefault="00E3328D"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99</w:t>
            </w:r>
            <w:r w:rsidR="00AE13AC">
              <w:rPr>
                <w:rFonts w:ascii="Arial" w:hAnsi="Arial" w:cs="Arial"/>
                <w:sz w:val="14"/>
                <w:szCs w:val="14"/>
              </w:rPr>
              <w:t>.</w:t>
            </w:r>
            <w:r w:rsidRPr="00E3328D">
              <w:rPr>
                <w:rFonts w:ascii="Arial" w:hAnsi="Arial" w:cs="Arial"/>
                <w:sz w:val="14"/>
                <w:szCs w:val="14"/>
                <w:lang w:val="en-GB"/>
              </w:rPr>
              <w:t>98</w:t>
            </w:r>
          </w:p>
        </w:tc>
        <w:tc>
          <w:tcPr>
            <w:tcW w:w="792" w:type="dxa"/>
          </w:tcPr>
          <w:p w14:paraId="36BA0FB5" w14:textId="486D9D8C" w:rsidR="00A9735B" w:rsidRPr="0022649B" w:rsidRDefault="00E3328D"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99</w:t>
            </w:r>
            <w:r w:rsidR="00A9735B" w:rsidRPr="0022649B">
              <w:rPr>
                <w:rFonts w:ascii="Arial" w:hAnsi="Arial" w:cs="Arial"/>
                <w:sz w:val="14"/>
                <w:szCs w:val="14"/>
              </w:rPr>
              <w:t>.</w:t>
            </w:r>
            <w:r w:rsidRPr="00E3328D">
              <w:rPr>
                <w:rFonts w:ascii="Arial" w:hAnsi="Arial" w:cs="Arial"/>
                <w:sz w:val="14"/>
                <w:szCs w:val="14"/>
                <w:lang w:val="en-GB"/>
              </w:rPr>
              <w:t>98</w:t>
            </w:r>
          </w:p>
          <w:p w14:paraId="125A60EC" w14:textId="65C0F669"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304504D8" w14:textId="15206C9D" w:rsidR="00A9735B" w:rsidRPr="0022649B" w:rsidRDefault="00E3328D"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0</w:t>
            </w:r>
            <w:r w:rsidR="002C779C">
              <w:rPr>
                <w:rFonts w:ascii="Arial" w:hAnsi="Arial" w:cs="Arial"/>
                <w:sz w:val="14"/>
                <w:szCs w:val="14"/>
              </w:rPr>
              <w:t>.</w:t>
            </w:r>
            <w:r w:rsidRPr="00E3328D">
              <w:rPr>
                <w:rFonts w:ascii="Arial" w:hAnsi="Arial" w:cs="Arial"/>
                <w:sz w:val="14"/>
                <w:szCs w:val="14"/>
                <w:lang w:val="en-GB"/>
              </w:rPr>
              <w:t>02</w:t>
            </w:r>
          </w:p>
        </w:tc>
        <w:tc>
          <w:tcPr>
            <w:tcW w:w="792" w:type="dxa"/>
          </w:tcPr>
          <w:p w14:paraId="62D79467" w14:textId="71A3566F" w:rsidR="00A9735B" w:rsidRPr="0022649B" w:rsidRDefault="00E3328D"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E3328D">
              <w:rPr>
                <w:rFonts w:ascii="Arial" w:hAnsi="Arial" w:cs="Arial"/>
                <w:sz w:val="14"/>
                <w:szCs w:val="14"/>
                <w:lang w:val="en-GB"/>
              </w:rPr>
              <w:t>0</w:t>
            </w:r>
            <w:r w:rsidR="00A9735B" w:rsidRPr="0022649B">
              <w:rPr>
                <w:rFonts w:ascii="Arial" w:hAnsi="Arial" w:cs="Arial"/>
                <w:sz w:val="14"/>
                <w:szCs w:val="14"/>
              </w:rPr>
              <w:t>.</w:t>
            </w:r>
            <w:r w:rsidRPr="00E3328D">
              <w:rPr>
                <w:rFonts w:ascii="Arial" w:hAnsi="Arial" w:cs="Arial"/>
                <w:sz w:val="14"/>
                <w:szCs w:val="14"/>
                <w:lang w:val="en-GB"/>
              </w:rPr>
              <w:t>02</w:t>
            </w:r>
          </w:p>
        </w:tc>
      </w:tr>
      <w:tr w:rsidR="00A9735B" w:rsidRPr="0022649B" w14:paraId="28E7D678" w14:textId="77777777" w:rsidTr="00EC5E31">
        <w:tc>
          <w:tcPr>
            <w:tcW w:w="1872" w:type="dxa"/>
          </w:tcPr>
          <w:p w14:paraId="5B9436C7"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60066076"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34" w:type="dxa"/>
          </w:tcPr>
          <w:p w14:paraId="6FAF657B"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813" w:type="dxa"/>
            <w:shd w:val="clear" w:color="auto" w:fill="FAFAFA"/>
          </w:tcPr>
          <w:p w14:paraId="36D51EFD"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29129AC4"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49C81649"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C0BDA7E"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0DC9E3CD"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534E2A7"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789412CB" w14:textId="77777777" w:rsidTr="00EC5E31">
        <w:tc>
          <w:tcPr>
            <w:tcW w:w="4158" w:type="dxa"/>
            <w:gridSpan w:val="3"/>
          </w:tcPr>
          <w:p w14:paraId="611B7D1A"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22649B">
              <w:rPr>
                <w:rFonts w:ascii="Arial" w:hAnsi="Arial" w:cs="Arial"/>
                <w:b/>
                <w:bCs/>
                <w:sz w:val="14"/>
                <w:szCs w:val="14"/>
              </w:rPr>
              <w:t>Subsidiary of WP Solutions Company Limited</w:t>
            </w:r>
          </w:p>
        </w:tc>
        <w:tc>
          <w:tcPr>
            <w:tcW w:w="813" w:type="dxa"/>
            <w:shd w:val="clear" w:color="auto" w:fill="FAFAFA"/>
          </w:tcPr>
          <w:p w14:paraId="769B4188"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D2DFE9C"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288D786C"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5651813A"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0FD77E8A"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tcPr>
          <w:p w14:paraId="591E4042"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7A90FDD1" w14:textId="77777777" w:rsidTr="00EC5E31">
        <w:tc>
          <w:tcPr>
            <w:tcW w:w="1872" w:type="dxa"/>
          </w:tcPr>
          <w:p w14:paraId="63A1E862"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555CF482"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34" w:type="dxa"/>
          </w:tcPr>
          <w:p w14:paraId="6A1CF132"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813" w:type="dxa"/>
            <w:shd w:val="clear" w:color="auto" w:fill="FAFAFA"/>
          </w:tcPr>
          <w:p w14:paraId="735E006D"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84339B3"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46097BA4"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4D926E7"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49B67470"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79DC4BA"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21C8F900" w14:textId="77777777" w:rsidTr="00EC5E31">
        <w:tc>
          <w:tcPr>
            <w:tcW w:w="1872" w:type="dxa"/>
          </w:tcPr>
          <w:p w14:paraId="7C7D2034"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spacing w:val="-2"/>
                <w:sz w:val="14"/>
                <w:szCs w:val="14"/>
              </w:rPr>
            </w:pPr>
            <w:r w:rsidRPr="0022649B">
              <w:rPr>
                <w:rFonts w:ascii="Arial" w:hAnsi="Arial" w:cs="Arial"/>
                <w:sz w:val="14"/>
                <w:szCs w:val="14"/>
              </w:rPr>
              <w:t xml:space="preserve">WP </w:t>
            </w:r>
            <w:proofErr w:type="spellStart"/>
            <w:r w:rsidRPr="0022649B">
              <w:rPr>
                <w:rFonts w:ascii="Arial" w:hAnsi="Arial" w:cs="Arial"/>
                <w:sz w:val="14"/>
                <w:szCs w:val="14"/>
              </w:rPr>
              <w:t>Sollar</w:t>
            </w:r>
            <w:proofErr w:type="spellEnd"/>
            <w:r w:rsidRPr="0022649B">
              <w:rPr>
                <w:rFonts w:ascii="Arial" w:hAnsi="Arial" w:cs="Arial"/>
                <w:sz w:val="14"/>
                <w:szCs w:val="14"/>
              </w:rPr>
              <w:t xml:space="preserve"> </w:t>
            </w:r>
            <w:r w:rsidRPr="0022649B">
              <w:rPr>
                <w:rFonts w:ascii="Arial" w:hAnsi="Arial" w:cs="Arial"/>
                <w:spacing w:val="-2"/>
                <w:sz w:val="14"/>
                <w:szCs w:val="14"/>
              </w:rPr>
              <w:t>Company Limited</w:t>
            </w:r>
          </w:p>
          <w:p w14:paraId="039ECBED"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spacing w:val="-2"/>
                <w:sz w:val="14"/>
                <w:szCs w:val="14"/>
              </w:rPr>
            </w:pPr>
          </w:p>
          <w:p w14:paraId="2A776CEF" w14:textId="76A689D4"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spacing w:val="-2"/>
                <w:sz w:val="14"/>
                <w:szCs w:val="14"/>
              </w:rPr>
            </w:pPr>
          </w:p>
          <w:p w14:paraId="5BCE05A5" w14:textId="77777777" w:rsidR="00A9735B" w:rsidRPr="0022649B" w:rsidRDefault="000C66C1" w:rsidP="000C66C1">
            <w:pPr>
              <w:tabs>
                <w:tab w:val="left" w:pos="1134"/>
                <w:tab w:val="left" w:pos="1276"/>
                <w:tab w:val="center" w:pos="3402"/>
                <w:tab w:val="center" w:pos="4536"/>
                <w:tab w:val="center" w:pos="5670"/>
                <w:tab w:val="center" w:pos="6804"/>
                <w:tab w:val="right" w:pos="7655"/>
              </w:tabs>
              <w:ind w:left="-101"/>
              <w:jc w:val="left"/>
              <w:rPr>
                <w:rFonts w:ascii="Arial" w:hAnsi="Arial" w:cs="Arial"/>
                <w:spacing w:val="-2"/>
                <w:sz w:val="14"/>
                <w:szCs w:val="14"/>
              </w:rPr>
            </w:pPr>
            <w:proofErr w:type="spellStart"/>
            <w:r w:rsidRPr="0022649B">
              <w:rPr>
                <w:rFonts w:ascii="Arial" w:hAnsi="Arial" w:cs="Arial"/>
                <w:spacing w:val="-2"/>
                <w:sz w:val="14"/>
                <w:szCs w:val="14"/>
              </w:rPr>
              <w:t>Wonderfood</w:t>
            </w:r>
            <w:proofErr w:type="spellEnd"/>
            <w:r w:rsidRPr="0022649B">
              <w:rPr>
                <w:rFonts w:ascii="Arial" w:hAnsi="Arial" w:cs="Arial"/>
                <w:spacing w:val="-2"/>
                <w:sz w:val="14"/>
                <w:szCs w:val="14"/>
              </w:rPr>
              <w:t xml:space="preserve"> Holding</w:t>
            </w:r>
          </w:p>
          <w:p w14:paraId="27662AA5" w14:textId="315B00E6" w:rsidR="000C66C1" w:rsidRPr="0022649B" w:rsidRDefault="000C66C1" w:rsidP="000C66C1">
            <w:pPr>
              <w:tabs>
                <w:tab w:val="left" w:pos="1134"/>
                <w:tab w:val="left" w:pos="1276"/>
                <w:tab w:val="center" w:pos="3402"/>
                <w:tab w:val="center" w:pos="4536"/>
                <w:tab w:val="center" w:pos="5670"/>
                <w:tab w:val="center" w:pos="6804"/>
                <w:tab w:val="right" w:pos="7655"/>
              </w:tabs>
              <w:ind w:left="-101"/>
              <w:jc w:val="left"/>
              <w:rPr>
                <w:rFonts w:ascii="Arial" w:hAnsi="Arial" w:cs="Arial"/>
                <w:spacing w:val="-2"/>
                <w:sz w:val="14"/>
                <w:szCs w:val="14"/>
              </w:rPr>
            </w:pPr>
            <w:r w:rsidRPr="0022649B">
              <w:rPr>
                <w:rFonts w:ascii="Arial" w:hAnsi="Arial" w:cs="Arial"/>
                <w:spacing w:val="-2"/>
                <w:sz w:val="14"/>
                <w:szCs w:val="14"/>
              </w:rPr>
              <w:t xml:space="preserve">   Company Limited</w:t>
            </w:r>
          </w:p>
        </w:tc>
        <w:tc>
          <w:tcPr>
            <w:tcW w:w="1152" w:type="dxa"/>
          </w:tcPr>
          <w:p w14:paraId="77788024"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Thailand</w:t>
            </w:r>
          </w:p>
          <w:p w14:paraId="6C37B710"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p w14:paraId="56FA3DCB"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p w14:paraId="157ECF31" w14:textId="0B3E3B25" w:rsidR="00A9735B" w:rsidRPr="0022649B" w:rsidRDefault="00A9735B" w:rsidP="000B4E8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Thailand</w:t>
            </w:r>
          </w:p>
        </w:tc>
        <w:tc>
          <w:tcPr>
            <w:tcW w:w="1134" w:type="dxa"/>
          </w:tcPr>
          <w:p w14:paraId="02EA7B1E"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Production and distribution of electricity</w:t>
            </w:r>
          </w:p>
          <w:p w14:paraId="3CDF36B6" w14:textId="6F842CA5" w:rsidR="00A9735B" w:rsidRPr="0022649B" w:rsidRDefault="00A9735B" w:rsidP="000B4E8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Restaurant</w:t>
            </w:r>
          </w:p>
        </w:tc>
        <w:tc>
          <w:tcPr>
            <w:tcW w:w="813" w:type="dxa"/>
            <w:shd w:val="clear" w:color="auto" w:fill="FAFAFA"/>
          </w:tcPr>
          <w:p w14:paraId="6127A208" w14:textId="77777777" w:rsidR="00A9735B" w:rsidRDefault="00B265A5"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Pr>
                <w:rFonts w:ascii="Arial" w:hAnsi="Arial" w:cs="Arial"/>
                <w:sz w:val="14"/>
                <w:szCs w:val="14"/>
              </w:rPr>
              <w:t>-</w:t>
            </w:r>
          </w:p>
          <w:p w14:paraId="6F92CA3C" w14:textId="77777777" w:rsidR="00B265A5" w:rsidRDefault="00B265A5"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635D6620" w14:textId="77777777" w:rsidR="00B265A5" w:rsidRDefault="00B265A5"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5A42A887" w14:textId="1123BBDC" w:rsidR="00B265A5" w:rsidRPr="0022649B" w:rsidRDefault="00B265A5"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Pr>
                <w:rFonts w:ascii="Arial" w:hAnsi="Arial" w:cs="Arial"/>
                <w:sz w:val="14"/>
                <w:szCs w:val="14"/>
              </w:rPr>
              <w:t>-</w:t>
            </w:r>
          </w:p>
        </w:tc>
        <w:tc>
          <w:tcPr>
            <w:tcW w:w="792" w:type="dxa"/>
          </w:tcPr>
          <w:p w14:paraId="1FEFAEF6"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p w14:paraId="4917DBE6"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335BD9CD"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4A4816AA" w14:textId="4FB78720"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22649B">
              <w:rPr>
                <w:rFonts w:ascii="Arial" w:hAnsi="Arial" w:cs="Arial"/>
                <w:sz w:val="14"/>
                <w:szCs w:val="14"/>
              </w:rPr>
              <w:t>-</w:t>
            </w:r>
          </w:p>
        </w:tc>
        <w:tc>
          <w:tcPr>
            <w:tcW w:w="792" w:type="dxa"/>
            <w:shd w:val="clear" w:color="auto" w:fill="FAFAFA"/>
          </w:tcPr>
          <w:p w14:paraId="2CF41F84" w14:textId="3627EFA3" w:rsidR="00A9735B" w:rsidRDefault="00E3328D"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99</w:t>
            </w:r>
            <w:r w:rsidR="00AE13AC">
              <w:rPr>
                <w:rFonts w:ascii="Arial" w:hAnsi="Arial" w:cs="Arial"/>
                <w:sz w:val="14"/>
                <w:szCs w:val="14"/>
              </w:rPr>
              <w:t>.</w:t>
            </w:r>
            <w:r w:rsidRPr="00E3328D">
              <w:rPr>
                <w:rFonts w:ascii="Arial" w:hAnsi="Arial" w:cs="Arial"/>
                <w:sz w:val="14"/>
                <w:szCs w:val="14"/>
                <w:lang w:val="en-GB"/>
              </w:rPr>
              <w:t>99</w:t>
            </w:r>
          </w:p>
          <w:p w14:paraId="72B2317D" w14:textId="77777777" w:rsidR="00AE13AC" w:rsidRDefault="00AE13AC"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5460995A" w14:textId="77777777" w:rsidR="00AE13AC" w:rsidRDefault="00AE13AC"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4A9A4682" w14:textId="18E801CA" w:rsidR="00AE13AC" w:rsidRPr="0022649B" w:rsidRDefault="00AE13AC"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Pr>
                <w:rFonts w:ascii="Arial" w:hAnsi="Arial" w:cs="Arial"/>
                <w:sz w:val="14"/>
                <w:szCs w:val="14"/>
              </w:rPr>
              <w:t>-</w:t>
            </w:r>
          </w:p>
        </w:tc>
        <w:tc>
          <w:tcPr>
            <w:tcW w:w="792" w:type="dxa"/>
          </w:tcPr>
          <w:p w14:paraId="7AE2F183" w14:textId="53DAAE3C" w:rsidR="00A9735B" w:rsidRPr="0022649B" w:rsidRDefault="00E3328D"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99</w:t>
            </w:r>
            <w:r w:rsidR="00A9735B" w:rsidRPr="0022649B">
              <w:rPr>
                <w:rFonts w:ascii="Arial" w:hAnsi="Arial" w:cs="Arial"/>
                <w:sz w:val="14"/>
                <w:szCs w:val="14"/>
              </w:rPr>
              <w:t>.</w:t>
            </w:r>
            <w:r w:rsidRPr="00E3328D">
              <w:rPr>
                <w:rFonts w:ascii="Arial" w:hAnsi="Arial" w:cs="Arial"/>
                <w:sz w:val="14"/>
                <w:szCs w:val="14"/>
                <w:lang w:val="en-GB"/>
              </w:rPr>
              <w:t>99</w:t>
            </w:r>
          </w:p>
          <w:p w14:paraId="6F5834A2" w14:textId="77777777"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25E82968" w14:textId="77777777" w:rsidR="00A9735B" w:rsidRPr="0022649B" w:rsidRDefault="00A9735B" w:rsidP="00AE13AC">
            <w:pPr>
              <w:tabs>
                <w:tab w:val="left" w:pos="1134"/>
                <w:tab w:val="left" w:pos="1276"/>
                <w:tab w:val="center" w:pos="3402"/>
                <w:tab w:val="center" w:pos="4536"/>
                <w:tab w:val="center" w:pos="5670"/>
                <w:tab w:val="center" w:pos="6804"/>
                <w:tab w:val="right" w:pos="7655"/>
              </w:tabs>
              <w:ind w:right="-72"/>
              <w:jc w:val="left"/>
              <w:rPr>
                <w:rFonts w:ascii="Arial" w:hAnsi="Arial" w:cs="Arial"/>
                <w:sz w:val="14"/>
                <w:szCs w:val="14"/>
              </w:rPr>
            </w:pPr>
          </w:p>
          <w:p w14:paraId="1B8FBF66" w14:textId="051A6522" w:rsidR="00A9735B" w:rsidRPr="0022649B" w:rsidRDefault="00E3328D"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E3328D">
              <w:rPr>
                <w:rFonts w:ascii="Arial" w:hAnsi="Arial" w:cs="Arial"/>
                <w:sz w:val="14"/>
                <w:szCs w:val="14"/>
                <w:lang w:val="en-GB"/>
              </w:rPr>
              <w:t>49</w:t>
            </w:r>
            <w:r w:rsidR="00A9735B" w:rsidRPr="0022649B">
              <w:rPr>
                <w:rFonts w:ascii="Arial" w:hAnsi="Arial" w:cs="Arial"/>
                <w:sz w:val="14"/>
                <w:szCs w:val="14"/>
              </w:rPr>
              <w:t>.</w:t>
            </w:r>
            <w:r w:rsidRPr="00E3328D">
              <w:rPr>
                <w:rFonts w:ascii="Arial" w:hAnsi="Arial" w:cs="Arial"/>
                <w:sz w:val="14"/>
                <w:szCs w:val="14"/>
                <w:lang w:val="en-GB"/>
              </w:rPr>
              <w:t>99</w:t>
            </w:r>
          </w:p>
        </w:tc>
        <w:tc>
          <w:tcPr>
            <w:tcW w:w="792" w:type="dxa"/>
            <w:shd w:val="clear" w:color="auto" w:fill="FAFAFA"/>
          </w:tcPr>
          <w:p w14:paraId="3024D61C" w14:textId="6E45BD8D" w:rsidR="00A9735B" w:rsidRPr="0069476B" w:rsidRDefault="00E3328D" w:rsidP="000B4E89">
            <w:pPr>
              <w:tabs>
                <w:tab w:val="left" w:pos="1134"/>
                <w:tab w:val="left" w:pos="1276"/>
                <w:tab w:val="center" w:pos="3402"/>
                <w:tab w:val="center" w:pos="4536"/>
                <w:tab w:val="center" w:pos="5670"/>
                <w:tab w:val="center" w:pos="6804"/>
                <w:tab w:val="right" w:pos="7655"/>
              </w:tabs>
              <w:ind w:right="-72"/>
              <w:jc w:val="right"/>
              <w:rPr>
                <w:rFonts w:ascii="Arial" w:hAnsi="Arial" w:cs="Cordia New"/>
                <w:sz w:val="14"/>
                <w:szCs w:val="14"/>
              </w:rPr>
            </w:pPr>
            <w:r w:rsidRPr="00E3328D">
              <w:rPr>
                <w:rFonts w:ascii="Arial" w:hAnsi="Arial" w:cs="Arial"/>
                <w:sz w:val="14"/>
                <w:szCs w:val="14"/>
                <w:lang w:val="en-GB"/>
              </w:rPr>
              <w:t>0</w:t>
            </w:r>
            <w:r w:rsidR="002C779C">
              <w:rPr>
                <w:rFonts w:ascii="Arial" w:hAnsi="Arial" w:cs="Arial"/>
                <w:sz w:val="14"/>
                <w:szCs w:val="14"/>
              </w:rPr>
              <w:t>.</w:t>
            </w:r>
            <w:r w:rsidRPr="00E3328D">
              <w:rPr>
                <w:rFonts w:ascii="Arial" w:hAnsi="Arial" w:cs="Arial"/>
                <w:sz w:val="14"/>
                <w:szCs w:val="14"/>
                <w:lang w:val="en-GB"/>
              </w:rPr>
              <w:t>01</w:t>
            </w:r>
          </w:p>
          <w:p w14:paraId="2149C2C1" w14:textId="77777777" w:rsidR="002C779C" w:rsidRPr="0069476B" w:rsidRDefault="002C779C" w:rsidP="000B4E89">
            <w:pPr>
              <w:tabs>
                <w:tab w:val="left" w:pos="1134"/>
                <w:tab w:val="left" w:pos="1276"/>
                <w:tab w:val="center" w:pos="3402"/>
                <w:tab w:val="center" w:pos="4536"/>
                <w:tab w:val="center" w:pos="5670"/>
                <w:tab w:val="center" w:pos="6804"/>
                <w:tab w:val="right" w:pos="7655"/>
              </w:tabs>
              <w:ind w:right="-72"/>
              <w:jc w:val="right"/>
              <w:rPr>
                <w:rFonts w:ascii="Arial" w:hAnsi="Arial" w:cs="Cordia New"/>
                <w:sz w:val="14"/>
                <w:szCs w:val="14"/>
              </w:rPr>
            </w:pPr>
          </w:p>
          <w:p w14:paraId="7FC83BF1" w14:textId="77777777" w:rsidR="002C779C" w:rsidRPr="0069476B" w:rsidRDefault="002C779C" w:rsidP="000B4E89">
            <w:pPr>
              <w:tabs>
                <w:tab w:val="left" w:pos="1134"/>
                <w:tab w:val="left" w:pos="1276"/>
                <w:tab w:val="center" w:pos="3402"/>
                <w:tab w:val="center" w:pos="4536"/>
                <w:tab w:val="center" w:pos="5670"/>
                <w:tab w:val="center" w:pos="6804"/>
                <w:tab w:val="right" w:pos="7655"/>
              </w:tabs>
              <w:ind w:right="-72"/>
              <w:jc w:val="right"/>
              <w:rPr>
                <w:rFonts w:ascii="Arial" w:hAnsi="Arial" w:cs="Cordia New"/>
                <w:sz w:val="14"/>
                <w:szCs w:val="14"/>
              </w:rPr>
            </w:pPr>
          </w:p>
          <w:p w14:paraId="74AE5B2F" w14:textId="04673712" w:rsidR="002C779C" w:rsidRPr="0069476B" w:rsidRDefault="002C779C" w:rsidP="000B4E89">
            <w:pPr>
              <w:tabs>
                <w:tab w:val="left" w:pos="1134"/>
                <w:tab w:val="left" w:pos="1276"/>
                <w:tab w:val="center" w:pos="3402"/>
                <w:tab w:val="center" w:pos="4536"/>
                <w:tab w:val="center" w:pos="5670"/>
                <w:tab w:val="center" w:pos="6804"/>
                <w:tab w:val="right" w:pos="7655"/>
              </w:tabs>
              <w:ind w:right="-72"/>
              <w:jc w:val="right"/>
              <w:rPr>
                <w:rFonts w:ascii="Arial" w:hAnsi="Arial" w:cs="Cordia New"/>
                <w:sz w:val="14"/>
                <w:szCs w:val="14"/>
                <w:lang w:val="en-GB"/>
              </w:rPr>
            </w:pPr>
            <w:r w:rsidRPr="0069476B">
              <w:rPr>
                <w:rFonts w:ascii="Arial" w:hAnsi="Arial" w:cs="Cordia New"/>
                <w:sz w:val="14"/>
                <w:szCs w:val="14"/>
                <w:lang w:val="en-GB"/>
              </w:rPr>
              <w:t>-</w:t>
            </w:r>
          </w:p>
        </w:tc>
        <w:tc>
          <w:tcPr>
            <w:tcW w:w="792" w:type="dxa"/>
          </w:tcPr>
          <w:p w14:paraId="0CF46CF9" w14:textId="19AB40D4" w:rsidR="00A9735B" w:rsidRPr="0022649B" w:rsidRDefault="00E3328D"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0</w:t>
            </w:r>
            <w:r w:rsidR="00A9735B" w:rsidRPr="0022649B">
              <w:rPr>
                <w:rFonts w:ascii="Arial" w:hAnsi="Arial" w:cs="Arial"/>
                <w:sz w:val="14"/>
                <w:szCs w:val="14"/>
                <w:cs/>
              </w:rPr>
              <w:t>.</w:t>
            </w:r>
            <w:r w:rsidRPr="00E3328D">
              <w:rPr>
                <w:rFonts w:ascii="Arial" w:hAnsi="Arial" w:cs="Arial"/>
                <w:sz w:val="14"/>
                <w:szCs w:val="14"/>
                <w:lang w:val="en-GB"/>
              </w:rPr>
              <w:t>01</w:t>
            </w:r>
          </w:p>
          <w:p w14:paraId="180540D6" w14:textId="77777777"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1C9503F2" w14:textId="77777777"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5FECFD94" w14:textId="38E842A4" w:rsidR="00A9735B" w:rsidRPr="0022649B" w:rsidRDefault="00E3328D"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E3328D">
              <w:rPr>
                <w:rFonts w:ascii="Arial" w:hAnsi="Arial" w:cs="Arial"/>
                <w:sz w:val="14"/>
                <w:szCs w:val="14"/>
                <w:lang w:val="en-GB"/>
              </w:rPr>
              <w:t>50</w:t>
            </w:r>
            <w:r w:rsidR="00A9735B" w:rsidRPr="0022649B">
              <w:rPr>
                <w:rFonts w:ascii="Arial" w:hAnsi="Arial" w:cs="Arial"/>
                <w:sz w:val="14"/>
                <w:szCs w:val="14"/>
              </w:rPr>
              <w:t>.</w:t>
            </w:r>
            <w:r w:rsidRPr="00E3328D">
              <w:rPr>
                <w:rFonts w:ascii="Arial" w:hAnsi="Arial" w:cs="Arial"/>
                <w:sz w:val="14"/>
                <w:szCs w:val="14"/>
                <w:lang w:val="en-GB"/>
              </w:rPr>
              <w:t>01</w:t>
            </w:r>
          </w:p>
        </w:tc>
      </w:tr>
      <w:tr w:rsidR="00A9735B" w:rsidRPr="0022649B" w14:paraId="54FE3586" w14:textId="77777777" w:rsidTr="00EC5E31">
        <w:tc>
          <w:tcPr>
            <w:tcW w:w="1872" w:type="dxa"/>
          </w:tcPr>
          <w:p w14:paraId="3DD1CCDA"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34AC98CB"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34" w:type="dxa"/>
          </w:tcPr>
          <w:p w14:paraId="5C6E762A"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813" w:type="dxa"/>
            <w:shd w:val="clear" w:color="auto" w:fill="FAFAFA"/>
          </w:tcPr>
          <w:p w14:paraId="14B821F8"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6FBF278"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3A91DB75"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089CE6B5"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064B6102"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4D5467F"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71472204" w14:textId="75CAF5B3" w:rsidTr="00EC5E31">
        <w:tc>
          <w:tcPr>
            <w:tcW w:w="4158" w:type="dxa"/>
            <w:gridSpan w:val="3"/>
          </w:tcPr>
          <w:p w14:paraId="37584925"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22649B">
              <w:rPr>
                <w:rFonts w:ascii="Arial" w:hAnsi="Arial" w:cs="Arial"/>
                <w:b/>
                <w:bCs/>
                <w:sz w:val="14"/>
                <w:szCs w:val="14"/>
              </w:rPr>
              <w:t>Subsidiary of WP Gas Company Limited</w:t>
            </w:r>
          </w:p>
        </w:tc>
        <w:tc>
          <w:tcPr>
            <w:tcW w:w="813" w:type="dxa"/>
            <w:shd w:val="clear" w:color="auto" w:fill="FAFAFA"/>
          </w:tcPr>
          <w:p w14:paraId="50FAE6C2"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447383E8"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1E98368C"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5071557A"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26E90123"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53DD710F"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246E948B" w14:textId="77777777" w:rsidTr="00EC5E31">
        <w:tc>
          <w:tcPr>
            <w:tcW w:w="1872" w:type="dxa"/>
          </w:tcPr>
          <w:p w14:paraId="50F0DDED"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p>
        </w:tc>
        <w:tc>
          <w:tcPr>
            <w:tcW w:w="1152" w:type="dxa"/>
          </w:tcPr>
          <w:p w14:paraId="437EAB48"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34" w:type="dxa"/>
          </w:tcPr>
          <w:p w14:paraId="6D7DCF5B"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813" w:type="dxa"/>
            <w:shd w:val="clear" w:color="auto" w:fill="FAFAFA"/>
          </w:tcPr>
          <w:p w14:paraId="0E88CCF9"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12C2A20"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0658D3E9"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8C653A9"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0B842ED9"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905F400"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6B0FCA76" w14:textId="77777777" w:rsidTr="00EC5E31">
        <w:tc>
          <w:tcPr>
            <w:tcW w:w="1872" w:type="dxa"/>
          </w:tcPr>
          <w:p w14:paraId="41456B98"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22649B">
              <w:rPr>
                <w:rFonts w:ascii="Arial" w:hAnsi="Arial" w:cs="Arial"/>
                <w:sz w:val="14"/>
                <w:szCs w:val="14"/>
              </w:rPr>
              <w:t>Thai Gas Corporation</w:t>
            </w:r>
          </w:p>
          <w:p w14:paraId="1F3D6A8E"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r w:rsidRPr="0022649B">
              <w:rPr>
                <w:rFonts w:ascii="Arial" w:hAnsi="Arial" w:cs="Arial"/>
                <w:sz w:val="14"/>
                <w:szCs w:val="14"/>
              </w:rPr>
              <w:t xml:space="preserve">   Company Limited</w:t>
            </w:r>
          </w:p>
        </w:tc>
        <w:tc>
          <w:tcPr>
            <w:tcW w:w="1152" w:type="dxa"/>
          </w:tcPr>
          <w:p w14:paraId="122D963E"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Thailand</w:t>
            </w:r>
          </w:p>
        </w:tc>
        <w:tc>
          <w:tcPr>
            <w:tcW w:w="1134" w:type="dxa"/>
          </w:tcPr>
          <w:p w14:paraId="79E97507"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Trading of gas</w:t>
            </w:r>
          </w:p>
        </w:tc>
        <w:tc>
          <w:tcPr>
            <w:tcW w:w="813" w:type="dxa"/>
            <w:shd w:val="clear" w:color="auto" w:fill="FAFAFA"/>
          </w:tcPr>
          <w:p w14:paraId="0C3B89B4" w14:textId="22EA9F6B" w:rsidR="00A9735B" w:rsidRPr="0022649B" w:rsidRDefault="00B265A5"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Pr>
                <w:rFonts w:ascii="Arial" w:hAnsi="Arial" w:cs="Arial"/>
                <w:sz w:val="14"/>
                <w:szCs w:val="14"/>
              </w:rPr>
              <w:t>-</w:t>
            </w:r>
          </w:p>
        </w:tc>
        <w:tc>
          <w:tcPr>
            <w:tcW w:w="792" w:type="dxa"/>
          </w:tcPr>
          <w:p w14:paraId="631E711E" w14:textId="01A4B53C"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shd w:val="clear" w:color="auto" w:fill="FAFAFA"/>
          </w:tcPr>
          <w:p w14:paraId="21E6649E" w14:textId="31FC6664" w:rsidR="00A9735B" w:rsidRPr="0022649B" w:rsidRDefault="00E3328D"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79</w:t>
            </w:r>
            <w:r w:rsidR="00AE13AC">
              <w:rPr>
                <w:rFonts w:ascii="Arial" w:hAnsi="Arial" w:cs="Arial"/>
                <w:sz w:val="14"/>
                <w:szCs w:val="14"/>
              </w:rPr>
              <w:t>.</w:t>
            </w:r>
            <w:r w:rsidRPr="00E3328D">
              <w:rPr>
                <w:rFonts w:ascii="Arial" w:hAnsi="Arial" w:cs="Arial"/>
                <w:sz w:val="14"/>
                <w:szCs w:val="14"/>
                <w:lang w:val="en-GB"/>
              </w:rPr>
              <w:t>99</w:t>
            </w:r>
          </w:p>
        </w:tc>
        <w:tc>
          <w:tcPr>
            <w:tcW w:w="792" w:type="dxa"/>
          </w:tcPr>
          <w:p w14:paraId="1EAEB746" w14:textId="40547149" w:rsidR="00A9735B" w:rsidRPr="0022649B" w:rsidRDefault="00E3328D"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79</w:t>
            </w:r>
            <w:r w:rsidR="00A9735B" w:rsidRPr="0022649B">
              <w:rPr>
                <w:rFonts w:ascii="Arial" w:hAnsi="Arial" w:cs="Arial"/>
                <w:sz w:val="14"/>
                <w:szCs w:val="14"/>
              </w:rPr>
              <w:t>.</w:t>
            </w:r>
            <w:r w:rsidRPr="00E3328D">
              <w:rPr>
                <w:rFonts w:ascii="Arial" w:hAnsi="Arial" w:cs="Arial"/>
                <w:sz w:val="14"/>
                <w:szCs w:val="14"/>
                <w:lang w:val="en-GB"/>
              </w:rPr>
              <w:t>99</w:t>
            </w:r>
          </w:p>
        </w:tc>
        <w:tc>
          <w:tcPr>
            <w:tcW w:w="792" w:type="dxa"/>
            <w:shd w:val="clear" w:color="auto" w:fill="FAFAFA"/>
          </w:tcPr>
          <w:p w14:paraId="2FB9C2E9" w14:textId="50915C1F" w:rsidR="00A9735B" w:rsidRPr="0022649B" w:rsidRDefault="00E3328D"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20</w:t>
            </w:r>
            <w:r w:rsidR="002C779C">
              <w:rPr>
                <w:rFonts w:ascii="Arial" w:hAnsi="Arial" w:cs="Arial"/>
                <w:sz w:val="14"/>
                <w:szCs w:val="14"/>
              </w:rPr>
              <w:t>.</w:t>
            </w:r>
            <w:r w:rsidRPr="00E3328D">
              <w:rPr>
                <w:rFonts w:ascii="Arial" w:hAnsi="Arial" w:cs="Arial"/>
                <w:sz w:val="14"/>
                <w:szCs w:val="14"/>
                <w:lang w:val="en-GB"/>
              </w:rPr>
              <w:t>01</w:t>
            </w:r>
          </w:p>
        </w:tc>
        <w:tc>
          <w:tcPr>
            <w:tcW w:w="792" w:type="dxa"/>
          </w:tcPr>
          <w:p w14:paraId="04772D41" w14:textId="431ED5EA" w:rsidR="00A9735B" w:rsidRPr="0022649B" w:rsidRDefault="00E3328D"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E3328D">
              <w:rPr>
                <w:rFonts w:ascii="Arial" w:hAnsi="Arial" w:cs="Arial"/>
                <w:sz w:val="14"/>
                <w:szCs w:val="14"/>
                <w:lang w:val="en-GB"/>
              </w:rPr>
              <w:t>20</w:t>
            </w:r>
            <w:r w:rsidR="00A9735B" w:rsidRPr="0022649B">
              <w:rPr>
                <w:rFonts w:ascii="Arial" w:hAnsi="Arial" w:cs="Arial"/>
                <w:sz w:val="14"/>
                <w:szCs w:val="14"/>
              </w:rPr>
              <w:t>.</w:t>
            </w:r>
            <w:r w:rsidRPr="00E3328D">
              <w:rPr>
                <w:rFonts w:ascii="Arial" w:hAnsi="Arial" w:cs="Arial"/>
                <w:sz w:val="14"/>
                <w:szCs w:val="14"/>
                <w:lang w:val="en-GB"/>
              </w:rPr>
              <w:t>01</w:t>
            </w:r>
          </w:p>
        </w:tc>
      </w:tr>
      <w:tr w:rsidR="00A9735B" w:rsidRPr="0022649B" w14:paraId="4C866950" w14:textId="77777777" w:rsidTr="00EC5E31">
        <w:tc>
          <w:tcPr>
            <w:tcW w:w="1872" w:type="dxa"/>
          </w:tcPr>
          <w:p w14:paraId="57D70561"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6EF64575"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34" w:type="dxa"/>
          </w:tcPr>
          <w:p w14:paraId="78D396EE"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813" w:type="dxa"/>
            <w:shd w:val="clear" w:color="auto" w:fill="FAFAFA"/>
          </w:tcPr>
          <w:p w14:paraId="68522B5C"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3564EDA"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111BC04A"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0AC881C"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25EE80FA"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49D6B263"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36514905" w14:textId="3FC68B1A" w:rsidTr="00EC5E31">
        <w:tc>
          <w:tcPr>
            <w:tcW w:w="4158" w:type="dxa"/>
            <w:gridSpan w:val="3"/>
          </w:tcPr>
          <w:p w14:paraId="5B830ABC"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22649B">
              <w:rPr>
                <w:rFonts w:ascii="Arial" w:hAnsi="Arial" w:cs="Arial"/>
                <w:b/>
                <w:bCs/>
                <w:sz w:val="14"/>
                <w:szCs w:val="14"/>
              </w:rPr>
              <w:t>Subsidiary of Thai Gas Corporation Company Limited</w:t>
            </w:r>
          </w:p>
        </w:tc>
        <w:tc>
          <w:tcPr>
            <w:tcW w:w="813" w:type="dxa"/>
            <w:shd w:val="clear" w:color="auto" w:fill="FAFAFA"/>
          </w:tcPr>
          <w:p w14:paraId="4D3FC4FC"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2274C699"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74F3A742"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42647A59"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23B68D6A"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2D5BD042"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1F1B6F3F" w14:textId="77777777" w:rsidTr="00EC5E31">
        <w:tc>
          <w:tcPr>
            <w:tcW w:w="1872" w:type="dxa"/>
          </w:tcPr>
          <w:p w14:paraId="676B24DF"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p>
        </w:tc>
        <w:tc>
          <w:tcPr>
            <w:tcW w:w="1152" w:type="dxa"/>
          </w:tcPr>
          <w:p w14:paraId="147279F9"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34" w:type="dxa"/>
          </w:tcPr>
          <w:p w14:paraId="06BDFBB5"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813" w:type="dxa"/>
            <w:shd w:val="clear" w:color="auto" w:fill="FAFAFA"/>
          </w:tcPr>
          <w:p w14:paraId="416E15B6"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743C17B"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3D6267C5"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0333D37A"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764499CD"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40CD4D4E"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0E6C3743" w14:textId="77777777" w:rsidTr="00EC5E31">
        <w:tc>
          <w:tcPr>
            <w:tcW w:w="1872" w:type="dxa"/>
          </w:tcPr>
          <w:p w14:paraId="7A87896B" w14:textId="63B22656"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22649B">
              <w:rPr>
                <w:rFonts w:ascii="Arial" w:hAnsi="Arial" w:cs="Arial"/>
                <w:sz w:val="14"/>
                <w:szCs w:val="14"/>
              </w:rPr>
              <w:t xml:space="preserve">Premier Carrier </w:t>
            </w:r>
          </w:p>
          <w:p w14:paraId="3CAFBD4A"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r w:rsidRPr="0022649B">
              <w:rPr>
                <w:rFonts w:ascii="Arial" w:hAnsi="Arial" w:cs="Arial"/>
                <w:sz w:val="14"/>
                <w:szCs w:val="14"/>
              </w:rPr>
              <w:t xml:space="preserve">   Company Limited</w:t>
            </w:r>
          </w:p>
        </w:tc>
        <w:tc>
          <w:tcPr>
            <w:tcW w:w="1152" w:type="dxa"/>
          </w:tcPr>
          <w:p w14:paraId="3CFD9D9E"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Thailand</w:t>
            </w:r>
          </w:p>
        </w:tc>
        <w:tc>
          <w:tcPr>
            <w:tcW w:w="1134" w:type="dxa"/>
          </w:tcPr>
          <w:p w14:paraId="68949927"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Transportation of gas</w:t>
            </w:r>
          </w:p>
        </w:tc>
        <w:tc>
          <w:tcPr>
            <w:tcW w:w="813" w:type="dxa"/>
            <w:shd w:val="clear" w:color="auto" w:fill="FAFAFA"/>
          </w:tcPr>
          <w:p w14:paraId="27C45672" w14:textId="1DF2A410" w:rsidR="00A9735B" w:rsidRPr="0022649B" w:rsidRDefault="00B265A5"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Pr>
                <w:rFonts w:ascii="Arial" w:hAnsi="Arial" w:cs="Arial"/>
                <w:sz w:val="14"/>
                <w:szCs w:val="14"/>
              </w:rPr>
              <w:t>-</w:t>
            </w:r>
          </w:p>
        </w:tc>
        <w:tc>
          <w:tcPr>
            <w:tcW w:w="792" w:type="dxa"/>
          </w:tcPr>
          <w:p w14:paraId="32350EC2" w14:textId="28E6D305"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shd w:val="clear" w:color="auto" w:fill="FAFAFA"/>
          </w:tcPr>
          <w:p w14:paraId="3883FCEC" w14:textId="277C4901" w:rsidR="00A9735B" w:rsidRPr="0022649B" w:rsidRDefault="00E3328D"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99</w:t>
            </w:r>
            <w:r w:rsidR="00AE13AC">
              <w:rPr>
                <w:rFonts w:ascii="Arial" w:hAnsi="Arial" w:cs="Arial"/>
                <w:sz w:val="14"/>
                <w:szCs w:val="14"/>
              </w:rPr>
              <w:t>.</w:t>
            </w:r>
            <w:r w:rsidRPr="00E3328D">
              <w:rPr>
                <w:rFonts w:ascii="Arial" w:hAnsi="Arial" w:cs="Arial"/>
                <w:sz w:val="14"/>
                <w:szCs w:val="14"/>
                <w:lang w:val="en-GB"/>
              </w:rPr>
              <w:t>99</w:t>
            </w:r>
          </w:p>
        </w:tc>
        <w:tc>
          <w:tcPr>
            <w:tcW w:w="792" w:type="dxa"/>
          </w:tcPr>
          <w:p w14:paraId="3A8AB869" w14:textId="2B38208E" w:rsidR="00A9735B" w:rsidRPr="0022649B" w:rsidRDefault="00E3328D"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3328D">
              <w:rPr>
                <w:rFonts w:ascii="Arial" w:hAnsi="Arial" w:cs="Arial"/>
                <w:sz w:val="14"/>
                <w:szCs w:val="14"/>
                <w:lang w:val="en-GB"/>
              </w:rPr>
              <w:t>99</w:t>
            </w:r>
            <w:r w:rsidR="00A9735B" w:rsidRPr="0022649B">
              <w:rPr>
                <w:rFonts w:ascii="Arial" w:hAnsi="Arial" w:cs="Arial"/>
                <w:sz w:val="14"/>
                <w:szCs w:val="14"/>
              </w:rPr>
              <w:t>.</w:t>
            </w:r>
            <w:r w:rsidRPr="00E3328D">
              <w:rPr>
                <w:rFonts w:ascii="Arial" w:hAnsi="Arial" w:cs="Arial"/>
                <w:sz w:val="14"/>
                <w:szCs w:val="14"/>
                <w:lang w:val="en-GB"/>
              </w:rPr>
              <w:t>99</w:t>
            </w:r>
          </w:p>
        </w:tc>
        <w:tc>
          <w:tcPr>
            <w:tcW w:w="792" w:type="dxa"/>
            <w:shd w:val="clear" w:color="auto" w:fill="FAFAFA"/>
          </w:tcPr>
          <w:p w14:paraId="76D16357" w14:textId="4FF0F13A" w:rsidR="00A9735B" w:rsidRPr="0069476B" w:rsidRDefault="00E3328D" w:rsidP="00EC1E82">
            <w:pPr>
              <w:tabs>
                <w:tab w:val="left" w:pos="1134"/>
                <w:tab w:val="left" w:pos="1276"/>
                <w:tab w:val="center" w:pos="3402"/>
                <w:tab w:val="center" w:pos="4536"/>
                <w:tab w:val="center" w:pos="5670"/>
                <w:tab w:val="center" w:pos="6804"/>
                <w:tab w:val="right" w:pos="7655"/>
              </w:tabs>
              <w:ind w:right="-72"/>
              <w:jc w:val="right"/>
              <w:rPr>
                <w:rFonts w:ascii="Arial" w:hAnsi="Arial" w:cs="Cordia New"/>
                <w:sz w:val="14"/>
                <w:szCs w:val="14"/>
                <w:cs/>
              </w:rPr>
            </w:pPr>
            <w:r w:rsidRPr="00E3328D">
              <w:rPr>
                <w:rFonts w:ascii="Arial" w:hAnsi="Arial" w:cs="Arial"/>
                <w:sz w:val="14"/>
                <w:szCs w:val="14"/>
                <w:lang w:val="en-GB"/>
              </w:rPr>
              <w:t>0</w:t>
            </w:r>
            <w:r w:rsidR="002C779C">
              <w:rPr>
                <w:rFonts w:ascii="Arial" w:hAnsi="Arial" w:cs="Arial"/>
                <w:sz w:val="14"/>
                <w:szCs w:val="14"/>
              </w:rPr>
              <w:t>.</w:t>
            </w:r>
            <w:r w:rsidRPr="00E3328D">
              <w:rPr>
                <w:rFonts w:ascii="Arial" w:hAnsi="Arial" w:cs="Arial"/>
                <w:sz w:val="14"/>
                <w:szCs w:val="14"/>
                <w:lang w:val="en-GB"/>
              </w:rPr>
              <w:t>01</w:t>
            </w:r>
          </w:p>
        </w:tc>
        <w:tc>
          <w:tcPr>
            <w:tcW w:w="792" w:type="dxa"/>
          </w:tcPr>
          <w:p w14:paraId="59DD0095" w14:textId="18FAFE6F" w:rsidR="00A9735B" w:rsidRPr="0022649B" w:rsidRDefault="00E3328D"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E3328D">
              <w:rPr>
                <w:rFonts w:ascii="Arial" w:hAnsi="Arial" w:cs="Arial"/>
                <w:sz w:val="14"/>
                <w:szCs w:val="14"/>
                <w:lang w:val="en-GB"/>
              </w:rPr>
              <w:t>0</w:t>
            </w:r>
            <w:r w:rsidR="00A9735B" w:rsidRPr="0022649B">
              <w:rPr>
                <w:rFonts w:ascii="Arial" w:hAnsi="Arial" w:cs="Arial"/>
                <w:sz w:val="14"/>
                <w:szCs w:val="14"/>
              </w:rPr>
              <w:t>.</w:t>
            </w:r>
            <w:r w:rsidRPr="00E3328D">
              <w:rPr>
                <w:rFonts w:ascii="Arial" w:hAnsi="Arial" w:cs="Arial"/>
                <w:sz w:val="14"/>
                <w:szCs w:val="14"/>
                <w:lang w:val="en-GB"/>
              </w:rPr>
              <w:t>01</w:t>
            </w:r>
          </w:p>
        </w:tc>
      </w:tr>
    </w:tbl>
    <w:p w14:paraId="4BE4EE0B" w14:textId="77777777" w:rsidR="00664625" w:rsidRPr="00D2400B" w:rsidRDefault="00664625" w:rsidP="00161867">
      <w:pPr>
        <w:tabs>
          <w:tab w:val="left" w:pos="1080"/>
        </w:tabs>
        <w:rPr>
          <w:rFonts w:ascii="Arial" w:hAnsi="Arial" w:cs="Arial"/>
          <w:sz w:val="18"/>
          <w:szCs w:val="18"/>
          <w:lang w:val="en-GB"/>
        </w:rPr>
      </w:pPr>
    </w:p>
    <w:p w14:paraId="42F488E4" w14:textId="7A7C7FF7" w:rsidR="00161867" w:rsidRPr="00D2400B" w:rsidRDefault="00E3328D" w:rsidP="00161867">
      <w:pPr>
        <w:tabs>
          <w:tab w:val="left" w:pos="1080"/>
        </w:tabs>
        <w:ind w:left="540" w:hanging="540"/>
        <w:rPr>
          <w:rFonts w:ascii="Arial" w:hAnsi="Arial" w:cs="Arial"/>
          <w:b/>
          <w:bCs/>
          <w:color w:val="CF4A02"/>
          <w:sz w:val="18"/>
          <w:szCs w:val="18"/>
        </w:rPr>
      </w:pPr>
      <w:r w:rsidRPr="00E3328D">
        <w:rPr>
          <w:rFonts w:ascii="Arial" w:hAnsi="Arial" w:cs="Arial"/>
          <w:b/>
          <w:color w:val="CF4A02"/>
          <w:sz w:val="18"/>
          <w:szCs w:val="18"/>
          <w:lang w:val="en-GB"/>
        </w:rPr>
        <w:t>8</w:t>
      </w:r>
      <w:r w:rsidR="00161867" w:rsidRPr="00D2400B">
        <w:rPr>
          <w:rFonts w:ascii="Arial" w:hAnsi="Arial" w:cs="Arial"/>
          <w:b/>
          <w:color w:val="CF4A02"/>
          <w:sz w:val="18"/>
          <w:szCs w:val="18"/>
        </w:rPr>
        <w:t>.</w:t>
      </w:r>
      <w:r w:rsidRPr="00E3328D">
        <w:rPr>
          <w:rFonts w:ascii="Arial" w:hAnsi="Arial" w:cs="Arial"/>
          <w:b/>
          <w:color w:val="CF4A02"/>
          <w:sz w:val="18"/>
          <w:szCs w:val="18"/>
          <w:lang w:val="en-GB"/>
        </w:rPr>
        <w:t>2</w:t>
      </w:r>
      <w:r w:rsidR="00161867" w:rsidRPr="00D2400B">
        <w:rPr>
          <w:rFonts w:ascii="Arial" w:hAnsi="Arial" w:cs="Arial"/>
          <w:bCs/>
          <w:color w:val="CF4A02"/>
          <w:sz w:val="18"/>
          <w:szCs w:val="18"/>
        </w:rPr>
        <w:tab/>
      </w:r>
      <w:r w:rsidR="00161867" w:rsidRPr="00D2400B">
        <w:rPr>
          <w:rFonts w:ascii="Arial" w:hAnsi="Arial" w:cs="Arial"/>
          <w:b/>
          <w:bCs/>
          <w:color w:val="CF4A02"/>
          <w:sz w:val="18"/>
          <w:szCs w:val="18"/>
        </w:rPr>
        <w:t>Movements of investments in subsidiaries</w:t>
      </w:r>
    </w:p>
    <w:p w14:paraId="6FCC07B4" w14:textId="77777777" w:rsidR="00956B56" w:rsidRPr="00D2400B" w:rsidRDefault="00956B56" w:rsidP="00523CD1">
      <w:pPr>
        <w:tabs>
          <w:tab w:val="left" w:pos="1080"/>
        </w:tabs>
        <w:ind w:left="540"/>
        <w:rPr>
          <w:rFonts w:ascii="Arial" w:hAnsi="Arial" w:cs="Arial"/>
          <w:b/>
          <w:bCs/>
          <w:color w:val="C45911"/>
          <w:sz w:val="18"/>
          <w:szCs w:val="18"/>
        </w:rPr>
      </w:pPr>
    </w:p>
    <w:p w14:paraId="72BBD178" w14:textId="68892136" w:rsidR="00523CD1" w:rsidRPr="00D2400B" w:rsidRDefault="00161867" w:rsidP="00523CD1">
      <w:pPr>
        <w:tabs>
          <w:tab w:val="left" w:pos="1080"/>
        </w:tabs>
        <w:ind w:left="540"/>
        <w:rPr>
          <w:rFonts w:ascii="Arial" w:hAnsi="Arial" w:cs="Arial"/>
          <w:b/>
          <w:bCs/>
          <w:color w:val="C45911"/>
          <w:sz w:val="18"/>
          <w:szCs w:val="18"/>
        </w:rPr>
      </w:pPr>
      <w:r w:rsidRPr="00D2400B">
        <w:rPr>
          <w:rFonts w:ascii="Arial" w:hAnsi="Arial" w:cs="Arial"/>
          <w:b/>
          <w:bCs/>
          <w:color w:val="C45911"/>
          <w:sz w:val="18"/>
          <w:szCs w:val="18"/>
        </w:rPr>
        <w:t>Disposal</w:t>
      </w:r>
    </w:p>
    <w:p w14:paraId="2FA52675" w14:textId="77777777" w:rsidR="00161867" w:rsidRPr="00D2400B" w:rsidRDefault="00161867" w:rsidP="00523CD1">
      <w:pPr>
        <w:tabs>
          <w:tab w:val="left" w:pos="1080"/>
        </w:tabs>
        <w:ind w:left="540"/>
        <w:rPr>
          <w:rFonts w:ascii="Arial" w:hAnsi="Arial" w:cs="Arial"/>
          <w:sz w:val="18"/>
          <w:szCs w:val="18"/>
        </w:rPr>
      </w:pPr>
    </w:p>
    <w:p w14:paraId="3A8ADA4B" w14:textId="4B522024" w:rsidR="00523CD1" w:rsidRPr="00D2400B" w:rsidRDefault="00A278B9" w:rsidP="00523CD1">
      <w:pPr>
        <w:tabs>
          <w:tab w:val="left" w:pos="1080"/>
        </w:tabs>
        <w:ind w:left="540"/>
        <w:rPr>
          <w:rFonts w:ascii="Arial" w:hAnsi="Arial" w:cs="Arial"/>
          <w:sz w:val="18"/>
          <w:szCs w:val="18"/>
        </w:rPr>
      </w:pPr>
      <w:r w:rsidRPr="00D2400B">
        <w:rPr>
          <w:rFonts w:ascii="Arial" w:hAnsi="Arial" w:cs="Arial"/>
          <w:spacing w:val="-2"/>
          <w:sz w:val="18"/>
          <w:szCs w:val="18"/>
        </w:rPr>
        <w:t xml:space="preserve">On </w:t>
      </w:r>
      <w:r w:rsidR="00E3328D" w:rsidRPr="00E3328D">
        <w:rPr>
          <w:rFonts w:ascii="Arial" w:hAnsi="Arial" w:cs="Arial"/>
          <w:spacing w:val="-2"/>
          <w:sz w:val="18"/>
          <w:szCs w:val="18"/>
          <w:lang w:val="en-GB"/>
        </w:rPr>
        <w:t>31</w:t>
      </w:r>
      <w:r w:rsidR="00DD2338" w:rsidRPr="00D2400B">
        <w:rPr>
          <w:rFonts w:ascii="Arial" w:hAnsi="Arial" w:cs="Arial"/>
          <w:spacing w:val="-2"/>
          <w:sz w:val="18"/>
          <w:szCs w:val="18"/>
        </w:rPr>
        <w:t xml:space="preserve"> </w:t>
      </w:r>
      <w:r w:rsidR="002759EF" w:rsidRPr="00D2400B">
        <w:rPr>
          <w:rFonts w:ascii="Arial" w:hAnsi="Arial" w:cs="Arial"/>
          <w:spacing w:val="-2"/>
          <w:sz w:val="18"/>
          <w:szCs w:val="18"/>
        </w:rPr>
        <w:t>March</w:t>
      </w:r>
      <w:r w:rsidR="00161867" w:rsidRPr="00D2400B">
        <w:rPr>
          <w:rFonts w:ascii="Arial" w:hAnsi="Arial" w:cs="Arial"/>
          <w:spacing w:val="-2"/>
          <w:sz w:val="18"/>
          <w:szCs w:val="18"/>
        </w:rPr>
        <w:t xml:space="preserve"> </w:t>
      </w:r>
      <w:r w:rsidR="00E3328D" w:rsidRPr="00E3328D">
        <w:rPr>
          <w:rFonts w:ascii="Arial" w:hAnsi="Arial" w:cs="Arial"/>
          <w:spacing w:val="-2"/>
          <w:sz w:val="18"/>
          <w:szCs w:val="18"/>
          <w:lang w:val="en-GB"/>
        </w:rPr>
        <w:t>2022</w:t>
      </w:r>
      <w:r w:rsidR="00161867" w:rsidRPr="00D2400B">
        <w:rPr>
          <w:rFonts w:ascii="Arial" w:hAnsi="Arial" w:cs="Arial"/>
          <w:spacing w:val="-2"/>
          <w:sz w:val="18"/>
          <w:szCs w:val="18"/>
        </w:rPr>
        <w:t>, WP Solution Company Limited, a subsidiary of WP Energy Public Company Limited, disposed</w:t>
      </w:r>
      <w:r w:rsidR="00161867" w:rsidRPr="00D2400B">
        <w:rPr>
          <w:rFonts w:ascii="Arial" w:hAnsi="Arial" w:cs="Arial"/>
          <w:sz w:val="18"/>
          <w:szCs w:val="18"/>
        </w:rPr>
        <w:t xml:space="preserve"> </w:t>
      </w:r>
      <w:r w:rsidR="00161867" w:rsidRPr="00D2400B">
        <w:rPr>
          <w:rFonts w:ascii="Arial" w:hAnsi="Arial" w:cs="Arial"/>
          <w:spacing w:val="-2"/>
          <w:sz w:val="18"/>
          <w:szCs w:val="18"/>
        </w:rPr>
        <w:t xml:space="preserve">all its investment in </w:t>
      </w:r>
      <w:proofErr w:type="spellStart"/>
      <w:r w:rsidR="00161867" w:rsidRPr="00D2400B">
        <w:rPr>
          <w:rFonts w:ascii="Arial" w:hAnsi="Arial" w:cs="Arial"/>
          <w:spacing w:val="-2"/>
          <w:sz w:val="18"/>
          <w:szCs w:val="18"/>
        </w:rPr>
        <w:t>Wonderfood</w:t>
      </w:r>
      <w:proofErr w:type="spellEnd"/>
      <w:r w:rsidR="00161867" w:rsidRPr="00D2400B">
        <w:rPr>
          <w:rFonts w:ascii="Arial" w:hAnsi="Arial" w:cs="Arial"/>
          <w:spacing w:val="-2"/>
          <w:sz w:val="18"/>
          <w:szCs w:val="18"/>
        </w:rPr>
        <w:t xml:space="preserve"> Holding Company Limited to external party for the consideration of Baht </w:t>
      </w:r>
      <w:r w:rsidR="00E3328D" w:rsidRPr="00E3328D">
        <w:rPr>
          <w:rFonts w:ascii="Arial" w:hAnsi="Arial" w:cs="Arial"/>
          <w:spacing w:val="-2"/>
          <w:sz w:val="18"/>
          <w:szCs w:val="18"/>
          <w:lang w:val="en-GB"/>
        </w:rPr>
        <w:t>1</w:t>
      </w:r>
      <w:r w:rsidR="00161867" w:rsidRPr="00D2400B">
        <w:rPr>
          <w:rFonts w:ascii="Arial" w:hAnsi="Arial" w:cs="Arial"/>
          <w:spacing w:val="-2"/>
          <w:sz w:val="18"/>
          <w:szCs w:val="18"/>
        </w:rPr>
        <w:t xml:space="preserve"> million</w:t>
      </w:r>
      <w:r w:rsidR="00161867" w:rsidRPr="00D2400B">
        <w:rPr>
          <w:rFonts w:ascii="Arial" w:hAnsi="Arial" w:cs="Arial"/>
          <w:sz w:val="18"/>
          <w:szCs w:val="18"/>
        </w:rPr>
        <w:t xml:space="preserve">. </w:t>
      </w:r>
      <w:r w:rsidR="00161867" w:rsidRPr="00D2400B">
        <w:rPr>
          <w:rFonts w:ascii="Arial" w:hAnsi="Arial" w:cs="Arial"/>
          <w:spacing w:val="-2"/>
          <w:sz w:val="18"/>
          <w:szCs w:val="18"/>
        </w:rPr>
        <w:t xml:space="preserve">The Group </w:t>
      </w:r>
      <w:proofErr w:type="spellStart"/>
      <w:r w:rsidR="00161867" w:rsidRPr="00D2400B">
        <w:rPr>
          <w:rFonts w:ascii="Arial" w:hAnsi="Arial" w:cs="Arial"/>
          <w:spacing w:val="-2"/>
          <w:sz w:val="18"/>
          <w:szCs w:val="18"/>
        </w:rPr>
        <w:t>realised</w:t>
      </w:r>
      <w:proofErr w:type="spellEnd"/>
      <w:r w:rsidR="00161867" w:rsidRPr="00D2400B">
        <w:rPr>
          <w:rFonts w:ascii="Arial" w:hAnsi="Arial" w:cs="Arial"/>
          <w:spacing w:val="-2"/>
          <w:sz w:val="18"/>
          <w:szCs w:val="18"/>
        </w:rPr>
        <w:t xml:space="preserve"> loss from disposal investment in subsidiaries amounting to Baht </w:t>
      </w:r>
      <w:r w:rsidR="00E3328D" w:rsidRPr="00E3328D">
        <w:rPr>
          <w:rFonts w:ascii="Arial" w:hAnsi="Arial" w:cs="Arial"/>
          <w:spacing w:val="-2"/>
          <w:sz w:val="18"/>
          <w:szCs w:val="18"/>
          <w:lang w:val="en-GB"/>
        </w:rPr>
        <w:t>6</w:t>
      </w:r>
      <w:r w:rsidR="00497153" w:rsidRPr="00D2400B">
        <w:rPr>
          <w:rFonts w:ascii="Arial" w:hAnsi="Arial" w:cs="Arial"/>
          <w:spacing w:val="-2"/>
          <w:sz w:val="18"/>
          <w:szCs w:val="18"/>
        </w:rPr>
        <w:t>.</w:t>
      </w:r>
      <w:r w:rsidR="00E3328D" w:rsidRPr="00E3328D">
        <w:rPr>
          <w:rFonts w:ascii="Arial" w:hAnsi="Arial" w:cs="Arial"/>
          <w:spacing w:val="-2"/>
          <w:sz w:val="18"/>
          <w:szCs w:val="18"/>
          <w:lang w:val="en-GB"/>
        </w:rPr>
        <w:t>20</w:t>
      </w:r>
      <w:r w:rsidR="00161867" w:rsidRPr="00D2400B">
        <w:rPr>
          <w:rFonts w:ascii="Arial" w:hAnsi="Arial" w:cs="Arial"/>
          <w:spacing w:val="-2"/>
          <w:sz w:val="18"/>
          <w:szCs w:val="18"/>
        </w:rPr>
        <w:t xml:space="preserve"> million</w:t>
      </w:r>
      <w:r w:rsidR="000511F3" w:rsidRPr="00D2400B">
        <w:rPr>
          <w:rFonts w:ascii="Arial" w:hAnsi="Arial" w:cs="Arial"/>
          <w:spacing w:val="-2"/>
          <w:sz w:val="18"/>
          <w:szCs w:val="18"/>
        </w:rPr>
        <w:t xml:space="preserve"> as administrative</w:t>
      </w:r>
      <w:r w:rsidR="000511F3" w:rsidRPr="00D2400B">
        <w:rPr>
          <w:rFonts w:ascii="Arial" w:hAnsi="Arial" w:cs="Arial"/>
          <w:sz w:val="18"/>
          <w:szCs w:val="18"/>
        </w:rPr>
        <w:t xml:space="preserve"> expense</w:t>
      </w:r>
      <w:r w:rsidR="000B4E89" w:rsidRPr="00D2400B">
        <w:rPr>
          <w:rFonts w:ascii="Arial" w:hAnsi="Arial" w:cs="Arial"/>
          <w:sz w:val="18"/>
          <w:szCs w:val="18"/>
        </w:rPr>
        <w:t>s</w:t>
      </w:r>
      <w:r w:rsidR="000511F3" w:rsidRPr="00D2400B">
        <w:rPr>
          <w:rFonts w:ascii="Arial" w:hAnsi="Arial" w:cs="Arial"/>
          <w:sz w:val="18"/>
          <w:szCs w:val="18"/>
        </w:rPr>
        <w:t xml:space="preserve"> in</w:t>
      </w:r>
      <w:r w:rsidR="00161867" w:rsidRPr="00D2400B">
        <w:rPr>
          <w:rFonts w:ascii="Arial" w:hAnsi="Arial" w:cs="Arial"/>
          <w:sz w:val="18"/>
          <w:szCs w:val="18"/>
        </w:rPr>
        <w:t xml:space="preserve"> the consolidated statements of comprehensive income. </w:t>
      </w:r>
    </w:p>
    <w:p w14:paraId="62A6E765" w14:textId="6A0EAA75" w:rsidR="00523CD1" w:rsidRPr="00D2400B" w:rsidRDefault="008C52FC" w:rsidP="00956B56">
      <w:pPr>
        <w:tabs>
          <w:tab w:val="left" w:pos="1080"/>
        </w:tabs>
        <w:rPr>
          <w:rFonts w:ascii="Arial" w:hAnsi="Arial" w:cs="Arial"/>
          <w:sz w:val="18"/>
          <w:szCs w:val="18"/>
          <w:lang w:val="en-GB"/>
        </w:rPr>
      </w:pPr>
      <w:r w:rsidRPr="00D2400B">
        <w:rPr>
          <w:rFonts w:ascii="Arial" w:hAnsi="Arial" w:cs="Arial"/>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22649B" w14:paraId="2CB8B97E" w14:textId="77777777" w:rsidTr="00F00D72">
        <w:trPr>
          <w:trHeight w:val="389"/>
        </w:trPr>
        <w:tc>
          <w:tcPr>
            <w:tcW w:w="9461" w:type="dxa"/>
            <w:shd w:val="clear" w:color="auto" w:fill="FFA543"/>
            <w:vAlign w:val="center"/>
          </w:tcPr>
          <w:bookmarkEnd w:id="8"/>
          <w:p w14:paraId="562035B1" w14:textId="109D90C4" w:rsidR="008C4EAE" w:rsidRPr="0022649B" w:rsidRDefault="00E3328D" w:rsidP="00F00D72">
            <w:pPr>
              <w:pStyle w:val="a"/>
              <w:ind w:left="432" w:right="0" w:hanging="432"/>
              <w:jc w:val="thaiDistribute"/>
              <w:rPr>
                <w:rFonts w:ascii="Arial" w:eastAsia="Angsana New" w:hAnsi="Arial" w:cs="Arial"/>
                <w:b/>
                <w:bCs/>
                <w:color w:val="FFFFFF"/>
                <w:sz w:val="18"/>
                <w:szCs w:val="18"/>
                <w:lang w:val="en-US"/>
              </w:rPr>
            </w:pPr>
            <w:r w:rsidRPr="00E3328D">
              <w:rPr>
                <w:rFonts w:ascii="Arial" w:eastAsia="Angsana New" w:hAnsi="Arial" w:cs="Arial"/>
                <w:b/>
                <w:bCs/>
                <w:color w:val="FFFFFF"/>
                <w:sz w:val="18"/>
                <w:szCs w:val="18"/>
                <w:lang w:val="en-GB"/>
              </w:rPr>
              <w:t>9</w:t>
            </w:r>
            <w:r w:rsidR="008C4EAE" w:rsidRPr="0022649B">
              <w:rPr>
                <w:rFonts w:ascii="Arial" w:eastAsia="Angsana New" w:hAnsi="Arial" w:cs="Arial"/>
                <w:b/>
                <w:bCs/>
                <w:color w:val="FFFFFF"/>
                <w:sz w:val="18"/>
                <w:szCs w:val="18"/>
                <w:lang w:val="en-US"/>
              </w:rPr>
              <w:tab/>
              <w:t>Property, plant and equipment and intangible assets</w:t>
            </w:r>
          </w:p>
        </w:tc>
      </w:tr>
    </w:tbl>
    <w:p w14:paraId="4AAC47D5" w14:textId="77777777" w:rsidR="00715D60" w:rsidRPr="0022649B" w:rsidRDefault="00715D60" w:rsidP="008C4EAE">
      <w:pPr>
        <w:jc w:val="left"/>
        <w:rPr>
          <w:rFonts w:ascii="Arial" w:hAnsi="Arial" w:cs="Arial"/>
          <w:sz w:val="18"/>
          <w:szCs w:val="18"/>
        </w:rPr>
      </w:pPr>
    </w:p>
    <w:p w14:paraId="4E4CA4BF" w14:textId="39489E48" w:rsidR="008439BC" w:rsidRPr="0022649B" w:rsidRDefault="008439BC" w:rsidP="008C4EAE">
      <w:pPr>
        <w:tabs>
          <w:tab w:val="left" w:pos="1080"/>
        </w:tabs>
        <w:rPr>
          <w:rFonts w:ascii="Arial" w:hAnsi="Arial" w:cs="Arial"/>
          <w:sz w:val="18"/>
          <w:szCs w:val="18"/>
        </w:rPr>
      </w:pPr>
      <w:r w:rsidRPr="0022649B">
        <w:rPr>
          <w:rFonts w:ascii="Arial" w:hAnsi="Arial" w:cs="Arial"/>
          <w:spacing w:val="-2"/>
          <w:sz w:val="18"/>
          <w:szCs w:val="18"/>
        </w:rPr>
        <w:t>Movement</w:t>
      </w:r>
      <w:r w:rsidR="00523AA7" w:rsidRPr="0022649B">
        <w:rPr>
          <w:rFonts w:ascii="Arial" w:hAnsi="Arial" w:cs="Arial"/>
          <w:spacing w:val="-2"/>
          <w:sz w:val="18"/>
          <w:szCs w:val="18"/>
        </w:rPr>
        <w:t>s</w:t>
      </w:r>
      <w:r w:rsidRPr="0022649B">
        <w:rPr>
          <w:rFonts w:ascii="Arial" w:hAnsi="Arial" w:cs="Arial"/>
          <w:spacing w:val="-2"/>
          <w:sz w:val="18"/>
          <w:szCs w:val="18"/>
        </w:rPr>
        <w:t xml:space="preserve"> of </w:t>
      </w:r>
      <w:r w:rsidR="00D71764" w:rsidRPr="0022649B">
        <w:rPr>
          <w:rFonts w:ascii="Arial" w:eastAsia="Times New Roman" w:hAnsi="Arial" w:cs="Arial"/>
          <w:spacing w:val="-2"/>
          <w:sz w:val="18"/>
          <w:szCs w:val="18"/>
          <w:lang w:bidi="ar-SA"/>
        </w:rPr>
        <w:t xml:space="preserve">property, </w:t>
      </w:r>
      <w:r w:rsidR="00DD4F0F" w:rsidRPr="0022649B">
        <w:rPr>
          <w:rFonts w:ascii="Arial" w:eastAsia="Times New Roman" w:hAnsi="Arial" w:cs="Arial"/>
          <w:spacing w:val="-2"/>
          <w:sz w:val="18"/>
          <w:szCs w:val="18"/>
          <w:lang w:bidi="ar-SA"/>
        </w:rPr>
        <w:t xml:space="preserve">plant </w:t>
      </w:r>
      <w:r w:rsidR="001B64E3" w:rsidRPr="0022649B">
        <w:rPr>
          <w:rFonts w:ascii="Arial" w:eastAsia="Times New Roman" w:hAnsi="Arial" w:cs="Arial"/>
          <w:spacing w:val="-2"/>
          <w:sz w:val="18"/>
          <w:szCs w:val="18"/>
          <w:lang w:bidi="ar-SA"/>
        </w:rPr>
        <w:t xml:space="preserve">and </w:t>
      </w:r>
      <w:r w:rsidR="00DD4F0F" w:rsidRPr="0022649B">
        <w:rPr>
          <w:rFonts w:ascii="Arial" w:eastAsia="Times New Roman" w:hAnsi="Arial" w:cs="Arial"/>
          <w:spacing w:val="-2"/>
          <w:sz w:val="18"/>
          <w:szCs w:val="18"/>
          <w:lang w:bidi="ar-SA"/>
        </w:rPr>
        <w:t xml:space="preserve">equipment and intangible assets </w:t>
      </w:r>
      <w:r w:rsidRPr="0022649B">
        <w:rPr>
          <w:rFonts w:ascii="Arial" w:hAnsi="Arial" w:cs="Arial"/>
          <w:spacing w:val="-2"/>
          <w:sz w:val="18"/>
          <w:szCs w:val="18"/>
        </w:rPr>
        <w:t xml:space="preserve">for the </w:t>
      </w:r>
      <w:r w:rsidR="00333CB9" w:rsidRPr="00333CB9">
        <w:rPr>
          <w:rFonts w:ascii="Arial" w:hAnsi="Arial" w:cs="Arial"/>
          <w:spacing w:val="-2"/>
          <w:sz w:val="18"/>
          <w:szCs w:val="18"/>
        </w:rPr>
        <w:t>nine-month</w:t>
      </w:r>
      <w:r w:rsidR="00511EB6" w:rsidRPr="0022649B">
        <w:rPr>
          <w:rFonts w:ascii="Arial" w:hAnsi="Arial" w:cs="Arial"/>
          <w:spacing w:val="-2"/>
          <w:sz w:val="18"/>
          <w:szCs w:val="18"/>
        </w:rPr>
        <w:t xml:space="preserve"> period</w:t>
      </w:r>
      <w:r w:rsidR="007B3F41" w:rsidRPr="0022649B">
        <w:rPr>
          <w:rFonts w:ascii="Arial" w:hAnsi="Arial" w:cs="Arial"/>
          <w:spacing w:val="-2"/>
          <w:sz w:val="18"/>
          <w:szCs w:val="18"/>
        </w:rPr>
        <w:t xml:space="preserve"> ended </w:t>
      </w:r>
      <w:r w:rsidR="00E3328D" w:rsidRPr="00E3328D">
        <w:rPr>
          <w:rFonts w:ascii="Arial" w:hAnsi="Arial" w:cs="Arial"/>
          <w:spacing w:val="-2"/>
          <w:sz w:val="18"/>
          <w:szCs w:val="18"/>
          <w:lang w:val="en-GB"/>
        </w:rPr>
        <w:t>30</w:t>
      </w:r>
      <w:r w:rsidR="00333CB9" w:rsidRPr="00333CB9">
        <w:rPr>
          <w:rFonts w:ascii="Arial" w:hAnsi="Arial" w:cs="Arial"/>
          <w:spacing w:val="-2"/>
          <w:sz w:val="18"/>
          <w:szCs w:val="18"/>
          <w:lang w:val="en-GB"/>
        </w:rPr>
        <w:t xml:space="preserve"> September</w:t>
      </w:r>
      <w:r w:rsidR="00511EB6" w:rsidRPr="0022649B">
        <w:rPr>
          <w:rFonts w:ascii="Arial" w:hAnsi="Arial" w:cs="Arial"/>
          <w:spacing w:val="-2"/>
          <w:sz w:val="18"/>
          <w:szCs w:val="18"/>
        </w:rPr>
        <w:t xml:space="preserve"> </w:t>
      </w:r>
      <w:r w:rsidR="00E3328D" w:rsidRPr="00E3328D">
        <w:rPr>
          <w:rFonts w:ascii="Arial" w:hAnsi="Arial" w:cs="Arial"/>
          <w:spacing w:val="-2"/>
          <w:sz w:val="18"/>
          <w:szCs w:val="18"/>
          <w:lang w:val="en-GB"/>
        </w:rPr>
        <w:t>2022</w:t>
      </w:r>
      <w:r w:rsidRPr="0022649B">
        <w:rPr>
          <w:rFonts w:ascii="Arial" w:hAnsi="Arial" w:cs="Arial"/>
          <w:sz w:val="18"/>
          <w:szCs w:val="18"/>
        </w:rPr>
        <w:t xml:space="preserve"> </w:t>
      </w:r>
      <w:r w:rsidR="001A217D" w:rsidRPr="0022649B">
        <w:rPr>
          <w:rFonts w:ascii="Arial" w:hAnsi="Arial" w:cs="Arial"/>
          <w:sz w:val="18"/>
          <w:szCs w:val="18"/>
        </w:rPr>
        <w:t xml:space="preserve">are </w:t>
      </w:r>
      <w:r w:rsidRPr="0022649B">
        <w:rPr>
          <w:rFonts w:ascii="Arial" w:hAnsi="Arial" w:cs="Arial"/>
          <w:sz w:val="18"/>
          <w:szCs w:val="18"/>
        </w:rPr>
        <w:t>as follow</w:t>
      </w:r>
      <w:r w:rsidR="00BF0024" w:rsidRPr="0022649B">
        <w:rPr>
          <w:rFonts w:ascii="Arial" w:hAnsi="Arial" w:cs="Arial"/>
          <w:sz w:val="18"/>
          <w:szCs w:val="18"/>
        </w:rPr>
        <w:t>s</w:t>
      </w:r>
      <w:r w:rsidRPr="0022649B">
        <w:rPr>
          <w:rFonts w:ascii="Arial" w:hAnsi="Arial" w:cs="Arial"/>
          <w:sz w:val="18"/>
          <w:szCs w:val="18"/>
        </w:rPr>
        <w:t>:</w:t>
      </w:r>
    </w:p>
    <w:p w14:paraId="6D592294" w14:textId="77777777" w:rsidR="0082674C" w:rsidRPr="0022649B" w:rsidRDefault="0082674C" w:rsidP="008C4EAE">
      <w:pPr>
        <w:tabs>
          <w:tab w:val="left" w:pos="108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229F3" w:rsidRPr="0022649B" w14:paraId="5821364C" w14:textId="77777777" w:rsidTr="00F14952">
        <w:tc>
          <w:tcPr>
            <w:tcW w:w="3690" w:type="dxa"/>
            <w:vAlign w:val="bottom"/>
          </w:tcPr>
          <w:p w14:paraId="0F9076E3" w14:textId="77777777" w:rsidR="00DD4F0F" w:rsidRPr="0022649B" w:rsidRDefault="00DD4F0F" w:rsidP="00242BB4">
            <w:pPr>
              <w:ind w:left="-86"/>
              <w:jc w:val="thaiDistribute"/>
              <w:rPr>
                <w:rFonts w:ascii="Arial" w:hAnsi="Arial" w:cs="Arial"/>
                <w:snapToGrid w:val="0"/>
                <w:sz w:val="18"/>
                <w:szCs w:val="18"/>
                <w:lang w:val="en-GB"/>
              </w:rPr>
            </w:pPr>
          </w:p>
        </w:tc>
        <w:tc>
          <w:tcPr>
            <w:tcW w:w="2880" w:type="dxa"/>
            <w:gridSpan w:val="2"/>
            <w:tcBorders>
              <w:top w:val="single" w:sz="4" w:space="0" w:color="auto"/>
              <w:bottom w:val="single" w:sz="4" w:space="0" w:color="auto"/>
            </w:tcBorders>
            <w:vAlign w:val="bottom"/>
          </w:tcPr>
          <w:p w14:paraId="342DA454" w14:textId="77777777" w:rsidR="00715D60" w:rsidRPr="0022649B" w:rsidRDefault="00C30DE2" w:rsidP="00242BB4">
            <w:pPr>
              <w:ind w:right="-72"/>
              <w:jc w:val="center"/>
              <w:rPr>
                <w:rFonts w:ascii="Arial" w:hAnsi="Arial" w:cs="Arial"/>
                <w:b/>
                <w:bCs/>
                <w:snapToGrid w:val="0"/>
                <w:sz w:val="18"/>
                <w:szCs w:val="18"/>
              </w:rPr>
            </w:pPr>
            <w:r w:rsidRPr="0022649B">
              <w:rPr>
                <w:rFonts w:ascii="Arial" w:hAnsi="Arial" w:cs="Arial"/>
                <w:b/>
                <w:bCs/>
                <w:snapToGrid w:val="0"/>
                <w:sz w:val="18"/>
                <w:szCs w:val="18"/>
              </w:rPr>
              <w:t xml:space="preserve">Consolidated </w:t>
            </w:r>
          </w:p>
          <w:p w14:paraId="5605F764" w14:textId="77777777" w:rsidR="00DD4F0F" w:rsidRPr="0022649B" w:rsidRDefault="00C30DE2" w:rsidP="00242BB4">
            <w:pPr>
              <w:ind w:right="-72"/>
              <w:jc w:val="center"/>
              <w:rPr>
                <w:rFonts w:ascii="Arial" w:hAnsi="Arial" w:cs="Arial"/>
                <w:b/>
                <w:bCs/>
                <w:snapToGrid w:val="0"/>
                <w:sz w:val="18"/>
                <w:szCs w:val="18"/>
              </w:rPr>
            </w:pPr>
            <w:r w:rsidRPr="0022649B">
              <w:rPr>
                <w:rFonts w:ascii="Arial" w:hAnsi="Arial" w:cs="Arial"/>
                <w:b/>
                <w:bCs/>
                <w:snapToGrid w:val="0"/>
                <w:sz w:val="18"/>
                <w:szCs w:val="18"/>
              </w:rPr>
              <w:t>financial information</w:t>
            </w:r>
          </w:p>
        </w:tc>
        <w:tc>
          <w:tcPr>
            <w:tcW w:w="2880" w:type="dxa"/>
            <w:gridSpan w:val="2"/>
            <w:tcBorders>
              <w:top w:val="single" w:sz="4" w:space="0" w:color="auto"/>
              <w:bottom w:val="single" w:sz="4" w:space="0" w:color="auto"/>
            </w:tcBorders>
            <w:vAlign w:val="bottom"/>
          </w:tcPr>
          <w:p w14:paraId="3DF09F1B" w14:textId="77777777" w:rsidR="00C30DE2" w:rsidRPr="0022649B" w:rsidRDefault="00C30DE2" w:rsidP="00242BB4">
            <w:pPr>
              <w:ind w:right="-72"/>
              <w:jc w:val="center"/>
              <w:rPr>
                <w:rFonts w:ascii="Arial" w:hAnsi="Arial" w:cs="Arial"/>
                <w:b/>
                <w:bCs/>
                <w:snapToGrid w:val="0"/>
                <w:sz w:val="18"/>
                <w:szCs w:val="18"/>
              </w:rPr>
            </w:pPr>
            <w:r w:rsidRPr="0022649B">
              <w:rPr>
                <w:rFonts w:ascii="Arial" w:hAnsi="Arial" w:cs="Arial"/>
                <w:b/>
                <w:bCs/>
                <w:snapToGrid w:val="0"/>
                <w:sz w:val="18"/>
                <w:szCs w:val="18"/>
              </w:rPr>
              <w:t xml:space="preserve">Separate </w:t>
            </w:r>
          </w:p>
          <w:p w14:paraId="5314983D" w14:textId="77777777" w:rsidR="00DD4F0F" w:rsidRPr="0022649B" w:rsidRDefault="00C30DE2" w:rsidP="00242BB4">
            <w:pPr>
              <w:ind w:right="-72"/>
              <w:jc w:val="center"/>
              <w:rPr>
                <w:rFonts w:ascii="Arial" w:hAnsi="Arial" w:cs="Arial"/>
                <w:b/>
                <w:bCs/>
                <w:snapToGrid w:val="0"/>
                <w:sz w:val="18"/>
                <w:szCs w:val="18"/>
                <w:cs/>
              </w:rPr>
            </w:pPr>
            <w:r w:rsidRPr="0022649B">
              <w:rPr>
                <w:rFonts w:ascii="Arial" w:hAnsi="Arial" w:cs="Arial"/>
                <w:b/>
                <w:bCs/>
                <w:snapToGrid w:val="0"/>
                <w:sz w:val="18"/>
                <w:szCs w:val="18"/>
              </w:rPr>
              <w:t>financial information</w:t>
            </w:r>
          </w:p>
        </w:tc>
      </w:tr>
      <w:tr w:rsidR="00E229F3" w:rsidRPr="0022649B" w14:paraId="3551E05D" w14:textId="77777777" w:rsidTr="00D34BFE">
        <w:tc>
          <w:tcPr>
            <w:tcW w:w="3690" w:type="dxa"/>
            <w:vAlign w:val="bottom"/>
          </w:tcPr>
          <w:p w14:paraId="0D2CEF28" w14:textId="77777777" w:rsidR="00DD4F0F" w:rsidRPr="0022649B" w:rsidRDefault="00DD4F0F" w:rsidP="00242BB4">
            <w:pPr>
              <w:ind w:left="-86"/>
              <w:jc w:val="left"/>
              <w:rPr>
                <w:rFonts w:ascii="Arial" w:hAnsi="Arial" w:cs="Arial"/>
                <w:snapToGrid w:val="0"/>
                <w:sz w:val="18"/>
                <w:szCs w:val="18"/>
                <w:lang w:val="en-GB"/>
              </w:rPr>
            </w:pPr>
          </w:p>
        </w:tc>
        <w:tc>
          <w:tcPr>
            <w:tcW w:w="1440" w:type="dxa"/>
            <w:tcBorders>
              <w:top w:val="single" w:sz="4" w:space="0" w:color="auto"/>
            </w:tcBorders>
            <w:vAlign w:val="bottom"/>
          </w:tcPr>
          <w:p w14:paraId="0FDF9A71" w14:textId="77777777" w:rsidR="00DD4F0F" w:rsidRPr="00B33A6A" w:rsidRDefault="00DD4F0F" w:rsidP="00242BB4">
            <w:pPr>
              <w:ind w:right="-72"/>
              <w:jc w:val="right"/>
              <w:rPr>
                <w:rFonts w:ascii="Arial" w:hAnsi="Arial" w:cs="Arial"/>
                <w:b/>
                <w:bCs/>
                <w:sz w:val="18"/>
                <w:szCs w:val="18"/>
              </w:rPr>
            </w:pPr>
            <w:r w:rsidRPr="00B33A6A">
              <w:rPr>
                <w:rFonts w:ascii="Arial" w:hAnsi="Arial" w:cs="Arial"/>
                <w:b/>
                <w:bCs/>
                <w:sz w:val="18"/>
                <w:szCs w:val="18"/>
              </w:rPr>
              <w:t xml:space="preserve">Property, </w:t>
            </w:r>
          </w:p>
          <w:p w14:paraId="10348A6A" w14:textId="77777777" w:rsidR="00DD4F0F" w:rsidRPr="00B33A6A" w:rsidRDefault="00DD4F0F" w:rsidP="00242BB4">
            <w:pPr>
              <w:ind w:right="-72"/>
              <w:jc w:val="right"/>
              <w:rPr>
                <w:rFonts w:ascii="Arial" w:hAnsi="Arial" w:cs="Arial"/>
                <w:b/>
                <w:bCs/>
                <w:snapToGrid w:val="0"/>
                <w:sz w:val="18"/>
                <w:szCs w:val="18"/>
              </w:rPr>
            </w:pPr>
            <w:r w:rsidRPr="00B33A6A">
              <w:rPr>
                <w:rFonts w:ascii="Arial" w:hAnsi="Arial" w:cs="Arial"/>
                <w:b/>
                <w:bCs/>
                <w:sz w:val="18"/>
                <w:szCs w:val="18"/>
              </w:rPr>
              <w:t>plant and equipment</w:t>
            </w:r>
          </w:p>
        </w:tc>
        <w:tc>
          <w:tcPr>
            <w:tcW w:w="1440" w:type="dxa"/>
            <w:tcBorders>
              <w:top w:val="single" w:sz="4" w:space="0" w:color="auto"/>
            </w:tcBorders>
            <w:vAlign w:val="bottom"/>
          </w:tcPr>
          <w:p w14:paraId="4AAEC22C" w14:textId="77777777" w:rsidR="00DD4F0F" w:rsidRPr="00B33A6A" w:rsidRDefault="00DD4F0F" w:rsidP="00242BB4">
            <w:pPr>
              <w:ind w:right="-72"/>
              <w:jc w:val="right"/>
              <w:rPr>
                <w:rFonts w:ascii="Arial" w:hAnsi="Arial" w:cs="Arial"/>
                <w:b/>
                <w:bCs/>
                <w:sz w:val="18"/>
                <w:szCs w:val="18"/>
              </w:rPr>
            </w:pPr>
          </w:p>
          <w:p w14:paraId="2D5BFEA2" w14:textId="77777777" w:rsidR="00DD4F0F" w:rsidRPr="00B33A6A" w:rsidRDefault="00DD4F0F" w:rsidP="00242BB4">
            <w:pPr>
              <w:ind w:right="-72"/>
              <w:jc w:val="right"/>
              <w:rPr>
                <w:rFonts w:ascii="Arial" w:hAnsi="Arial" w:cs="Arial"/>
                <w:b/>
                <w:bCs/>
                <w:snapToGrid w:val="0"/>
                <w:sz w:val="18"/>
                <w:szCs w:val="18"/>
              </w:rPr>
            </w:pPr>
            <w:r w:rsidRPr="00B33A6A">
              <w:rPr>
                <w:rFonts w:ascii="Arial" w:hAnsi="Arial" w:cs="Arial"/>
                <w:b/>
                <w:bCs/>
                <w:sz w:val="18"/>
                <w:szCs w:val="18"/>
              </w:rPr>
              <w:t>Intangible assets</w:t>
            </w:r>
          </w:p>
        </w:tc>
        <w:tc>
          <w:tcPr>
            <w:tcW w:w="1440" w:type="dxa"/>
            <w:tcBorders>
              <w:top w:val="single" w:sz="4" w:space="0" w:color="auto"/>
            </w:tcBorders>
            <w:vAlign w:val="bottom"/>
          </w:tcPr>
          <w:p w14:paraId="3D444EDD" w14:textId="77777777" w:rsidR="00DD4F0F" w:rsidRPr="00B33A6A" w:rsidRDefault="00DD4F0F" w:rsidP="00242BB4">
            <w:pPr>
              <w:ind w:right="-72"/>
              <w:jc w:val="right"/>
              <w:rPr>
                <w:rFonts w:ascii="Arial" w:hAnsi="Arial" w:cs="Arial"/>
                <w:b/>
                <w:bCs/>
                <w:sz w:val="18"/>
                <w:szCs w:val="18"/>
              </w:rPr>
            </w:pPr>
            <w:r w:rsidRPr="00B33A6A">
              <w:rPr>
                <w:rFonts w:ascii="Arial" w:hAnsi="Arial" w:cs="Arial"/>
                <w:b/>
                <w:bCs/>
                <w:sz w:val="18"/>
                <w:szCs w:val="18"/>
              </w:rPr>
              <w:t xml:space="preserve">Property, </w:t>
            </w:r>
          </w:p>
          <w:p w14:paraId="00924F1A" w14:textId="77777777" w:rsidR="00DD4F0F" w:rsidRPr="00B33A6A" w:rsidRDefault="00DD4F0F" w:rsidP="00242BB4">
            <w:pPr>
              <w:ind w:right="-72"/>
              <w:jc w:val="right"/>
              <w:rPr>
                <w:rFonts w:ascii="Arial" w:hAnsi="Arial" w:cs="Arial"/>
                <w:b/>
                <w:bCs/>
                <w:snapToGrid w:val="0"/>
                <w:sz w:val="18"/>
                <w:szCs w:val="18"/>
              </w:rPr>
            </w:pPr>
            <w:r w:rsidRPr="00B33A6A">
              <w:rPr>
                <w:rFonts w:ascii="Arial" w:hAnsi="Arial" w:cs="Arial"/>
                <w:b/>
                <w:bCs/>
                <w:sz w:val="18"/>
                <w:szCs w:val="18"/>
              </w:rPr>
              <w:t>plant and equipment</w:t>
            </w:r>
          </w:p>
        </w:tc>
        <w:tc>
          <w:tcPr>
            <w:tcW w:w="1440" w:type="dxa"/>
            <w:tcBorders>
              <w:top w:val="single" w:sz="4" w:space="0" w:color="auto"/>
            </w:tcBorders>
            <w:vAlign w:val="bottom"/>
          </w:tcPr>
          <w:p w14:paraId="07F1519F" w14:textId="77777777" w:rsidR="00DD4F0F" w:rsidRPr="00B33A6A" w:rsidRDefault="00DD4F0F" w:rsidP="00242BB4">
            <w:pPr>
              <w:ind w:right="-72"/>
              <w:jc w:val="right"/>
              <w:rPr>
                <w:rFonts w:ascii="Arial" w:hAnsi="Arial" w:cs="Arial"/>
                <w:b/>
                <w:bCs/>
                <w:sz w:val="18"/>
                <w:szCs w:val="18"/>
              </w:rPr>
            </w:pPr>
          </w:p>
          <w:p w14:paraId="4FD4E494" w14:textId="77777777" w:rsidR="00DD4F0F" w:rsidRPr="00B33A6A" w:rsidRDefault="00DD4F0F" w:rsidP="00242BB4">
            <w:pPr>
              <w:ind w:right="-72"/>
              <w:jc w:val="right"/>
              <w:rPr>
                <w:rFonts w:ascii="Arial" w:hAnsi="Arial" w:cs="Arial"/>
                <w:b/>
                <w:bCs/>
                <w:snapToGrid w:val="0"/>
                <w:sz w:val="18"/>
                <w:szCs w:val="18"/>
              </w:rPr>
            </w:pPr>
            <w:r w:rsidRPr="00B33A6A">
              <w:rPr>
                <w:rFonts w:ascii="Arial" w:hAnsi="Arial" w:cs="Arial"/>
                <w:b/>
                <w:bCs/>
                <w:sz w:val="18"/>
                <w:szCs w:val="18"/>
              </w:rPr>
              <w:t>Intangible assets</w:t>
            </w:r>
          </w:p>
        </w:tc>
      </w:tr>
      <w:tr w:rsidR="00E229F3" w:rsidRPr="0022649B" w14:paraId="2A9F35A5" w14:textId="77777777" w:rsidTr="00D34BFE">
        <w:tc>
          <w:tcPr>
            <w:tcW w:w="3690" w:type="dxa"/>
            <w:vAlign w:val="bottom"/>
          </w:tcPr>
          <w:p w14:paraId="211922CF" w14:textId="77777777" w:rsidR="00DD4F0F" w:rsidRPr="0022649B" w:rsidRDefault="00DD4F0F" w:rsidP="00242BB4">
            <w:pPr>
              <w:ind w:left="-86"/>
              <w:jc w:val="thaiDistribute"/>
              <w:rPr>
                <w:rFonts w:ascii="Arial" w:hAnsi="Arial" w:cs="Arial"/>
                <w:snapToGrid w:val="0"/>
                <w:sz w:val="18"/>
                <w:szCs w:val="18"/>
                <w:lang w:val="en-GB"/>
              </w:rPr>
            </w:pPr>
          </w:p>
        </w:tc>
        <w:tc>
          <w:tcPr>
            <w:tcW w:w="1440" w:type="dxa"/>
            <w:tcBorders>
              <w:bottom w:val="single" w:sz="4" w:space="0" w:color="auto"/>
            </w:tcBorders>
            <w:vAlign w:val="bottom"/>
          </w:tcPr>
          <w:p w14:paraId="5C591C90" w14:textId="77777777" w:rsidR="00DD4F0F" w:rsidRPr="00B33A6A" w:rsidRDefault="00DD4F0F" w:rsidP="00242BB4">
            <w:pPr>
              <w:ind w:right="-72"/>
              <w:jc w:val="right"/>
              <w:rPr>
                <w:rFonts w:ascii="Arial" w:hAnsi="Arial" w:cs="Arial"/>
                <w:b/>
                <w:bCs/>
                <w:snapToGrid w:val="0"/>
                <w:sz w:val="18"/>
                <w:szCs w:val="18"/>
              </w:rPr>
            </w:pPr>
            <w:r w:rsidRPr="00B33A6A">
              <w:rPr>
                <w:rFonts w:ascii="Arial" w:hAnsi="Arial" w:cs="Arial"/>
                <w:b/>
                <w:bCs/>
                <w:snapToGrid w:val="0"/>
                <w:sz w:val="18"/>
                <w:szCs w:val="18"/>
              </w:rPr>
              <w:t>Baht</w:t>
            </w:r>
          </w:p>
        </w:tc>
        <w:tc>
          <w:tcPr>
            <w:tcW w:w="1440" w:type="dxa"/>
            <w:tcBorders>
              <w:bottom w:val="single" w:sz="4" w:space="0" w:color="auto"/>
            </w:tcBorders>
            <w:vAlign w:val="bottom"/>
          </w:tcPr>
          <w:p w14:paraId="61A9B772" w14:textId="77777777" w:rsidR="00DD4F0F" w:rsidRPr="00B33A6A" w:rsidRDefault="00DD4F0F" w:rsidP="00242BB4">
            <w:pPr>
              <w:ind w:right="-72"/>
              <w:jc w:val="right"/>
              <w:rPr>
                <w:rFonts w:ascii="Arial" w:hAnsi="Arial" w:cs="Arial"/>
                <w:b/>
                <w:bCs/>
                <w:snapToGrid w:val="0"/>
                <w:sz w:val="18"/>
                <w:szCs w:val="18"/>
              </w:rPr>
            </w:pPr>
            <w:r w:rsidRPr="00B33A6A">
              <w:rPr>
                <w:rFonts w:ascii="Arial" w:hAnsi="Arial" w:cs="Arial"/>
                <w:b/>
                <w:bCs/>
                <w:snapToGrid w:val="0"/>
                <w:sz w:val="18"/>
                <w:szCs w:val="18"/>
              </w:rPr>
              <w:t>Baht</w:t>
            </w:r>
          </w:p>
        </w:tc>
        <w:tc>
          <w:tcPr>
            <w:tcW w:w="1440" w:type="dxa"/>
            <w:tcBorders>
              <w:bottom w:val="single" w:sz="4" w:space="0" w:color="auto"/>
            </w:tcBorders>
            <w:vAlign w:val="bottom"/>
          </w:tcPr>
          <w:p w14:paraId="46EF8946" w14:textId="77777777" w:rsidR="00DD4F0F" w:rsidRPr="00B33A6A" w:rsidRDefault="00DD4F0F" w:rsidP="00242BB4">
            <w:pPr>
              <w:ind w:right="-72"/>
              <w:jc w:val="right"/>
              <w:rPr>
                <w:rFonts w:ascii="Arial" w:hAnsi="Arial" w:cs="Arial"/>
                <w:b/>
                <w:bCs/>
                <w:snapToGrid w:val="0"/>
                <w:sz w:val="18"/>
                <w:szCs w:val="18"/>
              </w:rPr>
            </w:pPr>
            <w:r w:rsidRPr="00B33A6A">
              <w:rPr>
                <w:rFonts w:ascii="Arial" w:hAnsi="Arial" w:cs="Arial"/>
                <w:b/>
                <w:bCs/>
                <w:snapToGrid w:val="0"/>
                <w:sz w:val="18"/>
                <w:szCs w:val="18"/>
              </w:rPr>
              <w:t>Baht</w:t>
            </w:r>
          </w:p>
        </w:tc>
        <w:tc>
          <w:tcPr>
            <w:tcW w:w="1440" w:type="dxa"/>
            <w:tcBorders>
              <w:bottom w:val="single" w:sz="4" w:space="0" w:color="auto"/>
            </w:tcBorders>
            <w:vAlign w:val="bottom"/>
          </w:tcPr>
          <w:p w14:paraId="6E721BBE" w14:textId="77777777" w:rsidR="00DD4F0F" w:rsidRPr="00B33A6A" w:rsidRDefault="00DD4F0F" w:rsidP="00242BB4">
            <w:pPr>
              <w:ind w:right="-72"/>
              <w:jc w:val="right"/>
              <w:rPr>
                <w:rFonts w:ascii="Arial" w:hAnsi="Arial" w:cs="Arial"/>
                <w:b/>
                <w:bCs/>
                <w:snapToGrid w:val="0"/>
                <w:sz w:val="18"/>
                <w:szCs w:val="18"/>
              </w:rPr>
            </w:pPr>
            <w:r w:rsidRPr="00B33A6A">
              <w:rPr>
                <w:rFonts w:ascii="Arial" w:hAnsi="Arial" w:cs="Arial"/>
                <w:b/>
                <w:bCs/>
                <w:snapToGrid w:val="0"/>
                <w:sz w:val="18"/>
                <w:szCs w:val="18"/>
              </w:rPr>
              <w:t>Baht</w:t>
            </w:r>
          </w:p>
        </w:tc>
      </w:tr>
      <w:tr w:rsidR="00D95409" w:rsidRPr="0022649B" w14:paraId="0A7E5284" w14:textId="77777777" w:rsidTr="00BA18B0">
        <w:tc>
          <w:tcPr>
            <w:tcW w:w="3690" w:type="dxa"/>
            <w:vAlign w:val="bottom"/>
          </w:tcPr>
          <w:p w14:paraId="38D9CAE4" w14:textId="77777777" w:rsidR="00D95409" w:rsidRPr="0022649B" w:rsidRDefault="00D95409" w:rsidP="00D95409">
            <w:pPr>
              <w:ind w:left="-86"/>
              <w:jc w:val="left"/>
              <w:rPr>
                <w:rFonts w:ascii="Arial" w:hAnsi="Arial" w:cs="Arial"/>
                <w:b/>
                <w:bCs/>
                <w:snapToGrid w:val="0"/>
                <w:sz w:val="18"/>
                <w:szCs w:val="18"/>
                <w:lang w:val="en-GB"/>
              </w:rPr>
            </w:pPr>
          </w:p>
        </w:tc>
        <w:tc>
          <w:tcPr>
            <w:tcW w:w="1440" w:type="dxa"/>
            <w:tcBorders>
              <w:top w:val="single" w:sz="4" w:space="0" w:color="auto"/>
            </w:tcBorders>
            <w:shd w:val="clear" w:color="auto" w:fill="FAFAFA"/>
          </w:tcPr>
          <w:p w14:paraId="16495F67" w14:textId="780BB786" w:rsidR="00D95409" w:rsidRPr="0022649B"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7DDAC57" w14:textId="77777777" w:rsidR="00D95409" w:rsidRPr="0022649B"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E2948BE" w14:textId="77777777" w:rsidR="00D95409" w:rsidRPr="0022649B"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0D87147" w14:textId="77777777" w:rsidR="00D95409" w:rsidRPr="0022649B" w:rsidRDefault="00D95409" w:rsidP="00D95409">
            <w:pPr>
              <w:ind w:right="-72"/>
              <w:jc w:val="right"/>
              <w:rPr>
                <w:rFonts w:ascii="Arial" w:hAnsi="Arial" w:cs="Arial"/>
                <w:snapToGrid w:val="0"/>
                <w:sz w:val="18"/>
                <w:szCs w:val="18"/>
              </w:rPr>
            </w:pPr>
          </w:p>
        </w:tc>
      </w:tr>
      <w:tr w:rsidR="00D95409" w:rsidRPr="0022649B" w14:paraId="550E9AFD" w14:textId="77777777" w:rsidTr="00416A2C">
        <w:tc>
          <w:tcPr>
            <w:tcW w:w="3690" w:type="dxa"/>
            <w:vAlign w:val="bottom"/>
          </w:tcPr>
          <w:p w14:paraId="2AF09D5C" w14:textId="3077DB5F" w:rsidR="002260E2" w:rsidRDefault="00D95409" w:rsidP="00D95409">
            <w:pPr>
              <w:ind w:left="-86"/>
              <w:jc w:val="thaiDistribute"/>
              <w:rPr>
                <w:rFonts w:ascii="Arial" w:hAnsi="Arial" w:cs="Arial"/>
                <w:sz w:val="18"/>
                <w:szCs w:val="18"/>
              </w:rPr>
            </w:pPr>
            <w:r w:rsidRPr="002260E2">
              <w:rPr>
                <w:rFonts w:ascii="Arial" w:hAnsi="Arial" w:cs="Arial"/>
                <w:sz w:val="18"/>
                <w:szCs w:val="18"/>
              </w:rPr>
              <w:t>Opening net book value</w:t>
            </w:r>
            <w:r w:rsidR="004F420E">
              <w:rPr>
                <w:rFonts w:ascii="Arial" w:hAnsi="Arial" w:cs="Arial"/>
                <w:sz w:val="18"/>
                <w:szCs w:val="18"/>
              </w:rPr>
              <w:t xml:space="preserve"> -</w:t>
            </w:r>
          </w:p>
          <w:p w14:paraId="33A3763C" w14:textId="01279758" w:rsidR="00D95409" w:rsidRPr="002260E2" w:rsidRDefault="002260E2" w:rsidP="00D95409">
            <w:pPr>
              <w:ind w:left="-86"/>
              <w:jc w:val="thaiDistribute"/>
              <w:rPr>
                <w:rFonts w:ascii="Arial" w:hAnsi="Arial" w:cs="Arial"/>
                <w:sz w:val="18"/>
                <w:szCs w:val="18"/>
              </w:rPr>
            </w:pPr>
            <w:r>
              <w:rPr>
                <w:rFonts w:ascii="Arial" w:hAnsi="Arial" w:cs="Arial"/>
                <w:sz w:val="18"/>
                <w:szCs w:val="18"/>
              </w:rPr>
              <w:t xml:space="preserve"> </w:t>
            </w:r>
            <w:r w:rsidR="006772C7" w:rsidRPr="002260E2">
              <w:rPr>
                <w:rFonts w:ascii="Arial" w:hAnsi="Arial" w:cs="Arial"/>
                <w:sz w:val="18"/>
                <w:szCs w:val="18"/>
              </w:rPr>
              <w:t xml:space="preserve"> </w:t>
            </w:r>
            <w:r w:rsidR="004F420E">
              <w:rPr>
                <w:rFonts w:ascii="Arial" w:hAnsi="Arial" w:cs="Arial"/>
                <w:sz w:val="18"/>
                <w:szCs w:val="18"/>
              </w:rPr>
              <w:t>p</w:t>
            </w:r>
            <w:r w:rsidR="006772C7" w:rsidRPr="002260E2">
              <w:rPr>
                <w:rFonts w:ascii="Arial" w:hAnsi="Arial" w:cs="Arial"/>
                <w:sz w:val="18"/>
                <w:szCs w:val="18"/>
              </w:rPr>
              <w:t>reviously reported</w:t>
            </w:r>
          </w:p>
        </w:tc>
        <w:tc>
          <w:tcPr>
            <w:tcW w:w="1440" w:type="dxa"/>
            <w:shd w:val="clear" w:color="auto" w:fill="FAFAFA"/>
          </w:tcPr>
          <w:p w14:paraId="20FBA4DB" w14:textId="0A8877B3" w:rsidR="00D95409" w:rsidRPr="00D01EB6" w:rsidRDefault="002260E2" w:rsidP="00D95409">
            <w:pPr>
              <w:ind w:right="-72"/>
              <w:jc w:val="right"/>
              <w:rPr>
                <w:rFonts w:ascii="Arial" w:hAnsi="Arial" w:cs="Arial"/>
                <w:sz w:val="18"/>
                <w:szCs w:val="18"/>
                <w:lang w:val="en-GB"/>
              </w:rPr>
            </w:pPr>
            <w:r>
              <w:rPr>
                <w:rFonts w:ascii="Arial" w:hAnsi="Arial" w:cs="Arial"/>
                <w:sz w:val="18"/>
                <w:szCs w:val="18"/>
                <w:lang w:val="en-GB"/>
              </w:rPr>
              <w:br/>
            </w:r>
            <w:r w:rsidR="00E3328D" w:rsidRPr="00E3328D">
              <w:rPr>
                <w:rFonts w:ascii="Arial" w:hAnsi="Arial" w:cs="Arial"/>
                <w:sz w:val="18"/>
                <w:szCs w:val="18"/>
                <w:lang w:val="en-GB"/>
              </w:rPr>
              <w:t>2</w:t>
            </w:r>
            <w:r w:rsidR="00D95409" w:rsidRPr="00D95409">
              <w:rPr>
                <w:rFonts w:ascii="Arial" w:hAnsi="Arial" w:cs="Arial"/>
                <w:sz w:val="18"/>
                <w:szCs w:val="18"/>
                <w:lang w:val="en-GB"/>
              </w:rPr>
              <w:t>,</w:t>
            </w:r>
            <w:r w:rsidR="00E3328D" w:rsidRPr="00E3328D">
              <w:rPr>
                <w:rFonts w:ascii="Arial" w:hAnsi="Arial" w:cs="Arial"/>
                <w:sz w:val="18"/>
                <w:szCs w:val="18"/>
                <w:lang w:val="en-GB"/>
              </w:rPr>
              <w:t>932</w:t>
            </w:r>
            <w:r w:rsidR="00D95409" w:rsidRPr="00D95409">
              <w:rPr>
                <w:rFonts w:ascii="Arial" w:hAnsi="Arial" w:cs="Arial"/>
                <w:sz w:val="18"/>
                <w:szCs w:val="18"/>
                <w:lang w:val="en-GB"/>
              </w:rPr>
              <w:t>,</w:t>
            </w:r>
            <w:r w:rsidR="00E3328D" w:rsidRPr="00E3328D">
              <w:rPr>
                <w:rFonts w:ascii="Arial" w:hAnsi="Arial" w:cs="Arial"/>
                <w:sz w:val="18"/>
                <w:szCs w:val="18"/>
                <w:lang w:val="en-GB"/>
              </w:rPr>
              <w:t>171</w:t>
            </w:r>
            <w:r w:rsidR="00D95409" w:rsidRPr="00D95409">
              <w:rPr>
                <w:rFonts w:ascii="Arial" w:hAnsi="Arial" w:cs="Arial"/>
                <w:sz w:val="18"/>
                <w:szCs w:val="18"/>
                <w:lang w:val="en-GB"/>
              </w:rPr>
              <w:t>,</w:t>
            </w:r>
            <w:r w:rsidR="00E3328D" w:rsidRPr="00E3328D">
              <w:rPr>
                <w:rFonts w:ascii="Arial" w:hAnsi="Arial" w:cs="Arial"/>
                <w:sz w:val="18"/>
                <w:szCs w:val="18"/>
                <w:lang w:val="en-GB"/>
              </w:rPr>
              <w:t>572</w:t>
            </w:r>
          </w:p>
        </w:tc>
        <w:tc>
          <w:tcPr>
            <w:tcW w:w="1440" w:type="dxa"/>
            <w:shd w:val="clear" w:color="auto" w:fill="FAFAFA"/>
            <w:vAlign w:val="bottom"/>
          </w:tcPr>
          <w:p w14:paraId="70F01CDA" w14:textId="6880AB11" w:rsidR="00D95409" w:rsidRPr="0022649B" w:rsidRDefault="00E3328D" w:rsidP="00D95409">
            <w:pPr>
              <w:ind w:right="-72"/>
              <w:jc w:val="right"/>
              <w:rPr>
                <w:rFonts w:ascii="Arial" w:hAnsi="Arial" w:cs="Arial"/>
                <w:sz w:val="18"/>
                <w:szCs w:val="18"/>
                <w:lang w:val="en-GB"/>
              </w:rPr>
            </w:pPr>
            <w:r w:rsidRPr="00E3328D">
              <w:rPr>
                <w:rFonts w:ascii="Arial" w:hAnsi="Arial" w:cs="Arial"/>
                <w:sz w:val="18"/>
                <w:szCs w:val="18"/>
                <w:lang w:val="en-GB"/>
              </w:rPr>
              <w:t>266</w:t>
            </w:r>
            <w:r w:rsidR="00D95409" w:rsidRPr="0022649B">
              <w:rPr>
                <w:rFonts w:ascii="Arial" w:hAnsi="Arial" w:cs="Arial"/>
                <w:sz w:val="18"/>
                <w:szCs w:val="18"/>
                <w:lang w:val="en-GB"/>
              </w:rPr>
              <w:t>,</w:t>
            </w:r>
            <w:r w:rsidRPr="00E3328D">
              <w:rPr>
                <w:rFonts w:ascii="Arial" w:hAnsi="Arial" w:cs="Arial"/>
                <w:sz w:val="18"/>
                <w:szCs w:val="18"/>
                <w:lang w:val="en-GB"/>
              </w:rPr>
              <w:t>542</w:t>
            </w:r>
            <w:r w:rsidR="00D95409" w:rsidRPr="0022649B">
              <w:rPr>
                <w:rFonts w:ascii="Arial" w:hAnsi="Arial" w:cs="Arial"/>
                <w:sz w:val="18"/>
                <w:szCs w:val="18"/>
                <w:lang w:val="en-GB"/>
              </w:rPr>
              <w:t>,</w:t>
            </w:r>
            <w:r w:rsidRPr="00E3328D">
              <w:rPr>
                <w:rFonts w:ascii="Arial" w:hAnsi="Arial" w:cs="Arial"/>
                <w:sz w:val="18"/>
                <w:szCs w:val="18"/>
                <w:lang w:val="en-GB"/>
              </w:rPr>
              <w:t>345</w:t>
            </w:r>
          </w:p>
        </w:tc>
        <w:tc>
          <w:tcPr>
            <w:tcW w:w="1440" w:type="dxa"/>
            <w:shd w:val="clear" w:color="auto" w:fill="FAFAFA"/>
            <w:vAlign w:val="bottom"/>
          </w:tcPr>
          <w:p w14:paraId="468FD958" w14:textId="4180C67E" w:rsidR="00D95409" w:rsidRPr="0022649B" w:rsidRDefault="00E3328D" w:rsidP="00D95409">
            <w:pPr>
              <w:ind w:right="-72"/>
              <w:jc w:val="right"/>
              <w:rPr>
                <w:rFonts w:ascii="Arial" w:hAnsi="Arial" w:cs="Arial"/>
                <w:sz w:val="18"/>
                <w:szCs w:val="18"/>
                <w:lang w:val="en-GB"/>
              </w:rPr>
            </w:pPr>
            <w:r w:rsidRPr="00E3328D">
              <w:rPr>
                <w:rFonts w:ascii="Arial" w:hAnsi="Arial" w:cs="Arial"/>
                <w:sz w:val="18"/>
                <w:szCs w:val="18"/>
                <w:lang w:val="en-GB"/>
              </w:rPr>
              <w:t>2</w:t>
            </w:r>
            <w:r w:rsidR="00D95409" w:rsidRPr="0022649B">
              <w:rPr>
                <w:rFonts w:ascii="Arial" w:hAnsi="Arial" w:cs="Arial"/>
                <w:sz w:val="18"/>
                <w:szCs w:val="18"/>
                <w:lang w:val="en-GB"/>
              </w:rPr>
              <w:t>,</w:t>
            </w:r>
            <w:r w:rsidRPr="00E3328D">
              <w:rPr>
                <w:rFonts w:ascii="Arial" w:hAnsi="Arial" w:cs="Arial"/>
                <w:sz w:val="18"/>
                <w:szCs w:val="18"/>
                <w:lang w:val="en-GB"/>
              </w:rPr>
              <w:t>717</w:t>
            </w:r>
            <w:r w:rsidR="00D95409" w:rsidRPr="0022649B">
              <w:rPr>
                <w:rFonts w:ascii="Arial" w:hAnsi="Arial" w:cs="Arial"/>
                <w:sz w:val="18"/>
                <w:szCs w:val="18"/>
                <w:lang w:val="en-GB"/>
              </w:rPr>
              <w:t>,</w:t>
            </w:r>
            <w:r w:rsidRPr="00E3328D">
              <w:rPr>
                <w:rFonts w:ascii="Arial" w:hAnsi="Arial" w:cs="Arial"/>
                <w:sz w:val="18"/>
                <w:szCs w:val="18"/>
                <w:lang w:val="en-GB"/>
              </w:rPr>
              <w:t>675</w:t>
            </w:r>
            <w:r w:rsidR="00D95409" w:rsidRPr="0022649B">
              <w:rPr>
                <w:rFonts w:ascii="Arial" w:hAnsi="Arial" w:cs="Arial"/>
                <w:sz w:val="18"/>
                <w:szCs w:val="18"/>
                <w:lang w:val="en-GB"/>
              </w:rPr>
              <w:t>,</w:t>
            </w:r>
            <w:r w:rsidRPr="00E3328D">
              <w:rPr>
                <w:rFonts w:ascii="Arial" w:hAnsi="Arial" w:cs="Arial"/>
                <w:sz w:val="18"/>
                <w:szCs w:val="18"/>
                <w:lang w:val="en-GB"/>
              </w:rPr>
              <w:t>437</w:t>
            </w:r>
          </w:p>
        </w:tc>
        <w:tc>
          <w:tcPr>
            <w:tcW w:w="1440" w:type="dxa"/>
            <w:shd w:val="clear" w:color="auto" w:fill="FAFAFA"/>
            <w:vAlign w:val="bottom"/>
          </w:tcPr>
          <w:p w14:paraId="1791F271" w14:textId="0E6929F1" w:rsidR="00D95409" w:rsidRPr="0022649B" w:rsidRDefault="00E3328D" w:rsidP="00D95409">
            <w:pPr>
              <w:ind w:right="-72"/>
              <w:jc w:val="right"/>
              <w:rPr>
                <w:rFonts w:ascii="Arial" w:hAnsi="Arial" w:cs="Arial"/>
                <w:sz w:val="18"/>
                <w:szCs w:val="18"/>
                <w:lang w:val="en-GB"/>
              </w:rPr>
            </w:pPr>
            <w:r w:rsidRPr="00E3328D">
              <w:rPr>
                <w:rFonts w:ascii="Arial" w:hAnsi="Arial" w:cs="Arial"/>
                <w:sz w:val="18"/>
                <w:szCs w:val="18"/>
                <w:lang w:val="en-GB"/>
              </w:rPr>
              <w:t>207</w:t>
            </w:r>
            <w:r w:rsidR="00D95409" w:rsidRPr="0022649B">
              <w:rPr>
                <w:rFonts w:ascii="Arial" w:hAnsi="Arial" w:cs="Arial"/>
                <w:sz w:val="18"/>
                <w:szCs w:val="18"/>
                <w:lang w:val="en-GB"/>
              </w:rPr>
              <w:t>,</w:t>
            </w:r>
            <w:r w:rsidRPr="00E3328D">
              <w:rPr>
                <w:rFonts w:ascii="Arial" w:hAnsi="Arial" w:cs="Arial"/>
                <w:sz w:val="18"/>
                <w:szCs w:val="18"/>
                <w:lang w:val="en-GB"/>
              </w:rPr>
              <w:t>427</w:t>
            </w:r>
            <w:r w:rsidR="00D95409" w:rsidRPr="0022649B">
              <w:rPr>
                <w:rFonts w:ascii="Arial" w:hAnsi="Arial" w:cs="Arial"/>
                <w:sz w:val="18"/>
                <w:szCs w:val="18"/>
                <w:lang w:val="en-GB"/>
              </w:rPr>
              <w:t>,</w:t>
            </w:r>
            <w:r w:rsidRPr="00E3328D">
              <w:rPr>
                <w:rFonts w:ascii="Arial" w:hAnsi="Arial" w:cs="Arial"/>
                <w:sz w:val="18"/>
                <w:szCs w:val="18"/>
                <w:lang w:val="en-GB"/>
              </w:rPr>
              <w:t>417</w:t>
            </w:r>
          </w:p>
        </w:tc>
      </w:tr>
      <w:tr w:rsidR="00D95409" w:rsidRPr="0022649B" w14:paraId="2D5352B6" w14:textId="77777777" w:rsidTr="00416A2C">
        <w:tc>
          <w:tcPr>
            <w:tcW w:w="3690" w:type="dxa"/>
            <w:vAlign w:val="bottom"/>
          </w:tcPr>
          <w:p w14:paraId="28E711EA" w14:textId="251ABB88" w:rsidR="00D95409" w:rsidRPr="0022649B" w:rsidRDefault="00D95409" w:rsidP="00D95409">
            <w:pPr>
              <w:ind w:left="-86"/>
              <w:jc w:val="thaiDistribute"/>
              <w:rPr>
                <w:rFonts w:ascii="Arial" w:hAnsi="Arial" w:cs="Arial"/>
                <w:sz w:val="18"/>
                <w:szCs w:val="18"/>
              </w:rPr>
            </w:pPr>
            <w:r>
              <w:rPr>
                <w:rFonts w:ascii="Arial" w:hAnsi="Arial" w:cs="Arial"/>
                <w:sz w:val="18"/>
                <w:szCs w:val="18"/>
              </w:rPr>
              <w:t xml:space="preserve">Adjustment (Note </w:t>
            </w:r>
            <w:r w:rsidR="00E3328D" w:rsidRPr="00E3328D">
              <w:rPr>
                <w:rFonts w:ascii="Arial" w:hAnsi="Arial" w:cs="Arial"/>
                <w:sz w:val="18"/>
                <w:szCs w:val="18"/>
                <w:lang w:val="en-GB"/>
              </w:rPr>
              <w:t>3</w:t>
            </w:r>
            <w:r>
              <w:rPr>
                <w:rFonts w:ascii="Arial" w:hAnsi="Arial" w:cs="Arial"/>
                <w:sz w:val="18"/>
                <w:szCs w:val="18"/>
              </w:rPr>
              <w:t>)</w:t>
            </w:r>
          </w:p>
        </w:tc>
        <w:tc>
          <w:tcPr>
            <w:tcW w:w="1440" w:type="dxa"/>
            <w:tcBorders>
              <w:bottom w:val="single" w:sz="4" w:space="0" w:color="auto"/>
            </w:tcBorders>
            <w:shd w:val="clear" w:color="auto" w:fill="FAFAFA"/>
            <w:vAlign w:val="bottom"/>
          </w:tcPr>
          <w:p w14:paraId="43A70EB5" w14:textId="4674F2E7" w:rsidR="00D95409" w:rsidRPr="00D01EB6" w:rsidRDefault="00E3328D" w:rsidP="00D95409">
            <w:pPr>
              <w:ind w:right="-72"/>
              <w:jc w:val="right"/>
              <w:rPr>
                <w:rFonts w:ascii="Arial" w:hAnsi="Arial" w:cs="Arial"/>
                <w:sz w:val="18"/>
                <w:szCs w:val="18"/>
                <w:lang w:val="en-GB"/>
              </w:rPr>
            </w:pPr>
            <w:r w:rsidRPr="00E3328D">
              <w:rPr>
                <w:rFonts w:ascii="Arial" w:hAnsi="Arial" w:cs="Arial"/>
                <w:sz w:val="18"/>
                <w:szCs w:val="18"/>
                <w:lang w:val="en-GB"/>
              </w:rPr>
              <w:t>7</w:t>
            </w:r>
            <w:r w:rsidR="00C41345" w:rsidRPr="00C41345">
              <w:rPr>
                <w:rFonts w:ascii="Arial" w:hAnsi="Arial" w:cs="Arial"/>
                <w:sz w:val="18"/>
                <w:szCs w:val="18"/>
                <w:lang w:val="en-GB"/>
              </w:rPr>
              <w:t>,</w:t>
            </w:r>
            <w:r w:rsidRPr="00E3328D">
              <w:rPr>
                <w:rFonts w:ascii="Arial" w:hAnsi="Arial" w:cs="Arial"/>
                <w:sz w:val="18"/>
                <w:szCs w:val="18"/>
                <w:lang w:val="en-GB"/>
              </w:rPr>
              <w:t>232</w:t>
            </w:r>
            <w:r w:rsidR="00C41345" w:rsidRPr="00C41345">
              <w:rPr>
                <w:rFonts w:ascii="Arial" w:hAnsi="Arial" w:cs="Arial"/>
                <w:sz w:val="18"/>
                <w:szCs w:val="18"/>
                <w:lang w:val="en-GB"/>
              </w:rPr>
              <w:t>,</w:t>
            </w:r>
            <w:r w:rsidRPr="00E3328D">
              <w:rPr>
                <w:rFonts w:ascii="Arial" w:hAnsi="Arial" w:cs="Arial"/>
                <w:sz w:val="18"/>
                <w:szCs w:val="18"/>
                <w:lang w:val="en-GB"/>
              </w:rPr>
              <w:t>203</w:t>
            </w:r>
          </w:p>
        </w:tc>
        <w:tc>
          <w:tcPr>
            <w:tcW w:w="1440" w:type="dxa"/>
            <w:tcBorders>
              <w:bottom w:val="single" w:sz="4" w:space="0" w:color="auto"/>
            </w:tcBorders>
            <w:shd w:val="clear" w:color="auto" w:fill="FAFAFA"/>
            <w:vAlign w:val="bottom"/>
          </w:tcPr>
          <w:p w14:paraId="7AEC0147" w14:textId="0C582225" w:rsidR="00D95409" w:rsidRPr="0022649B" w:rsidRDefault="00D95409" w:rsidP="00D95409">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FAFAFA"/>
            <w:vAlign w:val="bottom"/>
          </w:tcPr>
          <w:p w14:paraId="4AFA0497" w14:textId="2C2299E5" w:rsidR="00D95409" w:rsidRPr="0022649B" w:rsidRDefault="00D95409" w:rsidP="00D95409">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FAFAFA"/>
            <w:vAlign w:val="bottom"/>
          </w:tcPr>
          <w:p w14:paraId="748F022C" w14:textId="46769F5D" w:rsidR="00D95409" w:rsidRPr="0022649B" w:rsidRDefault="00D95409" w:rsidP="00D95409">
            <w:pPr>
              <w:ind w:right="-72"/>
              <w:jc w:val="right"/>
              <w:rPr>
                <w:rFonts w:ascii="Arial" w:hAnsi="Arial" w:cs="Arial"/>
                <w:sz w:val="18"/>
                <w:szCs w:val="18"/>
                <w:lang w:val="en-GB"/>
              </w:rPr>
            </w:pPr>
            <w:r>
              <w:rPr>
                <w:rFonts w:ascii="Arial" w:hAnsi="Arial" w:cs="Arial"/>
                <w:sz w:val="18"/>
                <w:szCs w:val="18"/>
                <w:lang w:val="en-GB"/>
              </w:rPr>
              <w:t>-</w:t>
            </w:r>
          </w:p>
        </w:tc>
      </w:tr>
      <w:tr w:rsidR="00D95409" w:rsidRPr="0022649B" w14:paraId="2420C05B" w14:textId="77777777" w:rsidTr="00416A2C">
        <w:tc>
          <w:tcPr>
            <w:tcW w:w="3690" w:type="dxa"/>
            <w:vAlign w:val="bottom"/>
          </w:tcPr>
          <w:p w14:paraId="2B303B64" w14:textId="3D826B18" w:rsidR="00D95409" w:rsidRPr="00D95409" w:rsidRDefault="00D95409" w:rsidP="00D95409">
            <w:pPr>
              <w:ind w:left="-86"/>
              <w:jc w:val="thaiDistribute"/>
              <w:rPr>
                <w:rFonts w:ascii="Arial" w:hAnsi="Arial" w:cs="Arial"/>
                <w:b/>
                <w:bCs/>
                <w:sz w:val="18"/>
                <w:szCs w:val="18"/>
                <w:cs/>
                <w:lang w:val="en-GB"/>
              </w:rPr>
            </w:pPr>
            <w:r w:rsidRPr="0022649B">
              <w:rPr>
                <w:rFonts w:ascii="Arial" w:hAnsi="Arial" w:cs="Arial"/>
                <w:sz w:val="18"/>
                <w:szCs w:val="18"/>
              </w:rPr>
              <w:t>Opening net book value</w:t>
            </w:r>
            <w:r>
              <w:rPr>
                <w:rFonts w:ascii="Arial" w:hAnsi="Arial" w:cs="Arial"/>
                <w:sz w:val="18"/>
                <w:szCs w:val="18"/>
              </w:rPr>
              <w:t xml:space="preserve"> </w:t>
            </w:r>
            <w:r w:rsidR="004F420E">
              <w:rPr>
                <w:rFonts w:ascii="Arial" w:hAnsi="Arial" w:cs="Arial"/>
                <w:sz w:val="18"/>
                <w:szCs w:val="18"/>
              </w:rPr>
              <w:t xml:space="preserve">- </w:t>
            </w:r>
            <w:r w:rsidR="004F420E">
              <w:rPr>
                <w:rFonts w:ascii="Arial" w:hAnsi="Arial" w:cs="Arial"/>
                <w:sz w:val="18"/>
                <w:szCs w:val="18"/>
                <w:lang w:val="en-GB"/>
              </w:rPr>
              <w:t>r</w:t>
            </w:r>
            <w:r>
              <w:rPr>
                <w:rFonts w:ascii="Arial" w:hAnsi="Arial" w:cs="Arial"/>
                <w:sz w:val="18"/>
                <w:szCs w:val="18"/>
                <w:lang w:val="en-GB"/>
              </w:rPr>
              <w:t>estated</w:t>
            </w:r>
          </w:p>
        </w:tc>
        <w:tc>
          <w:tcPr>
            <w:tcW w:w="1440" w:type="dxa"/>
            <w:tcBorders>
              <w:top w:val="single" w:sz="4" w:space="0" w:color="auto"/>
            </w:tcBorders>
            <w:shd w:val="clear" w:color="auto" w:fill="FAFAFA"/>
            <w:vAlign w:val="bottom"/>
          </w:tcPr>
          <w:p w14:paraId="74633B76" w14:textId="6EB748BD" w:rsidR="00D95409" w:rsidRPr="0022649B" w:rsidRDefault="00E3328D" w:rsidP="00D95409">
            <w:pPr>
              <w:ind w:right="-72"/>
              <w:jc w:val="right"/>
              <w:rPr>
                <w:rFonts w:ascii="Arial" w:hAnsi="Arial" w:cs="Arial"/>
                <w:sz w:val="18"/>
                <w:szCs w:val="18"/>
                <w:cs/>
                <w:lang w:val="en-GB"/>
              </w:rPr>
            </w:pPr>
            <w:r w:rsidRPr="00E3328D">
              <w:rPr>
                <w:rFonts w:ascii="Arial" w:hAnsi="Arial" w:cs="Arial"/>
                <w:sz w:val="18"/>
                <w:szCs w:val="18"/>
                <w:lang w:val="en-GB"/>
              </w:rPr>
              <w:t>2</w:t>
            </w:r>
            <w:r w:rsidR="00C41345" w:rsidRPr="00C41345">
              <w:rPr>
                <w:rFonts w:ascii="Arial" w:hAnsi="Arial" w:cs="Arial"/>
                <w:sz w:val="18"/>
                <w:szCs w:val="18"/>
                <w:lang w:val="en-GB"/>
              </w:rPr>
              <w:t>,</w:t>
            </w:r>
            <w:r w:rsidRPr="00E3328D">
              <w:rPr>
                <w:rFonts w:ascii="Arial" w:hAnsi="Arial" w:cs="Arial"/>
                <w:sz w:val="18"/>
                <w:szCs w:val="18"/>
                <w:lang w:val="en-GB"/>
              </w:rPr>
              <w:t>939</w:t>
            </w:r>
            <w:r w:rsidR="00C41345" w:rsidRPr="00C41345">
              <w:rPr>
                <w:rFonts w:ascii="Arial" w:hAnsi="Arial" w:cs="Arial"/>
                <w:sz w:val="18"/>
                <w:szCs w:val="18"/>
                <w:lang w:val="en-GB"/>
              </w:rPr>
              <w:t>,</w:t>
            </w:r>
            <w:r w:rsidRPr="00E3328D">
              <w:rPr>
                <w:rFonts w:ascii="Arial" w:hAnsi="Arial" w:cs="Arial"/>
                <w:sz w:val="18"/>
                <w:szCs w:val="18"/>
                <w:lang w:val="en-GB"/>
              </w:rPr>
              <w:t>403</w:t>
            </w:r>
            <w:r w:rsidR="00C41345" w:rsidRPr="00C41345">
              <w:rPr>
                <w:rFonts w:ascii="Arial" w:hAnsi="Arial" w:cs="Arial"/>
                <w:sz w:val="18"/>
                <w:szCs w:val="18"/>
                <w:lang w:val="en-GB"/>
              </w:rPr>
              <w:t>,</w:t>
            </w:r>
            <w:r w:rsidRPr="00E3328D">
              <w:rPr>
                <w:rFonts w:ascii="Arial" w:hAnsi="Arial" w:cs="Arial"/>
                <w:sz w:val="18"/>
                <w:szCs w:val="18"/>
                <w:lang w:val="en-GB"/>
              </w:rPr>
              <w:t>775</w:t>
            </w:r>
          </w:p>
        </w:tc>
        <w:tc>
          <w:tcPr>
            <w:tcW w:w="1440" w:type="dxa"/>
            <w:tcBorders>
              <w:top w:val="single" w:sz="4" w:space="0" w:color="auto"/>
            </w:tcBorders>
            <w:shd w:val="clear" w:color="auto" w:fill="FAFAFA"/>
            <w:vAlign w:val="bottom"/>
          </w:tcPr>
          <w:p w14:paraId="1DED150B" w14:textId="5A9A3783" w:rsidR="00D95409" w:rsidRPr="0022649B" w:rsidRDefault="00E3328D" w:rsidP="00D95409">
            <w:pPr>
              <w:ind w:right="-72"/>
              <w:jc w:val="right"/>
              <w:rPr>
                <w:rFonts w:ascii="Arial" w:hAnsi="Arial" w:cs="Arial"/>
                <w:sz w:val="18"/>
                <w:szCs w:val="18"/>
                <w:lang w:val="en-GB"/>
              </w:rPr>
            </w:pPr>
            <w:r w:rsidRPr="00E3328D">
              <w:rPr>
                <w:rFonts w:ascii="Arial" w:hAnsi="Arial" w:cs="Arial"/>
                <w:sz w:val="18"/>
                <w:szCs w:val="18"/>
                <w:lang w:val="en-GB"/>
              </w:rPr>
              <w:t>266</w:t>
            </w:r>
            <w:r w:rsidR="00D95409" w:rsidRPr="0022649B">
              <w:rPr>
                <w:rFonts w:ascii="Arial" w:hAnsi="Arial" w:cs="Arial"/>
                <w:sz w:val="18"/>
                <w:szCs w:val="18"/>
                <w:lang w:val="en-GB"/>
              </w:rPr>
              <w:t>,</w:t>
            </w:r>
            <w:r w:rsidRPr="00E3328D">
              <w:rPr>
                <w:rFonts w:ascii="Arial" w:hAnsi="Arial" w:cs="Arial"/>
                <w:sz w:val="18"/>
                <w:szCs w:val="18"/>
                <w:lang w:val="en-GB"/>
              </w:rPr>
              <w:t>542</w:t>
            </w:r>
            <w:r w:rsidR="00D95409" w:rsidRPr="0022649B">
              <w:rPr>
                <w:rFonts w:ascii="Arial" w:hAnsi="Arial" w:cs="Arial"/>
                <w:sz w:val="18"/>
                <w:szCs w:val="18"/>
                <w:lang w:val="en-GB"/>
              </w:rPr>
              <w:t>,</w:t>
            </w:r>
            <w:r w:rsidRPr="00E3328D">
              <w:rPr>
                <w:rFonts w:ascii="Arial" w:hAnsi="Arial" w:cs="Arial"/>
                <w:sz w:val="18"/>
                <w:szCs w:val="18"/>
                <w:lang w:val="en-GB"/>
              </w:rPr>
              <w:t>345</w:t>
            </w:r>
          </w:p>
        </w:tc>
        <w:tc>
          <w:tcPr>
            <w:tcW w:w="1440" w:type="dxa"/>
            <w:tcBorders>
              <w:top w:val="single" w:sz="4" w:space="0" w:color="auto"/>
            </w:tcBorders>
            <w:shd w:val="clear" w:color="auto" w:fill="FAFAFA"/>
            <w:vAlign w:val="bottom"/>
          </w:tcPr>
          <w:p w14:paraId="2B4D09E9" w14:textId="1E1C640C" w:rsidR="00D95409" w:rsidRPr="0022649B" w:rsidRDefault="00E3328D" w:rsidP="00D95409">
            <w:pPr>
              <w:ind w:right="-72"/>
              <w:jc w:val="right"/>
              <w:rPr>
                <w:rFonts w:ascii="Arial" w:hAnsi="Arial" w:cs="Arial"/>
                <w:sz w:val="18"/>
                <w:szCs w:val="18"/>
                <w:lang w:val="en-GB"/>
              </w:rPr>
            </w:pPr>
            <w:r w:rsidRPr="00E3328D">
              <w:rPr>
                <w:rFonts w:ascii="Arial" w:hAnsi="Arial" w:cs="Arial"/>
                <w:sz w:val="18"/>
                <w:szCs w:val="18"/>
                <w:lang w:val="en-GB"/>
              </w:rPr>
              <w:t>2</w:t>
            </w:r>
            <w:r w:rsidR="00D95409" w:rsidRPr="0022649B">
              <w:rPr>
                <w:rFonts w:ascii="Arial" w:hAnsi="Arial" w:cs="Arial"/>
                <w:sz w:val="18"/>
                <w:szCs w:val="18"/>
                <w:lang w:val="en-GB"/>
              </w:rPr>
              <w:t>,</w:t>
            </w:r>
            <w:r w:rsidRPr="00E3328D">
              <w:rPr>
                <w:rFonts w:ascii="Arial" w:hAnsi="Arial" w:cs="Arial"/>
                <w:sz w:val="18"/>
                <w:szCs w:val="18"/>
                <w:lang w:val="en-GB"/>
              </w:rPr>
              <w:t>717</w:t>
            </w:r>
            <w:r w:rsidR="00D95409" w:rsidRPr="0022649B">
              <w:rPr>
                <w:rFonts w:ascii="Arial" w:hAnsi="Arial" w:cs="Arial"/>
                <w:sz w:val="18"/>
                <w:szCs w:val="18"/>
                <w:lang w:val="en-GB"/>
              </w:rPr>
              <w:t>,</w:t>
            </w:r>
            <w:r w:rsidRPr="00E3328D">
              <w:rPr>
                <w:rFonts w:ascii="Arial" w:hAnsi="Arial" w:cs="Arial"/>
                <w:sz w:val="18"/>
                <w:szCs w:val="18"/>
                <w:lang w:val="en-GB"/>
              </w:rPr>
              <w:t>675</w:t>
            </w:r>
            <w:r w:rsidR="00D95409" w:rsidRPr="0022649B">
              <w:rPr>
                <w:rFonts w:ascii="Arial" w:hAnsi="Arial" w:cs="Arial"/>
                <w:sz w:val="18"/>
                <w:szCs w:val="18"/>
                <w:lang w:val="en-GB"/>
              </w:rPr>
              <w:t>,</w:t>
            </w:r>
            <w:r w:rsidRPr="00E3328D">
              <w:rPr>
                <w:rFonts w:ascii="Arial" w:hAnsi="Arial" w:cs="Arial"/>
                <w:sz w:val="18"/>
                <w:szCs w:val="18"/>
                <w:lang w:val="en-GB"/>
              </w:rPr>
              <w:t>437</w:t>
            </w:r>
          </w:p>
        </w:tc>
        <w:tc>
          <w:tcPr>
            <w:tcW w:w="1440" w:type="dxa"/>
            <w:tcBorders>
              <w:top w:val="single" w:sz="4" w:space="0" w:color="auto"/>
            </w:tcBorders>
            <w:shd w:val="clear" w:color="auto" w:fill="FAFAFA"/>
            <w:vAlign w:val="bottom"/>
          </w:tcPr>
          <w:p w14:paraId="4581EAFD" w14:textId="485B8E95" w:rsidR="00D95409" w:rsidRPr="0022649B" w:rsidRDefault="00E3328D" w:rsidP="00D95409">
            <w:pPr>
              <w:ind w:right="-72"/>
              <w:jc w:val="right"/>
              <w:rPr>
                <w:rFonts w:ascii="Arial" w:hAnsi="Arial" w:cs="Arial"/>
                <w:sz w:val="18"/>
                <w:szCs w:val="18"/>
                <w:lang w:val="en-GB"/>
              </w:rPr>
            </w:pPr>
            <w:r w:rsidRPr="00E3328D">
              <w:rPr>
                <w:rFonts w:ascii="Arial" w:hAnsi="Arial" w:cs="Arial"/>
                <w:sz w:val="18"/>
                <w:szCs w:val="18"/>
                <w:lang w:val="en-GB"/>
              </w:rPr>
              <w:t>207</w:t>
            </w:r>
            <w:r w:rsidR="00D95409" w:rsidRPr="0022649B">
              <w:rPr>
                <w:rFonts w:ascii="Arial" w:hAnsi="Arial" w:cs="Arial"/>
                <w:sz w:val="18"/>
                <w:szCs w:val="18"/>
                <w:lang w:val="en-GB"/>
              </w:rPr>
              <w:t>,</w:t>
            </w:r>
            <w:r w:rsidRPr="00E3328D">
              <w:rPr>
                <w:rFonts w:ascii="Arial" w:hAnsi="Arial" w:cs="Arial"/>
                <w:sz w:val="18"/>
                <w:szCs w:val="18"/>
                <w:lang w:val="en-GB"/>
              </w:rPr>
              <w:t>427</w:t>
            </w:r>
            <w:r w:rsidR="00D95409" w:rsidRPr="0022649B">
              <w:rPr>
                <w:rFonts w:ascii="Arial" w:hAnsi="Arial" w:cs="Arial"/>
                <w:sz w:val="18"/>
                <w:szCs w:val="18"/>
                <w:lang w:val="en-GB"/>
              </w:rPr>
              <w:t>,</w:t>
            </w:r>
            <w:r w:rsidRPr="00E3328D">
              <w:rPr>
                <w:rFonts w:ascii="Arial" w:hAnsi="Arial" w:cs="Arial"/>
                <w:sz w:val="18"/>
                <w:szCs w:val="18"/>
                <w:lang w:val="en-GB"/>
              </w:rPr>
              <w:t>417</w:t>
            </w:r>
          </w:p>
        </w:tc>
      </w:tr>
      <w:tr w:rsidR="00D95409" w:rsidRPr="0022649B" w14:paraId="46437890" w14:textId="77777777" w:rsidTr="00835BF4">
        <w:tc>
          <w:tcPr>
            <w:tcW w:w="3690" w:type="dxa"/>
            <w:vAlign w:val="bottom"/>
          </w:tcPr>
          <w:p w14:paraId="713E03B1" w14:textId="77777777" w:rsidR="00D95409" w:rsidRPr="0022649B" w:rsidRDefault="00D95409" w:rsidP="00D95409">
            <w:pPr>
              <w:ind w:left="-86"/>
              <w:jc w:val="thaiDistribute"/>
              <w:rPr>
                <w:rFonts w:ascii="Arial" w:hAnsi="Arial" w:cs="Arial"/>
                <w:sz w:val="18"/>
                <w:szCs w:val="18"/>
                <w:lang w:val="en-GB"/>
              </w:rPr>
            </w:pPr>
            <w:r w:rsidRPr="0022649B">
              <w:rPr>
                <w:rFonts w:ascii="Arial" w:hAnsi="Arial" w:cs="Arial"/>
                <w:sz w:val="18"/>
                <w:szCs w:val="18"/>
                <w:lang w:val="en-GB"/>
              </w:rPr>
              <w:t>Additions</w:t>
            </w:r>
            <w:r w:rsidRPr="0022649B">
              <w:rPr>
                <w:rFonts w:ascii="Arial" w:hAnsi="Arial" w:cs="Arial"/>
                <w:sz w:val="18"/>
                <w:szCs w:val="18"/>
                <w:cs/>
                <w:lang w:val="en-GB"/>
              </w:rPr>
              <w:t xml:space="preserve"> </w:t>
            </w:r>
          </w:p>
        </w:tc>
        <w:tc>
          <w:tcPr>
            <w:tcW w:w="1440" w:type="dxa"/>
            <w:shd w:val="clear" w:color="auto" w:fill="FAFAFA"/>
          </w:tcPr>
          <w:p w14:paraId="732080BA" w14:textId="4C31D7B0" w:rsidR="00D95409" w:rsidRPr="0022649B" w:rsidRDefault="00E3328D" w:rsidP="00D95409">
            <w:pPr>
              <w:ind w:right="-72"/>
              <w:jc w:val="right"/>
              <w:rPr>
                <w:rFonts w:ascii="Arial" w:hAnsi="Arial" w:cs="Arial"/>
                <w:sz w:val="18"/>
                <w:szCs w:val="18"/>
                <w:cs/>
                <w:lang w:val="en-GB"/>
              </w:rPr>
            </w:pPr>
            <w:r w:rsidRPr="00E3328D">
              <w:rPr>
                <w:rFonts w:ascii="Arial" w:hAnsi="Arial" w:cs="Arial"/>
                <w:sz w:val="18"/>
                <w:szCs w:val="18"/>
                <w:lang w:val="en-GB"/>
              </w:rPr>
              <w:t>275</w:t>
            </w:r>
            <w:r w:rsidR="00D95409" w:rsidRPr="0094042C">
              <w:rPr>
                <w:rFonts w:ascii="Arial" w:hAnsi="Arial" w:cs="Arial"/>
                <w:sz w:val="18"/>
                <w:szCs w:val="18"/>
                <w:lang w:val="en-GB"/>
              </w:rPr>
              <w:t>,</w:t>
            </w:r>
            <w:r w:rsidRPr="00E3328D">
              <w:rPr>
                <w:rFonts w:ascii="Arial" w:hAnsi="Arial" w:cs="Arial"/>
                <w:sz w:val="18"/>
                <w:szCs w:val="18"/>
                <w:lang w:val="en-GB"/>
              </w:rPr>
              <w:t>550</w:t>
            </w:r>
            <w:r w:rsidR="00D95409" w:rsidRPr="0094042C">
              <w:rPr>
                <w:rFonts w:ascii="Arial" w:hAnsi="Arial" w:cs="Arial"/>
                <w:sz w:val="18"/>
                <w:szCs w:val="18"/>
                <w:lang w:val="en-GB"/>
              </w:rPr>
              <w:t>,</w:t>
            </w:r>
            <w:r w:rsidRPr="00E3328D">
              <w:rPr>
                <w:rFonts w:ascii="Arial" w:hAnsi="Arial" w:cs="Arial"/>
                <w:sz w:val="18"/>
                <w:szCs w:val="18"/>
                <w:lang w:val="en-GB"/>
              </w:rPr>
              <w:t>995</w:t>
            </w:r>
          </w:p>
        </w:tc>
        <w:tc>
          <w:tcPr>
            <w:tcW w:w="1440" w:type="dxa"/>
            <w:shd w:val="clear" w:color="auto" w:fill="FAFAFA"/>
          </w:tcPr>
          <w:p w14:paraId="40F76145" w14:textId="50AF1FA1" w:rsidR="00D95409" w:rsidRPr="0022649B" w:rsidRDefault="00D95409" w:rsidP="00D95409">
            <w:pPr>
              <w:ind w:right="-72"/>
              <w:jc w:val="right"/>
              <w:rPr>
                <w:rFonts w:ascii="Arial" w:hAnsi="Arial" w:cs="Arial"/>
                <w:sz w:val="18"/>
                <w:szCs w:val="18"/>
                <w:cs/>
                <w:lang w:val="en-GB"/>
              </w:rPr>
            </w:pPr>
            <w:r w:rsidRPr="00883301">
              <w:rPr>
                <w:rFonts w:ascii="Arial" w:hAnsi="Arial" w:cs="Arial"/>
                <w:sz w:val="18"/>
                <w:szCs w:val="18"/>
                <w:lang w:val="en-GB"/>
              </w:rPr>
              <w:t xml:space="preserve"> </w:t>
            </w:r>
            <w:r w:rsidR="00E3328D" w:rsidRPr="00E3328D">
              <w:rPr>
                <w:rFonts w:ascii="Arial" w:hAnsi="Arial" w:cs="Arial"/>
                <w:sz w:val="18"/>
                <w:szCs w:val="18"/>
                <w:lang w:val="en-GB"/>
              </w:rPr>
              <w:t>80</w:t>
            </w:r>
            <w:r w:rsidRPr="00883301">
              <w:rPr>
                <w:rFonts w:ascii="Arial" w:hAnsi="Arial" w:cs="Arial"/>
                <w:sz w:val="18"/>
                <w:szCs w:val="18"/>
                <w:lang w:val="en-GB"/>
              </w:rPr>
              <w:t>,</w:t>
            </w:r>
            <w:r w:rsidR="00E3328D" w:rsidRPr="00E3328D">
              <w:rPr>
                <w:rFonts w:ascii="Arial" w:hAnsi="Arial" w:cs="Arial"/>
                <w:sz w:val="18"/>
                <w:szCs w:val="18"/>
                <w:lang w:val="en-GB"/>
              </w:rPr>
              <w:t>653</w:t>
            </w:r>
            <w:r w:rsidRPr="00883301">
              <w:rPr>
                <w:rFonts w:ascii="Arial" w:hAnsi="Arial" w:cs="Arial"/>
                <w:sz w:val="18"/>
                <w:szCs w:val="18"/>
                <w:lang w:val="en-GB"/>
              </w:rPr>
              <w:t>,</w:t>
            </w:r>
            <w:r w:rsidR="00E3328D" w:rsidRPr="00E3328D">
              <w:rPr>
                <w:rFonts w:ascii="Arial" w:hAnsi="Arial" w:cs="Arial"/>
                <w:sz w:val="18"/>
                <w:szCs w:val="18"/>
                <w:lang w:val="en-GB"/>
              </w:rPr>
              <w:t>749</w:t>
            </w:r>
            <w:r w:rsidRPr="00883301">
              <w:rPr>
                <w:rFonts w:ascii="Arial" w:hAnsi="Arial" w:cs="Arial"/>
                <w:sz w:val="18"/>
                <w:szCs w:val="18"/>
                <w:lang w:val="en-GB"/>
              </w:rPr>
              <w:t xml:space="preserve"> </w:t>
            </w:r>
          </w:p>
        </w:tc>
        <w:tc>
          <w:tcPr>
            <w:tcW w:w="1440" w:type="dxa"/>
            <w:shd w:val="clear" w:color="auto" w:fill="FAFAFA"/>
          </w:tcPr>
          <w:p w14:paraId="6D5B7E16" w14:textId="7212B961" w:rsidR="00D95409" w:rsidRPr="0022649B" w:rsidRDefault="00D95409" w:rsidP="00D95409">
            <w:pPr>
              <w:ind w:right="-72"/>
              <w:jc w:val="right"/>
              <w:rPr>
                <w:rFonts w:ascii="Arial" w:hAnsi="Arial" w:cs="Arial"/>
                <w:sz w:val="18"/>
                <w:szCs w:val="18"/>
                <w:lang w:val="en-GB"/>
              </w:rPr>
            </w:pPr>
            <w:r w:rsidRPr="00883301">
              <w:rPr>
                <w:rFonts w:ascii="Arial" w:hAnsi="Arial" w:cs="Arial"/>
                <w:sz w:val="18"/>
                <w:szCs w:val="18"/>
                <w:lang w:val="en-GB"/>
              </w:rPr>
              <w:t xml:space="preserve"> </w:t>
            </w:r>
            <w:r w:rsidR="00E3328D" w:rsidRPr="00E3328D">
              <w:rPr>
                <w:rFonts w:ascii="Arial" w:hAnsi="Arial" w:cs="Arial"/>
                <w:sz w:val="18"/>
                <w:szCs w:val="18"/>
                <w:lang w:val="en-GB"/>
              </w:rPr>
              <w:t>227</w:t>
            </w:r>
            <w:r w:rsidRPr="00883301">
              <w:rPr>
                <w:rFonts w:ascii="Arial" w:hAnsi="Arial" w:cs="Arial"/>
                <w:sz w:val="18"/>
                <w:szCs w:val="18"/>
                <w:lang w:val="en-GB"/>
              </w:rPr>
              <w:t>,</w:t>
            </w:r>
            <w:r w:rsidR="00E3328D" w:rsidRPr="00E3328D">
              <w:rPr>
                <w:rFonts w:ascii="Arial" w:hAnsi="Arial" w:cs="Arial"/>
                <w:sz w:val="18"/>
                <w:szCs w:val="18"/>
                <w:lang w:val="en-GB"/>
              </w:rPr>
              <w:t>536</w:t>
            </w:r>
            <w:r w:rsidRPr="00883301">
              <w:rPr>
                <w:rFonts w:ascii="Arial" w:hAnsi="Arial" w:cs="Arial"/>
                <w:sz w:val="18"/>
                <w:szCs w:val="18"/>
                <w:lang w:val="en-GB"/>
              </w:rPr>
              <w:t>,</w:t>
            </w:r>
            <w:r w:rsidR="00E3328D" w:rsidRPr="00E3328D">
              <w:rPr>
                <w:rFonts w:ascii="Arial" w:hAnsi="Arial" w:cs="Arial"/>
                <w:sz w:val="18"/>
                <w:szCs w:val="18"/>
                <w:lang w:val="en-GB"/>
              </w:rPr>
              <w:t>802</w:t>
            </w:r>
            <w:r w:rsidRPr="00883301">
              <w:rPr>
                <w:rFonts w:ascii="Arial" w:hAnsi="Arial" w:cs="Arial"/>
                <w:sz w:val="18"/>
                <w:szCs w:val="18"/>
                <w:lang w:val="en-GB"/>
              </w:rPr>
              <w:t xml:space="preserve"> </w:t>
            </w:r>
          </w:p>
        </w:tc>
        <w:tc>
          <w:tcPr>
            <w:tcW w:w="1440" w:type="dxa"/>
            <w:shd w:val="clear" w:color="auto" w:fill="FAFAFA"/>
          </w:tcPr>
          <w:p w14:paraId="6A011304" w14:textId="79B41244" w:rsidR="00D95409" w:rsidRPr="0022649B" w:rsidRDefault="00D95409" w:rsidP="00D95409">
            <w:pPr>
              <w:ind w:right="-72"/>
              <w:jc w:val="right"/>
              <w:rPr>
                <w:rFonts w:ascii="Arial" w:hAnsi="Arial" w:cs="Arial"/>
                <w:sz w:val="18"/>
                <w:szCs w:val="18"/>
                <w:lang w:val="en-GB"/>
              </w:rPr>
            </w:pPr>
            <w:r w:rsidRPr="00883301">
              <w:rPr>
                <w:rFonts w:ascii="Arial" w:hAnsi="Arial" w:cs="Arial"/>
                <w:sz w:val="18"/>
                <w:szCs w:val="18"/>
                <w:lang w:val="en-GB"/>
              </w:rPr>
              <w:t xml:space="preserve"> </w:t>
            </w:r>
            <w:r w:rsidR="00E3328D" w:rsidRPr="00E3328D">
              <w:rPr>
                <w:rFonts w:ascii="Arial" w:hAnsi="Arial" w:cs="Arial"/>
                <w:sz w:val="18"/>
                <w:szCs w:val="18"/>
                <w:lang w:val="en-GB"/>
              </w:rPr>
              <w:t>72</w:t>
            </w:r>
            <w:r w:rsidRPr="00883301">
              <w:rPr>
                <w:rFonts w:ascii="Arial" w:hAnsi="Arial" w:cs="Arial"/>
                <w:sz w:val="18"/>
                <w:szCs w:val="18"/>
                <w:lang w:val="en-GB"/>
              </w:rPr>
              <w:t>,</w:t>
            </w:r>
            <w:r w:rsidR="00E3328D" w:rsidRPr="00E3328D">
              <w:rPr>
                <w:rFonts w:ascii="Arial" w:hAnsi="Arial" w:cs="Arial"/>
                <w:sz w:val="18"/>
                <w:szCs w:val="18"/>
                <w:lang w:val="en-GB"/>
              </w:rPr>
              <w:t>868</w:t>
            </w:r>
            <w:r w:rsidRPr="00883301">
              <w:rPr>
                <w:rFonts w:ascii="Arial" w:hAnsi="Arial" w:cs="Arial"/>
                <w:sz w:val="18"/>
                <w:szCs w:val="18"/>
                <w:lang w:val="en-GB"/>
              </w:rPr>
              <w:t>,</w:t>
            </w:r>
            <w:r w:rsidR="00E3328D" w:rsidRPr="00E3328D">
              <w:rPr>
                <w:rFonts w:ascii="Arial" w:hAnsi="Arial" w:cs="Arial"/>
                <w:sz w:val="18"/>
                <w:szCs w:val="18"/>
                <w:lang w:val="en-GB"/>
              </w:rPr>
              <w:t>621</w:t>
            </w:r>
            <w:r w:rsidRPr="00883301">
              <w:rPr>
                <w:rFonts w:ascii="Arial" w:hAnsi="Arial" w:cs="Arial"/>
                <w:sz w:val="18"/>
                <w:szCs w:val="18"/>
                <w:lang w:val="en-GB"/>
              </w:rPr>
              <w:t xml:space="preserve"> </w:t>
            </w:r>
          </w:p>
        </w:tc>
      </w:tr>
      <w:tr w:rsidR="00D95409" w:rsidRPr="0022649B" w14:paraId="2B7CE7D8" w14:textId="77777777" w:rsidTr="00D34BFE">
        <w:tc>
          <w:tcPr>
            <w:tcW w:w="3690" w:type="dxa"/>
            <w:vAlign w:val="bottom"/>
          </w:tcPr>
          <w:p w14:paraId="25750CAC" w14:textId="77777777" w:rsidR="00D95409" w:rsidRPr="0022649B" w:rsidRDefault="00D95409" w:rsidP="00D95409">
            <w:pPr>
              <w:ind w:left="-86"/>
              <w:jc w:val="thaiDistribute"/>
              <w:rPr>
                <w:rFonts w:ascii="Arial" w:hAnsi="Arial" w:cs="Arial"/>
                <w:sz w:val="18"/>
                <w:szCs w:val="18"/>
                <w:cs/>
                <w:lang w:val="en-GB"/>
              </w:rPr>
            </w:pPr>
            <w:r w:rsidRPr="0022649B">
              <w:rPr>
                <w:rFonts w:ascii="Arial" w:hAnsi="Arial" w:cs="Arial"/>
                <w:sz w:val="18"/>
                <w:szCs w:val="18"/>
                <w:lang w:val="en-GB"/>
              </w:rPr>
              <w:t>Write off, net</w:t>
            </w:r>
          </w:p>
        </w:tc>
        <w:tc>
          <w:tcPr>
            <w:tcW w:w="1440" w:type="dxa"/>
            <w:shd w:val="clear" w:color="auto" w:fill="FAFAFA"/>
            <w:vAlign w:val="bottom"/>
          </w:tcPr>
          <w:p w14:paraId="1673EC97" w14:textId="3CBE0662" w:rsidR="00D95409" w:rsidRPr="0022649B" w:rsidRDefault="00D95409" w:rsidP="00D95409">
            <w:pPr>
              <w:ind w:right="-72"/>
              <w:jc w:val="right"/>
              <w:rPr>
                <w:rFonts w:ascii="Arial" w:hAnsi="Arial" w:cs="Arial"/>
                <w:snapToGrid w:val="0"/>
                <w:spacing w:val="-4"/>
                <w:sz w:val="18"/>
                <w:szCs w:val="18"/>
                <w:lang w:val="en-GB"/>
              </w:rPr>
            </w:pPr>
            <w:r w:rsidRPr="00883301">
              <w:rPr>
                <w:rFonts w:ascii="Arial" w:hAnsi="Arial" w:cs="Arial"/>
                <w:snapToGrid w:val="0"/>
                <w:spacing w:val="-4"/>
                <w:sz w:val="18"/>
                <w:szCs w:val="18"/>
                <w:lang w:val="en-GB"/>
              </w:rPr>
              <w:t>(</w:t>
            </w:r>
            <w:r w:rsidR="00E3328D" w:rsidRPr="00E3328D">
              <w:rPr>
                <w:rFonts w:ascii="Arial" w:hAnsi="Arial" w:cs="Arial"/>
                <w:snapToGrid w:val="0"/>
                <w:spacing w:val="-4"/>
                <w:sz w:val="18"/>
                <w:szCs w:val="18"/>
                <w:lang w:val="en-GB"/>
              </w:rPr>
              <w:t>8</w:t>
            </w:r>
            <w:r w:rsidRPr="00883301">
              <w:rPr>
                <w:rFonts w:ascii="Arial" w:hAnsi="Arial" w:cs="Arial"/>
                <w:snapToGrid w:val="0"/>
                <w:spacing w:val="-4"/>
                <w:sz w:val="18"/>
                <w:szCs w:val="18"/>
                <w:lang w:val="en-GB"/>
              </w:rPr>
              <w:t>,</w:t>
            </w:r>
            <w:r w:rsidR="00E3328D" w:rsidRPr="00E3328D">
              <w:rPr>
                <w:rFonts w:ascii="Arial" w:hAnsi="Arial" w:cs="Arial"/>
                <w:snapToGrid w:val="0"/>
                <w:spacing w:val="-4"/>
                <w:sz w:val="18"/>
                <w:szCs w:val="18"/>
                <w:lang w:val="en-GB"/>
              </w:rPr>
              <w:t>109</w:t>
            </w:r>
            <w:r w:rsidRPr="00883301">
              <w:rPr>
                <w:rFonts w:ascii="Arial" w:hAnsi="Arial" w:cs="Arial"/>
                <w:snapToGrid w:val="0"/>
                <w:spacing w:val="-4"/>
                <w:sz w:val="18"/>
                <w:szCs w:val="18"/>
                <w:lang w:val="en-GB"/>
              </w:rPr>
              <w:t>,</w:t>
            </w:r>
            <w:r w:rsidR="00E3328D" w:rsidRPr="00E3328D">
              <w:rPr>
                <w:rFonts w:ascii="Arial" w:hAnsi="Arial" w:cs="Arial"/>
                <w:snapToGrid w:val="0"/>
                <w:spacing w:val="-4"/>
                <w:sz w:val="18"/>
                <w:szCs w:val="18"/>
                <w:lang w:val="en-GB"/>
              </w:rPr>
              <w:t>726</w:t>
            </w:r>
            <w:r w:rsidRPr="00883301">
              <w:rPr>
                <w:rFonts w:ascii="Arial" w:hAnsi="Arial" w:cs="Arial"/>
                <w:snapToGrid w:val="0"/>
                <w:spacing w:val="-4"/>
                <w:sz w:val="18"/>
                <w:szCs w:val="18"/>
                <w:lang w:val="en-GB"/>
              </w:rPr>
              <w:t>)</w:t>
            </w:r>
          </w:p>
        </w:tc>
        <w:tc>
          <w:tcPr>
            <w:tcW w:w="1440" w:type="dxa"/>
            <w:shd w:val="clear" w:color="auto" w:fill="FAFAFA"/>
            <w:vAlign w:val="bottom"/>
          </w:tcPr>
          <w:p w14:paraId="784828FB" w14:textId="0E93621D" w:rsidR="00D95409" w:rsidRPr="0022649B" w:rsidRDefault="00D95409" w:rsidP="00D95409">
            <w:pPr>
              <w:ind w:right="-72"/>
              <w:jc w:val="right"/>
              <w:rPr>
                <w:rFonts w:ascii="Arial" w:hAnsi="Arial" w:cs="Arial"/>
                <w:snapToGrid w:val="0"/>
                <w:spacing w:val="-4"/>
                <w:sz w:val="18"/>
                <w:szCs w:val="18"/>
              </w:rPr>
            </w:pPr>
            <w:r>
              <w:rPr>
                <w:rFonts w:ascii="Arial" w:hAnsi="Arial" w:cs="Arial"/>
                <w:snapToGrid w:val="0"/>
                <w:spacing w:val="-4"/>
                <w:sz w:val="18"/>
                <w:szCs w:val="18"/>
              </w:rPr>
              <w:t>-</w:t>
            </w:r>
          </w:p>
        </w:tc>
        <w:tc>
          <w:tcPr>
            <w:tcW w:w="1440" w:type="dxa"/>
            <w:shd w:val="clear" w:color="auto" w:fill="FAFAFA"/>
            <w:vAlign w:val="bottom"/>
          </w:tcPr>
          <w:p w14:paraId="03591402" w14:textId="7CD0C15A" w:rsidR="00D95409" w:rsidRPr="0022649B" w:rsidRDefault="00D95409" w:rsidP="00D95409">
            <w:pPr>
              <w:ind w:right="-72"/>
              <w:jc w:val="right"/>
              <w:rPr>
                <w:rFonts w:ascii="Arial" w:hAnsi="Arial" w:cs="Arial"/>
                <w:snapToGrid w:val="0"/>
                <w:spacing w:val="-4"/>
                <w:sz w:val="18"/>
                <w:szCs w:val="18"/>
                <w:lang w:val="en-GB"/>
              </w:rPr>
            </w:pPr>
            <w:r w:rsidRPr="00883301">
              <w:rPr>
                <w:rFonts w:ascii="Arial" w:hAnsi="Arial" w:cs="Arial"/>
                <w:snapToGrid w:val="0"/>
                <w:spacing w:val="-4"/>
                <w:sz w:val="18"/>
                <w:szCs w:val="18"/>
                <w:lang w:val="en-GB"/>
              </w:rPr>
              <w:t>(</w:t>
            </w:r>
            <w:r w:rsidR="00E3328D" w:rsidRPr="00E3328D">
              <w:rPr>
                <w:rFonts w:ascii="Arial" w:hAnsi="Arial" w:cs="Arial"/>
                <w:snapToGrid w:val="0"/>
                <w:spacing w:val="-4"/>
                <w:sz w:val="18"/>
                <w:szCs w:val="18"/>
                <w:lang w:val="en-GB"/>
              </w:rPr>
              <w:t>20</w:t>
            </w:r>
            <w:r w:rsidRPr="00883301">
              <w:rPr>
                <w:rFonts w:ascii="Arial" w:hAnsi="Arial" w:cs="Arial"/>
                <w:snapToGrid w:val="0"/>
                <w:spacing w:val="-4"/>
                <w:sz w:val="18"/>
                <w:szCs w:val="18"/>
                <w:lang w:val="en-GB"/>
              </w:rPr>
              <w:t>,</w:t>
            </w:r>
            <w:r w:rsidR="00E3328D" w:rsidRPr="00E3328D">
              <w:rPr>
                <w:rFonts w:ascii="Arial" w:hAnsi="Arial" w:cs="Arial"/>
                <w:snapToGrid w:val="0"/>
                <w:spacing w:val="-4"/>
                <w:sz w:val="18"/>
                <w:szCs w:val="18"/>
                <w:lang w:val="en-GB"/>
              </w:rPr>
              <w:t>918</w:t>
            </w:r>
            <w:r w:rsidRPr="00883301">
              <w:rPr>
                <w:rFonts w:ascii="Arial" w:hAnsi="Arial" w:cs="Arial"/>
                <w:snapToGrid w:val="0"/>
                <w:spacing w:val="-4"/>
                <w:sz w:val="18"/>
                <w:szCs w:val="18"/>
                <w:lang w:val="en-GB"/>
              </w:rPr>
              <w:t>)</w:t>
            </w:r>
          </w:p>
        </w:tc>
        <w:tc>
          <w:tcPr>
            <w:tcW w:w="1440" w:type="dxa"/>
            <w:shd w:val="clear" w:color="auto" w:fill="FAFAFA"/>
            <w:vAlign w:val="bottom"/>
          </w:tcPr>
          <w:p w14:paraId="0B6136B8" w14:textId="457B0F76" w:rsidR="00D95409" w:rsidRPr="0022649B" w:rsidRDefault="00D95409" w:rsidP="00D95409">
            <w:pPr>
              <w:ind w:right="-72"/>
              <w:jc w:val="right"/>
              <w:rPr>
                <w:rFonts w:ascii="Arial" w:hAnsi="Arial" w:cs="Arial"/>
                <w:snapToGrid w:val="0"/>
                <w:spacing w:val="-4"/>
                <w:sz w:val="18"/>
                <w:szCs w:val="18"/>
              </w:rPr>
            </w:pPr>
            <w:r>
              <w:rPr>
                <w:rFonts w:ascii="Arial" w:hAnsi="Arial" w:cs="Arial"/>
                <w:snapToGrid w:val="0"/>
                <w:spacing w:val="-4"/>
                <w:sz w:val="18"/>
                <w:szCs w:val="18"/>
              </w:rPr>
              <w:t>-</w:t>
            </w:r>
          </w:p>
        </w:tc>
      </w:tr>
      <w:tr w:rsidR="00D95409" w:rsidRPr="0022649B" w14:paraId="778C1304" w14:textId="77777777" w:rsidTr="00D34BFE">
        <w:tc>
          <w:tcPr>
            <w:tcW w:w="3690" w:type="dxa"/>
            <w:vAlign w:val="bottom"/>
          </w:tcPr>
          <w:p w14:paraId="0887D565" w14:textId="77777777" w:rsidR="00D95409" w:rsidRPr="0022649B" w:rsidRDefault="00D95409" w:rsidP="00D95409">
            <w:pPr>
              <w:ind w:left="-86"/>
              <w:jc w:val="thaiDistribute"/>
              <w:rPr>
                <w:rFonts w:ascii="Arial" w:hAnsi="Arial" w:cs="Arial"/>
                <w:sz w:val="18"/>
                <w:szCs w:val="18"/>
                <w:lang w:val="en-GB"/>
              </w:rPr>
            </w:pPr>
            <w:r w:rsidRPr="0022649B">
              <w:rPr>
                <w:rFonts w:ascii="Arial" w:hAnsi="Arial" w:cs="Arial"/>
                <w:sz w:val="18"/>
                <w:szCs w:val="18"/>
                <w:lang w:val="en-GB"/>
              </w:rPr>
              <w:t>Disposals, net</w:t>
            </w:r>
          </w:p>
        </w:tc>
        <w:tc>
          <w:tcPr>
            <w:tcW w:w="1440" w:type="dxa"/>
            <w:shd w:val="clear" w:color="auto" w:fill="FAFAFA"/>
            <w:vAlign w:val="bottom"/>
          </w:tcPr>
          <w:p w14:paraId="5E122662" w14:textId="7D4431BD" w:rsidR="00D95409" w:rsidRPr="0022649B" w:rsidRDefault="00D95409" w:rsidP="00D95409">
            <w:pPr>
              <w:ind w:right="-72"/>
              <w:jc w:val="right"/>
              <w:rPr>
                <w:rFonts w:ascii="Arial" w:hAnsi="Arial" w:cs="Arial"/>
                <w:snapToGrid w:val="0"/>
                <w:sz w:val="18"/>
                <w:szCs w:val="18"/>
                <w:lang w:val="en-GB"/>
              </w:rPr>
            </w:pPr>
            <w:r w:rsidRPr="00883301">
              <w:rPr>
                <w:rFonts w:ascii="Arial" w:hAnsi="Arial" w:cs="Arial"/>
                <w:snapToGrid w:val="0"/>
                <w:sz w:val="18"/>
                <w:szCs w:val="18"/>
                <w:lang w:val="en-GB"/>
              </w:rPr>
              <w:t>(</w:t>
            </w:r>
            <w:r w:rsidR="00E3328D" w:rsidRPr="00E3328D">
              <w:rPr>
                <w:rFonts w:ascii="Arial" w:hAnsi="Arial" w:cs="Arial"/>
                <w:snapToGrid w:val="0"/>
                <w:sz w:val="18"/>
                <w:szCs w:val="18"/>
                <w:lang w:val="en-GB"/>
              </w:rPr>
              <w:t>553</w:t>
            </w:r>
            <w:r w:rsidRPr="00883301">
              <w:rPr>
                <w:rFonts w:ascii="Arial" w:hAnsi="Arial" w:cs="Arial"/>
                <w:snapToGrid w:val="0"/>
                <w:sz w:val="18"/>
                <w:szCs w:val="18"/>
                <w:lang w:val="en-GB"/>
              </w:rPr>
              <w:t>,</w:t>
            </w:r>
            <w:r w:rsidR="00E3328D" w:rsidRPr="00E3328D">
              <w:rPr>
                <w:rFonts w:ascii="Arial" w:hAnsi="Arial" w:cs="Arial"/>
                <w:snapToGrid w:val="0"/>
                <w:sz w:val="18"/>
                <w:szCs w:val="18"/>
                <w:lang w:val="en-GB"/>
              </w:rPr>
              <w:t>246</w:t>
            </w:r>
            <w:r w:rsidRPr="00883301">
              <w:rPr>
                <w:rFonts w:ascii="Arial" w:hAnsi="Arial" w:cs="Arial"/>
                <w:snapToGrid w:val="0"/>
                <w:sz w:val="18"/>
                <w:szCs w:val="18"/>
                <w:lang w:val="en-GB"/>
              </w:rPr>
              <w:t>)</w:t>
            </w:r>
          </w:p>
        </w:tc>
        <w:tc>
          <w:tcPr>
            <w:tcW w:w="1440" w:type="dxa"/>
            <w:shd w:val="clear" w:color="auto" w:fill="FAFAFA"/>
            <w:vAlign w:val="bottom"/>
          </w:tcPr>
          <w:p w14:paraId="79575B42" w14:textId="5151804A" w:rsidR="00D95409" w:rsidRPr="0022649B" w:rsidRDefault="00D95409" w:rsidP="00D95409">
            <w:pPr>
              <w:ind w:right="-72"/>
              <w:jc w:val="right"/>
              <w:rPr>
                <w:rFonts w:ascii="Arial" w:hAnsi="Arial" w:cs="Arial"/>
                <w:snapToGrid w:val="0"/>
                <w:spacing w:val="-4"/>
                <w:sz w:val="18"/>
                <w:szCs w:val="18"/>
              </w:rPr>
            </w:pPr>
            <w:r>
              <w:rPr>
                <w:rFonts w:ascii="Arial" w:hAnsi="Arial" w:cs="Arial"/>
                <w:snapToGrid w:val="0"/>
                <w:spacing w:val="-4"/>
                <w:sz w:val="18"/>
                <w:szCs w:val="18"/>
              </w:rPr>
              <w:t>-</w:t>
            </w:r>
          </w:p>
        </w:tc>
        <w:tc>
          <w:tcPr>
            <w:tcW w:w="1440" w:type="dxa"/>
            <w:shd w:val="clear" w:color="auto" w:fill="FAFAFA"/>
            <w:vAlign w:val="bottom"/>
          </w:tcPr>
          <w:p w14:paraId="2754F521" w14:textId="13B1A489" w:rsidR="00D95409" w:rsidRPr="0022649B" w:rsidRDefault="00D95409" w:rsidP="00D95409">
            <w:pPr>
              <w:ind w:right="-72"/>
              <w:jc w:val="right"/>
              <w:rPr>
                <w:rFonts w:ascii="Arial" w:hAnsi="Arial" w:cs="Arial"/>
                <w:snapToGrid w:val="0"/>
                <w:spacing w:val="-4"/>
                <w:sz w:val="18"/>
                <w:szCs w:val="18"/>
              </w:rPr>
            </w:pPr>
            <w:r w:rsidRPr="00883301">
              <w:rPr>
                <w:rFonts w:ascii="Arial" w:hAnsi="Arial" w:cs="Arial"/>
                <w:snapToGrid w:val="0"/>
                <w:spacing w:val="-4"/>
                <w:sz w:val="18"/>
                <w:szCs w:val="18"/>
              </w:rPr>
              <w:t>(</w:t>
            </w:r>
            <w:r w:rsidR="00E3328D" w:rsidRPr="00E3328D">
              <w:rPr>
                <w:rFonts w:ascii="Arial" w:hAnsi="Arial" w:cs="Arial"/>
                <w:snapToGrid w:val="0"/>
                <w:spacing w:val="-4"/>
                <w:sz w:val="18"/>
                <w:szCs w:val="18"/>
                <w:lang w:val="en-GB"/>
              </w:rPr>
              <w:t>3</w:t>
            </w:r>
            <w:r w:rsidRPr="00883301">
              <w:rPr>
                <w:rFonts w:ascii="Arial" w:hAnsi="Arial" w:cs="Arial"/>
                <w:snapToGrid w:val="0"/>
                <w:spacing w:val="-4"/>
                <w:sz w:val="18"/>
                <w:szCs w:val="18"/>
              </w:rPr>
              <w:t>,</w:t>
            </w:r>
            <w:r w:rsidR="00E3328D" w:rsidRPr="00E3328D">
              <w:rPr>
                <w:rFonts w:ascii="Arial" w:hAnsi="Arial" w:cs="Arial"/>
                <w:snapToGrid w:val="0"/>
                <w:spacing w:val="-4"/>
                <w:sz w:val="18"/>
                <w:szCs w:val="18"/>
                <w:lang w:val="en-GB"/>
              </w:rPr>
              <w:t>577</w:t>
            </w:r>
            <w:r w:rsidRPr="00883301">
              <w:rPr>
                <w:rFonts w:ascii="Arial" w:hAnsi="Arial" w:cs="Arial"/>
                <w:snapToGrid w:val="0"/>
                <w:spacing w:val="-4"/>
                <w:sz w:val="18"/>
                <w:szCs w:val="18"/>
              </w:rPr>
              <w:t>)</w:t>
            </w:r>
          </w:p>
        </w:tc>
        <w:tc>
          <w:tcPr>
            <w:tcW w:w="1440" w:type="dxa"/>
            <w:shd w:val="clear" w:color="auto" w:fill="FAFAFA"/>
            <w:vAlign w:val="bottom"/>
          </w:tcPr>
          <w:p w14:paraId="014CBA19" w14:textId="3EB36735" w:rsidR="00D95409" w:rsidRPr="0022649B" w:rsidRDefault="00D95409" w:rsidP="00D95409">
            <w:pPr>
              <w:ind w:right="-72"/>
              <w:jc w:val="right"/>
              <w:rPr>
                <w:rFonts w:ascii="Arial" w:hAnsi="Arial" w:cs="Arial"/>
                <w:snapToGrid w:val="0"/>
                <w:spacing w:val="-4"/>
                <w:sz w:val="18"/>
                <w:szCs w:val="18"/>
              </w:rPr>
            </w:pPr>
            <w:r>
              <w:rPr>
                <w:rFonts w:ascii="Arial" w:hAnsi="Arial" w:cs="Arial"/>
                <w:snapToGrid w:val="0"/>
                <w:spacing w:val="-4"/>
                <w:sz w:val="18"/>
                <w:szCs w:val="18"/>
              </w:rPr>
              <w:t>-</w:t>
            </w:r>
          </w:p>
        </w:tc>
      </w:tr>
      <w:tr w:rsidR="00D95409" w:rsidRPr="0022649B" w14:paraId="200B3CE8" w14:textId="77777777" w:rsidTr="00D34BFE">
        <w:tc>
          <w:tcPr>
            <w:tcW w:w="3690" w:type="dxa"/>
            <w:vAlign w:val="bottom"/>
          </w:tcPr>
          <w:p w14:paraId="2AF12780" w14:textId="1D86E06F" w:rsidR="00D95409" w:rsidRPr="0022649B" w:rsidRDefault="00D95409" w:rsidP="00D95409">
            <w:pPr>
              <w:ind w:left="-86"/>
              <w:jc w:val="thaiDistribute"/>
              <w:rPr>
                <w:rFonts w:ascii="Arial" w:hAnsi="Arial" w:cs="Arial"/>
                <w:sz w:val="18"/>
                <w:szCs w:val="18"/>
                <w:lang w:val="en-GB"/>
              </w:rPr>
            </w:pPr>
            <w:r w:rsidRPr="0022649B">
              <w:rPr>
                <w:rFonts w:ascii="Arial" w:hAnsi="Arial" w:cs="Arial"/>
                <w:sz w:val="18"/>
                <w:szCs w:val="18"/>
                <w:lang w:val="en-GB"/>
              </w:rPr>
              <w:t>Transfer to investment property</w:t>
            </w:r>
          </w:p>
        </w:tc>
        <w:tc>
          <w:tcPr>
            <w:tcW w:w="1440" w:type="dxa"/>
            <w:shd w:val="clear" w:color="auto" w:fill="FAFAFA"/>
            <w:vAlign w:val="bottom"/>
          </w:tcPr>
          <w:p w14:paraId="00852FAC" w14:textId="60B6F2C0" w:rsidR="00D95409" w:rsidRPr="0022649B" w:rsidRDefault="00D95409" w:rsidP="00D95409">
            <w:pPr>
              <w:ind w:right="-72"/>
              <w:jc w:val="right"/>
              <w:rPr>
                <w:rFonts w:ascii="Arial" w:hAnsi="Arial" w:cs="Arial"/>
                <w:snapToGrid w:val="0"/>
                <w:sz w:val="18"/>
                <w:szCs w:val="18"/>
                <w:lang w:val="en-GB"/>
              </w:rPr>
            </w:pPr>
            <w:r w:rsidRPr="00883301">
              <w:rPr>
                <w:rFonts w:ascii="Arial" w:hAnsi="Arial" w:cs="Arial"/>
                <w:snapToGrid w:val="0"/>
                <w:sz w:val="18"/>
                <w:szCs w:val="18"/>
                <w:lang w:val="en-GB"/>
              </w:rPr>
              <w:t>(</w:t>
            </w:r>
            <w:r w:rsidR="00E3328D" w:rsidRPr="00E3328D">
              <w:rPr>
                <w:rFonts w:ascii="Arial" w:hAnsi="Arial" w:cs="Arial"/>
                <w:snapToGrid w:val="0"/>
                <w:sz w:val="18"/>
                <w:szCs w:val="18"/>
                <w:lang w:val="en-GB"/>
              </w:rPr>
              <w:t>24</w:t>
            </w:r>
            <w:r w:rsidRPr="00883301">
              <w:rPr>
                <w:rFonts w:ascii="Arial" w:hAnsi="Arial" w:cs="Arial"/>
                <w:snapToGrid w:val="0"/>
                <w:sz w:val="18"/>
                <w:szCs w:val="18"/>
                <w:lang w:val="en-GB"/>
              </w:rPr>
              <w:t>,</w:t>
            </w:r>
            <w:r w:rsidR="00E3328D" w:rsidRPr="00E3328D">
              <w:rPr>
                <w:rFonts w:ascii="Arial" w:hAnsi="Arial" w:cs="Arial"/>
                <w:snapToGrid w:val="0"/>
                <w:sz w:val="18"/>
                <w:szCs w:val="18"/>
                <w:lang w:val="en-GB"/>
              </w:rPr>
              <w:t>677</w:t>
            </w:r>
            <w:r w:rsidRPr="00883301">
              <w:rPr>
                <w:rFonts w:ascii="Arial" w:hAnsi="Arial" w:cs="Arial"/>
                <w:snapToGrid w:val="0"/>
                <w:sz w:val="18"/>
                <w:szCs w:val="18"/>
                <w:lang w:val="en-GB"/>
              </w:rPr>
              <w:t>,</w:t>
            </w:r>
            <w:r w:rsidR="00E3328D" w:rsidRPr="00E3328D">
              <w:rPr>
                <w:rFonts w:ascii="Arial" w:hAnsi="Arial" w:cs="Arial"/>
                <w:snapToGrid w:val="0"/>
                <w:sz w:val="18"/>
                <w:szCs w:val="18"/>
                <w:lang w:val="en-GB"/>
              </w:rPr>
              <w:t>270</w:t>
            </w:r>
            <w:r w:rsidRPr="00883301">
              <w:rPr>
                <w:rFonts w:ascii="Arial" w:hAnsi="Arial" w:cs="Arial"/>
                <w:snapToGrid w:val="0"/>
                <w:sz w:val="18"/>
                <w:szCs w:val="18"/>
                <w:lang w:val="en-GB"/>
              </w:rPr>
              <w:t>)</w:t>
            </w:r>
          </w:p>
        </w:tc>
        <w:tc>
          <w:tcPr>
            <w:tcW w:w="1440" w:type="dxa"/>
            <w:shd w:val="clear" w:color="auto" w:fill="FAFAFA"/>
            <w:vAlign w:val="bottom"/>
          </w:tcPr>
          <w:p w14:paraId="1082889E" w14:textId="74560826" w:rsidR="00D95409" w:rsidRPr="0022649B" w:rsidRDefault="00D95409" w:rsidP="00D95409">
            <w:pPr>
              <w:ind w:right="-72"/>
              <w:jc w:val="right"/>
              <w:rPr>
                <w:rFonts w:ascii="Arial" w:hAnsi="Arial" w:cs="Arial"/>
                <w:snapToGrid w:val="0"/>
                <w:spacing w:val="-4"/>
                <w:sz w:val="18"/>
                <w:szCs w:val="18"/>
              </w:rPr>
            </w:pPr>
            <w:r>
              <w:rPr>
                <w:rFonts w:ascii="Arial" w:hAnsi="Arial" w:cs="Arial"/>
                <w:snapToGrid w:val="0"/>
                <w:spacing w:val="-4"/>
                <w:sz w:val="18"/>
                <w:szCs w:val="18"/>
              </w:rPr>
              <w:t>-</w:t>
            </w:r>
          </w:p>
        </w:tc>
        <w:tc>
          <w:tcPr>
            <w:tcW w:w="1440" w:type="dxa"/>
            <w:shd w:val="clear" w:color="auto" w:fill="FAFAFA"/>
            <w:vAlign w:val="bottom"/>
          </w:tcPr>
          <w:p w14:paraId="7ABFD28A" w14:textId="68149068" w:rsidR="00D95409" w:rsidRPr="0022649B" w:rsidRDefault="00D95409" w:rsidP="00D95409">
            <w:pPr>
              <w:ind w:right="-72"/>
              <w:jc w:val="right"/>
              <w:rPr>
                <w:rFonts w:ascii="Arial" w:hAnsi="Arial" w:cs="Arial"/>
                <w:snapToGrid w:val="0"/>
                <w:spacing w:val="-4"/>
                <w:sz w:val="18"/>
                <w:szCs w:val="18"/>
              </w:rPr>
            </w:pPr>
            <w:r w:rsidRPr="00883301">
              <w:rPr>
                <w:rFonts w:ascii="Arial" w:hAnsi="Arial" w:cs="Arial"/>
                <w:snapToGrid w:val="0"/>
                <w:spacing w:val="-4"/>
                <w:sz w:val="18"/>
                <w:szCs w:val="18"/>
              </w:rPr>
              <w:t>(</w:t>
            </w:r>
            <w:r w:rsidR="00E3328D" w:rsidRPr="00E3328D">
              <w:rPr>
                <w:rFonts w:ascii="Arial" w:hAnsi="Arial" w:cs="Arial"/>
                <w:snapToGrid w:val="0"/>
                <w:spacing w:val="-4"/>
                <w:sz w:val="18"/>
                <w:szCs w:val="18"/>
                <w:lang w:val="en-GB"/>
              </w:rPr>
              <w:t>24</w:t>
            </w:r>
            <w:r w:rsidRPr="00883301">
              <w:rPr>
                <w:rFonts w:ascii="Arial" w:hAnsi="Arial" w:cs="Arial"/>
                <w:snapToGrid w:val="0"/>
                <w:spacing w:val="-4"/>
                <w:sz w:val="18"/>
                <w:szCs w:val="18"/>
              </w:rPr>
              <w:t>,</w:t>
            </w:r>
            <w:r w:rsidR="00E3328D" w:rsidRPr="00E3328D">
              <w:rPr>
                <w:rFonts w:ascii="Arial" w:hAnsi="Arial" w:cs="Arial"/>
                <w:snapToGrid w:val="0"/>
                <w:spacing w:val="-4"/>
                <w:sz w:val="18"/>
                <w:szCs w:val="18"/>
                <w:lang w:val="en-GB"/>
              </w:rPr>
              <w:t>677</w:t>
            </w:r>
            <w:r w:rsidRPr="00883301">
              <w:rPr>
                <w:rFonts w:ascii="Arial" w:hAnsi="Arial" w:cs="Arial"/>
                <w:snapToGrid w:val="0"/>
                <w:spacing w:val="-4"/>
                <w:sz w:val="18"/>
                <w:szCs w:val="18"/>
              </w:rPr>
              <w:t>,</w:t>
            </w:r>
            <w:r w:rsidR="00E3328D" w:rsidRPr="00E3328D">
              <w:rPr>
                <w:rFonts w:ascii="Arial" w:hAnsi="Arial" w:cs="Arial"/>
                <w:snapToGrid w:val="0"/>
                <w:spacing w:val="-4"/>
                <w:sz w:val="18"/>
                <w:szCs w:val="18"/>
                <w:lang w:val="en-GB"/>
              </w:rPr>
              <w:t>270</w:t>
            </w:r>
            <w:r w:rsidRPr="00883301">
              <w:rPr>
                <w:rFonts w:ascii="Arial" w:hAnsi="Arial" w:cs="Arial"/>
                <w:snapToGrid w:val="0"/>
                <w:spacing w:val="-4"/>
                <w:sz w:val="18"/>
                <w:szCs w:val="18"/>
              </w:rPr>
              <w:t>)</w:t>
            </w:r>
          </w:p>
        </w:tc>
        <w:tc>
          <w:tcPr>
            <w:tcW w:w="1440" w:type="dxa"/>
            <w:shd w:val="clear" w:color="auto" w:fill="FAFAFA"/>
            <w:vAlign w:val="bottom"/>
          </w:tcPr>
          <w:p w14:paraId="2BFCE5DE" w14:textId="23838B8C" w:rsidR="00D95409" w:rsidRPr="0022649B" w:rsidRDefault="00D95409" w:rsidP="00D95409">
            <w:pPr>
              <w:ind w:right="-72"/>
              <w:jc w:val="right"/>
              <w:rPr>
                <w:rFonts w:ascii="Arial" w:hAnsi="Arial" w:cs="Arial"/>
                <w:snapToGrid w:val="0"/>
                <w:spacing w:val="-4"/>
                <w:sz w:val="18"/>
                <w:szCs w:val="18"/>
              </w:rPr>
            </w:pPr>
            <w:r>
              <w:rPr>
                <w:rFonts w:ascii="Arial" w:hAnsi="Arial" w:cs="Arial"/>
                <w:snapToGrid w:val="0"/>
                <w:spacing w:val="-4"/>
                <w:sz w:val="18"/>
                <w:szCs w:val="18"/>
              </w:rPr>
              <w:t>-</w:t>
            </w:r>
          </w:p>
        </w:tc>
      </w:tr>
      <w:tr w:rsidR="00D95409" w:rsidRPr="0022649B" w14:paraId="6EEA371C" w14:textId="77777777" w:rsidTr="00040B34">
        <w:tc>
          <w:tcPr>
            <w:tcW w:w="3690" w:type="dxa"/>
            <w:vAlign w:val="bottom"/>
          </w:tcPr>
          <w:p w14:paraId="67208FD8" w14:textId="0FABDC96" w:rsidR="00D95409" w:rsidRPr="0022649B" w:rsidRDefault="00D95409" w:rsidP="00D95409">
            <w:pPr>
              <w:ind w:left="-86"/>
              <w:jc w:val="thaiDistribute"/>
              <w:rPr>
                <w:rFonts w:ascii="Arial" w:hAnsi="Arial" w:cs="Arial"/>
                <w:sz w:val="18"/>
                <w:szCs w:val="18"/>
                <w:lang w:val="en-GB"/>
              </w:rPr>
            </w:pPr>
            <w:r w:rsidRPr="0022649B">
              <w:rPr>
                <w:rFonts w:ascii="Arial" w:hAnsi="Arial" w:cs="Arial"/>
                <w:sz w:val="18"/>
                <w:szCs w:val="18"/>
                <w:lang w:val="en-GB"/>
              </w:rPr>
              <w:t>Disposal of investment in a subsidiary</w:t>
            </w:r>
          </w:p>
        </w:tc>
        <w:tc>
          <w:tcPr>
            <w:tcW w:w="1440" w:type="dxa"/>
            <w:shd w:val="clear" w:color="auto" w:fill="FAFAFA"/>
          </w:tcPr>
          <w:p w14:paraId="673B3BF1" w14:textId="164C0CCA" w:rsidR="00D95409" w:rsidRPr="0022649B" w:rsidRDefault="00D95409" w:rsidP="006D1A34">
            <w:pPr>
              <w:ind w:right="-72"/>
              <w:jc w:val="right"/>
              <w:rPr>
                <w:rFonts w:ascii="Arial" w:hAnsi="Arial" w:cs="Arial"/>
                <w:snapToGrid w:val="0"/>
                <w:sz w:val="18"/>
                <w:szCs w:val="18"/>
                <w:lang w:val="en-GB"/>
              </w:rPr>
            </w:pPr>
            <w:r w:rsidRPr="00883301">
              <w:rPr>
                <w:rFonts w:ascii="Arial" w:hAnsi="Arial" w:cs="Arial"/>
                <w:snapToGrid w:val="0"/>
                <w:sz w:val="18"/>
                <w:szCs w:val="18"/>
                <w:lang w:val="en-GB"/>
              </w:rPr>
              <w:t>(</w:t>
            </w:r>
            <w:r w:rsidR="00E3328D" w:rsidRPr="00E3328D">
              <w:rPr>
                <w:rFonts w:ascii="Arial" w:hAnsi="Arial" w:cs="Arial"/>
                <w:snapToGrid w:val="0"/>
                <w:sz w:val="18"/>
                <w:szCs w:val="18"/>
                <w:lang w:val="en-GB"/>
              </w:rPr>
              <w:t>11</w:t>
            </w:r>
            <w:r w:rsidRPr="00883301">
              <w:rPr>
                <w:rFonts w:ascii="Arial" w:hAnsi="Arial" w:cs="Arial"/>
                <w:snapToGrid w:val="0"/>
                <w:sz w:val="18"/>
                <w:szCs w:val="18"/>
                <w:lang w:val="en-GB"/>
              </w:rPr>
              <w:t>,</w:t>
            </w:r>
            <w:r w:rsidR="00E3328D" w:rsidRPr="00E3328D">
              <w:rPr>
                <w:rFonts w:ascii="Arial" w:hAnsi="Arial" w:cs="Arial"/>
                <w:snapToGrid w:val="0"/>
                <w:sz w:val="18"/>
                <w:szCs w:val="18"/>
                <w:lang w:val="en-GB"/>
              </w:rPr>
              <w:t>346</w:t>
            </w:r>
            <w:r w:rsidRPr="00883301">
              <w:rPr>
                <w:rFonts w:ascii="Arial" w:hAnsi="Arial" w:cs="Arial"/>
                <w:snapToGrid w:val="0"/>
                <w:sz w:val="18"/>
                <w:szCs w:val="18"/>
                <w:lang w:val="en-GB"/>
              </w:rPr>
              <w:t>,</w:t>
            </w:r>
            <w:r w:rsidR="00E3328D" w:rsidRPr="00E3328D">
              <w:rPr>
                <w:rFonts w:ascii="Arial" w:hAnsi="Arial" w:cs="Arial"/>
                <w:snapToGrid w:val="0"/>
                <w:sz w:val="18"/>
                <w:szCs w:val="18"/>
                <w:lang w:val="en-GB"/>
              </w:rPr>
              <w:t>805</w:t>
            </w:r>
            <w:r w:rsidRPr="00883301">
              <w:rPr>
                <w:rFonts w:ascii="Arial" w:hAnsi="Arial" w:cs="Arial"/>
                <w:snapToGrid w:val="0"/>
                <w:sz w:val="18"/>
                <w:szCs w:val="18"/>
                <w:lang w:val="en-GB"/>
              </w:rPr>
              <w:t>)</w:t>
            </w:r>
          </w:p>
        </w:tc>
        <w:tc>
          <w:tcPr>
            <w:tcW w:w="1440" w:type="dxa"/>
            <w:shd w:val="clear" w:color="auto" w:fill="FAFAFA"/>
          </w:tcPr>
          <w:p w14:paraId="66776AA9" w14:textId="7E935AA0" w:rsidR="00D95409" w:rsidRPr="00883301" w:rsidRDefault="00D95409" w:rsidP="006D1A34">
            <w:pPr>
              <w:ind w:right="-72"/>
              <w:jc w:val="right"/>
              <w:rPr>
                <w:rFonts w:ascii="Arial" w:hAnsi="Arial" w:cs="Arial"/>
                <w:snapToGrid w:val="0"/>
                <w:sz w:val="18"/>
                <w:szCs w:val="18"/>
                <w:lang w:val="en-GB"/>
              </w:rPr>
            </w:pPr>
            <w:r>
              <w:rPr>
                <w:rFonts w:ascii="Arial" w:hAnsi="Arial" w:cs="Arial"/>
                <w:snapToGrid w:val="0"/>
                <w:sz w:val="18"/>
                <w:szCs w:val="18"/>
                <w:lang w:val="en-GB"/>
              </w:rPr>
              <w:t>(</w:t>
            </w:r>
            <w:r w:rsidR="00E3328D" w:rsidRPr="00E3328D">
              <w:rPr>
                <w:rFonts w:ascii="Arial" w:hAnsi="Arial" w:cs="Arial"/>
                <w:snapToGrid w:val="0"/>
                <w:sz w:val="18"/>
                <w:szCs w:val="18"/>
                <w:lang w:val="en-GB"/>
              </w:rPr>
              <w:t>15</w:t>
            </w:r>
            <w:r w:rsidRPr="00883301">
              <w:rPr>
                <w:rFonts w:ascii="Arial" w:hAnsi="Arial" w:cs="Arial"/>
                <w:snapToGrid w:val="0"/>
                <w:sz w:val="18"/>
                <w:szCs w:val="18"/>
                <w:lang w:val="en-GB"/>
              </w:rPr>
              <w:t>,</w:t>
            </w:r>
            <w:r w:rsidR="00E3328D" w:rsidRPr="00E3328D">
              <w:rPr>
                <w:rFonts w:ascii="Arial" w:hAnsi="Arial" w:cs="Arial"/>
                <w:snapToGrid w:val="0"/>
                <w:sz w:val="18"/>
                <w:szCs w:val="18"/>
                <w:lang w:val="en-GB"/>
              </w:rPr>
              <w:t>136</w:t>
            </w:r>
            <w:r w:rsidRPr="00883301">
              <w:rPr>
                <w:rFonts w:ascii="Arial" w:hAnsi="Arial" w:cs="Arial"/>
                <w:snapToGrid w:val="0"/>
                <w:sz w:val="18"/>
                <w:szCs w:val="18"/>
                <w:lang w:val="en-GB"/>
              </w:rPr>
              <w:t>,</w:t>
            </w:r>
            <w:r w:rsidR="00E3328D" w:rsidRPr="00E3328D">
              <w:rPr>
                <w:rFonts w:ascii="Arial" w:hAnsi="Arial" w:cs="Arial"/>
                <w:snapToGrid w:val="0"/>
                <w:sz w:val="18"/>
                <w:szCs w:val="18"/>
                <w:lang w:val="en-GB"/>
              </w:rPr>
              <w:t>547</w:t>
            </w:r>
            <w:r>
              <w:rPr>
                <w:rFonts w:ascii="Arial" w:hAnsi="Arial" w:cs="Arial"/>
                <w:snapToGrid w:val="0"/>
                <w:sz w:val="18"/>
                <w:szCs w:val="18"/>
                <w:lang w:val="en-GB"/>
              </w:rPr>
              <w:t>)</w:t>
            </w:r>
          </w:p>
        </w:tc>
        <w:tc>
          <w:tcPr>
            <w:tcW w:w="1440" w:type="dxa"/>
            <w:shd w:val="clear" w:color="auto" w:fill="FAFAFA"/>
            <w:vAlign w:val="bottom"/>
          </w:tcPr>
          <w:p w14:paraId="0E43B4A2" w14:textId="737B1094" w:rsidR="00D95409" w:rsidRPr="0022649B" w:rsidRDefault="00D95409" w:rsidP="006D1A34">
            <w:pPr>
              <w:ind w:right="-72"/>
              <w:jc w:val="right"/>
              <w:rPr>
                <w:rFonts w:ascii="Arial" w:hAnsi="Arial" w:cs="Arial"/>
                <w:snapToGrid w:val="0"/>
                <w:spacing w:val="-4"/>
                <w:sz w:val="18"/>
                <w:szCs w:val="18"/>
              </w:rPr>
            </w:pPr>
            <w:r>
              <w:rPr>
                <w:rFonts w:ascii="Arial" w:hAnsi="Arial" w:cs="Arial"/>
                <w:snapToGrid w:val="0"/>
                <w:spacing w:val="-4"/>
                <w:sz w:val="18"/>
                <w:szCs w:val="18"/>
              </w:rPr>
              <w:t>-</w:t>
            </w:r>
          </w:p>
        </w:tc>
        <w:tc>
          <w:tcPr>
            <w:tcW w:w="1440" w:type="dxa"/>
            <w:shd w:val="clear" w:color="auto" w:fill="FAFAFA"/>
            <w:vAlign w:val="bottom"/>
          </w:tcPr>
          <w:p w14:paraId="56755928" w14:textId="533800BD" w:rsidR="00D95409" w:rsidRPr="0022649B" w:rsidRDefault="00D95409" w:rsidP="006D1A34">
            <w:pPr>
              <w:ind w:right="-72"/>
              <w:jc w:val="right"/>
              <w:rPr>
                <w:rFonts w:ascii="Arial" w:hAnsi="Arial" w:cs="Arial"/>
                <w:snapToGrid w:val="0"/>
                <w:spacing w:val="-4"/>
                <w:sz w:val="18"/>
                <w:szCs w:val="18"/>
              </w:rPr>
            </w:pPr>
            <w:r>
              <w:rPr>
                <w:rFonts w:ascii="Arial" w:hAnsi="Arial" w:cs="Arial"/>
                <w:snapToGrid w:val="0"/>
                <w:spacing w:val="-4"/>
                <w:sz w:val="18"/>
                <w:szCs w:val="18"/>
              </w:rPr>
              <w:t>-</w:t>
            </w:r>
          </w:p>
        </w:tc>
      </w:tr>
      <w:tr w:rsidR="00D95409" w:rsidRPr="0022649B" w14:paraId="3C85EE37" w14:textId="77777777" w:rsidTr="005639C3">
        <w:tc>
          <w:tcPr>
            <w:tcW w:w="3690" w:type="dxa"/>
            <w:vAlign w:val="bottom"/>
          </w:tcPr>
          <w:p w14:paraId="53C27AA9" w14:textId="77777777" w:rsidR="00D95409" w:rsidRPr="0022649B" w:rsidRDefault="00D95409" w:rsidP="00D95409">
            <w:pPr>
              <w:ind w:left="-86"/>
              <w:jc w:val="thaiDistribute"/>
              <w:rPr>
                <w:rFonts w:ascii="Arial" w:hAnsi="Arial" w:cs="Arial"/>
                <w:sz w:val="18"/>
                <w:szCs w:val="18"/>
              </w:rPr>
            </w:pPr>
            <w:r w:rsidRPr="0022649B">
              <w:rPr>
                <w:rFonts w:ascii="Arial" w:hAnsi="Arial" w:cs="Arial"/>
                <w:sz w:val="18"/>
                <w:szCs w:val="18"/>
              </w:rPr>
              <w:t xml:space="preserve">Depreciation and </w:t>
            </w:r>
            <w:proofErr w:type="spellStart"/>
            <w:r w:rsidRPr="0022649B">
              <w:rPr>
                <w:rFonts w:ascii="Arial" w:hAnsi="Arial" w:cs="Arial"/>
                <w:sz w:val="18"/>
                <w:szCs w:val="18"/>
              </w:rPr>
              <w:t>amortisation</w:t>
            </w:r>
            <w:proofErr w:type="spellEnd"/>
          </w:p>
        </w:tc>
        <w:tc>
          <w:tcPr>
            <w:tcW w:w="1440" w:type="dxa"/>
            <w:tcBorders>
              <w:bottom w:val="single" w:sz="4" w:space="0" w:color="auto"/>
            </w:tcBorders>
            <w:shd w:val="clear" w:color="auto" w:fill="FAFAFA"/>
          </w:tcPr>
          <w:p w14:paraId="66E894A9" w14:textId="5B5A9A00" w:rsidR="00D95409" w:rsidRPr="00883301" w:rsidRDefault="00C41345" w:rsidP="006D1A34">
            <w:pPr>
              <w:ind w:right="-72"/>
              <w:jc w:val="right"/>
              <w:rPr>
                <w:rFonts w:ascii="Arial" w:hAnsi="Arial" w:cs="Arial"/>
                <w:snapToGrid w:val="0"/>
                <w:sz w:val="18"/>
                <w:szCs w:val="18"/>
                <w:lang w:val="en-GB"/>
              </w:rPr>
            </w:pPr>
            <w:r w:rsidRPr="00C41345">
              <w:rPr>
                <w:rFonts w:ascii="Arial" w:hAnsi="Arial" w:cs="Arial"/>
                <w:snapToGrid w:val="0"/>
                <w:sz w:val="18"/>
                <w:szCs w:val="18"/>
                <w:lang w:val="en-GB"/>
              </w:rPr>
              <w:t>(</w:t>
            </w:r>
            <w:r w:rsidR="00E3328D" w:rsidRPr="00E3328D">
              <w:rPr>
                <w:rFonts w:ascii="Arial" w:hAnsi="Arial" w:cs="Arial"/>
                <w:snapToGrid w:val="0"/>
                <w:sz w:val="18"/>
                <w:szCs w:val="18"/>
                <w:lang w:val="en-GB"/>
              </w:rPr>
              <w:t>245</w:t>
            </w:r>
            <w:r w:rsidRPr="00C41345">
              <w:rPr>
                <w:rFonts w:ascii="Arial" w:hAnsi="Arial" w:cs="Arial"/>
                <w:snapToGrid w:val="0"/>
                <w:sz w:val="18"/>
                <w:szCs w:val="18"/>
                <w:lang w:val="en-GB"/>
              </w:rPr>
              <w:t>,</w:t>
            </w:r>
            <w:r w:rsidR="00E3328D" w:rsidRPr="00E3328D">
              <w:rPr>
                <w:rFonts w:ascii="Arial" w:hAnsi="Arial" w:cs="Arial"/>
                <w:snapToGrid w:val="0"/>
                <w:sz w:val="18"/>
                <w:szCs w:val="18"/>
                <w:lang w:val="en-GB"/>
              </w:rPr>
              <w:t>744</w:t>
            </w:r>
            <w:r w:rsidRPr="00C41345">
              <w:rPr>
                <w:rFonts w:ascii="Arial" w:hAnsi="Arial" w:cs="Arial"/>
                <w:snapToGrid w:val="0"/>
                <w:sz w:val="18"/>
                <w:szCs w:val="18"/>
                <w:lang w:val="en-GB"/>
              </w:rPr>
              <w:t>,</w:t>
            </w:r>
            <w:r w:rsidR="00E3328D" w:rsidRPr="00E3328D">
              <w:rPr>
                <w:rFonts w:ascii="Arial" w:hAnsi="Arial" w:cs="Arial"/>
                <w:snapToGrid w:val="0"/>
                <w:sz w:val="18"/>
                <w:szCs w:val="18"/>
                <w:lang w:val="en-GB"/>
              </w:rPr>
              <w:t>543</w:t>
            </w:r>
            <w:r w:rsidRPr="00C41345">
              <w:rPr>
                <w:rFonts w:ascii="Arial" w:hAnsi="Arial" w:cs="Arial"/>
                <w:snapToGrid w:val="0"/>
                <w:sz w:val="18"/>
                <w:szCs w:val="18"/>
                <w:lang w:val="en-GB"/>
              </w:rPr>
              <w:t>)</w:t>
            </w:r>
          </w:p>
        </w:tc>
        <w:tc>
          <w:tcPr>
            <w:tcW w:w="1440" w:type="dxa"/>
            <w:tcBorders>
              <w:bottom w:val="single" w:sz="4" w:space="0" w:color="auto"/>
            </w:tcBorders>
            <w:shd w:val="clear" w:color="auto" w:fill="FAFAFA"/>
          </w:tcPr>
          <w:p w14:paraId="039C0D7C" w14:textId="7608A3A2" w:rsidR="00D95409" w:rsidRPr="00883301" w:rsidRDefault="00D95409" w:rsidP="006D1A34">
            <w:pPr>
              <w:ind w:right="-72"/>
              <w:jc w:val="right"/>
              <w:rPr>
                <w:rFonts w:ascii="Arial" w:hAnsi="Arial" w:cs="Arial"/>
                <w:snapToGrid w:val="0"/>
                <w:sz w:val="18"/>
                <w:szCs w:val="18"/>
                <w:lang w:val="en-GB"/>
              </w:rPr>
            </w:pPr>
            <w:r>
              <w:rPr>
                <w:rFonts w:ascii="Arial" w:hAnsi="Arial" w:cs="Arial"/>
                <w:snapToGrid w:val="0"/>
                <w:sz w:val="18"/>
                <w:szCs w:val="18"/>
                <w:lang w:val="en-GB"/>
              </w:rPr>
              <w:t>(</w:t>
            </w:r>
            <w:r w:rsidR="00E3328D" w:rsidRPr="00E3328D">
              <w:rPr>
                <w:rFonts w:ascii="Arial" w:hAnsi="Arial" w:cs="Arial"/>
                <w:snapToGrid w:val="0"/>
                <w:sz w:val="18"/>
                <w:szCs w:val="18"/>
                <w:lang w:val="en-GB"/>
              </w:rPr>
              <w:t>18</w:t>
            </w:r>
            <w:r w:rsidRPr="00883301">
              <w:rPr>
                <w:rFonts w:ascii="Arial" w:hAnsi="Arial" w:cs="Arial"/>
                <w:snapToGrid w:val="0"/>
                <w:sz w:val="18"/>
                <w:szCs w:val="18"/>
                <w:lang w:val="en-GB"/>
              </w:rPr>
              <w:t>,</w:t>
            </w:r>
            <w:r w:rsidR="00E3328D" w:rsidRPr="00E3328D">
              <w:rPr>
                <w:rFonts w:ascii="Arial" w:hAnsi="Arial" w:cs="Arial"/>
                <w:snapToGrid w:val="0"/>
                <w:sz w:val="18"/>
                <w:szCs w:val="18"/>
                <w:lang w:val="en-GB"/>
              </w:rPr>
              <w:t>845</w:t>
            </w:r>
            <w:r w:rsidRPr="00883301">
              <w:rPr>
                <w:rFonts w:ascii="Arial" w:hAnsi="Arial" w:cs="Arial"/>
                <w:snapToGrid w:val="0"/>
                <w:sz w:val="18"/>
                <w:szCs w:val="18"/>
                <w:lang w:val="en-GB"/>
              </w:rPr>
              <w:t>,</w:t>
            </w:r>
            <w:r w:rsidR="00E3328D" w:rsidRPr="00E3328D">
              <w:rPr>
                <w:rFonts w:ascii="Arial" w:hAnsi="Arial" w:cs="Arial"/>
                <w:snapToGrid w:val="0"/>
                <w:sz w:val="18"/>
                <w:szCs w:val="18"/>
                <w:lang w:val="en-GB"/>
              </w:rPr>
              <w:t>421</w:t>
            </w:r>
            <w:r>
              <w:rPr>
                <w:rFonts w:ascii="Arial" w:hAnsi="Arial" w:cs="Arial"/>
                <w:snapToGrid w:val="0"/>
                <w:sz w:val="18"/>
                <w:szCs w:val="18"/>
                <w:lang w:val="en-GB"/>
              </w:rPr>
              <w:t>)</w:t>
            </w:r>
          </w:p>
        </w:tc>
        <w:tc>
          <w:tcPr>
            <w:tcW w:w="1440" w:type="dxa"/>
            <w:tcBorders>
              <w:bottom w:val="single" w:sz="4" w:space="0" w:color="auto"/>
            </w:tcBorders>
            <w:shd w:val="clear" w:color="auto" w:fill="FAFAFA"/>
          </w:tcPr>
          <w:p w14:paraId="14BE0BB7" w14:textId="447A7344" w:rsidR="00D95409" w:rsidRPr="00883301" w:rsidRDefault="00D95409" w:rsidP="006D1A34">
            <w:pPr>
              <w:ind w:right="-72"/>
              <w:jc w:val="right"/>
              <w:rPr>
                <w:rFonts w:ascii="Arial" w:hAnsi="Arial" w:cs="Arial"/>
                <w:snapToGrid w:val="0"/>
                <w:sz w:val="18"/>
                <w:szCs w:val="18"/>
                <w:lang w:val="en-GB"/>
              </w:rPr>
            </w:pPr>
            <w:r w:rsidRPr="00883301">
              <w:rPr>
                <w:rFonts w:ascii="Arial" w:hAnsi="Arial" w:cs="Arial"/>
                <w:snapToGrid w:val="0"/>
                <w:sz w:val="18"/>
                <w:szCs w:val="18"/>
                <w:lang w:val="en-GB"/>
              </w:rPr>
              <w:t>(</w:t>
            </w:r>
            <w:r w:rsidR="00E3328D" w:rsidRPr="00E3328D">
              <w:rPr>
                <w:rFonts w:ascii="Arial" w:hAnsi="Arial" w:cs="Arial"/>
                <w:snapToGrid w:val="0"/>
                <w:sz w:val="18"/>
                <w:szCs w:val="18"/>
                <w:lang w:val="en-GB"/>
              </w:rPr>
              <w:t>218</w:t>
            </w:r>
            <w:r w:rsidRPr="00883301">
              <w:rPr>
                <w:rFonts w:ascii="Arial" w:hAnsi="Arial" w:cs="Arial"/>
                <w:snapToGrid w:val="0"/>
                <w:sz w:val="18"/>
                <w:szCs w:val="18"/>
                <w:lang w:val="en-GB"/>
              </w:rPr>
              <w:t>,</w:t>
            </w:r>
            <w:r w:rsidR="00E3328D" w:rsidRPr="00E3328D">
              <w:rPr>
                <w:rFonts w:ascii="Arial" w:hAnsi="Arial" w:cs="Arial"/>
                <w:snapToGrid w:val="0"/>
                <w:sz w:val="18"/>
                <w:szCs w:val="18"/>
                <w:lang w:val="en-GB"/>
              </w:rPr>
              <w:t>886</w:t>
            </w:r>
            <w:r w:rsidRPr="00883301">
              <w:rPr>
                <w:rFonts w:ascii="Arial" w:hAnsi="Arial" w:cs="Arial"/>
                <w:snapToGrid w:val="0"/>
                <w:sz w:val="18"/>
                <w:szCs w:val="18"/>
                <w:lang w:val="en-GB"/>
              </w:rPr>
              <w:t>,</w:t>
            </w:r>
            <w:r w:rsidR="00E3328D" w:rsidRPr="00E3328D">
              <w:rPr>
                <w:rFonts w:ascii="Arial" w:hAnsi="Arial" w:cs="Arial"/>
                <w:snapToGrid w:val="0"/>
                <w:sz w:val="18"/>
                <w:szCs w:val="18"/>
                <w:lang w:val="en-GB"/>
              </w:rPr>
              <w:t>998</w:t>
            </w:r>
            <w:r w:rsidRPr="00883301">
              <w:rPr>
                <w:rFonts w:ascii="Arial" w:hAnsi="Arial" w:cs="Arial"/>
                <w:snapToGrid w:val="0"/>
                <w:sz w:val="18"/>
                <w:szCs w:val="18"/>
                <w:lang w:val="en-GB"/>
              </w:rPr>
              <w:t>)</w:t>
            </w:r>
          </w:p>
        </w:tc>
        <w:tc>
          <w:tcPr>
            <w:tcW w:w="1440" w:type="dxa"/>
            <w:tcBorders>
              <w:bottom w:val="single" w:sz="4" w:space="0" w:color="auto"/>
            </w:tcBorders>
            <w:shd w:val="clear" w:color="auto" w:fill="FAFAFA"/>
          </w:tcPr>
          <w:p w14:paraId="59D431C3" w14:textId="28A4C375" w:rsidR="00D95409" w:rsidRPr="00883301" w:rsidRDefault="00D95409" w:rsidP="006D1A34">
            <w:pPr>
              <w:ind w:right="-72"/>
              <w:jc w:val="right"/>
              <w:rPr>
                <w:rFonts w:ascii="Arial" w:hAnsi="Arial" w:cs="Arial"/>
                <w:snapToGrid w:val="0"/>
                <w:sz w:val="18"/>
                <w:szCs w:val="18"/>
                <w:lang w:val="en-GB"/>
              </w:rPr>
            </w:pPr>
            <w:r w:rsidRPr="00883301">
              <w:rPr>
                <w:rFonts w:ascii="Arial" w:hAnsi="Arial" w:cs="Arial"/>
                <w:snapToGrid w:val="0"/>
                <w:sz w:val="18"/>
                <w:szCs w:val="18"/>
                <w:lang w:val="en-GB"/>
              </w:rPr>
              <w:t>(</w:t>
            </w:r>
            <w:r w:rsidR="00E3328D" w:rsidRPr="00E3328D">
              <w:rPr>
                <w:rFonts w:ascii="Arial" w:hAnsi="Arial" w:cs="Arial"/>
                <w:snapToGrid w:val="0"/>
                <w:sz w:val="18"/>
                <w:szCs w:val="18"/>
                <w:lang w:val="en-GB"/>
              </w:rPr>
              <w:t>13</w:t>
            </w:r>
            <w:r w:rsidRPr="00883301">
              <w:rPr>
                <w:rFonts w:ascii="Arial" w:hAnsi="Arial" w:cs="Arial"/>
                <w:snapToGrid w:val="0"/>
                <w:sz w:val="18"/>
                <w:szCs w:val="18"/>
                <w:lang w:val="en-GB"/>
              </w:rPr>
              <w:t>,</w:t>
            </w:r>
            <w:r w:rsidR="00E3328D" w:rsidRPr="00E3328D">
              <w:rPr>
                <w:rFonts w:ascii="Arial" w:hAnsi="Arial" w:cs="Arial"/>
                <w:snapToGrid w:val="0"/>
                <w:sz w:val="18"/>
                <w:szCs w:val="18"/>
                <w:lang w:val="en-GB"/>
              </w:rPr>
              <w:t>046</w:t>
            </w:r>
            <w:r w:rsidRPr="00883301">
              <w:rPr>
                <w:rFonts w:ascii="Arial" w:hAnsi="Arial" w:cs="Arial"/>
                <w:snapToGrid w:val="0"/>
                <w:sz w:val="18"/>
                <w:szCs w:val="18"/>
                <w:lang w:val="en-GB"/>
              </w:rPr>
              <w:t>,</w:t>
            </w:r>
            <w:r w:rsidR="00E3328D" w:rsidRPr="00E3328D">
              <w:rPr>
                <w:rFonts w:ascii="Arial" w:hAnsi="Arial" w:cs="Arial"/>
                <w:snapToGrid w:val="0"/>
                <w:sz w:val="18"/>
                <w:szCs w:val="18"/>
                <w:lang w:val="en-GB"/>
              </w:rPr>
              <w:t>311</w:t>
            </w:r>
            <w:r w:rsidRPr="00883301">
              <w:rPr>
                <w:rFonts w:ascii="Arial" w:hAnsi="Arial" w:cs="Arial"/>
                <w:snapToGrid w:val="0"/>
                <w:sz w:val="18"/>
                <w:szCs w:val="18"/>
                <w:lang w:val="en-GB"/>
              </w:rPr>
              <w:t>)</w:t>
            </w:r>
          </w:p>
        </w:tc>
      </w:tr>
      <w:tr w:rsidR="00D95409" w:rsidRPr="0022649B" w14:paraId="010F2E69" w14:textId="77777777" w:rsidTr="00D34BFE">
        <w:tc>
          <w:tcPr>
            <w:tcW w:w="3690" w:type="dxa"/>
            <w:vAlign w:val="bottom"/>
          </w:tcPr>
          <w:p w14:paraId="79108ECA" w14:textId="77777777" w:rsidR="00D95409" w:rsidRPr="0022649B" w:rsidRDefault="00D95409" w:rsidP="00D95409">
            <w:pPr>
              <w:ind w:left="-86"/>
              <w:jc w:val="thaiDistribute"/>
              <w:rPr>
                <w:rFonts w:ascii="Arial" w:hAnsi="Arial" w:cs="Arial"/>
                <w:b/>
                <w:bCs/>
                <w:sz w:val="18"/>
                <w:szCs w:val="18"/>
                <w:lang w:val="en-GB"/>
              </w:rPr>
            </w:pPr>
          </w:p>
        </w:tc>
        <w:tc>
          <w:tcPr>
            <w:tcW w:w="1440" w:type="dxa"/>
            <w:tcBorders>
              <w:top w:val="single" w:sz="4" w:space="0" w:color="auto"/>
            </w:tcBorders>
            <w:shd w:val="clear" w:color="auto" w:fill="FAFAFA"/>
            <w:vAlign w:val="bottom"/>
          </w:tcPr>
          <w:p w14:paraId="0B42E149" w14:textId="77777777" w:rsidR="00D95409" w:rsidRPr="0022649B" w:rsidRDefault="00D95409" w:rsidP="006D1A3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FC9516A" w14:textId="77777777" w:rsidR="00D95409" w:rsidRPr="0022649B" w:rsidRDefault="00D95409" w:rsidP="006D1A3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9450336" w14:textId="0A4404A5" w:rsidR="00D95409" w:rsidRPr="0022649B" w:rsidRDefault="00D95409" w:rsidP="006D1A3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3798EED5" w14:textId="1AFA2AAE" w:rsidR="00D95409" w:rsidRPr="0022649B" w:rsidRDefault="00D95409" w:rsidP="006D1A34">
            <w:pPr>
              <w:ind w:right="-72"/>
              <w:jc w:val="right"/>
              <w:rPr>
                <w:rFonts w:ascii="Arial" w:hAnsi="Arial" w:cs="Arial"/>
                <w:snapToGrid w:val="0"/>
                <w:sz w:val="18"/>
                <w:szCs w:val="18"/>
              </w:rPr>
            </w:pPr>
          </w:p>
        </w:tc>
      </w:tr>
      <w:tr w:rsidR="00D95409" w:rsidRPr="0022649B" w14:paraId="4C47C545" w14:textId="77777777" w:rsidTr="00EB4D7C">
        <w:tc>
          <w:tcPr>
            <w:tcW w:w="3690" w:type="dxa"/>
            <w:vAlign w:val="bottom"/>
          </w:tcPr>
          <w:p w14:paraId="3E741B21" w14:textId="77777777" w:rsidR="00D95409" w:rsidRPr="0022649B" w:rsidRDefault="00D95409" w:rsidP="00D95409">
            <w:pPr>
              <w:ind w:left="-86"/>
              <w:jc w:val="thaiDistribute"/>
              <w:rPr>
                <w:rFonts w:ascii="Arial" w:hAnsi="Arial" w:cs="Arial"/>
                <w:sz w:val="18"/>
                <w:szCs w:val="18"/>
                <w:cs/>
              </w:rPr>
            </w:pPr>
            <w:r w:rsidRPr="0022649B">
              <w:rPr>
                <w:rFonts w:ascii="Arial" w:hAnsi="Arial" w:cs="Arial"/>
                <w:sz w:val="18"/>
                <w:szCs w:val="18"/>
              </w:rPr>
              <w:t>Closing net book value</w:t>
            </w:r>
          </w:p>
        </w:tc>
        <w:tc>
          <w:tcPr>
            <w:tcW w:w="1440" w:type="dxa"/>
            <w:tcBorders>
              <w:bottom w:val="single" w:sz="4" w:space="0" w:color="auto"/>
            </w:tcBorders>
            <w:shd w:val="clear" w:color="auto" w:fill="FAFAFA"/>
          </w:tcPr>
          <w:p w14:paraId="0741A88B" w14:textId="53EB2B7B" w:rsidR="00D95409" w:rsidRPr="00883301" w:rsidRDefault="00E3328D" w:rsidP="006D1A34">
            <w:pPr>
              <w:ind w:right="-72"/>
              <w:jc w:val="right"/>
              <w:rPr>
                <w:rFonts w:ascii="Arial" w:hAnsi="Arial" w:cs="Arial"/>
                <w:sz w:val="18"/>
                <w:szCs w:val="18"/>
                <w:lang w:val="en-GB"/>
              </w:rPr>
            </w:pPr>
            <w:r w:rsidRPr="00E3328D">
              <w:rPr>
                <w:rFonts w:ascii="Arial" w:hAnsi="Arial" w:cs="Arial"/>
                <w:sz w:val="18"/>
                <w:szCs w:val="18"/>
                <w:lang w:val="en-GB"/>
              </w:rPr>
              <w:t>2</w:t>
            </w:r>
            <w:r w:rsidR="00C41345" w:rsidRPr="00C41345">
              <w:rPr>
                <w:rFonts w:ascii="Arial" w:hAnsi="Arial" w:cs="Arial"/>
                <w:sz w:val="18"/>
                <w:szCs w:val="18"/>
                <w:lang w:val="en-GB"/>
              </w:rPr>
              <w:t>,</w:t>
            </w:r>
            <w:r w:rsidRPr="00E3328D">
              <w:rPr>
                <w:rFonts w:ascii="Arial" w:hAnsi="Arial" w:cs="Arial"/>
                <w:sz w:val="18"/>
                <w:szCs w:val="18"/>
                <w:lang w:val="en-GB"/>
              </w:rPr>
              <w:t>924</w:t>
            </w:r>
            <w:r w:rsidR="00C41345" w:rsidRPr="00C41345">
              <w:rPr>
                <w:rFonts w:ascii="Arial" w:hAnsi="Arial" w:cs="Arial"/>
                <w:sz w:val="18"/>
                <w:szCs w:val="18"/>
                <w:lang w:val="en-GB"/>
              </w:rPr>
              <w:t>,</w:t>
            </w:r>
            <w:r w:rsidRPr="00E3328D">
              <w:rPr>
                <w:rFonts w:ascii="Arial" w:hAnsi="Arial" w:cs="Arial"/>
                <w:sz w:val="18"/>
                <w:szCs w:val="18"/>
                <w:lang w:val="en-GB"/>
              </w:rPr>
              <w:t>523</w:t>
            </w:r>
            <w:r w:rsidR="00C41345" w:rsidRPr="00C41345">
              <w:rPr>
                <w:rFonts w:ascii="Arial" w:hAnsi="Arial" w:cs="Arial"/>
                <w:sz w:val="18"/>
                <w:szCs w:val="18"/>
                <w:lang w:val="en-GB"/>
              </w:rPr>
              <w:t>,</w:t>
            </w:r>
            <w:r w:rsidRPr="00E3328D">
              <w:rPr>
                <w:rFonts w:ascii="Arial" w:hAnsi="Arial" w:cs="Arial"/>
                <w:sz w:val="18"/>
                <w:szCs w:val="18"/>
                <w:lang w:val="en-GB"/>
              </w:rPr>
              <w:t>180</w:t>
            </w:r>
          </w:p>
        </w:tc>
        <w:tc>
          <w:tcPr>
            <w:tcW w:w="1440" w:type="dxa"/>
            <w:tcBorders>
              <w:bottom w:val="single" w:sz="4" w:space="0" w:color="auto"/>
            </w:tcBorders>
            <w:shd w:val="clear" w:color="auto" w:fill="FAFAFA"/>
          </w:tcPr>
          <w:p w14:paraId="7CEB9C7B" w14:textId="32A00532" w:rsidR="00D95409" w:rsidRPr="00883301" w:rsidRDefault="00E3328D" w:rsidP="006D1A34">
            <w:pPr>
              <w:ind w:right="-72"/>
              <w:jc w:val="right"/>
              <w:rPr>
                <w:rFonts w:ascii="Arial" w:hAnsi="Arial" w:cs="Arial"/>
                <w:sz w:val="18"/>
                <w:szCs w:val="18"/>
                <w:lang w:val="en-GB"/>
              </w:rPr>
            </w:pPr>
            <w:r w:rsidRPr="00E3328D">
              <w:rPr>
                <w:rFonts w:ascii="Arial" w:hAnsi="Arial" w:cs="Arial"/>
                <w:sz w:val="18"/>
                <w:szCs w:val="18"/>
                <w:lang w:val="en-GB"/>
              </w:rPr>
              <w:t>313</w:t>
            </w:r>
            <w:r w:rsidR="00D95409" w:rsidRPr="00883301">
              <w:rPr>
                <w:rFonts w:ascii="Arial" w:hAnsi="Arial" w:cs="Arial"/>
                <w:sz w:val="18"/>
                <w:szCs w:val="18"/>
                <w:lang w:val="en-GB"/>
              </w:rPr>
              <w:t>,</w:t>
            </w:r>
            <w:r w:rsidRPr="00E3328D">
              <w:rPr>
                <w:rFonts w:ascii="Arial" w:hAnsi="Arial" w:cs="Arial"/>
                <w:sz w:val="18"/>
                <w:szCs w:val="18"/>
                <w:lang w:val="en-GB"/>
              </w:rPr>
              <w:t>214</w:t>
            </w:r>
            <w:r w:rsidR="00D95409" w:rsidRPr="00883301">
              <w:rPr>
                <w:rFonts w:ascii="Arial" w:hAnsi="Arial" w:cs="Arial"/>
                <w:sz w:val="18"/>
                <w:szCs w:val="18"/>
                <w:lang w:val="en-GB"/>
              </w:rPr>
              <w:t>,</w:t>
            </w:r>
            <w:r w:rsidRPr="00E3328D">
              <w:rPr>
                <w:rFonts w:ascii="Arial" w:hAnsi="Arial" w:cs="Arial"/>
                <w:sz w:val="18"/>
                <w:szCs w:val="18"/>
                <w:lang w:val="en-GB"/>
              </w:rPr>
              <w:t>126</w:t>
            </w:r>
          </w:p>
        </w:tc>
        <w:tc>
          <w:tcPr>
            <w:tcW w:w="1440" w:type="dxa"/>
            <w:tcBorders>
              <w:bottom w:val="single" w:sz="4" w:space="0" w:color="auto"/>
            </w:tcBorders>
            <w:shd w:val="clear" w:color="auto" w:fill="FAFAFA"/>
          </w:tcPr>
          <w:p w14:paraId="75DF1F87" w14:textId="1434E448" w:rsidR="00D95409" w:rsidRPr="00883301" w:rsidRDefault="00E3328D" w:rsidP="006D1A34">
            <w:pPr>
              <w:ind w:right="-72"/>
              <w:jc w:val="right"/>
              <w:rPr>
                <w:rFonts w:ascii="Arial" w:hAnsi="Arial" w:cs="Arial"/>
                <w:sz w:val="18"/>
                <w:szCs w:val="18"/>
                <w:lang w:val="en-GB"/>
              </w:rPr>
            </w:pPr>
            <w:r w:rsidRPr="00E3328D">
              <w:rPr>
                <w:rFonts w:ascii="Arial" w:hAnsi="Arial" w:cs="Arial"/>
                <w:sz w:val="18"/>
                <w:szCs w:val="18"/>
                <w:lang w:val="en-GB"/>
              </w:rPr>
              <w:t>2</w:t>
            </w:r>
            <w:r w:rsidR="00D95409" w:rsidRPr="00883301">
              <w:rPr>
                <w:rFonts w:ascii="Arial" w:hAnsi="Arial" w:cs="Arial"/>
                <w:sz w:val="18"/>
                <w:szCs w:val="18"/>
                <w:lang w:val="en-GB"/>
              </w:rPr>
              <w:t>,</w:t>
            </w:r>
            <w:r w:rsidRPr="00E3328D">
              <w:rPr>
                <w:rFonts w:ascii="Arial" w:hAnsi="Arial" w:cs="Arial"/>
                <w:sz w:val="18"/>
                <w:szCs w:val="18"/>
                <w:lang w:val="en-GB"/>
              </w:rPr>
              <w:t>701</w:t>
            </w:r>
            <w:r w:rsidR="00D95409" w:rsidRPr="00883301">
              <w:rPr>
                <w:rFonts w:ascii="Arial" w:hAnsi="Arial" w:cs="Arial"/>
                <w:sz w:val="18"/>
                <w:szCs w:val="18"/>
                <w:lang w:val="en-GB"/>
              </w:rPr>
              <w:t>,</w:t>
            </w:r>
            <w:r w:rsidRPr="00E3328D">
              <w:rPr>
                <w:rFonts w:ascii="Arial" w:hAnsi="Arial" w:cs="Arial"/>
                <w:sz w:val="18"/>
                <w:szCs w:val="18"/>
                <w:lang w:val="en-GB"/>
              </w:rPr>
              <w:t>623</w:t>
            </w:r>
            <w:r w:rsidR="00D95409" w:rsidRPr="00883301">
              <w:rPr>
                <w:rFonts w:ascii="Arial" w:hAnsi="Arial" w:cs="Arial"/>
                <w:sz w:val="18"/>
                <w:szCs w:val="18"/>
                <w:lang w:val="en-GB"/>
              </w:rPr>
              <w:t>,</w:t>
            </w:r>
            <w:r w:rsidRPr="00E3328D">
              <w:rPr>
                <w:rFonts w:ascii="Arial" w:hAnsi="Arial" w:cs="Arial"/>
                <w:sz w:val="18"/>
                <w:szCs w:val="18"/>
                <w:lang w:val="en-GB"/>
              </w:rPr>
              <w:t>476</w:t>
            </w:r>
          </w:p>
        </w:tc>
        <w:tc>
          <w:tcPr>
            <w:tcW w:w="1440" w:type="dxa"/>
            <w:tcBorders>
              <w:bottom w:val="single" w:sz="4" w:space="0" w:color="auto"/>
            </w:tcBorders>
            <w:shd w:val="clear" w:color="auto" w:fill="FAFAFA"/>
          </w:tcPr>
          <w:p w14:paraId="0BC98032" w14:textId="751C4543" w:rsidR="00D95409" w:rsidRPr="00883301" w:rsidRDefault="00E3328D" w:rsidP="006D1A34">
            <w:pPr>
              <w:ind w:right="-72"/>
              <w:jc w:val="right"/>
              <w:rPr>
                <w:rFonts w:ascii="Arial" w:hAnsi="Arial" w:cs="Arial"/>
                <w:sz w:val="18"/>
                <w:szCs w:val="18"/>
                <w:lang w:val="en-GB"/>
              </w:rPr>
            </w:pPr>
            <w:r w:rsidRPr="00E3328D">
              <w:rPr>
                <w:rFonts w:ascii="Arial" w:hAnsi="Arial" w:cs="Arial"/>
                <w:sz w:val="18"/>
                <w:szCs w:val="18"/>
                <w:lang w:val="en-GB"/>
              </w:rPr>
              <w:t>267</w:t>
            </w:r>
            <w:r w:rsidR="00D95409" w:rsidRPr="00883301">
              <w:rPr>
                <w:rFonts w:ascii="Arial" w:hAnsi="Arial" w:cs="Arial"/>
                <w:sz w:val="18"/>
                <w:szCs w:val="18"/>
                <w:lang w:val="en-GB"/>
              </w:rPr>
              <w:t>,</w:t>
            </w:r>
            <w:r w:rsidRPr="00E3328D">
              <w:rPr>
                <w:rFonts w:ascii="Arial" w:hAnsi="Arial" w:cs="Arial"/>
                <w:sz w:val="18"/>
                <w:szCs w:val="18"/>
                <w:lang w:val="en-GB"/>
              </w:rPr>
              <w:t>249</w:t>
            </w:r>
            <w:r w:rsidR="00D95409" w:rsidRPr="00883301">
              <w:rPr>
                <w:rFonts w:ascii="Arial" w:hAnsi="Arial" w:cs="Arial"/>
                <w:sz w:val="18"/>
                <w:szCs w:val="18"/>
                <w:lang w:val="en-GB"/>
              </w:rPr>
              <w:t>,</w:t>
            </w:r>
            <w:r w:rsidRPr="00E3328D">
              <w:rPr>
                <w:rFonts w:ascii="Arial" w:hAnsi="Arial" w:cs="Arial"/>
                <w:sz w:val="18"/>
                <w:szCs w:val="18"/>
                <w:lang w:val="en-GB"/>
              </w:rPr>
              <w:t>727</w:t>
            </w:r>
          </w:p>
        </w:tc>
      </w:tr>
    </w:tbl>
    <w:p w14:paraId="67CA7BFA" w14:textId="77777777" w:rsidR="00D67B60" w:rsidRPr="0022649B" w:rsidRDefault="00D67B60" w:rsidP="008C4EAE">
      <w:pPr>
        <w:tabs>
          <w:tab w:val="left" w:pos="1080"/>
        </w:tabs>
        <w:rPr>
          <w:rFonts w:ascii="Arial" w:eastAsia="Times New Roman" w:hAnsi="Arial" w:cs="Arial"/>
          <w:sz w:val="18"/>
          <w:szCs w:val="18"/>
          <w:lang w:bidi="ar-SA"/>
        </w:rPr>
      </w:pPr>
    </w:p>
    <w:p w14:paraId="41B179FE" w14:textId="3CE71002" w:rsidR="00917E55" w:rsidRPr="0022649B" w:rsidRDefault="002C5588" w:rsidP="008C4EAE">
      <w:pPr>
        <w:tabs>
          <w:tab w:val="left" w:pos="1080"/>
        </w:tabs>
        <w:rPr>
          <w:rFonts w:ascii="Arial" w:eastAsia="Times New Roman" w:hAnsi="Arial" w:cs="Arial"/>
          <w:sz w:val="18"/>
          <w:szCs w:val="18"/>
          <w:lang w:bidi="ar-SA"/>
        </w:rPr>
      </w:pPr>
      <w:r w:rsidRPr="0022649B">
        <w:rPr>
          <w:rFonts w:ascii="Arial" w:eastAsia="Times New Roman" w:hAnsi="Arial" w:cs="Arial"/>
          <w:sz w:val="18"/>
          <w:szCs w:val="18"/>
          <w:lang w:bidi="ar-SA"/>
        </w:rPr>
        <w:t xml:space="preserve">As </w:t>
      </w:r>
      <w:proofErr w:type="gramStart"/>
      <w:r w:rsidRPr="0022649B">
        <w:rPr>
          <w:rFonts w:ascii="Arial" w:eastAsia="Times New Roman" w:hAnsi="Arial" w:cs="Arial"/>
          <w:sz w:val="18"/>
          <w:szCs w:val="18"/>
          <w:lang w:bidi="ar-SA"/>
        </w:rPr>
        <w:t>at</w:t>
      </w:r>
      <w:proofErr w:type="gramEnd"/>
      <w:r w:rsidRPr="0022649B">
        <w:rPr>
          <w:rFonts w:ascii="Arial" w:eastAsia="Times New Roman" w:hAnsi="Arial" w:cs="Arial"/>
          <w:sz w:val="18"/>
          <w:szCs w:val="18"/>
          <w:lang w:bidi="ar-SA"/>
        </w:rPr>
        <w:t xml:space="preserve"> </w:t>
      </w:r>
      <w:r w:rsidR="00E3328D" w:rsidRPr="00E3328D">
        <w:rPr>
          <w:rFonts w:ascii="Arial" w:eastAsia="Times New Roman" w:hAnsi="Arial" w:cs="Arial"/>
          <w:sz w:val="18"/>
          <w:szCs w:val="18"/>
          <w:lang w:val="en-GB" w:bidi="ar-SA"/>
        </w:rPr>
        <w:t>30</w:t>
      </w:r>
      <w:r w:rsidR="00333CB9" w:rsidRPr="00333CB9">
        <w:rPr>
          <w:rFonts w:ascii="Arial" w:eastAsia="Times New Roman" w:hAnsi="Arial" w:cs="Arial"/>
          <w:sz w:val="18"/>
          <w:szCs w:val="18"/>
          <w:lang w:val="en-GB" w:bidi="ar-SA"/>
        </w:rPr>
        <w:t xml:space="preserve"> September</w:t>
      </w:r>
      <w:r w:rsidRPr="0022649B">
        <w:rPr>
          <w:rFonts w:ascii="Arial" w:eastAsia="Times New Roman" w:hAnsi="Arial" w:cs="Arial"/>
          <w:sz w:val="18"/>
          <w:szCs w:val="18"/>
          <w:lang w:bidi="ar-SA"/>
        </w:rPr>
        <w:t xml:space="preserve"> </w:t>
      </w:r>
      <w:r w:rsidR="00E3328D" w:rsidRPr="00E3328D">
        <w:rPr>
          <w:rFonts w:ascii="Arial" w:eastAsia="Times New Roman" w:hAnsi="Arial" w:cs="Arial"/>
          <w:sz w:val="18"/>
          <w:szCs w:val="18"/>
          <w:lang w:val="en-GB" w:bidi="ar-SA"/>
        </w:rPr>
        <w:t>2022</w:t>
      </w:r>
      <w:r w:rsidRPr="0022649B">
        <w:rPr>
          <w:rFonts w:ascii="Arial" w:eastAsia="Times New Roman" w:hAnsi="Arial" w:cs="Arial"/>
          <w:sz w:val="18"/>
          <w:szCs w:val="18"/>
          <w:lang w:bidi="ar-SA"/>
        </w:rPr>
        <w:t>,</w:t>
      </w:r>
      <w:r w:rsidR="00B90A6C" w:rsidRPr="0022649B">
        <w:rPr>
          <w:rFonts w:ascii="Arial" w:eastAsia="Times New Roman" w:hAnsi="Arial" w:cs="Arial"/>
          <w:sz w:val="18"/>
          <w:szCs w:val="18"/>
          <w:lang w:bidi="ar-SA"/>
        </w:rPr>
        <w:t xml:space="preserve"> </w:t>
      </w:r>
      <w:r w:rsidR="00342C36" w:rsidRPr="0022649B">
        <w:rPr>
          <w:rFonts w:ascii="Arial" w:eastAsia="Times New Roman" w:hAnsi="Arial" w:cs="Arial"/>
          <w:sz w:val="18"/>
          <w:szCs w:val="18"/>
          <w:lang w:bidi="ar-SA"/>
        </w:rPr>
        <w:t>the Company have pledge l</w:t>
      </w:r>
      <w:r w:rsidR="009366C8" w:rsidRPr="0022649B">
        <w:rPr>
          <w:rFonts w:ascii="Arial" w:eastAsia="Times New Roman" w:hAnsi="Arial" w:cs="Arial"/>
          <w:sz w:val="18"/>
          <w:szCs w:val="18"/>
          <w:lang w:bidi="ar-SA"/>
        </w:rPr>
        <w:t>and, machine and equipment of Baht</w:t>
      </w:r>
      <w:r w:rsidR="00072B24" w:rsidRPr="0022649B">
        <w:rPr>
          <w:rFonts w:ascii="Arial" w:eastAsia="Times New Roman" w:hAnsi="Arial" w:cs="Arial"/>
          <w:sz w:val="18"/>
          <w:szCs w:val="18"/>
          <w:lang w:bidi="ar-SA"/>
        </w:rPr>
        <w:t xml:space="preserve"> </w:t>
      </w:r>
      <w:r w:rsidR="00E3328D" w:rsidRPr="00E3328D">
        <w:rPr>
          <w:rFonts w:ascii="Arial" w:eastAsia="Times New Roman" w:hAnsi="Arial" w:cs="Arial"/>
          <w:sz w:val="18"/>
          <w:szCs w:val="18"/>
          <w:lang w:val="en-GB" w:bidi="ar-SA"/>
        </w:rPr>
        <w:t>4</w:t>
      </w:r>
      <w:r w:rsidR="005D555B">
        <w:rPr>
          <w:rFonts w:ascii="Arial" w:eastAsia="Times New Roman" w:hAnsi="Arial" w:cs="Arial"/>
          <w:sz w:val="18"/>
          <w:szCs w:val="18"/>
          <w:lang w:val="en-GB" w:bidi="ar-SA"/>
        </w:rPr>
        <w:t>44</w:t>
      </w:r>
      <w:r w:rsidR="008919DB">
        <w:rPr>
          <w:rFonts w:ascii="Arial" w:eastAsia="Times New Roman" w:hAnsi="Arial" w:cs="Arial"/>
          <w:sz w:val="18"/>
          <w:szCs w:val="18"/>
          <w:lang w:val="en-GB" w:bidi="ar-SA"/>
        </w:rPr>
        <w:t>.</w:t>
      </w:r>
      <w:r w:rsidR="005D555B">
        <w:rPr>
          <w:rFonts w:ascii="Arial" w:eastAsia="Times New Roman" w:hAnsi="Arial" w:cs="Arial"/>
          <w:sz w:val="18"/>
          <w:szCs w:val="18"/>
          <w:lang w:val="en-GB" w:bidi="ar-SA"/>
        </w:rPr>
        <w:t>30</w:t>
      </w:r>
      <w:r w:rsidR="00072B24" w:rsidRPr="0022649B">
        <w:rPr>
          <w:rFonts w:ascii="Arial" w:eastAsia="Times New Roman" w:hAnsi="Arial" w:cs="Arial"/>
          <w:sz w:val="18"/>
          <w:szCs w:val="18"/>
          <w:lang w:bidi="ar-SA"/>
        </w:rPr>
        <w:t xml:space="preserve"> </w:t>
      </w:r>
      <w:r w:rsidR="000D2C57" w:rsidRPr="0022649B">
        <w:rPr>
          <w:rFonts w:ascii="Arial" w:eastAsia="Times New Roman" w:hAnsi="Arial" w:cs="Arial"/>
          <w:sz w:val="18"/>
          <w:szCs w:val="18"/>
          <w:lang w:bidi="ar-SA"/>
        </w:rPr>
        <w:t>million</w:t>
      </w:r>
      <w:r w:rsidR="00FF7A0B" w:rsidRPr="0022649B">
        <w:rPr>
          <w:rFonts w:ascii="Arial" w:eastAsia="Times New Roman" w:hAnsi="Arial" w:cs="Arial"/>
          <w:sz w:val="18"/>
          <w:szCs w:val="18"/>
          <w:cs/>
        </w:rPr>
        <w:t xml:space="preserve"> </w:t>
      </w:r>
      <w:r w:rsidR="00FF7A0B" w:rsidRPr="0022649B">
        <w:rPr>
          <w:rFonts w:ascii="Arial" w:eastAsia="Times New Roman" w:hAnsi="Arial" w:cs="Arial"/>
          <w:sz w:val="18"/>
          <w:szCs w:val="18"/>
          <w:lang w:bidi="ar-SA"/>
        </w:rPr>
        <w:t>as security for</w:t>
      </w:r>
      <w:r w:rsidR="00E94EEB" w:rsidRPr="0022649B">
        <w:rPr>
          <w:rFonts w:ascii="Arial" w:eastAsia="Times New Roman" w:hAnsi="Arial" w:cs="Arial"/>
          <w:sz w:val="18"/>
          <w:szCs w:val="18"/>
          <w:lang w:bidi="ar-SA"/>
        </w:rPr>
        <w:t xml:space="preserve"> </w:t>
      </w:r>
      <w:r w:rsidR="00FF7A0B" w:rsidRPr="0022649B">
        <w:rPr>
          <w:rFonts w:ascii="Arial" w:eastAsia="Times New Roman" w:hAnsi="Arial" w:cs="Arial"/>
          <w:sz w:val="18"/>
          <w:szCs w:val="18"/>
          <w:lang w:bidi="ar-SA"/>
        </w:rPr>
        <w:t>borrowings</w:t>
      </w:r>
      <w:r w:rsidR="009366C8" w:rsidRPr="0022649B">
        <w:rPr>
          <w:rFonts w:ascii="Arial" w:eastAsia="Times New Roman" w:hAnsi="Arial" w:cs="Arial"/>
          <w:sz w:val="18"/>
          <w:szCs w:val="18"/>
          <w:lang w:bidi="ar-SA"/>
        </w:rPr>
        <w:t xml:space="preserve"> and Baht </w:t>
      </w:r>
      <w:r w:rsidR="00E3328D" w:rsidRPr="00E3328D">
        <w:rPr>
          <w:rFonts w:ascii="Arial" w:eastAsia="Times New Roman" w:hAnsi="Arial" w:cs="Arial"/>
          <w:sz w:val="18"/>
          <w:szCs w:val="18"/>
          <w:lang w:val="en-GB" w:bidi="ar-SA"/>
        </w:rPr>
        <w:t>323</w:t>
      </w:r>
      <w:r w:rsidR="008919DB">
        <w:rPr>
          <w:rFonts w:ascii="Arial" w:eastAsia="Times New Roman" w:hAnsi="Arial" w:cs="Arial"/>
          <w:sz w:val="18"/>
          <w:szCs w:val="18"/>
          <w:lang w:val="en-GB" w:bidi="ar-SA"/>
        </w:rPr>
        <w:t>.</w:t>
      </w:r>
      <w:r w:rsidR="00E3328D" w:rsidRPr="00E3328D">
        <w:rPr>
          <w:rFonts w:ascii="Arial" w:eastAsia="Times New Roman" w:hAnsi="Arial" w:cs="Arial"/>
          <w:sz w:val="18"/>
          <w:szCs w:val="18"/>
          <w:lang w:val="en-GB" w:bidi="ar-SA"/>
        </w:rPr>
        <w:t>60</w:t>
      </w:r>
      <w:r w:rsidR="00F46FEC" w:rsidRPr="0022649B">
        <w:rPr>
          <w:rFonts w:ascii="Arial" w:eastAsia="Times New Roman" w:hAnsi="Arial" w:cs="Arial"/>
          <w:sz w:val="18"/>
          <w:szCs w:val="18"/>
          <w:lang w:bidi="ar-SA"/>
        </w:rPr>
        <w:t xml:space="preserve"> </w:t>
      </w:r>
      <w:r w:rsidR="009366C8" w:rsidRPr="0022649B">
        <w:rPr>
          <w:rFonts w:ascii="Arial" w:eastAsia="Times New Roman" w:hAnsi="Arial" w:cs="Arial"/>
          <w:sz w:val="18"/>
          <w:szCs w:val="18"/>
          <w:lang w:bidi="ar-SA"/>
        </w:rPr>
        <w:t xml:space="preserve">million </w:t>
      </w:r>
      <w:r w:rsidR="00FF7A0B" w:rsidRPr="0022649B">
        <w:rPr>
          <w:rFonts w:ascii="Arial" w:eastAsia="Times New Roman" w:hAnsi="Arial" w:cs="Arial"/>
          <w:sz w:val="18"/>
          <w:szCs w:val="18"/>
          <w:lang w:val="en-GB"/>
        </w:rPr>
        <w:t xml:space="preserve">as security for </w:t>
      </w:r>
      <w:r w:rsidR="009366C8" w:rsidRPr="0022649B">
        <w:rPr>
          <w:rFonts w:ascii="Arial" w:eastAsia="Times New Roman" w:hAnsi="Arial" w:cs="Arial"/>
          <w:sz w:val="18"/>
          <w:szCs w:val="18"/>
          <w:lang w:bidi="ar-SA"/>
        </w:rPr>
        <w:t>bank guarantee (</w:t>
      </w:r>
      <w:r w:rsidR="00E3328D" w:rsidRPr="00E3328D">
        <w:rPr>
          <w:rFonts w:ascii="Arial" w:eastAsia="Times New Roman" w:hAnsi="Arial" w:cs="Arial"/>
          <w:sz w:val="18"/>
          <w:szCs w:val="18"/>
          <w:lang w:val="en-GB" w:bidi="ar-SA"/>
        </w:rPr>
        <w:t>31</w:t>
      </w:r>
      <w:r w:rsidR="000D2C57" w:rsidRPr="0022649B">
        <w:rPr>
          <w:rFonts w:ascii="Arial" w:eastAsia="Times New Roman" w:hAnsi="Arial" w:cs="Arial"/>
          <w:sz w:val="18"/>
          <w:szCs w:val="18"/>
          <w:lang w:bidi="ar-SA"/>
        </w:rPr>
        <w:t xml:space="preserve"> December </w:t>
      </w:r>
      <w:r w:rsidR="00E3328D" w:rsidRPr="00E3328D">
        <w:rPr>
          <w:rFonts w:ascii="Arial" w:eastAsia="Times New Roman" w:hAnsi="Arial" w:cs="Arial"/>
          <w:sz w:val="18"/>
          <w:szCs w:val="18"/>
          <w:lang w:val="en-GB" w:bidi="ar-SA"/>
        </w:rPr>
        <w:t>2021</w:t>
      </w:r>
      <w:r w:rsidR="009366C8" w:rsidRPr="0022649B">
        <w:rPr>
          <w:rFonts w:ascii="Arial" w:eastAsia="Times New Roman" w:hAnsi="Arial" w:cs="Arial"/>
          <w:sz w:val="18"/>
          <w:szCs w:val="18"/>
          <w:lang w:bidi="ar-SA"/>
        </w:rPr>
        <w:t xml:space="preserve">: Baht </w:t>
      </w:r>
      <w:r w:rsidR="00E3328D" w:rsidRPr="00E3328D">
        <w:rPr>
          <w:rFonts w:ascii="Arial" w:eastAsia="Times New Roman" w:hAnsi="Arial" w:cs="Arial"/>
          <w:sz w:val="18"/>
          <w:szCs w:val="18"/>
          <w:lang w:val="en-GB" w:bidi="ar-SA"/>
        </w:rPr>
        <w:t>468</w:t>
      </w:r>
      <w:r w:rsidR="00F86DD0" w:rsidRPr="0022649B">
        <w:rPr>
          <w:rFonts w:ascii="Arial" w:eastAsia="Times New Roman" w:hAnsi="Arial" w:cs="Arial"/>
          <w:sz w:val="18"/>
          <w:szCs w:val="18"/>
          <w:lang w:val="en-GB" w:bidi="ar-SA"/>
        </w:rPr>
        <w:t>.</w:t>
      </w:r>
      <w:r w:rsidR="00E3328D" w:rsidRPr="00E3328D">
        <w:rPr>
          <w:rFonts w:ascii="Arial" w:eastAsia="Times New Roman" w:hAnsi="Arial" w:cs="Arial"/>
          <w:sz w:val="18"/>
          <w:szCs w:val="18"/>
          <w:lang w:val="en-GB" w:bidi="ar-SA"/>
        </w:rPr>
        <w:t>83</w:t>
      </w:r>
      <w:r w:rsidR="00F86DD0" w:rsidRPr="0022649B">
        <w:rPr>
          <w:rFonts w:ascii="Arial" w:eastAsia="Times New Roman" w:hAnsi="Arial" w:cs="Arial"/>
          <w:sz w:val="18"/>
          <w:szCs w:val="18"/>
          <w:lang w:val="en-GB" w:bidi="ar-SA"/>
        </w:rPr>
        <w:t xml:space="preserve"> </w:t>
      </w:r>
      <w:r w:rsidR="009366C8" w:rsidRPr="0022649B">
        <w:rPr>
          <w:rFonts w:ascii="Arial" w:eastAsia="Times New Roman" w:hAnsi="Arial" w:cs="Arial"/>
          <w:sz w:val="18"/>
          <w:szCs w:val="18"/>
          <w:lang w:bidi="ar-SA"/>
        </w:rPr>
        <w:t xml:space="preserve">million and Baht </w:t>
      </w:r>
      <w:r w:rsidR="00E3328D" w:rsidRPr="00E3328D">
        <w:rPr>
          <w:rFonts w:ascii="Arial" w:eastAsia="Times New Roman" w:hAnsi="Arial" w:cs="Arial"/>
          <w:sz w:val="18"/>
          <w:szCs w:val="18"/>
          <w:lang w:val="en-GB" w:bidi="ar-SA"/>
        </w:rPr>
        <w:t>323</w:t>
      </w:r>
      <w:r w:rsidR="00F86DD0" w:rsidRPr="0022649B">
        <w:rPr>
          <w:rFonts w:ascii="Arial" w:eastAsia="Times New Roman" w:hAnsi="Arial" w:cs="Arial"/>
          <w:sz w:val="18"/>
          <w:szCs w:val="18"/>
          <w:lang w:val="en-GB" w:bidi="ar-SA"/>
        </w:rPr>
        <w:t>.</w:t>
      </w:r>
      <w:r w:rsidR="00E3328D" w:rsidRPr="00E3328D">
        <w:rPr>
          <w:rFonts w:ascii="Arial" w:eastAsia="Times New Roman" w:hAnsi="Arial" w:cs="Arial"/>
          <w:sz w:val="18"/>
          <w:szCs w:val="18"/>
          <w:lang w:val="en-GB" w:bidi="ar-SA"/>
        </w:rPr>
        <w:t>60</w:t>
      </w:r>
      <w:r w:rsidR="00F86DD0" w:rsidRPr="0022649B">
        <w:rPr>
          <w:rFonts w:ascii="Arial" w:eastAsia="Times New Roman" w:hAnsi="Arial" w:cs="Arial"/>
          <w:sz w:val="18"/>
          <w:szCs w:val="18"/>
          <w:lang w:val="en-GB" w:bidi="ar-SA"/>
        </w:rPr>
        <w:t xml:space="preserve"> </w:t>
      </w:r>
      <w:r w:rsidR="009366C8" w:rsidRPr="0022649B">
        <w:rPr>
          <w:rFonts w:ascii="Arial" w:eastAsia="Times New Roman" w:hAnsi="Arial" w:cs="Arial"/>
          <w:sz w:val="18"/>
          <w:szCs w:val="18"/>
          <w:lang w:bidi="ar-SA"/>
        </w:rPr>
        <w:t>million, respectively).</w:t>
      </w:r>
    </w:p>
    <w:p w14:paraId="33DA7A7B" w14:textId="5F9992BA" w:rsidR="00DD2338" w:rsidRPr="0022649B" w:rsidRDefault="00DD2338" w:rsidP="008C4EAE">
      <w:pPr>
        <w:tabs>
          <w:tab w:val="left" w:pos="1080"/>
        </w:tabs>
        <w:rPr>
          <w:rFonts w:ascii="Arial" w:eastAsia="Times New Roman" w:hAnsi="Arial" w:cs="Arial"/>
          <w:sz w:val="18"/>
          <w:szCs w:val="18"/>
          <w:lang w:bidi="ar-SA"/>
        </w:rPr>
      </w:pPr>
    </w:p>
    <w:p w14:paraId="0A96BD37" w14:textId="4F000A59" w:rsidR="009366C8" w:rsidRPr="0022649B" w:rsidRDefault="009366C8" w:rsidP="00664625">
      <w:pPr>
        <w:tabs>
          <w:tab w:val="left" w:pos="1080"/>
        </w:tabs>
        <w:rPr>
          <w:rFonts w:ascii="Arial" w:hAnsi="Arial" w:cs="Arial"/>
          <w:bCs/>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22649B" w14:paraId="0682D85C" w14:textId="77777777" w:rsidTr="00F00D72">
        <w:trPr>
          <w:trHeight w:val="389"/>
        </w:trPr>
        <w:tc>
          <w:tcPr>
            <w:tcW w:w="9461" w:type="dxa"/>
            <w:shd w:val="clear" w:color="auto" w:fill="FFA543"/>
            <w:vAlign w:val="center"/>
          </w:tcPr>
          <w:p w14:paraId="2B5567FB" w14:textId="66F826D8" w:rsidR="008C4EAE" w:rsidRPr="0022649B" w:rsidRDefault="00E3328D" w:rsidP="00F00D72">
            <w:pPr>
              <w:pStyle w:val="a"/>
              <w:ind w:left="432" w:right="0" w:hanging="432"/>
              <w:jc w:val="thaiDistribute"/>
              <w:rPr>
                <w:rFonts w:ascii="Arial" w:eastAsia="Angsana New" w:hAnsi="Arial" w:cs="Arial"/>
                <w:b/>
                <w:bCs/>
                <w:color w:val="FFFFFF"/>
                <w:sz w:val="18"/>
                <w:szCs w:val="18"/>
                <w:lang w:val="en-US"/>
              </w:rPr>
            </w:pPr>
            <w:r w:rsidRPr="00E3328D">
              <w:rPr>
                <w:rFonts w:ascii="Arial" w:eastAsia="Angsana New" w:hAnsi="Arial" w:cs="Arial"/>
                <w:b/>
                <w:bCs/>
                <w:color w:val="FFFFFF"/>
                <w:sz w:val="18"/>
                <w:szCs w:val="18"/>
                <w:lang w:val="en-GB"/>
              </w:rPr>
              <w:t>10</w:t>
            </w:r>
            <w:r w:rsidR="008C4EAE" w:rsidRPr="0022649B">
              <w:rPr>
                <w:rFonts w:ascii="Arial" w:eastAsia="Angsana New" w:hAnsi="Arial" w:cs="Arial"/>
                <w:b/>
                <w:bCs/>
                <w:color w:val="FFFFFF"/>
                <w:sz w:val="18"/>
                <w:szCs w:val="18"/>
                <w:lang w:val="en-US"/>
              </w:rPr>
              <w:tab/>
              <w:t>Right-of-use assets</w:t>
            </w:r>
          </w:p>
        </w:tc>
      </w:tr>
    </w:tbl>
    <w:p w14:paraId="2A520CF4" w14:textId="77777777" w:rsidR="00B76167" w:rsidRPr="0022649B" w:rsidRDefault="00B76167" w:rsidP="008C4EAE">
      <w:pPr>
        <w:tabs>
          <w:tab w:val="left" w:pos="1080"/>
        </w:tabs>
        <w:rPr>
          <w:rFonts w:ascii="Arial" w:hAnsi="Arial" w:cs="Arial"/>
          <w:spacing w:val="-2"/>
          <w:sz w:val="18"/>
          <w:szCs w:val="18"/>
        </w:rPr>
      </w:pPr>
    </w:p>
    <w:p w14:paraId="28C7B865" w14:textId="1B6A02A0" w:rsidR="00581266" w:rsidRPr="0022649B" w:rsidRDefault="00581266" w:rsidP="008C4EAE">
      <w:pPr>
        <w:tabs>
          <w:tab w:val="left" w:pos="1080"/>
        </w:tabs>
        <w:rPr>
          <w:rFonts w:ascii="Arial" w:hAnsi="Arial" w:cs="Arial"/>
          <w:sz w:val="18"/>
          <w:szCs w:val="18"/>
        </w:rPr>
      </w:pPr>
      <w:r w:rsidRPr="0022649B">
        <w:rPr>
          <w:rFonts w:ascii="Arial" w:hAnsi="Arial" w:cs="Arial"/>
          <w:spacing w:val="-2"/>
          <w:sz w:val="18"/>
          <w:szCs w:val="18"/>
        </w:rPr>
        <w:t>Movements of right-of-use</w:t>
      </w:r>
      <w:r w:rsidRPr="0022649B">
        <w:rPr>
          <w:rFonts w:ascii="Arial" w:eastAsia="Times New Roman" w:hAnsi="Arial" w:cs="Arial"/>
          <w:spacing w:val="-2"/>
          <w:sz w:val="18"/>
          <w:szCs w:val="18"/>
          <w:lang w:bidi="ar-SA"/>
        </w:rPr>
        <w:t xml:space="preserve"> assets </w:t>
      </w:r>
      <w:r w:rsidRPr="0022649B">
        <w:rPr>
          <w:rFonts w:ascii="Arial" w:hAnsi="Arial" w:cs="Arial"/>
          <w:spacing w:val="-2"/>
          <w:sz w:val="18"/>
          <w:szCs w:val="18"/>
        </w:rPr>
        <w:t xml:space="preserve">for the </w:t>
      </w:r>
      <w:r w:rsidR="00333CB9" w:rsidRPr="00333CB9">
        <w:rPr>
          <w:rFonts w:ascii="Arial" w:hAnsi="Arial" w:cs="Arial"/>
          <w:spacing w:val="-2"/>
          <w:sz w:val="18"/>
          <w:szCs w:val="18"/>
        </w:rPr>
        <w:t>nine-month</w:t>
      </w:r>
      <w:r w:rsidRPr="0022649B">
        <w:rPr>
          <w:rFonts w:ascii="Arial" w:hAnsi="Arial" w:cs="Arial"/>
          <w:spacing w:val="-2"/>
          <w:sz w:val="18"/>
          <w:szCs w:val="18"/>
        </w:rPr>
        <w:t xml:space="preserve"> period ended </w:t>
      </w:r>
      <w:r w:rsidR="00E3328D" w:rsidRPr="00E3328D">
        <w:rPr>
          <w:rFonts w:ascii="Arial" w:hAnsi="Arial" w:cs="Arial"/>
          <w:spacing w:val="-2"/>
          <w:sz w:val="18"/>
          <w:szCs w:val="18"/>
          <w:lang w:val="en-GB"/>
        </w:rPr>
        <w:t>30</w:t>
      </w:r>
      <w:r w:rsidR="00333CB9" w:rsidRPr="00333CB9">
        <w:rPr>
          <w:rFonts w:ascii="Arial" w:hAnsi="Arial" w:cs="Arial"/>
          <w:spacing w:val="-2"/>
          <w:sz w:val="18"/>
          <w:szCs w:val="18"/>
          <w:lang w:val="en-GB"/>
        </w:rPr>
        <w:t xml:space="preserve"> September</w:t>
      </w:r>
      <w:r w:rsidRPr="0022649B">
        <w:rPr>
          <w:rFonts w:ascii="Arial" w:hAnsi="Arial" w:cs="Arial"/>
          <w:sz w:val="18"/>
          <w:szCs w:val="18"/>
        </w:rPr>
        <w:t xml:space="preserve"> </w:t>
      </w:r>
      <w:r w:rsidR="00E3328D" w:rsidRPr="00E3328D">
        <w:rPr>
          <w:rFonts w:ascii="Arial" w:hAnsi="Arial" w:cs="Arial"/>
          <w:sz w:val="18"/>
          <w:szCs w:val="18"/>
          <w:lang w:val="en-GB"/>
        </w:rPr>
        <w:t>2022</w:t>
      </w:r>
      <w:r w:rsidRPr="0022649B">
        <w:rPr>
          <w:rFonts w:ascii="Arial" w:hAnsi="Arial" w:cs="Arial"/>
          <w:sz w:val="18"/>
          <w:szCs w:val="18"/>
        </w:rPr>
        <w:t xml:space="preserve"> are as follows:</w:t>
      </w:r>
    </w:p>
    <w:p w14:paraId="10F9C6AC" w14:textId="77777777" w:rsidR="00B76167" w:rsidRPr="0022649B" w:rsidRDefault="00B76167" w:rsidP="008C4EAE">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581266" w:rsidRPr="0022649B" w14:paraId="299083F5" w14:textId="77777777" w:rsidTr="00F14952">
        <w:trPr>
          <w:trHeight w:val="20"/>
        </w:trPr>
        <w:tc>
          <w:tcPr>
            <w:tcW w:w="5501" w:type="dxa"/>
            <w:vAlign w:val="bottom"/>
          </w:tcPr>
          <w:p w14:paraId="59476F01" w14:textId="77777777" w:rsidR="00581266" w:rsidRPr="0022649B" w:rsidRDefault="00581266" w:rsidP="00163E81">
            <w:pPr>
              <w:ind w:left="-86"/>
              <w:jc w:val="thaiDistribute"/>
              <w:rPr>
                <w:rFonts w:ascii="Arial" w:hAnsi="Arial" w:cs="Arial"/>
                <w:snapToGrid w:val="0"/>
                <w:sz w:val="18"/>
                <w:szCs w:val="18"/>
                <w:lang w:val="en-GB"/>
              </w:rPr>
            </w:pPr>
            <w:bookmarkStart w:id="10" w:name="OLE_LINK1"/>
          </w:p>
        </w:tc>
        <w:tc>
          <w:tcPr>
            <w:tcW w:w="1984" w:type="dxa"/>
            <w:tcBorders>
              <w:top w:val="single" w:sz="4" w:space="0" w:color="auto"/>
            </w:tcBorders>
          </w:tcPr>
          <w:p w14:paraId="247A4DE2" w14:textId="77777777" w:rsidR="007E09A1" w:rsidRPr="0022649B" w:rsidRDefault="00581266" w:rsidP="00B50C66">
            <w:pPr>
              <w:ind w:right="-72"/>
              <w:jc w:val="right"/>
              <w:rPr>
                <w:rFonts w:ascii="Arial" w:hAnsi="Arial" w:cs="Arial"/>
                <w:b/>
                <w:bCs/>
                <w:snapToGrid w:val="0"/>
                <w:sz w:val="18"/>
                <w:szCs w:val="18"/>
              </w:rPr>
            </w:pPr>
            <w:r w:rsidRPr="0022649B">
              <w:rPr>
                <w:rFonts w:ascii="Arial" w:hAnsi="Arial" w:cs="Arial"/>
                <w:b/>
                <w:bCs/>
                <w:snapToGrid w:val="0"/>
                <w:sz w:val="18"/>
                <w:szCs w:val="18"/>
              </w:rPr>
              <w:t>Consolidated</w:t>
            </w:r>
          </w:p>
          <w:p w14:paraId="030AACC0" w14:textId="77777777" w:rsidR="00581266" w:rsidRPr="0022649B" w:rsidRDefault="00581266" w:rsidP="00B50C66">
            <w:pPr>
              <w:ind w:right="-72"/>
              <w:jc w:val="right"/>
              <w:rPr>
                <w:rFonts w:ascii="Arial" w:hAnsi="Arial" w:cs="Arial"/>
                <w:b/>
                <w:bCs/>
                <w:snapToGrid w:val="0"/>
                <w:sz w:val="18"/>
                <w:szCs w:val="18"/>
                <w:cs/>
              </w:rPr>
            </w:pPr>
            <w:r w:rsidRPr="0022649B">
              <w:rPr>
                <w:rFonts w:ascii="Arial" w:hAnsi="Arial" w:cs="Arial"/>
                <w:b/>
                <w:bCs/>
                <w:snapToGrid w:val="0"/>
                <w:sz w:val="18"/>
                <w:szCs w:val="18"/>
              </w:rPr>
              <w:t>financial information</w:t>
            </w:r>
          </w:p>
        </w:tc>
        <w:tc>
          <w:tcPr>
            <w:tcW w:w="1985" w:type="dxa"/>
            <w:tcBorders>
              <w:top w:val="single" w:sz="4" w:space="0" w:color="auto"/>
            </w:tcBorders>
          </w:tcPr>
          <w:p w14:paraId="4B91E677" w14:textId="77777777" w:rsidR="00581266" w:rsidRPr="0022649B" w:rsidRDefault="00581266" w:rsidP="00D07CF5">
            <w:pPr>
              <w:ind w:right="-109"/>
              <w:jc w:val="right"/>
              <w:rPr>
                <w:rFonts w:ascii="Arial" w:hAnsi="Arial" w:cs="Arial"/>
                <w:b/>
                <w:bCs/>
                <w:snapToGrid w:val="0"/>
                <w:sz w:val="18"/>
                <w:szCs w:val="18"/>
              </w:rPr>
            </w:pPr>
            <w:r w:rsidRPr="0022649B">
              <w:rPr>
                <w:rFonts w:ascii="Arial" w:hAnsi="Arial" w:cs="Arial"/>
                <w:b/>
                <w:bCs/>
                <w:snapToGrid w:val="0"/>
                <w:sz w:val="18"/>
                <w:szCs w:val="18"/>
              </w:rPr>
              <w:t>Separate</w:t>
            </w:r>
          </w:p>
          <w:p w14:paraId="37433D39" w14:textId="77777777" w:rsidR="00581266" w:rsidRPr="0022649B" w:rsidRDefault="00581266" w:rsidP="00D07CF5">
            <w:pPr>
              <w:ind w:right="-109"/>
              <w:jc w:val="right"/>
              <w:rPr>
                <w:rFonts w:ascii="Arial" w:hAnsi="Arial" w:cs="Arial"/>
                <w:b/>
                <w:bCs/>
                <w:snapToGrid w:val="0"/>
                <w:sz w:val="18"/>
                <w:szCs w:val="18"/>
                <w:cs/>
              </w:rPr>
            </w:pPr>
            <w:r w:rsidRPr="0022649B">
              <w:rPr>
                <w:rFonts w:ascii="Arial" w:hAnsi="Arial" w:cs="Arial"/>
                <w:b/>
                <w:bCs/>
                <w:snapToGrid w:val="0"/>
                <w:sz w:val="18"/>
                <w:szCs w:val="18"/>
              </w:rPr>
              <w:t>financial information</w:t>
            </w:r>
          </w:p>
        </w:tc>
      </w:tr>
      <w:tr w:rsidR="00581266" w:rsidRPr="0022649B" w14:paraId="7F5F82C2" w14:textId="77777777" w:rsidTr="00FD51C2">
        <w:trPr>
          <w:trHeight w:val="20"/>
        </w:trPr>
        <w:tc>
          <w:tcPr>
            <w:tcW w:w="5501" w:type="dxa"/>
            <w:vAlign w:val="bottom"/>
          </w:tcPr>
          <w:p w14:paraId="28231616" w14:textId="77777777" w:rsidR="00581266" w:rsidRPr="0022649B" w:rsidRDefault="00581266" w:rsidP="00163E81">
            <w:pPr>
              <w:ind w:left="-86"/>
              <w:jc w:val="thaiDistribute"/>
              <w:rPr>
                <w:rFonts w:ascii="Arial" w:hAnsi="Arial" w:cs="Arial"/>
                <w:snapToGrid w:val="0"/>
                <w:sz w:val="18"/>
                <w:szCs w:val="18"/>
                <w:lang w:val="en-GB"/>
              </w:rPr>
            </w:pPr>
          </w:p>
        </w:tc>
        <w:tc>
          <w:tcPr>
            <w:tcW w:w="1984" w:type="dxa"/>
            <w:tcBorders>
              <w:bottom w:val="single" w:sz="4" w:space="0" w:color="auto"/>
            </w:tcBorders>
          </w:tcPr>
          <w:p w14:paraId="651319CA" w14:textId="77777777" w:rsidR="00581266" w:rsidRPr="0022649B" w:rsidRDefault="00581266" w:rsidP="00FD51C2">
            <w:pPr>
              <w:ind w:right="-72"/>
              <w:jc w:val="right"/>
              <w:rPr>
                <w:rFonts w:ascii="Arial" w:hAnsi="Arial" w:cs="Arial"/>
                <w:b/>
                <w:bCs/>
                <w:snapToGrid w:val="0"/>
                <w:sz w:val="18"/>
                <w:szCs w:val="18"/>
                <w:cs/>
              </w:rPr>
            </w:pPr>
            <w:r w:rsidRPr="0022649B">
              <w:rPr>
                <w:rFonts w:ascii="Arial" w:hAnsi="Arial" w:cs="Arial"/>
                <w:b/>
                <w:bCs/>
                <w:snapToGrid w:val="0"/>
                <w:sz w:val="18"/>
                <w:szCs w:val="18"/>
              </w:rPr>
              <w:t>Baht</w:t>
            </w:r>
          </w:p>
        </w:tc>
        <w:tc>
          <w:tcPr>
            <w:tcW w:w="1985" w:type="dxa"/>
            <w:tcBorders>
              <w:bottom w:val="single" w:sz="4" w:space="0" w:color="auto"/>
            </w:tcBorders>
          </w:tcPr>
          <w:p w14:paraId="28D14562" w14:textId="77777777" w:rsidR="00581266" w:rsidRPr="0022649B" w:rsidRDefault="00581266" w:rsidP="00FD51C2">
            <w:pPr>
              <w:ind w:right="-109"/>
              <w:jc w:val="right"/>
              <w:rPr>
                <w:rFonts w:ascii="Arial" w:hAnsi="Arial" w:cs="Arial"/>
                <w:sz w:val="18"/>
                <w:szCs w:val="18"/>
              </w:rPr>
            </w:pPr>
            <w:r w:rsidRPr="0022649B">
              <w:rPr>
                <w:rFonts w:ascii="Arial" w:hAnsi="Arial" w:cs="Arial"/>
                <w:b/>
                <w:bCs/>
                <w:snapToGrid w:val="0"/>
                <w:sz w:val="18"/>
                <w:szCs w:val="18"/>
              </w:rPr>
              <w:t>Baht</w:t>
            </w:r>
          </w:p>
        </w:tc>
      </w:tr>
      <w:tr w:rsidR="00581266" w:rsidRPr="0022649B" w14:paraId="6127D721" w14:textId="77777777" w:rsidTr="00FD51C2">
        <w:trPr>
          <w:trHeight w:val="20"/>
        </w:trPr>
        <w:tc>
          <w:tcPr>
            <w:tcW w:w="5501" w:type="dxa"/>
            <w:vAlign w:val="bottom"/>
          </w:tcPr>
          <w:p w14:paraId="0E285B98" w14:textId="77777777" w:rsidR="00581266" w:rsidRPr="0022649B" w:rsidRDefault="00581266" w:rsidP="00163E81">
            <w:pPr>
              <w:ind w:left="-86"/>
              <w:jc w:val="thaiDistribute"/>
              <w:rPr>
                <w:rFonts w:ascii="Arial" w:hAnsi="Arial" w:cs="Arial"/>
                <w:b/>
                <w:bCs/>
                <w:sz w:val="18"/>
                <w:szCs w:val="18"/>
                <w:cs/>
              </w:rPr>
            </w:pPr>
          </w:p>
        </w:tc>
        <w:tc>
          <w:tcPr>
            <w:tcW w:w="1984" w:type="dxa"/>
            <w:tcBorders>
              <w:top w:val="single" w:sz="4" w:space="0" w:color="auto"/>
            </w:tcBorders>
            <w:shd w:val="clear" w:color="auto" w:fill="FAFAFA"/>
          </w:tcPr>
          <w:p w14:paraId="3D4E874C" w14:textId="77777777" w:rsidR="00581266" w:rsidRPr="0022649B" w:rsidRDefault="00581266" w:rsidP="00FB7738">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08A9477A" w14:textId="77777777" w:rsidR="00581266" w:rsidRPr="0022649B" w:rsidRDefault="00581266" w:rsidP="00FB7738">
            <w:pPr>
              <w:ind w:right="-72"/>
              <w:jc w:val="right"/>
              <w:rPr>
                <w:rFonts w:ascii="Arial" w:hAnsi="Arial" w:cs="Arial"/>
                <w:snapToGrid w:val="0"/>
                <w:sz w:val="18"/>
                <w:szCs w:val="18"/>
              </w:rPr>
            </w:pPr>
          </w:p>
        </w:tc>
      </w:tr>
      <w:tr w:rsidR="00532385" w:rsidRPr="0022649B" w14:paraId="774115AF" w14:textId="77777777" w:rsidTr="00163E81">
        <w:trPr>
          <w:trHeight w:val="20"/>
        </w:trPr>
        <w:tc>
          <w:tcPr>
            <w:tcW w:w="5501" w:type="dxa"/>
            <w:vAlign w:val="bottom"/>
          </w:tcPr>
          <w:p w14:paraId="5074F596" w14:textId="77777777" w:rsidR="00532385" w:rsidRPr="0022649B" w:rsidRDefault="00532385" w:rsidP="00532385">
            <w:pPr>
              <w:ind w:left="-86"/>
              <w:jc w:val="thaiDistribute"/>
              <w:rPr>
                <w:rFonts w:ascii="Arial" w:hAnsi="Arial" w:cs="Arial"/>
                <w:sz w:val="18"/>
                <w:szCs w:val="18"/>
                <w:cs/>
              </w:rPr>
            </w:pPr>
            <w:r w:rsidRPr="0022649B">
              <w:rPr>
                <w:rFonts w:ascii="Arial" w:hAnsi="Arial" w:cs="Arial"/>
                <w:sz w:val="18"/>
                <w:szCs w:val="18"/>
              </w:rPr>
              <w:t>Opening net book value</w:t>
            </w:r>
          </w:p>
        </w:tc>
        <w:tc>
          <w:tcPr>
            <w:tcW w:w="1984" w:type="dxa"/>
            <w:shd w:val="clear" w:color="auto" w:fill="FAFAFA"/>
          </w:tcPr>
          <w:p w14:paraId="31FE6B36" w14:textId="205ECF96" w:rsidR="00532385" w:rsidRPr="0022649B" w:rsidRDefault="00E3328D" w:rsidP="00532385">
            <w:pPr>
              <w:ind w:right="-72"/>
              <w:jc w:val="right"/>
              <w:rPr>
                <w:rFonts w:ascii="Arial" w:hAnsi="Arial" w:cs="Arial"/>
                <w:snapToGrid w:val="0"/>
                <w:sz w:val="18"/>
                <w:szCs w:val="18"/>
                <w:lang w:val="en-GB"/>
              </w:rPr>
            </w:pPr>
            <w:r w:rsidRPr="00E3328D">
              <w:rPr>
                <w:rFonts w:ascii="Arial" w:hAnsi="Arial" w:cs="Arial"/>
                <w:snapToGrid w:val="0"/>
                <w:sz w:val="18"/>
                <w:szCs w:val="18"/>
                <w:lang w:val="en-GB"/>
              </w:rPr>
              <w:t>387</w:t>
            </w:r>
            <w:r w:rsidR="003C344C" w:rsidRPr="0022649B">
              <w:rPr>
                <w:rFonts w:ascii="Arial" w:hAnsi="Arial" w:cs="Arial"/>
                <w:snapToGrid w:val="0"/>
                <w:sz w:val="18"/>
                <w:szCs w:val="18"/>
                <w:lang w:val="en-GB"/>
              </w:rPr>
              <w:t>,</w:t>
            </w:r>
            <w:r w:rsidRPr="00E3328D">
              <w:rPr>
                <w:rFonts w:ascii="Arial" w:hAnsi="Arial" w:cs="Arial"/>
                <w:snapToGrid w:val="0"/>
                <w:sz w:val="18"/>
                <w:szCs w:val="18"/>
                <w:lang w:val="en-GB"/>
              </w:rPr>
              <w:t>676</w:t>
            </w:r>
            <w:r w:rsidR="003C344C" w:rsidRPr="0022649B">
              <w:rPr>
                <w:rFonts w:ascii="Arial" w:hAnsi="Arial" w:cs="Arial"/>
                <w:snapToGrid w:val="0"/>
                <w:sz w:val="18"/>
                <w:szCs w:val="18"/>
                <w:lang w:val="en-GB"/>
              </w:rPr>
              <w:t>,</w:t>
            </w:r>
            <w:r w:rsidRPr="00E3328D">
              <w:rPr>
                <w:rFonts w:ascii="Arial" w:hAnsi="Arial" w:cs="Arial"/>
                <w:snapToGrid w:val="0"/>
                <w:sz w:val="18"/>
                <w:szCs w:val="18"/>
                <w:lang w:val="en-GB"/>
              </w:rPr>
              <w:t>803</w:t>
            </w:r>
          </w:p>
        </w:tc>
        <w:tc>
          <w:tcPr>
            <w:tcW w:w="1985" w:type="dxa"/>
            <w:shd w:val="clear" w:color="auto" w:fill="FAFAFA"/>
          </w:tcPr>
          <w:p w14:paraId="0863C9CB" w14:textId="1435494C" w:rsidR="00532385" w:rsidRPr="0022649B" w:rsidRDefault="00E3328D" w:rsidP="00532385">
            <w:pPr>
              <w:ind w:right="-72"/>
              <w:jc w:val="right"/>
              <w:rPr>
                <w:rFonts w:ascii="Arial" w:hAnsi="Arial" w:cs="Arial"/>
                <w:snapToGrid w:val="0"/>
                <w:sz w:val="18"/>
                <w:szCs w:val="18"/>
                <w:lang w:val="en-GB"/>
              </w:rPr>
            </w:pPr>
            <w:r w:rsidRPr="00E3328D">
              <w:rPr>
                <w:rFonts w:ascii="Arial" w:hAnsi="Arial" w:cs="Arial"/>
                <w:snapToGrid w:val="0"/>
                <w:sz w:val="18"/>
                <w:szCs w:val="18"/>
                <w:lang w:val="en-GB"/>
              </w:rPr>
              <w:t>355</w:t>
            </w:r>
            <w:r w:rsidR="000E539A" w:rsidRPr="0022649B">
              <w:rPr>
                <w:rFonts w:ascii="Arial" w:hAnsi="Arial" w:cs="Arial"/>
                <w:snapToGrid w:val="0"/>
                <w:sz w:val="18"/>
                <w:szCs w:val="18"/>
                <w:lang w:val="en-GB"/>
              </w:rPr>
              <w:t>,</w:t>
            </w:r>
            <w:r w:rsidRPr="00E3328D">
              <w:rPr>
                <w:rFonts w:ascii="Arial" w:hAnsi="Arial" w:cs="Arial"/>
                <w:snapToGrid w:val="0"/>
                <w:sz w:val="18"/>
                <w:szCs w:val="18"/>
                <w:lang w:val="en-GB"/>
              </w:rPr>
              <w:t>895</w:t>
            </w:r>
            <w:r w:rsidR="000E539A" w:rsidRPr="0022649B">
              <w:rPr>
                <w:rFonts w:ascii="Arial" w:hAnsi="Arial" w:cs="Arial"/>
                <w:snapToGrid w:val="0"/>
                <w:sz w:val="18"/>
                <w:szCs w:val="18"/>
                <w:lang w:val="en-GB"/>
              </w:rPr>
              <w:t>,</w:t>
            </w:r>
            <w:r w:rsidRPr="00E3328D">
              <w:rPr>
                <w:rFonts w:ascii="Arial" w:hAnsi="Arial" w:cs="Arial"/>
                <w:snapToGrid w:val="0"/>
                <w:sz w:val="18"/>
                <w:szCs w:val="18"/>
                <w:lang w:val="en-GB"/>
              </w:rPr>
              <w:t>297</w:t>
            </w:r>
          </w:p>
        </w:tc>
      </w:tr>
      <w:tr w:rsidR="0079313D" w:rsidRPr="0022649B" w14:paraId="6CFD7F7E" w14:textId="77777777" w:rsidTr="00FD51C2">
        <w:trPr>
          <w:trHeight w:val="20"/>
        </w:trPr>
        <w:tc>
          <w:tcPr>
            <w:tcW w:w="5501" w:type="dxa"/>
            <w:vAlign w:val="bottom"/>
          </w:tcPr>
          <w:p w14:paraId="5583A5EC" w14:textId="4F3A2595" w:rsidR="0079313D" w:rsidRPr="0022649B" w:rsidRDefault="0079313D" w:rsidP="0079313D">
            <w:pPr>
              <w:ind w:left="-86"/>
              <w:jc w:val="thaiDistribute"/>
              <w:rPr>
                <w:rFonts w:ascii="Arial" w:hAnsi="Arial" w:cs="Arial"/>
                <w:sz w:val="18"/>
                <w:szCs w:val="18"/>
                <w:lang w:val="en-GB"/>
              </w:rPr>
            </w:pPr>
            <w:r w:rsidRPr="0022649B">
              <w:rPr>
                <w:rFonts w:ascii="Arial" w:hAnsi="Arial" w:cs="Arial"/>
                <w:sz w:val="18"/>
                <w:szCs w:val="18"/>
                <w:lang w:val="en-GB"/>
              </w:rPr>
              <w:t>Additions</w:t>
            </w:r>
          </w:p>
        </w:tc>
        <w:tc>
          <w:tcPr>
            <w:tcW w:w="1984" w:type="dxa"/>
            <w:shd w:val="clear" w:color="auto" w:fill="FAFAFA"/>
          </w:tcPr>
          <w:p w14:paraId="368143D9" w14:textId="33A504A2" w:rsidR="0079313D" w:rsidRPr="0022649B" w:rsidRDefault="0079313D" w:rsidP="0079313D">
            <w:pPr>
              <w:ind w:right="-72"/>
              <w:jc w:val="right"/>
              <w:rPr>
                <w:rFonts w:ascii="Arial" w:hAnsi="Arial" w:cs="Arial"/>
                <w:snapToGrid w:val="0"/>
                <w:sz w:val="18"/>
                <w:szCs w:val="18"/>
                <w:lang w:val="en-GB"/>
              </w:rPr>
            </w:pPr>
            <w:r w:rsidRPr="0079313D">
              <w:rPr>
                <w:rFonts w:ascii="Arial" w:hAnsi="Arial" w:cs="Arial"/>
                <w:snapToGrid w:val="0"/>
                <w:sz w:val="18"/>
                <w:szCs w:val="18"/>
                <w:lang w:val="en-GB"/>
              </w:rPr>
              <w:t xml:space="preserve"> </w:t>
            </w:r>
            <w:r w:rsidR="00E3328D" w:rsidRPr="00E3328D">
              <w:rPr>
                <w:rFonts w:ascii="Arial" w:hAnsi="Arial" w:cs="Arial"/>
                <w:snapToGrid w:val="0"/>
                <w:sz w:val="18"/>
                <w:szCs w:val="18"/>
                <w:lang w:val="en-GB"/>
              </w:rPr>
              <w:t>44</w:t>
            </w:r>
            <w:r w:rsidRPr="0079313D">
              <w:rPr>
                <w:rFonts w:ascii="Arial" w:hAnsi="Arial" w:cs="Arial"/>
                <w:snapToGrid w:val="0"/>
                <w:sz w:val="18"/>
                <w:szCs w:val="18"/>
                <w:lang w:val="en-GB"/>
              </w:rPr>
              <w:t>,</w:t>
            </w:r>
            <w:r w:rsidR="00E3328D" w:rsidRPr="00E3328D">
              <w:rPr>
                <w:rFonts w:ascii="Arial" w:hAnsi="Arial" w:cs="Arial"/>
                <w:snapToGrid w:val="0"/>
                <w:sz w:val="18"/>
                <w:szCs w:val="18"/>
                <w:lang w:val="en-GB"/>
              </w:rPr>
              <w:t>191</w:t>
            </w:r>
            <w:r w:rsidRPr="0079313D">
              <w:rPr>
                <w:rFonts w:ascii="Arial" w:hAnsi="Arial" w:cs="Arial"/>
                <w:snapToGrid w:val="0"/>
                <w:sz w:val="18"/>
                <w:szCs w:val="18"/>
                <w:lang w:val="en-GB"/>
              </w:rPr>
              <w:t>,</w:t>
            </w:r>
            <w:r w:rsidR="00E3328D" w:rsidRPr="00E3328D">
              <w:rPr>
                <w:rFonts w:ascii="Arial" w:hAnsi="Arial" w:cs="Arial"/>
                <w:snapToGrid w:val="0"/>
                <w:sz w:val="18"/>
                <w:szCs w:val="18"/>
                <w:lang w:val="en-GB"/>
              </w:rPr>
              <w:t>086</w:t>
            </w:r>
            <w:r w:rsidRPr="0079313D">
              <w:rPr>
                <w:rFonts w:ascii="Arial" w:hAnsi="Arial" w:cs="Arial"/>
                <w:snapToGrid w:val="0"/>
                <w:sz w:val="18"/>
                <w:szCs w:val="18"/>
                <w:lang w:val="en-GB"/>
              </w:rPr>
              <w:t xml:space="preserve"> </w:t>
            </w:r>
          </w:p>
        </w:tc>
        <w:tc>
          <w:tcPr>
            <w:tcW w:w="1985" w:type="dxa"/>
            <w:shd w:val="clear" w:color="auto" w:fill="FAFAFA"/>
          </w:tcPr>
          <w:p w14:paraId="1814B201" w14:textId="5FCD3664" w:rsidR="0079313D" w:rsidRPr="0022649B" w:rsidRDefault="0079313D" w:rsidP="0079313D">
            <w:pPr>
              <w:ind w:right="-72"/>
              <w:jc w:val="right"/>
              <w:rPr>
                <w:rFonts w:ascii="Arial" w:hAnsi="Arial" w:cs="Arial"/>
                <w:snapToGrid w:val="0"/>
                <w:sz w:val="18"/>
                <w:szCs w:val="18"/>
                <w:lang w:val="en-GB"/>
              </w:rPr>
            </w:pPr>
            <w:r w:rsidRPr="0079313D">
              <w:rPr>
                <w:rFonts w:ascii="Arial" w:hAnsi="Arial" w:cs="Arial"/>
                <w:snapToGrid w:val="0"/>
                <w:sz w:val="18"/>
                <w:szCs w:val="18"/>
                <w:lang w:val="en-GB"/>
              </w:rPr>
              <w:t xml:space="preserve"> </w:t>
            </w:r>
            <w:r w:rsidR="00E3328D" w:rsidRPr="00E3328D">
              <w:rPr>
                <w:rFonts w:ascii="Arial" w:hAnsi="Arial" w:cs="Arial"/>
                <w:snapToGrid w:val="0"/>
                <w:sz w:val="18"/>
                <w:szCs w:val="18"/>
                <w:lang w:val="en-GB"/>
              </w:rPr>
              <w:t>39</w:t>
            </w:r>
            <w:r w:rsidRPr="0079313D">
              <w:rPr>
                <w:rFonts w:ascii="Arial" w:hAnsi="Arial" w:cs="Arial"/>
                <w:snapToGrid w:val="0"/>
                <w:sz w:val="18"/>
                <w:szCs w:val="18"/>
                <w:lang w:val="en-GB"/>
              </w:rPr>
              <w:t>,</w:t>
            </w:r>
            <w:r w:rsidR="00E3328D" w:rsidRPr="00E3328D">
              <w:rPr>
                <w:rFonts w:ascii="Arial" w:hAnsi="Arial" w:cs="Arial"/>
                <w:snapToGrid w:val="0"/>
                <w:sz w:val="18"/>
                <w:szCs w:val="18"/>
                <w:lang w:val="en-GB"/>
              </w:rPr>
              <w:t>928</w:t>
            </w:r>
            <w:r w:rsidRPr="0079313D">
              <w:rPr>
                <w:rFonts w:ascii="Arial" w:hAnsi="Arial" w:cs="Arial"/>
                <w:snapToGrid w:val="0"/>
                <w:sz w:val="18"/>
                <w:szCs w:val="18"/>
                <w:lang w:val="en-GB"/>
              </w:rPr>
              <w:t>,</w:t>
            </w:r>
            <w:r w:rsidR="00E3328D" w:rsidRPr="00E3328D">
              <w:rPr>
                <w:rFonts w:ascii="Arial" w:hAnsi="Arial" w:cs="Arial"/>
                <w:snapToGrid w:val="0"/>
                <w:sz w:val="18"/>
                <w:szCs w:val="18"/>
                <w:lang w:val="en-GB"/>
              </w:rPr>
              <w:t>875</w:t>
            </w:r>
            <w:r w:rsidRPr="0079313D">
              <w:rPr>
                <w:rFonts w:ascii="Arial" w:hAnsi="Arial" w:cs="Arial"/>
                <w:snapToGrid w:val="0"/>
                <w:sz w:val="18"/>
                <w:szCs w:val="18"/>
                <w:lang w:val="en-GB"/>
              </w:rPr>
              <w:t xml:space="preserve"> </w:t>
            </w:r>
          </w:p>
        </w:tc>
      </w:tr>
      <w:tr w:rsidR="0079313D" w:rsidRPr="0022649B" w14:paraId="02DCEDCB" w14:textId="77777777" w:rsidTr="00FD51C2">
        <w:trPr>
          <w:trHeight w:val="20"/>
        </w:trPr>
        <w:tc>
          <w:tcPr>
            <w:tcW w:w="5501" w:type="dxa"/>
            <w:vAlign w:val="bottom"/>
          </w:tcPr>
          <w:p w14:paraId="3509422D" w14:textId="6C4925A5" w:rsidR="0079313D" w:rsidRPr="0022649B" w:rsidRDefault="0079313D" w:rsidP="0079313D">
            <w:pPr>
              <w:ind w:left="-86"/>
              <w:jc w:val="thaiDistribute"/>
              <w:rPr>
                <w:rFonts w:ascii="Arial" w:hAnsi="Arial" w:cs="Arial"/>
                <w:sz w:val="18"/>
                <w:szCs w:val="18"/>
                <w:lang w:val="en-GB"/>
              </w:rPr>
            </w:pPr>
            <w:r w:rsidRPr="0022649B">
              <w:rPr>
                <w:rFonts w:ascii="Arial" w:hAnsi="Arial" w:cs="Arial"/>
                <w:sz w:val="18"/>
                <w:szCs w:val="18"/>
                <w:lang w:val="en-GB"/>
              </w:rPr>
              <w:t>Disposal of investment in a subsidiary</w:t>
            </w:r>
          </w:p>
        </w:tc>
        <w:tc>
          <w:tcPr>
            <w:tcW w:w="1984" w:type="dxa"/>
            <w:shd w:val="clear" w:color="auto" w:fill="FAFAFA"/>
          </w:tcPr>
          <w:p w14:paraId="3F3C811B" w14:textId="67A1E4A3" w:rsidR="0079313D" w:rsidRPr="0022649B" w:rsidRDefault="0079313D" w:rsidP="0079313D">
            <w:pPr>
              <w:ind w:right="-72"/>
              <w:jc w:val="right"/>
              <w:rPr>
                <w:rFonts w:ascii="Arial" w:hAnsi="Arial" w:cs="Arial"/>
                <w:snapToGrid w:val="0"/>
                <w:sz w:val="18"/>
                <w:szCs w:val="18"/>
                <w:lang w:val="en-GB"/>
              </w:rPr>
            </w:pPr>
            <w:r w:rsidRPr="0079313D">
              <w:rPr>
                <w:rFonts w:ascii="Arial" w:hAnsi="Arial" w:cs="Arial"/>
                <w:snapToGrid w:val="0"/>
                <w:sz w:val="18"/>
                <w:szCs w:val="18"/>
                <w:lang w:val="en-GB"/>
              </w:rPr>
              <w:t xml:space="preserve"> (</w:t>
            </w:r>
            <w:r w:rsidR="00E3328D" w:rsidRPr="00E3328D">
              <w:rPr>
                <w:rFonts w:ascii="Arial" w:hAnsi="Arial" w:cs="Arial"/>
                <w:snapToGrid w:val="0"/>
                <w:sz w:val="18"/>
                <w:szCs w:val="18"/>
                <w:lang w:val="en-GB"/>
              </w:rPr>
              <w:t>3</w:t>
            </w:r>
            <w:r w:rsidRPr="0079313D">
              <w:rPr>
                <w:rFonts w:ascii="Arial" w:hAnsi="Arial" w:cs="Arial"/>
                <w:snapToGrid w:val="0"/>
                <w:sz w:val="18"/>
                <w:szCs w:val="18"/>
                <w:lang w:val="en-GB"/>
              </w:rPr>
              <w:t>,</w:t>
            </w:r>
            <w:r w:rsidR="00E3328D" w:rsidRPr="00E3328D">
              <w:rPr>
                <w:rFonts w:ascii="Arial" w:hAnsi="Arial" w:cs="Arial"/>
                <w:snapToGrid w:val="0"/>
                <w:sz w:val="18"/>
                <w:szCs w:val="18"/>
                <w:lang w:val="en-GB"/>
              </w:rPr>
              <w:t>316</w:t>
            </w:r>
            <w:r w:rsidRPr="0079313D">
              <w:rPr>
                <w:rFonts w:ascii="Arial" w:hAnsi="Arial" w:cs="Arial"/>
                <w:snapToGrid w:val="0"/>
                <w:sz w:val="18"/>
                <w:szCs w:val="18"/>
                <w:lang w:val="en-GB"/>
              </w:rPr>
              <w:t>,</w:t>
            </w:r>
            <w:r w:rsidR="00E3328D" w:rsidRPr="00E3328D">
              <w:rPr>
                <w:rFonts w:ascii="Arial" w:hAnsi="Arial" w:cs="Arial"/>
                <w:snapToGrid w:val="0"/>
                <w:sz w:val="18"/>
                <w:szCs w:val="18"/>
                <w:lang w:val="en-GB"/>
              </w:rPr>
              <w:t>173</w:t>
            </w:r>
            <w:r w:rsidRPr="0079313D">
              <w:rPr>
                <w:rFonts w:ascii="Arial" w:hAnsi="Arial" w:cs="Arial"/>
                <w:snapToGrid w:val="0"/>
                <w:sz w:val="18"/>
                <w:szCs w:val="18"/>
                <w:lang w:val="en-GB"/>
              </w:rPr>
              <w:t>)</w:t>
            </w:r>
          </w:p>
        </w:tc>
        <w:tc>
          <w:tcPr>
            <w:tcW w:w="1985" w:type="dxa"/>
            <w:shd w:val="clear" w:color="auto" w:fill="FAFAFA"/>
          </w:tcPr>
          <w:p w14:paraId="0F31C19A" w14:textId="0C4B631B" w:rsidR="0079313D" w:rsidRPr="0022649B" w:rsidRDefault="0079313D" w:rsidP="0079313D">
            <w:pPr>
              <w:ind w:right="-72"/>
              <w:jc w:val="right"/>
              <w:rPr>
                <w:rFonts w:ascii="Arial" w:hAnsi="Arial" w:cs="Arial"/>
                <w:snapToGrid w:val="0"/>
                <w:sz w:val="18"/>
                <w:szCs w:val="18"/>
                <w:lang w:val="en-GB"/>
              </w:rPr>
            </w:pPr>
            <w:r w:rsidRPr="0079313D">
              <w:rPr>
                <w:rFonts w:ascii="Arial" w:hAnsi="Arial" w:cs="Arial"/>
                <w:snapToGrid w:val="0"/>
                <w:sz w:val="18"/>
                <w:szCs w:val="18"/>
                <w:lang w:val="en-GB"/>
              </w:rPr>
              <w:t xml:space="preserve"> -   </w:t>
            </w:r>
          </w:p>
        </w:tc>
      </w:tr>
      <w:tr w:rsidR="0079313D" w:rsidRPr="0022649B" w14:paraId="3A6B065E" w14:textId="77777777" w:rsidTr="00FD51C2">
        <w:trPr>
          <w:trHeight w:val="20"/>
        </w:trPr>
        <w:tc>
          <w:tcPr>
            <w:tcW w:w="5501" w:type="dxa"/>
            <w:vAlign w:val="bottom"/>
          </w:tcPr>
          <w:p w14:paraId="3CD7BE79" w14:textId="77777777" w:rsidR="0079313D" w:rsidRPr="0022649B" w:rsidRDefault="0079313D" w:rsidP="0079313D">
            <w:pPr>
              <w:ind w:left="-86"/>
              <w:jc w:val="thaiDistribute"/>
              <w:rPr>
                <w:rFonts w:ascii="Arial" w:hAnsi="Arial" w:cs="Arial"/>
                <w:sz w:val="18"/>
                <w:szCs w:val="18"/>
                <w:lang w:val="en-GB"/>
              </w:rPr>
            </w:pPr>
            <w:proofErr w:type="spellStart"/>
            <w:r w:rsidRPr="0022649B">
              <w:rPr>
                <w:rFonts w:ascii="Arial" w:hAnsi="Arial" w:cs="Arial"/>
                <w:sz w:val="18"/>
                <w:szCs w:val="18"/>
              </w:rPr>
              <w:t>Amortisation</w:t>
            </w:r>
            <w:proofErr w:type="spellEnd"/>
          </w:p>
        </w:tc>
        <w:tc>
          <w:tcPr>
            <w:tcW w:w="1984" w:type="dxa"/>
            <w:tcBorders>
              <w:bottom w:val="single" w:sz="4" w:space="0" w:color="auto"/>
            </w:tcBorders>
            <w:shd w:val="clear" w:color="auto" w:fill="FAFAFA"/>
          </w:tcPr>
          <w:p w14:paraId="3BB30F49" w14:textId="1D389606" w:rsidR="0079313D" w:rsidRPr="0079313D" w:rsidRDefault="0079313D" w:rsidP="0079313D">
            <w:pPr>
              <w:ind w:right="-72"/>
              <w:jc w:val="right"/>
              <w:rPr>
                <w:rFonts w:ascii="Arial" w:hAnsi="Arial" w:cs="Arial"/>
                <w:snapToGrid w:val="0"/>
                <w:sz w:val="18"/>
                <w:szCs w:val="18"/>
                <w:lang w:val="en-GB"/>
              </w:rPr>
            </w:pPr>
            <w:r w:rsidRPr="0079313D">
              <w:rPr>
                <w:rFonts w:ascii="Arial" w:hAnsi="Arial" w:cs="Arial"/>
                <w:snapToGrid w:val="0"/>
                <w:sz w:val="18"/>
                <w:szCs w:val="18"/>
                <w:lang w:val="en-GB"/>
              </w:rPr>
              <w:t xml:space="preserve"> (</w:t>
            </w:r>
            <w:r w:rsidR="00E3328D" w:rsidRPr="00E3328D">
              <w:rPr>
                <w:rFonts w:ascii="Arial" w:hAnsi="Arial" w:cs="Arial"/>
                <w:snapToGrid w:val="0"/>
                <w:sz w:val="18"/>
                <w:szCs w:val="18"/>
                <w:lang w:val="en-GB"/>
              </w:rPr>
              <w:t>48</w:t>
            </w:r>
            <w:r w:rsidRPr="0079313D">
              <w:rPr>
                <w:rFonts w:ascii="Arial" w:hAnsi="Arial" w:cs="Arial"/>
                <w:snapToGrid w:val="0"/>
                <w:sz w:val="18"/>
                <w:szCs w:val="18"/>
                <w:lang w:val="en-GB"/>
              </w:rPr>
              <w:t>,</w:t>
            </w:r>
            <w:r w:rsidR="00E3328D" w:rsidRPr="00E3328D">
              <w:rPr>
                <w:rFonts w:ascii="Arial" w:hAnsi="Arial" w:cs="Arial"/>
                <w:snapToGrid w:val="0"/>
                <w:sz w:val="18"/>
                <w:szCs w:val="18"/>
                <w:lang w:val="en-GB"/>
              </w:rPr>
              <w:t>611</w:t>
            </w:r>
            <w:r w:rsidRPr="0079313D">
              <w:rPr>
                <w:rFonts w:ascii="Arial" w:hAnsi="Arial" w:cs="Arial"/>
                <w:snapToGrid w:val="0"/>
                <w:sz w:val="18"/>
                <w:szCs w:val="18"/>
                <w:lang w:val="en-GB"/>
              </w:rPr>
              <w:t>,</w:t>
            </w:r>
            <w:r w:rsidR="00E3328D" w:rsidRPr="00E3328D">
              <w:rPr>
                <w:rFonts w:ascii="Arial" w:hAnsi="Arial" w:cs="Arial"/>
                <w:snapToGrid w:val="0"/>
                <w:sz w:val="18"/>
                <w:szCs w:val="18"/>
                <w:lang w:val="en-GB"/>
              </w:rPr>
              <w:t>972</w:t>
            </w:r>
            <w:r w:rsidRPr="0079313D">
              <w:rPr>
                <w:rFonts w:ascii="Arial" w:hAnsi="Arial" w:cs="Arial"/>
                <w:snapToGrid w:val="0"/>
                <w:sz w:val="18"/>
                <w:szCs w:val="18"/>
                <w:lang w:val="en-GB"/>
              </w:rPr>
              <w:t>)</w:t>
            </w:r>
          </w:p>
        </w:tc>
        <w:tc>
          <w:tcPr>
            <w:tcW w:w="1985" w:type="dxa"/>
            <w:tcBorders>
              <w:bottom w:val="single" w:sz="4" w:space="0" w:color="auto"/>
            </w:tcBorders>
            <w:shd w:val="clear" w:color="auto" w:fill="FAFAFA"/>
          </w:tcPr>
          <w:p w14:paraId="5F5E2980" w14:textId="165175B2" w:rsidR="0079313D" w:rsidRPr="0079313D" w:rsidRDefault="0079313D" w:rsidP="0079313D">
            <w:pPr>
              <w:ind w:right="-72"/>
              <w:jc w:val="right"/>
              <w:rPr>
                <w:rFonts w:ascii="Arial" w:hAnsi="Arial" w:cs="Arial"/>
                <w:snapToGrid w:val="0"/>
                <w:sz w:val="18"/>
                <w:szCs w:val="18"/>
                <w:lang w:val="en-GB"/>
              </w:rPr>
            </w:pPr>
            <w:r w:rsidRPr="0079313D">
              <w:rPr>
                <w:rFonts w:ascii="Arial" w:hAnsi="Arial" w:cs="Arial"/>
                <w:snapToGrid w:val="0"/>
                <w:sz w:val="18"/>
                <w:szCs w:val="18"/>
                <w:lang w:val="en-GB"/>
              </w:rPr>
              <w:t xml:space="preserve"> (</w:t>
            </w:r>
            <w:r w:rsidR="00E3328D" w:rsidRPr="00E3328D">
              <w:rPr>
                <w:rFonts w:ascii="Arial" w:hAnsi="Arial" w:cs="Arial"/>
                <w:snapToGrid w:val="0"/>
                <w:sz w:val="18"/>
                <w:szCs w:val="18"/>
                <w:lang w:val="en-GB"/>
              </w:rPr>
              <w:t>44</w:t>
            </w:r>
            <w:r w:rsidRPr="0079313D">
              <w:rPr>
                <w:rFonts w:ascii="Arial" w:hAnsi="Arial" w:cs="Arial"/>
                <w:snapToGrid w:val="0"/>
                <w:sz w:val="18"/>
                <w:szCs w:val="18"/>
                <w:lang w:val="en-GB"/>
              </w:rPr>
              <w:t>,</w:t>
            </w:r>
            <w:r w:rsidR="00E3328D" w:rsidRPr="00E3328D">
              <w:rPr>
                <w:rFonts w:ascii="Arial" w:hAnsi="Arial" w:cs="Arial"/>
                <w:snapToGrid w:val="0"/>
                <w:sz w:val="18"/>
                <w:szCs w:val="18"/>
                <w:lang w:val="en-GB"/>
              </w:rPr>
              <w:t>471</w:t>
            </w:r>
            <w:r w:rsidRPr="0079313D">
              <w:rPr>
                <w:rFonts w:ascii="Arial" w:hAnsi="Arial" w:cs="Arial"/>
                <w:snapToGrid w:val="0"/>
                <w:sz w:val="18"/>
                <w:szCs w:val="18"/>
                <w:lang w:val="en-GB"/>
              </w:rPr>
              <w:t>,</w:t>
            </w:r>
            <w:r w:rsidR="00E3328D" w:rsidRPr="00E3328D">
              <w:rPr>
                <w:rFonts w:ascii="Arial" w:hAnsi="Arial" w:cs="Arial"/>
                <w:snapToGrid w:val="0"/>
                <w:sz w:val="18"/>
                <w:szCs w:val="18"/>
                <w:lang w:val="en-GB"/>
              </w:rPr>
              <w:t>935</w:t>
            </w:r>
            <w:r w:rsidRPr="0079313D">
              <w:rPr>
                <w:rFonts w:ascii="Arial" w:hAnsi="Arial" w:cs="Arial"/>
                <w:snapToGrid w:val="0"/>
                <w:sz w:val="18"/>
                <w:szCs w:val="18"/>
                <w:lang w:val="en-GB"/>
              </w:rPr>
              <w:t>)</w:t>
            </w:r>
          </w:p>
        </w:tc>
      </w:tr>
      <w:tr w:rsidR="00532385" w:rsidRPr="0022649B" w14:paraId="7B5710F7" w14:textId="77777777" w:rsidTr="00FD51C2">
        <w:trPr>
          <w:trHeight w:val="20"/>
        </w:trPr>
        <w:tc>
          <w:tcPr>
            <w:tcW w:w="5501" w:type="dxa"/>
            <w:vAlign w:val="bottom"/>
          </w:tcPr>
          <w:p w14:paraId="36E00915" w14:textId="77777777" w:rsidR="00532385" w:rsidRPr="0022649B" w:rsidRDefault="00532385" w:rsidP="00532385">
            <w:pPr>
              <w:ind w:left="-86"/>
              <w:jc w:val="thaiDistribute"/>
              <w:rPr>
                <w:rFonts w:ascii="Arial" w:hAnsi="Arial" w:cs="Arial"/>
                <w:b/>
                <w:bCs/>
                <w:sz w:val="18"/>
                <w:szCs w:val="18"/>
                <w:cs/>
              </w:rPr>
            </w:pPr>
          </w:p>
        </w:tc>
        <w:tc>
          <w:tcPr>
            <w:tcW w:w="1984" w:type="dxa"/>
            <w:tcBorders>
              <w:top w:val="single" w:sz="4" w:space="0" w:color="auto"/>
            </w:tcBorders>
            <w:shd w:val="clear" w:color="auto" w:fill="FAFAFA"/>
          </w:tcPr>
          <w:p w14:paraId="4BC948AA" w14:textId="77777777" w:rsidR="00532385" w:rsidRPr="0022649B" w:rsidRDefault="00532385" w:rsidP="00532385">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03F57A07" w14:textId="6D45703B" w:rsidR="00532385" w:rsidRPr="0022649B" w:rsidRDefault="00532385" w:rsidP="00532385">
            <w:pPr>
              <w:ind w:right="-72"/>
              <w:jc w:val="right"/>
              <w:rPr>
                <w:rFonts w:ascii="Arial" w:hAnsi="Arial" w:cs="Arial"/>
                <w:snapToGrid w:val="0"/>
                <w:sz w:val="18"/>
                <w:szCs w:val="18"/>
              </w:rPr>
            </w:pPr>
          </w:p>
        </w:tc>
      </w:tr>
      <w:tr w:rsidR="0079313D" w:rsidRPr="0022649B" w14:paraId="38FE40C4" w14:textId="77777777" w:rsidTr="00FD51C2">
        <w:trPr>
          <w:trHeight w:val="20"/>
        </w:trPr>
        <w:tc>
          <w:tcPr>
            <w:tcW w:w="5501" w:type="dxa"/>
            <w:vAlign w:val="bottom"/>
          </w:tcPr>
          <w:p w14:paraId="5632DD4C" w14:textId="77777777" w:rsidR="0079313D" w:rsidRPr="0022649B" w:rsidRDefault="0079313D" w:rsidP="0079313D">
            <w:pPr>
              <w:ind w:left="-86"/>
              <w:jc w:val="thaiDistribute"/>
              <w:rPr>
                <w:rFonts w:ascii="Arial" w:hAnsi="Arial" w:cs="Arial"/>
                <w:sz w:val="18"/>
                <w:szCs w:val="18"/>
              </w:rPr>
            </w:pPr>
            <w:r w:rsidRPr="0022649B">
              <w:rPr>
                <w:rFonts w:ascii="Arial" w:hAnsi="Arial" w:cs="Arial"/>
                <w:sz w:val="18"/>
                <w:szCs w:val="18"/>
              </w:rPr>
              <w:t>Closing net book value</w:t>
            </w:r>
          </w:p>
        </w:tc>
        <w:tc>
          <w:tcPr>
            <w:tcW w:w="1984" w:type="dxa"/>
            <w:tcBorders>
              <w:bottom w:val="single" w:sz="4" w:space="0" w:color="auto"/>
            </w:tcBorders>
            <w:shd w:val="clear" w:color="auto" w:fill="FAFAFA"/>
          </w:tcPr>
          <w:p w14:paraId="78609954" w14:textId="5C84E6CD" w:rsidR="0079313D" w:rsidRPr="0079313D" w:rsidRDefault="0079313D" w:rsidP="0079313D">
            <w:pPr>
              <w:ind w:right="-72"/>
              <w:jc w:val="right"/>
              <w:rPr>
                <w:rFonts w:ascii="Arial" w:hAnsi="Arial" w:cs="Arial"/>
                <w:snapToGrid w:val="0"/>
                <w:sz w:val="18"/>
                <w:szCs w:val="18"/>
                <w:lang w:val="en-GB"/>
              </w:rPr>
            </w:pPr>
            <w:r w:rsidRPr="0079313D">
              <w:rPr>
                <w:rFonts w:ascii="Arial" w:hAnsi="Arial" w:cs="Arial"/>
                <w:snapToGrid w:val="0"/>
                <w:sz w:val="18"/>
                <w:szCs w:val="18"/>
                <w:lang w:val="en-GB"/>
              </w:rPr>
              <w:t xml:space="preserve"> </w:t>
            </w:r>
            <w:r w:rsidR="00E3328D" w:rsidRPr="00E3328D">
              <w:rPr>
                <w:rFonts w:ascii="Arial" w:hAnsi="Arial" w:cs="Arial"/>
                <w:snapToGrid w:val="0"/>
                <w:sz w:val="18"/>
                <w:szCs w:val="18"/>
                <w:lang w:val="en-GB"/>
              </w:rPr>
              <w:t>379</w:t>
            </w:r>
            <w:r w:rsidRPr="0079313D">
              <w:rPr>
                <w:rFonts w:ascii="Arial" w:hAnsi="Arial" w:cs="Arial"/>
                <w:snapToGrid w:val="0"/>
                <w:sz w:val="18"/>
                <w:szCs w:val="18"/>
                <w:lang w:val="en-GB"/>
              </w:rPr>
              <w:t>,</w:t>
            </w:r>
            <w:r w:rsidR="00E3328D" w:rsidRPr="00E3328D">
              <w:rPr>
                <w:rFonts w:ascii="Arial" w:hAnsi="Arial" w:cs="Arial"/>
                <w:snapToGrid w:val="0"/>
                <w:sz w:val="18"/>
                <w:szCs w:val="18"/>
                <w:lang w:val="en-GB"/>
              </w:rPr>
              <w:t>939</w:t>
            </w:r>
            <w:r w:rsidRPr="0079313D">
              <w:rPr>
                <w:rFonts w:ascii="Arial" w:hAnsi="Arial" w:cs="Arial"/>
                <w:snapToGrid w:val="0"/>
                <w:sz w:val="18"/>
                <w:szCs w:val="18"/>
                <w:lang w:val="en-GB"/>
              </w:rPr>
              <w:t>,</w:t>
            </w:r>
            <w:r w:rsidR="00E3328D" w:rsidRPr="00E3328D">
              <w:rPr>
                <w:rFonts w:ascii="Arial" w:hAnsi="Arial" w:cs="Arial"/>
                <w:snapToGrid w:val="0"/>
                <w:sz w:val="18"/>
                <w:szCs w:val="18"/>
                <w:lang w:val="en-GB"/>
              </w:rPr>
              <w:t>744</w:t>
            </w:r>
            <w:r w:rsidRPr="0079313D">
              <w:rPr>
                <w:rFonts w:ascii="Arial" w:hAnsi="Arial" w:cs="Arial"/>
                <w:snapToGrid w:val="0"/>
                <w:sz w:val="18"/>
                <w:szCs w:val="18"/>
                <w:lang w:val="en-GB"/>
              </w:rPr>
              <w:t xml:space="preserve"> </w:t>
            </w:r>
          </w:p>
        </w:tc>
        <w:tc>
          <w:tcPr>
            <w:tcW w:w="1985" w:type="dxa"/>
            <w:tcBorders>
              <w:bottom w:val="single" w:sz="4" w:space="0" w:color="auto"/>
            </w:tcBorders>
            <w:shd w:val="clear" w:color="auto" w:fill="FAFAFA"/>
          </w:tcPr>
          <w:p w14:paraId="2CE71ADC" w14:textId="69814A11" w:rsidR="0079313D" w:rsidRPr="0079313D" w:rsidRDefault="0079313D" w:rsidP="0079313D">
            <w:pPr>
              <w:ind w:right="-72"/>
              <w:jc w:val="right"/>
              <w:rPr>
                <w:rFonts w:ascii="Arial" w:hAnsi="Arial" w:cs="Arial"/>
                <w:snapToGrid w:val="0"/>
                <w:sz w:val="18"/>
                <w:szCs w:val="18"/>
                <w:lang w:val="en-GB"/>
              </w:rPr>
            </w:pPr>
            <w:r w:rsidRPr="0079313D">
              <w:rPr>
                <w:rFonts w:ascii="Arial" w:hAnsi="Arial" w:cs="Arial"/>
                <w:snapToGrid w:val="0"/>
                <w:sz w:val="18"/>
                <w:szCs w:val="18"/>
                <w:lang w:val="en-GB"/>
              </w:rPr>
              <w:t xml:space="preserve"> </w:t>
            </w:r>
            <w:r w:rsidR="00E3328D" w:rsidRPr="00E3328D">
              <w:rPr>
                <w:rFonts w:ascii="Arial" w:hAnsi="Arial" w:cs="Arial"/>
                <w:snapToGrid w:val="0"/>
                <w:sz w:val="18"/>
                <w:szCs w:val="18"/>
                <w:lang w:val="en-GB"/>
              </w:rPr>
              <w:t>351</w:t>
            </w:r>
            <w:r w:rsidRPr="0079313D">
              <w:rPr>
                <w:rFonts w:ascii="Arial" w:hAnsi="Arial" w:cs="Arial"/>
                <w:snapToGrid w:val="0"/>
                <w:sz w:val="18"/>
                <w:szCs w:val="18"/>
                <w:lang w:val="en-GB"/>
              </w:rPr>
              <w:t>,</w:t>
            </w:r>
            <w:r w:rsidR="00E3328D" w:rsidRPr="00E3328D">
              <w:rPr>
                <w:rFonts w:ascii="Arial" w:hAnsi="Arial" w:cs="Arial"/>
                <w:snapToGrid w:val="0"/>
                <w:sz w:val="18"/>
                <w:szCs w:val="18"/>
                <w:lang w:val="en-GB"/>
              </w:rPr>
              <w:t>352</w:t>
            </w:r>
            <w:r w:rsidRPr="0079313D">
              <w:rPr>
                <w:rFonts w:ascii="Arial" w:hAnsi="Arial" w:cs="Arial"/>
                <w:snapToGrid w:val="0"/>
                <w:sz w:val="18"/>
                <w:szCs w:val="18"/>
                <w:lang w:val="en-GB"/>
              </w:rPr>
              <w:t>,</w:t>
            </w:r>
            <w:r w:rsidR="00E3328D" w:rsidRPr="00E3328D">
              <w:rPr>
                <w:rFonts w:ascii="Arial" w:hAnsi="Arial" w:cs="Arial"/>
                <w:snapToGrid w:val="0"/>
                <w:sz w:val="18"/>
                <w:szCs w:val="18"/>
                <w:lang w:val="en-GB"/>
              </w:rPr>
              <w:t>237</w:t>
            </w:r>
            <w:r w:rsidRPr="0079313D">
              <w:rPr>
                <w:rFonts w:ascii="Arial" w:hAnsi="Arial" w:cs="Arial"/>
                <w:snapToGrid w:val="0"/>
                <w:sz w:val="18"/>
                <w:szCs w:val="18"/>
                <w:lang w:val="en-GB"/>
              </w:rPr>
              <w:t xml:space="preserve"> </w:t>
            </w:r>
          </w:p>
        </w:tc>
      </w:tr>
      <w:bookmarkEnd w:id="10"/>
    </w:tbl>
    <w:p w14:paraId="0D0766B0" w14:textId="5F2A53EB" w:rsidR="00D12B48" w:rsidRPr="0022649B" w:rsidRDefault="00D12B48" w:rsidP="00E44A8C">
      <w:pPr>
        <w:tabs>
          <w:tab w:val="left" w:pos="1080"/>
        </w:tabs>
        <w:rPr>
          <w:rFonts w:ascii="Arial" w:hAnsi="Arial" w:cs="Arial"/>
          <w:sz w:val="18"/>
          <w:szCs w:val="18"/>
          <w:lang w:val="en-GB"/>
        </w:rPr>
      </w:pPr>
    </w:p>
    <w:p w14:paraId="75E23942" w14:textId="052AEFE5" w:rsidR="00163E81" w:rsidRPr="0022649B" w:rsidRDefault="00163E81" w:rsidP="00E44A8C">
      <w:pPr>
        <w:tabs>
          <w:tab w:val="left" w:pos="1080"/>
        </w:tabs>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22649B" w14:paraId="63EF0564" w14:textId="77777777" w:rsidTr="00F00D72">
        <w:trPr>
          <w:trHeight w:val="389"/>
        </w:trPr>
        <w:tc>
          <w:tcPr>
            <w:tcW w:w="9461" w:type="dxa"/>
            <w:shd w:val="clear" w:color="auto" w:fill="FFA543"/>
            <w:vAlign w:val="center"/>
          </w:tcPr>
          <w:p w14:paraId="03656562" w14:textId="4402D57B" w:rsidR="008C4EAE" w:rsidRPr="0022649B" w:rsidRDefault="00E3328D" w:rsidP="00F00D72">
            <w:pPr>
              <w:pStyle w:val="a"/>
              <w:ind w:left="432" w:right="0" w:hanging="432"/>
              <w:jc w:val="thaiDistribute"/>
              <w:rPr>
                <w:rFonts w:ascii="Arial" w:eastAsia="Angsana New" w:hAnsi="Arial" w:cs="Arial"/>
                <w:b/>
                <w:bCs/>
                <w:color w:val="FFFFFF"/>
                <w:sz w:val="18"/>
                <w:szCs w:val="18"/>
                <w:lang w:val="en-US"/>
              </w:rPr>
            </w:pPr>
            <w:bookmarkStart w:id="11" w:name="_Hlk71124495"/>
            <w:r w:rsidRPr="00E3328D">
              <w:rPr>
                <w:rFonts w:ascii="Arial" w:eastAsia="Angsana New" w:hAnsi="Arial" w:cs="Arial"/>
                <w:b/>
                <w:bCs/>
                <w:color w:val="FFFFFF"/>
                <w:sz w:val="18"/>
                <w:szCs w:val="18"/>
                <w:lang w:val="en-GB"/>
              </w:rPr>
              <w:t>11</w:t>
            </w:r>
            <w:r w:rsidR="008C4EAE" w:rsidRPr="0022649B">
              <w:rPr>
                <w:rFonts w:ascii="Arial" w:eastAsia="Angsana New" w:hAnsi="Arial" w:cs="Arial"/>
                <w:b/>
                <w:bCs/>
                <w:color w:val="FFFFFF"/>
                <w:sz w:val="18"/>
                <w:szCs w:val="18"/>
                <w:lang w:val="en-US"/>
              </w:rPr>
              <w:tab/>
              <w:t>Lease liabilities</w:t>
            </w:r>
          </w:p>
        </w:tc>
      </w:tr>
      <w:bookmarkEnd w:id="11"/>
    </w:tbl>
    <w:p w14:paraId="08A7BEDE" w14:textId="77777777" w:rsidR="00E649A0" w:rsidRPr="0022649B" w:rsidRDefault="00E649A0" w:rsidP="00E44A8C">
      <w:pPr>
        <w:tabs>
          <w:tab w:val="left" w:pos="108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B588C" w:rsidRPr="0022649B" w14:paraId="67752454" w14:textId="77777777" w:rsidTr="00F14952">
        <w:tc>
          <w:tcPr>
            <w:tcW w:w="3701" w:type="dxa"/>
            <w:vAlign w:val="bottom"/>
          </w:tcPr>
          <w:p w14:paraId="1AD779C4" w14:textId="77777777" w:rsidR="005B588C" w:rsidRPr="0022649B" w:rsidRDefault="005B588C" w:rsidP="00242BB4">
            <w:pPr>
              <w:ind w:left="-86"/>
              <w:rPr>
                <w:rFonts w:ascii="Arial" w:hAnsi="Arial" w:cs="Arial"/>
                <w:sz w:val="18"/>
                <w:szCs w:val="18"/>
              </w:rPr>
            </w:pPr>
          </w:p>
        </w:tc>
        <w:tc>
          <w:tcPr>
            <w:tcW w:w="2880" w:type="dxa"/>
            <w:gridSpan w:val="2"/>
            <w:tcBorders>
              <w:top w:val="single" w:sz="4" w:space="0" w:color="auto"/>
              <w:bottom w:val="single" w:sz="4" w:space="0" w:color="auto"/>
            </w:tcBorders>
            <w:vAlign w:val="bottom"/>
          </w:tcPr>
          <w:p w14:paraId="57670E7F" w14:textId="77777777" w:rsidR="000D2C57" w:rsidRPr="0022649B" w:rsidRDefault="005B588C" w:rsidP="00242BB4">
            <w:pPr>
              <w:ind w:right="-72"/>
              <w:jc w:val="center"/>
              <w:rPr>
                <w:rFonts w:ascii="Arial" w:hAnsi="Arial" w:cs="Arial"/>
                <w:b/>
                <w:bCs/>
                <w:sz w:val="18"/>
                <w:szCs w:val="18"/>
              </w:rPr>
            </w:pPr>
            <w:r w:rsidRPr="0022649B">
              <w:rPr>
                <w:rFonts w:ascii="Arial" w:hAnsi="Arial" w:cs="Arial"/>
                <w:b/>
                <w:bCs/>
                <w:sz w:val="18"/>
                <w:szCs w:val="18"/>
              </w:rPr>
              <w:t xml:space="preserve">Consolidated </w:t>
            </w:r>
          </w:p>
          <w:p w14:paraId="27A4041E" w14:textId="77777777" w:rsidR="005B588C" w:rsidRPr="0022649B" w:rsidRDefault="005B588C" w:rsidP="00242BB4">
            <w:pPr>
              <w:ind w:right="-72"/>
              <w:jc w:val="center"/>
              <w:rPr>
                <w:rFonts w:ascii="Arial" w:hAnsi="Arial" w:cs="Arial"/>
                <w:b/>
                <w:bCs/>
                <w:sz w:val="18"/>
                <w:szCs w:val="18"/>
                <w:cs/>
              </w:rPr>
            </w:pPr>
            <w:r w:rsidRPr="0022649B">
              <w:rPr>
                <w:rFonts w:ascii="Arial" w:hAnsi="Arial" w:cs="Arial"/>
                <w:b/>
                <w:bCs/>
                <w:sz w:val="18"/>
                <w:szCs w:val="18"/>
              </w:rPr>
              <w:t>financial information</w:t>
            </w:r>
          </w:p>
        </w:tc>
        <w:tc>
          <w:tcPr>
            <w:tcW w:w="2880" w:type="dxa"/>
            <w:gridSpan w:val="2"/>
            <w:tcBorders>
              <w:top w:val="single" w:sz="4" w:space="0" w:color="auto"/>
              <w:bottom w:val="single" w:sz="4" w:space="0" w:color="auto"/>
            </w:tcBorders>
            <w:vAlign w:val="bottom"/>
          </w:tcPr>
          <w:p w14:paraId="5A3EAE8A" w14:textId="77777777" w:rsidR="005B588C" w:rsidRPr="0022649B" w:rsidRDefault="005B588C" w:rsidP="00242BB4">
            <w:pPr>
              <w:ind w:left="173" w:right="-72" w:hanging="173"/>
              <w:jc w:val="center"/>
              <w:rPr>
                <w:rFonts w:ascii="Arial" w:hAnsi="Arial" w:cs="Arial"/>
                <w:b/>
                <w:bCs/>
                <w:sz w:val="18"/>
                <w:szCs w:val="18"/>
              </w:rPr>
            </w:pPr>
            <w:r w:rsidRPr="0022649B">
              <w:rPr>
                <w:rFonts w:ascii="Arial" w:hAnsi="Arial" w:cs="Arial"/>
                <w:b/>
                <w:bCs/>
                <w:sz w:val="18"/>
                <w:szCs w:val="18"/>
              </w:rPr>
              <w:t>Separate</w:t>
            </w:r>
          </w:p>
          <w:p w14:paraId="31BAD474" w14:textId="77777777" w:rsidR="005B588C" w:rsidRPr="0022649B" w:rsidRDefault="005B588C" w:rsidP="00242BB4">
            <w:pPr>
              <w:ind w:right="-72"/>
              <w:jc w:val="center"/>
              <w:rPr>
                <w:rFonts w:ascii="Arial" w:hAnsi="Arial" w:cs="Arial"/>
                <w:b/>
                <w:bCs/>
                <w:sz w:val="18"/>
                <w:szCs w:val="18"/>
                <w:cs/>
              </w:rPr>
            </w:pPr>
            <w:r w:rsidRPr="0022649B">
              <w:rPr>
                <w:rFonts w:ascii="Arial" w:hAnsi="Arial" w:cs="Arial"/>
                <w:b/>
                <w:bCs/>
                <w:sz w:val="18"/>
                <w:szCs w:val="18"/>
              </w:rPr>
              <w:t>financial information</w:t>
            </w:r>
          </w:p>
        </w:tc>
      </w:tr>
      <w:tr w:rsidR="00CE0CA9" w:rsidRPr="0022649B" w14:paraId="62C03EC3" w14:textId="77777777" w:rsidTr="00242BB4">
        <w:trPr>
          <w:trHeight w:val="85"/>
        </w:trPr>
        <w:tc>
          <w:tcPr>
            <w:tcW w:w="3701" w:type="dxa"/>
            <w:vAlign w:val="bottom"/>
          </w:tcPr>
          <w:p w14:paraId="13FFA194" w14:textId="77777777" w:rsidR="00CE0CA9" w:rsidRPr="0022649B" w:rsidRDefault="00CE0CA9" w:rsidP="00242BB4">
            <w:pPr>
              <w:ind w:left="-86"/>
              <w:rPr>
                <w:rFonts w:ascii="Arial" w:hAnsi="Arial" w:cs="Arial"/>
                <w:sz w:val="18"/>
                <w:szCs w:val="18"/>
              </w:rPr>
            </w:pPr>
          </w:p>
        </w:tc>
        <w:tc>
          <w:tcPr>
            <w:tcW w:w="1440" w:type="dxa"/>
            <w:tcBorders>
              <w:top w:val="single" w:sz="4" w:space="0" w:color="auto"/>
            </w:tcBorders>
            <w:vAlign w:val="bottom"/>
          </w:tcPr>
          <w:p w14:paraId="50E6764B" w14:textId="3E45FDE6" w:rsidR="00CE0CA9" w:rsidRPr="0022649B" w:rsidRDefault="00E3328D" w:rsidP="00242BB4">
            <w:pPr>
              <w:ind w:right="-72"/>
              <w:jc w:val="right"/>
              <w:rPr>
                <w:rFonts w:ascii="Arial" w:hAnsi="Arial" w:cs="Arial"/>
                <w:b/>
                <w:bCs/>
                <w:sz w:val="18"/>
                <w:szCs w:val="18"/>
                <w:cs/>
              </w:rPr>
            </w:pPr>
            <w:r w:rsidRPr="00E3328D">
              <w:rPr>
                <w:rFonts w:ascii="Arial" w:hAnsi="Arial" w:cs="Arial"/>
                <w:b/>
                <w:bCs/>
                <w:sz w:val="18"/>
                <w:szCs w:val="18"/>
                <w:lang w:val="en-GB"/>
              </w:rPr>
              <w:t>30</w:t>
            </w:r>
            <w:r w:rsidR="00333CB9" w:rsidRPr="00333CB9">
              <w:rPr>
                <w:rFonts w:ascii="Arial" w:hAnsi="Arial" w:cs="Arial"/>
                <w:b/>
                <w:bCs/>
                <w:sz w:val="18"/>
                <w:szCs w:val="18"/>
                <w:lang w:val="en-GB"/>
              </w:rPr>
              <w:t xml:space="preserve"> September</w:t>
            </w:r>
          </w:p>
        </w:tc>
        <w:tc>
          <w:tcPr>
            <w:tcW w:w="1440" w:type="dxa"/>
            <w:tcBorders>
              <w:top w:val="single" w:sz="4" w:space="0" w:color="auto"/>
            </w:tcBorders>
            <w:vAlign w:val="bottom"/>
          </w:tcPr>
          <w:p w14:paraId="3454F8AF" w14:textId="553464AE" w:rsidR="00CE0CA9" w:rsidRPr="0022649B" w:rsidRDefault="00E3328D" w:rsidP="00242BB4">
            <w:pPr>
              <w:ind w:right="-72"/>
              <w:jc w:val="right"/>
              <w:rPr>
                <w:rFonts w:ascii="Arial" w:hAnsi="Arial" w:cs="Arial"/>
                <w:b/>
                <w:bCs/>
                <w:sz w:val="18"/>
                <w:szCs w:val="18"/>
                <w:cs/>
              </w:rPr>
            </w:pPr>
            <w:r w:rsidRPr="00E3328D">
              <w:rPr>
                <w:rFonts w:ascii="Arial" w:hAnsi="Arial" w:cs="Arial"/>
                <w:b/>
                <w:bCs/>
                <w:sz w:val="18"/>
                <w:szCs w:val="18"/>
                <w:lang w:val="en-GB"/>
              </w:rPr>
              <w:t>31</w:t>
            </w:r>
            <w:r w:rsidR="000967DF" w:rsidRPr="0022649B">
              <w:rPr>
                <w:rFonts w:ascii="Arial" w:hAnsi="Arial" w:cs="Arial"/>
                <w:b/>
                <w:bCs/>
                <w:sz w:val="18"/>
                <w:szCs w:val="18"/>
                <w:lang w:val="en-GB"/>
              </w:rPr>
              <w:t xml:space="preserve"> December</w:t>
            </w:r>
          </w:p>
        </w:tc>
        <w:tc>
          <w:tcPr>
            <w:tcW w:w="1440" w:type="dxa"/>
            <w:tcBorders>
              <w:top w:val="single" w:sz="4" w:space="0" w:color="auto"/>
            </w:tcBorders>
            <w:vAlign w:val="bottom"/>
          </w:tcPr>
          <w:p w14:paraId="3AD51875" w14:textId="72BE5A35" w:rsidR="00CE0CA9" w:rsidRPr="0022649B" w:rsidRDefault="00E3328D" w:rsidP="00242BB4">
            <w:pPr>
              <w:ind w:right="-72"/>
              <w:jc w:val="right"/>
              <w:rPr>
                <w:rFonts w:ascii="Arial" w:hAnsi="Arial" w:cs="Arial"/>
                <w:b/>
                <w:bCs/>
                <w:sz w:val="18"/>
                <w:szCs w:val="18"/>
                <w:cs/>
              </w:rPr>
            </w:pPr>
            <w:r w:rsidRPr="00E3328D">
              <w:rPr>
                <w:rFonts w:ascii="Arial" w:hAnsi="Arial" w:cs="Arial"/>
                <w:b/>
                <w:bCs/>
                <w:sz w:val="18"/>
                <w:szCs w:val="18"/>
                <w:lang w:val="en-GB"/>
              </w:rPr>
              <w:t>30</w:t>
            </w:r>
            <w:r w:rsidR="00333CB9" w:rsidRPr="00333CB9">
              <w:rPr>
                <w:rFonts w:ascii="Arial" w:hAnsi="Arial" w:cs="Arial"/>
                <w:b/>
                <w:bCs/>
                <w:sz w:val="18"/>
                <w:szCs w:val="18"/>
                <w:lang w:val="en-GB"/>
              </w:rPr>
              <w:t xml:space="preserve"> September</w:t>
            </w:r>
          </w:p>
        </w:tc>
        <w:tc>
          <w:tcPr>
            <w:tcW w:w="1440" w:type="dxa"/>
            <w:tcBorders>
              <w:top w:val="single" w:sz="4" w:space="0" w:color="auto"/>
            </w:tcBorders>
            <w:vAlign w:val="bottom"/>
          </w:tcPr>
          <w:p w14:paraId="1C1813E7" w14:textId="502D964B" w:rsidR="00CE0CA9" w:rsidRPr="0022649B" w:rsidRDefault="00E3328D" w:rsidP="00242BB4">
            <w:pPr>
              <w:ind w:right="-72"/>
              <w:jc w:val="right"/>
              <w:rPr>
                <w:rFonts w:ascii="Arial" w:hAnsi="Arial" w:cs="Arial"/>
                <w:b/>
                <w:bCs/>
                <w:sz w:val="18"/>
                <w:szCs w:val="18"/>
                <w:cs/>
              </w:rPr>
            </w:pPr>
            <w:r w:rsidRPr="00E3328D">
              <w:rPr>
                <w:rFonts w:ascii="Arial" w:hAnsi="Arial" w:cs="Arial"/>
                <w:b/>
                <w:bCs/>
                <w:sz w:val="18"/>
                <w:szCs w:val="18"/>
                <w:lang w:val="en-GB"/>
              </w:rPr>
              <w:t>31</w:t>
            </w:r>
            <w:r w:rsidR="000967DF" w:rsidRPr="0022649B">
              <w:rPr>
                <w:rFonts w:ascii="Arial" w:hAnsi="Arial" w:cs="Arial"/>
                <w:b/>
                <w:bCs/>
                <w:sz w:val="18"/>
                <w:szCs w:val="18"/>
                <w:lang w:val="en-GB"/>
              </w:rPr>
              <w:t xml:space="preserve"> December</w:t>
            </w:r>
          </w:p>
        </w:tc>
      </w:tr>
      <w:tr w:rsidR="001B1525" w:rsidRPr="0022649B" w14:paraId="130DD122" w14:textId="77777777" w:rsidTr="00163E81">
        <w:tc>
          <w:tcPr>
            <w:tcW w:w="3701" w:type="dxa"/>
            <w:vAlign w:val="bottom"/>
          </w:tcPr>
          <w:p w14:paraId="0434A160" w14:textId="77777777" w:rsidR="001B1525" w:rsidRPr="0022649B" w:rsidRDefault="001B1525" w:rsidP="001B1525">
            <w:pPr>
              <w:ind w:left="-86"/>
              <w:rPr>
                <w:rFonts w:ascii="Arial" w:hAnsi="Arial" w:cs="Arial"/>
                <w:sz w:val="18"/>
                <w:szCs w:val="18"/>
              </w:rPr>
            </w:pPr>
          </w:p>
        </w:tc>
        <w:tc>
          <w:tcPr>
            <w:tcW w:w="1440" w:type="dxa"/>
            <w:vAlign w:val="bottom"/>
          </w:tcPr>
          <w:p w14:paraId="721F8DE1" w14:textId="05C0827F" w:rsidR="001B1525" w:rsidRPr="0022649B" w:rsidRDefault="00E3328D" w:rsidP="001B1525">
            <w:pPr>
              <w:ind w:right="-72"/>
              <w:jc w:val="right"/>
              <w:rPr>
                <w:rFonts w:ascii="Arial" w:hAnsi="Arial" w:cs="Arial"/>
                <w:b/>
                <w:bCs/>
                <w:sz w:val="18"/>
                <w:szCs w:val="18"/>
              </w:rPr>
            </w:pPr>
            <w:r w:rsidRPr="00E3328D">
              <w:rPr>
                <w:rFonts w:ascii="Arial" w:hAnsi="Arial" w:cs="Arial"/>
                <w:b/>
                <w:bCs/>
                <w:sz w:val="18"/>
                <w:szCs w:val="18"/>
                <w:lang w:val="en-GB"/>
              </w:rPr>
              <w:t>2022</w:t>
            </w:r>
          </w:p>
        </w:tc>
        <w:tc>
          <w:tcPr>
            <w:tcW w:w="1440" w:type="dxa"/>
            <w:vAlign w:val="bottom"/>
          </w:tcPr>
          <w:p w14:paraId="3F92DECF" w14:textId="436E5B64" w:rsidR="001B1525" w:rsidRPr="0022649B" w:rsidRDefault="00E3328D" w:rsidP="001B1525">
            <w:pPr>
              <w:ind w:right="-72"/>
              <w:jc w:val="right"/>
              <w:rPr>
                <w:rFonts w:ascii="Arial" w:hAnsi="Arial" w:cs="Arial"/>
                <w:b/>
                <w:bCs/>
                <w:sz w:val="18"/>
                <w:szCs w:val="18"/>
                <w:lang w:val="en-GB"/>
              </w:rPr>
            </w:pPr>
            <w:r w:rsidRPr="00E3328D">
              <w:rPr>
                <w:rFonts w:ascii="Arial" w:hAnsi="Arial" w:cs="Arial"/>
                <w:b/>
                <w:bCs/>
                <w:sz w:val="18"/>
                <w:szCs w:val="18"/>
                <w:lang w:val="en-GB"/>
              </w:rPr>
              <w:t>2021</w:t>
            </w:r>
          </w:p>
        </w:tc>
        <w:tc>
          <w:tcPr>
            <w:tcW w:w="1440" w:type="dxa"/>
            <w:vAlign w:val="bottom"/>
          </w:tcPr>
          <w:p w14:paraId="007A7E99" w14:textId="4A9EFAF1" w:rsidR="001B1525" w:rsidRPr="0022649B" w:rsidRDefault="00E3328D" w:rsidP="001B1525">
            <w:pPr>
              <w:ind w:right="-72"/>
              <w:jc w:val="right"/>
              <w:rPr>
                <w:rFonts w:ascii="Arial" w:hAnsi="Arial" w:cs="Arial"/>
                <w:b/>
                <w:bCs/>
                <w:sz w:val="18"/>
                <w:szCs w:val="18"/>
              </w:rPr>
            </w:pPr>
            <w:r w:rsidRPr="00E3328D">
              <w:rPr>
                <w:rFonts w:ascii="Arial" w:hAnsi="Arial" w:cs="Arial"/>
                <w:b/>
                <w:bCs/>
                <w:sz w:val="18"/>
                <w:szCs w:val="18"/>
                <w:lang w:val="en-GB"/>
              </w:rPr>
              <w:t>2022</w:t>
            </w:r>
          </w:p>
        </w:tc>
        <w:tc>
          <w:tcPr>
            <w:tcW w:w="1440" w:type="dxa"/>
            <w:vAlign w:val="bottom"/>
          </w:tcPr>
          <w:p w14:paraId="76576D6C" w14:textId="7E1BF4B0" w:rsidR="001B1525" w:rsidRPr="0022649B" w:rsidRDefault="00E3328D" w:rsidP="001B1525">
            <w:pPr>
              <w:ind w:right="-72"/>
              <w:jc w:val="right"/>
              <w:rPr>
                <w:rFonts w:ascii="Arial" w:hAnsi="Arial" w:cs="Arial"/>
                <w:b/>
                <w:bCs/>
                <w:sz w:val="18"/>
                <w:szCs w:val="18"/>
                <w:lang w:val="en-GB"/>
              </w:rPr>
            </w:pPr>
            <w:r w:rsidRPr="00E3328D">
              <w:rPr>
                <w:rFonts w:ascii="Arial" w:hAnsi="Arial" w:cs="Arial"/>
                <w:b/>
                <w:bCs/>
                <w:sz w:val="18"/>
                <w:szCs w:val="18"/>
                <w:lang w:val="en-GB"/>
              </w:rPr>
              <w:t>2021</w:t>
            </w:r>
          </w:p>
        </w:tc>
      </w:tr>
      <w:tr w:rsidR="001B1525" w:rsidRPr="0022649B" w14:paraId="38882F9A" w14:textId="77777777" w:rsidTr="00242BB4">
        <w:tc>
          <w:tcPr>
            <w:tcW w:w="3701" w:type="dxa"/>
            <w:vAlign w:val="bottom"/>
          </w:tcPr>
          <w:p w14:paraId="141CBEF9" w14:textId="77777777" w:rsidR="001B1525" w:rsidRPr="0022649B" w:rsidRDefault="001B1525" w:rsidP="001B1525">
            <w:pPr>
              <w:ind w:left="-86"/>
              <w:rPr>
                <w:rFonts w:ascii="Arial" w:hAnsi="Arial" w:cs="Arial"/>
                <w:sz w:val="18"/>
                <w:szCs w:val="18"/>
              </w:rPr>
            </w:pPr>
          </w:p>
        </w:tc>
        <w:tc>
          <w:tcPr>
            <w:tcW w:w="1440" w:type="dxa"/>
            <w:tcBorders>
              <w:bottom w:val="single" w:sz="4" w:space="0" w:color="auto"/>
            </w:tcBorders>
            <w:vAlign w:val="bottom"/>
          </w:tcPr>
          <w:p w14:paraId="2DD72416" w14:textId="77777777" w:rsidR="001B1525" w:rsidRPr="0022649B" w:rsidRDefault="001B1525" w:rsidP="001B1525">
            <w:pPr>
              <w:ind w:right="-72"/>
              <w:jc w:val="right"/>
              <w:rPr>
                <w:rFonts w:ascii="Arial" w:hAnsi="Arial" w:cs="Arial"/>
                <w:b/>
                <w:bCs/>
                <w:sz w:val="18"/>
                <w:szCs w:val="18"/>
              </w:rPr>
            </w:pPr>
            <w:r w:rsidRPr="0022649B">
              <w:rPr>
                <w:rFonts w:ascii="Arial" w:hAnsi="Arial" w:cs="Arial"/>
                <w:b/>
                <w:bCs/>
                <w:sz w:val="18"/>
                <w:szCs w:val="18"/>
                <w:lang w:val="en-GB"/>
              </w:rPr>
              <w:t>Baht</w:t>
            </w:r>
          </w:p>
        </w:tc>
        <w:tc>
          <w:tcPr>
            <w:tcW w:w="1440" w:type="dxa"/>
            <w:tcBorders>
              <w:bottom w:val="single" w:sz="4" w:space="0" w:color="auto"/>
            </w:tcBorders>
            <w:vAlign w:val="bottom"/>
          </w:tcPr>
          <w:p w14:paraId="31901A5D" w14:textId="77777777" w:rsidR="001B1525" w:rsidRPr="0022649B" w:rsidRDefault="001B1525" w:rsidP="001B1525">
            <w:pPr>
              <w:ind w:right="-72"/>
              <w:jc w:val="right"/>
              <w:rPr>
                <w:rFonts w:ascii="Arial" w:hAnsi="Arial" w:cs="Arial"/>
                <w:b/>
                <w:bCs/>
                <w:sz w:val="18"/>
                <w:szCs w:val="18"/>
                <w:lang w:val="en-GB"/>
              </w:rPr>
            </w:pPr>
            <w:r w:rsidRPr="0022649B">
              <w:rPr>
                <w:rFonts w:ascii="Arial" w:hAnsi="Arial" w:cs="Arial"/>
                <w:b/>
                <w:bCs/>
                <w:sz w:val="18"/>
                <w:szCs w:val="18"/>
                <w:lang w:val="en-GB"/>
              </w:rPr>
              <w:t>Baht</w:t>
            </w:r>
          </w:p>
        </w:tc>
        <w:tc>
          <w:tcPr>
            <w:tcW w:w="1440" w:type="dxa"/>
            <w:tcBorders>
              <w:bottom w:val="single" w:sz="4" w:space="0" w:color="auto"/>
            </w:tcBorders>
            <w:vAlign w:val="bottom"/>
          </w:tcPr>
          <w:p w14:paraId="0050285F" w14:textId="77777777" w:rsidR="001B1525" w:rsidRPr="0022649B" w:rsidRDefault="001B1525" w:rsidP="001B1525">
            <w:pPr>
              <w:ind w:right="-72"/>
              <w:jc w:val="right"/>
              <w:rPr>
                <w:rFonts w:ascii="Arial" w:hAnsi="Arial" w:cs="Arial"/>
                <w:b/>
                <w:bCs/>
                <w:sz w:val="18"/>
                <w:szCs w:val="18"/>
              </w:rPr>
            </w:pPr>
            <w:r w:rsidRPr="0022649B">
              <w:rPr>
                <w:rFonts w:ascii="Arial" w:hAnsi="Arial" w:cs="Arial"/>
                <w:b/>
                <w:bCs/>
                <w:sz w:val="18"/>
                <w:szCs w:val="18"/>
                <w:lang w:val="en-GB"/>
              </w:rPr>
              <w:t>Baht</w:t>
            </w:r>
          </w:p>
        </w:tc>
        <w:tc>
          <w:tcPr>
            <w:tcW w:w="1440" w:type="dxa"/>
            <w:tcBorders>
              <w:bottom w:val="single" w:sz="4" w:space="0" w:color="auto"/>
            </w:tcBorders>
            <w:vAlign w:val="bottom"/>
          </w:tcPr>
          <w:p w14:paraId="1E297C09" w14:textId="77777777" w:rsidR="001B1525" w:rsidRPr="0022649B" w:rsidRDefault="001B1525" w:rsidP="001B1525">
            <w:pPr>
              <w:ind w:right="-72"/>
              <w:jc w:val="right"/>
              <w:rPr>
                <w:rFonts w:ascii="Arial" w:hAnsi="Arial" w:cs="Arial"/>
                <w:b/>
                <w:bCs/>
                <w:sz w:val="18"/>
                <w:szCs w:val="18"/>
                <w:lang w:val="en-GB"/>
              </w:rPr>
            </w:pPr>
            <w:r w:rsidRPr="0022649B">
              <w:rPr>
                <w:rFonts w:ascii="Arial" w:hAnsi="Arial" w:cs="Arial"/>
                <w:b/>
                <w:bCs/>
                <w:sz w:val="18"/>
                <w:szCs w:val="18"/>
                <w:lang w:val="en-GB"/>
              </w:rPr>
              <w:t>Baht</w:t>
            </w:r>
          </w:p>
        </w:tc>
      </w:tr>
      <w:tr w:rsidR="001B1525" w:rsidRPr="0022649B" w14:paraId="44DEC00B" w14:textId="77777777" w:rsidTr="00242BB4">
        <w:tc>
          <w:tcPr>
            <w:tcW w:w="3701" w:type="dxa"/>
            <w:vAlign w:val="bottom"/>
          </w:tcPr>
          <w:p w14:paraId="5B96F000" w14:textId="77777777" w:rsidR="001B1525" w:rsidRPr="0022649B" w:rsidRDefault="001B1525" w:rsidP="001B1525">
            <w:pPr>
              <w:ind w:left="-86"/>
              <w:rPr>
                <w:rFonts w:ascii="Arial" w:hAnsi="Arial" w:cs="Arial"/>
                <w:sz w:val="18"/>
                <w:szCs w:val="18"/>
                <w:cs/>
              </w:rPr>
            </w:pPr>
          </w:p>
        </w:tc>
        <w:tc>
          <w:tcPr>
            <w:tcW w:w="1440" w:type="dxa"/>
            <w:tcBorders>
              <w:top w:val="single" w:sz="4" w:space="0" w:color="auto"/>
            </w:tcBorders>
            <w:shd w:val="clear" w:color="auto" w:fill="FAFAFA"/>
            <w:vAlign w:val="bottom"/>
          </w:tcPr>
          <w:p w14:paraId="48820DA9" w14:textId="77777777" w:rsidR="001B1525" w:rsidRPr="0022649B" w:rsidRDefault="001B1525" w:rsidP="001B1525">
            <w:pPr>
              <w:ind w:right="-72"/>
              <w:jc w:val="right"/>
              <w:rPr>
                <w:rFonts w:ascii="Arial" w:hAnsi="Arial" w:cs="Arial"/>
                <w:sz w:val="18"/>
                <w:szCs w:val="18"/>
                <w:lang w:val="en-GB"/>
              </w:rPr>
            </w:pPr>
          </w:p>
        </w:tc>
        <w:tc>
          <w:tcPr>
            <w:tcW w:w="1440" w:type="dxa"/>
            <w:tcBorders>
              <w:top w:val="single" w:sz="4" w:space="0" w:color="auto"/>
            </w:tcBorders>
            <w:vAlign w:val="bottom"/>
          </w:tcPr>
          <w:p w14:paraId="4052E82F" w14:textId="77777777" w:rsidR="001B1525" w:rsidRPr="0022649B" w:rsidRDefault="001B1525" w:rsidP="001B1525">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7A21A1B" w14:textId="77777777" w:rsidR="001B1525" w:rsidRPr="0022649B" w:rsidRDefault="001B1525" w:rsidP="001B1525">
            <w:pPr>
              <w:ind w:right="-72"/>
              <w:jc w:val="right"/>
              <w:rPr>
                <w:rFonts w:ascii="Arial" w:hAnsi="Arial" w:cs="Arial"/>
                <w:sz w:val="18"/>
                <w:szCs w:val="18"/>
                <w:lang w:val="en-GB"/>
              </w:rPr>
            </w:pPr>
          </w:p>
        </w:tc>
        <w:tc>
          <w:tcPr>
            <w:tcW w:w="1440" w:type="dxa"/>
            <w:tcBorders>
              <w:top w:val="single" w:sz="4" w:space="0" w:color="auto"/>
            </w:tcBorders>
            <w:vAlign w:val="bottom"/>
          </w:tcPr>
          <w:p w14:paraId="30D05F24" w14:textId="77777777" w:rsidR="001B1525" w:rsidRPr="0022649B" w:rsidRDefault="001B1525" w:rsidP="001B1525">
            <w:pPr>
              <w:ind w:right="-72"/>
              <w:jc w:val="right"/>
              <w:rPr>
                <w:rFonts w:ascii="Arial" w:hAnsi="Arial" w:cs="Arial"/>
                <w:sz w:val="18"/>
                <w:szCs w:val="18"/>
                <w:lang w:val="en-GB"/>
              </w:rPr>
            </w:pPr>
          </w:p>
        </w:tc>
      </w:tr>
      <w:tr w:rsidR="00EC109C" w:rsidRPr="0022649B" w14:paraId="61332455" w14:textId="77777777" w:rsidTr="00163E81">
        <w:tc>
          <w:tcPr>
            <w:tcW w:w="3701" w:type="dxa"/>
            <w:vAlign w:val="bottom"/>
          </w:tcPr>
          <w:p w14:paraId="307A4947" w14:textId="77777777" w:rsidR="00EC109C" w:rsidRPr="0022649B" w:rsidRDefault="00EC109C" w:rsidP="00EC109C">
            <w:pPr>
              <w:ind w:left="-86"/>
              <w:rPr>
                <w:rFonts w:ascii="Arial" w:hAnsi="Arial" w:cs="Arial"/>
                <w:sz w:val="18"/>
                <w:szCs w:val="18"/>
                <w:cs/>
              </w:rPr>
            </w:pPr>
            <w:r w:rsidRPr="0022649B">
              <w:rPr>
                <w:rFonts w:ascii="Arial" w:hAnsi="Arial" w:cs="Arial"/>
                <w:sz w:val="18"/>
                <w:szCs w:val="18"/>
              </w:rPr>
              <w:t>Current portion of lease liabilities</w:t>
            </w:r>
          </w:p>
        </w:tc>
        <w:tc>
          <w:tcPr>
            <w:tcW w:w="1440" w:type="dxa"/>
            <w:shd w:val="clear" w:color="auto" w:fill="FAFAFA"/>
            <w:vAlign w:val="bottom"/>
          </w:tcPr>
          <w:p w14:paraId="5E59F61E" w14:textId="07F67B86" w:rsidR="00EC109C" w:rsidRPr="0022649B" w:rsidRDefault="00E3328D" w:rsidP="00EC109C">
            <w:pPr>
              <w:ind w:right="-72"/>
              <w:jc w:val="right"/>
              <w:rPr>
                <w:rFonts w:ascii="Arial" w:hAnsi="Arial" w:cs="Arial"/>
                <w:sz w:val="18"/>
                <w:szCs w:val="18"/>
              </w:rPr>
            </w:pPr>
            <w:r w:rsidRPr="00E3328D">
              <w:rPr>
                <w:rFonts w:ascii="Arial" w:hAnsi="Arial" w:cs="Arial"/>
                <w:sz w:val="18"/>
                <w:szCs w:val="18"/>
                <w:lang w:val="en-GB"/>
              </w:rPr>
              <w:t>72</w:t>
            </w:r>
            <w:r w:rsidR="00EC109C" w:rsidRPr="00EC109C">
              <w:rPr>
                <w:rFonts w:ascii="Arial" w:hAnsi="Arial" w:cs="Arial"/>
                <w:sz w:val="18"/>
                <w:szCs w:val="18"/>
              </w:rPr>
              <w:t>,</w:t>
            </w:r>
            <w:r w:rsidRPr="00E3328D">
              <w:rPr>
                <w:rFonts w:ascii="Arial" w:hAnsi="Arial" w:cs="Arial"/>
                <w:sz w:val="18"/>
                <w:szCs w:val="18"/>
                <w:lang w:val="en-GB"/>
              </w:rPr>
              <w:t>154</w:t>
            </w:r>
            <w:r w:rsidR="00EC109C" w:rsidRPr="00EC109C">
              <w:rPr>
                <w:rFonts w:ascii="Arial" w:hAnsi="Arial" w:cs="Arial"/>
                <w:sz w:val="18"/>
                <w:szCs w:val="18"/>
              </w:rPr>
              <w:t>,</w:t>
            </w:r>
            <w:r w:rsidRPr="00E3328D">
              <w:rPr>
                <w:rFonts w:ascii="Arial" w:hAnsi="Arial" w:cs="Arial"/>
                <w:sz w:val="18"/>
                <w:szCs w:val="18"/>
                <w:lang w:val="en-GB"/>
              </w:rPr>
              <w:t>568</w:t>
            </w:r>
          </w:p>
        </w:tc>
        <w:tc>
          <w:tcPr>
            <w:tcW w:w="1440" w:type="dxa"/>
          </w:tcPr>
          <w:p w14:paraId="3C43C81F" w14:textId="558879EF" w:rsidR="00EC109C" w:rsidRPr="0022649B" w:rsidRDefault="00E3328D" w:rsidP="00EC109C">
            <w:pPr>
              <w:ind w:right="-72"/>
              <w:jc w:val="right"/>
              <w:rPr>
                <w:rFonts w:ascii="Arial" w:hAnsi="Arial" w:cs="Arial"/>
                <w:sz w:val="18"/>
                <w:szCs w:val="18"/>
              </w:rPr>
            </w:pPr>
            <w:r w:rsidRPr="00E3328D">
              <w:rPr>
                <w:rFonts w:ascii="Arial" w:hAnsi="Arial" w:cs="Arial"/>
                <w:sz w:val="18"/>
                <w:szCs w:val="18"/>
                <w:lang w:val="en-GB"/>
              </w:rPr>
              <w:t>49</w:t>
            </w:r>
            <w:r w:rsidR="00EC109C" w:rsidRPr="0022649B">
              <w:rPr>
                <w:rFonts w:ascii="Arial" w:hAnsi="Arial" w:cs="Arial"/>
                <w:sz w:val="18"/>
                <w:szCs w:val="18"/>
              </w:rPr>
              <w:t>,</w:t>
            </w:r>
            <w:r w:rsidRPr="00E3328D">
              <w:rPr>
                <w:rFonts w:ascii="Arial" w:hAnsi="Arial" w:cs="Arial"/>
                <w:sz w:val="18"/>
                <w:szCs w:val="18"/>
                <w:lang w:val="en-GB"/>
              </w:rPr>
              <w:t>406</w:t>
            </w:r>
            <w:r w:rsidR="00EC109C" w:rsidRPr="0022649B">
              <w:rPr>
                <w:rFonts w:ascii="Arial" w:hAnsi="Arial" w:cs="Arial"/>
                <w:sz w:val="18"/>
                <w:szCs w:val="18"/>
              </w:rPr>
              <w:t>,</w:t>
            </w:r>
            <w:r w:rsidRPr="00E3328D">
              <w:rPr>
                <w:rFonts w:ascii="Arial" w:hAnsi="Arial" w:cs="Arial"/>
                <w:sz w:val="18"/>
                <w:szCs w:val="18"/>
                <w:lang w:val="en-GB"/>
              </w:rPr>
              <w:t>392</w:t>
            </w:r>
          </w:p>
        </w:tc>
        <w:tc>
          <w:tcPr>
            <w:tcW w:w="1440" w:type="dxa"/>
            <w:shd w:val="clear" w:color="auto" w:fill="FAFAFA"/>
          </w:tcPr>
          <w:p w14:paraId="0F612455" w14:textId="71C1F253" w:rsidR="00EC109C" w:rsidRPr="00EC109C" w:rsidRDefault="00EC109C" w:rsidP="00EC109C">
            <w:pPr>
              <w:ind w:right="-72"/>
              <w:jc w:val="right"/>
              <w:rPr>
                <w:rFonts w:ascii="Arial" w:hAnsi="Arial" w:cs="Arial"/>
                <w:sz w:val="18"/>
                <w:szCs w:val="18"/>
                <w:lang w:val="en-GB"/>
              </w:rPr>
            </w:pPr>
            <w:r w:rsidRPr="00EC109C">
              <w:rPr>
                <w:rFonts w:ascii="Arial" w:hAnsi="Arial" w:cs="Arial"/>
                <w:sz w:val="18"/>
                <w:szCs w:val="18"/>
                <w:lang w:val="en-GB"/>
              </w:rPr>
              <w:t xml:space="preserve"> </w:t>
            </w:r>
            <w:r w:rsidR="00E3328D" w:rsidRPr="00E3328D">
              <w:rPr>
                <w:rFonts w:ascii="Arial" w:hAnsi="Arial" w:cs="Arial"/>
                <w:sz w:val="18"/>
                <w:szCs w:val="18"/>
                <w:lang w:val="en-GB"/>
              </w:rPr>
              <w:t>52</w:t>
            </w:r>
            <w:r w:rsidRPr="00EC109C">
              <w:rPr>
                <w:rFonts w:ascii="Arial" w:hAnsi="Arial" w:cs="Arial"/>
                <w:sz w:val="18"/>
                <w:szCs w:val="18"/>
                <w:lang w:val="en-GB"/>
              </w:rPr>
              <w:t>,</w:t>
            </w:r>
            <w:r w:rsidR="00E3328D" w:rsidRPr="00E3328D">
              <w:rPr>
                <w:rFonts w:ascii="Arial" w:hAnsi="Arial" w:cs="Arial"/>
                <w:sz w:val="18"/>
                <w:szCs w:val="18"/>
                <w:lang w:val="en-GB"/>
              </w:rPr>
              <w:t>795</w:t>
            </w:r>
            <w:r w:rsidRPr="00EC109C">
              <w:rPr>
                <w:rFonts w:ascii="Arial" w:hAnsi="Arial" w:cs="Arial"/>
                <w:sz w:val="18"/>
                <w:szCs w:val="18"/>
                <w:lang w:val="en-GB"/>
              </w:rPr>
              <w:t>,</w:t>
            </w:r>
            <w:r w:rsidR="00E3328D" w:rsidRPr="00E3328D">
              <w:rPr>
                <w:rFonts w:ascii="Arial" w:hAnsi="Arial" w:cs="Arial"/>
                <w:sz w:val="18"/>
                <w:szCs w:val="18"/>
                <w:lang w:val="en-GB"/>
              </w:rPr>
              <w:t>819</w:t>
            </w:r>
            <w:r w:rsidRPr="00EC109C">
              <w:rPr>
                <w:rFonts w:ascii="Arial" w:hAnsi="Arial" w:cs="Arial"/>
                <w:sz w:val="18"/>
                <w:szCs w:val="18"/>
                <w:lang w:val="en-GB"/>
              </w:rPr>
              <w:t xml:space="preserve"> </w:t>
            </w:r>
          </w:p>
        </w:tc>
        <w:tc>
          <w:tcPr>
            <w:tcW w:w="1440" w:type="dxa"/>
            <w:vAlign w:val="bottom"/>
          </w:tcPr>
          <w:p w14:paraId="1CBB86E8" w14:textId="0F18129C" w:rsidR="00EC109C" w:rsidRPr="0022649B" w:rsidRDefault="00E3328D" w:rsidP="00EC109C">
            <w:pPr>
              <w:ind w:right="-72"/>
              <w:jc w:val="right"/>
              <w:rPr>
                <w:rFonts w:ascii="Arial" w:hAnsi="Arial" w:cs="Arial"/>
                <w:sz w:val="18"/>
                <w:szCs w:val="18"/>
              </w:rPr>
            </w:pPr>
            <w:r w:rsidRPr="00E3328D">
              <w:rPr>
                <w:rFonts w:ascii="Arial" w:hAnsi="Arial" w:cs="Arial"/>
                <w:sz w:val="18"/>
                <w:szCs w:val="18"/>
                <w:lang w:val="en-GB"/>
              </w:rPr>
              <w:t>36</w:t>
            </w:r>
            <w:r w:rsidR="00EC109C" w:rsidRPr="0022649B">
              <w:rPr>
                <w:rFonts w:ascii="Arial" w:hAnsi="Arial" w:cs="Arial"/>
                <w:sz w:val="18"/>
                <w:szCs w:val="18"/>
              </w:rPr>
              <w:t>,</w:t>
            </w:r>
            <w:r w:rsidRPr="00E3328D">
              <w:rPr>
                <w:rFonts w:ascii="Arial" w:hAnsi="Arial" w:cs="Arial"/>
                <w:sz w:val="18"/>
                <w:szCs w:val="18"/>
                <w:lang w:val="en-GB"/>
              </w:rPr>
              <w:t>320</w:t>
            </w:r>
            <w:r w:rsidR="00EC109C" w:rsidRPr="0022649B">
              <w:rPr>
                <w:rFonts w:ascii="Arial" w:hAnsi="Arial" w:cs="Arial"/>
                <w:sz w:val="18"/>
                <w:szCs w:val="18"/>
              </w:rPr>
              <w:t>,</w:t>
            </w:r>
            <w:r w:rsidRPr="00E3328D">
              <w:rPr>
                <w:rFonts w:ascii="Arial" w:hAnsi="Arial" w:cs="Arial"/>
                <w:sz w:val="18"/>
                <w:szCs w:val="18"/>
                <w:lang w:val="en-GB"/>
              </w:rPr>
              <w:t>483</w:t>
            </w:r>
          </w:p>
        </w:tc>
      </w:tr>
      <w:tr w:rsidR="00EC109C" w:rsidRPr="0022649B" w14:paraId="0A3011B2" w14:textId="77777777" w:rsidTr="00242BB4">
        <w:tc>
          <w:tcPr>
            <w:tcW w:w="3701" w:type="dxa"/>
            <w:vAlign w:val="bottom"/>
          </w:tcPr>
          <w:p w14:paraId="0205B79C" w14:textId="77777777" w:rsidR="00EC109C" w:rsidRPr="0022649B" w:rsidRDefault="00EC109C" w:rsidP="00EC109C">
            <w:pPr>
              <w:ind w:left="-86"/>
              <w:rPr>
                <w:rFonts w:ascii="Arial" w:hAnsi="Arial" w:cs="Arial"/>
                <w:sz w:val="18"/>
                <w:szCs w:val="18"/>
                <w:cs/>
              </w:rPr>
            </w:pPr>
            <w:r w:rsidRPr="0022649B">
              <w:rPr>
                <w:rFonts w:ascii="Arial" w:hAnsi="Arial" w:cs="Arial"/>
                <w:sz w:val="18"/>
                <w:szCs w:val="18"/>
              </w:rPr>
              <w:t>Lease liabilities</w:t>
            </w:r>
            <w:r w:rsidRPr="0022649B">
              <w:rPr>
                <w:rFonts w:ascii="Arial" w:hAnsi="Arial" w:cs="Arial"/>
                <w:sz w:val="18"/>
                <w:szCs w:val="18"/>
                <w:cs/>
              </w:rPr>
              <w:t xml:space="preserve"> </w:t>
            </w:r>
          </w:p>
        </w:tc>
        <w:tc>
          <w:tcPr>
            <w:tcW w:w="1440" w:type="dxa"/>
            <w:tcBorders>
              <w:bottom w:val="single" w:sz="4" w:space="0" w:color="auto"/>
            </w:tcBorders>
            <w:shd w:val="clear" w:color="auto" w:fill="FAFAFA"/>
            <w:vAlign w:val="bottom"/>
          </w:tcPr>
          <w:p w14:paraId="30619046" w14:textId="61BA2DEE" w:rsidR="00EC109C" w:rsidRPr="0022649B" w:rsidRDefault="00E3328D" w:rsidP="00EC109C">
            <w:pPr>
              <w:ind w:right="-72"/>
              <w:jc w:val="right"/>
              <w:rPr>
                <w:rFonts w:ascii="Arial" w:hAnsi="Arial" w:cs="Arial"/>
                <w:sz w:val="18"/>
                <w:szCs w:val="18"/>
              </w:rPr>
            </w:pPr>
            <w:r w:rsidRPr="00E3328D">
              <w:rPr>
                <w:rFonts w:ascii="Arial" w:hAnsi="Arial" w:cs="Arial"/>
                <w:sz w:val="18"/>
                <w:szCs w:val="18"/>
                <w:lang w:val="en-GB"/>
              </w:rPr>
              <w:t>305</w:t>
            </w:r>
            <w:r w:rsidR="00EC109C" w:rsidRPr="00EC109C">
              <w:rPr>
                <w:rFonts w:ascii="Arial" w:hAnsi="Arial" w:cs="Arial"/>
                <w:sz w:val="18"/>
                <w:szCs w:val="18"/>
              </w:rPr>
              <w:t>,</w:t>
            </w:r>
            <w:r w:rsidRPr="00E3328D">
              <w:rPr>
                <w:rFonts w:ascii="Arial" w:hAnsi="Arial" w:cs="Arial"/>
                <w:sz w:val="18"/>
                <w:szCs w:val="18"/>
                <w:lang w:val="en-GB"/>
              </w:rPr>
              <w:t>510</w:t>
            </w:r>
            <w:r w:rsidR="00EC109C" w:rsidRPr="00EC109C">
              <w:rPr>
                <w:rFonts w:ascii="Arial" w:hAnsi="Arial" w:cs="Arial"/>
                <w:sz w:val="18"/>
                <w:szCs w:val="18"/>
              </w:rPr>
              <w:t>,</w:t>
            </w:r>
            <w:r w:rsidRPr="00E3328D">
              <w:rPr>
                <w:rFonts w:ascii="Arial" w:hAnsi="Arial" w:cs="Arial"/>
                <w:sz w:val="18"/>
                <w:szCs w:val="18"/>
                <w:lang w:val="en-GB"/>
              </w:rPr>
              <w:t>827</w:t>
            </w:r>
          </w:p>
        </w:tc>
        <w:tc>
          <w:tcPr>
            <w:tcW w:w="1440" w:type="dxa"/>
            <w:tcBorders>
              <w:bottom w:val="single" w:sz="4" w:space="0" w:color="auto"/>
            </w:tcBorders>
          </w:tcPr>
          <w:p w14:paraId="29E8948A" w14:textId="45908D58" w:rsidR="00EC109C" w:rsidRPr="0022649B" w:rsidRDefault="00E3328D" w:rsidP="00EC109C">
            <w:pPr>
              <w:ind w:right="-72"/>
              <w:jc w:val="right"/>
              <w:rPr>
                <w:rFonts w:ascii="Arial" w:hAnsi="Arial" w:cs="Arial"/>
                <w:sz w:val="18"/>
                <w:szCs w:val="18"/>
              </w:rPr>
            </w:pPr>
            <w:r w:rsidRPr="00E3328D">
              <w:rPr>
                <w:rFonts w:ascii="Arial" w:hAnsi="Arial" w:cs="Arial"/>
                <w:sz w:val="18"/>
                <w:szCs w:val="18"/>
                <w:lang w:val="en-GB"/>
              </w:rPr>
              <w:t>329</w:t>
            </w:r>
            <w:r w:rsidR="00EC109C" w:rsidRPr="0022649B">
              <w:rPr>
                <w:rFonts w:ascii="Arial" w:hAnsi="Arial" w:cs="Arial"/>
                <w:sz w:val="18"/>
                <w:szCs w:val="18"/>
              </w:rPr>
              <w:t>,</w:t>
            </w:r>
            <w:r w:rsidRPr="00E3328D">
              <w:rPr>
                <w:rFonts w:ascii="Arial" w:hAnsi="Arial" w:cs="Arial"/>
                <w:sz w:val="18"/>
                <w:szCs w:val="18"/>
                <w:lang w:val="en-GB"/>
              </w:rPr>
              <w:t>204</w:t>
            </w:r>
            <w:r w:rsidR="00EC109C" w:rsidRPr="0022649B">
              <w:rPr>
                <w:rFonts w:ascii="Arial" w:hAnsi="Arial" w:cs="Arial"/>
                <w:sz w:val="18"/>
                <w:szCs w:val="18"/>
              </w:rPr>
              <w:t>,</w:t>
            </w:r>
            <w:r w:rsidRPr="00E3328D">
              <w:rPr>
                <w:rFonts w:ascii="Arial" w:hAnsi="Arial" w:cs="Arial"/>
                <w:sz w:val="18"/>
                <w:szCs w:val="18"/>
                <w:lang w:val="en-GB"/>
              </w:rPr>
              <w:t>864</w:t>
            </w:r>
          </w:p>
        </w:tc>
        <w:tc>
          <w:tcPr>
            <w:tcW w:w="1440" w:type="dxa"/>
            <w:tcBorders>
              <w:bottom w:val="single" w:sz="4" w:space="0" w:color="auto"/>
            </w:tcBorders>
            <w:shd w:val="clear" w:color="auto" w:fill="FAFAFA"/>
          </w:tcPr>
          <w:p w14:paraId="5A974B12" w14:textId="193120F1" w:rsidR="00EC109C" w:rsidRPr="00EC109C" w:rsidRDefault="00EC109C" w:rsidP="00EC109C">
            <w:pPr>
              <w:ind w:right="-72"/>
              <w:jc w:val="right"/>
              <w:rPr>
                <w:rFonts w:ascii="Arial" w:hAnsi="Arial" w:cs="Arial"/>
                <w:sz w:val="18"/>
                <w:szCs w:val="18"/>
                <w:lang w:val="en-GB"/>
              </w:rPr>
            </w:pPr>
            <w:r w:rsidRPr="00EC109C">
              <w:rPr>
                <w:rFonts w:ascii="Arial" w:hAnsi="Arial" w:cs="Arial"/>
                <w:sz w:val="18"/>
                <w:szCs w:val="18"/>
                <w:lang w:val="en-GB"/>
              </w:rPr>
              <w:t xml:space="preserve"> </w:t>
            </w:r>
            <w:r w:rsidR="00E3328D" w:rsidRPr="00E3328D">
              <w:rPr>
                <w:rFonts w:ascii="Arial" w:hAnsi="Arial" w:cs="Arial"/>
                <w:sz w:val="18"/>
                <w:szCs w:val="18"/>
                <w:lang w:val="en-GB"/>
              </w:rPr>
              <w:t>299</w:t>
            </w:r>
            <w:r w:rsidRPr="00EC109C">
              <w:rPr>
                <w:rFonts w:ascii="Arial" w:hAnsi="Arial" w:cs="Arial"/>
                <w:sz w:val="18"/>
                <w:szCs w:val="18"/>
                <w:lang w:val="en-GB"/>
              </w:rPr>
              <w:t>,</w:t>
            </w:r>
            <w:r w:rsidR="00E3328D" w:rsidRPr="00E3328D">
              <w:rPr>
                <w:rFonts w:ascii="Arial" w:hAnsi="Arial" w:cs="Arial"/>
                <w:sz w:val="18"/>
                <w:szCs w:val="18"/>
                <w:lang w:val="en-GB"/>
              </w:rPr>
              <w:t>401</w:t>
            </w:r>
            <w:r w:rsidRPr="00EC109C">
              <w:rPr>
                <w:rFonts w:ascii="Arial" w:hAnsi="Arial" w:cs="Arial"/>
                <w:sz w:val="18"/>
                <w:szCs w:val="18"/>
                <w:lang w:val="en-GB"/>
              </w:rPr>
              <w:t>,</w:t>
            </w:r>
            <w:r w:rsidR="00E3328D" w:rsidRPr="00E3328D">
              <w:rPr>
                <w:rFonts w:ascii="Arial" w:hAnsi="Arial" w:cs="Arial"/>
                <w:sz w:val="18"/>
                <w:szCs w:val="18"/>
                <w:lang w:val="en-GB"/>
              </w:rPr>
              <w:t>489</w:t>
            </w:r>
            <w:r w:rsidRPr="00EC109C">
              <w:rPr>
                <w:rFonts w:ascii="Arial" w:hAnsi="Arial" w:cs="Arial"/>
                <w:sz w:val="18"/>
                <w:szCs w:val="18"/>
                <w:lang w:val="en-GB"/>
              </w:rPr>
              <w:t xml:space="preserve"> </w:t>
            </w:r>
          </w:p>
        </w:tc>
        <w:tc>
          <w:tcPr>
            <w:tcW w:w="1440" w:type="dxa"/>
            <w:tcBorders>
              <w:bottom w:val="single" w:sz="4" w:space="0" w:color="auto"/>
            </w:tcBorders>
            <w:vAlign w:val="bottom"/>
          </w:tcPr>
          <w:p w14:paraId="7927E2AD" w14:textId="192491E2" w:rsidR="00EC109C" w:rsidRPr="0022649B" w:rsidRDefault="00E3328D" w:rsidP="00EC109C">
            <w:pPr>
              <w:ind w:right="-72"/>
              <w:jc w:val="right"/>
              <w:rPr>
                <w:rFonts w:ascii="Arial" w:hAnsi="Arial" w:cs="Arial"/>
                <w:sz w:val="18"/>
                <w:szCs w:val="18"/>
              </w:rPr>
            </w:pPr>
            <w:r w:rsidRPr="00E3328D">
              <w:rPr>
                <w:rFonts w:ascii="Arial" w:hAnsi="Arial" w:cs="Arial"/>
                <w:sz w:val="18"/>
                <w:szCs w:val="18"/>
                <w:lang w:val="en-GB"/>
              </w:rPr>
              <w:t>312</w:t>
            </w:r>
            <w:r w:rsidR="00EC109C" w:rsidRPr="0022649B">
              <w:rPr>
                <w:rFonts w:ascii="Arial" w:hAnsi="Arial" w:cs="Arial"/>
                <w:sz w:val="18"/>
                <w:szCs w:val="18"/>
              </w:rPr>
              <w:t>,</w:t>
            </w:r>
            <w:r w:rsidRPr="00E3328D">
              <w:rPr>
                <w:rFonts w:ascii="Arial" w:hAnsi="Arial" w:cs="Arial"/>
                <w:sz w:val="18"/>
                <w:szCs w:val="18"/>
                <w:lang w:val="en-GB"/>
              </w:rPr>
              <w:t>637</w:t>
            </w:r>
            <w:r w:rsidR="00EC109C" w:rsidRPr="0022649B">
              <w:rPr>
                <w:rFonts w:ascii="Arial" w:hAnsi="Arial" w:cs="Arial"/>
                <w:sz w:val="18"/>
                <w:szCs w:val="18"/>
              </w:rPr>
              <w:t>,</w:t>
            </w:r>
            <w:r w:rsidRPr="00E3328D">
              <w:rPr>
                <w:rFonts w:ascii="Arial" w:hAnsi="Arial" w:cs="Arial"/>
                <w:sz w:val="18"/>
                <w:szCs w:val="18"/>
                <w:lang w:val="en-GB"/>
              </w:rPr>
              <w:t>230</w:t>
            </w:r>
          </w:p>
        </w:tc>
      </w:tr>
      <w:tr w:rsidR="00532385" w:rsidRPr="0022649B" w14:paraId="322E8B3F" w14:textId="77777777" w:rsidTr="00884C4F">
        <w:tc>
          <w:tcPr>
            <w:tcW w:w="3701" w:type="dxa"/>
            <w:vAlign w:val="bottom"/>
          </w:tcPr>
          <w:p w14:paraId="71237D1A" w14:textId="77777777" w:rsidR="00532385" w:rsidRPr="0022649B" w:rsidRDefault="00532385" w:rsidP="00532385">
            <w:pPr>
              <w:ind w:left="-86"/>
              <w:rPr>
                <w:rFonts w:ascii="Arial" w:hAnsi="Arial" w:cs="Arial"/>
                <w:sz w:val="18"/>
                <w:szCs w:val="18"/>
                <w:cs/>
              </w:rPr>
            </w:pPr>
          </w:p>
        </w:tc>
        <w:tc>
          <w:tcPr>
            <w:tcW w:w="1440" w:type="dxa"/>
            <w:tcBorders>
              <w:top w:val="single" w:sz="4" w:space="0" w:color="auto"/>
            </w:tcBorders>
            <w:shd w:val="clear" w:color="auto" w:fill="FAFAFA"/>
            <w:vAlign w:val="bottom"/>
          </w:tcPr>
          <w:p w14:paraId="79834B6C" w14:textId="77777777" w:rsidR="00532385" w:rsidRPr="0022649B" w:rsidRDefault="00532385" w:rsidP="00532385">
            <w:pPr>
              <w:ind w:right="-72"/>
              <w:jc w:val="right"/>
              <w:rPr>
                <w:rFonts w:ascii="Arial" w:hAnsi="Arial" w:cs="Arial"/>
                <w:sz w:val="18"/>
                <w:szCs w:val="18"/>
                <w:lang w:val="en-GB"/>
              </w:rPr>
            </w:pPr>
          </w:p>
        </w:tc>
        <w:tc>
          <w:tcPr>
            <w:tcW w:w="1440" w:type="dxa"/>
            <w:tcBorders>
              <w:top w:val="single" w:sz="4" w:space="0" w:color="auto"/>
            </w:tcBorders>
            <w:vAlign w:val="bottom"/>
          </w:tcPr>
          <w:p w14:paraId="3CF16D8A" w14:textId="77777777" w:rsidR="00532385" w:rsidRPr="0022649B" w:rsidRDefault="00532385" w:rsidP="00532385">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150411FD" w14:textId="24382DC0" w:rsidR="00532385" w:rsidRPr="0022649B" w:rsidRDefault="00532385" w:rsidP="00532385">
            <w:pPr>
              <w:ind w:right="-72"/>
              <w:jc w:val="right"/>
              <w:rPr>
                <w:rFonts w:ascii="Arial" w:hAnsi="Arial" w:cs="Arial"/>
                <w:sz w:val="18"/>
                <w:szCs w:val="18"/>
                <w:lang w:val="en-GB"/>
              </w:rPr>
            </w:pPr>
          </w:p>
        </w:tc>
        <w:tc>
          <w:tcPr>
            <w:tcW w:w="1440" w:type="dxa"/>
            <w:tcBorders>
              <w:top w:val="single" w:sz="4" w:space="0" w:color="auto"/>
            </w:tcBorders>
            <w:vAlign w:val="bottom"/>
          </w:tcPr>
          <w:p w14:paraId="5832DBFE" w14:textId="32B9FD53" w:rsidR="00532385" w:rsidRPr="0022649B" w:rsidRDefault="00532385" w:rsidP="00532385">
            <w:pPr>
              <w:ind w:right="-72"/>
              <w:jc w:val="right"/>
              <w:rPr>
                <w:rFonts w:ascii="Arial" w:hAnsi="Arial" w:cs="Arial"/>
                <w:sz w:val="18"/>
                <w:szCs w:val="18"/>
              </w:rPr>
            </w:pPr>
          </w:p>
        </w:tc>
      </w:tr>
      <w:tr w:rsidR="00532385" w:rsidRPr="0022649B" w14:paraId="3675F167" w14:textId="77777777" w:rsidTr="00242BB4">
        <w:tc>
          <w:tcPr>
            <w:tcW w:w="3701" w:type="dxa"/>
            <w:vAlign w:val="bottom"/>
          </w:tcPr>
          <w:p w14:paraId="3EA0BFE9" w14:textId="77777777" w:rsidR="00532385" w:rsidRPr="0022649B" w:rsidRDefault="00532385" w:rsidP="00532385">
            <w:pPr>
              <w:ind w:left="-86"/>
              <w:rPr>
                <w:rFonts w:ascii="Arial" w:hAnsi="Arial" w:cs="Arial"/>
                <w:sz w:val="18"/>
                <w:szCs w:val="18"/>
                <w:cs/>
              </w:rPr>
            </w:pPr>
          </w:p>
        </w:tc>
        <w:tc>
          <w:tcPr>
            <w:tcW w:w="1440" w:type="dxa"/>
            <w:tcBorders>
              <w:bottom w:val="single" w:sz="4" w:space="0" w:color="auto"/>
            </w:tcBorders>
            <w:shd w:val="clear" w:color="auto" w:fill="FAFAFA"/>
            <w:vAlign w:val="bottom"/>
          </w:tcPr>
          <w:p w14:paraId="37EF272F" w14:textId="2B2C5B3D" w:rsidR="00532385" w:rsidRPr="0022649B" w:rsidRDefault="00E3328D" w:rsidP="00532385">
            <w:pPr>
              <w:ind w:right="-72"/>
              <w:jc w:val="right"/>
              <w:rPr>
                <w:rFonts w:ascii="Arial" w:hAnsi="Arial" w:cs="Arial"/>
                <w:sz w:val="18"/>
                <w:szCs w:val="18"/>
                <w:cs/>
              </w:rPr>
            </w:pPr>
            <w:r w:rsidRPr="00E3328D">
              <w:rPr>
                <w:rFonts w:ascii="Arial" w:hAnsi="Arial" w:cs="Arial"/>
                <w:sz w:val="18"/>
                <w:szCs w:val="18"/>
                <w:lang w:val="en-GB"/>
              </w:rPr>
              <w:t>377</w:t>
            </w:r>
            <w:r w:rsidR="00EC109C" w:rsidRPr="00EC109C">
              <w:rPr>
                <w:rFonts w:ascii="Arial" w:hAnsi="Arial" w:cs="Arial"/>
                <w:sz w:val="18"/>
                <w:szCs w:val="18"/>
              </w:rPr>
              <w:t>,</w:t>
            </w:r>
            <w:r w:rsidRPr="00E3328D">
              <w:rPr>
                <w:rFonts w:ascii="Arial" w:hAnsi="Arial" w:cs="Arial"/>
                <w:sz w:val="18"/>
                <w:szCs w:val="18"/>
                <w:lang w:val="en-GB"/>
              </w:rPr>
              <w:t>665</w:t>
            </w:r>
            <w:r w:rsidR="00EC109C" w:rsidRPr="00EC109C">
              <w:rPr>
                <w:rFonts w:ascii="Arial" w:hAnsi="Arial" w:cs="Arial"/>
                <w:sz w:val="18"/>
                <w:szCs w:val="18"/>
              </w:rPr>
              <w:t>,</w:t>
            </w:r>
            <w:r w:rsidRPr="00E3328D">
              <w:rPr>
                <w:rFonts w:ascii="Arial" w:hAnsi="Arial" w:cs="Arial"/>
                <w:sz w:val="18"/>
                <w:szCs w:val="18"/>
                <w:lang w:val="en-GB"/>
              </w:rPr>
              <w:t>395</w:t>
            </w:r>
          </w:p>
        </w:tc>
        <w:tc>
          <w:tcPr>
            <w:tcW w:w="1440" w:type="dxa"/>
            <w:tcBorders>
              <w:bottom w:val="single" w:sz="4" w:space="0" w:color="auto"/>
            </w:tcBorders>
          </w:tcPr>
          <w:p w14:paraId="6CBF123C" w14:textId="627BC14B" w:rsidR="00532385" w:rsidRPr="0022649B" w:rsidRDefault="00E3328D" w:rsidP="00532385">
            <w:pPr>
              <w:ind w:right="-72"/>
              <w:jc w:val="right"/>
              <w:rPr>
                <w:rFonts w:ascii="Arial" w:hAnsi="Arial" w:cs="Arial"/>
                <w:sz w:val="18"/>
                <w:szCs w:val="18"/>
                <w:cs/>
              </w:rPr>
            </w:pPr>
            <w:r w:rsidRPr="00E3328D">
              <w:rPr>
                <w:rFonts w:ascii="Arial" w:hAnsi="Arial" w:cs="Arial"/>
                <w:sz w:val="18"/>
                <w:szCs w:val="18"/>
                <w:lang w:val="en-GB"/>
              </w:rPr>
              <w:t>378</w:t>
            </w:r>
            <w:r w:rsidR="001C5051" w:rsidRPr="0022649B">
              <w:rPr>
                <w:rFonts w:ascii="Arial" w:hAnsi="Arial" w:cs="Arial"/>
                <w:sz w:val="18"/>
                <w:szCs w:val="18"/>
              </w:rPr>
              <w:t>,</w:t>
            </w:r>
            <w:r w:rsidRPr="00E3328D">
              <w:rPr>
                <w:rFonts w:ascii="Arial" w:hAnsi="Arial" w:cs="Arial"/>
                <w:sz w:val="18"/>
                <w:szCs w:val="18"/>
                <w:lang w:val="en-GB"/>
              </w:rPr>
              <w:t>611</w:t>
            </w:r>
            <w:r w:rsidR="001C5051" w:rsidRPr="0022649B">
              <w:rPr>
                <w:rFonts w:ascii="Arial" w:hAnsi="Arial" w:cs="Arial"/>
                <w:sz w:val="18"/>
                <w:szCs w:val="18"/>
              </w:rPr>
              <w:t>,</w:t>
            </w:r>
            <w:r w:rsidRPr="00E3328D">
              <w:rPr>
                <w:rFonts w:ascii="Arial" w:hAnsi="Arial" w:cs="Arial"/>
                <w:sz w:val="18"/>
                <w:szCs w:val="18"/>
                <w:lang w:val="en-GB"/>
              </w:rPr>
              <w:t>256</w:t>
            </w:r>
          </w:p>
        </w:tc>
        <w:tc>
          <w:tcPr>
            <w:tcW w:w="1440" w:type="dxa"/>
            <w:tcBorders>
              <w:bottom w:val="single" w:sz="4" w:space="0" w:color="auto"/>
            </w:tcBorders>
            <w:shd w:val="clear" w:color="auto" w:fill="FAFAFA"/>
          </w:tcPr>
          <w:p w14:paraId="792B71AB" w14:textId="3AC723F7" w:rsidR="00532385" w:rsidRPr="0022649B" w:rsidRDefault="00E3328D" w:rsidP="00532385">
            <w:pPr>
              <w:ind w:right="-72"/>
              <w:jc w:val="right"/>
              <w:rPr>
                <w:rFonts w:ascii="Arial" w:hAnsi="Arial" w:cs="Arial"/>
                <w:sz w:val="18"/>
                <w:szCs w:val="18"/>
                <w:cs/>
              </w:rPr>
            </w:pPr>
            <w:r w:rsidRPr="00E3328D">
              <w:rPr>
                <w:rFonts w:ascii="Arial" w:hAnsi="Arial" w:cs="Arial"/>
                <w:sz w:val="18"/>
                <w:szCs w:val="18"/>
                <w:lang w:val="en-GB"/>
              </w:rPr>
              <w:t>352</w:t>
            </w:r>
            <w:r w:rsidR="00EC109C" w:rsidRPr="00EC109C">
              <w:rPr>
                <w:rFonts w:ascii="Arial" w:hAnsi="Arial" w:cs="Arial"/>
                <w:sz w:val="18"/>
                <w:szCs w:val="18"/>
              </w:rPr>
              <w:t>,</w:t>
            </w:r>
            <w:r w:rsidRPr="00E3328D">
              <w:rPr>
                <w:rFonts w:ascii="Arial" w:hAnsi="Arial" w:cs="Arial"/>
                <w:sz w:val="18"/>
                <w:szCs w:val="18"/>
                <w:lang w:val="en-GB"/>
              </w:rPr>
              <w:t>197</w:t>
            </w:r>
            <w:r w:rsidR="00EC109C" w:rsidRPr="00EC109C">
              <w:rPr>
                <w:rFonts w:ascii="Arial" w:hAnsi="Arial" w:cs="Arial"/>
                <w:sz w:val="18"/>
                <w:szCs w:val="18"/>
              </w:rPr>
              <w:t>,</w:t>
            </w:r>
            <w:r w:rsidRPr="00E3328D">
              <w:rPr>
                <w:rFonts w:ascii="Arial" w:hAnsi="Arial" w:cs="Arial"/>
                <w:sz w:val="18"/>
                <w:szCs w:val="18"/>
                <w:lang w:val="en-GB"/>
              </w:rPr>
              <w:t>308</w:t>
            </w:r>
          </w:p>
        </w:tc>
        <w:tc>
          <w:tcPr>
            <w:tcW w:w="1440" w:type="dxa"/>
            <w:tcBorders>
              <w:bottom w:val="single" w:sz="4" w:space="0" w:color="auto"/>
            </w:tcBorders>
            <w:vAlign w:val="bottom"/>
          </w:tcPr>
          <w:p w14:paraId="12B4A04A" w14:textId="28CFB2C7" w:rsidR="00532385" w:rsidRPr="0022649B" w:rsidRDefault="00E3328D" w:rsidP="00532385">
            <w:pPr>
              <w:ind w:right="-72"/>
              <w:jc w:val="right"/>
              <w:rPr>
                <w:rFonts w:ascii="Arial" w:hAnsi="Arial" w:cs="Arial"/>
                <w:sz w:val="18"/>
                <w:szCs w:val="18"/>
                <w:cs/>
              </w:rPr>
            </w:pPr>
            <w:r w:rsidRPr="00E3328D">
              <w:rPr>
                <w:rFonts w:ascii="Arial" w:hAnsi="Arial" w:cs="Arial"/>
                <w:sz w:val="18"/>
                <w:szCs w:val="18"/>
                <w:lang w:val="en-GB"/>
              </w:rPr>
              <w:t>348</w:t>
            </w:r>
            <w:r w:rsidR="00532385" w:rsidRPr="0022649B">
              <w:rPr>
                <w:rFonts w:ascii="Arial" w:hAnsi="Arial" w:cs="Arial"/>
                <w:sz w:val="18"/>
                <w:szCs w:val="18"/>
              </w:rPr>
              <w:t>,</w:t>
            </w:r>
            <w:r w:rsidRPr="00E3328D">
              <w:rPr>
                <w:rFonts w:ascii="Arial" w:hAnsi="Arial" w:cs="Arial"/>
                <w:sz w:val="18"/>
                <w:szCs w:val="18"/>
                <w:lang w:val="en-GB"/>
              </w:rPr>
              <w:t>957</w:t>
            </w:r>
            <w:r w:rsidR="00532385" w:rsidRPr="0022649B">
              <w:rPr>
                <w:rFonts w:ascii="Arial" w:hAnsi="Arial" w:cs="Arial"/>
                <w:sz w:val="18"/>
                <w:szCs w:val="18"/>
              </w:rPr>
              <w:t>,</w:t>
            </w:r>
            <w:r w:rsidRPr="00E3328D">
              <w:rPr>
                <w:rFonts w:ascii="Arial" w:hAnsi="Arial" w:cs="Arial"/>
                <w:sz w:val="18"/>
                <w:szCs w:val="18"/>
                <w:lang w:val="en-GB"/>
              </w:rPr>
              <w:t>713</w:t>
            </w:r>
          </w:p>
        </w:tc>
      </w:tr>
    </w:tbl>
    <w:p w14:paraId="2B2B2248" w14:textId="1A97F62C" w:rsidR="008C52FC" w:rsidRPr="0022649B" w:rsidRDefault="008C52FC" w:rsidP="008C4EAE">
      <w:pPr>
        <w:rPr>
          <w:rFonts w:ascii="Arial" w:eastAsia="Times New Roman" w:hAnsi="Arial" w:cs="Arial"/>
          <w:sz w:val="18"/>
          <w:szCs w:val="18"/>
        </w:rPr>
      </w:pPr>
    </w:p>
    <w:p w14:paraId="36FC4230" w14:textId="77777777" w:rsidR="008C52FC" w:rsidRPr="0022649B" w:rsidRDefault="008C52FC" w:rsidP="008C52FC">
      <w:pPr>
        <w:tabs>
          <w:tab w:val="left" w:pos="1080"/>
        </w:tabs>
        <w:rPr>
          <w:rFonts w:ascii="Arial" w:hAnsi="Arial" w:cs="Arial"/>
          <w:sz w:val="18"/>
          <w:szCs w:val="18"/>
          <w:lang w:val="en-GB"/>
        </w:rPr>
      </w:pPr>
      <w:r w:rsidRPr="0022649B">
        <w:rPr>
          <w:rFonts w:ascii="Arial" w:eastAsia="Times New Roman"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52FC" w:rsidRPr="0022649B" w14:paraId="0F642225" w14:textId="77777777" w:rsidTr="00617192">
        <w:trPr>
          <w:trHeight w:val="389"/>
        </w:trPr>
        <w:tc>
          <w:tcPr>
            <w:tcW w:w="9461" w:type="dxa"/>
            <w:shd w:val="clear" w:color="auto" w:fill="FFA543"/>
            <w:vAlign w:val="center"/>
          </w:tcPr>
          <w:p w14:paraId="0683F53F" w14:textId="2E056D74" w:rsidR="008C52FC" w:rsidRPr="0022649B" w:rsidRDefault="00E3328D" w:rsidP="00617192">
            <w:pPr>
              <w:pStyle w:val="a"/>
              <w:ind w:left="432" w:right="0" w:hanging="432"/>
              <w:jc w:val="thaiDistribute"/>
              <w:rPr>
                <w:rFonts w:ascii="Arial" w:eastAsia="Angsana New" w:hAnsi="Arial" w:cs="Arial"/>
                <w:b/>
                <w:bCs/>
                <w:color w:val="FFFFFF"/>
                <w:sz w:val="18"/>
                <w:szCs w:val="18"/>
                <w:lang w:val="en-US"/>
              </w:rPr>
            </w:pPr>
            <w:r w:rsidRPr="00E3328D">
              <w:rPr>
                <w:rFonts w:ascii="Arial" w:eastAsia="Angsana New" w:hAnsi="Arial" w:cs="Arial"/>
                <w:b/>
                <w:bCs/>
                <w:color w:val="FFFFFF"/>
                <w:sz w:val="18"/>
                <w:szCs w:val="18"/>
                <w:lang w:val="en-GB"/>
              </w:rPr>
              <w:t>11</w:t>
            </w:r>
            <w:r w:rsidR="008C52FC" w:rsidRPr="0022649B">
              <w:rPr>
                <w:rFonts w:ascii="Arial" w:eastAsia="Angsana New" w:hAnsi="Arial" w:cs="Arial"/>
                <w:b/>
                <w:bCs/>
                <w:color w:val="FFFFFF"/>
                <w:sz w:val="18"/>
                <w:szCs w:val="18"/>
                <w:lang w:val="en-US"/>
              </w:rPr>
              <w:tab/>
              <w:t xml:space="preserve">Lease liabilities </w:t>
            </w:r>
            <w:r w:rsidR="008C52FC" w:rsidRPr="0022649B">
              <w:rPr>
                <w:rFonts w:ascii="Arial" w:eastAsia="Angsana New" w:hAnsi="Arial" w:cs="Arial"/>
                <w:color w:val="FFFFFF"/>
                <w:sz w:val="18"/>
                <w:szCs w:val="18"/>
                <w:lang w:val="en-GB"/>
              </w:rPr>
              <w:t>(Cont’d)</w:t>
            </w:r>
          </w:p>
        </w:tc>
      </w:tr>
    </w:tbl>
    <w:p w14:paraId="5A3ABE00" w14:textId="0F7E9805" w:rsidR="00C47A3D" w:rsidRPr="0022649B" w:rsidRDefault="00C47A3D" w:rsidP="008C4EAE">
      <w:pPr>
        <w:rPr>
          <w:rFonts w:ascii="Arial" w:eastAsia="Times New Roman" w:hAnsi="Arial" w:cs="Arial"/>
          <w:sz w:val="18"/>
          <w:szCs w:val="18"/>
        </w:rPr>
      </w:pPr>
    </w:p>
    <w:p w14:paraId="4AEE5CD5" w14:textId="3ED8BB7A" w:rsidR="001977DB" w:rsidRPr="0022649B" w:rsidRDefault="001977DB" w:rsidP="008C4EAE">
      <w:pPr>
        <w:rPr>
          <w:rFonts w:ascii="Arial" w:eastAsia="Times New Roman" w:hAnsi="Arial" w:cs="Arial"/>
          <w:spacing w:val="-2"/>
          <w:sz w:val="18"/>
          <w:szCs w:val="18"/>
        </w:rPr>
      </w:pPr>
      <w:r w:rsidRPr="0022649B">
        <w:rPr>
          <w:rFonts w:ascii="Arial" w:eastAsia="Times New Roman" w:hAnsi="Arial" w:cs="Arial"/>
          <w:spacing w:val="-2"/>
          <w:sz w:val="18"/>
          <w:szCs w:val="18"/>
        </w:rPr>
        <w:t xml:space="preserve">The movement </w:t>
      </w:r>
      <w:r w:rsidR="000D2C57" w:rsidRPr="0022649B">
        <w:rPr>
          <w:rFonts w:ascii="Arial" w:eastAsia="Times New Roman" w:hAnsi="Arial" w:cs="Arial"/>
          <w:spacing w:val="-2"/>
          <w:sz w:val="18"/>
          <w:szCs w:val="18"/>
        </w:rPr>
        <w:t>of</w:t>
      </w:r>
      <w:r w:rsidRPr="0022649B">
        <w:rPr>
          <w:rFonts w:ascii="Arial" w:eastAsia="Times New Roman" w:hAnsi="Arial" w:cs="Arial"/>
          <w:spacing w:val="-2"/>
          <w:sz w:val="18"/>
          <w:szCs w:val="18"/>
        </w:rPr>
        <w:t xml:space="preserve"> lease liabilities </w:t>
      </w:r>
      <w:r w:rsidR="00E06222" w:rsidRPr="0022649B">
        <w:rPr>
          <w:rFonts w:ascii="Arial" w:hAnsi="Arial" w:cs="Arial"/>
          <w:spacing w:val="-2"/>
          <w:sz w:val="18"/>
          <w:szCs w:val="18"/>
        </w:rPr>
        <w:t xml:space="preserve">for the </w:t>
      </w:r>
      <w:r w:rsidR="00333CB9" w:rsidRPr="00333CB9">
        <w:rPr>
          <w:rFonts w:ascii="Arial" w:hAnsi="Arial" w:cs="Arial"/>
          <w:spacing w:val="-2"/>
          <w:sz w:val="18"/>
          <w:szCs w:val="18"/>
        </w:rPr>
        <w:t>nine-month</w:t>
      </w:r>
      <w:r w:rsidR="00E06222" w:rsidRPr="0022649B">
        <w:rPr>
          <w:rFonts w:ascii="Arial" w:hAnsi="Arial" w:cs="Arial"/>
          <w:spacing w:val="-2"/>
          <w:sz w:val="18"/>
          <w:szCs w:val="18"/>
        </w:rPr>
        <w:t xml:space="preserve"> period ended </w:t>
      </w:r>
      <w:r w:rsidR="00E3328D" w:rsidRPr="00E3328D">
        <w:rPr>
          <w:rFonts w:ascii="Arial" w:hAnsi="Arial" w:cs="Arial"/>
          <w:spacing w:val="-2"/>
          <w:sz w:val="18"/>
          <w:szCs w:val="18"/>
          <w:lang w:val="en-GB"/>
        </w:rPr>
        <w:t>30</w:t>
      </w:r>
      <w:r w:rsidR="00333CB9" w:rsidRPr="00333CB9">
        <w:rPr>
          <w:rFonts w:ascii="Arial" w:hAnsi="Arial" w:cs="Arial"/>
          <w:spacing w:val="-2"/>
          <w:sz w:val="18"/>
          <w:szCs w:val="18"/>
          <w:lang w:val="en-GB"/>
        </w:rPr>
        <w:t xml:space="preserve"> September</w:t>
      </w:r>
      <w:r w:rsidR="00E06222" w:rsidRPr="0022649B">
        <w:rPr>
          <w:rFonts w:ascii="Arial" w:hAnsi="Arial" w:cs="Arial"/>
          <w:spacing w:val="-2"/>
          <w:sz w:val="18"/>
          <w:szCs w:val="18"/>
        </w:rPr>
        <w:t xml:space="preserve"> </w:t>
      </w:r>
      <w:r w:rsidR="00E3328D" w:rsidRPr="00E3328D">
        <w:rPr>
          <w:rFonts w:ascii="Arial" w:hAnsi="Arial" w:cs="Arial"/>
          <w:spacing w:val="-2"/>
          <w:sz w:val="18"/>
          <w:szCs w:val="18"/>
          <w:lang w:val="en-GB"/>
        </w:rPr>
        <w:t>2022</w:t>
      </w:r>
      <w:r w:rsidR="00E06222" w:rsidRPr="0022649B">
        <w:rPr>
          <w:rFonts w:ascii="Arial" w:hAnsi="Arial" w:cs="Arial"/>
          <w:spacing w:val="-2"/>
          <w:sz w:val="18"/>
          <w:szCs w:val="18"/>
        </w:rPr>
        <w:t xml:space="preserve"> </w:t>
      </w:r>
      <w:r w:rsidRPr="0022649B">
        <w:rPr>
          <w:rFonts w:ascii="Arial" w:eastAsia="Times New Roman" w:hAnsi="Arial" w:cs="Arial"/>
          <w:spacing w:val="-2"/>
          <w:sz w:val="18"/>
          <w:szCs w:val="18"/>
        </w:rPr>
        <w:t xml:space="preserve">can be </w:t>
      </w:r>
      <w:proofErr w:type="spellStart"/>
      <w:r w:rsidRPr="0022649B">
        <w:rPr>
          <w:rFonts w:ascii="Arial" w:eastAsia="Times New Roman" w:hAnsi="Arial" w:cs="Arial"/>
          <w:spacing w:val="-2"/>
          <w:sz w:val="18"/>
          <w:szCs w:val="18"/>
        </w:rPr>
        <w:t>analysed</w:t>
      </w:r>
      <w:proofErr w:type="spellEnd"/>
      <w:r w:rsidRPr="0022649B">
        <w:rPr>
          <w:rFonts w:ascii="Arial" w:eastAsia="Times New Roman" w:hAnsi="Arial" w:cs="Arial"/>
          <w:spacing w:val="-2"/>
          <w:sz w:val="18"/>
          <w:szCs w:val="18"/>
        </w:rPr>
        <w:t xml:space="preserve"> as follows:</w:t>
      </w:r>
    </w:p>
    <w:p w14:paraId="356C2275" w14:textId="77777777" w:rsidR="00A42EAB" w:rsidRPr="0022649B" w:rsidRDefault="00A42EAB" w:rsidP="008C4EAE">
      <w:pPr>
        <w:pStyle w:val="BodyText"/>
        <w:spacing w:after="0"/>
        <w:rPr>
          <w:rFonts w:ascii="Arial" w:hAnsi="Arial" w:cs="Arial"/>
          <w:sz w:val="18"/>
          <w:szCs w:val="18"/>
          <w:lang w:val="en-US"/>
        </w:rPr>
      </w:pPr>
    </w:p>
    <w:tbl>
      <w:tblPr>
        <w:tblW w:w="9469" w:type="dxa"/>
        <w:tblInd w:w="108" w:type="dxa"/>
        <w:tblLayout w:type="fixed"/>
        <w:tblLook w:val="0000" w:firstRow="0" w:lastRow="0" w:firstColumn="0" w:lastColumn="0" w:noHBand="0" w:noVBand="0"/>
      </w:tblPr>
      <w:tblGrid>
        <w:gridCol w:w="4565"/>
        <w:gridCol w:w="1701"/>
        <w:gridCol w:w="1701"/>
        <w:gridCol w:w="1494"/>
        <w:gridCol w:w="8"/>
      </w:tblGrid>
      <w:tr w:rsidR="00F10829" w:rsidRPr="0022649B" w14:paraId="0F2C39C1" w14:textId="77777777" w:rsidTr="00F14952">
        <w:trPr>
          <w:gridAfter w:val="1"/>
          <w:wAfter w:w="8" w:type="dxa"/>
          <w:trHeight w:val="20"/>
        </w:trPr>
        <w:tc>
          <w:tcPr>
            <w:tcW w:w="4565" w:type="dxa"/>
            <w:vAlign w:val="bottom"/>
          </w:tcPr>
          <w:p w14:paraId="1072BC7F" w14:textId="77777777" w:rsidR="00F10829" w:rsidRPr="0022649B" w:rsidRDefault="00F10829" w:rsidP="00242BB4">
            <w:pPr>
              <w:ind w:left="-86" w:right="-72"/>
              <w:rPr>
                <w:rFonts w:ascii="Arial" w:hAnsi="Arial" w:cs="Arial"/>
                <w:snapToGrid w:val="0"/>
                <w:sz w:val="18"/>
                <w:szCs w:val="18"/>
                <w:lang w:val="en-GB"/>
              </w:rPr>
            </w:pPr>
          </w:p>
        </w:tc>
        <w:tc>
          <w:tcPr>
            <w:tcW w:w="4896" w:type="dxa"/>
            <w:gridSpan w:val="3"/>
            <w:tcBorders>
              <w:top w:val="single" w:sz="4" w:space="0" w:color="auto"/>
            </w:tcBorders>
          </w:tcPr>
          <w:p w14:paraId="1CB60D62" w14:textId="77777777" w:rsidR="00F10829" w:rsidRPr="0022649B" w:rsidRDefault="00FB318F" w:rsidP="00242BB4">
            <w:pPr>
              <w:ind w:right="-72"/>
              <w:jc w:val="center"/>
              <w:rPr>
                <w:rFonts w:ascii="Arial" w:hAnsi="Arial" w:cs="Arial"/>
                <w:b/>
                <w:bCs/>
                <w:snapToGrid w:val="0"/>
                <w:sz w:val="18"/>
                <w:szCs w:val="18"/>
                <w:cs/>
              </w:rPr>
            </w:pPr>
            <w:r w:rsidRPr="0022649B">
              <w:rPr>
                <w:rFonts w:ascii="Arial" w:hAnsi="Arial" w:cs="Arial"/>
                <w:b/>
                <w:bCs/>
                <w:sz w:val="18"/>
                <w:szCs w:val="18"/>
              </w:rPr>
              <w:t xml:space="preserve">Consolidated </w:t>
            </w:r>
            <w:r w:rsidR="00F10829" w:rsidRPr="0022649B">
              <w:rPr>
                <w:rFonts w:ascii="Arial" w:hAnsi="Arial" w:cs="Arial"/>
                <w:b/>
                <w:bCs/>
                <w:snapToGrid w:val="0"/>
                <w:sz w:val="18"/>
                <w:szCs w:val="18"/>
              </w:rPr>
              <w:t>financial information</w:t>
            </w:r>
          </w:p>
        </w:tc>
      </w:tr>
      <w:tr w:rsidR="00F10829" w:rsidRPr="0022649B" w14:paraId="75982278" w14:textId="77777777" w:rsidTr="00D67B60">
        <w:trPr>
          <w:trHeight w:val="20"/>
        </w:trPr>
        <w:tc>
          <w:tcPr>
            <w:tcW w:w="4565" w:type="dxa"/>
            <w:vAlign w:val="bottom"/>
          </w:tcPr>
          <w:p w14:paraId="2EB049BA" w14:textId="77777777" w:rsidR="00F10829" w:rsidRPr="0022649B" w:rsidRDefault="00F10829" w:rsidP="00242BB4">
            <w:pPr>
              <w:ind w:left="-86" w:right="-72"/>
              <w:rPr>
                <w:rFonts w:ascii="Arial" w:hAnsi="Arial" w:cs="Arial"/>
                <w:snapToGrid w:val="0"/>
                <w:sz w:val="18"/>
                <w:szCs w:val="18"/>
                <w:lang w:val="en-GB"/>
              </w:rPr>
            </w:pPr>
          </w:p>
        </w:tc>
        <w:tc>
          <w:tcPr>
            <w:tcW w:w="1701" w:type="dxa"/>
            <w:tcBorders>
              <w:top w:val="single" w:sz="4" w:space="0" w:color="auto"/>
            </w:tcBorders>
          </w:tcPr>
          <w:p w14:paraId="3C092948" w14:textId="77777777" w:rsidR="00F10829" w:rsidRPr="0022649B" w:rsidRDefault="00F10829" w:rsidP="00242BB4">
            <w:pPr>
              <w:ind w:right="-72"/>
              <w:jc w:val="right"/>
              <w:rPr>
                <w:rFonts w:ascii="Arial" w:hAnsi="Arial" w:cs="Arial"/>
                <w:b/>
                <w:bCs/>
                <w:sz w:val="18"/>
                <w:szCs w:val="18"/>
                <w:cs/>
              </w:rPr>
            </w:pPr>
            <w:r w:rsidRPr="0022649B">
              <w:rPr>
                <w:rFonts w:ascii="Arial" w:hAnsi="Arial" w:cs="Arial"/>
                <w:b/>
                <w:bCs/>
                <w:sz w:val="18"/>
                <w:szCs w:val="18"/>
              </w:rPr>
              <w:t>Lease payables</w:t>
            </w:r>
          </w:p>
        </w:tc>
        <w:tc>
          <w:tcPr>
            <w:tcW w:w="1701" w:type="dxa"/>
            <w:tcBorders>
              <w:top w:val="single" w:sz="4" w:space="0" w:color="auto"/>
            </w:tcBorders>
            <w:vAlign w:val="bottom"/>
          </w:tcPr>
          <w:p w14:paraId="46817849" w14:textId="77777777" w:rsidR="00F10829" w:rsidRPr="0022649B" w:rsidRDefault="00F10829" w:rsidP="00242BB4">
            <w:pPr>
              <w:ind w:right="-72"/>
              <w:jc w:val="right"/>
              <w:rPr>
                <w:rFonts w:ascii="Arial" w:hAnsi="Arial" w:cs="Arial"/>
                <w:b/>
                <w:bCs/>
                <w:sz w:val="18"/>
                <w:szCs w:val="18"/>
              </w:rPr>
            </w:pPr>
            <w:r w:rsidRPr="0022649B">
              <w:rPr>
                <w:rFonts w:ascii="Arial" w:hAnsi="Arial" w:cs="Arial"/>
                <w:b/>
                <w:bCs/>
                <w:sz w:val="18"/>
                <w:szCs w:val="18"/>
              </w:rPr>
              <w:t>Deferred interest</w:t>
            </w:r>
          </w:p>
        </w:tc>
        <w:tc>
          <w:tcPr>
            <w:tcW w:w="1502" w:type="dxa"/>
            <w:gridSpan w:val="2"/>
            <w:tcBorders>
              <w:top w:val="single" w:sz="4" w:space="0" w:color="auto"/>
            </w:tcBorders>
            <w:vAlign w:val="bottom"/>
          </w:tcPr>
          <w:p w14:paraId="6FF06D25" w14:textId="77777777" w:rsidR="00F10829" w:rsidRPr="0022649B" w:rsidRDefault="00F10829" w:rsidP="00242BB4">
            <w:pPr>
              <w:ind w:right="-72"/>
              <w:jc w:val="right"/>
              <w:rPr>
                <w:rFonts w:ascii="Arial" w:hAnsi="Arial" w:cs="Arial"/>
                <w:b/>
                <w:bCs/>
                <w:sz w:val="18"/>
                <w:szCs w:val="18"/>
              </w:rPr>
            </w:pPr>
            <w:r w:rsidRPr="0022649B">
              <w:rPr>
                <w:rFonts w:ascii="Arial" w:hAnsi="Arial" w:cs="Arial"/>
                <w:b/>
                <w:bCs/>
                <w:sz w:val="18"/>
                <w:szCs w:val="18"/>
              </w:rPr>
              <w:t>Lease liabilities</w:t>
            </w:r>
          </w:p>
        </w:tc>
      </w:tr>
      <w:tr w:rsidR="00F10829" w:rsidRPr="0022649B" w14:paraId="203D787D" w14:textId="77777777" w:rsidTr="00D67B60">
        <w:trPr>
          <w:trHeight w:val="20"/>
        </w:trPr>
        <w:tc>
          <w:tcPr>
            <w:tcW w:w="4565" w:type="dxa"/>
            <w:vAlign w:val="bottom"/>
          </w:tcPr>
          <w:p w14:paraId="686F4383" w14:textId="77777777" w:rsidR="00F10829" w:rsidRPr="0022649B" w:rsidRDefault="00F10829" w:rsidP="00242BB4">
            <w:pPr>
              <w:ind w:left="-86" w:right="-72"/>
              <w:rPr>
                <w:rFonts w:ascii="Arial" w:hAnsi="Arial" w:cs="Arial"/>
                <w:snapToGrid w:val="0"/>
                <w:sz w:val="18"/>
                <w:szCs w:val="18"/>
                <w:lang w:val="en-GB"/>
              </w:rPr>
            </w:pPr>
          </w:p>
        </w:tc>
        <w:tc>
          <w:tcPr>
            <w:tcW w:w="1701" w:type="dxa"/>
            <w:tcBorders>
              <w:bottom w:val="single" w:sz="4" w:space="0" w:color="auto"/>
            </w:tcBorders>
          </w:tcPr>
          <w:p w14:paraId="0F7DE46A" w14:textId="77777777" w:rsidR="00F10829" w:rsidRPr="0022649B" w:rsidRDefault="00F10829" w:rsidP="00242BB4">
            <w:pPr>
              <w:ind w:right="-72"/>
              <w:jc w:val="right"/>
              <w:rPr>
                <w:rFonts w:ascii="Arial" w:hAnsi="Arial" w:cs="Arial"/>
                <w:b/>
                <w:bCs/>
                <w:snapToGrid w:val="0"/>
                <w:sz w:val="18"/>
                <w:szCs w:val="18"/>
                <w:cs/>
              </w:rPr>
            </w:pPr>
            <w:r w:rsidRPr="0022649B">
              <w:rPr>
                <w:rFonts w:ascii="Arial" w:hAnsi="Arial" w:cs="Arial"/>
                <w:b/>
                <w:bCs/>
                <w:snapToGrid w:val="0"/>
                <w:sz w:val="18"/>
                <w:szCs w:val="18"/>
              </w:rPr>
              <w:t>Baht</w:t>
            </w:r>
          </w:p>
        </w:tc>
        <w:tc>
          <w:tcPr>
            <w:tcW w:w="1701" w:type="dxa"/>
            <w:tcBorders>
              <w:bottom w:val="single" w:sz="4" w:space="0" w:color="auto"/>
            </w:tcBorders>
          </w:tcPr>
          <w:p w14:paraId="6BB07898" w14:textId="77777777" w:rsidR="00F10829" w:rsidRPr="0022649B" w:rsidRDefault="00F10829" w:rsidP="00242BB4">
            <w:pPr>
              <w:ind w:right="-72"/>
              <w:jc w:val="right"/>
              <w:rPr>
                <w:rFonts w:ascii="Arial" w:hAnsi="Arial" w:cs="Arial"/>
                <w:b/>
                <w:bCs/>
                <w:snapToGrid w:val="0"/>
                <w:sz w:val="18"/>
                <w:szCs w:val="18"/>
                <w:cs/>
              </w:rPr>
            </w:pPr>
            <w:r w:rsidRPr="0022649B">
              <w:rPr>
                <w:rFonts w:ascii="Arial" w:hAnsi="Arial" w:cs="Arial"/>
                <w:b/>
                <w:bCs/>
                <w:snapToGrid w:val="0"/>
                <w:sz w:val="18"/>
                <w:szCs w:val="18"/>
              </w:rPr>
              <w:t>Baht</w:t>
            </w:r>
          </w:p>
        </w:tc>
        <w:tc>
          <w:tcPr>
            <w:tcW w:w="1502" w:type="dxa"/>
            <w:gridSpan w:val="2"/>
            <w:tcBorders>
              <w:bottom w:val="single" w:sz="4" w:space="0" w:color="auto"/>
            </w:tcBorders>
          </w:tcPr>
          <w:p w14:paraId="6C0F40FF" w14:textId="77777777" w:rsidR="00F10829" w:rsidRPr="0022649B" w:rsidRDefault="00F10829" w:rsidP="00242BB4">
            <w:pPr>
              <w:ind w:right="-72"/>
              <w:jc w:val="right"/>
              <w:rPr>
                <w:rFonts w:ascii="Arial" w:hAnsi="Arial" w:cs="Arial"/>
                <w:b/>
                <w:bCs/>
                <w:snapToGrid w:val="0"/>
                <w:sz w:val="18"/>
                <w:szCs w:val="18"/>
                <w:cs/>
              </w:rPr>
            </w:pPr>
            <w:r w:rsidRPr="0022649B">
              <w:rPr>
                <w:rFonts w:ascii="Arial" w:hAnsi="Arial" w:cs="Arial"/>
                <w:b/>
                <w:bCs/>
                <w:snapToGrid w:val="0"/>
                <w:sz w:val="18"/>
                <w:szCs w:val="18"/>
              </w:rPr>
              <w:t>Baht</w:t>
            </w:r>
          </w:p>
        </w:tc>
      </w:tr>
      <w:tr w:rsidR="00F10829" w:rsidRPr="0022649B" w14:paraId="7615755B" w14:textId="77777777" w:rsidTr="006515AB">
        <w:trPr>
          <w:trHeight w:val="20"/>
        </w:trPr>
        <w:tc>
          <w:tcPr>
            <w:tcW w:w="4565" w:type="dxa"/>
            <w:vAlign w:val="bottom"/>
          </w:tcPr>
          <w:p w14:paraId="71442501" w14:textId="77777777" w:rsidR="00F10829" w:rsidRPr="0022649B" w:rsidRDefault="00F10829" w:rsidP="00242BB4">
            <w:pPr>
              <w:ind w:left="-86" w:right="-72"/>
              <w:rPr>
                <w:rFonts w:ascii="Arial" w:hAnsi="Arial" w:cs="Arial"/>
                <w:b/>
                <w:bCs/>
                <w:sz w:val="18"/>
                <w:szCs w:val="18"/>
                <w:cs/>
              </w:rPr>
            </w:pPr>
          </w:p>
        </w:tc>
        <w:tc>
          <w:tcPr>
            <w:tcW w:w="1701" w:type="dxa"/>
            <w:tcBorders>
              <w:top w:val="single" w:sz="4" w:space="0" w:color="auto"/>
            </w:tcBorders>
            <w:shd w:val="clear" w:color="auto" w:fill="FAFAFA"/>
          </w:tcPr>
          <w:p w14:paraId="5E4C9025" w14:textId="77777777" w:rsidR="00F10829" w:rsidRPr="0022649B" w:rsidRDefault="00F10829" w:rsidP="00242BB4">
            <w:pPr>
              <w:ind w:right="-72"/>
              <w:jc w:val="right"/>
              <w:rPr>
                <w:rFonts w:ascii="Arial" w:hAnsi="Arial" w:cs="Arial"/>
                <w:snapToGrid w:val="0"/>
                <w:sz w:val="18"/>
                <w:szCs w:val="18"/>
              </w:rPr>
            </w:pPr>
          </w:p>
        </w:tc>
        <w:tc>
          <w:tcPr>
            <w:tcW w:w="1701" w:type="dxa"/>
            <w:tcBorders>
              <w:top w:val="single" w:sz="4" w:space="0" w:color="auto"/>
            </w:tcBorders>
            <w:shd w:val="clear" w:color="auto" w:fill="FAFAFA"/>
          </w:tcPr>
          <w:p w14:paraId="3A42D427" w14:textId="77777777" w:rsidR="00F10829" w:rsidRPr="0022649B" w:rsidRDefault="00F10829" w:rsidP="00242BB4">
            <w:pPr>
              <w:ind w:right="-72"/>
              <w:jc w:val="right"/>
              <w:rPr>
                <w:rFonts w:ascii="Arial" w:hAnsi="Arial" w:cs="Arial"/>
                <w:snapToGrid w:val="0"/>
                <w:sz w:val="18"/>
                <w:szCs w:val="18"/>
              </w:rPr>
            </w:pPr>
          </w:p>
        </w:tc>
        <w:tc>
          <w:tcPr>
            <w:tcW w:w="1502" w:type="dxa"/>
            <w:gridSpan w:val="2"/>
            <w:tcBorders>
              <w:top w:val="single" w:sz="4" w:space="0" w:color="auto"/>
            </w:tcBorders>
            <w:shd w:val="clear" w:color="auto" w:fill="FAFAFA"/>
          </w:tcPr>
          <w:p w14:paraId="30D1A78C" w14:textId="77777777" w:rsidR="00F10829" w:rsidRPr="0022649B" w:rsidRDefault="00F10829" w:rsidP="00242BB4">
            <w:pPr>
              <w:ind w:right="-72"/>
              <w:jc w:val="right"/>
              <w:rPr>
                <w:rFonts w:ascii="Arial" w:hAnsi="Arial" w:cs="Arial"/>
                <w:snapToGrid w:val="0"/>
                <w:sz w:val="18"/>
                <w:szCs w:val="18"/>
              </w:rPr>
            </w:pPr>
          </w:p>
        </w:tc>
      </w:tr>
      <w:tr w:rsidR="00A9601C" w:rsidRPr="0022649B" w14:paraId="309490A2" w14:textId="77777777" w:rsidTr="006515AB">
        <w:trPr>
          <w:trHeight w:val="20"/>
        </w:trPr>
        <w:tc>
          <w:tcPr>
            <w:tcW w:w="4565" w:type="dxa"/>
            <w:vAlign w:val="bottom"/>
          </w:tcPr>
          <w:p w14:paraId="3044198C" w14:textId="77777777" w:rsidR="00A9601C" w:rsidRPr="00B33A6A" w:rsidRDefault="00A9601C" w:rsidP="00242BB4">
            <w:pPr>
              <w:ind w:left="-86" w:right="-72"/>
              <w:rPr>
                <w:rFonts w:ascii="Arial" w:hAnsi="Arial" w:cs="Arial"/>
                <w:sz w:val="18"/>
                <w:szCs w:val="18"/>
                <w:cs/>
              </w:rPr>
            </w:pPr>
            <w:r w:rsidRPr="00B33A6A">
              <w:rPr>
                <w:rFonts w:ascii="Arial" w:eastAsia="Times New Roman" w:hAnsi="Arial" w:cs="Arial"/>
                <w:sz w:val="18"/>
                <w:szCs w:val="18"/>
                <w:lang w:val="en-GB" w:eastAsia="en-US"/>
              </w:rPr>
              <w:t>Opening net book value</w:t>
            </w:r>
          </w:p>
        </w:tc>
        <w:tc>
          <w:tcPr>
            <w:tcW w:w="1701" w:type="dxa"/>
            <w:shd w:val="clear" w:color="auto" w:fill="FAFAFA"/>
            <w:vAlign w:val="bottom"/>
          </w:tcPr>
          <w:p w14:paraId="3F94E281" w14:textId="7A8F3673" w:rsidR="00A9601C" w:rsidRPr="0022649B" w:rsidRDefault="00E3328D" w:rsidP="00B33A6A">
            <w:pPr>
              <w:ind w:right="-72"/>
              <w:jc w:val="right"/>
              <w:rPr>
                <w:rFonts w:ascii="Arial" w:hAnsi="Arial" w:cs="Arial"/>
                <w:snapToGrid w:val="0"/>
                <w:sz w:val="18"/>
                <w:szCs w:val="18"/>
              </w:rPr>
            </w:pPr>
            <w:r w:rsidRPr="00E3328D">
              <w:rPr>
                <w:rFonts w:ascii="Arial" w:hAnsi="Arial" w:cs="Arial"/>
                <w:snapToGrid w:val="0"/>
                <w:sz w:val="18"/>
                <w:szCs w:val="18"/>
                <w:lang w:val="en-GB"/>
              </w:rPr>
              <w:t>472</w:t>
            </w:r>
            <w:r w:rsidR="007A6BF5" w:rsidRPr="0022649B">
              <w:rPr>
                <w:rFonts w:ascii="Arial" w:hAnsi="Arial" w:cs="Arial"/>
                <w:snapToGrid w:val="0"/>
                <w:sz w:val="18"/>
                <w:szCs w:val="18"/>
              </w:rPr>
              <w:t>,</w:t>
            </w:r>
            <w:r w:rsidRPr="00E3328D">
              <w:rPr>
                <w:rFonts w:ascii="Arial" w:hAnsi="Arial" w:cs="Arial"/>
                <w:snapToGrid w:val="0"/>
                <w:sz w:val="18"/>
                <w:szCs w:val="18"/>
                <w:lang w:val="en-GB"/>
              </w:rPr>
              <w:t>091</w:t>
            </w:r>
            <w:r w:rsidR="007A6BF5" w:rsidRPr="0022649B">
              <w:rPr>
                <w:rFonts w:ascii="Arial" w:hAnsi="Arial" w:cs="Arial"/>
                <w:snapToGrid w:val="0"/>
                <w:sz w:val="18"/>
                <w:szCs w:val="18"/>
              </w:rPr>
              <w:t>,</w:t>
            </w:r>
            <w:r w:rsidRPr="00E3328D">
              <w:rPr>
                <w:rFonts w:ascii="Arial" w:hAnsi="Arial" w:cs="Arial"/>
                <w:snapToGrid w:val="0"/>
                <w:sz w:val="18"/>
                <w:szCs w:val="18"/>
                <w:lang w:val="en-GB"/>
              </w:rPr>
              <w:t>414</w:t>
            </w:r>
          </w:p>
        </w:tc>
        <w:tc>
          <w:tcPr>
            <w:tcW w:w="1701" w:type="dxa"/>
            <w:shd w:val="clear" w:color="auto" w:fill="FAFAFA"/>
            <w:vAlign w:val="bottom"/>
          </w:tcPr>
          <w:p w14:paraId="4DC2561D" w14:textId="2EAD019F" w:rsidR="00A9601C" w:rsidRPr="0022649B" w:rsidRDefault="007A6BF5" w:rsidP="00B33A6A">
            <w:pPr>
              <w:ind w:right="-72"/>
              <w:jc w:val="right"/>
              <w:rPr>
                <w:rFonts w:ascii="Arial" w:hAnsi="Arial" w:cs="Arial"/>
                <w:snapToGrid w:val="0"/>
                <w:sz w:val="18"/>
                <w:szCs w:val="18"/>
              </w:rPr>
            </w:pPr>
            <w:r w:rsidRPr="0022649B">
              <w:rPr>
                <w:rFonts w:ascii="Arial" w:hAnsi="Arial" w:cs="Arial"/>
                <w:snapToGrid w:val="0"/>
                <w:sz w:val="18"/>
                <w:szCs w:val="18"/>
              </w:rPr>
              <w:t>(</w:t>
            </w:r>
            <w:r w:rsidR="00E3328D" w:rsidRPr="00E3328D">
              <w:rPr>
                <w:rFonts w:ascii="Arial" w:hAnsi="Arial" w:cs="Arial"/>
                <w:snapToGrid w:val="0"/>
                <w:sz w:val="18"/>
                <w:szCs w:val="18"/>
                <w:lang w:val="en-GB"/>
              </w:rPr>
              <w:t>93</w:t>
            </w:r>
            <w:r w:rsidRPr="0022649B">
              <w:rPr>
                <w:rFonts w:ascii="Arial" w:hAnsi="Arial" w:cs="Arial"/>
                <w:snapToGrid w:val="0"/>
                <w:sz w:val="18"/>
                <w:szCs w:val="18"/>
              </w:rPr>
              <w:t>,</w:t>
            </w:r>
            <w:r w:rsidR="00E3328D" w:rsidRPr="00E3328D">
              <w:rPr>
                <w:rFonts w:ascii="Arial" w:hAnsi="Arial" w:cs="Arial"/>
                <w:snapToGrid w:val="0"/>
                <w:sz w:val="18"/>
                <w:szCs w:val="18"/>
                <w:lang w:val="en-GB"/>
              </w:rPr>
              <w:t>480</w:t>
            </w:r>
            <w:r w:rsidRPr="0022649B">
              <w:rPr>
                <w:rFonts w:ascii="Arial" w:hAnsi="Arial" w:cs="Arial"/>
                <w:snapToGrid w:val="0"/>
                <w:sz w:val="18"/>
                <w:szCs w:val="18"/>
              </w:rPr>
              <w:t>,</w:t>
            </w:r>
            <w:r w:rsidR="00E3328D" w:rsidRPr="00E3328D">
              <w:rPr>
                <w:rFonts w:ascii="Arial" w:hAnsi="Arial" w:cs="Arial"/>
                <w:snapToGrid w:val="0"/>
                <w:sz w:val="18"/>
                <w:szCs w:val="18"/>
                <w:lang w:val="en-GB"/>
              </w:rPr>
              <w:t>158</w:t>
            </w:r>
            <w:r w:rsidRPr="0022649B">
              <w:rPr>
                <w:rFonts w:ascii="Arial" w:hAnsi="Arial" w:cs="Arial"/>
                <w:snapToGrid w:val="0"/>
                <w:sz w:val="18"/>
                <w:szCs w:val="18"/>
              </w:rPr>
              <w:t>)</w:t>
            </w:r>
          </w:p>
        </w:tc>
        <w:tc>
          <w:tcPr>
            <w:tcW w:w="1502" w:type="dxa"/>
            <w:gridSpan w:val="2"/>
            <w:shd w:val="clear" w:color="auto" w:fill="FAFAFA"/>
            <w:vAlign w:val="bottom"/>
          </w:tcPr>
          <w:p w14:paraId="336E7BEA" w14:textId="2F05AC78" w:rsidR="00A9601C" w:rsidRPr="0022649B" w:rsidRDefault="00E3328D" w:rsidP="00B33A6A">
            <w:pPr>
              <w:ind w:right="-72"/>
              <w:jc w:val="right"/>
              <w:rPr>
                <w:rFonts w:ascii="Arial" w:hAnsi="Arial" w:cs="Arial"/>
                <w:snapToGrid w:val="0"/>
                <w:sz w:val="18"/>
                <w:szCs w:val="18"/>
              </w:rPr>
            </w:pPr>
            <w:r w:rsidRPr="00E3328D">
              <w:rPr>
                <w:rFonts w:ascii="Arial" w:hAnsi="Arial" w:cs="Arial"/>
                <w:snapToGrid w:val="0"/>
                <w:sz w:val="18"/>
                <w:szCs w:val="18"/>
                <w:lang w:val="en-GB"/>
              </w:rPr>
              <w:t>378</w:t>
            </w:r>
            <w:r w:rsidR="007A6BF5" w:rsidRPr="0022649B">
              <w:rPr>
                <w:rFonts w:ascii="Arial" w:hAnsi="Arial" w:cs="Arial"/>
                <w:snapToGrid w:val="0"/>
                <w:sz w:val="18"/>
                <w:szCs w:val="18"/>
              </w:rPr>
              <w:t>,</w:t>
            </w:r>
            <w:r w:rsidRPr="00E3328D">
              <w:rPr>
                <w:rFonts w:ascii="Arial" w:hAnsi="Arial" w:cs="Arial"/>
                <w:snapToGrid w:val="0"/>
                <w:sz w:val="18"/>
                <w:szCs w:val="18"/>
                <w:lang w:val="en-GB"/>
              </w:rPr>
              <w:t>611</w:t>
            </w:r>
            <w:r w:rsidR="007A6BF5" w:rsidRPr="0022649B">
              <w:rPr>
                <w:rFonts w:ascii="Arial" w:hAnsi="Arial" w:cs="Arial"/>
                <w:snapToGrid w:val="0"/>
                <w:sz w:val="18"/>
                <w:szCs w:val="18"/>
              </w:rPr>
              <w:t>,</w:t>
            </w:r>
            <w:r w:rsidRPr="00E3328D">
              <w:rPr>
                <w:rFonts w:ascii="Arial" w:hAnsi="Arial" w:cs="Arial"/>
                <w:snapToGrid w:val="0"/>
                <w:sz w:val="18"/>
                <w:szCs w:val="18"/>
                <w:lang w:val="en-GB"/>
              </w:rPr>
              <w:t>256</w:t>
            </w:r>
          </w:p>
        </w:tc>
      </w:tr>
      <w:tr w:rsidR="00A9601C" w:rsidRPr="0022649B" w14:paraId="4B4390E3" w14:textId="77777777" w:rsidTr="006515AB">
        <w:trPr>
          <w:trHeight w:val="20"/>
        </w:trPr>
        <w:tc>
          <w:tcPr>
            <w:tcW w:w="4565" w:type="dxa"/>
            <w:vAlign w:val="bottom"/>
          </w:tcPr>
          <w:p w14:paraId="1332A890" w14:textId="77777777" w:rsidR="00A9601C" w:rsidRPr="00B33A6A" w:rsidRDefault="00A9601C" w:rsidP="00242BB4">
            <w:pPr>
              <w:ind w:left="-86" w:right="-72"/>
              <w:rPr>
                <w:rFonts w:ascii="Arial" w:hAnsi="Arial" w:cs="Arial"/>
                <w:sz w:val="18"/>
                <w:szCs w:val="18"/>
                <w:cs/>
              </w:rPr>
            </w:pPr>
            <w:r w:rsidRPr="00B33A6A">
              <w:rPr>
                <w:rFonts w:ascii="Arial" w:hAnsi="Arial" w:cs="Arial"/>
                <w:sz w:val="18"/>
                <w:szCs w:val="18"/>
                <w:lang w:val="en-GB"/>
              </w:rPr>
              <w:t>Cash outflows:</w:t>
            </w:r>
          </w:p>
        </w:tc>
        <w:tc>
          <w:tcPr>
            <w:tcW w:w="1701" w:type="dxa"/>
            <w:shd w:val="clear" w:color="auto" w:fill="FAFAFA"/>
          </w:tcPr>
          <w:p w14:paraId="197963DF" w14:textId="46C5B89A" w:rsidR="00A9601C" w:rsidRPr="0022649B" w:rsidRDefault="00A9601C" w:rsidP="00B33A6A">
            <w:pPr>
              <w:ind w:right="-72"/>
              <w:jc w:val="right"/>
              <w:rPr>
                <w:rFonts w:ascii="Arial" w:hAnsi="Arial" w:cs="Arial"/>
                <w:snapToGrid w:val="0"/>
                <w:sz w:val="18"/>
                <w:szCs w:val="18"/>
                <w:lang w:val="en-GB"/>
              </w:rPr>
            </w:pPr>
          </w:p>
        </w:tc>
        <w:tc>
          <w:tcPr>
            <w:tcW w:w="1701" w:type="dxa"/>
            <w:shd w:val="clear" w:color="auto" w:fill="FAFAFA"/>
          </w:tcPr>
          <w:p w14:paraId="60F92765" w14:textId="77777777" w:rsidR="00A9601C" w:rsidRPr="0022649B" w:rsidRDefault="00A9601C" w:rsidP="00B33A6A">
            <w:pPr>
              <w:ind w:right="-72"/>
              <w:jc w:val="right"/>
              <w:rPr>
                <w:rFonts w:ascii="Arial" w:hAnsi="Arial" w:cs="Arial"/>
                <w:snapToGrid w:val="0"/>
                <w:sz w:val="18"/>
                <w:szCs w:val="18"/>
                <w:lang w:val="en-GB"/>
              </w:rPr>
            </w:pPr>
          </w:p>
        </w:tc>
        <w:tc>
          <w:tcPr>
            <w:tcW w:w="1502" w:type="dxa"/>
            <w:gridSpan w:val="2"/>
            <w:shd w:val="clear" w:color="auto" w:fill="FAFAFA"/>
          </w:tcPr>
          <w:p w14:paraId="51692F2C" w14:textId="77777777" w:rsidR="00A9601C" w:rsidRPr="0022649B" w:rsidRDefault="00A9601C" w:rsidP="00B33A6A">
            <w:pPr>
              <w:ind w:right="-72"/>
              <w:jc w:val="right"/>
              <w:rPr>
                <w:rFonts w:ascii="Arial" w:hAnsi="Arial" w:cs="Arial"/>
                <w:snapToGrid w:val="0"/>
                <w:sz w:val="18"/>
                <w:szCs w:val="18"/>
                <w:lang w:val="en-GB"/>
              </w:rPr>
            </w:pPr>
          </w:p>
        </w:tc>
      </w:tr>
      <w:tr w:rsidR="00A96BB1" w:rsidRPr="0022649B" w14:paraId="5FAFC836" w14:textId="77777777" w:rsidTr="006515AB">
        <w:trPr>
          <w:trHeight w:val="20"/>
        </w:trPr>
        <w:tc>
          <w:tcPr>
            <w:tcW w:w="4565" w:type="dxa"/>
            <w:vAlign w:val="bottom"/>
          </w:tcPr>
          <w:p w14:paraId="7A1A2F80" w14:textId="76B4B7AC" w:rsidR="00A96BB1" w:rsidRPr="00B33A6A" w:rsidRDefault="00A96BB1" w:rsidP="00A96BB1">
            <w:pPr>
              <w:ind w:left="-86" w:right="-72"/>
              <w:rPr>
                <w:rFonts w:ascii="Arial" w:hAnsi="Arial" w:cs="Arial"/>
                <w:sz w:val="18"/>
                <w:szCs w:val="18"/>
                <w:cs/>
                <w:lang w:val="en-GB"/>
              </w:rPr>
            </w:pPr>
            <w:r w:rsidRPr="00B33A6A">
              <w:rPr>
                <w:rFonts w:ascii="Arial" w:hAnsi="Arial" w:cs="Arial"/>
                <w:sz w:val="18"/>
                <w:szCs w:val="18"/>
                <w:lang w:val="en-GB"/>
              </w:rPr>
              <w:t xml:space="preserve">   Repayment - Lease liabilities</w:t>
            </w:r>
          </w:p>
        </w:tc>
        <w:tc>
          <w:tcPr>
            <w:tcW w:w="1701" w:type="dxa"/>
            <w:shd w:val="clear" w:color="auto" w:fill="FAFAFA"/>
          </w:tcPr>
          <w:p w14:paraId="599D35F0" w14:textId="5EB1224F" w:rsidR="00A96BB1" w:rsidRPr="0022649B" w:rsidRDefault="00A96BB1" w:rsidP="00B33A6A">
            <w:pPr>
              <w:ind w:right="-72"/>
              <w:jc w:val="right"/>
              <w:rPr>
                <w:rFonts w:ascii="Arial" w:hAnsi="Arial" w:cs="Arial"/>
                <w:snapToGrid w:val="0"/>
                <w:sz w:val="18"/>
                <w:szCs w:val="18"/>
                <w:lang w:val="en-GB"/>
              </w:rPr>
            </w:pP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41</w:t>
            </w: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704</w:t>
            </w: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641</w:t>
            </w:r>
            <w:r w:rsidRPr="00A96BB1">
              <w:rPr>
                <w:rFonts w:ascii="Arial" w:hAnsi="Arial" w:cs="Arial"/>
                <w:snapToGrid w:val="0"/>
                <w:sz w:val="18"/>
                <w:szCs w:val="18"/>
                <w:lang w:val="en-GB"/>
              </w:rPr>
              <w:t>)</w:t>
            </w:r>
          </w:p>
        </w:tc>
        <w:tc>
          <w:tcPr>
            <w:tcW w:w="1701" w:type="dxa"/>
            <w:shd w:val="clear" w:color="auto" w:fill="FAFAFA"/>
          </w:tcPr>
          <w:p w14:paraId="7F2B1C83" w14:textId="22779641" w:rsidR="00A96BB1" w:rsidRPr="0022649B" w:rsidRDefault="00A96BB1" w:rsidP="00B33A6A">
            <w:pPr>
              <w:ind w:right="-72"/>
              <w:jc w:val="right"/>
              <w:rPr>
                <w:rFonts w:ascii="Arial" w:hAnsi="Arial" w:cs="Arial"/>
                <w:snapToGrid w:val="0"/>
                <w:sz w:val="18"/>
                <w:szCs w:val="18"/>
                <w:lang w:val="en-GB"/>
              </w:rPr>
            </w:pPr>
            <w:r w:rsidRPr="00A96BB1">
              <w:rPr>
                <w:rFonts w:ascii="Arial" w:hAnsi="Arial" w:cs="Arial"/>
                <w:snapToGrid w:val="0"/>
                <w:sz w:val="18"/>
                <w:szCs w:val="18"/>
                <w:lang w:val="en-GB"/>
              </w:rPr>
              <w:t>-</w:t>
            </w:r>
          </w:p>
        </w:tc>
        <w:tc>
          <w:tcPr>
            <w:tcW w:w="1502" w:type="dxa"/>
            <w:gridSpan w:val="2"/>
            <w:shd w:val="clear" w:color="auto" w:fill="FAFAFA"/>
          </w:tcPr>
          <w:p w14:paraId="33F1D61C" w14:textId="1ADA1CA2" w:rsidR="00A96BB1" w:rsidRPr="0022649B" w:rsidRDefault="00A96BB1" w:rsidP="00B33A6A">
            <w:pPr>
              <w:ind w:right="-72"/>
              <w:jc w:val="right"/>
              <w:rPr>
                <w:rFonts w:ascii="Arial" w:hAnsi="Arial" w:cs="Arial"/>
                <w:snapToGrid w:val="0"/>
                <w:sz w:val="18"/>
                <w:szCs w:val="18"/>
                <w:lang w:val="en-GB"/>
              </w:rPr>
            </w:pP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41</w:t>
            </w: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704</w:t>
            </w: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641</w:t>
            </w:r>
            <w:r w:rsidRPr="00A96BB1">
              <w:rPr>
                <w:rFonts w:ascii="Arial" w:hAnsi="Arial" w:cs="Arial"/>
                <w:snapToGrid w:val="0"/>
                <w:sz w:val="18"/>
                <w:szCs w:val="18"/>
                <w:lang w:val="en-GB"/>
              </w:rPr>
              <w:t>)</w:t>
            </w:r>
          </w:p>
        </w:tc>
      </w:tr>
      <w:tr w:rsidR="00A96BB1" w:rsidRPr="0022649B" w14:paraId="3F8426D7" w14:textId="77777777" w:rsidTr="006515AB">
        <w:trPr>
          <w:trHeight w:val="20"/>
        </w:trPr>
        <w:tc>
          <w:tcPr>
            <w:tcW w:w="4565" w:type="dxa"/>
            <w:vAlign w:val="bottom"/>
          </w:tcPr>
          <w:p w14:paraId="24E9B812" w14:textId="0CEBF92A" w:rsidR="00A96BB1" w:rsidRPr="00B33A6A" w:rsidRDefault="00A96BB1" w:rsidP="00A96BB1">
            <w:pPr>
              <w:ind w:left="-86" w:right="-72"/>
              <w:rPr>
                <w:rFonts w:ascii="Arial" w:hAnsi="Arial" w:cs="Arial"/>
                <w:sz w:val="18"/>
                <w:szCs w:val="18"/>
                <w:lang w:val="en-GB"/>
              </w:rPr>
            </w:pPr>
            <w:r w:rsidRPr="00B33A6A">
              <w:rPr>
                <w:rFonts w:ascii="Arial" w:hAnsi="Arial" w:cs="Arial"/>
                <w:sz w:val="18"/>
                <w:szCs w:val="18"/>
                <w:lang w:val="en-GB"/>
              </w:rPr>
              <w:t xml:space="preserve">   Repayment - Interest</w:t>
            </w:r>
          </w:p>
        </w:tc>
        <w:tc>
          <w:tcPr>
            <w:tcW w:w="1701" w:type="dxa"/>
            <w:shd w:val="clear" w:color="auto" w:fill="FAFAFA"/>
          </w:tcPr>
          <w:p w14:paraId="35475D7C" w14:textId="076FAADB" w:rsidR="00A96BB1" w:rsidRPr="0022649B" w:rsidRDefault="00A96BB1" w:rsidP="00B33A6A">
            <w:pPr>
              <w:ind w:right="-72"/>
              <w:jc w:val="right"/>
              <w:rPr>
                <w:rFonts w:ascii="Arial" w:hAnsi="Arial" w:cs="Arial"/>
                <w:snapToGrid w:val="0"/>
                <w:sz w:val="18"/>
                <w:szCs w:val="18"/>
                <w:lang w:val="en-GB"/>
              </w:rPr>
            </w:pP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13</w:t>
            </w: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568</w:t>
            </w: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729</w:t>
            </w:r>
            <w:r w:rsidRPr="00A96BB1">
              <w:rPr>
                <w:rFonts w:ascii="Arial" w:hAnsi="Arial" w:cs="Arial"/>
                <w:snapToGrid w:val="0"/>
                <w:sz w:val="18"/>
                <w:szCs w:val="18"/>
                <w:lang w:val="en-GB"/>
              </w:rPr>
              <w:t>)</w:t>
            </w:r>
          </w:p>
        </w:tc>
        <w:tc>
          <w:tcPr>
            <w:tcW w:w="1701" w:type="dxa"/>
            <w:shd w:val="clear" w:color="auto" w:fill="FAFAFA"/>
          </w:tcPr>
          <w:p w14:paraId="0DDA3AD0" w14:textId="1F73A4CE" w:rsidR="00A96BB1" w:rsidRPr="0022649B" w:rsidRDefault="00A96BB1" w:rsidP="00B33A6A">
            <w:pPr>
              <w:ind w:right="-72"/>
              <w:jc w:val="right"/>
              <w:rPr>
                <w:rFonts w:ascii="Arial" w:hAnsi="Arial" w:cs="Arial"/>
                <w:snapToGrid w:val="0"/>
                <w:sz w:val="18"/>
                <w:szCs w:val="18"/>
                <w:lang w:val="en-GB"/>
              </w:rPr>
            </w:pPr>
            <w:r w:rsidRPr="00A96BB1">
              <w:rPr>
                <w:rFonts w:ascii="Arial" w:hAnsi="Arial" w:cs="Arial"/>
                <w:snapToGrid w:val="0"/>
                <w:sz w:val="18"/>
                <w:szCs w:val="18"/>
                <w:lang w:val="en-GB"/>
              </w:rPr>
              <w:t>-</w:t>
            </w:r>
          </w:p>
        </w:tc>
        <w:tc>
          <w:tcPr>
            <w:tcW w:w="1502" w:type="dxa"/>
            <w:gridSpan w:val="2"/>
            <w:shd w:val="clear" w:color="auto" w:fill="FAFAFA"/>
          </w:tcPr>
          <w:p w14:paraId="080EEC19" w14:textId="57A3EB8A" w:rsidR="00A96BB1" w:rsidRPr="0022649B" w:rsidRDefault="00A96BB1" w:rsidP="00B33A6A">
            <w:pPr>
              <w:ind w:right="-72"/>
              <w:jc w:val="right"/>
              <w:rPr>
                <w:rFonts w:ascii="Arial" w:hAnsi="Arial" w:cs="Arial"/>
                <w:snapToGrid w:val="0"/>
                <w:sz w:val="18"/>
                <w:szCs w:val="18"/>
                <w:lang w:val="en-GB"/>
              </w:rPr>
            </w:pP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13</w:t>
            </w: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568</w:t>
            </w: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729</w:t>
            </w:r>
            <w:r w:rsidRPr="00A96BB1">
              <w:rPr>
                <w:rFonts w:ascii="Arial" w:hAnsi="Arial" w:cs="Arial"/>
                <w:snapToGrid w:val="0"/>
                <w:sz w:val="18"/>
                <w:szCs w:val="18"/>
                <w:lang w:val="en-GB"/>
              </w:rPr>
              <w:t>)</w:t>
            </w:r>
          </w:p>
        </w:tc>
      </w:tr>
      <w:tr w:rsidR="00A9601C" w:rsidRPr="0022649B" w14:paraId="412E51EB" w14:textId="77777777" w:rsidTr="006515AB">
        <w:trPr>
          <w:trHeight w:val="20"/>
        </w:trPr>
        <w:tc>
          <w:tcPr>
            <w:tcW w:w="4565" w:type="dxa"/>
            <w:vAlign w:val="bottom"/>
          </w:tcPr>
          <w:p w14:paraId="75A0A9DD" w14:textId="77777777" w:rsidR="00A9601C" w:rsidRPr="00B33A6A" w:rsidRDefault="00A9601C" w:rsidP="00242BB4">
            <w:pPr>
              <w:ind w:left="-86" w:right="-72"/>
              <w:rPr>
                <w:rFonts w:ascii="Arial" w:hAnsi="Arial" w:cs="Arial"/>
                <w:sz w:val="18"/>
                <w:szCs w:val="18"/>
                <w:lang w:val="en-GB"/>
              </w:rPr>
            </w:pPr>
            <w:r w:rsidRPr="00B33A6A">
              <w:rPr>
                <w:rFonts w:ascii="Arial" w:hAnsi="Arial" w:cs="Arial"/>
                <w:sz w:val="18"/>
                <w:szCs w:val="18"/>
              </w:rPr>
              <w:t>Non-cash changes:</w:t>
            </w:r>
          </w:p>
        </w:tc>
        <w:tc>
          <w:tcPr>
            <w:tcW w:w="1701" w:type="dxa"/>
            <w:shd w:val="clear" w:color="auto" w:fill="FAFAFA"/>
          </w:tcPr>
          <w:p w14:paraId="2FA172DB" w14:textId="77777777" w:rsidR="00A9601C" w:rsidRPr="0022649B" w:rsidRDefault="00A9601C" w:rsidP="00B33A6A">
            <w:pPr>
              <w:ind w:right="-72"/>
              <w:jc w:val="right"/>
              <w:rPr>
                <w:rFonts w:ascii="Arial" w:hAnsi="Arial" w:cs="Arial"/>
                <w:snapToGrid w:val="0"/>
                <w:sz w:val="18"/>
                <w:szCs w:val="18"/>
                <w:lang w:val="en-GB"/>
              </w:rPr>
            </w:pPr>
          </w:p>
        </w:tc>
        <w:tc>
          <w:tcPr>
            <w:tcW w:w="1701" w:type="dxa"/>
            <w:shd w:val="clear" w:color="auto" w:fill="FAFAFA"/>
          </w:tcPr>
          <w:p w14:paraId="5FC000DE" w14:textId="77777777" w:rsidR="00A9601C" w:rsidRPr="0022649B" w:rsidRDefault="00A9601C" w:rsidP="00B33A6A">
            <w:pPr>
              <w:ind w:right="-72"/>
              <w:jc w:val="right"/>
              <w:rPr>
                <w:rFonts w:ascii="Arial" w:hAnsi="Arial" w:cs="Arial"/>
                <w:snapToGrid w:val="0"/>
                <w:sz w:val="18"/>
                <w:szCs w:val="18"/>
                <w:lang w:val="en-GB"/>
              </w:rPr>
            </w:pPr>
          </w:p>
        </w:tc>
        <w:tc>
          <w:tcPr>
            <w:tcW w:w="1502" w:type="dxa"/>
            <w:gridSpan w:val="2"/>
            <w:shd w:val="clear" w:color="auto" w:fill="FAFAFA"/>
          </w:tcPr>
          <w:p w14:paraId="63EE1F29" w14:textId="77777777" w:rsidR="00A9601C" w:rsidRPr="0022649B" w:rsidRDefault="00A9601C" w:rsidP="00B33A6A">
            <w:pPr>
              <w:ind w:right="-72"/>
              <w:jc w:val="right"/>
              <w:rPr>
                <w:rFonts w:ascii="Arial" w:hAnsi="Arial" w:cs="Arial"/>
                <w:snapToGrid w:val="0"/>
                <w:sz w:val="18"/>
                <w:szCs w:val="18"/>
                <w:lang w:val="en-GB"/>
              </w:rPr>
            </w:pPr>
          </w:p>
        </w:tc>
      </w:tr>
      <w:tr w:rsidR="00A96BB1" w:rsidRPr="0022649B" w14:paraId="1CBC44A9" w14:textId="77777777" w:rsidTr="006515AB">
        <w:trPr>
          <w:trHeight w:val="20"/>
        </w:trPr>
        <w:tc>
          <w:tcPr>
            <w:tcW w:w="4565" w:type="dxa"/>
            <w:vAlign w:val="bottom"/>
          </w:tcPr>
          <w:p w14:paraId="3E1B4820" w14:textId="4D360CDF" w:rsidR="00A96BB1" w:rsidRPr="00B33A6A" w:rsidRDefault="00A96BB1" w:rsidP="00A96BB1">
            <w:pPr>
              <w:ind w:left="-86" w:right="-72"/>
              <w:rPr>
                <w:rFonts w:ascii="Arial" w:hAnsi="Arial" w:cs="Arial"/>
                <w:sz w:val="18"/>
                <w:szCs w:val="18"/>
              </w:rPr>
            </w:pPr>
            <w:r w:rsidRPr="00B33A6A">
              <w:rPr>
                <w:rFonts w:ascii="Arial" w:hAnsi="Arial" w:cs="Arial"/>
                <w:sz w:val="18"/>
                <w:szCs w:val="18"/>
              </w:rPr>
              <w:t xml:space="preserve">   Additions</w:t>
            </w:r>
          </w:p>
        </w:tc>
        <w:tc>
          <w:tcPr>
            <w:tcW w:w="1701" w:type="dxa"/>
            <w:shd w:val="clear" w:color="auto" w:fill="FAFAFA"/>
          </w:tcPr>
          <w:p w14:paraId="37AAC0CD" w14:textId="193254EB" w:rsidR="00A96BB1" w:rsidRPr="0022649B" w:rsidRDefault="00E3328D" w:rsidP="00B33A6A">
            <w:pPr>
              <w:ind w:right="-72"/>
              <w:jc w:val="right"/>
              <w:rPr>
                <w:rFonts w:ascii="Arial" w:hAnsi="Arial" w:cs="Arial"/>
                <w:snapToGrid w:val="0"/>
                <w:sz w:val="18"/>
                <w:szCs w:val="18"/>
                <w:lang w:val="en-GB"/>
              </w:rPr>
            </w:pPr>
            <w:r w:rsidRPr="00E3328D">
              <w:rPr>
                <w:rFonts w:ascii="Arial" w:hAnsi="Arial" w:cs="Arial"/>
                <w:snapToGrid w:val="0"/>
                <w:sz w:val="18"/>
                <w:szCs w:val="18"/>
                <w:lang w:val="en-GB"/>
              </w:rPr>
              <w:t>47</w:t>
            </w:r>
            <w:r w:rsidR="00A96BB1" w:rsidRPr="00A96BB1">
              <w:rPr>
                <w:rFonts w:ascii="Arial" w:hAnsi="Arial" w:cs="Arial"/>
                <w:snapToGrid w:val="0"/>
                <w:sz w:val="18"/>
                <w:szCs w:val="18"/>
                <w:lang w:val="en-GB"/>
              </w:rPr>
              <w:t>,</w:t>
            </w:r>
            <w:r w:rsidRPr="00E3328D">
              <w:rPr>
                <w:rFonts w:ascii="Arial" w:hAnsi="Arial" w:cs="Arial"/>
                <w:snapToGrid w:val="0"/>
                <w:sz w:val="18"/>
                <w:szCs w:val="18"/>
                <w:lang w:val="en-GB"/>
              </w:rPr>
              <w:t>016</w:t>
            </w:r>
            <w:r w:rsidR="00A96BB1" w:rsidRPr="00A96BB1">
              <w:rPr>
                <w:rFonts w:ascii="Arial" w:hAnsi="Arial" w:cs="Arial"/>
                <w:snapToGrid w:val="0"/>
                <w:sz w:val="18"/>
                <w:szCs w:val="18"/>
                <w:lang w:val="en-GB"/>
              </w:rPr>
              <w:t>,</w:t>
            </w:r>
            <w:r w:rsidRPr="00E3328D">
              <w:rPr>
                <w:rFonts w:ascii="Arial" w:hAnsi="Arial" w:cs="Arial"/>
                <w:snapToGrid w:val="0"/>
                <w:sz w:val="18"/>
                <w:szCs w:val="18"/>
                <w:lang w:val="en-GB"/>
              </w:rPr>
              <w:t>059</w:t>
            </w:r>
          </w:p>
        </w:tc>
        <w:tc>
          <w:tcPr>
            <w:tcW w:w="1701" w:type="dxa"/>
            <w:shd w:val="clear" w:color="auto" w:fill="FAFAFA"/>
          </w:tcPr>
          <w:p w14:paraId="2CB355C3" w14:textId="34A2AEF6" w:rsidR="00A96BB1" w:rsidRPr="0022649B" w:rsidRDefault="00A96BB1" w:rsidP="00B33A6A">
            <w:pPr>
              <w:ind w:right="-72"/>
              <w:jc w:val="right"/>
              <w:rPr>
                <w:rFonts w:ascii="Arial" w:hAnsi="Arial" w:cs="Arial"/>
                <w:snapToGrid w:val="0"/>
                <w:sz w:val="18"/>
                <w:szCs w:val="18"/>
                <w:lang w:val="en-GB"/>
              </w:rPr>
            </w:pP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2</w:t>
            </w: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824</w:t>
            </w: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973</w:t>
            </w:r>
            <w:r w:rsidRPr="00A96BB1">
              <w:rPr>
                <w:rFonts w:ascii="Arial" w:hAnsi="Arial" w:cs="Arial"/>
                <w:snapToGrid w:val="0"/>
                <w:sz w:val="18"/>
                <w:szCs w:val="18"/>
                <w:lang w:val="en-GB"/>
              </w:rPr>
              <w:t>)</w:t>
            </w:r>
          </w:p>
        </w:tc>
        <w:tc>
          <w:tcPr>
            <w:tcW w:w="1502" w:type="dxa"/>
            <w:gridSpan w:val="2"/>
            <w:shd w:val="clear" w:color="auto" w:fill="FAFAFA"/>
          </w:tcPr>
          <w:p w14:paraId="76EDD2C8" w14:textId="1DA9F9FD" w:rsidR="00A96BB1" w:rsidRPr="0022649B" w:rsidRDefault="00E3328D" w:rsidP="00B33A6A">
            <w:pPr>
              <w:ind w:right="-72"/>
              <w:jc w:val="right"/>
              <w:rPr>
                <w:rFonts w:ascii="Arial" w:hAnsi="Arial" w:cs="Arial"/>
                <w:snapToGrid w:val="0"/>
                <w:sz w:val="18"/>
                <w:szCs w:val="18"/>
                <w:lang w:val="en-GB"/>
              </w:rPr>
            </w:pPr>
            <w:r w:rsidRPr="00E3328D">
              <w:rPr>
                <w:rFonts w:ascii="Arial" w:hAnsi="Arial" w:cs="Arial"/>
                <w:snapToGrid w:val="0"/>
                <w:sz w:val="18"/>
                <w:szCs w:val="18"/>
                <w:lang w:val="en-GB"/>
              </w:rPr>
              <w:t>44</w:t>
            </w:r>
            <w:r w:rsidR="00A96BB1" w:rsidRPr="00A96BB1">
              <w:rPr>
                <w:rFonts w:ascii="Arial" w:hAnsi="Arial" w:cs="Arial"/>
                <w:snapToGrid w:val="0"/>
                <w:sz w:val="18"/>
                <w:szCs w:val="18"/>
                <w:lang w:val="en-GB"/>
              </w:rPr>
              <w:t>,</w:t>
            </w:r>
            <w:r w:rsidRPr="00E3328D">
              <w:rPr>
                <w:rFonts w:ascii="Arial" w:hAnsi="Arial" w:cs="Arial"/>
                <w:snapToGrid w:val="0"/>
                <w:sz w:val="18"/>
                <w:szCs w:val="18"/>
                <w:lang w:val="en-GB"/>
              </w:rPr>
              <w:t>191</w:t>
            </w:r>
            <w:r w:rsidR="00A96BB1" w:rsidRPr="00A96BB1">
              <w:rPr>
                <w:rFonts w:ascii="Arial" w:hAnsi="Arial" w:cs="Arial"/>
                <w:snapToGrid w:val="0"/>
                <w:sz w:val="18"/>
                <w:szCs w:val="18"/>
                <w:lang w:val="en-GB"/>
              </w:rPr>
              <w:t>,</w:t>
            </w:r>
            <w:r w:rsidRPr="00E3328D">
              <w:rPr>
                <w:rFonts w:ascii="Arial" w:hAnsi="Arial" w:cs="Arial"/>
                <w:snapToGrid w:val="0"/>
                <w:sz w:val="18"/>
                <w:szCs w:val="18"/>
                <w:lang w:val="en-GB"/>
              </w:rPr>
              <w:t>086</w:t>
            </w:r>
          </w:p>
        </w:tc>
      </w:tr>
      <w:tr w:rsidR="00A96BB1" w:rsidRPr="0022649B" w14:paraId="5F89BEFF" w14:textId="77777777" w:rsidTr="006515AB">
        <w:trPr>
          <w:trHeight w:val="20"/>
        </w:trPr>
        <w:tc>
          <w:tcPr>
            <w:tcW w:w="4565" w:type="dxa"/>
            <w:vAlign w:val="bottom"/>
          </w:tcPr>
          <w:p w14:paraId="52FBA130" w14:textId="55B581F7" w:rsidR="00A96BB1" w:rsidRPr="00B33A6A" w:rsidRDefault="00A96BB1" w:rsidP="00A96BB1">
            <w:pPr>
              <w:ind w:left="-86" w:right="-72"/>
              <w:rPr>
                <w:rFonts w:ascii="Arial" w:hAnsi="Arial" w:cs="Arial"/>
                <w:sz w:val="18"/>
                <w:szCs w:val="18"/>
              </w:rPr>
            </w:pPr>
            <w:r w:rsidRPr="00B33A6A">
              <w:rPr>
                <w:rFonts w:ascii="Arial" w:hAnsi="Arial" w:cs="Arial"/>
                <w:sz w:val="18"/>
                <w:szCs w:val="18"/>
              </w:rPr>
              <w:t xml:space="preserve">   Disposal of investment in a subsidiary</w:t>
            </w:r>
          </w:p>
        </w:tc>
        <w:tc>
          <w:tcPr>
            <w:tcW w:w="1701" w:type="dxa"/>
            <w:shd w:val="clear" w:color="auto" w:fill="FAFAFA"/>
          </w:tcPr>
          <w:p w14:paraId="1A63831C" w14:textId="55796C24" w:rsidR="00A96BB1" w:rsidRPr="0022649B" w:rsidRDefault="00A96BB1" w:rsidP="00B33A6A">
            <w:pPr>
              <w:ind w:right="-72"/>
              <w:jc w:val="right"/>
              <w:rPr>
                <w:rFonts w:ascii="Arial" w:hAnsi="Arial" w:cs="Arial"/>
                <w:snapToGrid w:val="0"/>
                <w:sz w:val="18"/>
                <w:szCs w:val="18"/>
                <w:lang w:val="en-GB"/>
              </w:rPr>
            </w:pP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3</w:t>
            </w: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750</w:t>
            </w: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000</w:t>
            </w:r>
            <w:r w:rsidRPr="00A96BB1">
              <w:rPr>
                <w:rFonts w:ascii="Arial" w:hAnsi="Arial" w:cs="Arial"/>
                <w:snapToGrid w:val="0"/>
                <w:sz w:val="18"/>
                <w:szCs w:val="18"/>
                <w:lang w:val="en-GB"/>
              </w:rPr>
              <w:t>)</w:t>
            </w:r>
          </w:p>
        </w:tc>
        <w:tc>
          <w:tcPr>
            <w:tcW w:w="1701" w:type="dxa"/>
            <w:shd w:val="clear" w:color="auto" w:fill="FAFAFA"/>
          </w:tcPr>
          <w:p w14:paraId="76A98663" w14:textId="1040F8AE" w:rsidR="00A96BB1" w:rsidRPr="0022649B" w:rsidRDefault="00E3328D" w:rsidP="00B33A6A">
            <w:pPr>
              <w:ind w:right="-72"/>
              <w:jc w:val="right"/>
              <w:rPr>
                <w:rFonts w:ascii="Arial" w:hAnsi="Arial" w:cs="Arial"/>
                <w:snapToGrid w:val="0"/>
                <w:sz w:val="18"/>
                <w:szCs w:val="18"/>
                <w:lang w:val="en-GB"/>
              </w:rPr>
            </w:pPr>
            <w:r w:rsidRPr="00E3328D">
              <w:rPr>
                <w:rFonts w:ascii="Arial" w:hAnsi="Arial" w:cs="Arial"/>
                <w:snapToGrid w:val="0"/>
                <w:sz w:val="18"/>
                <w:szCs w:val="18"/>
                <w:lang w:val="en-GB"/>
              </w:rPr>
              <w:t>317</w:t>
            </w:r>
            <w:r w:rsidR="00A96BB1" w:rsidRPr="00A96BB1">
              <w:rPr>
                <w:rFonts w:ascii="Arial" w:hAnsi="Arial" w:cs="Arial"/>
                <w:snapToGrid w:val="0"/>
                <w:sz w:val="18"/>
                <w:szCs w:val="18"/>
                <w:lang w:val="en-GB"/>
              </w:rPr>
              <w:t>,</w:t>
            </w:r>
            <w:r w:rsidRPr="00E3328D">
              <w:rPr>
                <w:rFonts w:ascii="Arial" w:hAnsi="Arial" w:cs="Arial"/>
                <w:snapToGrid w:val="0"/>
                <w:sz w:val="18"/>
                <w:szCs w:val="18"/>
                <w:lang w:val="en-GB"/>
              </w:rPr>
              <w:t>694</w:t>
            </w:r>
          </w:p>
        </w:tc>
        <w:tc>
          <w:tcPr>
            <w:tcW w:w="1502" w:type="dxa"/>
            <w:gridSpan w:val="2"/>
            <w:shd w:val="clear" w:color="auto" w:fill="FAFAFA"/>
          </w:tcPr>
          <w:p w14:paraId="60956D2A" w14:textId="55A142FE" w:rsidR="00A96BB1" w:rsidRPr="0022649B" w:rsidRDefault="00A96BB1" w:rsidP="00B33A6A">
            <w:pPr>
              <w:ind w:right="-72"/>
              <w:jc w:val="right"/>
              <w:rPr>
                <w:rFonts w:ascii="Arial" w:hAnsi="Arial" w:cs="Arial"/>
                <w:snapToGrid w:val="0"/>
                <w:sz w:val="18"/>
                <w:szCs w:val="18"/>
                <w:lang w:val="en-GB"/>
              </w:rPr>
            </w:pP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3</w:t>
            </w: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432</w:t>
            </w: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306</w:t>
            </w:r>
            <w:r w:rsidRPr="00A96BB1">
              <w:rPr>
                <w:rFonts w:ascii="Arial" w:hAnsi="Arial" w:cs="Arial"/>
                <w:snapToGrid w:val="0"/>
                <w:sz w:val="18"/>
                <w:szCs w:val="18"/>
                <w:lang w:val="en-GB"/>
              </w:rPr>
              <w:t>)</w:t>
            </w:r>
          </w:p>
        </w:tc>
      </w:tr>
      <w:tr w:rsidR="00A96BB1" w:rsidRPr="0022649B" w14:paraId="2D8553D8" w14:textId="77777777" w:rsidTr="006515AB">
        <w:trPr>
          <w:trHeight w:val="20"/>
        </w:trPr>
        <w:tc>
          <w:tcPr>
            <w:tcW w:w="4565" w:type="dxa"/>
            <w:vAlign w:val="bottom"/>
          </w:tcPr>
          <w:p w14:paraId="29097F09" w14:textId="77777777" w:rsidR="00A96BB1" w:rsidRPr="00B33A6A" w:rsidRDefault="00A96BB1" w:rsidP="00A96BB1">
            <w:pPr>
              <w:ind w:left="-86" w:right="-72"/>
              <w:rPr>
                <w:rFonts w:ascii="Arial" w:hAnsi="Arial" w:cs="Arial"/>
                <w:sz w:val="18"/>
                <w:szCs w:val="18"/>
                <w:lang w:val="en-GB"/>
              </w:rPr>
            </w:pPr>
            <w:r w:rsidRPr="00B33A6A">
              <w:rPr>
                <w:rFonts w:ascii="Arial" w:hAnsi="Arial" w:cs="Arial"/>
                <w:sz w:val="18"/>
                <w:szCs w:val="18"/>
                <w:lang w:val="en-GB"/>
              </w:rPr>
              <w:t xml:space="preserve">   Amortised deferred interest</w:t>
            </w:r>
          </w:p>
        </w:tc>
        <w:tc>
          <w:tcPr>
            <w:tcW w:w="1701" w:type="dxa"/>
            <w:tcBorders>
              <w:bottom w:val="single" w:sz="4" w:space="0" w:color="auto"/>
            </w:tcBorders>
            <w:shd w:val="clear" w:color="auto" w:fill="FAFAFA"/>
          </w:tcPr>
          <w:p w14:paraId="6C5B4DDD" w14:textId="11CE092B" w:rsidR="00A96BB1" w:rsidRPr="00A96BB1" w:rsidRDefault="00A96BB1" w:rsidP="00B33A6A">
            <w:pPr>
              <w:ind w:right="-72"/>
              <w:jc w:val="right"/>
              <w:rPr>
                <w:rFonts w:ascii="Arial" w:hAnsi="Arial" w:cs="Arial"/>
                <w:snapToGrid w:val="0"/>
                <w:sz w:val="18"/>
                <w:szCs w:val="18"/>
                <w:lang w:val="en-GB"/>
              </w:rPr>
            </w:pPr>
            <w:r w:rsidRPr="00A96BB1">
              <w:rPr>
                <w:rFonts w:ascii="Arial" w:hAnsi="Arial" w:cs="Arial"/>
                <w:snapToGrid w:val="0"/>
                <w:sz w:val="18"/>
                <w:szCs w:val="18"/>
                <w:lang w:val="en-GB"/>
              </w:rPr>
              <w:t>-</w:t>
            </w:r>
          </w:p>
        </w:tc>
        <w:tc>
          <w:tcPr>
            <w:tcW w:w="1701" w:type="dxa"/>
            <w:tcBorders>
              <w:bottom w:val="single" w:sz="4" w:space="0" w:color="auto"/>
            </w:tcBorders>
            <w:shd w:val="clear" w:color="auto" w:fill="FAFAFA"/>
          </w:tcPr>
          <w:p w14:paraId="05C71013" w14:textId="7D3466AA" w:rsidR="00A96BB1" w:rsidRPr="0022649B" w:rsidRDefault="00E3328D" w:rsidP="00B33A6A">
            <w:pPr>
              <w:ind w:right="-72"/>
              <w:jc w:val="right"/>
              <w:rPr>
                <w:rFonts w:ascii="Arial" w:hAnsi="Arial" w:cs="Arial"/>
                <w:snapToGrid w:val="0"/>
                <w:sz w:val="18"/>
                <w:szCs w:val="18"/>
                <w:lang w:val="en-GB"/>
              </w:rPr>
            </w:pPr>
            <w:r w:rsidRPr="00E3328D">
              <w:rPr>
                <w:rFonts w:ascii="Arial" w:hAnsi="Arial" w:cs="Arial"/>
                <w:snapToGrid w:val="0"/>
                <w:sz w:val="18"/>
                <w:szCs w:val="18"/>
                <w:lang w:val="en-GB"/>
              </w:rPr>
              <w:t>13</w:t>
            </w:r>
            <w:r w:rsidR="00A96BB1" w:rsidRPr="00A96BB1">
              <w:rPr>
                <w:rFonts w:ascii="Arial" w:hAnsi="Arial" w:cs="Arial"/>
                <w:snapToGrid w:val="0"/>
                <w:sz w:val="18"/>
                <w:szCs w:val="18"/>
                <w:lang w:val="en-GB"/>
              </w:rPr>
              <w:t>,</w:t>
            </w:r>
            <w:r w:rsidRPr="00E3328D">
              <w:rPr>
                <w:rFonts w:ascii="Arial" w:hAnsi="Arial" w:cs="Arial"/>
                <w:snapToGrid w:val="0"/>
                <w:sz w:val="18"/>
                <w:szCs w:val="18"/>
                <w:lang w:val="en-GB"/>
              </w:rPr>
              <w:t>568</w:t>
            </w:r>
            <w:r w:rsidR="00A96BB1" w:rsidRPr="00A96BB1">
              <w:rPr>
                <w:rFonts w:ascii="Arial" w:hAnsi="Arial" w:cs="Arial"/>
                <w:snapToGrid w:val="0"/>
                <w:sz w:val="18"/>
                <w:szCs w:val="18"/>
                <w:lang w:val="en-GB"/>
              </w:rPr>
              <w:t>,</w:t>
            </w:r>
            <w:r w:rsidRPr="00E3328D">
              <w:rPr>
                <w:rFonts w:ascii="Arial" w:hAnsi="Arial" w:cs="Arial"/>
                <w:snapToGrid w:val="0"/>
                <w:sz w:val="18"/>
                <w:szCs w:val="18"/>
                <w:lang w:val="en-GB"/>
              </w:rPr>
              <w:t>729</w:t>
            </w:r>
          </w:p>
        </w:tc>
        <w:tc>
          <w:tcPr>
            <w:tcW w:w="1502" w:type="dxa"/>
            <w:gridSpan w:val="2"/>
            <w:tcBorders>
              <w:bottom w:val="single" w:sz="4" w:space="0" w:color="auto"/>
            </w:tcBorders>
            <w:shd w:val="clear" w:color="auto" w:fill="FAFAFA"/>
          </w:tcPr>
          <w:p w14:paraId="40C054E3" w14:textId="45181F9A" w:rsidR="00A96BB1" w:rsidRPr="00A96BB1" w:rsidRDefault="00E3328D" w:rsidP="00B33A6A">
            <w:pPr>
              <w:ind w:right="-72"/>
              <w:jc w:val="right"/>
              <w:rPr>
                <w:rFonts w:ascii="Arial" w:hAnsi="Arial" w:cs="Arial"/>
                <w:snapToGrid w:val="0"/>
                <w:sz w:val="18"/>
                <w:szCs w:val="18"/>
                <w:lang w:val="en-GB"/>
              </w:rPr>
            </w:pPr>
            <w:r w:rsidRPr="00E3328D">
              <w:rPr>
                <w:rFonts w:ascii="Arial" w:hAnsi="Arial" w:cs="Arial"/>
                <w:snapToGrid w:val="0"/>
                <w:sz w:val="18"/>
                <w:szCs w:val="18"/>
                <w:lang w:val="en-GB"/>
              </w:rPr>
              <w:t>13</w:t>
            </w:r>
            <w:r w:rsidR="00A96BB1" w:rsidRPr="00A96BB1">
              <w:rPr>
                <w:rFonts w:ascii="Arial" w:hAnsi="Arial" w:cs="Arial"/>
                <w:snapToGrid w:val="0"/>
                <w:sz w:val="18"/>
                <w:szCs w:val="18"/>
                <w:lang w:val="en-GB"/>
              </w:rPr>
              <w:t>,</w:t>
            </w:r>
            <w:r w:rsidRPr="00E3328D">
              <w:rPr>
                <w:rFonts w:ascii="Arial" w:hAnsi="Arial" w:cs="Arial"/>
                <w:snapToGrid w:val="0"/>
                <w:sz w:val="18"/>
                <w:szCs w:val="18"/>
                <w:lang w:val="en-GB"/>
              </w:rPr>
              <w:t>568</w:t>
            </w:r>
            <w:r w:rsidR="00A96BB1" w:rsidRPr="00A96BB1">
              <w:rPr>
                <w:rFonts w:ascii="Arial" w:hAnsi="Arial" w:cs="Arial"/>
                <w:snapToGrid w:val="0"/>
                <w:sz w:val="18"/>
                <w:szCs w:val="18"/>
                <w:lang w:val="en-GB"/>
              </w:rPr>
              <w:t>,</w:t>
            </w:r>
            <w:r w:rsidRPr="00E3328D">
              <w:rPr>
                <w:rFonts w:ascii="Arial" w:hAnsi="Arial" w:cs="Arial"/>
                <w:snapToGrid w:val="0"/>
                <w:sz w:val="18"/>
                <w:szCs w:val="18"/>
                <w:lang w:val="en-GB"/>
              </w:rPr>
              <w:t>729</w:t>
            </w:r>
          </w:p>
        </w:tc>
      </w:tr>
      <w:tr w:rsidR="00A9601C" w:rsidRPr="0022649B" w14:paraId="7FF4CE45" w14:textId="77777777" w:rsidTr="006515AB">
        <w:trPr>
          <w:trHeight w:val="20"/>
        </w:trPr>
        <w:tc>
          <w:tcPr>
            <w:tcW w:w="4565" w:type="dxa"/>
            <w:vAlign w:val="bottom"/>
          </w:tcPr>
          <w:p w14:paraId="6EEE54F7" w14:textId="77777777" w:rsidR="00A9601C" w:rsidRPr="00B33A6A" w:rsidRDefault="00A9601C" w:rsidP="00242BB4">
            <w:pPr>
              <w:ind w:left="-86" w:right="-72"/>
              <w:rPr>
                <w:rFonts w:ascii="Arial" w:hAnsi="Arial" w:cs="Arial"/>
                <w:b/>
                <w:bCs/>
                <w:sz w:val="18"/>
                <w:szCs w:val="18"/>
                <w:cs/>
              </w:rPr>
            </w:pPr>
          </w:p>
        </w:tc>
        <w:tc>
          <w:tcPr>
            <w:tcW w:w="1701" w:type="dxa"/>
            <w:tcBorders>
              <w:top w:val="single" w:sz="4" w:space="0" w:color="auto"/>
            </w:tcBorders>
            <w:shd w:val="clear" w:color="auto" w:fill="FAFAFA"/>
          </w:tcPr>
          <w:p w14:paraId="483E7D38" w14:textId="77777777" w:rsidR="00A9601C" w:rsidRPr="0022649B" w:rsidRDefault="00A9601C" w:rsidP="00B33A6A">
            <w:pPr>
              <w:ind w:right="-72"/>
              <w:jc w:val="right"/>
              <w:rPr>
                <w:rFonts w:ascii="Arial" w:hAnsi="Arial" w:cs="Arial"/>
                <w:snapToGrid w:val="0"/>
                <w:sz w:val="18"/>
                <w:szCs w:val="18"/>
              </w:rPr>
            </w:pPr>
          </w:p>
        </w:tc>
        <w:tc>
          <w:tcPr>
            <w:tcW w:w="1701" w:type="dxa"/>
            <w:tcBorders>
              <w:top w:val="single" w:sz="4" w:space="0" w:color="auto"/>
            </w:tcBorders>
            <w:shd w:val="clear" w:color="auto" w:fill="FAFAFA"/>
          </w:tcPr>
          <w:p w14:paraId="20569FFE" w14:textId="77777777" w:rsidR="00A9601C" w:rsidRPr="0022649B" w:rsidRDefault="00A9601C" w:rsidP="00B33A6A">
            <w:pPr>
              <w:ind w:right="-72"/>
              <w:jc w:val="right"/>
              <w:rPr>
                <w:rFonts w:ascii="Arial" w:hAnsi="Arial" w:cs="Arial"/>
                <w:snapToGrid w:val="0"/>
                <w:sz w:val="18"/>
                <w:szCs w:val="18"/>
              </w:rPr>
            </w:pPr>
          </w:p>
        </w:tc>
        <w:tc>
          <w:tcPr>
            <w:tcW w:w="1502" w:type="dxa"/>
            <w:gridSpan w:val="2"/>
            <w:tcBorders>
              <w:top w:val="single" w:sz="4" w:space="0" w:color="auto"/>
            </w:tcBorders>
            <w:shd w:val="clear" w:color="auto" w:fill="FAFAFA"/>
          </w:tcPr>
          <w:p w14:paraId="3644942A" w14:textId="77777777" w:rsidR="00A9601C" w:rsidRPr="0022649B" w:rsidRDefault="00A9601C" w:rsidP="00B33A6A">
            <w:pPr>
              <w:ind w:right="-72"/>
              <w:jc w:val="right"/>
              <w:rPr>
                <w:rFonts w:ascii="Arial" w:hAnsi="Arial" w:cs="Arial"/>
                <w:snapToGrid w:val="0"/>
                <w:sz w:val="18"/>
                <w:szCs w:val="18"/>
              </w:rPr>
            </w:pPr>
          </w:p>
        </w:tc>
      </w:tr>
      <w:tr w:rsidR="00A96BB1" w:rsidRPr="0022649B" w14:paraId="2588F689" w14:textId="77777777" w:rsidTr="006515AB">
        <w:trPr>
          <w:trHeight w:val="189"/>
        </w:trPr>
        <w:tc>
          <w:tcPr>
            <w:tcW w:w="4565" w:type="dxa"/>
            <w:vAlign w:val="bottom"/>
          </w:tcPr>
          <w:p w14:paraId="6D9A240D" w14:textId="77777777" w:rsidR="00A96BB1" w:rsidRPr="00B33A6A" w:rsidRDefault="00A96BB1" w:rsidP="00A96BB1">
            <w:pPr>
              <w:ind w:left="-86" w:right="-72"/>
              <w:rPr>
                <w:rFonts w:ascii="Arial" w:hAnsi="Arial" w:cs="Arial"/>
                <w:sz w:val="18"/>
                <w:szCs w:val="18"/>
              </w:rPr>
            </w:pPr>
            <w:r w:rsidRPr="00B33A6A">
              <w:rPr>
                <w:rFonts w:ascii="Arial" w:eastAsia="Times New Roman" w:hAnsi="Arial" w:cs="Arial"/>
                <w:sz w:val="18"/>
                <w:szCs w:val="18"/>
                <w:lang w:val="en-GB" w:eastAsia="en-US"/>
              </w:rPr>
              <w:t>Closing net book value</w:t>
            </w:r>
          </w:p>
        </w:tc>
        <w:tc>
          <w:tcPr>
            <w:tcW w:w="1701" w:type="dxa"/>
            <w:tcBorders>
              <w:bottom w:val="single" w:sz="4" w:space="0" w:color="auto"/>
            </w:tcBorders>
            <w:shd w:val="clear" w:color="auto" w:fill="FAFAFA"/>
          </w:tcPr>
          <w:p w14:paraId="4D65F1A5" w14:textId="52149A36" w:rsidR="00A96BB1" w:rsidRPr="00A96BB1" w:rsidRDefault="00E3328D" w:rsidP="00B33A6A">
            <w:pPr>
              <w:ind w:right="-72"/>
              <w:jc w:val="right"/>
              <w:rPr>
                <w:rFonts w:ascii="Arial" w:hAnsi="Arial" w:cs="Arial"/>
                <w:snapToGrid w:val="0"/>
                <w:sz w:val="18"/>
                <w:szCs w:val="18"/>
                <w:lang w:val="en-GB"/>
              </w:rPr>
            </w:pPr>
            <w:r w:rsidRPr="00E3328D">
              <w:rPr>
                <w:rFonts w:ascii="Arial" w:hAnsi="Arial" w:cs="Arial"/>
                <w:snapToGrid w:val="0"/>
                <w:sz w:val="18"/>
                <w:szCs w:val="18"/>
                <w:lang w:val="en-GB"/>
              </w:rPr>
              <w:t>460</w:t>
            </w:r>
            <w:r w:rsidR="00A96BB1" w:rsidRPr="00A96BB1">
              <w:rPr>
                <w:rFonts w:ascii="Arial" w:hAnsi="Arial" w:cs="Arial"/>
                <w:snapToGrid w:val="0"/>
                <w:sz w:val="18"/>
                <w:szCs w:val="18"/>
                <w:lang w:val="en-GB"/>
              </w:rPr>
              <w:t>,</w:t>
            </w:r>
            <w:r w:rsidRPr="00E3328D">
              <w:rPr>
                <w:rFonts w:ascii="Arial" w:hAnsi="Arial" w:cs="Arial"/>
                <w:snapToGrid w:val="0"/>
                <w:sz w:val="18"/>
                <w:szCs w:val="18"/>
                <w:lang w:val="en-GB"/>
              </w:rPr>
              <w:t>084</w:t>
            </w:r>
            <w:r w:rsidR="00A96BB1" w:rsidRPr="00A96BB1">
              <w:rPr>
                <w:rFonts w:ascii="Arial" w:hAnsi="Arial" w:cs="Arial"/>
                <w:snapToGrid w:val="0"/>
                <w:sz w:val="18"/>
                <w:szCs w:val="18"/>
                <w:lang w:val="en-GB"/>
              </w:rPr>
              <w:t>,</w:t>
            </w:r>
            <w:r w:rsidRPr="00E3328D">
              <w:rPr>
                <w:rFonts w:ascii="Arial" w:hAnsi="Arial" w:cs="Arial"/>
                <w:snapToGrid w:val="0"/>
                <w:sz w:val="18"/>
                <w:szCs w:val="18"/>
                <w:lang w:val="en-GB"/>
              </w:rPr>
              <w:t>103</w:t>
            </w:r>
          </w:p>
        </w:tc>
        <w:tc>
          <w:tcPr>
            <w:tcW w:w="1701" w:type="dxa"/>
            <w:tcBorders>
              <w:bottom w:val="single" w:sz="4" w:space="0" w:color="auto"/>
            </w:tcBorders>
            <w:shd w:val="clear" w:color="auto" w:fill="FAFAFA"/>
          </w:tcPr>
          <w:p w14:paraId="5AF42892" w14:textId="6C687FFA" w:rsidR="00A96BB1" w:rsidRPr="00A96BB1" w:rsidRDefault="00A96BB1" w:rsidP="00B33A6A">
            <w:pPr>
              <w:ind w:right="-72"/>
              <w:jc w:val="right"/>
              <w:rPr>
                <w:rFonts w:ascii="Arial" w:hAnsi="Arial" w:cs="Arial"/>
                <w:snapToGrid w:val="0"/>
                <w:sz w:val="18"/>
                <w:szCs w:val="18"/>
                <w:lang w:val="en-GB"/>
              </w:rPr>
            </w:pP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82</w:t>
            </w: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418</w:t>
            </w:r>
            <w:r w:rsidRPr="00A96BB1">
              <w:rPr>
                <w:rFonts w:ascii="Arial" w:hAnsi="Arial" w:cs="Arial"/>
                <w:snapToGrid w:val="0"/>
                <w:sz w:val="18"/>
                <w:szCs w:val="18"/>
                <w:lang w:val="en-GB"/>
              </w:rPr>
              <w:t>,</w:t>
            </w:r>
            <w:r w:rsidR="00E3328D" w:rsidRPr="00E3328D">
              <w:rPr>
                <w:rFonts w:ascii="Arial" w:hAnsi="Arial" w:cs="Arial"/>
                <w:snapToGrid w:val="0"/>
                <w:sz w:val="18"/>
                <w:szCs w:val="18"/>
                <w:lang w:val="en-GB"/>
              </w:rPr>
              <w:t>708</w:t>
            </w:r>
            <w:r w:rsidRPr="00A96BB1">
              <w:rPr>
                <w:rFonts w:ascii="Arial" w:hAnsi="Arial" w:cs="Arial"/>
                <w:snapToGrid w:val="0"/>
                <w:sz w:val="18"/>
                <w:szCs w:val="18"/>
                <w:lang w:val="en-GB"/>
              </w:rPr>
              <w:t>)</w:t>
            </w:r>
          </w:p>
        </w:tc>
        <w:tc>
          <w:tcPr>
            <w:tcW w:w="1502" w:type="dxa"/>
            <w:gridSpan w:val="2"/>
            <w:tcBorders>
              <w:bottom w:val="single" w:sz="4" w:space="0" w:color="auto"/>
            </w:tcBorders>
            <w:shd w:val="clear" w:color="auto" w:fill="FAFAFA"/>
          </w:tcPr>
          <w:p w14:paraId="63C55CE0" w14:textId="79F79AAF" w:rsidR="00A96BB1" w:rsidRPr="00A96BB1" w:rsidRDefault="00E3328D" w:rsidP="00B33A6A">
            <w:pPr>
              <w:ind w:right="-72"/>
              <w:jc w:val="right"/>
              <w:rPr>
                <w:rFonts w:ascii="Arial" w:hAnsi="Arial" w:cs="Arial"/>
                <w:snapToGrid w:val="0"/>
                <w:sz w:val="18"/>
                <w:szCs w:val="18"/>
                <w:lang w:val="en-GB"/>
              </w:rPr>
            </w:pPr>
            <w:r w:rsidRPr="00E3328D">
              <w:rPr>
                <w:rFonts w:ascii="Arial" w:hAnsi="Arial" w:cs="Arial"/>
                <w:snapToGrid w:val="0"/>
                <w:sz w:val="18"/>
                <w:szCs w:val="18"/>
                <w:lang w:val="en-GB"/>
              </w:rPr>
              <w:t>377</w:t>
            </w:r>
            <w:r w:rsidR="00A96BB1" w:rsidRPr="00A96BB1">
              <w:rPr>
                <w:rFonts w:ascii="Arial" w:hAnsi="Arial" w:cs="Arial"/>
                <w:snapToGrid w:val="0"/>
                <w:sz w:val="18"/>
                <w:szCs w:val="18"/>
                <w:lang w:val="en-GB"/>
              </w:rPr>
              <w:t>,</w:t>
            </w:r>
            <w:r w:rsidRPr="00E3328D">
              <w:rPr>
                <w:rFonts w:ascii="Arial" w:hAnsi="Arial" w:cs="Arial"/>
                <w:snapToGrid w:val="0"/>
                <w:sz w:val="18"/>
                <w:szCs w:val="18"/>
                <w:lang w:val="en-GB"/>
              </w:rPr>
              <w:t>665</w:t>
            </w:r>
            <w:r w:rsidR="00A96BB1" w:rsidRPr="00A96BB1">
              <w:rPr>
                <w:rFonts w:ascii="Arial" w:hAnsi="Arial" w:cs="Arial"/>
                <w:snapToGrid w:val="0"/>
                <w:sz w:val="18"/>
                <w:szCs w:val="18"/>
                <w:lang w:val="en-GB"/>
              </w:rPr>
              <w:t>,</w:t>
            </w:r>
            <w:r w:rsidRPr="00E3328D">
              <w:rPr>
                <w:rFonts w:ascii="Arial" w:hAnsi="Arial" w:cs="Arial"/>
                <w:snapToGrid w:val="0"/>
                <w:sz w:val="18"/>
                <w:szCs w:val="18"/>
                <w:lang w:val="en-GB"/>
              </w:rPr>
              <w:t>395</w:t>
            </w:r>
          </w:p>
        </w:tc>
      </w:tr>
    </w:tbl>
    <w:p w14:paraId="1266B499" w14:textId="5FCE5963" w:rsidR="00A42EAB" w:rsidRPr="0022649B" w:rsidRDefault="00A42EAB" w:rsidP="00E44A8C">
      <w:pPr>
        <w:pStyle w:val="BodyText"/>
        <w:spacing w:after="0"/>
        <w:rPr>
          <w:rFonts w:ascii="Arial" w:hAnsi="Arial" w:cs="Arial"/>
          <w:sz w:val="18"/>
          <w:szCs w:val="18"/>
          <w:lang w:val="en-US"/>
        </w:rPr>
      </w:pPr>
    </w:p>
    <w:tbl>
      <w:tblPr>
        <w:tblW w:w="9456" w:type="dxa"/>
        <w:tblInd w:w="108" w:type="dxa"/>
        <w:tblLayout w:type="fixed"/>
        <w:tblLook w:val="0000" w:firstRow="0" w:lastRow="0" w:firstColumn="0" w:lastColumn="0" w:noHBand="0" w:noVBand="0"/>
      </w:tblPr>
      <w:tblGrid>
        <w:gridCol w:w="4565"/>
        <w:gridCol w:w="1773"/>
        <w:gridCol w:w="1620"/>
        <w:gridCol w:w="1489"/>
        <w:gridCol w:w="9"/>
      </w:tblGrid>
      <w:tr w:rsidR="00FB318F" w:rsidRPr="0022649B" w14:paraId="50A2CBD7" w14:textId="77777777" w:rsidTr="00F14952">
        <w:trPr>
          <w:gridAfter w:val="1"/>
          <w:wAfter w:w="9" w:type="dxa"/>
          <w:trHeight w:val="20"/>
        </w:trPr>
        <w:tc>
          <w:tcPr>
            <w:tcW w:w="4565" w:type="dxa"/>
            <w:vAlign w:val="bottom"/>
          </w:tcPr>
          <w:p w14:paraId="092B085C" w14:textId="77777777" w:rsidR="00FB318F" w:rsidRPr="0022649B" w:rsidRDefault="00FB318F" w:rsidP="00242BB4">
            <w:pPr>
              <w:ind w:left="-86" w:right="-72"/>
              <w:rPr>
                <w:rFonts w:ascii="Arial" w:hAnsi="Arial" w:cs="Arial"/>
                <w:snapToGrid w:val="0"/>
                <w:sz w:val="18"/>
                <w:szCs w:val="18"/>
                <w:lang w:val="en-GB"/>
              </w:rPr>
            </w:pPr>
          </w:p>
        </w:tc>
        <w:tc>
          <w:tcPr>
            <w:tcW w:w="4882" w:type="dxa"/>
            <w:gridSpan w:val="3"/>
            <w:tcBorders>
              <w:top w:val="single" w:sz="4" w:space="0" w:color="auto"/>
            </w:tcBorders>
          </w:tcPr>
          <w:p w14:paraId="52EC5C6E" w14:textId="77777777" w:rsidR="00FB318F" w:rsidRPr="0022649B" w:rsidRDefault="00FB318F" w:rsidP="00242BB4">
            <w:pPr>
              <w:ind w:right="-72"/>
              <w:jc w:val="center"/>
              <w:rPr>
                <w:rFonts w:ascii="Arial" w:hAnsi="Arial" w:cs="Arial"/>
                <w:b/>
                <w:bCs/>
                <w:snapToGrid w:val="0"/>
                <w:sz w:val="18"/>
                <w:szCs w:val="18"/>
                <w:cs/>
              </w:rPr>
            </w:pPr>
            <w:r w:rsidRPr="0022649B">
              <w:rPr>
                <w:rFonts w:ascii="Arial" w:hAnsi="Arial" w:cs="Arial"/>
                <w:b/>
                <w:bCs/>
                <w:snapToGrid w:val="0"/>
                <w:sz w:val="18"/>
                <w:szCs w:val="18"/>
              </w:rPr>
              <w:t>Separate financial information</w:t>
            </w:r>
          </w:p>
        </w:tc>
      </w:tr>
      <w:tr w:rsidR="00FB318F" w:rsidRPr="0022649B" w14:paraId="3638F141" w14:textId="77777777" w:rsidTr="00D67B60">
        <w:trPr>
          <w:trHeight w:val="20"/>
        </w:trPr>
        <w:tc>
          <w:tcPr>
            <w:tcW w:w="4565" w:type="dxa"/>
            <w:vAlign w:val="bottom"/>
          </w:tcPr>
          <w:p w14:paraId="1072D5D1" w14:textId="77777777" w:rsidR="00FB318F" w:rsidRPr="0022649B" w:rsidRDefault="00FB318F" w:rsidP="00242BB4">
            <w:pPr>
              <w:ind w:left="-86" w:right="-72"/>
              <w:rPr>
                <w:rFonts w:ascii="Arial" w:hAnsi="Arial" w:cs="Arial"/>
                <w:snapToGrid w:val="0"/>
                <w:sz w:val="18"/>
                <w:szCs w:val="18"/>
                <w:lang w:val="en-GB"/>
              </w:rPr>
            </w:pPr>
          </w:p>
        </w:tc>
        <w:tc>
          <w:tcPr>
            <w:tcW w:w="1773" w:type="dxa"/>
            <w:tcBorders>
              <w:top w:val="single" w:sz="4" w:space="0" w:color="auto"/>
            </w:tcBorders>
            <w:shd w:val="clear" w:color="auto" w:fill="auto"/>
          </w:tcPr>
          <w:p w14:paraId="20817D2F" w14:textId="77777777" w:rsidR="00FB318F" w:rsidRPr="0022649B" w:rsidRDefault="00FB318F" w:rsidP="00242BB4">
            <w:pPr>
              <w:ind w:right="-72"/>
              <w:jc w:val="right"/>
              <w:rPr>
                <w:rFonts w:ascii="Arial" w:hAnsi="Arial" w:cs="Arial"/>
                <w:b/>
                <w:bCs/>
                <w:sz w:val="18"/>
                <w:szCs w:val="18"/>
                <w:cs/>
              </w:rPr>
            </w:pPr>
            <w:r w:rsidRPr="0022649B">
              <w:rPr>
                <w:rFonts w:ascii="Arial" w:hAnsi="Arial" w:cs="Arial"/>
                <w:b/>
                <w:bCs/>
                <w:sz w:val="18"/>
                <w:szCs w:val="18"/>
              </w:rPr>
              <w:t>Lease payables</w:t>
            </w:r>
          </w:p>
        </w:tc>
        <w:tc>
          <w:tcPr>
            <w:tcW w:w="1620" w:type="dxa"/>
            <w:tcBorders>
              <w:top w:val="single" w:sz="4" w:space="0" w:color="auto"/>
            </w:tcBorders>
            <w:shd w:val="clear" w:color="auto" w:fill="auto"/>
            <w:vAlign w:val="bottom"/>
          </w:tcPr>
          <w:p w14:paraId="22AC27C7" w14:textId="77777777" w:rsidR="00FB318F" w:rsidRPr="0022649B" w:rsidRDefault="00FB318F" w:rsidP="00242BB4">
            <w:pPr>
              <w:ind w:right="-72"/>
              <w:jc w:val="right"/>
              <w:rPr>
                <w:rFonts w:ascii="Arial" w:hAnsi="Arial" w:cs="Arial"/>
                <w:b/>
                <w:bCs/>
                <w:sz w:val="18"/>
                <w:szCs w:val="18"/>
              </w:rPr>
            </w:pPr>
            <w:r w:rsidRPr="0022649B">
              <w:rPr>
                <w:rFonts w:ascii="Arial" w:hAnsi="Arial" w:cs="Arial"/>
                <w:b/>
                <w:bCs/>
                <w:sz w:val="18"/>
                <w:szCs w:val="18"/>
              </w:rPr>
              <w:t>Deferred interest</w:t>
            </w:r>
          </w:p>
        </w:tc>
        <w:tc>
          <w:tcPr>
            <w:tcW w:w="1498" w:type="dxa"/>
            <w:gridSpan w:val="2"/>
            <w:tcBorders>
              <w:top w:val="single" w:sz="4" w:space="0" w:color="auto"/>
            </w:tcBorders>
            <w:shd w:val="clear" w:color="auto" w:fill="auto"/>
            <w:vAlign w:val="bottom"/>
          </w:tcPr>
          <w:p w14:paraId="417EBD82" w14:textId="77777777" w:rsidR="00FB318F" w:rsidRPr="0022649B" w:rsidRDefault="00FB318F" w:rsidP="00242BB4">
            <w:pPr>
              <w:ind w:right="-72"/>
              <w:jc w:val="right"/>
              <w:rPr>
                <w:rFonts w:ascii="Arial" w:hAnsi="Arial" w:cs="Arial"/>
                <w:b/>
                <w:bCs/>
                <w:sz w:val="18"/>
                <w:szCs w:val="18"/>
              </w:rPr>
            </w:pPr>
            <w:r w:rsidRPr="0022649B">
              <w:rPr>
                <w:rFonts w:ascii="Arial" w:hAnsi="Arial" w:cs="Arial"/>
                <w:b/>
                <w:bCs/>
                <w:sz w:val="18"/>
                <w:szCs w:val="18"/>
              </w:rPr>
              <w:t>Lease liabilities</w:t>
            </w:r>
          </w:p>
        </w:tc>
      </w:tr>
      <w:tr w:rsidR="00FB318F" w:rsidRPr="0022649B" w14:paraId="0EF2F5BF" w14:textId="77777777" w:rsidTr="00D67B60">
        <w:trPr>
          <w:trHeight w:val="20"/>
        </w:trPr>
        <w:tc>
          <w:tcPr>
            <w:tcW w:w="4565" w:type="dxa"/>
            <w:vAlign w:val="bottom"/>
          </w:tcPr>
          <w:p w14:paraId="418C19F6" w14:textId="77777777" w:rsidR="00FB318F" w:rsidRPr="0022649B" w:rsidRDefault="00FB318F" w:rsidP="00242BB4">
            <w:pPr>
              <w:ind w:left="-86" w:right="-72"/>
              <w:rPr>
                <w:rFonts w:ascii="Arial" w:hAnsi="Arial" w:cs="Arial"/>
                <w:snapToGrid w:val="0"/>
                <w:sz w:val="18"/>
                <w:szCs w:val="18"/>
                <w:lang w:val="en-GB"/>
              </w:rPr>
            </w:pPr>
          </w:p>
        </w:tc>
        <w:tc>
          <w:tcPr>
            <w:tcW w:w="1773" w:type="dxa"/>
            <w:tcBorders>
              <w:bottom w:val="single" w:sz="4" w:space="0" w:color="auto"/>
            </w:tcBorders>
            <w:shd w:val="clear" w:color="auto" w:fill="auto"/>
          </w:tcPr>
          <w:p w14:paraId="36CCD9EB" w14:textId="77777777" w:rsidR="00FB318F" w:rsidRPr="0022649B" w:rsidRDefault="00FB318F" w:rsidP="00242BB4">
            <w:pPr>
              <w:ind w:right="-72"/>
              <w:jc w:val="right"/>
              <w:rPr>
                <w:rFonts w:ascii="Arial" w:hAnsi="Arial" w:cs="Arial"/>
                <w:b/>
                <w:bCs/>
                <w:snapToGrid w:val="0"/>
                <w:sz w:val="18"/>
                <w:szCs w:val="18"/>
                <w:cs/>
              </w:rPr>
            </w:pPr>
            <w:r w:rsidRPr="0022649B">
              <w:rPr>
                <w:rFonts w:ascii="Arial" w:hAnsi="Arial" w:cs="Arial"/>
                <w:b/>
                <w:bCs/>
                <w:snapToGrid w:val="0"/>
                <w:sz w:val="18"/>
                <w:szCs w:val="18"/>
              </w:rPr>
              <w:t>Baht</w:t>
            </w:r>
          </w:p>
        </w:tc>
        <w:tc>
          <w:tcPr>
            <w:tcW w:w="1620" w:type="dxa"/>
            <w:tcBorders>
              <w:bottom w:val="single" w:sz="4" w:space="0" w:color="auto"/>
            </w:tcBorders>
            <w:shd w:val="clear" w:color="auto" w:fill="auto"/>
          </w:tcPr>
          <w:p w14:paraId="6BD0E742" w14:textId="77777777" w:rsidR="00FB318F" w:rsidRPr="0022649B" w:rsidRDefault="00FB318F" w:rsidP="00242BB4">
            <w:pPr>
              <w:ind w:right="-72"/>
              <w:jc w:val="right"/>
              <w:rPr>
                <w:rFonts w:ascii="Arial" w:hAnsi="Arial" w:cs="Arial"/>
                <w:b/>
                <w:bCs/>
                <w:snapToGrid w:val="0"/>
                <w:sz w:val="18"/>
                <w:szCs w:val="18"/>
                <w:cs/>
              </w:rPr>
            </w:pPr>
            <w:r w:rsidRPr="0022649B">
              <w:rPr>
                <w:rFonts w:ascii="Arial" w:hAnsi="Arial" w:cs="Arial"/>
                <w:b/>
                <w:bCs/>
                <w:snapToGrid w:val="0"/>
                <w:sz w:val="18"/>
                <w:szCs w:val="18"/>
              </w:rPr>
              <w:t>Baht</w:t>
            </w:r>
          </w:p>
        </w:tc>
        <w:tc>
          <w:tcPr>
            <w:tcW w:w="1498" w:type="dxa"/>
            <w:gridSpan w:val="2"/>
            <w:tcBorders>
              <w:bottom w:val="single" w:sz="4" w:space="0" w:color="auto"/>
            </w:tcBorders>
            <w:shd w:val="clear" w:color="auto" w:fill="auto"/>
          </w:tcPr>
          <w:p w14:paraId="4844B57A" w14:textId="77777777" w:rsidR="00FB318F" w:rsidRPr="0022649B" w:rsidRDefault="00FB318F" w:rsidP="00242BB4">
            <w:pPr>
              <w:ind w:right="-72"/>
              <w:jc w:val="right"/>
              <w:rPr>
                <w:rFonts w:ascii="Arial" w:hAnsi="Arial" w:cs="Arial"/>
                <w:b/>
                <w:bCs/>
                <w:snapToGrid w:val="0"/>
                <w:sz w:val="18"/>
                <w:szCs w:val="18"/>
                <w:cs/>
              </w:rPr>
            </w:pPr>
            <w:r w:rsidRPr="0022649B">
              <w:rPr>
                <w:rFonts w:ascii="Arial" w:hAnsi="Arial" w:cs="Arial"/>
                <w:b/>
                <w:bCs/>
                <w:snapToGrid w:val="0"/>
                <w:sz w:val="18"/>
                <w:szCs w:val="18"/>
              </w:rPr>
              <w:t>Baht</w:t>
            </w:r>
          </w:p>
        </w:tc>
      </w:tr>
      <w:tr w:rsidR="00FB318F" w:rsidRPr="0022649B" w14:paraId="04F93A3A" w14:textId="77777777" w:rsidTr="006515AB">
        <w:trPr>
          <w:trHeight w:val="20"/>
        </w:trPr>
        <w:tc>
          <w:tcPr>
            <w:tcW w:w="4565" w:type="dxa"/>
            <w:vAlign w:val="bottom"/>
          </w:tcPr>
          <w:p w14:paraId="19CA4D7F" w14:textId="77777777" w:rsidR="00FB318F" w:rsidRPr="0022649B" w:rsidRDefault="00FB318F" w:rsidP="00242BB4">
            <w:pPr>
              <w:ind w:left="-86" w:right="-72"/>
              <w:rPr>
                <w:rFonts w:ascii="Arial" w:hAnsi="Arial" w:cs="Arial"/>
                <w:b/>
                <w:bCs/>
                <w:sz w:val="18"/>
                <w:szCs w:val="18"/>
                <w:cs/>
              </w:rPr>
            </w:pPr>
          </w:p>
        </w:tc>
        <w:tc>
          <w:tcPr>
            <w:tcW w:w="1773" w:type="dxa"/>
            <w:tcBorders>
              <w:top w:val="single" w:sz="4" w:space="0" w:color="auto"/>
            </w:tcBorders>
            <w:shd w:val="clear" w:color="auto" w:fill="FAFAFA"/>
          </w:tcPr>
          <w:p w14:paraId="010BC1F4" w14:textId="77777777" w:rsidR="00FB318F" w:rsidRPr="0022649B" w:rsidRDefault="00FB318F" w:rsidP="00242BB4">
            <w:pPr>
              <w:ind w:right="-72"/>
              <w:jc w:val="right"/>
              <w:rPr>
                <w:rFonts w:ascii="Arial" w:hAnsi="Arial" w:cs="Arial"/>
                <w:snapToGrid w:val="0"/>
                <w:sz w:val="18"/>
                <w:szCs w:val="18"/>
              </w:rPr>
            </w:pPr>
          </w:p>
        </w:tc>
        <w:tc>
          <w:tcPr>
            <w:tcW w:w="1620" w:type="dxa"/>
            <w:tcBorders>
              <w:top w:val="single" w:sz="4" w:space="0" w:color="auto"/>
            </w:tcBorders>
            <w:shd w:val="clear" w:color="auto" w:fill="FAFAFA"/>
          </w:tcPr>
          <w:p w14:paraId="3B1C65B0" w14:textId="77777777" w:rsidR="00FB318F" w:rsidRPr="0022649B" w:rsidRDefault="00FB318F" w:rsidP="00242BB4">
            <w:pPr>
              <w:ind w:right="-72"/>
              <w:jc w:val="right"/>
              <w:rPr>
                <w:rFonts w:ascii="Arial" w:hAnsi="Arial" w:cs="Arial"/>
                <w:snapToGrid w:val="0"/>
                <w:sz w:val="18"/>
                <w:szCs w:val="18"/>
              </w:rPr>
            </w:pPr>
          </w:p>
        </w:tc>
        <w:tc>
          <w:tcPr>
            <w:tcW w:w="1498" w:type="dxa"/>
            <w:gridSpan w:val="2"/>
            <w:tcBorders>
              <w:top w:val="single" w:sz="4" w:space="0" w:color="auto"/>
            </w:tcBorders>
            <w:shd w:val="clear" w:color="auto" w:fill="FAFAFA"/>
          </w:tcPr>
          <w:p w14:paraId="4B75E5AF" w14:textId="77777777" w:rsidR="00FB318F" w:rsidRPr="0022649B" w:rsidRDefault="00FB318F" w:rsidP="00242BB4">
            <w:pPr>
              <w:ind w:right="-72"/>
              <w:jc w:val="right"/>
              <w:rPr>
                <w:rFonts w:ascii="Arial" w:hAnsi="Arial" w:cs="Arial"/>
                <w:snapToGrid w:val="0"/>
                <w:sz w:val="18"/>
                <w:szCs w:val="18"/>
              </w:rPr>
            </w:pPr>
          </w:p>
        </w:tc>
      </w:tr>
      <w:tr w:rsidR="00532385" w:rsidRPr="0022649B" w14:paraId="7A1697DC" w14:textId="77777777" w:rsidTr="006515AB">
        <w:trPr>
          <w:trHeight w:val="20"/>
        </w:trPr>
        <w:tc>
          <w:tcPr>
            <w:tcW w:w="4565" w:type="dxa"/>
            <w:vAlign w:val="bottom"/>
          </w:tcPr>
          <w:p w14:paraId="683B79C4" w14:textId="77777777" w:rsidR="00532385" w:rsidRPr="00B33A6A" w:rsidRDefault="00532385" w:rsidP="00532385">
            <w:pPr>
              <w:ind w:left="-86" w:right="-72"/>
              <w:rPr>
                <w:rFonts w:ascii="Arial" w:hAnsi="Arial" w:cs="Arial"/>
                <w:sz w:val="18"/>
                <w:szCs w:val="18"/>
                <w:cs/>
              </w:rPr>
            </w:pPr>
            <w:r w:rsidRPr="00B33A6A">
              <w:rPr>
                <w:rFonts w:ascii="Arial" w:eastAsia="Times New Roman" w:hAnsi="Arial" w:cs="Arial"/>
                <w:sz w:val="18"/>
                <w:szCs w:val="18"/>
                <w:lang w:val="en-GB" w:eastAsia="en-US"/>
              </w:rPr>
              <w:t>Opening net book value</w:t>
            </w:r>
          </w:p>
        </w:tc>
        <w:tc>
          <w:tcPr>
            <w:tcW w:w="1773" w:type="dxa"/>
            <w:shd w:val="clear" w:color="auto" w:fill="FAFAFA"/>
          </w:tcPr>
          <w:p w14:paraId="4CBB44F8" w14:textId="2D83AA1D" w:rsidR="00532385" w:rsidRPr="0022649B" w:rsidRDefault="00E3328D" w:rsidP="00B33A6A">
            <w:pPr>
              <w:ind w:right="-72"/>
              <w:jc w:val="right"/>
              <w:rPr>
                <w:rFonts w:ascii="Arial" w:hAnsi="Arial" w:cs="Arial"/>
                <w:snapToGrid w:val="0"/>
                <w:sz w:val="18"/>
                <w:szCs w:val="18"/>
              </w:rPr>
            </w:pPr>
            <w:r w:rsidRPr="00E3328D">
              <w:rPr>
                <w:rFonts w:ascii="Arial" w:hAnsi="Arial" w:cs="Arial"/>
                <w:snapToGrid w:val="0"/>
                <w:sz w:val="18"/>
                <w:szCs w:val="18"/>
                <w:lang w:val="en-GB"/>
              </w:rPr>
              <w:t>437</w:t>
            </w:r>
            <w:r w:rsidR="007A6BF5" w:rsidRPr="0022649B">
              <w:rPr>
                <w:rFonts w:ascii="Arial" w:hAnsi="Arial" w:cs="Arial"/>
                <w:snapToGrid w:val="0"/>
                <w:sz w:val="18"/>
                <w:szCs w:val="18"/>
              </w:rPr>
              <w:t>,</w:t>
            </w:r>
            <w:r w:rsidRPr="00E3328D">
              <w:rPr>
                <w:rFonts w:ascii="Arial" w:hAnsi="Arial" w:cs="Arial"/>
                <w:snapToGrid w:val="0"/>
                <w:sz w:val="18"/>
                <w:szCs w:val="18"/>
                <w:lang w:val="en-GB"/>
              </w:rPr>
              <w:t>747</w:t>
            </w:r>
            <w:r w:rsidR="007A6BF5" w:rsidRPr="0022649B">
              <w:rPr>
                <w:rFonts w:ascii="Arial" w:hAnsi="Arial" w:cs="Arial"/>
                <w:snapToGrid w:val="0"/>
                <w:sz w:val="18"/>
                <w:szCs w:val="18"/>
              </w:rPr>
              <w:t>,</w:t>
            </w:r>
            <w:r w:rsidRPr="00E3328D">
              <w:rPr>
                <w:rFonts w:ascii="Arial" w:hAnsi="Arial" w:cs="Arial"/>
                <w:snapToGrid w:val="0"/>
                <w:sz w:val="18"/>
                <w:szCs w:val="18"/>
                <w:lang w:val="en-GB"/>
              </w:rPr>
              <w:t>071</w:t>
            </w:r>
          </w:p>
        </w:tc>
        <w:tc>
          <w:tcPr>
            <w:tcW w:w="1620" w:type="dxa"/>
            <w:shd w:val="clear" w:color="auto" w:fill="FAFAFA"/>
          </w:tcPr>
          <w:p w14:paraId="4751C618" w14:textId="3E903EC5" w:rsidR="00532385" w:rsidRPr="0022649B" w:rsidRDefault="007A6BF5" w:rsidP="00B33A6A">
            <w:pPr>
              <w:ind w:right="-72"/>
              <w:jc w:val="right"/>
              <w:rPr>
                <w:rFonts w:ascii="Arial" w:hAnsi="Arial" w:cs="Arial"/>
                <w:snapToGrid w:val="0"/>
                <w:sz w:val="18"/>
                <w:szCs w:val="18"/>
              </w:rPr>
            </w:pPr>
            <w:r w:rsidRPr="0022649B">
              <w:rPr>
                <w:rFonts w:ascii="Arial" w:hAnsi="Arial" w:cs="Arial"/>
                <w:snapToGrid w:val="0"/>
                <w:sz w:val="18"/>
                <w:szCs w:val="18"/>
              </w:rPr>
              <w:t>(</w:t>
            </w:r>
            <w:r w:rsidR="00E3328D" w:rsidRPr="00E3328D">
              <w:rPr>
                <w:rFonts w:ascii="Arial" w:hAnsi="Arial" w:cs="Arial"/>
                <w:snapToGrid w:val="0"/>
                <w:sz w:val="18"/>
                <w:szCs w:val="18"/>
                <w:lang w:val="en-GB"/>
              </w:rPr>
              <w:t>88</w:t>
            </w:r>
            <w:r w:rsidRPr="0022649B">
              <w:rPr>
                <w:rFonts w:ascii="Arial" w:hAnsi="Arial" w:cs="Arial"/>
                <w:snapToGrid w:val="0"/>
                <w:sz w:val="18"/>
                <w:szCs w:val="18"/>
              </w:rPr>
              <w:t>,</w:t>
            </w:r>
            <w:r w:rsidR="00E3328D" w:rsidRPr="00E3328D">
              <w:rPr>
                <w:rFonts w:ascii="Arial" w:hAnsi="Arial" w:cs="Arial"/>
                <w:snapToGrid w:val="0"/>
                <w:sz w:val="18"/>
                <w:szCs w:val="18"/>
                <w:lang w:val="en-GB"/>
              </w:rPr>
              <w:t>789</w:t>
            </w:r>
            <w:r w:rsidRPr="0022649B">
              <w:rPr>
                <w:rFonts w:ascii="Arial" w:hAnsi="Arial" w:cs="Arial"/>
                <w:snapToGrid w:val="0"/>
                <w:sz w:val="18"/>
                <w:szCs w:val="18"/>
              </w:rPr>
              <w:t>,</w:t>
            </w:r>
            <w:r w:rsidR="00E3328D" w:rsidRPr="00E3328D">
              <w:rPr>
                <w:rFonts w:ascii="Arial" w:hAnsi="Arial" w:cs="Arial"/>
                <w:snapToGrid w:val="0"/>
                <w:sz w:val="18"/>
                <w:szCs w:val="18"/>
                <w:lang w:val="en-GB"/>
              </w:rPr>
              <w:t>358</w:t>
            </w:r>
            <w:r w:rsidRPr="0022649B">
              <w:rPr>
                <w:rFonts w:ascii="Arial" w:hAnsi="Arial" w:cs="Arial"/>
                <w:snapToGrid w:val="0"/>
                <w:sz w:val="18"/>
                <w:szCs w:val="18"/>
              </w:rPr>
              <w:t>)</w:t>
            </w:r>
          </w:p>
        </w:tc>
        <w:tc>
          <w:tcPr>
            <w:tcW w:w="1498" w:type="dxa"/>
            <w:gridSpan w:val="2"/>
            <w:shd w:val="clear" w:color="auto" w:fill="FAFAFA"/>
          </w:tcPr>
          <w:p w14:paraId="2729650E" w14:textId="231D32E5" w:rsidR="00532385" w:rsidRPr="0022649B" w:rsidRDefault="00E3328D" w:rsidP="00B33A6A">
            <w:pPr>
              <w:ind w:right="-72"/>
              <w:jc w:val="right"/>
              <w:rPr>
                <w:rFonts w:ascii="Arial" w:hAnsi="Arial" w:cs="Arial"/>
                <w:snapToGrid w:val="0"/>
                <w:sz w:val="18"/>
                <w:szCs w:val="18"/>
              </w:rPr>
            </w:pPr>
            <w:r w:rsidRPr="00E3328D">
              <w:rPr>
                <w:rFonts w:ascii="Arial" w:hAnsi="Arial" w:cs="Arial"/>
                <w:snapToGrid w:val="0"/>
                <w:sz w:val="18"/>
                <w:szCs w:val="18"/>
                <w:lang w:val="en-GB"/>
              </w:rPr>
              <w:t>348</w:t>
            </w:r>
            <w:r w:rsidR="007A6BF5" w:rsidRPr="0022649B">
              <w:rPr>
                <w:rFonts w:ascii="Arial" w:hAnsi="Arial" w:cs="Arial"/>
                <w:snapToGrid w:val="0"/>
                <w:sz w:val="18"/>
                <w:szCs w:val="18"/>
              </w:rPr>
              <w:t>,</w:t>
            </w:r>
            <w:r w:rsidRPr="00E3328D">
              <w:rPr>
                <w:rFonts w:ascii="Arial" w:hAnsi="Arial" w:cs="Arial"/>
                <w:snapToGrid w:val="0"/>
                <w:sz w:val="18"/>
                <w:szCs w:val="18"/>
                <w:lang w:val="en-GB"/>
              </w:rPr>
              <w:t>957</w:t>
            </w:r>
            <w:r w:rsidR="007A6BF5" w:rsidRPr="0022649B">
              <w:rPr>
                <w:rFonts w:ascii="Arial" w:hAnsi="Arial" w:cs="Arial"/>
                <w:snapToGrid w:val="0"/>
                <w:sz w:val="18"/>
                <w:szCs w:val="18"/>
              </w:rPr>
              <w:t>,</w:t>
            </w:r>
            <w:r w:rsidRPr="00E3328D">
              <w:rPr>
                <w:rFonts w:ascii="Arial" w:hAnsi="Arial" w:cs="Arial"/>
                <w:snapToGrid w:val="0"/>
                <w:sz w:val="18"/>
                <w:szCs w:val="18"/>
                <w:lang w:val="en-GB"/>
              </w:rPr>
              <w:t>713</w:t>
            </w:r>
          </w:p>
        </w:tc>
      </w:tr>
      <w:tr w:rsidR="00532385" w:rsidRPr="0022649B" w14:paraId="045708BB" w14:textId="77777777" w:rsidTr="006515AB">
        <w:trPr>
          <w:trHeight w:val="20"/>
        </w:trPr>
        <w:tc>
          <w:tcPr>
            <w:tcW w:w="4565" w:type="dxa"/>
            <w:vAlign w:val="bottom"/>
          </w:tcPr>
          <w:p w14:paraId="1E9E9DD7" w14:textId="77777777" w:rsidR="00532385" w:rsidRPr="00B33A6A" w:rsidRDefault="00532385" w:rsidP="00532385">
            <w:pPr>
              <w:ind w:left="-86" w:right="-72"/>
              <w:rPr>
                <w:rFonts w:ascii="Arial" w:hAnsi="Arial" w:cs="Arial"/>
                <w:sz w:val="18"/>
                <w:szCs w:val="18"/>
                <w:cs/>
              </w:rPr>
            </w:pPr>
            <w:r w:rsidRPr="00B33A6A">
              <w:rPr>
                <w:rFonts w:ascii="Arial" w:hAnsi="Arial" w:cs="Arial"/>
                <w:sz w:val="18"/>
                <w:szCs w:val="18"/>
                <w:lang w:val="en-GB"/>
              </w:rPr>
              <w:t>Cash outflows:</w:t>
            </w:r>
          </w:p>
        </w:tc>
        <w:tc>
          <w:tcPr>
            <w:tcW w:w="1773" w:type="dxa"/>
            <w:shd w:val="clear" w:color="auto" w:fill="FAFAFA"/>
          </w:tcPr>
          <w:p w14:paraId="461A116E" w14:textId="77777777" w:rsidR="00532385" w:rsidRPr="0022649B" w:rsidRDefault="00532385" w:rsidP="00B33A6A">
            <w:pPr>
              <w:ind w:right="-72"/>
              <w:jc w:val="right"/>
              <w:rPr>
                <w:rFonts w:ascii="Arial" w:hAnsi="Arial" w:cs="Arial"/>
                <w:snapToGrid w:val="0"/>
                <w:sz w:val="18"/>
                <w:szCs w:val="18"/>
                <w:lang w:val="en-GB"/>
              </w:rPr>
            </w:pPr>
          </w:p>
        </w:tc>
        <w:tc>
          <w:tcPr>
            <w:tcW w:w="1620" w:type="dxa"/>
            <w:shd w:val="clear" w:color="auto" w:fill="FAFAFA"/>
          </w:tcPr>
          <w:p w14:paraId="711B7802" w14:textId="77777777" w:rsidR="00532385" w:rsidRPr="0022649B" w:rsidRDefault="00532385" w:rsidP="00B33A6A">
            <w:pPr>
              <w:ind w:right="-72"/>
              <w:jc w:val="right"/>
              <w:rPr>
                <w:rFonts w:ascii="Arial" w:hAnsi="Arial" w:cs="Arial"/>
                <w:snapToGrid w:val="0"/>
                <w:sz w:val="18"/>
                <w:szCs w:val="18"/>
                <w:lang w:val="en-GB"/>
              </w:rPr>
            </w:pPr>
          </w:p>
        </w:tc>
        <w:tc>
          <w:tcPr>
            <w:tcW w:w="1498" w:type="dxa"/>
            <w:gridSpan w:val="2"/>
            <w:shd w:val="clear" w:color="auto" w:fill="FAFAFA"/>
          </w:tcPr>
          <w:p w14:paraId="45D7D6C4" w14:textId="77777777" w:rsidR="00532385" w:rsidRPr="0022649B" w:rsidRDefault="00532385" w:rsidP="00B33A6A">
            <w:pPr>
              <w:ind w:right="-72"/>
              <w:jc w:val="right"/>
              <w:rPr>
                <w:rFonts w:ascii="Arial" w:hAnsi="Arial" w:cs="Arial"/>
                <w:snapToGrid w:val="0"/>
                <w:sz w:val="18"/>
                <w:szCs w:val="18"/>
                <w:lang w:val="en-GB"/>
              </w:rPr>
            </w:pPr>
          </w:p>
        </w:tc>
      </w:tr>
      <w:tr w:rsidR="00052EB0" w:rsidRPr="0022649B" w14:paraId="5CFDCDAE" w14:textId="77777777" w:rsidTr="006515AB">
        <w:trPr>
          <w:trHeight w:val="20"/>
        </w:trPr>
        <w:tc>
          <w:tcPr>
            <w:tcW w:w="4565" w:type="dxa"/>
            <w:vAlign w:val="bottom"/>
          </w:tcPr>
          <w:p w14:paraId="68FC1BFA" w14:textId="5B6A53FE" w:rsidR="00052EB0" w:rsidRPr="00B33A6A" w:rsidRDefault="00052EB0" w:rsidP="00052EB0">
            <w:pPr>
              <w:ind w:left="-86" w:right="-72"/>
              <w:rPr>
                <w:rFonts w:ascii="Arial" w:hAnsi="Arial" w:cs="Arial"/>
                <w:sz w:val="18"/>
                <w:szCs w:val="18"/>
                <w:lang w:val="en-GB"/>
              </w:rPr>
            </w:pPr>
            <w:r w:rsidRPr="00B33A6A">
              <w:rPr>
                <w:rFonts w:ascii="Arial" w:hAnsi="Arial" w:cs="Arial"/>
                <w:sz w:val="18"/>
                <w:szCs w:val="18"/>
                <w:lang w:val="en-GB"/>
              </w:rPr>
              <w:t xml:space="preserve">   Repayment - Lease liabilities</w:t>
            </w:r>
          </w:p>
        </w:tc>
        <w:tc>
          <w:tcPr>
            <w:tcW w:w="1773" w:type="dxa"/>
            <w:shd w:val="clear" w:color="auto" w:fill="FAFAFA"/>
          </w:tcPr>
          <w:p w14:paraId="2ACA29ED" w14:textId="65C86F59" w:rsidR="00052EB0" w:rsidRPr="0022649B" w:rsidRDefault="00052EB0" w:rsidP="00B33A6A">
            <w:pPr>
              <w:ind w:right="-72"/>
              <w:jc w:val="right"/>
              <w:rPr>
                <w:rFonts w:ascii="Arial" w:hAnsi="Arial" w:cs="Arial"/>
                <w:snapToGrid w:val="0"/>
                <w:sz w:val="18"/>
                <w:szCs w:val="18"/>
                <w:lang w:val="en-GB"/>
              </w:rPr>
            </w:pPr>
            <w:r w:rsidRPr="00052EB0">
              <w:rPr>
                <w:rFonts w:ascii="Arial" w:hAnsi="Arial" w:cs="Arial"/>
                <w:snapToGrid w:val="0"/>
                <w:sz w:val="18"/>
                <w:szCs w:val="18"/>
                <w:lang w:val="en-GB"/>
              </w:rPr>
              <w:t>(</w:t>
            </w:r>
            <w:r w:rsidR="00E3328D" w:rsidRPr="00E3328D">
              <w:rPr>
                <w:rFonts w:ascii="Arial" w:hAnsi="Arial" w:cs="Arial"/>
                <w:snapToGrid w:val="0"/>
                <w:sz w:val="18"/>
                <w:szCs w:val="18"/>
                <w:lang w:val="en-GB"/>
              </w:rPr>
              <w:t>36</w:t>
            </w:r>
            <w:r w:rsidRPr="00052EB0">
              <w:rPr>
                <w:rFonts w:ascii="Arial" w:hAnsi="Arial" w:cs="Arial"/>
                <w:snapToGrid w:val="0"/>
                <w:sz w:val="18"/>
                <w:szCs w:val="18"/>
                <w:lang w:val="en-GB"/>
              </w:rPr>
              <w:t>,</w:t>
            </w:r>
            <w:r w:rsidR="00E3328D" w:rsidRPr="00E3328D">
              <w:rPr>
                <w:rFonts w:ascii="Arial" w:hAnsi="Arial" w:cs="Arial"/>
                <w:snapToGrid w:val="0"/>
                <w:sz w:val="18"/>
                <w:szCs w:val="18"/>
                <w:lang w:val="en-GB"/>
              </w:rPr>
              <w:t>689</w:t>
            </w:r>
            <w:r w:rsidRPr="00052EB0">
              <w:rPr>
                <w:rFonts w:ascii="Arial" w:hAnsi="Arial" w:cs="Arial"/>
                <w:snapToGrid w:val="0"/>
                <w:sz w:val="18"/>
                <w:szCs w:val="18"/>
                <w:lang w:val="en-GB"/>
              </w:rPr>
              <w:t>,</w:t>
            </w:r>
            <w:r w:rsidR="00E3328D" w:rsidRPr="00E3328D">
              <w:rPr>
                <w:rFonts w:ascii="Arial" w:hAnsi="Arial" w:cs="Arial"/>
                <w:snapToGrid w:val="0"/>
                <w:sz w:val="18"/>
                <w:szCs w:val="18"/>
                <w:lang w:val="en-GB"/>
              </w:rPr>
              <w:t>280</w:t>
            </w:r>
            <w:r w:rsidRPr="00052EB0">
              <w:rPr>
                <w:rFonts w:ascii="Arial" w:hAnsi="Arial" w:cs="Arial"/>
                <w:snapToGrid w:val="0"/>
                <w:sz w:val="18"/>
                <w:szCs w:val="18"/>
                <w:lang w:val="en-GB"/>
              </w:rPr>
              <w:t>)</w:t>
            </w:r>
          </w:p>
        </w:tc>
        <w:tc>
          <w:tcPr>
            <w:tcW w:w="1620" w:type="dxa"/>
            <w:shd w:val="clear" w:color="auto" w:fill="FAFAFA"/>
          </w:tcPr>
          <w:p w14:paraId="28B7365A" w14:textId="07C5FC87" w:rsidR="00052EB0" w:rsidRPr="0022649B" w:rsidRDefault="00052EB0" w:rsidP="00B33A6A">
            <w:pPr>
              <w:ind w:right="-72"/>
              <w:jc w:val="right"/>
              <w:rPr>
                <w:rFonts w:ascii="Arial" w:hAnsi="Arial" w:cs="Arial"/>
                <w:snapToGrid w:val="0"/>
                <w:sz w:val="18"/>
                <w:szCs w:val="18"/>
                <w:lang w:val="en-GB"/>
              </w:rPr>
            </w:pPr>
            <w:r w:rsidRPr="00052EB0">
              <w:rPr>
                <w:rFonts w:ascii="Arial" w:hAnsi="Arial" w:cs="Arial"/>
                <w:snapToGrid w:val="0"/>
                <w:sz w:val="18"/>
                <w:szCs w:val="18"/>
                <w:lang w:val="en-GB"/>
              </w:rPr>
              <w:t>-</w:t>
            </w:r>
          </w:p>
        </w:tc>
        <w:tc>
          <w:tcPr>
            <w:tcW w:w="1498" w:type="dxa"/>
            <w:gridSpan w:val="2"/>
            <w:shd w:val="clear" w:color="auto" w:fill="FAFAFA"/>
          </w:tcPr>
          <w:p w14:paraId="17ACD897" w14:textId="0FF9F344" w:rsidR="00052EB0" w:rsidRPr="0022649B" w:rsidRDefault="00052EB0" w:rsidP="00B33A6A">
            <w:pPr>
              <w:ind w:right="-72"/>
              <w:jc w:val="right"/>
              <w:rPr>
                <w:rFonts w:ascii="Arial" w:hAnsi="Arial" w:cs="Arial"/>
                <w:snapToGrid w:val="0"/>
                <w:sz w:val="18"/>
                <w:szCs w:val="18"/>
                <w:lang w:val="en-GB"/>
              </w:rPr>
            </w:pPr>
            <w:r w:rsidRPr="00052EB0">
              <w:rPr>
                <w:rFonts w:ascii="Arial" w:hAnsi="Arial" w:cs="Arial"/>
                <w:snapToGrid w:val="0"/>
                <w:sz w:val="18"/>
                <w:szCs w:val="18"/>
                <w:lang w:val="en-GB"/>
              </w:rPr>
              <w:t>(</w:t>
            </w:r>
            <w:r w:rsidR="00E3328D" w:rsidRPr="00E3328D">
              <w:rPr>
                <w:rFonts w:ascii="Arial" w:hAnsi="Arial" w:cs="Arial"/>
                <w:snapToGrid w:val="0"/>
                <w:sz w:val="18"/>
                <w:szCs w:val="18"/>
                <w:lang w:val="en-GB"/>
              </w:rPr>
              <w:t>36</w:t>
            </w:r>
            <w:r w:rsidRPr="00052EB0">
              <w:rPr>
                <w:rFonts w:ascii="Arial" w:hAnsi="Arial" w:cs="Arial"/>
                <w:snapToGrid w:val="0"/>
                <w:sz w:val="18"/>
                <w:szCs w:val="18"/>
                <w:lang w:val="en-GB"/>
              </w:rPr>
              <w:t>,</w:t>
            </w:r>
            <w:r w:rsidR="00E3328D" w:rsidRPr="00E3328D">
              <w:rPr>
                <w:rFonts w:ascii="Arial" w:hAnsi="Arial" w:cs="Arial"/>
                <w:snapToGrid w:val="0"/>
                <w:sz w:val="18"/>
                <w:szCs w:val="18"/>
                <w:lang w:val="en-GB"/>
              </w:rPr>
              <w:t>689</w:t>
            </w:r>
            <w:r w:rsidRPr="00052EB0">
              <w:rPr>
                <w:rFonts w:ascii="Arial" w:hAnsi="Arial" w:cs="Arial"/>
                <w:snapToGrid w:val="0"/>
                <w:sz w:val="18"/>
                <w:szCs w:val="18"/>
                <w:lang w:val="en-GB"/>
              </w:rPr>
              <w:t>,</w:t>
            </w:r>
            <w:r w:rsidR="00E3328D" w:rsidRPr="00E3328D">
              <w:rPr>
                <w:rFonts w:ascii="Arial" w:hAnsi="Arial" w:cs="Arial"/>
                <w:snapToGrid w:val="0"/>
                <w:sz w:val="18"/>
                <w:szCs w:val="18"/>
                <w:lang w:val="en-GB"/>
              </w:rPr>
              <w:t>280</w:t>
            </w:r>
            <w:r w:rsidRPr="00052EB0">
              <w:rPr>
                <w:rFonts w:ascii="Arial" w:hAnsi="Arial" w:cs="Arial"/>
                <w:snapToGrid w:val="0"/>
                <w:sz w:val="18"/>
                <w:szCs w:val="18"/>
                <w:lang w:val="en-GB"/>
              </w:rPr>
              <w:t>)</w:t>
            </w:r>
          </w:p>
        </w:tc>
      </w:tr>
      <w:tr w:rsidR="00052EB0" w:rsidRPr="0022649B" w14:paraId="320A6C1C" w14:textId="77777777" w:rsidTr="006515AB">
        <w:trPr>
          <w:trHeight w:val="20"/>
        </w:trPr>
        <w:tc>
          <w:tcPr>
            <w:tcW w:w="4565" w:type="dxa"/>
            <w:vAlign w:val="bottom"/>
          </w:tcPr>
          <w:p w14:paraId="19F69426" w14:textId="6F741869" w:rsidR="00052EB0" w:rsidRPr="00B33A6A" w:rsidRDefault="00052EB0" w:rsidP="00052EB0">
            <w:pPr>
              <w:ind w:left="-86" w:right="-72"/>
              <w:rPr>
                <w:rFonts w:ascii="Arial" w:hAnsi="Arial" w:cs="Arial"/>
                <w:sz w:val="18"/>
                <w:szCs w:val="18"/>
                <w:cs/>
                <w:lang w:val="en-GB"/>
              </w:rPr>
            </w:pPr>
            <w:r w:rsidRPr="00B33A6A">
              <w:rPr>
                <w:rFonts w:ascii="Arial" w:hAnsi="Arial" w:cs="Arial"/>
                <w:sz w:val="18"/>
                <w:szCs w:val="18"/>
                <w:lang w:val="en-GB"/>
              </w:rPr>
              <w:t xml:space="preserve">   Repayment - Interest</w:t>
            </w:r>
          </w:p>
        </w:tc>
        <w:tc>
          <w:tcPr>
            <w:tcW w:w="1773" w:type="dxa"/>
            <w:shd w:val="clear" w:color="auto" w:fill="FAFAFA"/>
          </w:tcPr>
          <w:p w14:paraId="239E41B6" w14:textId="3A8422A2" w:rsidR="00052EB0" w:rsidRPr="0022649B" w:rsidRDefault="00052EB0" w:rsidP="00B33A6A">
            <w:pPr>
              <w:ind w:right="-72"/>
              <w:jc w:val="right"/>
              <w:rPr>
                <w:rFonts w:ascii="Arial" w:hAnsi="Arial" w:cs="Arial"/>
                <w:snapToGrid w:val="0"/>
                <w:sz w:val="18"/>
                <w:szCs w:val="18"/>
                <w:lang w:val="en-GB"/>
              </w:rPr>
            </w:pPr>
            <w:r w:rsidRPr="00052EB0">
              <w:rPr>
                <w:rFonts w:ascii="Arial" w:hAnsi="Arial" w:cs="Arial"/>
                <w:snapToGrid w:val="0"/>
                <w:sz w:val="18"/>
                <w:szCs w:val="18"/>
                <w:lang w:val="en-GB"/>
              </w:rPr>
              <w:t>(</w:t>
            </w:r>
            <w:r w:rsidR="00E3328D" w:rsidRPr="00E3328D">
              <w:rPr>
                <w:rFonts w:ascii="Arial" w:hAnsi="Arial" w:cs="Arial"/>
                <w:snapToGrid w:val="0"/>
                <w:sz w:val="18"/>
                <w:szCs w:val="18"/>
                <w:lang w:val="en-GB"/>
              </w:rPr>
              <w:t>12</w:t>
            </w:r>
            <w:r w:rsidRPr="00052EB0">
              <w:rPr>
                <w:rFonts w:ascii="Arial" w:hAnsi="Arial" w:cs="Arial"/>
                <w:snapToGrid w:val="0"/>
                <w:sz w:val="18"/>
                <w:szCs w:val="18"/>
                <w:lang w:val="en-GB"/>
              </w:rPr>
              <w:t>,</w:t>
            </w:r>
            <w:r w:rsidR="00E3328D" w:rsidRPr="00E3328D">
              <w:rPr>
                <w:rFonts w:ascii="Arial" w:hAnsi="Arial" w:cs="Arial"/>
                <w:snapToGrid w:val="0"/>
                <w:sz w:val="18"/>
                <w:szCs w:val="18"/>
                <w:lang w:val="en-GB"/>
              </w:rPr>
              <w:t>695</w:t>
            </w:r>
            <w:r w:rsidRPr="00052EB0">
              <w:rPr>
                <w:rFonts w:ascii="Arial" w:hAnsi="Arial" w:cs="Arial"/>
                <w:snapToGrid w:val="0"/>
                <w:sz w:val="18"/>
                <w:szCs w:val="18"/>
                <w:lang w:val="en-GB"/>
              </w:rPr>
              <w:t>,</w:t>
            </w:r>
            <w:r w:rsidR="00E3328D" w:rsidRPr="00E3328D">
              <w:rPr>
                <w:rFonts w:ascii="Arial" w:hAnsi="Arial" w:cs="Arial"/>
                <w:snapToGrid w:val="0"/>
                <w:sz w:val="18"/>
                <w:szCs w:val="18"/>
                <w:lang w:val="en-GB"/>
              </w:rPr>
              <w:t>446</w:t>
            </w:r>
            <w:r w:rsidRPr="00052EB0">
              <w:rPr>
                <w:rFonts w:ascii="Arial" w:hAnsi="Arial" w:cs="Arial"/>
                <w:snapToGrid w:val="0"/>
                <w:sz w:val="18"/>
                <w:szCs w:val="18"/>
                <w:lang w:val="en-GB"/>
              </w:rPr>
              <w:t>)</w:t>
            </w:r>
          </w:p>
        </w:tc>
        <w:tc>
          <w:tcPr>
            <w:tcW w:w="1620" w:type="dxa"/>
            <w:shd w:val="clear" w:color="auto" w:fill="FAFAFA"/>
          </w:tcPr>
          <w:p w14:paraId="094B96AC" w14:textId="5D1D67C1" w:rsidR="00052EB0" w:rsidRPr="0022649B" w:rsidRDefault="00052EB0" w:rsidP="00B33A6A">
            <w:pPr>
              <w:ind w:right="-72"/>
              <w:jc w:val="right"/>
              <w:rPr>
                <w:rFonts w:ascii="Arial" w:hAnsi="Arial" w:cs="Arial"/>
                <w:snapToGrid w:val="0"/>
                <w:sz w:val="18"/>
                <w:szCs w:val="18"/>
                <w:lang w:val="en-GB"/>
              </w:rPr>
            </w:pPr>
            <w:r w:rsidRPr="00052EB0">
              <w:rPr>
                <w:rFonts w:ascii="Arial" w:hAnsi="Arial" w:cs="Arial"/>
                <w:snapToGrid w:val="0"/>
                <w:sz w:val="18"/>
                <w:szCs w:val="18"/>
                <w:lang w:val="en-GB"/>
              </w:rPr>
              <w:t>-</w:t>
            </w:r>
          </w:p>
        </w:tc>
        <w:tc>
          <w:tcPr>
            <w:tcW w:w="1498" w:type="dxa"/>
            <w:gridSpan w:val="2"/>
            <w:shd w:val="clear" w:color="auto" w:fill="FAFAFA"/>
          </w:tcPr>
          <w:p w14:paraId="33DFF6C3" w14:textId="53DB87E7" w:rsidR="00052EB0" w:rsidRPr="0022649B" w:rsidRDefault="00052EB0" w:rsidP="00B33A6A">
            <w:pPr>
              <w:ind w:right="-72"/>
              <w:jc w:val="right"/>
              <w:rPr>
                <w:rFonts w:ascii="Arial" w:hAnsi="Arial" w:cs="Arial"/>
                <w:snapToGrid w:val="0"/>
                <w:sz w:val="18"/>
                <w:szCs w:val="18"/>
                <w:lang w:val="en-GB"/>
              </w:rPr>
            </w:pPr>
            <w:r w:rsidRPr="00052EB0">
              <w:rPr>
                <w:rFonts w:ascii="Arial" w:hAnsi="Arial" w:cs="Arial"/>
                <w:snapToGrid w:val="0"/>
                <w:sz w:val="18"/>
                <w:szCs w:val="18"/>
                <w:lang w:val="en-GB"/>
              </w:rPr>
              <w:t>(</w:t>
            </w:r>
            <w:r w:rsidR="00E3328D" w:rsidRPr="00E3328D">
              <w:rPr>
                <w:rFonts w:ascii="Arial" w:hAnsi="Arial" w:cs="Arial"/>
                <w:snapToGrid w:val="0"/>
                <w:sz w:val="18"/>
                <w:szCs w:val="18"/>
                <w:lang w:val="en-GB"/>
              </w:rPr>
              <w:t>12</w:t>
            </w:r>
            <w:r w:rsidRPr="00052EB0">
              <w:rPr>
                <w:rFonts w:ascii="Arial" w:hAnsi="Arial" w:cs="Arial"/>
                <w:snapToGrid w:val="0"/>
                <w:sz w:val="18"/>
                <w:szCs w:val="18"/>
                <w:lang w:val="en-GB"/>
              </w:rPr>
              <w:t>,</w:t>
            </w:r>
            <w:r w:rsidR="00E3328D" w:rsidRPr="00E3328D">
              <w:rPr>
                <w:rFonts w:ascii="Arial" w:hAnsi="Arial" w:cs="Arial"/>
                <w:snapToGrid w:val="0"/>
                <w:sz w:val="18"/>
                <w:szCs w:val="18"/>
                <w:lang w:val="en-GB"/>
              </w:rPr>
              <w:t>695</w:t>
            </w:r>
            <w:r w:rsidRPr="00052EB0">
              <w:rPr>
                <w:rFonts w:ascii="Arial" w:hAnsi="Arial" w:cs="Arial"/>
                <w:snapToGrid w:val="0"/>
                <w:sz w:val="18"/>
                <w:szCs w:val="18"/>
                <w:lang w:val="en-GB"/>
              </w:rPr>
              <w:t>,</w:t>
            </w:r>
            <w:r w:rsidR="00E3328D" w:rsidRPr="00E3328D">
              <w:rPr>
                <w:rFonts w:ascii="Arial" w:hAnsi="Arial" w:cs="Arial"/>
                <w:snapToGrid w:val="0"/>
                <w:sz w:val="18"/>
                <w:szCs w:val="18"/>
                <w:lang w:val="en-GB"/>
              </w:rPr>
              <w:t>446</w:t>
            </w:r>
            <w:r w:rsidRPr="00052EB0">
              <w:rPr>
                <w:rFonts w:ascii="Arial" w:hAnsi="Arial" w:cs="Arial"/>
                <w:snapToGrid w:val="0"/>
                <w:sz w:val="18"/>
                <w:szCs w:val="18"/>
                <w:lang w:val="en-GB"/>
              </w:rPr>
              <w:t>)</w:t>
            </w:r>
          </w:p>
        </w:tc>
      </w:tr>
      <w:tr w:rsidR="00532385" w:rsidRPr="0022649B" w14:paraId="5FAC1CCC" w14:textId="77777777" w:rsidTr="006515AB">
        <w:trPr>
          <w:trHeight w:val="20"/>
        </w:trPr>
        <w:tc>
          <w:tcPr>
            <w:tcW w:w="4565" w:type="dxa"/>
            <w:vAlign w:val="bottom"/>
          </w:tcPr>
          <w:p w14:paraId="54E23CC5" w14:textId="77777777" w:rsidR="00532385" w:rsidRPr="00B33A6A" w:rsidRDefault="00532385" w:rsidP="00532385">
            <w:pPr>
              <w:ind w:left="-86" w:right="-72"/>
              <w:rPr>
                <w:rFonts w:ascii="Arial" w:hAnsi="Arial" w:cs="Arial"/>
                <w:sz w:val="18"/>
                <w:szCs w:val="18"/>
                <w:lang w:val="en-GB"/>
              </w:rPr>
            </w:pPr>
            <w:r w:rsidRPr="00B33A6A">
              <w:rPr>
                <w:rFonts w:ascii="Arial" w:hAnsi="Arial" w:cs="Arial"/>
                <w:sz w:val="18"/>
                <w:szCs w:val="18"/>
              </w:rPr>
              <w:t>Non-cash changes:</w:t>
            </w:r>
          </w:p>
        </w:tc>
        <w:tc>
          <w:tcPr>
            <w:tcW w:w="1773" w:type="dxa"/>
            <w:shd w:val="clear" w:color="auto" w:fill="FAFAFA"/>
          </w:tcPr>
          <w:p w14:paraId="0642402A" w14:textId="77777777" w:rsidR="00532385" w:rsidRPr="0022649B" w:rsidRDefault="00532385" w:rsidP="00B33A6A">
            <w:pPr>
              <w:ind w:right="-72"/>
              <w:jc w:val="right"/>
              <w:rPr>
                <w:rFonts w:ascii="Arial" w:hAnsi="Arial" w:cs="Arial"/>
                <w:snapToGrid w:val="0"/>
                <w:sz w:val="18"/>
                <w:szCs w:val="18"/>
                <w:lang w:val="en-GB"/>
              </w:rPr>
            </w:pPr>
          </w:p>
        </w:tc>
        <w:tc>
          <w:tcPr>
            <w:tcW w:w="1620" w:type="dxa"/>
            <w:shd w:val="clear" w:color="auto" w:fill="FAFAFA"/>
          </w:tcPr>
          <w:p w14:paraId="36A442A1" w14:textId="77777777" w:rsidR="00532385" w:rsidRPr="0022649B" w:rsidRDefault="00532385" w:rsidP="00B33A6A">
            <w:pPr>
              <w:ind w:right="-72"/>
              <w:jc w:val="right"/>
              <w:rPr>
                <w:rFonts w:ascii="Arial" w:hAnsi="Arial" w:cs="Arial"/>
                <w:snapToGrid w:val="0"/>
                <w:sz w:val="18"/>
                <w:szCs w:val="18"/>
                <w:lang w:val="en-GB"/>
              </w:rPr>
            </w:pPr>
          </w:p>
        </w:tc>
        <w:tc>
          <w:tcPr>
            <w:tcW w:w="1498" w:type="dxa"/>
            <w:gridSpan w:val="2"/>
            <w:shd w:val="clear" w:color="auto" w:fill="FAFAFA"/>
          </w:tcPr>
          <w:p w14:paraId="569CFD3E" w14:textId="77777777" w:rsidR="00532385" w:rsidRPr="0022649B" w:rsidRDefault="00532385" w:rsidP="00B33A6A">
            <w:pPr>
              <w:ind w:right="-72"/>
              <w:jc w:val="right"/>
              <w:rPr>
                <w:rFonts w:ascii="Arial" w:hAnsi="Arial" w:cs="Arial"/>
                <w:snapToGrid w:val="0"/>
                <w:sz w:val="18"/>
                <w:szCs w:val="18"/>
                <w:lang w:val="en-GB"/>
              </w:rPr>
            </w:pPr>
          </w:p>
        </w:tc>
      </w:tr>
      <w:tr w:rsidR="00052EB0" w:rsidRPr="0022649B" w14:paraId="2BCA19A8" w14:textId="77777777" w:rsidTr="006515AB">
        <w:trPr>
          <w:trHeight w:val="20"/>
        </w:trPr>
        <w:tc>
          <w:tcPr>
            <w:tcW w:w="4565" w:type="dxa"/>
            <w:vAlign w:val="bottom"/>
          </w:tcPr>
          <w:p w14:paraId="6F88D06B" w14:textId="1D96536E" w:rsidR="00052EB0" w:rsidRPr="00B33A6A" w:rsidRDefault="00052EB0" w:rsidP="00052EB0">
            <w:pPr>
              <w:ind w:left="-86" w:right="-72"/>
              <w:rPr>
                <w:rFonts w:ascii="Arial" w:hAnsi="Arial" w:cs="Arial"/>
                <w:sz w:val="18"/>
                <w:szCs w:val="18"/>
              </w:rPr>
            </w:pPr>
            <w:r w:rsidRPr="00B33A6A">
              <w:rPr>
                <w:rFonts w:ascii="Arial" w:hAnsi="Arial" w:cs="Arial"/>
                <w:sz w:val="18"/>
                <w:szCs w:val="18"/>
              </w:rPr>
              <w:t xml:space="preserve">   Additions</w:t>
            </w:r>
          </w:p>
        </w:tc>
        <w:tc>
          <w:tcPr>
            <w:tcW w:w="1773" w:type="dxa"/>
            <w:shd w:val="clear" w:color="auto" w:fill="FAFAFA"/>
          </w:tcPr>
          <w:p w14:paraId="6EB08F1B" w14:textId="3DF84CAB" w:rsidR="00052EB0" w:rsidRPr="0022649B" w:rsidRDefault="00E3328D" w:rsidP="00B33A6A">
            <w:pPr>
              <w:ind w:right="-72"/>
              <w:jc w:val="right"/>
              <w:rPr>
                <w:rFonts w:ascii="Arial" w:hAnsi="Arial" w:cs="Arial"/>
                <w:snapToGrid w:val="0"/>
                <w:sz w:val="18"/>
                <w:szCs w:val="18"/>
                <w:lang w:val="en-GB"/>
              </w:rPr>
            </w:pPr>
            <w:r w:rsidRPr="00E3328D">
              <w:rPr>
                <w:rFonts w:ascii="Arial" w:hAnsi="Arial" w:cs="Arial"/>
                <w:snapToGrid w:val="0"/>
                <w:sz w:val="18"/>
                <w:szCs w:val="18"/>
                <w:lang w:val="en-GB"/>
              </w:rPr>
              <w:t>43</w:t>
            </w:r>
            <w:r w:rsidR="00052EB0" w:rsidRPr="00052EB0">
              <w:rPr>
                <w:rFonts w:ascii="Arial" w:hAnsi="Arial" w:cs="Arial"/>
                <w:snapToGrid w:val="0"/>
                <w:sz w:val="18"/>
                <w:szCs w:val="18"/>
                <w:lang w:val="en-GB"/>
              </w:rPr>
              <w:t>,</w:t>
            </w:r>
            <w:r w:rsidRPr="00E3328D">
              <w:rPr>
                <w:rFonts w:ascii="Arial" w:hAnsi="Arial" w:cs="Arial"/>
                <w:snapToGrid w:val="0"/>
                <w:sz w:val="18"/>
                <w:szCs w:val="18"/>
                <w:lang w:val="en-GB"/>
              </w:rPr>
              <w:t>654</w:t>
            </w:r>
            <w:r w:rsidR="00052EB0" w:rsidRPr="00052EB0">
              <w:rPr>
                <w:rFonts w:ascii="Arial" w:hAnsi="Arial" w:cs="Arial"/>
                <w:snapToGrid w:val="0"/>
                <w:sz w:val="18"/>
                <w:szCs w:val="18"/>
                <w:lang w:val="en-GB"/>
              </w:rPr>
              <w:t>,</w:t>
            </w:r>
            <w:r w:rsidRPr="00E3328D">
              <w:rPr>
                <w:rFonts w:ascii="Arial" w:hAnsi="Arial" w:cs="Arial"/>
                <w:snapToGrid w:val="0"/>
                <w:sz w:val="18"/>
                <w:szCs w:val="18"/>
                <w:lang w:val="en-GB"/>
              </w:rPr>
              <w:t>800</w:t>
            </w:r>
          </w:p>
        </w:tc>
        <w:tc>
          <w:tcPr>
            <w:tcW w:w="1620" w:type="dxa"/>
            <w:shd w:val="clear" w:color="auto" w:fill="FAFAFA"/>
          </w:tcPr>
          <w:p w14:paraId="066EF0EE" w14:textId="2A989876" w:rsidR="00052EB0" w:rsidRPr="0022649B" w:rsidRDefault="00052EB0" w:rsidP="00B33A6A">
            <w:pPr>
              <w:ind w:right="-72"/>
              <w:jc w:val="right"/>
              <w:rPr>
                <w:rFonts w:ascii="Arial" w:hAnsi="Arial" w:cs="Arial"/>
                <w:snapToGrid w:val="0"/>
                <w:sz w:val="18"/>
                <w:szCs w:val="18"/>
                <w:lang w:val="en-GB"/>
              </w:rPr>
            </w:pPr>
            <w:r w:rsidRPr="00052EB0">
              <w:rPr>
                <w:rFonts w:ascii="Arial" w:hAnsi="Arial" w:cs="Arial"/>
                <w:snapToGrid w:val="0"/>
                <w:sz w:val="18"/>
                <w:szCs w:val="18"/>
                <w:lang w:val="en-GB"/>
              </w:rPr>
              <w:t>(</w:t>
            </w:r>
            <w:r w:rsidR="00E3328D" w:rsidRPr="00E3328D">
              <w:rPr>
                <w:rFonts w:ascii="Arial" w:hAnsi="Arial" w:cs="Arial"/>
                <w:snapToGrid w:val="0"/>
                <w:sz w:val="18"/>
                <w:szCs w:val="18"/>
                <w:lang w:val="en-GB"/>
              </w:rPr>
              <w:t>3</w:t>
            </w:r>
            <w:r w:rsidRPr="00052EB0">
              <w:rPr>
                <w:rFonts w:ascii="Arial" w:hAnsi="Arial" w:cs="Arial"/>
                <w:snapToGrid w:val="0"/>
                <w:sz w:val="18"/>
                <w:szCs w:val="18"/>
                <w:lang w:val="en-GB"/>
              </w:rPr>
              <w:t>,</w:t>
            </w:r>
            <w:r w:rsidR="00E3328D" w:rsidRPr="00E3328D">
              <w:rPr>
                <w:rFonts w:ascii="Arial" w:hAnsi="Arial" w:cs="Arial"/>
                <w:snapToGrid w:val="0"/>
                <w:sz w:val="18"/>
                <w:szCs w:val="18"/>
                <w:lang w:val="en-GB"/>
              </w:rPr>
              <w:t>725</w:t>
            </w:r>
            <w:r w:rsidRPr="00052EB0">
              <w:rPr>
                <w:rFonts w:ascii="Arial" w:hAnsi="Arial" w:cs="Arial"/>
                <w:snapToGrid w:val="0"/>
                <w:sz w:val="18"/>
                <w:szCs w:val="18"/>
                <w:lang w:val="en-GB"/>
              </w:rPr>
              <w:t>,</w:t>
            </w:r>
            <w:r w:rsidR="00E3328D" w:rsidRPr="00E3328D">
              <w:rPr>
                <w:rFonts w:ascii="Arial" w:hAnsi="Arial" w:cs="Arial"/>
                <w:snapToGrid w:val="0"/>
                <w:sz w:val="18"/>
                <w:szCs w:val="18"/>
                <w:lang w:val="en-GB"/>
              </w:rPr>
              <w:t>925</w:t>
            </w:r>
            <w:r w:rsidRPr="00052EB0">
              <w:rPr>
                <w:rFonts w:ascii="Arial" w:hAnsi="Arial" w:cs="Arial"/>
                <w:snapToGrid w:val="0"/>
                <w:sz w:val="18"/>
                <w:szCs w:val="18"/>
                <w:lang w:val="en-GB"/>
              </w:rPr>
              <w:t>)</w:t>
            </w:r>
          </w:p>
        </w:tc>
        <w:tc>
          <w:tcPr>
            <w:tcW w:w="1498" w:type="dxa"/>
            <w:gridSpan w:val="2"/>
            <w:shd w:val="clear" w:color="auto" w:fill="FAFAFA"/>
          </w:tcPr>
          <w:p w14:paraId="691D8026" w14:textId="2ECFFA91" w:rsidR="00052EB0" w:rsidRPr="0022649B" w:rsidRDefault="00E3328D" w:rsidP="00B33A6A">
            <w:pPr>
              <w:ind w:right="-72"/>
              <w:jc w:val="right"/>
              <w:rPr>
                <w:rFonts w:ascii="Arial" w:hAnsi="Arial" w:cs="Arial"/>
                <w:snapToGrid w:val="0"/>
                <w:sz w:val="18"/>
                <w:szCs w:val="18"/>
                <w:lang w:val="en-GB"/>
              </w:rPr>
            </w:pPr>
            <w:r w:rsidRPr="00E3328D">
              <w:rPr>
                <w:rFonts w:ascii="Arial" w:hAnsi="Arial" w:cs="Arial"/>
                <w:snapToGrid w:val="0"/>
                <w:sz w:val="18"/>
                <w:szCs w:val="18"/>
                <w:lang w:val="en-GB"/>
              </w:rPr>
              <w:t>39</w:t>
            </w:r>
            <w:r w:rsidR="00052EB0" w:rsidRPr="00052EB0">
              <w:rPr>
                <w:rFonts w:ascii="Arial" w:hAnsi="Arial" w:cs="Arial"/>
                <w:snapToGrid w:val="0"/>
                <w:sz w:val="18"/>
                <w:szCs w:val="18"/>
                <w:lang w:val="en-GB"/>
              </w:rPr>
              <w:t>,</w:t>
            </w:r>
            <w:r w:rsidRPr="00E3328D">
              <w:rPr>
                <w:rFonts w:ascii="Arial" w:hAnsi="Arial" w:cs="Arial"/>
                <w:snapToGrid w:val="0"/>
                <w:sz w:val="18"/>
                <w:szCs w:val="18"/>
                <w:lang w:val="en-GB"/>
              </w:rPr>
              <w:t>928</w:t>
            </w:r>
            <w:r w:rsidR="00052EB0" w:rsidRPr="00052EB0">
              <w:rPr>
                <w:rFonts w:ascii="Arial" w:hAnsi="Arial" w:cs="Arial"/>
                <w:snapToGrid w:val="0"/>
                <w:sz w:val="18"/>
                <w:szCs w:val="18"/>
                <w:lang w:val="en-GB"/>
              </w:rPr>
              <w:t>,</w:t>
            </w:r>
            <w:r w:rsidRPr="00E3328D">
              <w:rPr>
                <w:rFonts w:ascii="Arial" w:hAnsi="Arial" w:cs="Arial"/>
                <w:snapToGrid w:val="0"/>
                <w:sz w:val="18"/>
                <w:szCs w:val="18"/>
                <w:lang w:val="en-GB"/>
              </w:rPr>
              <w:t>875</w:t>
            </w:r>
          </w:p>
        </w:tc>
      </w:tr>
      <w:tr w:rsidR="00052EB0" w:rsidRPr="0022649B" w14:paraId="3DFA3692" w14:textId="77777777" w:rsidTr="006515AB">
        <w:trPr>
          <w:trHeight w:val="20"/>
        </w:trPr>
        <w:tc>
          <w:tcPr>
            <w:tcW w:w="4565" w:type="dxa"/>
            <w:vAlign w:val="bottom"/>
          </w:tcPr>
          <w:p w14:paraId="68D99FD0" w14:textId="77777777" w:rsidR="00052EB0" w:rsidRPr="00B33A6A" w:rsidRDefault="00052EB0" w:rsidP="00052EB0">
            <w:pPr>
              <w:ind w:left="-86" w:right="-72"/>
              <w:rPr>
                <w:rFonts w:ascii="Arial" w:hAnsi="Arial" w:cs="Arial"/>
                <w:sz w:val="18"/>
                <w:szCs w:val="18"/>
                <w:lang w:val="en-GB"/>
              </w:rPr>
            </w:pPr>
            <w:r w:rsidRPr="00B33A6A">
              <w:rPr>
                <w:rFonts w:ascii="Arial" w:hAnsi="Arial" w:cs="Arial"/>
                <w:sz w:val="18"/>
                <w:szCs w:val="18"/>
                <w:lang w:val="en-GB"/>
              </w:rPr>
              <w:t xml:space="preserve">   Amortised deferred interest</w:t>
            </w:r>
          </w:p>
        </w:tc>
        <w:tc>
          <w:tcPr>
            <w:tcW w:w="1773" w:type="dxa"/>
            <w:tcBorders>
              <w:bottom w:val="single" w:sz="4" w:space="0" w:color="auto"/>
            </w:tcBorders>
            <w:shd w:val="clear" w:color="auto" w:fill="FAFAFA"/>
          </w:tcPr>
          <w:p w14:paraId="7FD4E95E" w14:textId="382AAEB4" w:rsidR="00052EB0" w:rsidRPr="00052EB0" w:rsidRDefault="00052EB0" w:rsidP="00B33A6A">
            <w:pPr>
              <w:ind w:right="-72"/>
              <w:jc w:val="right"/>
              <w:rPr>
                <w:rFonts w:ascii="Arial" w:hAnsi="Arial" w:cs="Arial"/>
                <w:snapToGrid w:val="0"/>
                <w:sz w:val="18"/>
                <w:szCs w:val="18"/>
                <w:lang w:val="en-GB"/>
              </w:rPr>
            </w:pPr>
            <w:r w:rsidRPr="00052EB0">
              <w:rPr>
                <w:rFonts w:ascii="Arial" w:hAnsi="Arial" w:cs="Arial"/>
                <w:snapToGrid w:val="0"/>
                <w:sz w:val="18"/>
                <w:szCs w:val="18"/>
                <w:lang w:val="en-GB"/>
              </w:rPr>
              <w:t>-</w:t>
            </w:r>
          </w:p>
        </w:tc>
        <w:tc>
          <w:tcPr>
            <w:tcW w:w="1620" w:type="dxa"/>
            <w:tcBorders>
              <w:bottom w:val="single" w:sz="4" w:space="0" w:color="auto"/>
            </w:tcBorders>
            <w:shd w:val="clear" w:color="auto" w:fill="FAFAFA"/>
          </w:tcPr>
          <w:p w14:paraId="2609B030" w14:textId="68B9E7D3" w:rsidR="00052EB0" w:rsidRPr="0022649B" w:rsidRDefault="00E3328D" w:rsidP="00B33A6A">
            <w:pPr>
              <w:ind w:right="-72"/>
              <w:jc w:val="right"/>
              <w:rPr>
                <w:rFonts w:ascii="Arial" w:hAnsi="Arial" w:cs="Arial"/>
                <w:snapToGrid w:val="0"/>
                <w:sz w:val="18"/>
                <w:szCs w:val="18"/>
                <w:lang w:val="en-GB"/>
              </w:rPr>
            </w:pPr>
            <w:r w:rsidRPr="00E3328D">
              <w:rPr>
                <w:rFonts w:ascii="Arial" w:hAnsi="Arial" w:cs="Arial"/>
                <w:snapToGrid w:val="0"/>
                <w:sz w:val="18"/>
                <w:szCs w:val="18"/>
                <w:lang w:val="en-GB"/>
              </w:rPr>
              <w:t>12</w:t>
            </w:r>
            <w:r w:rsidR="00052EB0" w:rsidRPr="00052EB0">
              <w:rPr>
                <w:rFonts w:ascii="Arial" w:hAnsi="Arial" w:cs="Arial"/>
                <w:snapToGrid w:val="0"/>
                <w:sz w:val="18"/>
                <w:szCs w:val="18"/>
                <w:lang w:val="en-GB"/>
              </w:rPr>
              <w:t>,</w:t>
            </w:r>
            <w:r w:rsidRPr="00E3328D">
              <w:rPr>
                <w:rFonts w:ascii="Arial" w:hAnsi="Arial" w:cs="Arial"/>
                <w:snapToGrid w:val="0"/>
                <w:sz w:val="18"/>
                <w:szCs w:val="18"/>
                <w:lang w:val="en-GB"/>
              </w:rPr>
              <w:t>695</w:t>
            </w:r>
            <w:r w:rsidR="00052EB0" w:rsidRPr="00052EB0">
              <w:rPr>
                <w:rFonts w:ascii="Arial" w:hAnsi="Arial" w:cs="Arial"/>
                <w:snapToGrid w:val="0"/>
                <w:sz w:val="18"/>
                <w:szCs w:val="18"/>
                <w:lang w:val="en-GB"/>
              </w:rPr>
              <w:t>,</w:t>
            </w:r>
            <w:r w:rsidRPr="00E3328D">
              <w:rPr>
                <w:rFonts w:ascii="Arial" w:hAnsi="Arial" w:cs="Arial"/>
                <w:snapToGrid w:val="0"/>
                <w:sz w:val="18"/>
                <w:szCs w:val="18"/>
                <w:lang w:val="en-GB"/>
              </w:rPr>
              <w:t>446</w:t>
            </w:r>
          </w:p>
        </w:tc>
        <w:tc>
          <w:tcPr>
            <w:tcW w:w="1498" w:type="dxa"/>
            <w:gridSpan w:val="2"/>
            <w:tcBorders>
              <w:bottom w:val="single" w:sz="4" w:space="0" w:color="auto"/>
            </w:tcBorders>
            <w:shd w:val="clear" w:color="auto" w:fill="FAFAFA"/>
          </w:tcPr>
          <w:p w14:paraId="5CB8F0C9" w14:textId="6AD7398F" w:rsidR="00052EB0" w:rsidRPr="00052EB0" w:rsidRDefault="00E3328D" w:rsidP="00B33A6A">
            <w:pPr>
              <w:ind w:right="-72"/>
              <w:jc w:val="right"/>
              <w:rPr>
                <w:rFonts w:ascii="Arial" w:hAnsi="Arial" w:cs="Arial"/>
                <w:snapToGrid w:val="0"/>
                <w:sz w:val="18"/>
                <w:szCs w:val="18"/>
                <w:lang w:val="en-GB"/>
              </w:rPr>
            </w:pPr>
            <w:r w:rsidRPr="00E3328D">
              <w:rPr>
                <w:rFonts w:ascii="Arial" w:hAnsi="Arial" w:cs="Arial"/>
                <w:snapToGrid w:val="0"/>
                <w:sz w:val="18"/>
                <w:szCs w:val="18"/>
                <w:lang w:val="en-GB"/>
              </w:rPr>
              <w:t>12</w:t>
            </w:r>
            <w:r w:rsidR="00052EB0" w:rsidRPr="00052EB0">
              <w:rPr>
                <w:rFonts w:ascii="Arial" w:hAnsi="Arial" w:cs="Arial"/>
                <w:snapToGrid w:val="0"/>
                <w:sz w:val="18"/>
                <w:szCs w:val="18"/>
                <w:lang w:val="en-GB"/>
              </w:rPr>
              <w:t>,</w:t>
            </w:r>
            <w:r w:rsidRPr="00E3328D">
              <w:rPr>
                <w:rFonts w:ascii="Arial" w:hAnsi="Arial" w:cs="Arial"/>
                <w:snapToGrid w:val="0"/>
                <w:sz w:val="18"/>
                <w:szCs w:val="18"/>
                <w:lang w:val="en-GB"/>
              </w:rPr>
              <w:t>695</w:t>
            </w:r>
            <w:r w:rsidR="00052EB0" w:rsidRPr="00052EB0">
              <w:rPr>
                <w:rFonts w:ascii="Arial" w:hAnsi="Arial" w:cs="Arial"/>
                <w:snapToGrid w:val="0"/>
                <w:sz w:val="18"/>
                <w:szCs w:val="18"/>
                <w:lang w:val="en-GB"/>
              </w:rPr>
              <w:t>,</w:t>
            </w:r>
            <w:r w:rsidRPr="00E3328D">
              <w:rPr>
                <w:rFonts w:ascii="Arial" w:hAnsi="Arial" w:cs="Arial"/>
                <w:snapToGrid w:val="0"/>
                <w:sz w:val="18"/>
                <w:szCs w:val="18"/>
                <w:lang w:val="en-GB"/>
              </w:rPr>
              <w:t>446</w:t>
            </w:r>
          </w:p>
        </w:tc>
      </w:tr>
      <w:tr w:rsidR="00532385" w:rsidRPr="0022649B" w14:paraId="56972C8E" w14:textId="77777777" w:rsidTr="006515AB">
        <w:trPr>
          <w:trHeight w:val="20"/>
        </w:trPr>
        <w:tc>
          <w:tcPr>
            <w:tcW w:w="4565" w:type="dxa"/>
            <w:vAlign w:val="bottom"/>
          </w:tcPr>
          <w:p w14:paraId="430C59ED" w14:textId="77777777" w:rsidR="00532385" w:rsidRPr="00B33A6A" w:rsidRDefault="00532385" w:rsidP="00532385">
            <w:pPr>
              <w:ind w:left="-86" w:right="-72"/>
              <w:rPr>
                <w:rFonts w:ascii="Arial" w:hAnsi="Arial" w:cs="Arial"/>
                <w:b/>
                <w:bCs/>
                <w:sz w:val="18"/>
                <w:szCs w:val="18"/>
                <w:cs/>
              </w:rPr>
            </w:pPr>
          </w:p>
        </w:tc>
        <w:tc>
          <w:tcPr>
            <w:tcW w:w="1773" w:type="dxa"/>
            <w:tcBorders>
              <w:top w:val="single" w:sz="4" w:space="0" w:color="auto"/>
            </w:tcBorders>
            <w:shd w:val="clear" w:color="auto" w:fill="FAFAFA"/>
          </w:tcPr>
          <w:p w14:paraId="4BE2BF99" w14:textId="2BA51978" w:rsidR="00532385" w:rsidRPr="0022649B" w:rsidRDefault="00532385" w:rsidP="00B33A6A">
            <w:pPr>
              <w:ind w:right="-72"/>
              <w:jc w:val="right"/>
              <w:rPr>
                <w:rFonts w:ascii="Arial" w:hAnsi="Arial" w:cs="Arial"/>
                <w:snapToGrid w:val="0"/>
                <w:sz w:val="18"/>
                <w:szCs w:val="18"/>
              </w:rPr>
            </w:pPr>
          </w:p>
        </w:tc>
        <w:tc>
          <w:tcPr>
            <w:tcW w:w="1620" w:type="dxa"/>
            <w:tcBorders>
              <w:top w:val="single" w:sz="4" w:space="0" w:color="auto"/>
            </w:tcBorders>
            <w:shd w:val="clear" w:color="auto" w:fill="FAFAFA"/>
          </w:tcPr>
          <w:p w14:paraId="54DD3D01" w14:textId="62211EBD" w:rsidR="00532385" w:rsidRPr="0022649B" w:rsidRDefault="00532385" w:rsidP="00B33A6A">
            <w:pPr>
              <w:ind w:right="-72"/>
              <w:jc w:val="right"/>
              <w:rPr>
                <w:rFonts w:ascii="Arial" w:hAnsi="Arial" w:cs="Arial"/>
                <w:snapToGrid w:val="0"/>
                <w:sz w:val="18"/>
                <w:szCs w:val="18"/>
              </w:rPr>
            </w:pPr>
          </w:p>
        </w:tc>
        <w:tc>
          <w:tcPr>
            <w:tcW w:w="1498" w:type="dxa"/>
            <w:gridSpan w:val="2"/>
            <w:tcBorders>
              <w:top w:val="single" w:sz="4" w:space="0" w:color="auto"/>
            </w:tcBorders>
            <w:shd w:val="clear" w:color="auto" w:fill="FAFAFA"/>
          </w:tcPr>
          <w:p w14:paraId="467A22D5" w14:textId="651E9AAF" w:rsidR="00532385" w:rsidRPr="0022649B" w:rsidRDefault="00532385" w:rsidP="00B33A6A">
            <w:pPr>
              <w:ind w:right="-72"/>
              <w:jc w:val="right"/>
              <w:rPr>
                <w:rFonts w:ascii="Arial" w:hAnsi="Arial" w:cs="Arial"/>
                <w:snapToGrid w:val="0"/>
                <w:sz w:val="18"/>
                <w:szCs w:val="18"/>
              </w:rPr>
            </w:pPr>
          </w:p>
        </w:tc>
      </w:tr>
      <w:tr w:rsidR="00052EB0" w:rsidRPr="0022649B" w14:paraId="4B162D47" w14:textId="77777777" w:rsidTr="006515AB">
        <w:trPr>
          <w:trHeight w:val="20"/>
        </w:trPr>
        <w:tc>
          <w:tcPr>
            <w:tcW w:w="4565" w:type="dxa"/>
            <w:vAlign w:val="bottom"/>
          </w:tcPr>
          <w:p w14:paraId="00952200" w14:textId="77777777" w:rsidR="00052EB0" w:rsidRPr="00B33A6A" w:rsidRDefault="00052EB0" w:rsidP="00052EB0">
            <w:pPr>
              <w:ind w:left="-86" w:right="-72"/>
              <w:rPr>
                <w:rFonts w:ascii="Arial" w:hAnsi="Arial" w:cs="Arial"/>
                <w:sz w:val="18"/>
                <w:szCs w:val="18"/>
              </w:rPr>
            </w:pPr>
            <w:r w:rsidRPr="00B33A6A">
              <w:rPr>
                <w:rFonts w:ascii="Arial" w:eastAsia="Times New Roman" w:hAnsi="Arial" w:cs="Arial"/>
                <w:sz w:val="18"/>
                <w:szCs w:val="18"/>
                <w:lang w:val="en-GB" w:eastAsia="en-US"/>
              </w:rPr>
              <w:t>Closing net book value</w:t>
            </w:r>
          </w:p>
        </w:tc>
        <w:tc>
          <w:tcPr>
            <w:tcW w:w="1773" w:type="dxa"/>
            <w:tcBorders>
              <w:bottom w:val="single" w:sz="4" w:space="0" w:color="auto"/>
            </w:tcBorders>
            <w:shd w:val="clear" w:color="auto" w:fill="FAFAFA"/>
          </w:tcPr>
          <w:p w14:paraId="74460861" w14:textId="42FE90B9" w:rsidR="00052EB0" w:rsidRPr="00052EB0" w:rsidRDefault="00E3328D" w:rsidP="00B33A6A">
            <w:pPr>
              <w:ind w:right="-72"/>
              <w:jc w:val="right"/>
              <w:rPr>
                <w:rFonts w:ascii="Arial" w:hAnsi="Arial" w:cs="Arial"/>
                <w:snapToGrid w:val="0"/>
                <w:sz w:val="18"/>
                <w:szCs w:val="18"/>
                <w:lang w:val="en-GB"/>
              </w:rPr>
            </w:pPr>
            <w:r w:rsidRPr="00E3328D">
              <w:rPr>
                <w:rFonts w:ascii="Arial" w:hAnsi="Arial" w:cs="Arial"/>
                <w:snapToGrid w:val="0"/>
                <w:sz w:val="18"/>
                <w:szCs w:val="18"/>
                <w:lang w:val="en-GB"/>
              </w:rPr>
              <w:t>432</w:t>
            </w:r>
            <w:r w:rsidR="00052EB0" w:rsidRPr="00052EB0">
              <w:rPr>
                <w:rFonts w:ascii="Arial" w:hAnsi="Arial" w:cs="Arial"/>
                <w:snapToGrid w:val="0"/>
                <w:sz w:val="18"/>
                <w:szCs w:val="18"/>
                <w:lang w:val="en-GB"/>
              </w:rPr>
              <w:t>,</w:t>
            </w:r>
            <w:r w:rsidRPr="00E3328D">
              <w:rPr>
                <w:rFonts w:ascii="Arial" w:hAnsi="Arial" w:cs="Arial"/>
                <w:snapToGrid w:val="0"/>
                <w:sz w:val="18"/>
                <w:szCs w:val="18"/>
                <w:lang w:val="en-GB"/>
              </w:rPr>
              <w:t>017</w:t>
            </w:r>
            <w:r w:rsidR="00052EB0" w:rsidRPr="00052EB0">
              <w:rPr>
                <w:rFonts w:ascii="Arial" w:hAnsi="Arial" w:cs="Arial"/>
                <w:snapToGrid w:val="0"/>
                <w:sz w:val="18"/>
                <w:szCs w:val="18"/>
                <w:lang w:val="en-GB"/>
              </w:rPr>
              <w:t>,</w:t>
            </w:r>
            <w:r w:rsidRPr="00E3328D">
              <w:rPr>
                <w:rFonts w:ascii="Arial" w:hAnsi="Arial" w:cs="Arial"/>
                <w:snapToGrid w:val="0"/>
                <w:sz w:val="18"/>
                <w:szCs w:val="18"/>
                <w:lang w:val="en-GB"/>
              </w:rPr>
              <w:t>145</w:t>
            </w:r>
          </w:p>
        </w:tc>
        <w:tc>
          <w:tcPr>
            <w:tcW w:w="1620" w:type="dxa"/>
            <w:tcBorders>
              <w:bottom w:val="single" w:sz="4" w:space="0" w:color="auto"/>
            </w:tcBorders>
            <w:shd w:val="clear" w:color="auto" w:fill="FAFAFA"/>
          </w:tcPr>
          <w:p w14:paraId="3DBC5BCA" w14:textId="2FC4CD2E" w:rsidR="00052EB0" w:rsidRPr="00052EB0" w:rsidRDefault="00052EB0" w:rsidP="00B33A6A">
            <w:pPr>
              <w:ind w:right="-72"/>
              <w:jc w:val="right"/>
              <w:rPr>
                <w:rFonts w:ascii="Arial" w:hAnsi="Arial" w:cs="Arial"/>
                <w:snapToGrid w:val="0"/>
                <w:sz w:val="18"/>
                <w:szCs w:val="18"/>
                <w:lang w:val="en-GB"/>
              </w:rPr>
            </w:pPr>
            <w:r w:rsidRPr="00052EB0">
              <w:rPr>
                <w:rFonts w:ascii="Arial" w:hAnsi="Arial" w:cs="Arial"/>
                <w:snapToGrid w:val="0"/>
                <w:sz w:val="18"/>
                <w:szCs w:val="18"/>
                <w:lang w:val="en-GB"/>
              </w:rPr>
              <w:t>(</w:t>
            </w:r>
            <w:r w:rsidR="00E3328D" w:rsidRPr="00E3328D">
              <w:rPr>
                <w:rFonts w:ascii="Arial" w:hAnsi="Arial" w:cs="Arial"/>
                <w:snapToGrid w:val="0"/>
                <w:sz w:val="18"/>
                <w:szCs w:val="18"/>
                <w:lang w:val="en-GB"/>
              </w:rPr>
              <w:t>79</w:t>
            </w:r>
            <w:r w:rsidRPr="00052EB0">
              <w:rPr>
                <w:rFonts w:ascii="Arial" w:hAnsi="Arial" w:cs="Arial"/>
                <w:snapToGrid w:val="0"/>
                <w:sz w:val="18"/>
                <w:szCs w:val="18"/>
                <w:lang w:val="en-GB"/>
              </w:rPr>
              <w:t>,</w:t>
            </w:r>
            <w:r w:rsidR="00E3328D" w:rsidRPr="00E3328D">
              <w:rPr>
                <w:rFonts w:ascii="Arial" w:hAnsi="Arial" w:cs="Arial"/>
                <w:snapToGrid w:val="0"/>
                <w:sz w:val="18"/>
                <w:szCs w:val="18"/>
                <w:lang w:val="en-GB"/>
              </w:rPr>
              <w:t>819</w:t>
            </w:r>
            <w:r w:rsidRPr="00052EB0">
              <w:rPr>
                <w:rFonts w:ascii="Arial" w:hAnsi="Arial" w:cs="Arial"/>
                <w:snapToGrid w:val="0"/>
                <w:sz w:val="18"/>
                <w:szCs w:val="18"/>
                <w:lang w:val="en-GB"/>
              </w:rPr>
              <w:t>,</w:t>
            </w:r>
            <w:r w:rsidR="00E3328D" w:rsidRPr="00E3328D">
              <w:rPr>
                <w:rFonts w:ascii="Arial" w:hAnsi="Arial" w:cs="Arial"/>
                <w:snapToGrid w:val="0"/>
                <w:sz w:val="18"/>
                <w:szCs w:val="18"/>
                <w:lang w:val="en-GB"/>
              </w:rPr>
              <w:t>837</w:t>
            </w:r>
            <w:r w:rsidRPr="00052EB0">
              <w:rPr>
                <w:rFonts w:ascii="Arial" w:hAnsi="Arial" w:cs="Arial"/>
                <w:snapToGrid w:val="0"/>
                <w:sz w:val="18"/>
                <w:szCs w:val="18"/>
                <w:lang w:val="en-GB"/>
              </w:rPr>
              <w:t>)</w:t>
            </w:r>
          </w:p>
        </w:tc>
        <w:tc>
          <w:tcPr>
            <w:tcW w:w="1498" w:type="dxa"/>
            <w:gridSpan w:val="2"/>
            <w:tcBorders>
              <w:bottom w:val="single" w:sz="4" w:space="0" w:color="auto"/>
            </w:tcBorders>
            <w:shd w:val="clear" w:color="auto" w:fill="FAFAFA"/>
          </w:tcPr>
          <w:p w14:paraId="7E1A1EA2" w14:textId="1D5D650C" w:rsidR="00052EB0" w:rsidRPr="00052EB0" w:rsidRDefault="00E3328D" w:rsidP="00B33A6A">
            <w:pPr>
              <w:ind w:right="-72"/>
              <w:jc w:val="right"/>
              <w:rPr>
                <w:rFonts w:ascii="Arial" w:hAnsi="Arial" w:cs="Arial"/>
                <w:snapToGrid w:val="0"/>
                <w:sz w:val="18"/>
                <w:szCs w:val="18"/>
                <w:lang w:val="en-GB"/>
              </w:rPr>
            </w:pPr>
            <w:r w:rsidRPr="00E3328D">
              <w:rPr>
                <w:rFonts w:ascii="Arial" w:hAnsi="Arial" w:cs="Arial"/>
                <w:snapToGrid w:val="0"/>
                <w:sz w:val="18"/>
                <w:szCs w:val="18"/>
                <w:lang w:val="en-GB"/>
              </w:rPr>
              <w:t>352</w:t>
            </w:r>
            <w:r w:rsidR="00052EB0" w:rsidRPr="00052EB0">
              <w:rPr>
                <w:rFonts w:ascii="Arial" w:hAnsi="Arial" w:cs="Arial"/>
                <w:snapToGrid w:val="0"/>
                <w:sz w:val="18"/>
                <w:szCs w:val="18"/>
                <w:lang w:val="en-GB"/>
              </w:rPr>
              <w:t>,</w:t>
            </w:r>
            <w:r w:rsidRPr="00E3328D">
              <w:rPr>
                <w:rFonts w:ascii="Arial" w:hAnsi="Arial" w:cs="Arial"/>
                <w:snapToGrid w:val="0"/>
                <w:sz w:val="18"/>
                <w:szCs w:val="18"/>
                <w:lang w:val="en-GB"/>
              </w:rPr>
              <w:t>197</w:t>
            </w:r>
            <w:r w:rsidR="00052EB0" w:rsidRPr="00052EB0">
              <w:rPr>
                <w:rFonts w:ascii="Arial" w:hAnsi="Arial" w:cs="Arial"/>
                <w:snapToGrid w:val="0"/>
                <w:sz w:val="18"/>
                <w:szCs w:val="18"/>
                <w:lang w:val="en-GB"/>
              </w:rPr>
              <w:t>,</w:t>
            </w:r>
            <w:r w:rsidRPr="00E3328D">
              <w:rPr>
                <w:rFonts w:ascii="Arial" w:hAnsi="Arial" w:cs="Arial"/>
                <w:snapToGrid w:val="0"/>
                <w:sz w:val="18"/>
                <w:szCs w:val="18"/>
                <w:lang w:val="en-GB"/>
              </w:rPr>
              <w:t>308</w:t>
            </w:r>
          </w:p>
        </w:tc>
      </w:tr>
    </w:tbl>
    <w:p w14:paraId="2CD3E385" w14:textId="30CEE293" w:rsidR="00B76167" w:rsidRPr="0022649B" w:rsidRDefault="00B76167" w:rsidP="00233642">
      <w:pPr>
        <w:ind w:left="540" w:hanging="540"/>
        <w:rPr>
          <w:rFonts w:ascii="Arial" w:hAnsi="Arial" w:cs="Arial"/>
          <w:sz w:val="18"/>
          <w:szCs w:val="18"/>
          <w:lang w:val="en-GB"/>
        </w:rPr>
      </w:pPr>
    </w:p>
    <w:p w14:paraId="57CC4047" w14:textId="713B0DC1" w:rsidR="00B76167" w:rsidRPr="0022649B" w:rsidRDefault="00B76167" w:rsidP="00233642">
      <w:pPr>
        <w:ind w:left="540" w:hanging="540"/>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22649B" w14:paraId="2FEC591E" w14:textId="77777777" w:rsidTr="00F00D72">
        <w:trPr>
          <w:trHeight w:val="389"/>
        </w:trPr>
        <w:tc>
          <w:tcPr>
            <w:tcW w:w="9461" w:type="dxa"/>
            <w:shd w:val="clear" w:color="auto" w:fill="FFA543"/>
            <w:vAlign w:val="center"/>
          </w:tcPr>
          <w:p w14:paraId="406CFB2A" w14:textId="6CC631BA" w:rsidR="008C4EAE" w:rsidRPr="0022649B" w:rsidRDefault="00E3328D" w:rsidP="00F00D72">
            <w:pPr>
              <w:pStyle w:val="a"/>
              <w:ind w:left="432" w:right="0" w:hanging="432"/>
              <w:jc w:val="thaiDistribute"/>
              <w:rPr>
                <w:rFonts w:ascii="Arial" w:eastAsia="Angsana New" w:hAnsi="Arial" w:cs="Arial"/>
                <w:color w:val="FFFFFF"/>
                <w:sz w:val="18"/>
                <w:szCs w:val="18"/>
                <w:lang w:val="en-US"/>
              </w:rPr>
            </w:pPr>
            <w:r w:rsidRPr="00E3328D">
              <w:rPr>
                <w:rFonts w:ascii="Arial" w:eastAsia="Angsana New" w:hAnsi="Arial" w:cs="Arial"/>
                <w:b/>
                <w:bCs/>
                <w:color w:val="FFFFFF"/>
                <w:sz w:val="18"/>
                <w:szCs w:val="18"/>
                <w:lang w:val="en-GB"/>
              </w:rPr>
              <w:t>12</w:t>
            </w:r>
            <w:r w:rsidR="008C4EAE" w:rsidRPr="0022649B">
              <w:rPr>
                <w:rFonts w:ascii="Arial" w:eastAsia="Angsana New" w:hAnsi="Arial" w:cs="Arial"/>
                <w:b/>
                <w:bCs/>
                <w:color w:val="FFFFFF"/>
                <w:sz w:val="18"/>
                <w:szCs w:val="18"/>
                <w:lang w:val="en-US"/>
              </w:rPr>
              <w:tab/>
              <w:t>Deposits received</w:t>
            </w:r>
          </w:p>
        </w:tc>
      </w:tr>
    </w:tbl>
    <w:p w14:paraId="218D2FBC" w14:textId="77777777" w:rsidR="008C4EAE" w:rsidRPr="0022649B" w:rsidRDefault="008C4EAE" w:rsidP="00E44A8C">
      <w:pPr>
        <w:pStyle w:val="block"/>
        <w:spacing w:after="0" w:line="240" w:lineRule="auto"/>
        <w:ind w:left="0"/>
        <w:jc w:val="both"/>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4D0323" w:rsidRPr="0022649B" w14:paraId="065B5F5D" w14:textId="77777777" w:rsidTr="00F14952">
        <w:tc>
          <w:tcPr>
            <w:tcW w:w="3690" w:type="dxa"/>
            <w:vAlign w:val="bottom"/>
          </w:tcPr>
          <w:p w14:paraId="3DF26A6C" w14:textId="77777777" w:rsidR="004D0323" w:rsidRPr="0022649B" w:rsidRDefault="004D0323" w:rsidP="00242BB4">
            <w:pPr>
              <w:ind w:left="-86" w:right="-72"/>
              <w:rPr>
                <w:rFonts w:ascii="Arial" w:hAnsi="Arial" w:cs="Arial"/>
                <w:sz w:val="18"/>
                <w:szCs w:val="18"/>
              </w:rPr>
            </w:pPr>
          </w:p>
        </w:tc>
        <w:tc>
          <w:tcPr>
            <w:tcW w:w="2880" w:type="dxa"/>
            <w:gridSpan w:val="2"/>
            <w:tcBorders>
              <w:top w:val="single" w:sz="4" w:space="0" w:color="auto"/>
            </w:tcBorders>
            <w:vAlign w:val="bottom"/>
          </w:tcPr>
          <w:p w14:paraId="17E994F7" w14:textId="77777777" w:rsidR="004D0323" w:rsidRPr="0022649B" w:rsidRDefault="004D0323" w:rsidP="00242BB4">
            <w:pPr>
              <w:ind w:right="-72"/>
              <w:jc w:val="center"/>
              <w:rPr>
                <w:rFonts w:ascii="Arial" w:hAnsi="Arial" w:cs="Arial"/>
                <w:b/>
                <w:bCs/>
                <w:sz w:val="18"/>
                <w:szCs w:val="18"/>
                <w:cs/>
              </w:rPr>
            </w:pPr>
            <w:r w:rsidRPr="0022649B">
              <w:rPr>
                <w:rFonts w:ascii="Arial" w:hAnsi="Arial" w:cs="Arial"/>
                <w:b/>
                <w:bCs/>
                <w:sz w:val="18"/>
                <w:szCs w:val="18"/>
              </w:rPr>
              <w:t>Consolidated</w:t>
            </w:r>
          </w:p>
        </w:tc>
        <w:tc>
          <w:tcPr>
            <w:tcW w:w="2880" w:type="dxa"/>
            <w:gridSpan w:val="2"/>
            <w:tcBorders>
              <w:top w:val="single" w:sz="4" w:space="0" w:color="auto"/>
            </w:tcBorders>
            <w:vAlign w:val="bottom"/>
          </w:tcPr>
          <w:p w14:paraId="77049880" w14:textId="77777777" w:rsidR="004D0323" w:rsidRPr="0022649B" w:rsidRDefault="004D0323" w:rsidP="00242BB4">
            <w:pPr>
              <w:ind w:right="-72"/>
              <w:jc w:val="center"/>
              <w:rPr>
                <w:rFonts w:ascii="Arial" w:hAnsi="Arial" w:cs="Arial"/>
                <w:b/>
                <w:bCs/>
                <w:sz w:val="18"/>
                <w:szCs w:val="18"/>
                <w:cs/>
              </w:rPr>
            </w:pPr>
            <w:r w:rsidRPr="0022649B">
              <w:rPr>
                <w:rFonts w:ascii="Arial" w:hAnsi="Arial" w:cs="Arial"/>
                <w:b/>
                <w:bCs/>
                <w:sz w:val="18"/>
                <w:szCs w:val="18"/>
              </w:rPr>
              <w:t>Separate</w:t>
            </w:r>
          </w:p>
        </w:tc>
      </w:tr>
      <w:tr w:rsidR="004D0323" w:rsidRPr="0022649B" w14:paraId="217F71B2" w14:textId="77777777" w:rsidTr="00242BB4">
        <w:tc>
          <w:tcPr>
            <w:tcW w:w="3690" w:type="dxa"/>
            <w:vAlign w:val="bottom"/>
          </w:tcPr>
          <w:p w14:paraId="7A6625CF" w14:textId="77777777" w:rsidR="004D0323" w:rsidRPr="0022649B" w:rsidRDefault="004D0323" w:rsidP="00242BB4">
            <w:pPr>
              <w:ind w:left="-86" w:right="-72"/>
              <w:rPr>
                <w:rFonts w:ascii="Arial" w:hAnsi="Arial" w:cs="Arial"/>
                <w:sz w:val="18"/>
                <w:szCs w:val="18"/>
              </w:rPr>
            </w:pPr>
          </w:p>
        </w:tc>
        <w:tc>
          <w:tcPr>
            <w:tcW w:w="2880" w:type="dxa"/>
            <w:gridSpan w:val="2"/>
            <w:tcBorders>
              <w:bottom w:val="single" w:sz="4" w:space="0" w:color="auto"/>
            </w:tcBorders>
            <w:vAlign w:val="bottom"/>
          </w:tcPr>
          <w:p w14:paraId="3BC56ACA" w14:textId="77777777" w:rsidR="004D0323" w:rsidRPr="0022649B" w:rsidRDefault="004D0323" w:rsidP="00242BB4">
            <w:pPr>
              <w:ind w:right="-72"/>
              <w:jc w:val="center"/>
              <w:rPr>
                <w:rFonts w:ascii="Arial" w:hAnsi="Arial" w:cs="Arial"/>
                <w:b/>
                <w:bCs/>
                <w:sz w:val="18"/>
                <w:szCs w:val="18"/>
                <w:cs/>
              </w:rPr>
            </w:pPr>
            <w:r w:rsidRPr="0022649B">
              <w:rPr>
                <w:rFonts w:ascii="Arial" w:hAnsi="Arial" w:cs="Arial"/>
                <w:b/>
                <w:bCs/>
                <w:sz w:val="18"/>
                <w:szCs w:val="18"/>
              </w:rPr>
              <w:t>financial information</w:t>
            </w:r>
          </w:p>
        </w:tc>
        <w:tc>
          <w:tcPr>
            <w:tcW w:w="2880" w:type="dxa"/>
            <w:gridSpan w:val="2"/>
            <w:tcBorders>
              <w:bottom w:val="single" w:sz="4" w:space="0" w:color="auto"/>
            </w:tcBorders>
            <w:vAlign w:val="bottom"/>
          </w:tcPr>
          <w:p w14:paraId="1F9E9323" w14:textId="77777777" w:rsidR="004D0323" w:rsidRPr="0022649B" w:rsidRDefault="004D0323" w:rsidP="00242BB4">
            <w:pPr>
              <w:ind w:right="-72"/>
              <w:jc w:val="center"/>
              <w:rPr>
                <w:rFonts w:ascii="Arial" w:hAnsi="Arial" w:cs="Arial"/>
                <w:b/>
                <w:bCs/>
                <w:sz w:val="18"/>
                <w:szCs w:val="18"/>
                <w:cs/>
              </w:rPr>
            </w:pPr>
            <w:r w:rsidRPr="0022649B">
              <w:rPr>
                <w:rFonts w:ascii="Arial" w:hAnsi="Arial" w:cs="Arial"/>
                <w:b/>
                <w:bCs/>
                <w:sz w:val="18"/>
                <w:szCs w:val="18"/>
              </w:rPr>
              <w:t>financial information</w:t>
            </w:r>
          </w:p>
        </w:tc>
      </w:tr>
      <w:tr w:rsidR="004D0323" w:rsidRPr="0022649B" w14:paraId="03B10C0A" w14:textId="77777777" w:rsidTr="00242BB4">
        <w:tc>
          <w:tcPr>
            <w:tcW w:w="3690" w:type="dxa"/>
            <w:vAlign w:val="bottom"/>
          </w:tcPr>
          <w:p w14:paraId="3139742F" w14:textId="77777777" w:rsidR="004D0323" w:rsidRPr="0022649B" w:rsidRDefault="004D0323" w:rsidP="00242BB4">
            <w:pPr>
              <w:ind w:left="-86" w:right="-72"/>
              <w:rPr>
                <w:rFonts w:ascii="Arial" w:hAnsi="Arial" w:cs="Arial"/>
                <w:sz w:val="18"/>
                <w:szCs w:val="18"/>
              </w:rPr>
            </w:pPr>
          </w:p>
        </w:tc>
        <w:tc>
          <w:tcPr>
            <w:tcW w:w="1440" w:type="dxa"/>
            <w:tcBorders>
              <w:top w:val="single" w:sz="4" w:space="0" w:color="auto"/>
            </w:tcBorders>
            <w:vAlign w:val="bottom"/>
          </w:tcPr>
          <w:p w14:paraId="042B0399" w14:textId="463C1906" w:rsidR="004D0323" w:rsidRPr="0022649B" w:rsidRDefault="00E3328D" w:rsidP="00242BB4">
            <w:pPr>
              <w:ind w:right="-72"/>
              <w:jc w:val="right"/>
              <w:rPr>
                <w:rFonts w:ascii="Arial" w:hAnsi="Arial" w:cs="Arial"/>
                <w:b/>
                <w:bCs/>
                <w:sz w:val="18"/>
                <w:szCs w:val="18"/>
              </w:rPr>
            </w:pPr>
            <w:r w:rsidRPr="00E3328D">
              <w:rPr>
                <w:rFonts w:ascii="Arial" w:hAnsi="Arial" w:cs="Arial"/>
                <w:b/>
                <w:bCs/>
                <w:sz w:val="18"/>
                <w:szCs w:val="18"/>
                <w:lang w:val="en-GB"/>
              </w:rPr>
              <w:t>30</w:t>
            </w:r>
            <w:r w:rsidR="00333CB9" w:rsidRPr="00333CB9">
              <w:rPr>
                <w:rFonts w:ascii="Arial" w:hAnsi="Arial" w:cs="Arial"/>
                <w:b/>
                <w:bCs/>
                <w:sz w:val="18"/>
                <w:szCs w:val="18"/>
                <w:lang w:val="en-GB"/>
              </w:rPr>
              <w:t xml:space="preserve"> September</w:t>
            </w:r>
          </w:p>
        </w:tc>
        <w:tc>
          <w:tcPr>
            <w:tcW w:w="1440" w:type="dxa"/>
            <w:tcBorders>
              <w:top w:val="single" w:sz="4" w:space="0" w:color="auto"/>
            </w:tcBorders>
            <w:vAlign w:val="bottom"/>
          </w:tcPr>
          <w:p w14:paraId="0135B3DE" w14:textId="24229323" w:rsidR="004D0323" w:rsidRPr="0022649B" w:rsidRDefault="00E3328D" w:rsidP="00242BB4">
            <w:pPr>
              <w:ind w:right="-72"/>
              <w:jc w:val="right"/>
              <w:rPr>
                <w:rFonts w:ascii="Arial" w:hAnsi="Arial" w:cs="Arial"/>
                <w:b/>
                <w:bCs/>
                <w:sz w:val="18"/>
                <w:szCs w:val="18"/>
              </w:rPr>
            </w:pPr>
            <w:r w:rsidRPr="00E3328D">
              <w:rPr>
                <w:rFonts w:ascii="Arial" w:hAnsi="Arial" w:cs="Arial"/>
                <w:b/>
                <w:bCs/>
                <w:sz w:val="18"/>
                <w:szCs w:val="18"/>
                <w:lang w:val="en-GB"/>
              </w:rPr>
              <w:t>31</w:t>
            </w:r>
            <w:r w:rsidR="004D0323" w:rsidRPr="0022649B">
              <w:rPr>
                <w:rFonts w:ascii="Arial" w:hAnsi="Arial" w:cs="Arial"/>
                <w:b/>
                <w:bCs/>
                <w:sz w:val="18"/>
                <w:szCs w:val="18"/>
                <w:lang w:val="en-GB"/>
              </w:rPr>
              <w:t xml:space="preserve"> December</w:t>
            </w:r>
          </w:p>
        </w:tc>
        <w:tc>
          <w:tcPr>
            <w:tcW w:w="1440" w:type="dxa"/>
            <w:tcBorders>
              <w:top w:val="single" w:sz="4" w:space="0" w:color="auto"/>
            </w:tcBorders>
            <w:vAlign w:val="bottom"/>
          </w:tcPr>
          <w:p w14:paraId="0441F05E" w14:textId="3036BBAF" w:rsidR="004D0323" w:rsidRPr="0022649B" w:rsidRDefault="00E3328D" w:rsidP="00242BB4">
            <w:pPr>
              <w:ind w:right="-72"/>
              <w:jc w:val="right"/>
              <w:rPr>
                <w:rFonts w:ascii="Arial" w:hAnsi="Arial" w:cs="Arial"/>
                <w:b/>
                <w:bCs/>
                <w:sz w:val="18"/>
                <w:szCs w:val="18"/>
                <w:lang w:val="en-GB"/>
              </w:rPr>
            </w:pPr>
            <w:r w:rsidRPr="00E3328D">
              <w:rPr>
                <w:rFonts w:ascii="Arial" w:hAnsi="Arial" w:cs="Arial"/>
                <w:b/>
                <w:bCs/>
                <w:sz w:val="18"/>
                <w:szCs w:val="18"/>
                <w:lang w:val="en-GB"/>
              </w:rPr>
              <w:t>30</w:t>
            </w:r>
            <w:r w:rsidR="00333CB9" w:rsidRPr="00333CB9">
              <w:rPr>
                <w:rFonts w:ascii="Arial" w:hAnsi="Arial" w:cs="Arial"/>
                <w:b/>
                <w:bCs/>
                <w:sz w:val="18"/>
                <w:szCs w:val="18"/>
                <w:lang w:val="en-GB"/>
              </w:rPr>
              <w:t xml:space="preserve"> September</w:t>
            </w:r>
          </w:p>
        </w:tc>
        <w:tc>
          <w:tcPr>
            <w:tcW w:w="1440" w:type="dxa"/>
            <w:tcBorders>
              <w:top w:val="single" w:sz="4" w:space="0" w:color="auto"/>
            </w:tcBorders>
            <w:vAlign w:val="bottom"/>
          </w:tcPr>
          <w:p w14:paraId="70AEF9C6" w14:textId="0DAF881B" w:rsidR="004D0323" w:rsidRPr="0022649B" w:rsidRDefault="00E3328D" w:rsidP="00242BB4">
            <w:pPr>
              <w:ind w:right="-72"/>
              <w:jc w:val="right"/>
              <w:rPr>
                <w:rFonts w:ascii="Arial" w:hAnsi="Arial" w:cs="Arial"/>
                <w:b/>
                <w:bCs/>
                <w:sz w:val="18"/>
                <w:szCs w:val="18"/>
                <w:lang w:val="en-GB"/>
              </w:rPr>
            </w:pPr>
            <w:r w:rsidRPr="00E3328D">
              <w:rPr>
                <w:rFonts w:ascii="Arial" w:hAnsi="Arial" w:cs="Arial"/>
                <w:b/>
                <w:bCs/>
                <w:sz w:val="18"/>
                <w:szCs w:val="18"/>
                <w:lang w:val="en-GB"/>
              </w:rPr>
              <w:t>31</w:t>
            </w:r>
            <w:r w:rsidR="004D0323" w:rsidRPr="0022649B">
              <w:rPr>
                <w:rFonts w:ascii="Arial" w:hAnsi="Arial" w:cs="Arial"/>
                <w:b/>
                <w:bCs/>
                <w:sz w:val="18"/>
                <w:szCs w:val="18"/>
                <w:lang w:val="en-GB"/>
              </w:rPr>
              <w:t xml:space="preserve"> December</w:t>
            </w:r>
          </w:p>
        </w:tc>
      </w:tr>
      <w:tr w:rsidR="001B1525" w:rsidRPr="0022649B" w14:paraId="695241FC" w14:textId="77777777" w:rsidTr="00163E81">
        <w:tc>
          <w:tcPr>
            <w:tcW w:w="3690" w:type="dxa"/>
            <w:vAlign w:val="bottom"/>
          </w:tcPr>
          <w:p w14:paraId="3A278D76" w14:textId="77777777" w:rsidR="001B1525" w:rsidRPr="0022649B" w:rsidRDefault="001B1525" w:rsidP="001B1525">
            <w:pPr>
              <w:ind w:left="-86" w:right="-72"/>
              <w:rPr>
                <w:rFonts w:ascii="Arial" w:hAnsi="Arial" w:cs="Arial"/>
                <w:sz w:val="18"/>
                <w:szCs w:val="18"/>
              </w:rPr>
            </w:pPr>
          </w:p>
        </w:tc>
        <w:tc>
          <w:tcPr>
            <w:tcW w:w="1440" w:type="dxa"/>
            <w:vAlign w:val="bottom"/>
          </w:tcPr>
          <w:p w14:paraId="1A6AB9B1" w14:textId="1FC9A520" w:rsidR="001B1525" w:rsidRPr="0022649B" w:rsidRDefault="00E3328D" w:rsidP="001B1525">
            <w:pPr>
              <w:ind w:right="-72"/>
              <w:jc w:val="right"/>
              <w:rPr>
                <w:rFonts w:ascii="Arial" w:hAnsi="Arial" w:cs="Arial"/>
                <w:b/>
                <w:bCs/>
                <w:sz w:val="18"/>
                <w:szCs w:val="18"/>
                <w:cs/>
              </w:rPr>
            </w:pPr>
            <w:r w:rsidRPr="00E3328D">
              <w:rPr>
                <w:rFonts w:ascii="Arial" w:hAnsi="Arial" w:cs="Arial"/>
                <w:b/>
                <w:bCs/>
                <w:sz w:val="18"/>
                <w:szCs w:val="18"/>
                <w:lang w:val="en-GB"/>
              </w:rPr>
              <w:t>2022</w:t>
            </w:r>
          </w:p>
        </w:tc>
        <w:tc>
          <w:tcPr>
            <w:tcW w:w="1440" w:type="dxa"/>
            <w:vAlign w:val="bottom"/>
          </w:tcPr>
          <w:p w14:paraId="0B627C44" w14:textId="2E3192D6" w:rsidR="001B1525" w:rsidRPr="0022649B" w:rsidRDefault="00E3328D" w:rsidP="001B1525">
            <w:pPr>
              <w:ind w:right="-72"/>
              <w:jc w:val="right"/>
              <w:rPr>
                <w:rFonts w:ascii="Arial" w:hAnsi="Arial" w:cs="Arial"/>
                <w:b/>
                <w:bCs/>
                <w:sz w:val="18"/>
                <w:szCs w:val="18"/>
                <w:cs/>
              </w:rPr>
            </w:pPr>
            <w:r w:rsidRPr="00E3328D">
              <w:rPr>
                <w:rFonts w:ascii="Arial" w:hAnsi="Arial" w:cs="Arial"/>
                <w:b/>
                <w:bCs/>
                <w:sz w:val="18"/>
                <w:szCs w:val="18"/>
                <w:lang w:val="en-GB"/>
              </w:rPr>
              <w:t>2021</w:t>
            </w:r>
          </w:p>
        </w:tc>
        <w:tc>
          <w:tcPr>
            <w:tcW w:w="1440" w:type="dxa"/>
            <w:vAlign w:val="bottom"/>
          </w:tcPr>
          <w:p w14:paraId="5C4602AF" w14:textId="0712F00D" w:rsidR="001B1525" w:rsidRPr="0022649B" w:rsidRDefault="00E3328D" w:rsidP="001B1525">
            <w:pPr>
              <w:ind w:right="-72"/>
              <w:jc w:val="right"/>
              <w:rPr>
                <w:rFonts w:ascii="Arial" w:hAnsi="Arial" w:cs="Arial"/>
                <w:b/>
                <w:bCs/>
                <w:sz w:val="18"/>
                <w:szCs w:val="18"/>
                <w:cs/>
              </w:rPr>
            </w:pPr>
            <w:r w:rsidRPr="00E3328D">
              <w:rPr>
                <w:rFonts w:ascii="Arial" w:hAnsi="Arial" w:cs="Arial"/>
                <w:b/>
                <w:bCs/>
                <w:sz w:val="18"/>
                <w:szCs w:val="18"/>
                <w:lang w:val="en-GB"/>
              </w:rPr>
              <w:t>2022</w:t>
            </w:r>
          </w:p>
        </w:tc>
        <w:tc>
          <w:tcPr>
            <w:tcW w:w="1440" w:type="dxa"/>
            <w:vAlign w:val="bottom"/>
          </w:tcPr>
          <w:p w14:paraId="04E1E671" w14:textId="382FB595" w:rsidR="001B1525" w:rsidRPr="0022649B" w:rsidRDefault="00E3328D" w:rsidP="001B1525">
            <w:pPr>
              <w:ind w:right="-72"/>
              <w:jc w:val="right"/>
              <w:rPr>
                <w:rFonts w:ascii="Arial" w:hAnsi="Arial" w:cs="Arial"/>
                <w:b/>
                <w:bCs/>
                <w:sz w:val="18"/>
                <w:szCs w:val="18"/>
                <w:cs/>
              </w:rPr>
            </w:pPr>
            <w:r w:rsidRPr="00E3328D">
              <w:rPr>
                <w:rFonts w:ascii="Arial" w:hAnsi="Arial" w:cs="Arial"/>
                <w:b/>
                <w:bCs/>
                <w:sz w:val="18"/>
                <w:szCs w:val="18"/>
                <w:lang w:val="en-GB"/>
              </w:rPr>
              <w:t>2021</w:t>
            </w:r>
          </w:p>
        </w:tc>
      </w:tr>
      <w:tr w:rsidR="001B1525" w:rsidRPr="0022649B" w14:paraId="7A96A32D" w14:textId="77777777" w:rsidTr="00242BB4">
        <w:tc>
          <w:tcPr>
            <w:tcW w:w="3690" w:type="dxa"/>
            <w:vAlign w:val="bottom"/>
          </w:tcPr>
          <w:p w14:paraId="13BA3E96" w14:textId="77777777" w:rsidR="001B1525" w:rsidRPr="0022649B" w:rsidRDefault="001B1525" w:rsidP="001B1525">
            <w:pPr>
              <w:ind w:left="-86" w:right="-72"/>
              <w:rPr>
                <w:rFonts w:ascii="Arial" w:hAnsi="Arial" w:cs="Arial"/>
                <w:sz w:val="18"/>
                <w:szCs w:val="18"/>
              </w:rPr>
            </w:pPr>
          </w:p>
        </w:tc>
        <w:tc>
          <w:tcPr>
            <w:tcW w:w="1440" w:type="dxa"/>
            <w:tcBorders>
              <w:bottom w:val="single" w:sz="4" w:space="0" w:color="auto"/>
            </w:tcBorders>
            <w:vAlign w:val="bottom"/>
          </w:tcPr>
          <w:p w14:paraId="6AFFB264" w14:textId="77777777" w:rsidR="001B1525" w:rsidRPr="0022649B" w:rsidRDefault="001B1525" w:rsidP="001B1525">
            <w:pPr>
              <w:ind w:right="-72"/>
              <w:jc w:val="right"/>
              <w:rPr>
                <w:rFonts w:ascii="Arial" w:hAnsi="Arial" w:cs="Arial"/>
                <w:b/>
                <w:bCs/>
                <w:sz w:val="18"/>
                <w:szCs w:val="18"/>
              </w:rPr>
            </w:pPr>
            <w:r w:rsidRPr="0022649B">
              <w:rPr>
                <w:rFonts w:ascii="Arial" w:hAnsi="Arial" w:cs="Arial"/>
                <w:b/>
                <w:bCs/>
                <w:sz w:val="18"/>
                <w:szCs w:val="18"/>
              </w:rPr>
              <w:t>Baht</w:t>
            </w:r>
          </w:p>
        </w:tc>
        <w:tc>
          <w:tcPr>
            <w:tcW w:w="1440" w:type="dxa"/>
            <w:tcBorders>
              <w:bottom w:val="single" w:sz="4" w:space="0" w:color="auto"/>
            </w:tcBorders>
            <w:vAlign w:val="bottom"/>
          </w:tcPr>
          <w:p w14:paraId="6E6BA57B" w14:textId="77777777" w:rsidR="001B1525" w:rsidRPr="0022649B" w:rsidRDefault="001B1525" w:rsidP="001B1525">
            <w:pPr>
              <w:ind w:right="-72"/>
              <w:jc w:val="right"/>
              <w:rPr>
                <w:rFonts w:ascii="Arial" w:hAnsi="Arial" w:cs="Arial"/>
                <w:b/>
                <w:bCs/>
                <w:sz w:val="18"/>
                <w:szCs w:val="18"/>
                <w:cs/>
              </w:rPr>
            </w:pPr>
            <w:r w:rsidRPr="0022649B">
              <w:rPr>
                <w:rFonts w:ascii="Arial" w:hAnsi="Arial" w:cs="Arial"/>
                <w:b/>
                <w:bCs/>
                <w:sz w:val="18"/>
                <w:szCs w:val="18"/>
              </w:rPr>
              <w:t>Baht</w:t>
            </w:r>
          </w:p>
        </w:tc>
        <w:tc>
          <w:tcPr>
            <w:tcW w:w="1440" w:type="dxa"/>
            <w:tcBorders>
              <w:bottom w:val="single" w:sz="4" w:space="0" w:color="auto"/>
            </w:tcBorders>
            <w:vAlign w:val="bottom"/>
          </w:tcPr>
          <w:p w14:paraId="32B842F7" w14:textId="77777777" w:rsidR="001B1525" w:rsidRPr="0022649B" w:rsidRDefault="001B1525" w:rsidP="001B1525">
            <w:pPr>
              <w:ind w:right="-72"/>
              <w:jc w:val="right"/>
              <w:rPr>
                <w:rFonts w:ascii="Arial" w:hAnsi="Arial" w:cs="Arial"/>
                <w:b/>
                <w:bCs/>
                <w:sz w:val="18"/>
                <w:szCs w:val="18"/>
                <w:cs/>
              </w:rPr>
            </w:pPr>
            <w:r w:rsidRPr="0022649B">
              <w:rPr>
                <w:rFonts w:ascii="Arial" w:hAnsi="Arial" w:cs="Arial"/>
                <w:b/>
                <w:bCs/>
                <w:sz w:val="18"/>
                <w:szCs w:val="18"/>
              </w:rPr>
              <w:t>Baht</w:t>
            </w:r>
          </w:p>
        </w:tc>
        <w:tc>
          <w:tcPr>
            <w:tcW w:w="1440" w:type="dxa"/>
            <w:tcBorders>
              <w:bottom w:val="single" w:sz="4" w:space="0" w:color="auto"/>
            </w:tcBorders>
            <w:vAlign w:val="bottom"/>
          </w:tcPr>
          <w:p w14:paraId="61EDCB21" w14:textId="77777777" w:rsidR="001B1525" w:rsidRPr="0022649B" w:rsidRDefault="001B1525" w:rsidP="001B1525">
            <w:pPr>
              <w:ind w:right="-72"/>
              <w:jc w:val="right"/>
              <w:rPr>
                <w:rFonts w:ascii="Arial" w:hAnsi="Arial" w:cs="Arial"/>
                <w:b/>
                <w:bCs/>
                <w:sz w:val="18"/>
                <w:szCs w:val="18"/>
                <w:cs/>
              </w:rPr>
            </w:pPr>
            <w:r w:rsidRPr="0022649B">
              <w:rPr>
                <w:rFonts w:ascii="Arial" w:hAnsi="Arial" w:cs="Arial"/>
                <w:b/>
                <w:bCs/>
                <w:sz w:val="18"/>
                <w:szCs w:val="18"/>
              </w:rPr>
              <w:t>Baht</w:t>
            </w:r>
          </w:p>
        </w:tc>
      </w:tr>
      <w:tr w:rsidR="001B1525" w:rsidRPr="0022649B" w14:paraId="3F025A9C" w14:textId="77777777" w:rsidTr="00242BB4">
        <w:tc>
          <w:tcPr>
            <w:tcW w:w="3690" w:type="dxa"/>
            <w:vAlign w:val="bottom"/>
          </w:tcPr>
          <w:p w14:paraId="7FFEEEA7" w14:textId="77777777" w:rsidR="001B1525" w:rsidRPr="0022649B" w:rsidRDefault="001B1525" w:rsidP="001B1525">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72167FDD" w14:textId="77777777" w:rsidR="001B1525" w:rsidRPr="0022649B" w:rsidRDefault="001B1525" w:rsidP="001B1525">
            <w:pPr>
              <w:ind w:right="-72"/>
              <w:jc w:val="right"/>
              <w:rPr>
                <w:rFonts w:ascii="Arial" w:hAnsi="Arial" w:cs="Arial"/>
                <w:sz w:val="18"/>
                <w:szCs w:val="18"/>
              </w:rPr>
            </w:pPr>
          </w:p>
        </w:tc>
        <w:tc>
          <w:tcPr>
            <w:tcW w:w="1440" w:type="dxa"/>
            <w:tcBorders>
              <w:top w:val="single" w:sz="4" w:space="0" w:color="auto"/>
            </w:tcBorders>
            <w:vAlign w:val="bottom"/>
          </w:tcPr>
          <w:p w14:paraId="64344395" w14:textId="77777777" w:rsidR="001B1525" w:rsidRPr="0022649B" w:rsidRDefault="001B1525" w:rsidP="001B152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411A689" w14:textId="77777777" w:rsidR="001B1525" w:rsidRPr="0022649B" w:rsidRDefault="001B1525" w:rsidP="001B1525">
            <w:pPr>
              <w:ind w:right="-72"/>
              <w:jc w:val="right"/>
              <w:rPr>
                <w:rFonts w:ascii="Arial" w:hAnsi="Arial" w:cs="Arial"/>
                <w:sz w:val="18"/>
                <w:szCs w:val="18"/>
              </w:rPr>
            </w:pPr>
          </w:p>
        </w:tc>
        <w:tc>
          <w:tcPr>
            <w:tcW w:w="1440" w:type="dxa"/>
            <w:tcBorders>
              <w:top w:val="single" w:sz="4" w:space="0" w:color="auto"/>
            </w:tcBorders>
            <w:vAlign w:val="bottom"/>
          </w:tcPr>
          <w:p w14:paraId="742EB5D3" w14:textId="77777777" w:rsidR="001B1525" w:rsidRPr="0022649B" w:rsidRDefault="001B1525" w:rsidP="001B1525">
            <w:pPr>
              <w:ind w:right="-72"/>
              <w:jc w:val="right"/>
              <w:rPr>
                <w:rFonts w:ascii="Arial" w:hAnsi="Arial" w:cs="Arial"/>
                <w:sz w:val="18"/>
                <w:szCs w:val="18"/>
              </w:rPr>
            </w:pPr>
          </w:p>
        </w:tc>
      </w:tr>
      <w:tr w:rsidR="00532385" w:rsidRPr="0022649B" w14:paraId="6B1D2720" w14:textId="77777777" w:rsidTr="00884C4F">
        <w:trPr>
          <w:trHeight w:val="80"/>
        </w:trPr>
        <w:tc>
          <w:tcPr>
            <w:tcW w:w="3690" w:type="dxa"/>
            <w:vAlign w:val="bottom"/>
          </w:tcPr>
          <w:p w14:paraId="585AEF5B" w14:textId="77777777" w:rsidR="00532385" w:rsidRPr="0022649B" w:rsidRDefault="00532385" w:rsidP="00532385">
            <w:pPr>
              <w:ind w:left="-86" w:right="-72"/>
              <w:rPr>
                <w:rFonts w:ascii="Arial" w:hAnsi="Arial" w:cs="Arial"/>
                <w:sz w:val="18"/>
                <w:szCs w:val="18"/>
              </w:rPr>
            </w:pPr>
            <w:r w:rsidRPr="0022649B">
              <w:rPr>
                <w:rFonts w:ascii="Arial" w:hAnsi="Arial" w:cs="Arial"/>
                <w:sz w:val="18"/>
                <w:szCs w:val="18"/>
              </w:rPr>
              <w:t>Deposits received for small-sized</w:t>
            </w:r>
          </w:p>
          <w:p w14:paraId="339D6A59" w14:textId="77777777" w:rsidR="00532385" w:rsidRPr="0022649B" w:rsidRDefault="00532385" w:rsidP="00532385">
            <w:pPr>
              <w:ind w:left="-86" w:right="-72"/>
              <w:rPr>
                <w:rFonts w:ascii="Arial" w:hAnsi="Arial" w:cs="Arial"/>
                <w:sz w:val="18"/>
                <w:szCs w:val="18"/>
              </w:rPr>
            </w:pPr>
            <w:r w:rsidRPr="0022649B">
              <w:rPr>
                <w:rFonts w:ascii="Arial" w:hAnsi="Arial" w:cs="Arial"/>
                <w:sz w:val="18"/>
                <w:szCs w:val="18"/>
              </w:rPr>
              <w:t xml:space="preserve">   gas cylinders</w:t>
            </w:r>
          </w:p>
        </w:tc>
        <w:tc>
          <w:tcPr>
            <w:tcW w:w="1440" w:type="dxa"/>
            <w:shd w:val="clear" w:color="auto" w:fill="FAFAFA"/>
            <w:vAlign w:val="bottom"/>
          </w:tcPr>
          <w:p w14:paraId="3905AE93" w14:textId="746F650E" w:rsidR="00532385" w:rsidRPr="0022649B" w:rsidRDefault="00E3328D" w:rsidP="00532385">
            <w:pPr>
              <w:ind w:right="-72"/>
              <w:jc w:val="right"/>
              <w:rPr>
                <w:rFonts w:ascii="Arial" w:hAnsi="Arial" w:cs="Arial"/>
                <w:sz w:val="18"/>
                <w:szCs w:val="18"/>
              </w:rPr>
            </w:pPr>
            <w:r w:rsidRPr="00E3328D">
              <w:rPr>
                <w:rFonts w:ascii="Arial" w:hAnsi="Arial" w:cs="Arial"/>
                <w:sz w:val="18"/>
                <w:szCs w:val="18"/>
                <w:lang w:val="en-GB"/>
              </w:rPr>
              <w:t>2</w:t>
            </w:r>
            <w:r w:rsidR="0043150A" w:rsidRPr="0043150A">
              <w:rPr>
                <w:rFonts w:ascii="Arial" w:hAnsi="Arial" w:cs="Arial"/>
                <w:sz w:val="18"/>
                <w:szCs w:val="18"/>
              </w:rPr>
              <w:t>,</w:t>
            </w:r>
            <w:r w:rsidRPr="00E3328D">
              <w:rPr>
                <w:rFonts w:ascii="Arial" w:hAnsi="Arial" w:cs="Arial"/>
                <w:sz w:val="18"/>
                <w:szCs w:val="18"/>
                <w:lang w:val="en-GB"/>
              </w:rPr>
              <w:t>457</w:t>
            </w:r>
            <w:r w:rsidR="0043150A" w:rsidRPr="0043150A">
              <w:rPr>
                <w:rFonts w:ascii="Arial" w:hAnsi="Arial" w:cs="Arial"/>
                <w:sz w:val="18"/>
                <w:szCs w:val="18"/>
              </w:rPr>
              <w:t>,</w:t>
            </w:r>
            <w:r w:rsidRPr="00E3328D">
              <w:rPr>
                <w:rFonts w:ascii="Arial" w:hAnsi="Arial" w:cs="Arial"/>
                <w:sz w:val="18"/>
                <w:szCs w:val="18"/>
                <w:lang w:val="en-GB"/>
              </w:rPr>
              <w:t>915</w:t>
            </w:r>
            <w:r w:rsidR="0043150A" w:rsidRPr="0043150A">
              <w:rPr>
                <w:rFonts w:ascii="Arial" w:hAnsi="Arial" w:cs="Arial"/>
                <w:sz w:val="18"/>
                <w:szCs w:val="18"/>
              </w:rPr>
              <w:t>,</w:t>
            </w:r>
            <w:r w:rsidRPr="00E3328D">
              <w:rPr>
                <w:rFonts w:ascii="Arial" w:hAnsi="Arial" w:cs="Arial"/>
                <w:sz w:val="18"/>
                <w:szCs w:val="18"/>
                <w:lang w:val="en-GB"/>
              </w:rPr>
              <w:t>540</w:t>
            </w:r>
          </w:p>
        </w:tc>
        <w:tc>
          <w:tcPr>
            <w:tcW w:w="1440" w:type="dxa"/>
          </w:tcPr>
          <w:p w14:paraId="5FD6968D" w14:textId="77777777" w:rsidR="00532385" w:rsidRPr="0022649B" w:rsidRDefault="00532385" w:rsidP="00532385">
            <w:pPr>
              <w:ind w:right="-72"/>
              <w:jc w:val="right"/>
              <w:rPr>
                <w:rFonts w:ascii="Arial" w:hAnsi="Arial" w:cs="Arial"/>
                <w:sz w:val="18"/>
                <w:szCs w:val="18"/>
                <w:lang w:val="en-GB"/>
              </w:rPr>
            </w:pPr>
          </w:p>
          <w:p w14:paraId="6D7812AB" w14:textId="31B0264A" w:rsidR="00532385" w:rsidRPr="0022649B" w:rsidRDefault="00E3328D" w:rsidP="00532385">
            <w:pPr>
              <w:ind w:right="-72"/>
              <w:jc w:val="right"/>
              <w:rPr>
                <w:rFonts w:ascii="Arial" w:hAnsi="Arial" w:cs="Arial"/>
                <w:sz w:val="18"/>
                <w:szCs w:val="18"/>
              </w:rPr>
            </w:pPr>
            <w:r w:rsidRPr="00E3328D">
              <w:rPr>
                <w:rFonts w:ascii="Arial" w:hAnsi="Arial" w:cs="Arial"/>
                <w:sz w:val="18"/>
                <w:szCs w:val="18"/>
                <w:lang w:val="en-GB"/>
              </w:rPr>
              <w:t>2</w:t>
            </w:r>
            <w:r w:rsidR="00532385" w:rsidRPr="0022649B">
              <w:rPr>
                <w:rFonts w:ascii="Arial" w:hAnsi="Arial" w:cs="Arial"/>
                <w:sz w:val="18"/>
                <w:szCs w:val="18"/>
              </w:rPr>
              <w:t>,</w:t>
            </w:r>
            <w:r w:rsidRPr="00E3328D">
              <w:rPr>
                <w:rFonts w:ascii="Arial" w:hAnsi="Arial" w:cs="Arial"/>
                <w:sz w:val="18"/>
                <w:szCs w:val="18"/>
                <w:lang w:val="en-GB"/>
              </w:rPr>
              <w:t>370</w:t>
            </w:r>
            <w:r w:rsidR="00532385" w:rsidRPr="0022649B">
              <w:rPr>
                <w:rFonts w:ascii="Arial" w:hAnsi="Arial" w:cs="Arial"/>
                <w:sz w:val="18"/>
                <w:szCs w:val="18"/>
              </w:rPr>
              <w:t>,</w:t>
            </w:r>
            <w:r w:rsidRPr="00E3328D">
              <w:rPr>
                <w:rFonts w:ascii="Arial" w:hAnsi="Arial" w:cs="Arial"/>
                <w:sz w:val="18"/>
                <w:szCs w:val="18"/>
                <w:lang w:val="en-GB"/>
              </w:rPr>
              <w:t>447</w:t>
            </w:r>
            <w:r w:rsidR="00532385" w:rsidRPr="0022649B">
              <w:rPr>
                <w:rFonts w:ascii="Arial" w:hAnsi="Arial" w:cs="Arial"/>
                <w:sz w:val="18"/>
                <w:szCs w:val="18"/>
              </w:rPr>
              <w:t>,</w:t>
            </w:r>
            <w:r w:rsidRPr="00E3328D">
              <w:rPr>
                <w:rFonts w:ascii="Arial" w:hAnsi="Arial" w:cs="Arial"/>
                <w:sz w:val="18"/>
                <w:szCs w:val="18"/>
                <w:lang w:val="en-GB"/>
              </w:rPr>
              <w:t>759</w:t>
            </w:r>
          </w:p>
        </w:tc>
        <w:tc>
          <w:tcPr>
            <w:tcW w:w="1440" w:type="dxa"/>
            <w:shd w:val="clear" w:color="auto" w:fill="FAFAFA"/>
          </w:tcPr>
          <w:p w14:paraId="4EB5BBEA" w14:textId="77777777" w:rsidR="0043150A" w:rsidRDefault="0043150A" w:rsidP="00532385">
            <w:pPr>
              <w:ind w:right="-72"/>
              <w:jc w:val="right"/>
              <w:rPr>
                <w:rFonts w:ascii="Arial" w:hAnsi="Arial" w:cs="Arial"/>
                <w:sz w:val="18"/>
                <w:szCs w:val="18"/>
              </w:rPr>
            </w:pPr>
          </w:p>
          <w:p w14:paraId="32710CBA" w14:textId="66A6359B" w:rsidR="006443CD" w:rsidRPr="0022649B" w:rsidRDefault="00E3328D" w:rsidP="00532385">
            <w:pPr>
              <w:ind w:right="-72"/>
              <w:jc w:val="right"/>
              <w:rPr>
                <w:rFonts w:ascii="Arial" w:hAnsi="Arial" w:cs="Arial"/>
                <w:sz w:val="18"/>
                <w:szCs w:val="18"/>
              </w:rPr>
            </w:pPr>
            <w:r w:rsidRPr="00E3328D">
              <w:rPr>
                <w:rFonts w:ascii="Arial" w:hAnsi="Arial" w:cs="Arial"/>
                <w:sz w:val="18"/>
                <w:szCs w:val="18"/>
                <w:lang w:val="en-GB"/>
              </w:rPr>
              <w:t>2</w:t>
            </w:r>
            <w:r w:rsidR="0043150A" w:rsidRPr="0043150A">
              <w:rPr>
                <w:rFonts w:ascii="Arial" w:hAnsi="Arial" w:cs="Arial"/>
                <w:sz w:val="18"/>
                <w:szCs w:val="18"/>
              </w:rPr>
              <w:t>,</w:t>
            </w:r>
            <w:r w:rsidRPr="00E3328D">
              <w:rPr>
                <w:rFonts w:ascii="Arial" w:hAnsi="Arial" w:cs="Arial"/>
                <w:sz w:val="18"/>
                <w:szCs w:val="18"/>
                <w:lang w:val="en-GB"/>
              </w:rPr>
              <w:t>455</w:t>
            </w:r>
            <w:r w:rsidR="0043150A" w:rsidRPr="0043150A">
              <w:rPr>
                <w:rFonts w:ascii="Arial" w:hAnsi="Arial" w:cs="Arial"/>
                <w:sz w:val="18"/>
                <w:szCs w:val="18"/>
              </w:rPr>
              <w:t>,</w:t>
            </w:r>
            <w:r w:rsidRPr="00E3328D">
              <w:rPr>
                <w:rFonts w:ascii="Arial" w:hAnsi="Arial" w:cs="Arial"/>
                <w:sz w:val="18"/>
                <w:szCs w:val="18"/>
                <w:lang w:val="en-GB"/>
              </w:rPr>
              <w:t>526</w:t>
            </w:r>
            <w:r w:rsidR="0043150A" w:rsidRPr="0043150A">
              <w:rPr>
                <w:rFonts w:ascii="Arial" w:hAnsi="Arial" w:cs="Arial"/>
                <w:sz w:val="18"/>
                <w:szCs w:val="18"/>
              </w:rPr>
              <w:t>,</w:t>
            </w:r>
            <w:r w:rsidRPr="00E3328D">
              <w:rPr>
                <w:rFonts w:ascii="Arial" w:hAnsi="Arial" w:cs="Arial"/>
                <w:sz w:val="18"/>
                <w:szCs w:val="18"/>
                <w:lang w:val="en-GB"/>
              </w:rPr>
              <w:t>920</w:t>
            </w:r>
          </w:p>
        </w:tc>
        <w:tc>
          <w:tcPr>
            <w:tcW w:w="1440" w:type="dxa"/>
            <w:vAlign w:val="bottom"/>
          </w:tcPr>
          <w:p w14:paraId="0935AC3C" w14:textId="2DA083A1" w:rsidR="00532385" w:rsidRPr="0022649B" w:rsidRDefault="00E3328D" w:rsidP="00532385">
            <w:pPr>
              <w:ind w:right="-72"/>
              <w:jc w:val="right"/>
              <w:rPr>
                <w:rFonts w:ascii="Arial" w:hAnsi="Arial" w:cs="Arial"/>
                <w:sz w:val="18"/>
                <w:szCs w:val="18"/>
              </w:rPr>
            </w:pPr>
            <w:r w:rsidRPr="00E3328D">
              <w:rPr>
                <w:rFonts w:ascii="Arial" w:hAnsi="Arial" w:cs="Arial"/>
                <w:sz w:val="18"/>
                <w:szCs w:val="18"/>
                <w:lang w:val="en-GB"/>
              </w:rPr>
              <w:t>2</w:t>
            </w:r>
            <w:r w:rsidR="00532385" w:rsidRPr="0022649B">
              <w:rPr>
                <w:rFonts w:ascii="Arial" w:hAnsi="Arial" w:cs="Arial"/>
                <w:sz w:val="18"/>
                <w:szCs w:val="18"/>
              </w:rPr>
              <w:t>,</w:t>
            </w:r>
            <w:r w:rsidRPr="00E3328D">
              <w:rPr>
                <w:rFonts w:ascii="Arial" w:hAnsi="Arial" w:cs="Arial"/>
                <w:sz w:val="18"/>
                <w:szCs w:val="18"/>
                <w:lang w:val="en-GB"/>
              </w:rPr>
              <w:t>368</w:t>
            </w:r>
            <w:r w:rsidR="00532385" w:rsidRPr="0022649B">
              <w:rPr>
                <w:rFonts w:ascii="Arial" w:hAnsi="Arial" w:cs="Arial"/>
                <w:sz w:val="18"/>
                <w:szCs w:val="18"/>
              </w:rPr>
              <w:t>,</w:t>
            </w:r>
            <w:r w:rsidRPr="00E3328D">
              <w:rPr>
                <w:rFonts w:ascii="Arial" w:hAnsi="Arial" w:cs="Arial"/>
                <w:sz w:val="18"/>
                <w:szCs w:val="18"/>
                <w:lang w:val="en-GB"/>
              </w:rPr>
              <w:t>941</w:t>
            </w:r>
            <w:r w:rsidR="00532385" w:rsidRPr="0022649B">
              <w:rPr>
                <w:rFonts w:ascii="Arial" w:hAnsi="Arial" w:cs="Arial"/>
                <w:sz w:val="18"/>
                <w:szCs w:val="18"/>
              </w:rPr>
              <w:t>,</w:t>
            </w:r>
            <w:r w:rsidRPr="00E3328D">
              <w:rPr>
                <w:rFonts w:ascii="Arial" w:hAnsi="Arial" w:cs="Arial"/>
                <w:sz w:val="18"/>
                <w:szCs w:val="18"/>
                <w:lang w:val="en-GB"/>
              </w:rPr>
              <w:t>344</w:t>
            </w:r>
          </w:p>
        </w:tc>
      </w:tr>
      <w:tr w:rsidR="00532385" w:rsidRPr="0022649B" w14:paraId="4E5980F2" w14:textId="77777777" w:rsidTr="00F86DD0">
        <w:trPr>
          <w:trHeight w:val="80"/>
        </w:trPr>
        <w:tc>
          <w:tcPr>
            <w:tcW w:w="3690" w:type="dxa"/>
            <w:vAlign w:val="bottom"/>
          </w:tcPr>
          <w:p w14:paraId="5872F2B5" w14:textId="77777777" w:rsidR="00532385" w:rsidRPr="0022649B" w:rsidRDefault="00532385" w:rsidP="00532385">
            <w:pPr>
              <w:ind w:left="-86" w:right="-72"/>
              <w:rPr>
                <w:rFonts w:ascii="Arial" w:hAnsi="Arial" w:cs="Arial"/>
                <w:sz w:val="18"/>
                <w:szCs w:val="18"/>
              </w:rPr>
            </w:pPr>
            <w:r w:rsidRPr="0022649B">
              <w:rPr>
                <w:rFonts w:ascii="Arial" w:hAnsi="Arial" w:cs="Arial"/>
                <w:sz w:val="18"/>
                <w:szCs w:val="18"/>
              </w:rPr>
              <w:t>Provision for deposits received</w:t>
            </w:r>
          </w:p>
          <w:p w14:paraId="4CD5DBCD" w14:textId="77777777" w:rsidR="00532385" w:rsidRPr="0022649B" w:rsidRDefault="00532385" w:rsidP="00532385">
            <w:pPr>
              <w:ind w:left="-86" w:right="-72"/>
              <w:rPr>
                <w:rFonts w:ascii="Arial" w:hAnsi="Arial" w:cs="Arial"/>
                <w:sz w:val="18"/>
                <w:szCs w:val="18"/>
              </w:rPr>
            </w:pPr>
            <w:r w:rsidRPr="0022649B">
              <w:rPr>
                <w:rFonts w:ascii="Arial" w:hAnsi="Arial" w:cs="Arial"/>
                <w:sz w:val="18"/>
                <w:szCs w:val="18"/>
              </w:rPr>
              <w:t xml:space="preserve">   for small-sized gas cylinders</w:t>
            </w:r>
          </w:p>
        </w:tc>
        <w:tc>
          <w:tcPr>
            <w:tcW w:w="1440" w:type="dxa"/>
            <w:tcBorders>
              <w:bottom w:val="single" w:sz="4" w:space="0" w:color="auto"/>
            </w:tcBorders>
            <w:shd w:val="clear" w:color="auto" w:fill="FAFAFA"/>
            <w:vAlign w:val="bottom"/>
          </w:tcPr>
          <w:p w14:paraId="435E1D57" w14:textId="3F6F2C34" w:rsidR="00532385" w:rsidRPr="0022649B" w:rsidRDefault="00E3328D" w:rsidP="00532385">
            <w:pPr>
              <w:ind w:right="-72"/>
              <w:jc w:val="right"/>
              <w:rPr>
                <w:rFonts w:ascii="Arial" w:hAnsi="Arial" w:cs="Arial"/>
                <w:sz w:val="18"/>
                <w:szCs w:val="18"/>
              </w:rPr>
            </w:pPr>
            <w:r w:rsidRPr="00E3328D">
              <w:rPr>
                <w:rFonts w:ascii="Arial" w:hAnsi="Arial" w:cs="Arial"/>
                <w:sz w:val="18"/>
                <w:szCs w:val="18"/>
                <w:lang w:val="en-GB"/>
              </w:rPr>
              <w:t>1</w:t>
            </w:r>
            <w:r w:rsidR="0043150A" w:rsidRPr="0043150A">
              <w:rPr>
                <w:rFonts w:ascii="Arial" w:hAnsi="Arial" w:cs="Arial"/>
                <w:sz w:val="18"/>
                <w:szCs w:val="18"/>
              </w:rPr>
              <w:t>,</w:t>
            </w:r>
            <w:r w:rsidRPr="00E3328D">
              <w:rPr>
                <w:rFonts w:ascii="Arial" w:hAnsi="Arial" w:cs="Arial"/>
                <w:sz w:val="18"/>
                <w:szCs w:val="18"/>
                <w:lang w:val="en-GB"/>
              </w:rPr>
              <w:t>271</w:t>
            </w:r>
            <w:r w:rsidR="0043150A" w:rsidRPr="0043150A">
              <w:rPr>
                <w:rFonts w:ascii="Arial" w:hAnsi="Arial" w:cs="Arial"/>
                <w:sz w:val="18"/>
                <w:szCs w:val="18"/>
              </w:rPr>
              <w:t>,</w:t>
            </w:r>
            <w:r w:rsidRPr="00E3328D">
              <w:rPr>
                <w:rFonts w:ascii="Arial" w:hAnsi="Arial" w:cs="Arial"/>
                <w:sz w:val="18"/>
                <w:szCs w:val="18"/>
                <w:lang w:val="en-GB"/>
              </w:rPr>
              <w:t>277</w:t>
            </w:r>
            <w:r w:rsidR="0043150A" w:rsidRPr="0043150A">
              <w:rPr>
                <w:rFonts w:ascii="Arial" w:hAnsi="Arial" w:cs="Arial"/>
                <w:sz w:val="18"/>
                <w:szCs w:val="18"/>
              </w:rPr>
              <w:t>,</w:t>
            </w:r>
            <w:r w:rsidRPr="00E3328D">
              <w:rPr>
                <w:rFonts w:ascii="Arial" w:hAnsi="Arial" w:cs="Arial"/>
                <w:sz w:val="18"/>
                <w:szCs w:val="18"/>
                <w:lang w:val="en-GB"/>
              </w:rPr>
              <w:t>565</w:t>
            </w:r>
          </w:p>
        </w:tc>
        <w:tc>
          <w:tcPr>
            <w:tcW w:w="1440" w:type="dxa"/>
            <w:tcBorders>
              <w:bottom w:val="single" w:sz="4" w:space="0" w:color="auto"/>
            </w:tcBorders>
            <w:vAlign w:val="bottom"/>
          </w:tcPr>
          <w:p w14:paraId="4F70D87B" w14:textId="28391C4A" w:rsidR="00532385" w:rsidRPr="0022649B" w:rsidRDefault="00E3328D" w:rsidP="00532385">
            <w:pPr>
              <w:ind w:right="-72"/>
              <w:jc w:val="right"/>
              <w:rPr>
                <w:rFonts w:ascii="Arial" w:hAnsi="Arial" w:cs="Arial"/>
                <w:sz w:val="18"/>
                <w:szCs w:val="18"/>
              </w:rPr>
            </w:pPr>
            <w:r w:rsidRPr="00E3328D">
              <w:rPr>
                <w:rFonts w:ascii="Arial" w:hAnsi="Arial" w:cs="Arial"/>
                <w:sz w:val="18"/>
                <w:szCs w:val="18"/>
                <w:lang w:val="en-GB"/>
              </w:rPr>
              <w:t>1</w:t>
            </w:r>
            <w:r w:rsidR="00532385" w:rsidRPr="0022649B">
              <w:rPr>
                <w:rFonts w:ascii="Arial" w:hAnsi="Arial" w:cs="Arial"/>
                <w:sz w:val="18"/>
                <w:szCs w:val="18"/>
              </w:rPr>
              <w:t>,</w:t>
            </w:r>
            <w:r w:rsidRPr="00E3328D">
              <w:rPr>
                <w:rFonts w:ascii="Arial" w:hAnsi="Arial" w:cs="Arial"/>
                <w:sz w:val="18"/>
                <w:szCs w:val="18"/>
                <w:lang w:val="en-GB"/>
              </w:rPr>
              <w:t>271</w:t>
            </w:r>
            <w:r w:rsidR="00532385" w:rsidRPr="0022649B">
              <w:rPr>
                <w:rFonts w:ascii="Arial" w:hAnsi="Arial" w:cs="Arial"/>
                <w:sz w:val="18"/>
                <w:szCs w:val="18"/>
              </w:rPr>
              <w:t>,</w:t>
            </w:r>
            <w:r w:rsidRPr="00E3328D">
              <w:rPr>
                <w:rFonts w:ascii="Arial" w:hAnsi="Arial" w:cs="Arial"/>
                <w:sz w:val="18"/>
                <w:szCs w:val="18"/>
                <w:lang w:val="en-GB"/>
              </w:rPr>
              <w:t>277</w:t>
            </w:r>
            <w:r w:rsidR="00532385" w:rsidRPr="0022649B">
              <w:rPr>
                <w:rFonts w:ascii="Arial" w:hAnsi="Arial" w:cs="Arial"/>
                <w:sz w:val="18"/>
                <w:szCs w:val="18"/>
              </w:rPr>
              <w:t>,</w:t>
            </w:r>
            <w:r w:rsidRPr="00E3328D">
              <w:rPr>
                <w:rFonts w:ascii="Arial" w:hAnsi="Arial" w:cs="Arial"/>
                <w:sz w:val="18"/>
                <w:szCs w:val="18"/>
                <w:lang w:val="en-GB"/>
              </w:rPr>
              <w:t>565</w:t>
            </w:r>
          </w:p>
        </w:tc>
        <w:tc>
          <w:tcPr>
            <w:tcW w:w="1440" w:type="dxa"/>
            <w:tcBorders>
              <w:bottom w:val="single" w:sz="4" w:space="0" w:color="auto"/>
            </w:tcBorders>
            <w:shd w:val="clear" w:color="auto" w:fill="FAFAFA"/>
            <w:vAlign w:val="bottom"/>
          </w:tcPr>
          <w:p w14:paraId="72481A73" w14:textId="3CD17422" w:rsidR="00532385" w:rsidRPr="0022649B" w:rsidRDefault="00E3328D" w:rsidP="00532385">
            <w:pPr>
              <w:ind w:right="-72"/>
              <w:jc w:val="right"/>
              <w:rPr>
                <w:rFonts w:ascii="Arial" w:hAnsi="Arial" w:cs="Arial"/>
                <w:sz w:val="18"/>
                <w:szCs w:val="18"/>
              </w:rPr>
            </w:pPr>
            <w:r w:rsidRPr="00E3328D">
              <w:rPr>
                <w:rFonts w:ascii="Arial" w:hAnsi="Arial" w:cs="Arial"/>
                <w:sz w:val="18"/>
                <w:szCs w:val="18"/>
                <w:lang w:val="en-GB"/>
              </w:rPr>
              <w:t>1</w:t>
            </w:r>
            <w:r w:rsidR="0043150A" w:rsidRPr="0043150A">
              <w:rPr>
                <w:rFonts w:ascii="Arial" w:hAnsi="Arial" w:cs="Arial"/>
                <w:sz w:val="18"/>
                <w:szCs w:val="18"/>
              </w:rPr>
              <w:t>,</w:t>
            </w:r>
            <w:r w:rsidRPr="00E3328D">
              <w:rPr>
                <w:rFonts w:ascii="Arial" w:hAnsi="Arial" w:cs="Arial"/>
                <w:sz w:val="18"/>
                <w:szCs w:val="18"/>
                <w:lang w:val="en-GB"/>
              </w:rPr>
              <w:t>271</w:t>
            </w:r>
            <w:r w:rsidR="0043150A" w:rsidRPr="0043150A">
              <w:rPr>
                <w:rFonts w:ascii="Arial" w:hAnsi="Arial" w:cs="Arial"/>
                <w:sz w:val="18"/>
                <w:szCs w:val="18"/>
              </w:rPr>
              <w:t>,</w:t>
            </w:r>
            <w:r w:rsidRPr="00E3328D">
              <w:rPr>
                <w:rFonts w:ascii="Arial" w:hAnsi="Arial" w:cs="Arial"/>
                <w:sz w:val="18"/>
                <w:szCs w:val="18"/>
                <w:lang w:val="en-GB"/>
              </w:rPr>
              <w:t>277</w:t>
            </w:r>
            <w:r w:rsidR="0043150A" w:rsidRPr="0043150A">
              <w:rPr>
                <w:rFonts w:ascii="Arial" w:hAnsi="Arial" w:cs="Arial"/>
                <w:sz w:val="18"/>
                <w:szCs w:val="18"/>
              </w:rPr>
              <w:t>,</w:t>
            </w:r>
            <w:r w:rsidRPr="00E3328D">
              <w:rPr>
                <w:rFonts w:ascii="Arial" w:hAnsi="Arial" w:cs="Arial"/>
                <w:sz w:val="18"/>
                <w:szCs w:val="18"/>
                <w:lang w:val="en-GB"/>
              </w:rPr>
              <w:t>565</w:t>
            </w:r>
          </w:p>
        </w:tc>
        <w:tc>
          <w:tcPr>
            <w:tcW w:w="1440" w:type="dxa"/>
            <w:tcBorders>
              <w:bottom w:val="single" w:sz="4" w:space="0" w:color="auto"/>
            </w:tcBorders>
            <w:vAlign w:val="bottom"/>
          </w:tcPr>
          <w:p w14:paraId="532BB206" w14:textId="6C9E7670" w:rsidR="00532385" w:rsidRPr="0022649B" w:rsidRDefault="00E3328D" w:rsidP="00532385">
            <w:pPr>
              <w:ind w:right="-72"/>
              <w:jc w:val="right"/>
              <w:rPr>
                <w:rFonts w:ascii="Arial" w:hAnsi="Arial" w:cs="Arial"/>
                <w:sz w:val="18"/>
                <w:szCs w:val="18"/>
              </w:rPr>
            </w:pPr>
            <w:r w:rsidRPr="00E3328D">
              <w:rPr>
                <w:rFonts w:ascii="Arial" w:hAnsi="Arial" w:cs="Arial"/>
                <w:sz w:val="18"/>
                <w:szCs w:val="18"/>
                <w:lang w:val="en-GB"/>
              </w:rPr>
              <w:t>1</w:t>
            </w:r>
            <w:r w:rsidR="00532385" w:rsidRPr="0022649B">
              <w:rPr>
                <w:rFonts w:ascii="Arial" w:hAnsi="Arial" w:cs="Arial"/>
                <w:sz w:val="18"/>
                <w:szCs w:val="18"/>
              </w:rPr>
              <w:t>,</w:t>
            </w:r>
            <w:r w:rsidRPr="00E3328D">
              <w:rPr>
                <w:rFonts w:ascii="Arial" w:hAnsi="Arial" w:cs="Arial"/>
                <w:sz w:val="18"/>
                <w:szCs w:val="18"/>
                <w:lang w:val="en-GB"/>
              </w:rPr>
              <w:t>271</w:t>
            </w:r>
            <w:r w:rsidR="00532385" w:rsidRPr="0022649B">
              <w:rPr>
                <w:rFonts w:ascii="Arial" w:hAnsi="Arial" w:cs="Arial"/>
                <w:sz w:val="18"/>
                <w:szCs w:val="18"/>
              </w:rPr>
              <w:t>,</w:t>
            </w:r>
            <w:r w:rsidRPr="00E3328D">
              <w:rPr>
                <w:rFonts w:ascii="Arial" w:hAnsi="Arial" w:cs="Arial"/>
                <w:sz w:val="18"/>
                <w:szCs w:val="18"/>
                <w:lang w:val="en-GB"/>
              </w:rPr>
              <w:t>277</w:t>
            </w:r>
            <w:r w:rsidR="00532385" w:rsidRPr="0022649B">
              <w:rPr>
                <w:rFonts w:ascii="Arial" w:hAnsi="Arial" w:cs="Arial"/>
                <w:sz w:val="18"/>
                <w:szCs w:val="18"/>
              </w:rPr>
              <w:t>,</w:t>
            </w:r>
            <w:r w:rsidRPr="00E3328D">
              <w:rPr>
                <w:rFonts w:ascii="Arial" w:hAnsi="Arial" w:cs="Arial"/>
                <w:sz w:val="18"/>
                <w:szCs w:val="18"/>
                <w:lang w:val="en-GB"/>
              </w:rPr>
              <w:t>565</w:t>
            </w:r>
          </w:p>
        </w:tc>
      </w:tr>
      <w:tr w:rsidR="00532385" w:rsidRPr="0022649B" w14:paraId="28192200" w14:textId="77777777" w:rsidTr="00884C4F">
        <w:tc>
          <w:tcPr>
            <w:tcW w:w="3690" w:type="dxa"/>
            <w:vAlign w:val="bottom"/>
          </w:tcPr>
          <w:p w14:paraId="5AB4ABEA" w14:textId="77777777" w:rsidR="00532385" w:rsidRPr="0022649B" w:rsidRDefault="00532385" w:rsidP="00532385">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60340E57" w14:textId="57044E63" w:rsidR="00532385" w:rsidRPr="0022649B" w:rsidRDefault="00532385" w:rsidP="00532385">
            <w:pPr>
              <w:ind w:right="-72"/>
              <w:jc w:val="right"/>
              <w:rPr>
                <w:rFonts w:ascii="Arial" w:hAnsi="Arial" w:cs="Arial"/>
                <w:sz w:val="18"/>
                <w:szCs w:val="18"/>
              </w:rPr>
            </w:pPr>
          </w:p>
        </w:tc>
        <w:tc>
          <w:tcPr>
            <w:tcW w:w="1440" w:type="dxa"/>
            <w:tcBorders>
              <w:top w:val="single" w:sz="4" w:space="0" w:color="auto"/>
            </w:tcBorders>
          </w:tcPr>
          <w:p w14:paraId="481713BF" w14:textId="2AA35518" w:rsidR="00532385" w:rsidRPr="0022649B" w:rsidRDefault="00532385" w:rsidP="00532385">
            <w:pPr>
              <w:ind w:right="-72"/>
              <w:jc w:val="right"/>
              <w:rPr>
                <w:rFonts w:ascii="Arial" w:hAnsi="Arial" w:cs="Arial"/>
                <w:sz w:val="18"/>
                <w:szCs w:val="18"/>
              </w:rPr>
            </w:pPr>
          </w:p>
        </w:tc>
        <w:tc>
          <w:tcPr>
            <w:tcW w:w="1440" w:type="dxa"/>
            <w:tcBorders>
              <w:top w:val="single" w:sz="4" w:space="0" w:color="auto"/>
            </w:tcBorders>
            <w:shd w:val="clear" w:color="auto" w:fill="FAFAFA"/>
          </w:tcPr>
          <w:p w14:paraId="385D4EB1" w14:textId="3919B78C" w:rsidR="00532385" w:rsidRPr="0022649B" w:rsidRDefault="00532385" w:rsidP="00532385">
            <w:pPr>
              <w:ind w:right="-72"/>
              <w:jc w:val="right"/>
              <w:rPr>
                <w:rFonts w:ascii="Arial" w:hAnsi="Arial" w:cs="Arial"/>
                <w:sz w:val="18"/>
                <w:szCs w:val="18"/>
              </w:rPr>
            </w:pPr>
          </w:p>
        </w:tc>
        <w:tc>
          <w:tcPr>
            <w:tcW w:w="1440" w:type="dxa"/>
            <w:tcBorders>
              <w:top w:val="single" w:sz="4" w:space="0" w:color="auto"/>
            </w:tcBorders>
            <w:vAlign w:val="bottom"/>
          </w:tcPr>
          <w:p w14:paraId="6EA0C100" w14:textId="77777777" w:rsidR="00532385" w:rsidRPr="0022649B" w:rsidRDefault="00532385" w:rsidP="00532385">
            <w:pPr>
              <w:ind w:right="-72"/>
              <w:jc w:val="right"/>
              <w:rPr>
                <w:rFonts w:ascii="Arial" w:hAnsi="Arial" w:cs="Arial"/>
                <w:sz w:val="18"/>
                <w:szCs w:val="18"/>
              </w:rPr>
            </w:pPr>
          </w:p>
        </w:tc>
      </w:tr>
      <w:tr w:rsidR="00532385" w:rsidRPr="0022649B" w14:paraId="279B7A95" w14:textId="77777777" w:rsidTr="00242BB4">
        <w:trPr>
          <w:trHeight w:val="75"/>
        </w:trPr>
        <w:tc>
          <w:tcPr>
            <w:tcW w:w="3690" w:type="dxa"/>
            <w:vAlign w:val="bottom"/>
          </w:tcPr>
          <w:p w14:paraId="673A1D5C" w14:textId="77777777" w:rsidR="00532385" w:rsidRPr="0022649B" w:rsidRDefault="00532385" w:rsidP="00532385">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3B853793" w14:textId="44242A6A" w:rsidR="00532385" w:rsidRPr="0022649B" w:rsidRDefault="00E3328D" w:rsidP="00532385">
            <w:pPr>
              <w:ind w:right="-72"/>
              <w:jc w:val="right"/>
              <w:rPr>
                <w:rFonts w:ascii="Arial" w:hAnsi="Arial" w:cs="Arial"/>
                <w:sz w:val="18"/>
                <w:szCs w:val="18"/>
              </w:rPr>
            </w:pPr>
            <w:r w:rsidRPr="00E3328D">
              <w:rPr>
                <w:rFonts w:ascii="Arial" w:hAnsi="Arial" w:cs="Arial"/>
                <w:sz w:val="18"/>
                <w:szCs w:val="18"/>
                <w:lang w:val="en-GB"/>
              </w:rPr>
              <w:t>3</w:t>
            </w:r>
            <w:r w:rsidR="0043150A" w:rsidRPr="0043150A">
              <w:rPr>
                <w:rFonts w:ascii="Arial" w:hAnsi="Arial" w:cs="Arial"/>
                <w:sz w:val="18"/>
                <w:szCs w:val="18"/>
              </w:rPr>
              <w:t>,</w:t>
            </w:r>
            <w:r w:rsidRPr="00E3328D">
              <w:rPr>
                <w:rFonts w:ascii="Arial" w:hAnsi="Arial" w:cs="Arial"/>
                <w:sz w:val="18"/>
                <w:szCs w:val="18"/>
                <w:lang w:val="en-GB"/>
              </w:rPr>
              <w:t>729</w:t>
            </w:r>
            <w:r w:rsidR="0043150A" w:rsidRPr="0043150A">
              <w:rPr>
                <w:rFonts w:ascii="Arial" w:hAnsi="Arial" w:cs="Arial"/>
                <w:sz w:val="18"/>
                <w:szCs w:val="18"/>
              </w:rPr>
              <w:t>,</w:t>
            </w:r>
            <w:r w:rsidRPr="00E3328D">
              <w:rPr>
                <w:rFonts w:ascii="Arial" w:hAnsi="Arial" w:cs="Arial"/>
                <w:sz w:val="18"/>
                <w:szCs w:val="18"/>
                <w:lang w:val="en-GB"/>
              </w:rPr>
              <w:t>193</w:t>
            </w:r>
            <w:r w:rsidR="0043150A" w:rsidRPr="0043150A">
              <w:rPr>
                <w:rFonts w:ascii="Arial" w:hAnsi="Arial" w:cs="Arial"/>
                <w:sz w:val="18"/>
                <w:szCs w:val="18"/>
              </w:rPr>
              <w:t>,</w:t>
            </w:r>
            <w:r w:rsidRPr="00E3328D">
              <w:rPr>
                <w:rFonts w:ascii="Arial" w:hAnsi="Arial" w:cs="Arial"/>
                <w:sz w:val="18"/>
                <w:szCs w:val="18"/>
                <w:lang w:val="en-GB"/>
              </w:rPr>
              <w:t>105</w:t>
            </w:r>
          </w:p>
        </w:tc>
        <w:tc>
          <w:tcPr>
            <w:tcW w:w="1440" w:type="dxa"/>
            <w:tcBorders>
              <w:bottom w:val="single" w:sz="4" w:space="0" w:color="auto"/>
            </w:tcBorders>
          </w:tcPr>
          <w:p w14:paraId="00B1E47D" w14:textId="76E43875" w:rsidR="00532385" w:rsidRPr="0022649B" w:rsidRDefault="00E3328D" w:rsidP="00532385">
            <w:pPr>
              <w:ind w:right="-72"/>
              <w:jc w:val="right"/>
              <w:rPr>
                <w:rFonts w:ascii="Arial" w:hAnsi="Arial" w:cs="Arial"/>
                <w:sz w:val="18"/>
                <w:szCs w:val="18"/>
                <w:cs/>
              </w:rPr>
            </w:pPr>
            <w:r w:rsidRPr="00E3328D">
              <w:rPr>
                <w:rFonts w:ascii="Arial" w:hAnsi="Arial" w:cs="Arial"/>
                <w:sz w:val="18"/>
                <w:szCs w:val="18"/>
                <w:lang w:val="en-GB"/>
              </w:rPr>
              <w:t>3</w:t>
            </w:r>
            <w:r w:rsidR="00532385" w:rsidRPr="0022649B">
              <w:rPr>
                <w:rFonts w:ascii="Arial" w:hAnsi="Arial" w:cs="Arial"/>
                <w:sz w:val="18"/>
                <w:szCs w:val="18"/>
              </w:rPr>
              <w:t>,</w:t>
            </w:r>
            <w:r w:rsidRPr="00E3328D">
              <w:rPr>
                <w:rFonts w:ascii="Arial" w:hAnsi="Arial" w:cs="Arial"/>
                <w:sz w:val="18"/>
                <w:szCs w:val="18"/>
                <w:lang w:val="en-GB"/>
              </w:rPr>
              <w:t>641</w:t>
            </w:r>
            <w:r w:rsidR="00532385" w:rsidRPr="0022649B">
              <w:rPr>
                <w:rFonts w:ascii="Arial" w:hAnsi="Arial" w:cs="Arial"/>
                <w:sz w:val="18"/>
                <w:szCs w:val="18"/>
              </w:rPr>
              <w:t>,</w:t>
            </w:r>
            <w:r w:rsidRPr="00E3328D">
              <w:rPr>
                <w:rFonts w:ascii="Arial" w:hAnsi="Arial" w:cs="Arial"/>
                <w:sz w:val="18"/>
                <w:szCs w:val="18"/>
                <w:lang w:val="en-GB"/>
              </w:rPr>
              <w:t>725</w:t>
            </w:r>
            <w:r w:rsidR="00532385" w:rsidRPr="0022649B">
              <w:rPr>
                <w:rFonts w:ascii="Arial" w:hAnsi="Arial" w:cs="Arial"/>
                <w:sz w:val="18"/>
                <w:szCs w:val="18"/>
              </w:rPr>
              <w:t>,</w:t>
            </w:r>
            <w:r w:rsidRPr="00E3328D">
              <w:rPr>
                <w:rFonts w:ascii="Arial" w:hAnsi="Arial" w:cs="Arial"/>
                <w:sz w:val="18"/>
                <w:szCs w:val="18"/>
                <w:lang w:val="en-GB"/>
              </w:rPr>
              <w:t>324</w:t>
            </w:r>
          </w:p>
        </w:tc>
        <w:tc>
          <w:tcPr>
            <w:tcW w:w="1440" w:type="dxa"/>
            <w:tcBorders>
              <w:bottom w:val="single" w:sz="4" w:space="0" w:color="auto"/>
            </w:tcBorders>
            <w:shd w:val="clear" w:color="auto" w:fill="FAFAFA"/>
          </w:tcPr>
          <w:p w14:paraId="439739F8" w14:textId="731B5B42" w:rsidR="00532385" w:rsidRPr="0022649B" w:rsidRDefault="00E3328D" w:rsidP="00532385">
            <w:pPr>
              <w:ind w:right="-72"/>
              <w:jc w:val="right"/>
              <w:rPr>
                <w:rFonts w:ascii="Arial" w:hAnsi="Arial" w:cs="Arial"/>
                <w:sz w:val="18"/>
                <w:szCs w:val="18"/>
                <w:cs/>
              </w:rPr>
            </w:pPr>
            <w:r w:rsidRPr="00E3328D">
              <w:rPr>
                <w:rFonts w:ascii="Arial" w:hAnsi="Arial" w:cs="Arial"/>
                <w:sz w:val="18"/>
                <w:szCs w:val="18"/>
                <w:lang w:val="en-GB"/>
              </w:rPr>
              <w:t>3</w:t>
            </w:r>
            <w:r w:rsidR="0043150A" w:rsidRPr="0043150A">
              <w:rPr>
                <w:rFonts w:ascii="Arial" w:hAnsi="Arial" w:cs="Arial"/>
                <w:sz w:val="18"/>
                <w:szCs w:val="18"/>
              </w:rPr>
              <w:t>,</w:t>
            </w:r>
            <w:r w:rsidRPr="00E3328D">
              <w:rPr>
                <w:rFonts w:ascii="Arial" w:hAnsi="Arial" w:cs="Arial"/>
                <w:sz w:val="18"/>
                <w:szCs w:val="18"/>
                <w:lang w:val="en-GB"/>
              </w:rPr>
              <w:t>726</w:t>
            </w:r>
            <w:r w:rsidR="0043150A" w:rsidRPr="0043150A">
              <w:rPr>
                <w:rFonts w:ascii="Arial" w:hAnsi="Arial" w:cs="Arial"/>
                <w:sz w:val="18"/>
                <w:szCs w:val="18"/>
              </w:rPr>
              <w:t>,</w:t>
            </w:r>
            <w:r w:rsidRPr="00E3328D">
              <w:rPr>
                <w:rFonts w:ascii="Arial" w:hAnsi="Arial" w:cs="Arial"/>
                <w:sz w:val="18"/>
                <w:szCs w:val="18"/>
                <w:lang w:val="en-GB"/>
              </w:rPr>
              <w:t>804</w:t>
            </w:r>
            <w:r w:rsidR="0043150A" w:rsidRPr="0043150A">
              <w:rPr>
                <w:rFonts w:ascii="Arial" w:hAnsi="Arial" w:cs="Arial"/>
                <w:sz w:val="18"/>
                <w:szCs w:val="18"/>
              </w:rPr>
              <w:t>,</w:t>
            </w:r>
            <w:r w:rsidRPr="00E3328D">
              <w:rPr>
                <w:rFonts w:ascii="Arial" w:hAnsi="Arial" w:cs="Arial"/>
                <w:sz w:val="18"/>
                <w:szCs w:val="18"/>
                <w:lang w:val="en-GB"/>
              </w:rPr>
              <w:t>485</w:t>
            </w:r>
          </w:p>
        </w:tc>
        <w:tc>
          <w:tcPr>
            <w:tcW w:w="1440" w:type="dxa"/>
            <w:tcBorders>
              <w:bottom w:val="single" w:sz="4" w:space="0" w:color="auto"/>
            </w:tcBorders>
          </w:tcPr>
          <w:p w14:paraId="1B97BF88" w14:textId="4EFF4351" w:rsidR="00532385" w:rsidRPr="0022649B" w:rsidRDefault="00532385" w:rsidP="00532385">
            <w:pPr>
              <w:ind w:right="-72"/>
              <w:jc w:val="right"/>
              <w:rPr>
                <w:rFonts w:ascii="Arial" w:hAnsi="Arial" w:cs="Arial"/>
                <w:sz w:val="18"/>
                <w:szCs w:val="18"/>
                <w:cs/>
              </w:rPr>
            </w:pPr>
            <w:r w:rsidRPr="0022649B">
              <w:rPr>
                <w:rFonts w:ascii="Arial" w:hAnsi="Arial" w:cs="Arial"/>
                <w:sz w:val="18"/>
                <w:szCs w:val="18"/>
              </w:rPr>
              <w:fldChar w:fldCharType="begin"/>
            </w:r>
            <w:r w:rsidRPr="0022649B">
              <w:rPr>
                <w:rFonts w:ascii="Arial" w:hAnsi="Arial" w:cs="Arial"/>
                <w:sz w:val="18"/>
                <w:szCs w:val="18"/>
              </w:rPr>
              <w:instrText xml:space="preserve"> =SUM(ABOVE) </w:instrText>
            </w:r>
            <w:r w:rsidRPr="0022649B">
              <w:rPr>
                <w:rFonts w:ascii="Arial" w:hAnsi="Arial" w:cs="Arial"/>
                <w:sz w:val="18"/>
                <w:szCs w:val="18"/>
              </w:rPr>
              <w:fldChar w:fldCharType="separate"/>
            </w:r>
            <w:r w:rsidR="00E3328D" w:rsidRPr="00E3328D">
              <w:rPr>
                <w:rFonts w:ascii="Arial" w:hAnsi="Arial" w:cs="Arial"/>
                <w:noProof/>
                <w:sz w:val="18"/>
                <w:szCs w:val="18"/>
                <w:lang w:val="en-GB"/>
              </w:rPr>
              <w:t>3</w:t>
            </w:r>
            <w:r w:rsidRPr="0022649B">
              <w:rPr>
                <w:rFonts w:ascii="Arial" w:hAnsi="Arial" w:cs="Arial"/>
                <w:noProof/>
                <w:sz w:val="18"/>
                <w:szCs w:val="18"/>
              </w:rPr>
              <w:t>,</w:t>
            </w:r>
            <w:r w:rsidR="00E3328D" w:rsidRPr="00E3328D">
              <w:rPr>
                <w:rFonts w:ascii="Arial" w:hAnsi="Arial" w:cs="Arial"/>
                <w:noProof/>
                <w:sz w:val="18"/>
                <w:szCs w:val="18"/>
                <w:lang w:val="en-GB"/>
              </w:rPr>
              <w:t>640</w:t>
            </w:r>
            <w:r w:rsidRPr="0022649B">
              <w:rPr>
                <w:rFonts w:ascii="Arial" w:hAnsi="Arial" w:cs="Arial"/>
                <w:noProof/>
                <w:sz w:val="18"/>
                <w:szCs w:val="18"/>
              </w:rPr>
              <w:t>,</w:t>
            </w:r>
            <w:r w:rsidR="00E3328D" w:rsidRPr="00E3328D">
              <w:rPr>
                <w:rFonts w:ascii="Arial" w:hAnsi="Arial" w:cs="Arial"/>
                <w:noProof/>
                <w:sz w:val="18"/>
                <w:szCs w:val="18"/>
                <w:lang w:val="en-GB"/>
              </w:rPr>
              <w:t>218</w:t>
            </w:r>
            <w:r w:rsidRPr="0022649B">
              <w:rPr>
                <w:rFonts w:ascii="Arial" w:hAnsi="Arial" w:cs="Arial"/>
                <w:noProof/>
                <w:sz w:val="18"/>
                <w:szCs w:val="18"/>
              </w:rPr>
              <w:t>,</w:t>
            </w:r>
            <w:r w:rsidR="00E3328D" w:rsidRPr="00E3328D">
              <w:rPr>
                <w:rFonts w:ascii="Arial" w:hAnsi="Arial" w:cs="Arial"/>
                <w:noProof/>
                <w:sz w:val="18"/>
                <w:szCs w:val="18"/>
                <w:lang w:val="en-GB"/>
              </w:rPr>
              <w:t>909</w:t>
            </w:r>
            <w:r w:rsidRPr="0022649B">
              <w:rPr>
                <w:rFonts w:ascii="Arial" w:hAnsi="Arial" w:cs="Arial"/>
                <w:sz w:val="18"/>
                <w:szCs w:val="18"/>
              </w:rPr>
              <w:fldChar w:fldCharType="end"/>
            </w:r>
          </w:p>
        </w:tc>
      </w:tr>
    </w:tbl>
    <w:p w14:paraId="12BA661F" w14:textId="77777777" w:rsidR="007B610B" w:rsidRPr="0022649B" w:rsidRDefault="007B610B" w:rsidP="008C4EAE">
      <w:pPr>
        <w:pStyle w:val="block"/>
        <w:spacing w:after="0" w:line="240" w:lineRule="auto"/>
        <w:ind w:left="0"/>
        <w:jc w:val="both"/>
        <w:rPr>
          <w:rFonts w:ascii="Arial" w:hAnsi="Arial" w:cs="Arial"/>
          <w:sz w:val="18"/>
          <w:szCs w:val="18"/>
        </w:rPr>
      </w:pPr>
    </w:p>
    <w:p w14:paraId="13EC6B63" w14:textId="77777777" w:rsidR="004C7622" w:rsidRPr="0022649B" w:rsidRDefault="004C7622" w:rsidP="008C4EAE">
      <w:pPr>
        <w:tabs>
          <w:tab w:val="left" w:pos="5341"/>
        </w:tabs>
        <w:rPr>
          <w:rFonts w:ascii="Arial" w:eastAsia="Times New Roman" w:hAnsi="Arial" w:cs="Arial"/>
          <w:sz w:val="18"/>
          <w:szCs w:val="18"/>
          <w:u w:val="single"/>
          <w:lang w:bidi="ar-SA"/>
        </w:rPr>
      </w:pPr>
      <w:r w:rsidRPr="0022649B">
        <w:rPr>
          <w:rFonts w:ascii="Arial" w:eastAsia="Times New Roman" w:hAnsi="Arial" w:cs="Arial"/>
          <w:sz w:val="18"/>
          <w:szCs w:val="18"/>
          <w:u w:val="single"/>
          <w:lang w:bidi="ar-SA"/>
        </w:rPr>
        <w:t>Deposit</w:t>
      </w:r>
      <w:r w:rsidR="00480683" w:rsidRPr="0022649B">
        <w:rPr>
          <w:rFonts w:ascii="Arial" w:eastAsia="Times New Roman" w:hAnsi="Arial" w:cs="Arial"/>
          <w:sz w:val="18"/>
          <w:szCs w:val="18"/>
          <w:u w:val="single"/>
          <w:lang w:bidi="ar-SA"/>
        </w:rPr>
        <w:t>s</w:t>
      </w:r>
      <w:r w:rsidRPr="0022649B">
        <w:rPr>
          <w:rFonts w:ascii="Arial" w:eastAsia="Times New Roman" w:hAnsi="Arial" w:cs="Arial"/>
          <w:sz w:val="18"/>
          <w:szCs w:val="18"/>
          <w:u w:val="single"/>
          <w:lang w:bidi="ar-SA"/>
        </w:rPr>
        <w:t xml:space="preserve"> received for small-sized gas cylinders</w:t>
      </w:r>
    </w:p>
    <w:p w14:paraId="6FE06A50" w14:textId="77777777" w:rsidR="004C7622" w:rsidRPr="0022649B" w:rsidRDefault="004C7622" w:rsidP="008C4EAE">
      <w:pPr>
        <w:rPr>
          <w:rFonts w:ascii="Arial" w:eastAsia="Times New Roman" w:hAnsi="Arial" w:cs="Arial"/>
          <w:sz w:val="18"/>
          <w:szCs w:val="18"/>
        </w:rPr>
      </w:pPr>
    </w:p>
    <w:p w14:paraId="539A0C84" w14:textId="2B0B5371" w:rsidR="00D12B48" w:rsidRPr="0022649B" w:rsidRDefault="004C7622" w:rsidP="008C4EAE">
      <w:pPr>
        <w:rPr>
          <w:rFonts w:ascii="Arial" w:eastAsia="Times New Roman" w:hAnsi="Arial" w:cs="Arial"/>
          <w:sz w:val="18"/>
          <w:szCs w:val="18"/>
          <w:lang w:bidi="ar-SA"/>
        </w:rPr>
      </w:pPr>
      <w:r w:rsidRPr="0022649B">
        <w:rPr>
          <w:rFonts w:ascii="Arial" w:hAnsi="Arial" w:cs="Arial"/>
          <w:sz w:val="18"/>
          <w:szCs w:val="18"/>
        </w:rPr>
        <w:t>Deposits received for small-sized gas cylinders</w:t>
      </w:r>
      <w:r w:rsidRPr="0022649B">
        <w:rPr>
          <w:rFonts w:ascii="Arial" w:eastAsia="Times New Roman" w:hAnsi="Arial" w:cs="Arial"/>
          <w:sz w:val="18"/>
          <w:szCs w:val="18"/>
        </w:rPr>
        <w:t xml:space="preserve"> </w:t>
      </w:r>
      <w:r w:rsidRPr="0022649B">
        <w:rPr>
          <w:rFonts w:ascii="Arial" w:eastAsia="Times New Roman" w:hAnsi="Arial" w:cs="Arial"/>
          <w:sz w:val="18"/>
          <w:szCs w:val="18"/>
          <w:lang w:bidi="ar-SA"/>
        </w:rPr>
        <w:t>r</w:t>
      </w:r>
      <w:r w:rsidR="004D073C" w:rsidRPr="0022649B">
        <w:rPr>
          <w:rFonts w:ascii="Arial" w:eastAsia="Times New Roman" w:hAnsi="Arial" w:cs="Arial"/>
          <w:sz w:val="18"/>
          <w:szCs w:val="18"/>
          <w:lang w:bidi="ar-SA"/>
        </w:rPr>
        <w:t>epresent</w:t>
      </w:r>
      <w:r w:rsidRPr="0022649B">
        <w:rPr>
          <w:rFonts w:ascii="Arial" w:eastAsia="Times New Roman" w:hAnsi="Arial" w:cs="Arial"/>
          <w:sz w:val="18"/>
          <w:szCs w:val="18"/>
          <w:lang w:bidi="ar-SA"/>
        </w:rPr>
        <w:t xml:space="preserve"> the deposit for </w:t>
      </w:r>
      <w:r w:rsidRPr="0022649B">
        <w:rPr>
          <w:rFonts w:ascii="Arial" w:hAnsi="Arial" w:cs="Arial"/>
          <w:sz w:val="18"/>
          <w:szCs w:val="18"/>
        </w:rPr>
        <w:t>small-sized gas cylinders</w:t>
      </w:r>
      <w:r w:rsidRPr="0022649B">
        <w:rPr>
          <w:rFonts w:ascii="Arial" w:eastAsia="Times New Roman" w:hAnsi="Arial" w:cs="Arial"/>
          <w:sz w:val="18"/>
          <w:szCs w:val="18"/>
          <w:lang w:bidi="ar-SA"/>
        </w:rPr>
        <w:t xml:space="preserve"> received from the </w:t>
      </w:r>
      <w:r w:rsidRPr="0022649B">
        <w:rPr>
          <w:rFonts w:ascii="Arial" w:eastAsia="Times New Roman" w:hAnsi="Arial" w:cs="Arial"/>
          <w:spacing w:val="-2"/>
          <w:sz w:val="18"/>
          <w:szCs w:val="18"/>
          <w:lang w:bidi="ar-SA"/>
        </w:rPr>
        <w:t>customer</w:t>
      </w:r>
      <w:r w:rsidR="000B4E89" w:rsidRPr="0022649B">
        <w:rPr>
          <w:rFonts w:ascii="Arial" w:eastAsia="Times New Roman" w:hAnsi="Arial" w:cs="Arial"/>
          <w:spacing w:val="-2"/>
          <w:sz w:val="18"/>
          <w:szCs w:val="18"/>
          <w:lang w:bidi="ar-SA"/>
        </w:rPr>
        <w:t>s</w:t>
      </w:r>
      <w:r w:rsidR="001901AE" w:rsidRPr="0022649B">
        <w:rPr>
          <w:rFonts w:ascii="Arial" w:eastAsia="Times New Roman" w:hAnsi="Arial" w:cs="Arial"/>
          <w:spacing w:val="-2"/>
          <w:sz w:val="18"/>
          <w:szCs w:val="18"/>
          <w:lang w:bidi="ar-SA"/>
        </w:rPr>
        <w:t xml:space="preserve"> supporting by copies of deposit slips</w:t>
      </w:r>
      <w:r w:rsidRPr="0022649B">
        <w:rPr>
          <w:rFonts w:ascii="Arial" w:eastAsia="Times New Roman" w:hAnsi="Arial" w:cs="Arial"/>
          <w:spacing w:val="-2"/>
          <w:sz w:val="18"/>
          <w:szCs w:val="18"/>
          <w:lang w:bidi="ar-SA"/>
        </w:rPr>
        <w:t xml:space="preserve">. The </w:t>
      </w:r>
      <w:r w:rsidRPr="0022649B">
        <w:rPr>
          <w:rFonts w:ascii="Arial" w:hAnsi="Arial" w:cs="Arial"/>
          <w:spacing w:val="-2"/>
          <w:sz w:val="18"/>
          <w:szCs w:val="18"/>
        </w:rPr>
        <w:t>deposits received</w:t>
      </w:r>
      <w:r w:rsidRPr="0022649B">
        <w:rPr>
          <w:rFonts w:ascii="Arial" w:eastAsia="Times New Roman" w:hAnsi="Arial" w:cs="Arial"/>
          <w:spacing w:val="-2"/>
          <w:sz w:val="18"/>
          <w:szCs w:val="18"/>
          <w:lang w:bidi="ar-SA"/>
        </w:rPr>
        <w:t xml:space="preserve"> account </w:t>
      </w:r>
      <w:r w:rsidR="00A90C36" w:rsidRPr="0022649B">
        <w:rPr>
          <w:rFonts w:ascii="Arial" w:eastAsia="Times New Roman" w:hAnsi="Arial" w:cs="Arial"/>
          <w:spacing w:val="-2"/>
          <w:sz w:val="18"/>
          <w:szCs w:val="18"/>
          <w:lang w:bidi="ar-SA"/>
        </w:rPr>
        <w:t>increase</w:t>
      </w:r>
      <w:r w:rsidR="00480683" w:rsidRPr="0022649B">
        <w:rPr>
          <w:rFonts w:ascii="Arial" w:eastAsia="Times New Roman" w:hAnsi="Arial" w:cs="Arial"/>
          <w:spacing w:val="-2"/>
          <w:sz w:val="18"/>
          <w:szCs w:val="18"/>
          <w:lang w:bidi="ar-SA"/>
        </w:rPr>
        <w:t>d</w:t>
      </w:r>
      <w:r w:rsidR="00A90C36" w:rsidRPr="0022649B">
        <w:rPr>
          <w:rFonts w:ascii="Arial" w:eastAsia="Times New Roman" w:hAnsi="Arial" w:cs="Arial"/>
          <w:spacing w:val="-2"/>
          <w:sz w:val="18"/>
          <w:szCs w:val="18"/>
          <w:lang w:bidi="ar-SA"/>
        </w:rPr>
        <w:t xml:space="preserve"> according to </w:t>
      </w:r>
      <w:r w:rsidRPr="0022649B">
        <w:rPr>
          <w:rFonts w:ascii="Arial" w:eastAsia="Times New Roman" w:hAnsi="Arial" w:cs="Arial"/>
          <w:spacing w:val="-2"/>
          <w:sz w:val="18"/>
          <w:szCs w:val="18"/>
          <w:lang w:bidi="ar-SA"/>
        </w:rPr>
        <w:t xml:space="preserve">the </w:t>
      </w:r>
      <w:r w:rsidR="00A90C36" w:rsidRPr="0022649B">
        <w:rPr>
          <w:rFonts w:ascii="Arial" w:eastAsia="Times New Roman" w:hAnsi="Arial" w:cs="Arial"/>
          <w:spacing w:val="-2"/>
          <w:sz w:val="18"/>
          <w:szCs w:val="18"/>
          <w:lang w:bidi="ar-SA"/>
        </w:rPr>
        <w:t xml:space="preserve">actual </w:t>
      </w:r>
      <w:proofErr w:type="gramStart"/>
      <w:r w:rsidRPr="0022649B">
        <w:rPr>
          <w:rFonts w:ascii="Arial" w:eastAsia="Times New Roman" w:hAnsi="Arial" w:cs="Arial"/>
          <w:spacing w:val="-2"/>
          <w:sz w:val="18"/>
          <w:szCs w:val="18"/>
          <w:lang w:bidi="ar-SA"/>
        </w:rPr>
        <w:t>amount</w:t>
      </w:r>
      <w:proofErr w:type="gramEnd"/>
      <w:r w:rsidRPr="0022649B">
        <w:rPr>
          <w:rFonts w:ascii="Arial" w:eastAsia="Times New Roman" w:hAnsi="Arial" w:cs="Arial"/>
          <w:sz w:val="18"/>
          <w:szCs w:val="18"/>
          <w:lang w:bidi="ar-SA"/>
        </w:rPr>
        <w:t xml:space="preserve"> of deposits receive</w:t>
      </w:r>
      <w:r w:rsidR="001901AE" w:rsidRPr="0022649B">
        <w:rPr>
          <w:rFonts w:ascii="Arial" w:eastAsia="Times New Roman" w:hAnsi="Arial" w:cs="Arial"/>
          <w:sz w:val="18"/>
          <w:szCs w:val="18"/>
          <w:lang w:bidi="ar-SA"/>
        </w:rPr>
        <w:t>d</w:t>
      </w:r>
      <w:r w:rsidRPr="0022649B">
        <w:rPr>
          <w:rFonts w:ascii="Arial" w:eastAsia="Times New Roman" w:hAnsi="Arial" w:cs="Arial"/>
          <w:sz w:val="18"/>
          <w:szCs w:val="18"/>
          <w:lang w:bidi="ar-SA"/>
        </w:rPr>
        <w:t xml:space="preserve"> from customers. </w:t>
      </w:r>
      <w:r w:rsidR="00A90C36" w:rsidRPr="0022649B">
        <w:rPr>
          <w:rFonts w:ascii="Arial" w:eastAsia="Times New Roman" w:hAnsi="Arial" w:cs="Arial"/>
          <w:sz w:val="18"/>
          <w:szCs w:val="18"/>
          <w:lang w:bidi="ar-SA"/>
        </w:rPr>
        <w:t xml:space="preserve">It </w:t>
      </w:r>
      <w:r w:rsidRPr="0022649B">
        <w:rPr>
          <w:rFonts w:ascii="Arial" w:eastAsia="Times New Roman" w:hAnsi="Arial" w:cs="Arial"/>
          <w:sz w:val="18"/>
          <w:szCs w:val="18"/>
          <w:lang w:bidi="ar-SA"/>
        </w:rPr>
        <w:t xml:space="preserve">will be reversed when the customer returns the </w:t>
      </w:r>
      <w:r w:rsidRPr="0022649B">
        <w:rPr>
          <w:rFonts w:ascii="Arial" w:hAnsi="Arial" w:cs="Arial"/>
          <w:sz w:val="18"/>
          <w:szCs w:val="18"/>
        </w:rPr>
        <w:t>gas cylinders</w:t>
      </w:r>
      <w:r w:rsidRPr="0022649B">
        <w:rPr>
          <w:rFonts w:ascii="Arial" w:eastAsia="Times New Roman" w:hAnsi="Arial" w:cs="Arial"/>
          <w:sz w:val="18"/>
          <w:szCs w:val="18"/>
          <w:lang w:bidi="ar-SA"/>
        </w:rPr>
        <w:t xml:space="preserve"> </w:t>
      </w:r>
      <w:r w:rsidR="001901AE" w:rsidRPr="0022649B">
        <w:rPr>
          <w:rFonts w:ascii="Arial" w:eastAsia="Times New Roman" w:hAnsi="Arial" w:cs="Arial"/>
          <w:sz w:val="18"/>
          <w:szCs w:val="18"/>
          <w:lang w:bidi="ar-SA"/>
        </w:rPr>
        <w:t xml:space="preserve">together with the deposit slips to the Company and the Company refunds </w:t>
      </w:r>
      <w:r w:rsidRPr="0022649B">
        <w:rPr>
          <w:rFonts w:ascii="Arial" w:eastAsia="Times New Roman" w:hAnsi="Arial" w:cs="Arial"/>
          <w:sz w:val="18"/>
          <w:szCs w:val="18"/>
          <w:lang w:bidi="ar-SA"/>
        </w:rPr>
        <w:t>the deposit.</w:t>
      </w:r>
    </w:p>
    <w:p w14:paraId="248C7A73" w14:textId="3C425316" w:rsidR="00D12B48" w:rsidRPr="0022649B" w:rsidRDefault="00D12B48" w:rsidP="008C4EAE">
      <w:pPr>
        <w:rPr>
          <w:rFonts w:ascii="Arial" w:eastAsia="Times New Roman" w:hAnsi="Arial" w:cs="Arial"/>
          <w:sz w:val="18"/>
          <w:szCs w:val="18"/>
          <w:lang w:bidi="ar-SA"/>
        </w:rPr>
      </w:pPr>
    </w:p>
    <w:p w14:paraId="47F5A683" w14:textId="77777777" w:rsidR="004C7622" w:rsidRPr="0022649B" w:rsidRDefault="004C7622" w:rsidP="008C4EAE">
      <w:pPr>
        <w:rPr>
          <w:rFonts w:ascii="Arial" w:eastAsia="Times New Roman" w:hAnsi="Arial" w:cs="Arial"/>
          <w:sz w:val="18"/>
          <w:szCs w:val="18"/>
          <w:u w:val="single"/>
          <w:lang w:bidi="ar-SA"/>
        </w:rPr>
      </w:pPr>
      <w:r w:rsidRPr="0022649B">
        <w:rPr>
          <w:rFonts w:ascii="Arial" w:eastAsia="Times New Roman" w:hAnsi="Arial" w:cs="Arial"/>
          <w:sz w:val="18"/>
          <w:szCs w:val="18"/>
          <w:u w:val="single"/>
          <w:lang w:bidi="ar-SA"/>
        </w:rPr>
        <w:t>Provision for deposits received for small-sized gas cylinders</w:t>
      </w:r>
    </w:p>
    <w:p w14:paraId="36156AA4" w14:textId="77777777" w:rsidR="00163E81" w:rsidRPr="0022649B" w:rsidRDefault="00163E81" w:rsidP="008C4EAE">
      <w:pPr>
        <w:rPr>
          <w:rFonts w:ascii="Arial" w:hAnsi="Arial" w:cs="Arial"/>
          <w:sz w:val="18"/>
          <w:szCs w:val="18"/>
        </w:rPr>
      </w:pPr>
    </w:p>
    <w:p w14:paraId="7CBEDC75" w14:textId="149F15D6" w:rsidR="004C7622" w:rsidRPr="0022649B" w:rsidRDefault="004C7622" w:rsidP="008C4EAE">
      <w:pPr>
        <w:rPr>
          <w:rFonts w:ascii="Arial" w:hAnsi="Arial" w:cs="Arial"/>
          <w:spacing w:val="-2"/>
          <w:sz w:val="18"/>
          <w:szCs w:val="18"/>
        </w:rPr>
      </w:pPr>
      <w:r w:rsidRPr="0022649B">
        <w:rPr>
          <w:rFonts w:ascii="Arial" w:hAnsi="Arial" w:cs="Arial"/>
          <w:spacing w:val="-6"/>
          <w:sz w:val="18"/>
          <w:szCs w:val="18"/>
        </w:rPr>
        <w:t>Provision for deposits received for small-sized gas cylinders</w:t>
      </w:r>
      <w:r w:rsidRPr="0022649B">
        <w:rPr>
          <w:rFonts w:ascii="Arial" w:eastAsia="Times New Roman" w:hAnsi="Arial" w:cs="Arial"/>
          <w:spacing w:val="-6"/>
          <w:sz w:val="18"/>
          <w:szCs w:val="18"/>
          <w:lang w:bidi="ar-SA"/>
        </w:rPr>
        <w:t xml:space="preserve"> </w:t>
      </w:r>
      <w:r w:rsidR="00DD5A15" w:rsidRPr="0022649B">
        <w:rPr>
          <w:rFonts w:ascii="Arial" w:eastAsia="Times New Roman" w:hAnsi="Arial" w:cs="Arial"/>
          <w:spacing w:val="-6"/>
          <w:sz w:val="18"/>
          <w:szCs w:val="18"/>
          <w:lang w:bidi="ar-SA"/>
        </w:rPr>
        <w:t>is</w:t>
      </w:r>
      <w:r w:rsidRPr="0022649B">
        <w:rPr>
          <w:rFonts w:ascii="Arial" w:hAnsi="Arial" w:cs="Arial"/>
          <w:spacing w:val="-6"/>
          <w:sz w:val="18"/>
          <w:szCs w:val="18"/>
        </w:rPr>
        <w:t xml:space="preserve"> </w:t>
      </w:r>
      <w:proofErr w:type="spellStart"/>
      <w:r w:rsidR="006C4675" w:rsidRPr="0022649B">
        <w:rPr>
          <w:rFonts w:ascii="Arial" w:hAnsi="Arial" w:cs="Arial"/>
          <w:spacing w:val="-6"/>
          <w:sz w:val="18"/>
          <w:szCs w:val="18"/>
        </w:rPr>
        <w:t>recognised</w:t>
      </w:r>
      <w:proofErr w:type="spellEnd"/>
      <w:r w:rsidR="006C4675" w:rsidRPr="0022649B">
        <w:rPr>
          <w:rFonts w:ascii="Arial" w:hAnsi="Arial" w:cs="Arial"/>
          <w:spacing w:val="-6"/>
          <w:sz w:val="18"/>
          <w:szCs w:val="18"/>
        </w:rPr>
        <w:t xml:space="preserve"> </w:t>
      </w:r>
      <w:r w:rsidR="001901AE" w:rsidRPr="0022649B">
        <w:rPr>
          <w:rFonts w:ascii="Arial" w:hAnsi="Arial" w:cs="Arial"/>
          <w:spacing w:val="-6"/>
          <w:sz w:val="18"/>
          <w:szCs w:val="18"/>
        </w:rPr>
        <w:t xml:space="preserve">in corresponding to the number of </w:t>
      </w:r>
      <w:r w:rsidR="00377433" w:rsidRPr="0022649B">
        <w:rPr>
          <w:rFonts w:ascii="Arial" w:hAnsi="Arial" w:cs="Arial"/>
          <w:spacing w:val="-6"/>
          <w:sz w:val="18"/>
          <w:szCs w:val="18"/>
        </w:rPr>
        <w:t>gas cylinders</w:t>
      </w:r>
      <w:r w:rsidR="00377433" w:rsidRPr="0022649B">
        <w:rPr>
          <w:rFonts w:ascii="Arial" w:hAnsi="Arial" w:cs="Arial"/>
          <w:spacing w:val="-2"/>
          <w:sz w:val="18"/>
          <w:szCs w:val="18"/>
        </w:rPr>
        <w:t xml:space="preserve"> circulating in the market as appraised by</w:t>
      </w:r>
      <w:r w:rsidR="00550FD7" w:rsidRPr="0022649B">
        <w:rPr>
          <w:rFonts w:ascii="Arial" w:hAnsi="Arial" w:cs="Arial"/>
          <w:spacing w:val="-2"/>
          <w:sz w:val="18"/>
          <w:szCs w:val="18"/>
        </w:rPr>
        <w:t xml:space="preserve"> an</w:t>
      </w:r>
      <w:r w:rsidR="00377433" w:rsidRPr="0022649B">
        <w:rPr>
          <w:rFonts w:ascii="Arial" w:hAnsi="Arial" w:cs="Arial"/>
          <w:spacing w:val="-2"/>
          <w:sz w:val="18"/>
          <w:szCs w:val="18"/>
        </w:rPr>
        <w:t xml:space="preserve"> independent appraiser. The provision is to reflect </w:t>
      </w:r>
      <w:r w:rsidRPr="0022649B">
        <w:rPr>
          <w:rFonts w:ascii="Arial" w:hAnsi="Arial" w:cs="Arial"/>
          <w:spacing w:val="-2"/>
          <w:sz w:val="18"/>
          <w:szCs w:val="18"/>
        </w:rPr>
        <w:t>the full amount of liabilities</w:t>
      </w:r>
      <w:r w:rsidR="00377433" w:rsidRPr="0022649B">
        <w:rPr>
          <w:rFonts w:ascii="Arial" w:hAnsi="Arial" w:cs="Arial"/>
          <w:spacing w:val="-2"/>
          <w:sz w:val="18"/>
          <w:szCs w:val="18"/>
        </w:rPr>
        <w:t xml:space="preserve"> of deposits including those without supporting slips.</w:t>
      </w:r>
      <w:r w:rsidR="00037F8A" w:rsidRPr="0022649B">
        <w:rPr>
          <w:rFonts w:ascii="Arial" w:eastAsia="Times New Roman" w:hAnsi="Arial" w:cs="Arial"/>
          <w:spacing w:val="-2"/>
          <w:sz w:val="18"/>
          <w:szCs w:val="18"/>
          <w:lang w:bidi="ar-SA"/>
        </w:rPr>
        <w:t xml:space="preserve"> </w:t>
      </w:r>
      <w:r w:rsidR="006C4675" w:rsidRPr="0022649B">
        <w:rPr>
          <w:rFonts w:ascii="Arial" w:hAnsi="Arial" w:cs="Arial"/>
          <w:spacing w:val="-2"/>
          <w:sz w:val="18"/>
          <w:szCs w:val="18"/>
        </w:rPr>
        <w:t>The management</w:t>
      </w:r>
      <w:r w:rsidRPr="0022649B">
        <w:rPr>
          <w:rFonts w:ascii="Arial" w:hAnsi="Arial" w:cs="Arial"/>
          <w:spacing w:val="-2"/>
          <w:sz w:val="18"/>
          <w:szCs w:val="18"/>
        </w:rPr>
        <w:t xml:space="preserve"> believes that such provision </w:t>
      </w:r>
      <w:r w:rsidR="006C4675" w:rsidRPr="0022649B">
        <w:rPr>
          <w:rFonts w:ascii="Arial" w:hAnsi="Arial" w:cs="Arial"/>
          <w:spacing w:val="-2"/>
          <w:sz w:val="18"/>
          <w:szCs w:val="18"/>
        </w:rPr>
        <w:t xml:space="preserve">is </w:t>
      </w:r>
      <w:proofErr w:type="spellStart"/>
      <w:r w:rsidR="006C4675" w:rsidRPr="0022649B">
        <w:rPr>
          <w:rFonts w:ascii="Arial" w:hAnsi="Arial" w:cs="Arial"/>
          <w:spacing w:val="-2"/>
          <w:sz w:val="18"/>
          <w:szCs w:val="18"/>
        </w:rPr>
        <w:t>re</w:t>
      </w:r>
      <w:r w:rsidR="00183075" w:rsidRPr="0022649B">
        <w:rPr>
          <w:rFonts w:ascii="Arial" w:hAnsi="Arial" w:cs="Arial"/>
          <w:spacing w:val="-2"/>
          <w:sz w:val="18"/>
          <w:szCs w:val="18"/>
        </w:rPr>
        <w:t>c</w:t>
      </w:r>
      <w:r w:rsidR="00377433" w:rsidRPr="0022649B">
        <w:rPr>
          <w:rFonts w:ascii="Arial" w:hAnsi="Arial" w:cs="Arial"/>
          <w:spacing w:val="-2"/>
          <w:sz w:val="18"/>
          <w:szCs w:val="18"/>
        </w:rPr>
        <w:t>ognised</w:t>
      </w:r>
      <w:proofErr w:type="spellEnd"/>
      <w:r w:rsidR="00377433" w:rsidRPr="0022649B">
        <w:rPr>
          <w:rFonts w:ascii="Arial" w:hAnsi="Arial" w:cs="Arial"/>
          <w:spacing w:val="-2"/>
          <w:sz w:val="18"/>
          <w:szCs w:val="18"/>
        </w:rPr>
        <w:t xml:space="preserve"> based on</w:t>
      </w:r>
      <w:r w:rsidRPr="0022649B">
        <w:rPr>
          <w:rFonts w:ascii="Arial" w:hAnsi="Arial" w:cs="Arial"/>
          <w:spacing w:val="-2"/>
          <w:sz w:val="18"/>
          <w:szCs w:val="18"/>
        </w:rPr>
        <w:t xml:space="preserve"> conservative and </w:t>
      </w:r>
      <w:r w:rsidR="00377433" w:rsidRPr="0022649B">
        <w:rPr>
          <w:rFonts w:ascii="Arial" w:hAnsi="Arial" w:cs="Arial"/>
          <w:spacing w:val="-2"/>
          <w:sz w:val="18"/>
          <w:szCs w:val="18"/>
        </w:rPr>
        <w:t xml:space="preserve">prudent </w:t>
      </w:r>
      <w:r w:rsidRPr="0022649B">
        <w:rPr>
          <w:rFonts w:ascii="Arial" w:hAnsi="Arial" w:cs="Arial"/>
          <w:spacing w:val="-2"/>
          <w:sz w:val="18"/>
          <w:szCs w:val="18"/>
        </w:rPr>
        <w:t>principle.</w:t>
      </w:r>
    </w:p>
    <w:p w14:paraId="6FA2B652" w14:textId="018B9B21" w:rsidR="00C47A3D" w:rsidRPr="0022649B" w:rsidRDefault="008C52FC" w:rsidP="00C47A3D">
      <w:pPr>
        <w:rPr>
          <w:rFonts w:ascii="Arial" w:hAnsi="Arial" w:cs="Arial"/>
          <w:b/>
          <w:bCs/>
          <w:sz w:val="18"/>
          <w:szCs w:val="18"/>
          <w:lang w:val="en-GB"/>
        </w:rPr>
      </w:pPr>
      <w:r w:rsidRPr="0022649B">
        <w:rPr>
          <w:rFonts w:ascii="Arial" w:hAnsi="Arial" w:cs="Arial"/>
          <w:b/>
          <w:bCs/>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22649B" w14:paraId="198AEDC2" w14:textId="77777777" w:rsidTr="00F00D72">
        <w:trPr>
          <w:trHeight w:val="389"/>
        </w:trPr>
        <w:tc>
          <w:tcPr>
            <w:tcW w:w="9461" w:type="dxa"/>
            <w:shd w:val="clear" w:color="auto" w:fill="FFA543"/>
            <w:vAlign w:val="center"/>
          </w:tcPr>
          <w:p w14:paraId="01E3C1B5" w14:textId="33B8736D" w:rsidR="008C4EAE" w:rsidRPr="0022649B" w:rsidRDefault="00E3328D" w:rsidP="00F00D72">
            <w:pPr>
              <w:pStyle w:val="a"/>
              <w:ind w:left="432" w:right="0" w:hanging="432"/>
              <w:jc w:val="thaiDistribute"/>
              <w:rPr>
                <w:rFonts w:ascii="Arial" w:eastAsia="Angsana New" w:hAnsi="Arial" w:cs="Arial"/>
                <w:color w:val="FFFFFF"/>
                <w:sz w:val="18"/>
                <w:szCs w:val="18"/>
                <w:lang w:val="en-US"/>
              </w:rPr>
            </w:pPr>
            <w:r w:rsidRPr="00E3328D">
              <w:rPr>
                <w:rFonts w:ascii="Arial" w:eastAsia="Angsana New" w:hAnsi="Arial" w:cs="Arial"/>
                <w:b/>
                <w:bCs/>
                <w:color w:val="FFFFFF"/>
                <w:sz w:val="18"/>
                <w:szCs w:val="18"/>
                <w:lang w:val="en-GB"/>
              </w:rPr>
              <w:t>13</w:t>
            </w:r>
            <w:r w:rsidR="008C4EAE" w:rsidRPr="0022649B">
              <w:rPr>
                <w:rFonts w:ascii="Arial" w:eastAsia="Angsana New" w:hAnsi="Arial" w:cs="Arial"/>
                <w:b/>
                <w:bCs/>
                <w:color w:val="FFFFFF"/>
                <w:sz w:val="18"/>
                <w:szCs w:val="18"/>
                <w:lang w:val="en-US"/>
              </w:rPr>
              <w:tab/>
              <w:t>Income tax</w:t>
            </w:r>
          </w:p>
        </w:tc>
      </w:tr>
    </w:tbl>
    <w:p w14:paraId="2CF25874" w14:textId="77777777" w:rsidR="00927384" w:rsidRPr="0022649B" w:rsidRDefault="00927384" w:rsidP="00163E81">
      <w:pPr>
        <w:jc w:val="thaiDistribute"/>
        <w:rPr>
          <w:rFonts w:ascii="Arial" w:hAnsi="Arial" w:cs="Arial"/>
          <w:sz w:val="18"/>
          <w:szCs w:val="18"/>
        </w:rPr>
      </w:pPr>
    </w:p>
    <w:p w14:paraId="683826CA" w14:textId="5BDBC15B" w:rsidR="005A5F6C" w:rsidRPr="0022649B" w:rsidRDefault="005A5F6C" w:rsidP="00163E81">
      <w:pPr>
        <w:jc w:val="thaiDistribute"/>
        <w:rPr>
          <w:rFonts w:ascii="Arial" w:hAnsi="Arial" w:cs="Arial"/>
          <w:sz w:val="18"/>
          <w:szCs w:val="18"/>
        </w:rPr>
      </w:pPr>
      <w:r w:rsidRPr="0022649B">
        <w:rPr>
          <w:rFonts w:ascii="Arial" w:hAnsi="Arial" w:cs="Arial"/>
          <w:sz w:val="18"/>
          <w:szCs w:val="18"/>
        </w:rPr>
        <w:t xml:space="preserve">Income tax for </w:t>
      </w:r>
      <w:r w:rsidR="00D07CF5" w:rsidRPr="0022649B">
        <w:rPr>
          <w:rFonts w:ascii="Arial" w:hAnsi="Arial" w:cs="Arial"/>
          <w:sz w:val="18"/>
          <w:szCs w:val="18"/>
        </w:rPr>
        <w:t xml:space="preserve">the </w:t>
      </w:r>
      <w:r w:rsidR="00333CB9" w:rsidRPr="00333CB9">
        <w:rPr>
          <w:rFonts w:ascii="Arial" w:hAnsi="Arial" w:cs="Arial"/>
          <w:sz w:val="18"/>
          <w:szCs w:val="18"/>
        </w:rPr>
        <w:t>nine-month</w:t>
      </w:r>
      <w:r w:rsidRPr="0022649B">
        <w:rPr>
          <w:rFonts w:ascii="Arial" w:hAnsi="Arial" w:cs="Arial"/>
          <w:sz w:val="18"/>
          <w:szCs w:val="18"/>
        </w:rPr>
        <w:t xml:space="preserve"> period ended </w:t>
      </w:r>
      <w:r w:rsidR="00E3328D" w:rsidRPr="00E3328D">
        <w:rPr>
          <w:rFonts w:ascii="Arial" w:hAnsi="Arial" w:cs="Arial"/>
          <w:sz w:val="18"/>
          <w:szCs w:val="18"/>
          <w:lang w:val="en-GB"/>
        </w:rPr>
        <w:t>30</w:t>
      </w:r>
      <w:r w:rsidR="00333CB9" w:rsidRPr="00333CB9">
        <w:rPr>
          <w:rFonts w:ascii="Arial" w:hAnsi="Arial" w:cs="Arial"/>
          <w:sz w:val="18"/>
          <w:szCs w:val="18"/>
          <w:lang w:val="en-GB"/>
        </w:rPr>
        <w:t xml:space="preserve"> September</w:t>
      </w:r>
      <w:r w:rsidRPr="0022649B">
        <w:rPr>
          <w:rFonts w:ascii="Arial" w:hAnsi="Arial" w:cs="Arial"/>
          <w:sz w:val="18"/>
          <w:szCs w:val="18"/>
        </w:rPr>
        <w:t xml:space="preserve"> </w:t>
      </w:r>
      <w:r w:rsidR="00E3328D" w:rsidRPr="00E3328D">
        <w:rPr>
          <w:rFonts w:ascii="Arial" w:hAnsi="Arial" w:cs="Arial"/>
          <w:sz w:val="18"/>
          <w:szCs w:val="18"/>
          <w:lang w:val="en-GB"/>
        </w:rPr>
        <w:t>2022</w:t>
      </w:r>
      <w:r w:rsidRPr="0022649B">
        <w:rPr>
          <w:rFonts w:ascii="Arial" w:hAnsi="Arial" w:cs="Arial"/>
          <w:sz w:val="18"/>
          <w:szCs w:val="18"/>
        </w:rPr>
        <w:t xml:space="preserve"> and </w:t>
      </w:r>
      <w:r w:rsidR="00E3328D" w:rsidRPr="00E3328D">
        <w:rPr>
          <w:rFonts w:ascii="Arial" w:hAnsi="Arial" w:cs="Arial"/>
          <w:sz w:val="18"/>
          <w:szCs w:val="18"/>
          <w:lang w:val="en-GB"/>
        </w:rPr>
        <w:t>2021</w:t>
      </w:r>
      <w:r w:rsidRPr="0022649B">
        <w:rPr>
          <w:rFonts w:ascii="Arial" w:hAnsi="Arial" w:cs="Arial"/>
          <w:sz w:val="18"/>
          <w:szCs w:val="18"/>
        </w:rPr>
        <w:t xml:space="preserve"> are as follows:</w:t>
      </w:r>
    </w:p>
    <w:p w14:paraId="4D350C9E" w14:textId="12438F11" w:rsidR="005A5F6C" w:rsidRPr="0022649B" w:rsidRDefault="005A5F6C" w:rsidP="00163E81">
      <w:pPr>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DD2338" w:rsidRPr="0022649B" w14:paraId="65CE2093" w14:textId="77777777" w:rsidTr="00A43471">
        <w:tc>
          <w:tcPr>
            <w:tcW w:w="3690" w:type="dxa"/>
            <w:vAlign w:val="bottom"/>
          </w:tcPr>
          <w:p w14:paraId="1AEA288C" w14:textId="77777777" w:rsidR="00DD2338" w:rsidRPr="0022649B" w:rsidRDefault="00DD2338" w:rsidP="004540D5">
            <w:pPr>
              <w:ind w:left="-86" w:right="-72"/>
              <w:rPr>
                <w:rFonts w:ascii="Arial" w:hAnsi="Arial" w:cs="Arial"/>
                <w:sz w:val="18"/>
                <w:szCs w:val="18"/>
              </w:rPr>
            </w:pPr>
          </w:p>
        </w:tc>
        <w:tc>
          <w:tcPr>
            <w:tcW w:w="2880" w:type="dxa"/>
            <w:gridSpan w:val="2"/>
            <w:tcBorders>
              <w:top w:val="single" w:sz="4" w:space="0" w:color="auto"/>
            </w:tcBorders>
            <w:vAlign w:val="bottom"/>
          </w:tcPr>
          <w:p w14:paraId="2422428D" w14:textId="77777777" w:rsidR="00DD2338" w:rsidRPr="0022649B" w:rsidRDefault="00DD2338" w:rsidP="004540D5">
            <w:pPr>
              <w:ind w:right="-72"/>
              <w:jc w:val="center"/>
              <w:rPr>
                <w:rFonts w:ascii="Arial" w:hAnsi="Arial" w:cs="Arial"/>
                <w:b/>
                <w:bCs/>
                <w:sz w:val="18"/>
                <w:szCs w:val="18"/>
                <w:cs/>
              </w:rPr>
            </w:pPr>
            <w:r w:rsidRPr="0022649B">
              <w:rPr>
                <w:rFonts w:ascii="Arial" w:hAnsi="Arial" w:cs="Arial"/>
                <w:b/>
                <w:bCs/>
                <w:sz w:val="18"/>
                <w:szCs w:val="18"/>
              </w:rPr>
              <w:t>Consolidated</w:t>
            </w:r>
          </w:p>
        </w:tc>
        <w:tc>
          <w:tcPr>
            <w:tcW w:w="2880" w:type="dxa"/>
            <w:gridSpan w:val="2"/>
            <w:tcBorders>
              <w:top w:val="single" w:sz="4" w:space="0" w:color="auto"/>
            </w:tcBorders>
            <w:vAlign w:val="bottom"/>
          </w:tcPr>
          <w:p w14:paraId="515FDDD5" w14:textId="77777777" w:rsidR="00DD2338" w:rsidRPr="0022649B" w:rsidRDefault="00DD2338" w:rsidP="004540D5">
            <w:pPr>
              <w:ind w:right="-72"/>
              <w:jc w:val="center"/>
              <w:rPr>
                <w:rFonts w:ascii="Arial" w:hAnsi="Arial" w:cs="Arial"/>
                <w:b/>
                <w:bCs/>
                <w:sz w:val="18"/>
                <w:szCs w:val="18"/>
                <w:cs/>
              </w:rPr>
            </w:pPr>
            <w:r w:rsidRPr="0022649B">
              <w:rPr>
                <w:rFonts w:ascii="Arial" w:hAnsi="Arial" w:cs="Arial"/>
                <w:b/>
                <w:bCs/>
                <w:sz w:val="18"/>
                <w:szCs w:val="18"/>
              </w:rPr>
              <w:t>Separate</w:t>
            </w:r>
          </w:p>
        </w:tc>
      </w:tr>
      <w:tr w:rsidR="00DD2338" w:rsidRPr="0022649B" w14:paraId="20348FD3" w14:textId="77777777" w:rsidTr="004540D5">
        <w:tc>
          <w:tcPr>
            <w:tcW w:w="3690" w:type="dxa"/>
            <w:vAlign w:val="bottom"/>
          </w:tcPr>
          <w:p w14:paraId="2FC48C55" w14:textId="77777777" w:rsidR="00DD2338" w:rsidRPr="0022649B" w:rsidRDefault="00DD2338" w:rsidP="004540D5">
            <w:pPr>
              <w:ind w:left="-86" w:right="-72"/>
              <w:rPr>
                <w:rFonts w:ascii="Arial" w:hAnsi="Arial" w:cs="Arial"/>
                <w:sz w:val="18"/>
                <w:szCs w:val="18"/>
              </w:rPr>
            </w:pPr>
          </w:p>
        </w:tc>
        <w:tc>
          <w:tcPr>
            <w:tcW w:w="2880" w:type="dxa"/>
            <w:gridSpan w:val="2"/>
            <w:tcBorders>
              <w:bottom w:val="single" w:sz="4" w:space="0" w:color="auto"/>
            </w:tcBorders>
            <w:vAlign w:val="bottom"/>
          </w:tcPr>
          <w:p w14:paraId="2248660F" w14:textId="77777777" w:rsidR="00DD2338" w:rsidRPr="0022649B" w:rsidRDefault="00DD2338" w:rsidP="004540D5">
            <w:pPr>
              <w:ind w:right="-72"/>
              <w:jc w:val="center"/>
              <w:rPr>
                <w:rFonts w:ascii="Arial" w:hAnsi="Arial" w:cs="Arial"/>
                <w:b/>
                <w:bCs/>
                <w:sz w:val="18"/>
                <w:szCs w:val="18"/>
                <w:cs/>
              </w:rPr>
            </w:pPr>
            <w:r w:rsidRPr="0022649B">
              <w:rPr>
                <w:rFonts w:ascii="Arial" w:hAnsi="Arial" w:cs="Arial"/>
                <w:b/>
                <w:bCs/>
                <w:sz w:val="18"/>
                <w:szCs w:val="18"/>
              </w:rPr>
              <w:t>financial information</w:t>
            </w:r>
          </w:p>
        </w:tc>
        <w:tc>
          <w:tcPr>
            <w:tcW w:w="2880" w:type="dxa"/>
            <w:gridSpan w:val="2"/>
            <w:tcBorders>
              <w:bottom w:val="single" w:sz="4" w:space="0" w:color="auto"/>
            </w:tcBorders>
            <w:vAlign w:val="bottom"/>
          </w:tcPr>
          <w:p w14:paraId="4E80045F" w14:textId="77777777" w:rsidR="00DD2338" w:rsidRPr="0022649B" w:rsidRDefault="00DD2338" w:rsidP="004540D5">
            <w:pPr>
              <w:ind w:right="-72"/>
              <w:jc w:val="center"/>
              <w:rPr>
                <w:rFonts w:ascii="Arial" w:hAnsi="Arial" w:cs="Arial"/>
                <w:b/>
                <w:bCs/>
                <w:sz w:val="18"/>
                <w:szCs w:val="18"/>
                <w:cs/>
              </w:rPr>
            </w:pPr>
            <w:r w:rsidRPr="0022649B">
              <w:rPr>
                <w:rFonts w:ascii="Arial" w:hAnsi="Arial" w:cs="Arial"/>
                <w:b/>
                <w:bCs/>
                <w:sz w:val="18"/>
                <w:szCs w:val="18"/>
              </w:rPr>
              <w:t>financial information</w:t>
            </w:r>
          </w:p>
        </w:tc>
      </w:tr>
      <w:tr w:rsidR="00DD2338" w:rsidRPr="0022649B" w14:paraId="330A7650" w14:textId="77777777" w:rsidTr="004540D5">
        <w:tc>
          <w:tcPr>
            <w:tcW w:w="3690" w:type="dxa"/>
            <w:vAlign w:val="bottom"/>
          </w:tcPr>
          <w:p w14:paraId="1B7E46EE" w14:textId="77777777" w:rsidR="00DD2338" w:rsidRPr="0022649B" w:rsidRDefault="00DD2338" w:rsidP="004540D5">
            <w:pPr>
              <w:ind w:left="-86" w:right="-72"/>
              <w:rPr>
                <w:rFonts w:ascii="Arial" w:hAnsi="Arial" w:cs="Arial"/>
                <w:sz w:val="18"/>
                <w:szCs w:val="18"/>
              </w:rPr>
            </w:pPr>
          </w:p>
        </w:tc>
        <w:tc>
          <w:tcPr>
            <w:tcW w:w="1440" w:type="dxa"/>
            <w:tcBorders>
              <w:top w:val="single" w:sz="4" w:space="0" w:color="auto"/>
            </w:tcBorders>
            <w:vAlign w:val="bottom"/>
          </w:tcPr>
          <w:p w14:paraId="5673D18E" w14:textId="3E7A3B83" w:rsidR="00DD2338" w:rsidRPr="0022649B" w:rsidRDefault="00E3328D" w:rsidP="004540D5">
            <w:pPr>
              <w:ind w:right="-72"/>
              <w:jc w:val="right"/>
              <w:rPr>
                <w:rFonts w:ascii="Arial" w:hAnsi="Arial" w:cs="Arial"/>
                <w:b/>
                <w:bCs/>
                <w:sz w:val="18"/>
                <w:szCs w:val="18"/>
              </w:rPr>
            </w:pPr>
            <w:r w:rsidRPr="00E3328D">
              <w:rPr>
                <w:rFonts w:ascii="Arial" w:hAnsi="Arial" w:cs="Arial"/>
                <w:b/>
                <w:bCs/>
                <w:sz w:val="18"/>
                <w:szCs w:val="18"/>
                <w:lang w:val="en-GB"/>
              </w:rPr>
              <w:t>30</w:t>
            </w:r>
            <w:r w:rsidR="00333CB9" w:rsidRPr="00333CB9">
              <w:rPr>
                <w:rFonts w:ascii="Arial" w:hAnsi="Arial" w:cs="Arial"/>
                <w:b/>
                <w:bCs/>
                <w:sz w:val="18"/>
                <w:szCs w:val="18"/>
                <w:lang w:val="en-GB"/>
              </w:rPr>
              <w:t xml:space="preserve"> September</w:t>
            </w:r>
          </w:p>
        </w:tc>
        <w:tc>
          <w:tcPr>
            <w:tcW w:w="1440" w:type="dxa"/>
            <w:tcBorders>
              <w:top w:val="single" w:sz="4" w:space="0" w:color="auto"/>
            </w:tcBorders>
            <w:vAlign w:val="bottom"/>
          </w:tcPr>
          <w:p w14:paraId="343B1E29" w14:textId="1729815A" w:rsidR="00DD2338" w:rsidRPr="0022649B" w:rsidRDefault="00E3328D" w:rsidP="004540D5">
            <w:pPr>
              <w:ind w:right="-72"/>
              <w:jc w:val="right"/>
              <w:rPr>
                <w:rFonts w:ascii="Arial" w:hAnsi="Arial" w:cs="Arial"/>
                <w:b/>
                <w:bCs/>
                <w:sz w:val="18"/>
                <w:szCs w:val="18"/>
              </w:rPr>
            </w:pPr>
            <w:r w:rsidRPr="00E3328D">
              <w:rPr>
                <w:rFonts w:ascii="Arial" w:hAnsi="Arial" w:cs="Arial"/>
                <w:b/>
                <w:bCs/>
                <w:sz w:val="18"/>
                <w:szCs w:val="18"/>
                <w:lang w:val="en-GB"/>
              </w:rPr>
              <w:t>30</w:t>
            </w:r>
            <w:r w:rsidR="00333CB9" w:rsidRPr="00333CB9">
              <w:rPr>
                <w:rFonts w:ascii="Arial" w:hAnsi="Arial" w:cs="Arial"/>
                <w:b/>
                <w:bCs/>
                <w:sz w:val="18"/>
                <w:szCs w:val="18"/>
                <w:lang w:val="en-GB"/>
              </w:rPr>
              <w:t xml:space="preserve"> September</w:t>
            </w:r>
          </w:p>
        </w:tc>
        <w:tc>
          <w:tcPr>
            <w:tcW w:w="1440" w:type="dxa"/>
            <w:tcBorders>
              <w:top w:val="single" w:sz="4" w:space="0" w:color="auto"/>
            </w:tcBorders>
            <w:vAlign w:val="bottom"/>
          </w:tcPr>
          <w:p w14:paraId="5B00E21C" w14:textId="6D9AB3D6" w:rsidR="00DD2338" w:rsidRPr="0022649B" w:rsidRDefault="00E3328D" w:rsidP="004540D5">
            <w:pPr>
              <w:ind w:right="-72"/>
              <w:jc w:val="right"/>
              <w:rPr>
                <w:rFonts w:ascii="Arial" w:hAnsi="Arial" w:cs="Arial"/>
                <w:b/>
                <w:bCs/>
                <w:sz w:val="18"/>
                <w:szCs w:val="18"/>
              </w:rPr>
            </w:pPr>
            <w:r w:rsidRPr="00E3328D">
              <w:rPr>
                <w:rFonts w:ascii="Arial" w:hAnsi="Arial" w:cs="Arial"/>
                <w:b/>
                <w:bCs/>
                <w:sz w:val="18"/>
                <w:szCs w:val="18"/>
                <w:lang w:val="en-GB"/>
              </w:rPr>
              <w:t>30</w:t>
            </w:r>
            <w:r w:rsidR="00333CB9" w:rsidRPr="00333CB9">
              <w:rPr>
                <w:rFonts w:ascii="Arial" w:hAnsi="Arial" w:cs="Arial"/>
                <w:b/>
                <w:bCs/>
                <w:sz w:val="18"/>
                <w:szCs w:val="18"/>
                <w:lang w:val="en-GB"/>
              </w:rPr>
              <w:t xml:space="preserve"> September</w:t>
            </w:r>
          </w:p>
        </w:tc>
        <w:tc>
          <w:tcPr>
            <w:tcW w:w="1440" w:type="dxa"/>
            <w:tcBorders>
              <w:top w:val="single" w:sz="4" w:space="0" w:color="auto"/>
            </w:tcBorders>
            <w:vAlign w:val="bottom"/>
          </w:tcPr>
          <w:p w14:paraId="4BEF367F" w14:textId="7D4946EF" w:rsidR="00DD2338" w:rsidRPr="0022649B" w:rsidRDefault="00E3328D" w:rsidP="004540D5">
            <w:pPr>
              <w:ind w:right="-72"/>
              <w:jc w:val="right"/>
              <w:rPr>
                <w:rFonts w:ascii="Arial" w:hAnsi="Arial" w:cs="Arial"/>
                <w:b/>
                <w:bCs/>
                <w:sz w:val="18"/>
                <w:szCs w:val="18"/>
              </w:rPr>
            </w:pPr>
            <w:r w:rsidRPr="00E3328D">
              <w:rPr>
                <w:rFonts w:ascii="Arial" w:hAnsi="Arial" w:cs="Arial"/>
                <w:b/>
                <w:bCs/>
                <w:sz w:val="18"/>
                <w:szCs w:val="18"/>
                <w:lang w:val="en-GB"/>
              </w:rPr>
              <w:t>30</w:t>
            </w:r>
            <w:r w:rsidR="00333CB9" w:rsidRPr="00333CB9">
              <w:rPr>
                <w:rFonts w:ascii="Arial" w:hAnsi="Arial" w:cs="Arial"/>
                <w:b/>
                <w:bCs/>
                <w:sz w:val="18"/>
                <w:szCs w:val="18"/>
                <w:lang w:val="en-GB"/>
              </w:rPr>
              <w:t xml:space="preserve"> September</w:t>
            </w:r>
          </w:p>
        </w:tc>
      </w:tr>
      <w:tr w:rsidR="00DD2338" w:rsidRPr="0022649B" w14:paraId="4D883DA0" w14:textId="77777777" w:rsidTr="004540D5">
        <w:tc>
          <w:tcPr>
            <w:tcW w:w="3690" w:type="dxa"/>
            <w:vAlign w:val="bottom"/>
          </w:tcPr>
          <w:p w14:paraId="33699C2D" w14:textId="77777777" w:rsidR="00DD2338" w:rsidRPr="0022649B" w:rsidRDefault="00DD2338" w:rsidP="004540D5">
            <w:pPr>
              <w:ind w:left="-86" w:right="-72"/>
              <w:rPr>
                <w:rFonts w:ascii="Arial" w:hAnsi="Arial" w:cs="Arial"/>
                <w:sz w:val="18"/>
                <w:szCs w:val="18"/>
              </w:rPr>
            </w:pPr>
          </w:p>
        </w:tc>
        <w:tc>
          <w:tcPr>
            <w:tcW w:w="1440" w:type="dxa"/>
            <w:vAlign w:val="bottom"/>
          </w:tcPr>
          <w:p w14:paraId="75993E44" w14:textId="4B1346DA" w:rsidR="00DD2338" w:rsidRPr="0022649B" w:rsidRDefault="00E3328D" w:rsidP="004540D5">
            <w:pPr>
              <w:ind w:right="-72"/>
              <w:jc w:val="right"/>
              <w:rPr>
                <w:rFonts w:ascii="Arial" w:hAnsi="Arial" w:cs="Arial"/>
                <w:b/>
                <w:bCs/>
                <w:sz w:val="18"/>
                <w:szCs w:val="18"/>
                <w:cs/>
              </w:rPr>
            </w:pPr>
            <w:r w:rsidRPr="00E3328D">
              <w:rPr>
                <w:rFonts w:ascii="Arial" w:hAnsi="Arial" w:cs="Arial"/>
                <w:b/>
                <w:bCs/>
                <w:sz w:val="18"/>
                <w:szCs w:val="18"/>
                <w:lang w:val="en-GB"/>
              </w:rPr>
              <w:t>2022</w:t>
            </w:r>
          </w:p>
        </w:tc>
        <w:tc>
          <w:tcPr>
            <w:tcW w:w="1440" w:type="dxa"/>
            <w:vAlign w:val="bottom"/>
          </w:tcPr>
          <w:p w14:paraId="12F6A154" w14:textId="11685E60" w:rsidR="00DD2338" w:rsidRPr="0022649B" w:rsidRDefault="00E3328D" w:rsidP="004540D5">
            <w:pPr>
              <w:ind w:right="-72"/>
              <w:jc w:val="right"/>
              <w:rPr>
                <w:rFonts w:ascii="Arial" w:hAnsi="Arial" w:cs="Arial"/>
                <w:b/>
                <w:bCs/>
                <w:sz w:val="18"/>
                <w:szCs w:val="18"/>
                <w:cs/>
              </w:rPr>
            </w:pPr>
            <w:r w:rsidRPr="00E3328D">
              <w:rPr>
                <w:rFonts w:ascii="Arial" w:hAnsi="Arial" w:cs="Arial"/>
                <w:b/>
                <w:bCs/>
                <w:sz w:val="18"/>
                <w:szCs w:val="18"/>
                <w:lang w:val="en-GB"/>
              </w:rPr>
              <w:t>2021</w:t>
            </w:r>
          </w:p>
        </w:tc>
        <w:tc>
          <w:tcPr>
            <w:tcW w:w="1440" w:type="dxa"/>
            <w:vAlign w:val="bottom"/>
          </w:tcPr>
          <w:p w14:paraId="1A97D947" w14:textId="40B76290" w:rsidR="00DD2338" w:rsidRPr="0022649B" w:rsidRDefault="00E3328D" w:rsidP="004540D5">
            <w:pPr>
              <w:ind w:right="-72"/>
              <w:jc w:val="right"/>
              <w:rPr>
                <w:rFonts w:ascii="Arial" w:hAnsi="Arial" w:cs="Arial"/>
                <w:b/>
                <w:bCs/>
                <w:sz w:val="18"/>
                <w:szCs w:val="18"/>
                <w:cs/>
              </w:rPr>
            </w:pPr>
            <w:r w:rsidRPr="00E3328D">
              <w:rPr>
                <w:rFonts w:ascii="Arial" w:hAnsi="Arial" w:cs="Arial"/>
                <w:b/>
                <w:bCs/>
                <w:sz w:val="18"/>
                <w:szCs w:val="18"/>
                <w:lang w:val="en-GB"/>
              </w:rPr>
              <w:t>2022</w:t>
            </w:r>
          </w:p>
        </w:tc>
        <w:tc>
          <w:tcPr>
            <w:tcW w:w="1440" w:type="dxa"/>
            <w:vAlign w:val="bottom"/>
          </w:tcPr>
          <w:p w14:paraId="4E773064" w14:textId="2D336BB8" w:rsidR="00DD2338" w:rsidRPr="0022649B" w:rsidRDefault="00E3328D" w:rsidP="004540D5">
            <w:pPr>
              <w:ind w:right="-72"/>
              <w:jc w:val="right"/>
              <w:rPr>
                <w:rFonts w:ascii="Arial" w:hAnsi="Arial" w:cs="Arial"/>
                <w:b/>
                <w:bCs/>
                <w:sz w:val="18"/>
                <w:szCs w:val="18"/>
                <w:cs/>
              </w:rPr>
            </w:pPr>
            <w:r w:rsidRPr="00E3328D">
              <w:rPr>
                <w:rFonts w:ascii="Arial" w:hAnsi="Arial" w:cs="Arial"/>
                <w:b/>
                <w:bCs/>
                <w:sz w:val="18"/>
                <w:szCs w:val="18"/>
                <w:lang w:val="en-GB"/>
              </w:rPr>
              <w:t>2021</w:t>
            </w:r>
          </w:p>
        </w:tc>
      </w:tr>
      <w:tr w:rsidR="00DD2338" w:rsidRPr="0022649B" w14:paraId="638A910A" w14:textId="77777777" w:rsidTr="004540D5">
        <w:tc>
          <w:tcPr>
            <w:tcW w:w="3690" w:type="dxa"/>
            <w:vAlign w:val="bottom"/>
          </w:tcPr>
          <w:p w14:paraId="7EB10008" w14:textId="77777777" w:rsidR="00DD2338" w:rsidRPr="0022649B" w:rsidRDefault="00DD2338" w:rsidP="004540D5">
            <w:pPr>
              <w:ind w:left="-86" w:right="-72"/>
              <w:rPr>
                <w:rFonts w:ascii="Arial" w:hAnsi="Arial" w:cs="Arial"/>
                <w:sz w:val="18"/>
                <w:szCs w:val="18"/>
              </w:rPr>
            </w:pPr>
          </w:p>
        </w:tc>
        <w:tc>
          <w:tcPr>
            <w:tcW w:w="1440" w:type="dxa"/>
            <w:tcBorders>
              <w:bottom w:val="single" w:sz="4" w:space="0" w:color="auto"/>
            </w:tcBorders>
            <w:vAlign w:val="bottom"/>
          </w:tcPr>
          <w:p w14:paraId="675B3C19" w14:textId="77777777" w:rsidR="00DD2338" w:rsidRPr="0022649B" w:rsidRDefault="00DD2338" w:rsidP="004540D5">
            <w:pPr>
              <w:ind w:right="-72"/>
              <w:jc w:val="right"/>
              <w:rPr>
                <w:rFonts w:ascii="Arial" w:hAnsi="Arial" w:cs="Arial"/>
                <w:b/>
                <w:bCs/>
                <w:sz w:val="18"/>
                <w:szCs w:val="18"/>
              </w:rPr>
            </w:pPr>
            <w:r w:rsidRPr="0022649B">
              <w:rPr>
                <w:rFonts w:ascii="Arial" w:hAnsi="Arial" w:cs="Arial"/>
                <w:b/>
                <w:bCs/>
                <w:sz w:val="18"/>
                <w:szCs w:val="18"/>
              </w:rPr>
              <w:t>Baht</w:t>
            </w:r>
          </w:p>
        </w:tc>
        <w:tc>
          <w:tcPr>
            <w:tcW w:w="1440" w:type="dxa"/>
            <w:tcBorders>
              <w:bottom w:val="single" w:sz="4" w:space="0" w:color="auto"/>
            </w:tcBorders>
            <w:vAlign w:val="bottom"/>
          </w:tcPr>
          <w:p w14:paraId="321D7B67" w14:textId="77777777" w:rsidR="00DD2338" w:rsidRPr="0022649B" w:rsidRDefault="00DD2338" w:rsidP="004540D5">
            <w:pPr>
              <w:ind w:right="-72"/>
              <w:jc w:val="right"/>
              <w:rPr>
                <w:rFonts w:ascii="Arial" w:hAnsi="Arial" w:cs="Arial"/>
                <w:b/>
                <w:bCs/>
                <w:sz w:val="18"/>
                <w:szCs w:val="18"/>
                <w:cs/>
              </w:rPr>
            </w:pPr>
            <w:r w:rsidRPr="0022649B">
              <w:rPr>
                <w:rFonts w:ascii="Arial" w:hAnsi="Arial" w:cs="Arial"/>
                <w:b/>
                <w:bCs/>
                <w:sz w:val="18"/>
                <w:szCs w:val="18"/>
              </w:rPr>
              <w:t>Baht</w:t>
            </w:r>
          </w:p>
        </w:tc>
        <w:tc>
          <w:tcPr>
            <w:tcW w:w="1440" w:type="dxa"/>
            <w:tcBorders>
              <w:bottom w:val="single" w:sz="4" w:space="0" w:color="auto"/>
            </w:tcBorders>
            <w:vAlign w:val="bottom"/>
          </w:tcPr>
          <w:p w14:paraId="3013DC9C" w14:textId="77777777" w:rsidR="00DD2338" w:rsidRPr="0022649B" w:rsidRDefault="00DD2338" w:rsidP="004540D5">
            <w:pPr>
              <w:ind w:right="-72"/>
              <w:jc w:val="right"/>
              <w:rPr>
                <w:rFonts w:ascii="Arial" w:hAnsi="Arial" w:cs="Arial"/>
                <w:b/>
                <w:bCs/>
                <w:sz w:val="18"/>
                <w:szCs w:val="18"/>
                <w:cs/>
              </w:rPr>
            </w:pPr>
            <w:r w:rsidRPr="0022649B">
              <w:rPr>
                <w:rFonts w:ascii="Arial" w:hAnsi="Arial" w:cs="Arial"/>
                <w:b/>
                <w:bCs/>
                <w:sz w:val="18"/>
                <w:szCs w:val="18"/>
              </w:rPr>
              <w:t>Baht</w:t>
            </w:r>
          </w:p>
        </w:tc>
        <w:tc>
          <w:tcPr>
            <w:tcW w:w="1440" w:type="dxa"/>
            <w:tcBorders>
              <w:bottom w:val="single" w:sz="4" w:space="0" w:color="auto"/>
            </w:tcBorders>
            <w:vAlign w:val="bottom"/>
          </w:tcPr>
          <w:p w14:paraId="05031D60" w14:textId="77777777" w:rsidR="00DD2338" w:rsidRPr="0022649B" w:rsidRDefault="00DD2338" w:rsidP="004540D5">
            <w:pPr>
              <w:ind w:right="-72"/>
              <w:jc w:val="right"/>
              <w:rPr>
                <w:rFonts w:ascii="Arial" w:hAnsi="Arial" w:cs="Arial"/>
                <w:b/>
                <w:bCs/>
                <w:sz w:val="18"/>
                <w:szCs w:val="18"/>
                <w:cs/>
              </w:rPr>
            </w:pPr>
            <w:r w:rsidRPr="0022649B">
              <w:rPr>
                <w:rFonts w:ascii="Arial" w:hAnsi="Arial" w:cs="Arial"/>
                <w:b/>
                <w:bCs/>
                <w:sz w:val="18"/>
                <w:szCs w:val="18"/>
              </w:rPr>
              <w:t>Baht</w:t>
            </w:r>
          </w:p>
        </w:tc>
      </w:tr>
      <w:tr w:rsidR="00DD2338" w:rsidRPr="0022649B" w14:paraId="331C5A89" w14:textId="77777777" w:rsidTr="004540D5">
        <w:tc>
          <w:tcPr>
            <w:tcW w:w="3690" w:type="dxa"/>
            <w:vAlign w:val="bottom"/>
          </w:tcPr>
          <w:p w14:paraId="55EB0A11" w14:textId="77777777" w:rsidR="00DD2338" w:rsidRPr="0022649B" w:rsidRDefault="00DD2338" w:rsidP="004540D5">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34EE1B6C" w14:textId="77777777" w:rsidR="00DD2338" w:rsidRPr="0022649B" w:rsidRDefault="00DD2338" w:rsidP="004540D5">
            <w:pPr>
              <w:ind w:right="-72"/>
              <w:jc w:val="right"/>
              <w:rPr>
                <w:rFonts w:ascii="Arial" w:hAnsi="Arial" w:cs="Arial"/>
                <w:sz w:val="18"/>
                <w:szCs w:val="18"/>
              </w:rPr>
            </w:pPr>
          </w:p>
        </w:tc>
        <w:tc>
          <w:tcPr>
            <w:tcW w:w="1440" w:type="dxa"/>
            <w:tcBorders>
              <w:top w:val="single" w:sz="4" w:space="0" w:color="auto"/>
            </w:tcBorders>
            <w:vAlign w:val="bottom"/>
          </w:tcPr>
          <w:p w14:paraId="2D9ED1A2" w14:textId="77777777" w:rsidR="00DD2338" w:rsidRPr="0022649B" w:rsidRDefault="00DD2338" w:rsidP="004540D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0DCEDB2" w14:textId="77777777" w:rsidR="00DD2338" w:rsidRPr="0022649B" w:rsidRDefault="00DD2338" w:rsidP="004540D5">
            <w:pPr>
              <w:ind w:right="-72"/>
              <w:jc w:val="right"/>
              <w:rPr>
                <w:rFonts w:ascii="Arial" w:hAnsi="Arial" w:cs="Arial"/>
                <w:sz w:val="18"/>
                <w:szCs w:val="18"/>
              </w:rPr>
            </w:pPr>
          </w:p>
        </w:tc>
        <w:tc>
          <w:tcPr>
            <w:tcW w:w="1440" w:type="dxa"/>
            <w:tcBorders>
              <w:top w:val="single" w:sz="4" w:space="0" w:color="auto"/>
            </w:tcBorders>
            <w:vAlign w:val="bottom"/>
          </w:tcPr>
          <w:p w14:paraId="7697A831" w14:textId="77777777" w:rsidR="00DD2338" w:rsidRPr="0022649B" w:rsidRDefault="00DD2338" w:rsidP="004540D5">
            <w:pPr>
              <w:ind w:right="-72"/>
              <w:jc w:val="right"/>
              <w:rPr>
                <w:rFonts w:ascii="Arial" w:hAnsi="Arial" w:cs="Arial"/>
                <w:sz w:val="18"/>
                <w:szCs w:val="18"/>
              </w:rPr>
            </w:pPr>
          </w:p>
        </w:tc>
      </w:tr>
      <w:tr w:rsidR="00034438" w:rsidRPr="0022649B" w14:paraId="5BFFF2E1" w14:textId="77777777" w:rsidTr="00C42B1F">
        <w:trPr>
          <w:trHeight w:val="80"/>
        </w:trPr>
        <w:tc>
          <w:tcPr>
            <w:tcW w:w="3690" w:type="dxa"/>
            <w:vAlign w:val="bottom"/>
          </w:tcPr>
          <w:p w14:paraId="61CA01A0" w14:textId="77777777" w:rsidR="00034438" w:rsidRPr="0022649B" w:rsidRDefault="00034438" w:rsidP="00034438">
            <w:pPr>
              <w:ind w:left="-86" w:right="-72"/>
              <w:rPr>
                <w:rFonts w:ascii="Arial" w:hAnsi="Arial" w:cs="Arial"/>
                <w:sz w:val="18"/>
                <w:szCs w:val="18"/>
              </w:rPr>
            </w:pPr>
            <w:r w:rsidRPr="0022649B">
              <w:rPr>
                <w:rFonts w:ascii="Arial" w:hAnsi="Arial" w:cs="Arial"/>
                <w:sz w:val="18"/>
                <w:szCs w:val="18"/>
              </w:rPr>
              <w:t>Current income tax</w:t>
            </w:r>
          </w:p>
        </w:tc>
        <w:tc>
          <w:tcPr>
            <w:tcW w:w="1440" w:type="dxa"/>
            <w:shd w:val="clear" w:color="auto" w:fill="FAFAFA"/>
            <w:vAlign w:val="bottom"/>
          </w:tcPr>
          <w:p w14:paraId="1DAD3862" w14:textId="6288FD70" w:rsidR="00034438" w:rsidRPr="0022649B" w:rsidRDefault="00E3328D" w:rsidP="00034438">
            <w:pPr>
              <w:ind w:right="-72"/>
              <w:jc w:val="right"/>
              <w:rPr>
                <w:rFonts w:ascii="Arial" w:hAnsi="Arial" w:cs="Arial"/>
                <w:sz w:val="18"/>
                <w:szCs w:val="18"/>
              </w:rPr>
            </w:pPr>
            <w:r w:rsidRPr="00E3328D">
              <w:rPr>
                <w:rFonts w:ascii="Arial" w:hAnsi="Arial" w:cs="Arial"/>
                <w:sz w:val="18"/>
                <w:szCs w:val="18"/>
                <w:lang w:val="en-GB"/>
              </w:rPr>
              <w:t>37</w:t>
            </w:r>
            <w:r w:rsidR="00034438" w:rsidRPr="00034438">
              <w:rPr>
                <w:rFonts w:ascii="Arial" w:hAnsi="Arial" w:cs="Arial"/>
                <w:sz w:val="18"/>
                <w:szCs w:val="18"/>
              </w:rPr>
              <w:t>,</w:t>
            </w:r>
            <w:r w:rsidRPr="00E3328D">
              <w:rPr>
                <w:rFonts w:ascii="Arial" w:hAnsi="Arial" w:cs="Arial"/>
                <w:sz w:val="18"/>
                <w:szCs w:val="18"/>
                <w:lang w:val="en-GB"/>
              </w:rPr>
              <w:t>753</w:t>
            </w:r>
            <w:r w:rsidR="00034438" w:rsidRPr="00034438">
              <w:rPr>
                <w:rFonts w:ascii="Arial" w:hAnsi="Arial" w:cs="Arial"/>
                <w:sz w:val="18"/>
                <w:szCs w:val="18"/>
              </w:rPr>
              <w:t>,</w:t>
            </w:r>
            <w:r w:rsidRPr="00E3328D">
              <w:rPr>
                <w:rFonts w:ascii="Arial" w:hAnsi="Arial" w:cs="Arial"/>
                <w:sz w:val="18"/>
                <w:szCs w:val="18"/>
                <w:lang w:val="en-GB"/>
              </w:rPr>
              <w:t>604</w:t>
            </w:r>
          </w:p>
        </w:tc>
        <w:tc>
          <w:tcPr>
            <w:tcW w:w="1440" w:type="dxa"/>
            <w:vAlign w:val="bottom"/>
          </w:tcPr>
          <w:p w14:paraId="1958D89A" w14:textId="1B3C1741" w:rsidR="00034438" w:rsidRPr="0022649B" w:rsidRDefault="00E3328D" w:rsidP="00034438">
            <w:pPr>
              <w:ind w:right="-72"/>
              <w:jc w:val="right"/>
              <w:rPr>
                <w:rFonts w:ascii="Arial" w:hAnsi="Arial" w:cs="Arial"/>
                <w:sz w:val="18"/>
                <w:szCs w:val="18"/>
              </w:rPr>
            </w:pPr>
            <w:r w:rsidRPr="00E3328D">
              <w:rPr>
                <w:rFonts w:ascii="Arial" w:hAnsi="Arial" w:cs="Arial"/>
                <w:sz w:val="18"/>
                <w:szCs w:val="18"/>
                <w:lang w:val="en-GB"/>
              </w:rPr>
              <w:t>24</w:t>
            </w:r>
            <w:r w:rsidR="00034438" w:rsidRPr="00F46FEC">
              <w:rPr>
                <w:rFonts w:ascii="Arial" w:hAnsi="Arial" w:cs="Arial"/>
                <w:sz w:val="18"/>
                <w:szCs w:val="18"/>
              </w:rPr>
              <w:t>,</w:t>
            </w:r>
            <w:r w:rsidRPr="00E3328D">
              <w:rPr>
                <w:rFonts w:ascii="Arial" w:hAnsi="Arial" w:cs="Arial"/>
                <w:sz w:val="18"/>
                <w:szCs w:val="18"/>
                <w:lang w:val="en-GB"/>
              </w:rPr>
              <w:t>023</w:t>
            </w:r>
            <w:r w:rsidR="00034438" w:rsidRPr="00F46FEC">
              <w:rPr>
                <w:rFonts w:ascii="Arial" w:hAnsi="Arial" w:cs="Arial"/>
                <w:sz w:val="18"/>
                <w:szCs w:val="18"/>
              </w:rPr>
              <w:t>,</w:t>
            </w:r>
            <w:r w:rsidRPr="00E3328D">
              <w:rPr>
                <w:rFonts w:ascii="Arial" w:hAnsi="Arial" w:cs="Arial"/>
                <w:sz w:val="18"/>
                <w:szCs w:val="18"/>
                <w:lang w:val="en-GB"/>
              </w:rPr>
              <w:t>356</w:t>
            </w:r>
          </w:p>
        </w:tc>
        <w:tc>
          <w:tcPr>
            <w:tcW w:w="1440" w:type="dxa"/>
            <w:shd w:val="clear" w:color="auto" w:fill="FAFAFA"/>
          </w:tcPr>
          <w:p w14:paraId="007A4CFD" w14:textId="1FF4CDE1" w:rsidR="00034438" w:rsidRPr="0022649B" w:rsidRDefault="00034438" w:rsidP="00034438">
            <w:pPr>
              <w:ind w:right="-72"/>
              <w:jc w:val="right"/>
              <w:rPr>
                <w:rFonts w:ascii="Arial" w:hAnsi="Arial" w:cs="Arial"/>
                <w:sz w:val="18"/>
                <w:szCs w:val="18"/>
              </w:rPr>
            </w:pPr>
            <w:r w:rsidRPr="00034438">
              <w:rPr>
                <w:rFonts w:ascii="Arial" w:hAnsi="Arial" w:cs="Arial"/>
                <w:sz w:val="18"/>
                <w:szCs w:val="18"/>
              </w:rPr>
              <w:t xml:space="preserve"> </w:t>
            </w:r>
            <w:r w:rsidR="00E3328D" w:rsidRPr="00E3328D">
              <w:rPr>
                <w:rFonts w:ascii="Arial" w:hAnsi="Arial" w:cs="Arial"/>
                <w:sz w:val="18"/>
                <w:szCs w:val="18"/>
                <w:lang w:val="en-GB"/>
              </w:rPr>
              <w:t>34</w:t>
            </w:r>
            <w:r w:rsidRPr="00034438">
              <w:rPr>
                <w:rFonts w:ascii="Arial" w:hAnsi="Arial" w:cs="Arial"/>
                <w:sz w:val="18"/>
                <w:szCs w:val="18"/>
              </w:rPr>
              <w:t>,</w:t>
            </w:r>
            <w:r w:rsidR="00E3328D" w:rsidRPr="00E3328D">
              <w:rPr>
                <w:rFonts w:ascii="Arial" w:hAnsi="Arial" w:cs="Arial"/>
                <w:sz w:val="18"/>
                <w:szCs w:val="18"/>
                <w:lang w:val="en-GB"/>
              </w:rPr>
              <w:t>706</w:t>
            </w:r>
            <w:r w:rsidRPr="00034438">
              <w:rPr>
                <w:rFonts w:ascii="Arial" w:hAnsi="Arial" w:cs="Arial"/>
                <w:sz w:val="18"/>
                <w:szCs w:val="18"/>
              </w:rPr>
              <w:t>,</w:t>
            </w:r>
            <w:r w:rsidR="00E3328D" w:rsidRPr="00E3328D">
              <w:rPr>
                <w:rFonts w:ascii="Arial" w:hAnsi="Arial" w:cs="Arial"/>
                <w:sz w:val="18"/>
                <w:szCs w:val="18"/>
                <w:lang w:val="en-GB"/>
              </w:rPr>
              <w:t>039</w:t>
            </w:r>
            <w:r w:rsidRPr="00034438">
              <w:rPr>
                <w:rFonts w:ascii="Arial" w:hAnsi="Arial" w:cs="Arial"/>
                <w:sz w:val="18"/>
                <w:szCs w:val="18"/>
              </w:rPr>
              <w:t xml:space="preserve"> </w:t>
            </w:r>
          </w:p>
        </w:tc>
        <w:tc>
          <w:tcPr>
            <w:tcW w:w="1440" w:type="dxa"/>
            <w:vAlign w:val="bottom"/>
          </w:tcPr>
          <w:p w14:paraId="6EE82C7F" w14:textId="3AE6BF63" w:rsidR="00034438" w:rsidRPr="0022649B" w:rsidRDefault="00E3328D" w:rsidP="00034438">
            <w:pPr>
              <w:ind w:right="-72"/>
              <w:jc w:val="right"/>
              <w:rPr>
                <w:rFonts w:ascii="Arial" w:hAnsi="Arial" w:cs="Arial"/>
                <w:sz w:val="18"/>
                <w:szCs w:val="18"/>
              </w:rPr>
            </w:pPr>
            <w:r w:rsidRPr="00E3328D">
              <w:rPr>
                <w:rFonts w:ascii="Arial" w:hAnsi="Arial" w:cs="Arial"/>
                <w:sz w:val="18"/>
                <w:szCs w:val="18"/>
                <w:lang w:val="en-GB"/>
              </w:rPr>
              <w:t>22</w:t>
            </w:r>
            <w:r w:rsidR="00034438" w:rsidRPr="00F46FEC">
              <w:rPr>
                <w:rFonts w:ascii="Arial" w:hAnsi="Arial" w:cs="Arial"/>
                <w:sz w:val="18"/>
                <w:szCs w:val="18"/>
              </w:rPr>
              <w:t>,</w:t>
            </w:r>
            <w:r w:rsidRPr="00E3328D">
              <w:rPr>
                <w:rFonts w:ascii="Arial" w:hAnsi="Arial" w:cs="Arial"/>
                <w:sz w:val="18"/>
                <w:szCs w:val="18"/>
                <w:lang w:val="en-GB"/>
              </w:rPr>
              <w:t>990</w:t>
            </w:r>
            <w:r w:rsidR="00034438" w:rsidRPr="00F46FEC">
              <w:rPr>
                <w:rFonts w:ascii="Arial" w:hAnsi="Arial" w:cs="Arial"/>
                <w:sz w:val="18"/>
                <w:szCs w:val="18"/>
              </w:rPr>
              <w:t>,</w:t>
            </w:r>
            <w:r w:rsidRPr="00E3328D">
              <w:rPr>
                <w:rFonts w:ascii="Arial" w:hAnsi="Arial" w:cs="Arial"/>
                <w:sz w:val="18"/>
                <w:szCs w:val="18"/>
                <w:lang w:val="en-GB"/>
              </w:rPr>
              <w:t>642</w:t>
            </w:r>
          </w:p>
        </w:tc>
      </w:tr>
      <w:tr w:rsidR="00034438" w:rsidRPr="0022649B" w14:paraId="482E8058" w14:textId="77777777" w:rsidTr="00C42B1F">
        <w:trPr>
          <w:trHeight w:val="80"/>
        </w:trPr>
        <w:tc>
          <w:tcPr>
            <w:tcW w:w="3690" w:type="dxa"/>
            <w:vAlign w:val="bottom"/>
          </w:tcPr>
          <w:p w14:paraId="051598F4" w14:textId="77777777" w:rsidR="00034438" w:rsidRPr="0022649B" w:rsidRDefault="00034438" w:rsidP="00034438">
            <w:pPr>
              <w:ind w:left="-86" w:right="-72"/>
              <w:rPr>
                <w:rFonts w:ascii="Arial" w:hAnsi="Arial" w:cs="Arial"/>
                <w:sz w:val="18"/>
                <w:szCs w:val="18"/>
              </w:rPr>
            </w:pPr>
            <w:r w:rsidRPr="0022649B">
              <w:rPr>
                <w:rFonts w:ascii="Arial" w:hAnsi="Arial" w:cs="Arial"/>
                <w:sz w:val="18"/>
                <w:szCs w:val="18"/>
              </w:rPr>
              <w:t>Deferred income tax</w:t>
            </w:r>
          </w:p>
        </w:tc>
        <w:tc>
          <w:tcPr>
            <w:tcW w:w="1440" w:type="dxa"/>
            <w:tcBorders>
              <w:bottom w:val="single" w:sz="4" w:space="0" w:color="auto"/>
            </w:tcBorders>
            <w:shd w:val="clear" w:color="auto" w:fill="FAFAFA"/>
            <w:vAlign w:val="bottom"/>
          </w:tcPr>
          <w:p w14:paraId="28997BBE" w14:textId="27A8E572" w:rsidR="00034438" w:rsidRPr="0022649B" w:rsidRDefault="00CE0ABB" w:rsidP="00034438">
            <w:pPr>
              <w:ind w:right="-72"/>
              <w:jc w:val="right"/>
              <w:rPr>
                <w:rFonts w:ascii="Arial" w:hAnsi="Arial" w:cs="Arial"/>
                <w:sz w:val="18"/>
                <w:szCs w:val="18"/>
              </w:rPr>
            </w:pPr>
            <w:r w:rsidRPr="00CE0ABB">
              <w:rPr>
                <w:rFonts w:ascii="Arial" w:hAnsi="Arial" w:cs="Arial"/>
                <w:sz w:val="18"/>
                <w:szCs w:val="18"/>
              </w:rPr>
              <w:t>(</w:t>
            </w:r>
            <w:r w:rsidR="00E3328D" w:rsidRPr="00E3328D">
              <w:rPr>
                <w:rFonts w:ascii="Arial" w:hAnsi="Arial" w:cs="Arial"/>
                <w:sz w:val="18"/>
                <w:szCs w:val="18"/>
                <w:lang w:val="en-GB"/>
              </w:rPr>
              <w:t>3</w:t>
            </w:r>
            <w:r w:rsidRPr="00CE0ABB">
              <w:rPr>
                <w:rFonts w:ascii="Arial" w:hAnsi="Arial" w:cs="Arial"/>
                <w:sz w:val="18"/>
                <w:szCs w:val="18"/>
              </w:rPr>
              <w:t>,</w:t>
            </w:r>
            <w:r w:rsidR="00E3328D" w:rsidRPr="00E3328D">
              <w:rPr>
                <w:rFonts w:ascii="Arial" w:hAnsi="Arial" w:cs="Arial"/>
                <w:sz w:val="18"/>
                <w:szCs w:val="18"/>
                <w:lang w:val="en-GB"/>
              </w:rPr>
              <w:t>139</w:t>
            </w:r>
            <w:r w:rsidRPr="00CE0ABB">
              <w:rPr>
                <w:rFonts w:ascii="Arial" w:hAnsi="Arial" w:cs="Arial"/>
                <w:sz w:val="18"/>
                <w:szCs w:val="18"/>
              </w:rPr>
              <w:t>,</w:t>
            </w:r>
            <w:r w:rsidR="00E3328D" w:rsidRPr="00E3328D">
              <w:rPr>
                <w:rFonts w:ascii="Arial" w:hAnsi="Arial" w:cs="Arial"/>
                <w:sz w:val="18"/>
                <w:szCs w:val="18"/>
                <w:lang w:val="en-GB"/>
              </w:rPr>
              <w:t>728</w:t>
            </w:r>
            <w:r w:rsidRPr="00CE0ABB">
              <w:rPr>
                <w:rFonts w:ascii="Arial" w:hAnsi="Arial" w:cs="Arial"/>
                <w:sz w:val="18"/>
                <w:szCs w:val="18"/>
              </w:rPr>
              <w:t>)</w:t>
            </w:r>
          </w:p>
        </w:tc>
        <w:tc>
          <w:tcPr>
            <w:tcW w:w="1440" w:type="dxa"/>
            <w:tcBorders>
              <w:bottom w:val="single" w:sz="4" w:space="0" w:color="auto"/>
            </w:tcBorders>
            <w:vAlign w:val="bottom"/>
          </w:tcPr>
          <w:p w14:paraId="232CFD38" w14:textId="141D864F" w:rsidR="00034438" w:rsidRPr="0022649B" w:rsidRDefault="00034438" w:rsidP="00034438">
            <w:pPr>
              <w:ind w:right="-72"/>
              <w:jc w:val="right"/>
              <w:rPr>
                <w:rFonts w:ascii="Arial" w:hAnsi="Arial" w:cs="Arial"/>
                <w:sz w:val="18"/>
                <w:szCs w:val="18"/>
              </w:rPr>
            </w:pPr>
            <w:r w:rsidRPr="00F46FEC">
              <w:rPr>
                <w:rFonts w:ascii="Arial" w:hAnsi="Arial" w:cs="Arial"/>
                <w:sz w:val="18"/>
                <w:szCs w:val="18"/>
              </w:rPr>
              <w:t>(</w:t>
            </w:r>
            <w:r w:rsidR="00E3328D" w:rsidRPr="00E3328D">
              <w:rPr>
                <w:rFonts w:ascii="Arial" w:hAnsi="Arial" w:cs="Arial"/>
                <w:sz w:val="18"/>
                <w:szCs w:val="18"/>
                <w:lang w:val="en-GB"/>
              </w:rPr>
              <w:t>1</w:t>
            </w:r>
            <w:r w:rsidRPr="00F46FEC">
              <w:rPr>
                <w:rFonts w:ascii="Arial" w:hAnsi="Arial" w:cs="Arial"/>
                <w:sz w:val="18"/>
                <w:szCs w:val="18"/>
              </w:rPr>
              <w:t>,</w:t>
            </w:r>
            <w:r w:rsidR="00E3328D" w:rsidRPr="00E3328D">
              <w:rPr>
                <w:rFonts w:ascii="Arial" w:hAnsi="Arial" w:cs="Arial"/>
                <w:sz w:val="18"/>
                <w:szCs w:val="18"/>
                <w:lang w:val="en-GB"/>
              </w:rPr>
              <w:t>937</w:t>
            </w:r>
            <w:r w:rsidRPr="00F46FEC">
              <w:rPr>
                <w:rFonts w:ascii="Arial" w:hAnsi="Arial" w:cs="Arial"/>
                <w:sz w:val="18"/>
                <w:szCs w:val="18"/>
              </w:rPr>
              <w:t>,</w:t>
            </w:r>
            <w:r w:rsidR="00E3328D" w:rsidRPr="00E3328D">
              <w:rPr>
                <w:rFonts w:ascii="Arial" w:hAnsi="Arial" w:cs="Arial"/>
                <w:sz w:val="18"/>
                <w:szCs w:val="18"/>
                <w:lang w:val="en-GB"/>
              </w:rPr>
              <w:t>326</w:t>
            </w:r>
            <w:r w:rsidRPr="00F46FEC">
              <w:rPr>
                <w:rFonts w:ascii="Arial" w:hAnsi="Arial" w:cs="Arial"/>
                <w:sz w:val="18"/>
                <w:szCs w:val="18"/>
              </w:rPr>
              <w:t>)</w:t>
            </w:r>
          </w:p>
        </w:tc>
        <w:tc>
          <w:tcPr>
            <w:tcW w:w="1440" w:type="dxa"/>
            <w:tcBorders>
              <w:bottom w:val="single" w:sz="4" w:space="0" w:color="auto"/>
            </w:tcBorders>
            <w:shd w:val="clear" w:color="auto" w:fill="FAFAFA"/>
          </w:tcPr>
          <w:p w14:paraId="0FFB14FA" w14:textId="76540C5A" w:rsidR="00034438" w:rsidRPr="0022649B" w:rsidRDefault="00034438" w:rsidP="00034438">
            <w:pPr>
              <w:ind w:right="-72"/>
              <w:jc w:val="right"/>
              <w:rPr>
                <w:rFonts w:ascii="Arial" w:hAnsi="Arial" w:cs="Arial"/>
                <w:sz w:val="18"/>
                <w:szCs w:val="18"/>
              </w:rPr>
            </w:pPr>
            <w:r w:rsidRPr="00034438">
              <w:rPr>
                <w:rFonts w:ascii="Arial" w:hAnsi="Arial" w:cs="Arial"/>
                <w:sz w:val="18"/>
                <w:szCs w:val="18"/>
              </w:rPr>
              <w:t xml:space="preserve"> (</w:t>
            </w:r>
            <w:r w:rsidR="00E3328D" w:rsidRPr="00E3328D">
              <w:rPr>
                <w:rFonts w:ascii="Arial" w:hAnsi="Arial" w:cs="Arial"/>
                <w:sz w:val="18"/>
                <w:szCs w:val="18"/>
                <w:lang w:val="en-GB"/>
              </w:rPr>
              <w:t>822</w:t>
            </w:r>
            <w:r w:rsidRPr="00034438">
              <w:rPr>
                <w:rFonts w:ascii="Arial" w:hAnsi="Arial" w:cs="Arial"/>
                <w:sz w:val="18"/>
                <w:szCs w:val="18"/>
              </w:rPr>
              <w:t>,</w:t>
            </w:r>
            <w:r w:rsidR="00E3328D" w:rsidRPr="00E3328D">
              <w:rPr>
                <w:rFonts w:ascii="Arial" w:hAnsi="Arial" w:cs="Arial"/>
                <w:sz w:val="18"/>
                <w:szCs w:val="18"/>
                <w:lang w:val="en-GB"/>
              </w:rPr>
              <w:t>038</w:t>
            </w:r>
            <w:r w:rsidRPr="00034438">
              <w:rPr>
                <w:rFonts w:ascii="Arial" w:hAnsi="Arial" w:cs="Arial"/>
                <w:sz w:val="18"/>
                <w:szCs w:val="18"/>
              </w:rPr>
              <w:t>)</w:t>
            </w:r>
          </w:p>
        </w:tc>
        <w:tc>
          <w:tcPr>
            <w:tcW w:w="1440" w:type="dxa"/>
            <w:tcBorders>
              <w:bottom w:val="single" w:sz="4" w:space="0" w:color="auto"/>
            </w:tcBorders>
            <w:vAlign w:val="bottom"/>
          </w:tcPr>
          <w:p w14:paraId="2E60872C" w14:textId="3843A56D" w:rsidR="00034438" w:rsidRPr="0022649B" w:rsidRDefault="00034438" w:rsidP="00034438">
            <w:pPr>
              <w:ind w:right="-72"/>
              <w:jc w:val="right"/>
              <w:rPr>
                <w:rFonts w:ascii="Arial" w:hAnsi="Arial" w:cs="Arial"/>
                <w:sz w:val="18"/>
                <w:szCs w:val="18"/>
              </w:rPr>
            </w:pPr>
            <w:r w:rsidRPr="00F46FEC">
              <w:rPr>
                <w:rFonts w:ascii="Arial" w:hAnsi="Arial" w:cs="Arial"/>
                <w:sz w:val="18"/>
                <w:szCs w:val="18"/>
              </w:rPr>
              <w:t>(</w:t>
            </w:r>
            <w:r w:rsidR="00E3328D" w:rsidRPr="00E3328D">
              <w:rPr>
                <w:rFonts w:ascii="Arial" w:hAnsi="Arial" w:cs="Arial"/>
                <w:sz w:val="18"/>
                <w:szCs w:val="18"/>
                <w:lang w:val="en-GB"/>
              </w:rPr>
              <w:t>963</w:t>
            </w:r>
            <w:r w:rsidRPr="00F46FEC">
              <w:rPr>
                <w:rFonts w:ascii="Arial" w:hAnsi="Arial" w:cs="Arial"/>
                <w:sz w:val="18"/>
                <w:szCs w:val="18"/>
              </w:rPr>
              <w:t>,</w:t>
            </w:r>
            <w:r w:rsidR="00E3328D" w:rsidRPr="00E3328D">
              <w:rPr>
                <w:rFonts w:ascii="Arial" w:hAnsi="Arial" w:cs="Arial"/>
                <w:sz w:val="18"/>
                <w:szCs w:val="18"/>
                <w:lang w:val="en-GB"/>
              </w:rPr>
              <w:t>993</w:t>
            </w:r>
            <w:r w:rsidRPr="00F46FEC">
              <w:rPr>
                <w:rFonts w:ascii="Arial" w:hAnsi="Arial" w:cs="Arial"/>
                <w:sz w:val="18"/>
                <w:szCs w:val="18"/>
              </w:rPr>
              <w:t xml:space="preserve">) </w:t>
            </w:r>
          </w:p>
        </w:tc>
      </w:tr>
      <w:tr w:rsidR="00F46FEC" w:rsidRPr="0022649B" w14:paraId="143CAFDB" w14:textId="77777777" w:rsidTr="004540D5">
        <w:tc>
          <w:tcPr>
            <w:tcW w:w="3690" w:type="dxa"/>
            <w:vAlign w:val="bottom"/>
          </w:tcPr>
          <w:p w14:paraId="3AFE963F" w14:textId="77777777" w:rsidR="00F46FEC" w:rsidRPr="0022649B" w:rsidRDefault="00F46FEC" w:rsidP="00F46FEC">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53D6C667" w14:textId="77777777" w:rsidR="00F46FEC" w:rsidRPr="0022649B" w:rsidRDefault="00F46FEC" w:rsidP="00F46FEC">
            <w:pPr>
              <w:ind w:right="-72"/>
              <w:jc w:val="right"/>
              <w:rPr>
                <w:rFonts w:ascii="Arial" w:hAnsi="Arial" w:cs="Arial"/>
                <w:sz w:val="18"/>
                <w:szCs w:val="18"/>
              </w:rPr>
            </w:pPr>
          </w:p>
        </w:tc>
        <w:tc>
          <w:tcPr>
            <w:tcW w:w="1440" w:type="dxa"/>
            <w:tcBorders>
              <w:top w:val="single" w:sz="4" w:space="0" w:color="auto"/>
            </w:tcBorders>
            <w:vAlign w:val="bottom"/>
          </w:tcPr>
          <w:p w14:paraId="71863D40" w14:textId="77777777" w:rsidR="00F46FEC" w:rsidRPr="0022649B" w:rsidRDefault="00F46FEC" w:rsidP="00F46FE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5E8A64D" w14:textId="77777777" w:rsidR="00F46FEC" w:rsidRPr="0022649B" w:rsidRDefault="00F46FEC" w:rsidP="00F46FEC">
            <w:pPr>
              <w:ind w:right="-72"/>
              <w:jc w:val="right"/>
              <w:rPr>
                <w:rFonts w:ascii="Arial" w:hAnsi="Arial" w:cs="Arial"/>
                <w:sz w:val="18"/>
                <w:szCs w:val="18"/>
              </w:rPr>
            </w:pPr>
          </w:p>
        </w:tc>
        <w:tc>
          <w:tcPr>
            <w:tcW w:w="1440" w:type="dxa"/>
            <w:tcBorders>
              <w:top w:val="single" w:sz="4" w:space="0" w:color="auto"/>
            </w:tcBorders>
            <w:vAlign w:val="bottom"/>
          </w:tcPr>
          <w:p w14:paraId="0940C11A" w14:textId="77777777" w:rsidR="00F46FEC" w:rsidRPr="0022649B" w:rsidRDefault="00F46FEC" w:rsidP="00F46FEC">
            <w:pPr>
              <w:ind w:right="-72"/>
              <w:jc w:val="right"/>
              <w:rPr>
                <w:rFonts w:ascii="Arial" w:hAnsi="Arial" w:cs="Arial"/>
                <w:sz w:val="18"/>
                <w:szCs w:val="18"/>
              </w:rPr>
            </w:pPr>
          </w:p>
        </w:tc>
      </w:tr>
      <w:tr w:rsidR="00F46FEC" w:rsidRPr="0022649B" w14:paraId="09E229AD" w14:textId="77777777" w:rsidTr="004540D5">
        <w:trPr>
          <w:trHeight w:val="75"/>
        </w:trPr>
        <w:tc>
          <w:tcPr>
            <w:tcW w:w="3690" w:type="dxa"/>
            <w:vAlign w:val="bottom"/>
          </w:tcPr>
          <w:p w14:paraId="77331AE1" w14:textId="77777777" w:rsidR="00F46FEC" w:rsidRPr="0022649B" w:rsidRDefault="00F46FEC" w:rsidP="00F46FEC">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7E9B1E06" w14:textId="4BE477BB" w:rsidR="00F46FEC" w:rsidRPr="0022649B" w:rsidRDefault="00E3328D" w:rsidP="00F46FEC">
            <w:pPr>
              <w:ind w:right="-72"/>
              <w:jc w:val="right"/>
              <w:rPr>
                <w:rFonts w:ascii="Arial" w:hAnsi="Arial" w:cs="Arial"/>
                <w:sz w:val="18"/>
                <w:szCs w:val="18"/>
                <w:cs/>
              </w:rPr>
            </w:pPr>
            <w:r w:rsidRPr="00E3328D">
              <w:rPr>
                <w:rFonts w:ascii="Arial" w:hAnsi="Arial" w:cs="Arial"/>
                <w:sz w:val="18"/>
                <w:szCs w:val="18"/>
                <w:lang w:val="en-GB"/>
              </w:rPr>
              <w:t>34</w:t>
            </w:r>
            <w:r w:rsidR="00CE0ABB" w:rsidRPr="00CE0ABB">
              <w:rPr>
                <w:rFonts w:ascii="Arial" w:hAnsi="Arial" w:cs="Arial"/>
                <w:sz w:val="18"/>
                <w:szCs w:val="18"/>
              </w:rPr>
              <w:t>,</w:t>
            </w:r>
            <w:r w:rsidRPr="00E3328D">
              <w:rPr>
                <w:rFonts w:ascii="Arial" w:hAnsi="Arial" w:cs="Arial"/>
                <w:sz w:val="18"/>
                <w:szCs w:val="18"/>
                <w:lang w:val="en-GB"/>
              </w:rPr>
              <w:t>613</w:t>
            </w:r>
            <w:r w:rsidR="00CE0ABB" w:rsidRPr="00CE0ABB">
              <w:rPr>
                <w:rFonts w:ascii="Arial" w:hAnsi="Arial" w:cs="Arial"/>
                <w:sz w:val="18"/>
                <w:szCs w:val="18"/>
              </w:rPr>
              <w:t>,</w:t>
            </w:r>
            <w:r w:rsidRPr="00E3328D">
              <w:rPr>
                <w:rFonts w:ascii="Arial" w:hAnsi="Arial" w:cs="Arial"/>
                <w:sz w:val="18"/>
                <w:szCs w:val="18"/>
                <w:lang w:val="en-GB"/>
              </w:rPr>
              <w:t>876</w:t>
            </w:r>
          </w:p>
        </w:tc>
        <w:tc>
          <w:tcPr>
            <w:tcW w:w="1440" w:type="dxa"/>
            <w:tcBorders>
              <w:bottom w:val="single" w:sz="4" w:space="0" w:color="auto"/>
            </w:tcBorders>
            <w:vAlign w:val="bottom"/>
          </w:tcPr>
          <w:p w14:paraId="1FDBC8CA" w14:textId="169EC0FE" w:rsidR="00F46FEC" w:rsidRPr="0022649B" w:rsidRDefault="00E3328D" w:rsidP="00F46FEC">
            <w:pPr>
              <w:ind w:right="-72"/>
              <w:jc w:val="right"/>
              <w:rPr>
                <w:rFonts w:ascii="Arial" w:hAnsi="Arial" w:cs="Arial"/>
                <w:sz w:val="18"/>
                <w:szCs w:val="18"/>
                <w:cs/>
              </w:rPr>
            </w:pPr>
            <w:r w:rsidRPr="00E3328D">
              <w:rPr>
                <w:rFonts w:ascii="Arial" w:hAnsi="Arial" w:cs="Arial"/>
                <w:sz w:val="18"/>
                <w:szCs w:val="18"/>
                <w:lang w:val="en-GB"/>
              </w:rPr>
              <w:t>22</w:t>
            </w:r>
            <w:r w:rsidR="00F46FEC" w:rsidRPr="00F46FEC">
              <w:rPr>
                <w:rFonts w:ascii="Arial" w:hAnsi="Arial" w:cs="Arial"/>
                <w:sz w:val="18"/>
                <w:szCs w:val="18"/>
              </w:rPr>
              <w:t>,</w:t>
            </w:r>
            <w:r w:rsidRPr="00E3328D">
              <w:rPr>
                <w:rFonts w:ascii="Arial" w:hAnsi="Arial" w:cs="Arial"/>
                <w:sz w:val="18"/>
                <w:szCs w:val="18"/>
                <w:lang w:val="en-GB"/>
              </w:rPr>
              <w:t>086</w:t>
            </w:r>
            <w:r w:rsidR="00F46FEC" w:rsidRPr="00F46FEC">
              <w:rPr>
                <w:rFonts w:ascii="Arial" w:hAnsi="Arial" w:cs="Arial"/>
                <w:sz w:val="18"/>
                <w:szCs w:val="18"/>
              </w:rPr>
              <w:t>,</w:t>
            </w:r>
            <w:r w:rsidRPr="00E3328D">
              <w:rPr>
                <w:rFonts w:ascii="Arial" w:hAnsi="Arial" w:cs="Arial"/>
                <w:sz w:val="18"/>
                <w:szCs w:val="18"/>
                <w:lang w:val="en-GB"/>
              </w:rPr>
              <w:t>030</w:t>
            </w:r>
          </w:p>
        </w:tc>
        <w:tc>
          <w:tcPr>
            <w:tcW w:w="1440" w:type="dxa"/>
            <w:tcBorders>
              <w:bottom w:val="single" w:sz="4" w:space="0" w:color="auto"/>
            </w:tcBorders>
            <w:shd w:val="clear" w:color="auto" w:fill="FAFAFA"/>
            <w:vAlign w:val="bottom"/>
          </w:tcPr>
          <w:p w14:paraId="4DB2A38E" w14:textId="373FAEBD" w:rsidR="00F46FEC" w:rsidRPr="0022649B" w:rsidRDefault="00E3328D" w:rsidP="00F46FEC">
            <w:pPr>
              <w:ind w:right="-72"/>
              <w:jc w:val="right"/>
              <w:rPr>
                <w:rFonts w:ascii="Arial" w:hAnsi="Arial" w:cs="Arial"/>
                <w:sz w:val="18"/>
                <w:szCs w:val="18"/>
                <w:cs/>
              </w:rPr>
            </w:pPr>
            <w:r w:rsidRPr="00E3328D">
              <w:rPr>
                <w:rFonts w:ascii="Arial" w:hAnsi="Arial" w:cs="Arial"/>
                <w:sz w:val="18"/>
                <w:szCs w:val="18"/>
                <w:lang w:val="en-GB"/>
              </w:rPr>
              <w:t>33</w:t>
            </w:r>
            <w:r w:rsidR="00034438" w:rsidRPr="00034438">
              <w:rPr>
                <w:rFonts w:ascii="Arial" w:hAnsi="Arial" w:cs="Arial"/>
                <w:sz w:val="18"/>
                <w:szCs w:val="18"/>
              </w:rPr>
              <w:t>,</w:t>
            </w:r>
            <w:r w:rsidRPr="00E3328D">
              <w:rPr>
                <w:rFonts w:ascii="Arial" w:hAnsi="Arial" w:cs="Arial"/>
                <w:sz w:val="18"/>
                <w:szCs w:val="18"/>
                <w:lang w:val="en-GB"/>
              </w:rPr>
              <w:t>884</w:t>
            </w:r>
            <w:r w:rsidR="00034438" w:rsidRPr="00034438">
              <w:rPr>
                <w:rFonts w:ascii="Arial" w:hAnsi="Arial" w:cs="Arial"/>
                <w:sz w:val="18"/>
                <w:szCs w:val="18"/>
              </w:rPr>
              <w:t>,</w:t>
            </w:r>
            <w:r w:rsidRPr="00E3328D">
              <w:rPr>
                <w:rFonts w:ascii="Arial" w:hAnsi="Arial" w:cs="Arial"/>
                <w:sz w:val="18"/>
                <w:szCs w:val="18"/>
                <w:lang w:val="en-GB"/>
              </w:rPr>
              <w:t>001</w:t>
            </w:r>
          </w:p>
        </w:tc>
        <w:tc>
          <w:tcPr>
            <w:tcW w:w="1440" w:type="dxa"/>
            <w:tcBorders>
              <w:bottom w:val="single" w:sz="4" w:space="0" w:color="auto"/>
            </w:tcBorders>
            <w:vAlign w:val="bottom"/>
          </w:tcPr>
          <w:p w14:paraId="593964F0" w14:textId="02267FCC" w:rsidR="00F46FEC" w:rsidRPr="0022649B" w:rsidRDefault="00E3328D" w:rsidP="00F46FEC">
            <w:pPr>
              <w:ind w:right="-72"/>
              <w:jc w:val="right"/>
              <w:rPr>
                <w:rFonts w:ascii="Arial" w:hAnsi="Arial" w:cs="Arial"/>
                <w:sz w:val="18"/>
                <w:szCs w:val="18"/>
                <w:cs/>
              </w:rPr>
            </w:pPr>
            <w:r w:rsidRPr="00E3328D">
              <w:rPr>
                <w:rFonts w:ascii="Arial" w:hAnsi="Arial" w:cs="Arial"/>
                <w:sz w:val="18"/>
                <w:szCs w:val="18"/>
                <w:lang w:val="en-GB"/>
              </w:rPr>
              <w:t>22</w:t>
            </w:r>
            <w:r w:rsidR="00F46FEC" w:rsidRPr="00F46FEC">
              <w:rPr>
                <w:rFonts w:ascii="Arial" w:hAnsi="Arial" w:cs="Arial"/>
                <w:sz w:val="18"/>
                <w:szCs w:val="18"/>
              </w:rPr>
              <w:t>,</w:t>
            </w:r>
            <w:r w:rsidRPr="00E3328D">
              <w:rPr>
                <w:rFonts w:ascii="Arial" w:hAnsi="Arial" w:cs="Arial"/>
                <w:sz w:val="18"/>
                <w:szCs w:val="18"/>
                <w:lang w:val="en-GB"/>
              </w:rPr>
              <w:t>026</w:t>
            </w:r>
            <w:r w:rsidR="00F46FEC" w:rsidRPr="00F46FEC">
              <w:rPr>
                <w:rFonts w:ascii="Arial" w:hAnsi="Arial" w:cs="Arial"/>
                <w:sz w:val="18"/>
                <w:szCs w:val="18"/>
              </w:rPr>
              <w:t>,</w:t>
            </w:r>
            <w:r w:rsidRPr="00E3328D">
              <w:rPr>
                <w:rFonts w:ascii="Arial" w:hAnsi="Arial" w:cs="Arial"/>
                <w:sz w:val="18"/>
                <w:szCs w:val="18"/>
                <w:lang w:val="en-GB"/>
              </w:rPr>
              <w:t>649</w:t>
            </w:r>
          </w:p>
        </w:tc>
      </w:tr>
    </w:tbl>
    <w:p w14:paraId="52397CD6" w14:textId="7D2B1418" w:rsidR="00E719F5" w:rsidRPr="0022649B" w:rsidRDefault="00E719F5" w:rsidP="00163E81">
      <w:pPr>
        <w:jc w:val="thaiDistribute"/>
        <w:rPr>
          <w:rFonts w:ascii="Arial" w:hAnsi="Arial" w:cs="Arial"/>
          <w:sz w:val="18"/>
          <w:szCs w:val="18"/>
        </w:rPr>
      </w:pPr>
    </w:p>
    <w:p w14:paraId="240CDFA5" w14:textId="40363546" w:rsidR="007776BD" w:rsidRPr="00F46FEC" w:rsidRDefault="007776BD" w:rsidP="007776BD">
      <w:pPr>
        <w:jc w:val="thaiDistribute"/>
        <w:rPr>
          <w:rFonts w:ascii="Arial" w:hAnsi="Arial" w:cs="Arial"/>
          <w:spacing w:val="-4"/>
          <w:sz w:val="18"/>
          <w:szCs w:val="18"/>
        </w:rPr>
      </w:pPr>
      <w:r w:rsidRPr="00F46FEC">
        <w:rPr>
          <w:rFonts w:ascii="Arial" w:hAnsi="Arial" w:cs="Arial"/>
          <w:spacing w:val="-4"/>
          <w:sz w:val="18"/>
          <w:szCs w:val="18"/>
        </w:rPr>
        <w:t xml:space="preserve">The interim income tax is accrued based on management’s estimate using the tax rate that would be applicable to expected total annual earnings. The estimated average annual tax rate used is </w:t>
      </w:r>
      <w:bookmarkStart w:id="12" w:name="_Hlk104993565"/>
      <w:r w:rsidR="00E3328D" w:rsidRPr="00E3328D">
        <w:rPr>
          <w:rFonts w:ascii="Arial" w:hAnsi="Arial" w:cs="Arial"/>
          <w:spacing w:val="-4"/>
          <w:sz w:val="18"/>
          <w:szCs w:val="18"/>
          <w:lang w:val="en-GB"/>
        </w:rPr>
        <w:t>24</w:t>
      </w:r>
      <w:r w:rsidR="00CB5850">
        <w:rPr>
          <w:rFonts w:ascii="Arial" w:hAnsi="Arial" w:cs="Arial"/>
          <w:spacing w:val="-4"/>
          <w:sz w:val="18"/>
          <w:szCs w:val="18"/>
          <w:lang w:val="en-GB"/>
        </w:rPr>
        <w:t>.</w:t>
      </w:r>
      <w:r w:rsidR="00E3328D" w:rsidRPr="00E3328D">
        <w:rPr>
          <w:rFonts w:ascii="Arial" w:hAnsi="Arial" w:cs="Arial"/>
          <w:spacing w:val="-4"/>
          <w:sz w:val="18"/>
          <w:szCs w:val="18"/>
          <w:lang w:val="en-GB"/>
        </w:rPr>
        <w:t>54</w:t>
      </w:r>
      <w:r w:rsidRPr="00F46FEC">
        <w:rPr>
          <w:rFonts w:ascii="Arial" w:hAnsi="Arial" w:cs="Arial"/>
          <w:spacing w:val="-4"/>
          <w:sz w:val="18"/>
          <w:szCs w:val="18"/>
        </w:rPr>
        <w:t xml:space="preserve">% and </w:t>
      </w:r>
      <w:bookmarkEnd w:id="12"/>
      <w:r w:rsidR="00E3328D" w:rsidRPr="00E3328D">
        <w:rPr>
          <w:rFonts w:ascii="Arial" w:hAnsi="Arial" w:cs="Arial"/>
          <w:spacing w:val="-4"/>
          <w:sz w:val="18"/>
          <w:szCs w:val="18"/>
          <w:lang w:val="en-GB"/>
        </w:rPr>
        <w:t>21</w:t>
      </w:r>
      <w:r w:rsidR="00CB5850">
        <w:rPr>
          <w:rFonts w:ascii="Arial" w:hAnsi="Arial" w:cs="Arial"/>
          <w:spacing w:val="-4"/>
          <w:sz w:val="18"/>
          <w:szCs w:val="18"/>
          <w:lang w:val="en-GB"/>
        </w:rPr>
        <w:t>.</w:t>
      </w:r>
      <w:r w:rsidR="00E3328D" w:rsidRPr="00E3328D">
        <w:rPr>
          <w:rFonts w:ascii="Arial" w:hAnsi="Arial" w:cs="Arial"/>
          <w:spacing w:val="-4"/>
          <w:sz w:val="18"/>
          <w:szCs w:val="18"/>
          <w:lang w:val="en-GB"/>
        </w:rPr>
        <w:t>78</w:t>
      </w:r>
      <w:r w:rsidRPr="00F46FEC">
        <w:rPr>
          <w:rFonts w:ascii="Arial" w:hAnsi="Arial" w:cs="Arial"/>
          <w:spacing w:val="-4"/>
          <w:sz w:val="18"/>
          <w:szCs w:val="18"/>
        </w:rPr>
        <w:t>% (</w:t>
      </w:r>
      <w:r w:rsidR="00E3328D" w:rsidRPr="00E3328D">
        <w:rPr>
          <w:rFonts w:ascii="Arial" w:hAnsi="Arial" w:cs="Arial"/>
          <w:spacing w:val="-4"/>
          <w:sz w:val="18"/>
          <w:szCs w:val="18"/>
          <w:lang w:val="en-GB"/>
        </w:rPr>
        <w:t>30</w:t>
      </w:r>
      <w:r w:rsidR="00333CB9" w:rsidRPr="00333CB9">
        <w:rPr>
          <w:rFonts w:ascii="Arial" w:hAnsi="Arial" w:cs="Arial"/>
          <w:spacing w:val="-4"/>
          <w:sz w:val="18"/>
          <w:szCs w:val="18"/>
          <w:lang w:val="en-GB"/>
        </w:rPr>
        <w:t xml:space="preserve"> September</w:t>
      </w:r>
      <w:r w:rsidRPr="00F46FEC">
        <w:rPr>
          <w:rFonts w:ascii="Arial" w:hAnsi="Arial" w:cs="Arial"/>
          <w:spacing w:val="-4"/>
          <w:sz w:val="18"/>
          <w:szCs w:val="18"/>
        </w:rPr>
        <w:t xml:space="preserve"> </w:t>
      </w:r>
      <w:r w:rsidR="00E3328D" w:rsidRPr="00E3328D">
        <w:rPr>
          <w:rFonts w:ascii="Arial" w:hAnsi="Arial" w:cs="Arial"/>
          <w:spacing w:val="-4"/>
          <w:sz w:val="18"/>
          <w:szCs w:val="18"/>
          <w:lang w:val="en-GB"/>
        </w:rPr>
        <w:t>2021</w:t>
      </w:r>
      <w:r w:rsidRPr="00F46FEC">
        <w:rPr>
          <w:rFonts w:ascii="Arial" w:hAnsi="Arial" w:cs="Arial"/>
          <w:spacing w:val="-4"/>
          <w:sz w:val="18"/>
          <w:szCs w:val="18"/>
        </w:rPr>
        <w:t xml:space="preserve">: </w:t>
      </w:r>
      <w:r w:rsidR="00E3328D" w:rsidRPr="00E3328D">
        <w:rPr>
          <w:rFonts w:ascii="Arial" w:hAnsi="Arial" w:cs="Arial"/>
          <w:spacing w:val="-2"/>
          <w:sz w:val="18"/>
          <w:szCs w:val="18"/>
          <w:lang w:val="en-GB"/>
        </w:rPr>
        <w:t>24</w:t>
      </w:r>
      <w:r w:rsidR="00F46FEC" w:rsidRPr="00F46FEC">
        <w:rPr>
          <w:rFonts w:ascii="Arial" w:hAnsi="Arial" w:cs="Arial"/>
          <w:spacing w:val="-2"/>
          <w:sz w:val="18"/>
          <w:szCs w:val="18"/>
        </w:rPr>
        <w:t>.</w:t>
      </w:r>
      <w:r w:rsidR="00E3328D" w:rsidRPr="00E3328D">
        <w:rPr>
          <w:rFonts w:ascii="Arial" w:hAnsi="Arial" w:cs="Arial"/>
          <w:spacing w:val="-2"/>
          <w:sz w:val="18"/>
          <w:szCs w:val="18"/>
          <w:lang w:val="en-GB"/>
        </w:rPr>
        <w:t>94</w:t>
      </w:r>
      <w:r w:rsidR="00F46FEC" w:rsidRPr="00F46FEC">
        <w:rPr>
          <w:rFonts w:ascii="Arial" w:hAnsi="Arial" w:cs="Arial"/>
          <w:spacing w:val="-2"/>
          <w:sz w:val="18"/>
          <w:szCs w:val="18"/>
        </w:rPr>
        <w:t xml:space="preserve">% and </w:t>
      </w:r>
      <w:r w:rsidR="00E3328D" w:rsidRPr="00E3328D">
        <w:rPr>
          <w:rFonts w:ascii="Arial" w:hAnsi="Arial" w:cs="Arial"/>
          <w:spacing w:val="-2"/>
          <w:sz w:val="18"/>
          <w:szCs w:val="18"/>
          <w:lang w:val="en-GB"/>
        </w:rPr>
        <w:t>22</w:t>
      </w:r>
      <w:r w:rsidR="00F46FEC" w:rsidRPr="00F46FEC">
        <w:rPr>
          <w:rFonts w:ascii="Arial" w:hAnsi="Arial" w:cs="Arial"/>
          <w:spacing w:val="-2"/>
          <w:sz w:val="18"/>
          <w:szCs w:val="18"/>
        </w:rPr>
        <w:t>.</w:t>
      </w:r>
      <w:r w:rsidR="00E3328D" w:rsidRPr="00E3328D">
        <w:rPr>
          <w:rFonts w:ascii="Arial" w:hAnsi="Arial" w:cs="Arial"/>
          <w:spacing w:val="-2"/>
          <w:sz w:val="18"/>
          <w:szCs w:val="18"/>
          <w:lang w:val="en-GB"/>
        </w:rPr>
        <w:t>48</w:t>
      </w:r>
      <w:r w:rsidRPr="00F46FEC">
        <w:rPr>
          <w:rFonts w:ascii="Arial" w:hAnsi="Arial" w:cs="Arial"/>
          <w:spacing w:val="-4"/>
          <w:sz w:val="18"/>
          <w:szCs w:val="18"/>
        </w:rPr>
        <w:t xml:space="preserve">%) for consolidated financial information and separate financial information, respectively. </w:t>
      </w:r>
    </w:p>
    <w:p w14:paraId="78AECA1C" w14:textId="648C9BDD" w:rsidR="007776BD" w:rsidRPr="00F46FEC" w:rsidRDefault="007776BD" w:rsidP="00163E81">
      <w:pPr>
        <w:jc w:val="thaiDistribute"/>
        <w:rPr>
          <w:rFonts w:ascii="Arial" w:hAnsi="Arial" w:cs="Arial"/>
          <w:sz w:val="18"/>
          <w:szCs w:val="18"/>
        </w:rPr>
      </w:pPr>
    </w:p>
    <w:p w14:paraId="45085FDC" w14:textId="6D5261A5" w:rsidR="007670AB" w:rsidRPr="0022649B" w:rsidRDefault="007670AB"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EA43EA" w:rsidRPr="0022649B" w14:paraId="09E71548" w14:textId="77777777" w:rsidTr="00617192">
        <w:trPr>
          <w:trHeight w:val="389"/>
        </w:trPr>
        <w:tc>
          <w:tcPr>
            <w:tcW w:w="9461" w:type="dxa"/>
            <w:shd w:val="clear" w:color="auto" w:fill="FFA543"/>
            <w:vAlign w:val="center"/>
          </w:tcPr>
          <w:p w14:paraId="59C8DD85" w14:textId="3B76BDB7" w:rsidR="00EA43EA" w:rsidRPr="0022649B" w:rsidRDefault="00E3328D" w:rsidP="00617192">
            <w:pPr>
              <w:pStyle w:val="a"/>
              <w:ind w:left="432" w:right="0" w:hanging="432"/>
              <w:jc w:val="thaiDistribute"/>
              <w:rPr>
                <w:rFonts w:ascii="Arial" w:eastAsia="Angsana New" w:hAnsi="Arial" w:cs="Arial"/>
                <w:color w:val="FFFFFF"/>
                <w:sz w:val="18"/>
                <w:szCs w:val="18"/>
                <w:lang w:val="en-US"/>
              </w:rPr>
            </w:pPr>
            <w:r w:rsidRPr="00E3328D">
              <w:rPr>
                <w:rFonts w:ascii="Arial" w:eastAsia="Angsana New" w:hAnsi="Arial" w:cs="Arial"/>
                <w:b/>
                <w:bCs/>
                <w:color w:val="FFFFFF"/>
                <w:sz w:val="18"/>
                <w:szCs w:val="18"/>
                <w:lang w:val="en-GB"/>
              </w:rPr>
              <w:t>14</w:t>
            </w:r>
            <w:r w:rsidR="00EA43EA" w:rsidRPr="0022649B">
              <w:rPr>
                <w:rFonts w:ascii="Arial" w:eastAsia="Angsana New" w:hAnsi="Arial" w:cs="Arial"/>
                <w:b/>
                <w:bCs/>
                <w:color w:val="FFFFFF"/>
                <w:sz w:val="18"/>
                <w:szCs w:val="18"/>
                <w:lang w:val="en-US"/>
              </w:rPr>
              <w:tab/>
              <w:t>Dividends</w:t>
            </w:r>
          </w:p>
        </w:tc>
      </w:tr>
    </w:tbl>
    <w:p w14:paraId="3540158E" w14:textId="77777777" w:rsidR="00EA43EA" w:rsidRPr="0022649B" w:rsidRDefault="00EA43EA" w:rsidP="00EA43EA">
      <w:pPr>
        <w:jc w:val="thaiDistribute"/>
        <w:rPr>
          <w:rFonts w:ascii="Arial" w:hAnsi="Arial" w:cs="Arial"/>
          <w:sz w:val="18"/>
          <w:szCs w:val="18"/>
        </w:rPr>
      </w:pPr>
    </w:p>
    <w:p w14:paraId="3ACBF297" w14:textId="0CE8AB57" w:rsidR="00EA43EA" w:rsidRPr="0022649B" w:rsidRDefault="00E3328D" w:rsidP="00EA43EA">
      <w:pPr>
        <w:jc w:val="thaiDistribute"/>
        <w:rPr>
          <w:rFonts w:ascii="Arial" w:hAnsi="Arial" w:cs="Arial"/>
          <w:b/>
          <w:bCs/>
          <w:color w:val="CF4A02"/>
          <w:sz w:val="18"/>
          <w:szCs w:val="18"/>
        </w:rPr>
      </w:pPr>
      <w:r w:rsidRPr="00E3328D">
        <w:rPr>
          <w:rFonts w:ascii="Arial" w:hAnsi="Arial" w:cs="Arial"/>
          <w:b/>
          <w:bCs/>
          <w:color w:val="CF4A02"/>
          <w:sz w:val="18"/>
          <w:szCs w:val="18"/>
          <w:lang w:val="en-GB"/>
        </w:rPr>
        <w:t>2022</w:t>
      </w:r>
    </w:p>
    <w:p w14:paraId="3D2653FC" w14:textId="77777777" w:rsidR="00EA43EA" w:rsidRPr="0022649B" w:rsidRDefault="00EA43EA" w:rsidP="00EA43EA">
      <w:pPr>
        <w:jc w:val="thaiDistribute"/>
        <w:rPr>
          <w:rFonts w:ascii="Arial" w:hAnsi="Arial" w:cs="Arial"/>
          <w:b/>
          <w:bCs/>
          <w:sz w:val="18"/>
          <w:szCs w:val="18"/>
        </w:rPr>
      </w:pPr>
    </w:p>
    <w:p w14:paraId="3CC8C904" w14:textId="3FA487D4" w:rsidR="00EA43EA" w:rsidRPr="0022649B" w:rsidRDefault="00F658D3" w:rsidP="00EA43EA">
      <w:pPr>
        <w:jc w:val="thaiDistribute"/>
        <w:rPr>
          <w:rFonts w:ascii="Arial" w:hAnsi="Arial" w:cs="Arial"/>
          <w:sz w:val="18"/>
          <w:szCs w:val="18"/>
        </w:rPr>
      </w:pPr>
      <w:r w:rsidRPr="0022649B">
        <w:rPr>
          <w:rFonts w:ascii="Arial" w:hAnsi="Arial" w:cs="Arial"/>
          <w:sz w:val="18"/>
          <w:szCs w:val="18"/>
        </w:rPr>
        <w:t xml:space="preserve">At the Annual General Meeting of Shareholders held on </w:t>
      </w:r>
      <w:r w:rsidR="00E3328D" w:rsidRPr="00E3328D">
        <w:rPr>
          <w:rFonts w:ascii="Arial" w:hAnsi="Arial" w:cs="Arial"/>
          <w:sz w:val="18"/>
          <w:szCs w:val="18"/>
          <w:lang w:val="en-GB"/>
        </w:rPr>
        <w:t>26</w:t>
      </w:r>
      <w:r w:rsidRPr="0022649B">
        <w:rPr>
          <w:rFonts w:ascii="Arial" w:hAnsi="Arial" w:cs="Arial"/>
          <w:sz w:val="18"/>
          <w:szCs w:val="18"/>
        </w:rPr>
        <w:t xml:space="preserve"> April </w:t>
      </w:r>
      <w:r w:rsidR="00E3328D" w:rsidRPr="00E3328D">
        <w:rPr>
          <w:rFonts w:ascii="Arial" w:hAnsi="Arial" w:cs="Arial"/>
          <w:sz w:val="18"/>
          <w:szCs w:val="18"/>
          <w:lang w:val="en-GB"/>
        </w:rPr>
        <w:t>2022</w:t>
      </w:r>
      <w:r w:rsidRPr="0022649B">
        <w:rPr>
          <w:rFonts w:ascii="Arial" w:hAnsi="Arial" w:cs="Arial"/>
          <w:sz w:val="18"/>
          <w:szCs w:val="18"/>
        </w:rPr>
        <w:t xml:space="preserve">, the shareholders approved the dividends </w:t>
      </w:r>
      <w:r w:rsidRPr="00956B56">
        <w:rPr>
          <w:rFonts w:ascii="Arial" w:hAnsi="Arial" w:cs="Arial"/>
          <w:spacing w:val="-2"/>
          <w:sz w:val="18"/>
          <w:szCs w:val="18"/>
        </w:rPr>
        <w:t xml:space="preserve">payment from the net profit for the year ended </w:t>
      </w:r>
      <w:r w:rsidR="00E3328D" w:rsidRPr="00E3328D">
        <w:rPr>
          <w:rFonts w:ascii="Arial" w:hAnsi="Arial" w:cs="Arial"/>
          <w:spacing w:val="-2"/>
          <w:sz w:val="18"/>
          <w:szCs w:val="18"/>
          <w:lang w:val="en-GB"/>
        </w:rPr>
        <w:t>31</w:t>
      </w:r>
      <w:r w:rsidRPr="00956B56">
        <w:rPr>
          <w:rFonts w:ascii="Arial" w:hAnsi="Arial" w:cs="Arial"/>
          <w:spacing w:val="-2"/>
          <w:sz w:val="18"/>
          <w:szCs w:val="18"/>
        </w:rPr>
        <w:t xml:space="preserve"> December </w:t>
      </w:r>
      <w:r w:rsidR="00E3328D" w:rsidRPr="00E3328D">
        <w:rPr>
          <w:rFonts w:ascii="Arial" w:hAnsi="Arial" w:cs="Arial"/>
          <w:spacing w:val="-2"/>
          <w:sz w:val="18"/>
          <w:szCs w:val="18"/>
          <w:lang w:val="en-GB"/>
        </w:rPr>
        <w:t>2021</w:t>
      </w:r>
      <w:r w:rsidRPr="00956B56">
        <w:rPr>
          <w:rFonts w:ascii="Arial" w:hAnsi="Arial" w:cs="Arial"/>
          <w:spacing w:val="-2"/>
          <w:sz w:val="18"/>
          <w:szCs w:val="18"/>
        </w:rPr>
        <w:t xml:space="preserve"> of Baht </w:t>
      </w:r>
      <w:r w:rsidR="00E3328D" w:rsidRPr="00E3328D">
        <w:rPr>
          <w:rFonts w:ascii="Arial" w:hAnsi="Arial" w:cs="Arial"/>
          <w:spacing w:val="-2"/>
          <w:sz w:val="18"/>
          <w:szCs w:val="18"/>
          <w:lang w:val="en-GB"/>
        </w:rPr>
        <w:t>0</w:t>
      </w:r>
      <w:r w:rsidRPr="00956B56">
        <w:rPr>
          <w:rFonts w:ascii="Arial" w:hAnsi="Arial" w:cs="Arial"/>
          <w:spacing w:val="-2"/>
          <w:sz w:val="18"/>
          <w:szCs w:val="18"/>
        </w:rPr>
        <w:t>.</w:t>
      </w:r>
      <w:r w:rsidR="00E3328D" w:rsidRPr="00E3328D">
        <w:rPr>
          <w:rFonts w:ascii="Arial" w:hAnsi="Arial" w:cs="Arial"/>
          <w:spacing w:val="-2"/>
          <w:sz w:val="18"/>
          <w:szCs w:val="18"/>
          <w:lang w:val="en-GB"/>
        </w:rPr>
        <w:t>15</w:t>
      </w:r>
      <w:r w:rsidRPr="00956B56">
        <w:rPr>
          <w:rFonts w:ascii="Arial" w:hAnsi="Arial" w:cs="Arial"/>
          <w:spacing w:val="-2"/>
          <w:sz w:val="18"/>
          <w:szCs w:val="18"/>
        </w:rPr>
        <w:t xml:space="preserve"> per share, totaling to Baht </w:t>
      </w:r>
      <w:r w:rsidR="00E3328D" w:rsidRPr="00E3328D">
        <w:rPr>
          <w:rFonts w:ascii="Arial" w:hAnsi="Arial" w:cs="Arial"/>
          <w:spacing w:val="-2"/>
          <w:sz w:val="18"/>
          <w:szCs w:val="18"/>
          <w:lang w:val="en-GB"/>
        </w:rPr>
        <w:t>77</w:t>
      </w:r>
      <w:r w:rsidRPr="00956B56">
        <w:rPr>
          <w:rFonts w:ascii="Arial" w:hAnsi="Arial" w:cs="Arial"/>
          <w:spacing w:val="-2"/>
          <w:sz w:val="18"/>
          <w:szCs w:val="18"/>
        </w:rPr>
        <w:t>.</w:t>
      </w:r>
      <w:r w:rsidR="00E3328D" w:rsidRPr="00E3328D">
        <w:rPr>
          <w:rFonts w:ascii="Arial" w:hAnsi="Arial" w:cs="Arial"/>
          <w:spacing w:val="-2"/>
          <w:sz w:val="18"/>
          <w:szCs w:val="18"/>
          <w:lang w:val="en-GB"/>
        </w:rPr>
        <w:t>77</w:t>
      </w:r>
      <w:r w:rsidRPr="00956B56">
        <w:rPr>
          <w:rFonts w:ascii="Arial" w:hAnsi="Arial" w:cs="Arial"/>
          <w:spacing w:val="-2"/>
          <w:sz w:val="18"/>
          <w:szCs w:val="18"/>
        </w:rPr>
        <w:t xml:space="preserve"> million</w:t>
      </w:r>
      <w:r w:rsidRPr="0022649B">
        <w:rPr>
          <w:rFonts w:ascii="Arial" w:hAnsi="Arial" w:cs="Arial"/>
          <w:sz w:val="18"/>
          <w:szCs w:val="18"/>
        </w:rPr>
        <w:t>. The dividends w</w:t>
      </w:r>
      <w:r w:rsidR="00617192" w:rsidRPr="0022649B">
        <w:rPr>
          <w:rFonts w:ascii="Arial" w:hAnsi="Arial" w:cs="Arial"/>
          <w:sz w:val="18"/>
          <w:szCs w:val="18"/>
        </w:rPr>
        <w:t>ere</w:t>
      </w:r>
      <w:r w:rsidRPr="0022649B">
        <w:rPr>
          <w:rFonts w:ascii="Arial" w:hAnsi="Arial" w:cs="Arial"/>
          <w:sz w:val="18"/>
          <w:szCs w:val="18"/>
        </w:rPr>
        <w:t xml:space="preserve"> distributed to the shareholders on </w:t>
      </w:r>
      <w:r w:rsidR="00E3328D" w:rsidRPr="00E3328D">
        <w:rPr>
          <w:rFonts w:ascii="Arial" w:hAnsi="Arial" w:cs="Arial"/>
          <w:sz w:val="18"/>
          <w:szCs w:val="18"/>
          <w:lang w:val="en-GB"/>
        </w:rPr>
        <w:t>27</w:t>
      </w:r>
      <w:r w:rsidRPr="0022649B">
        <w:rPr>
          <w:rFonts w:ascii="Arial" w:hAnsi="Arial" w:cs="Arial"/>
          <w:sz w:val="18"/>
          <w:szCs w:val="18"/>
        </w:rPr>
        <w:t xml:space="preserve"> May </w:t>
      </w:r>
      <w:r w:rsidR="00E3328D" w:rsidRPr="00E3328D">
        <w:rPr>
          <w:rFonts w:ascii="Arial" w:hAnsi="Arial" w:cs="Arial"/>
          <w:sz w:val="18"/>
          <w:szCs w:val="18"/>
          <w:lang w:val="en-GB"/>
        </w:rPr>
        <w:t>2022</w:t>
      </w:r>
      <w:r w:rsidRPr="0022649B">
        <w:rPr>
          <w:rFonts w:ascii="Arial" w:hAnsi="Arial" w:cs="Arial"/>
          <w:sz w:val="18"/>
          <w:szCs w:val="18"/>
        </w:rPr>
        <w:t>.</w:t>
      </w:r>
    </w:p>
    <w:p w14:paraId="7AFC86CB" w14:textId="77777777" w:rsidR="00F658D3" w:rsidRPr="0022649B" w:rsidRDefault="00F658D3" w:rsidP="00EA43EA">
      <w:pPr>
        <w:jc w:val="thaiDistribute"/>
        <w:rPr>
          <w:rFonts w:ascii="Arial" w:hAnsi="Arial" w:cs="Arial"/>
          <w:b/>
          <w:bCs/>
          <w:sz w:val="18"/>
          <w:szCs w:val="18"/>
        </w:rPr>
      </w:pPr>
    </w:p>
    <w:p w14:paraId="7DD465DC" w14:textId="4387B392" w:rsidR="00EA43EA" w:rsidRPr="0022649B" w:rsidRDefault="00E3328D" w:rsidP="00EA43EA">
      <w:pPr>
        <w:jc w:val="thaiDistribute"/>
        <w:rPr>
          <w:rFonts w:ascii="Arial" w:hAnsi="Arial" w:cs="Arial"/>
          <w:b/>
          <w:bCs/>
          <w:color w:val="CF4A02"/>
          <w:sz w:val="18"/>
          <w:szCs w:val="18"/>
        </w:rPr>
      </w:pPr>
      <w:r w:rsidRPr="00E3328D">
        <w:rPr>
          <w:rFonts w:ascii="Arial" w:hAnsi="Arial" w:cs="Arial"/>
          <w:b/>
          <w:bCs/>
          <w:color w:val="CF4A02"/>
          <w:sz w:val="18"/>
          <w:szCs w:val="18"/>
          <w:lang w:val="en-GB"/>
        </w:rPr>
        <w:t>2021</w:t>
      </w:r>
    </w:p>
    <w:p w14:paraId="58549DBC" w14:textId="77777777" w:rsidR="00EA43EA" w:rsidRPr="0022649B" w:rsidRDefault="00EA43EA" w:rsidP="00EA43EA">
      <w:pPr>
        <w:jc w:val="thaiDistribute"/>
        <w:rPr>
          <w:rFonts w:ascii="Arial" w:hAnsi="Arial" w:cs="Arial"/>
          <w:b/>
          <w:bCs/>
          <w:sz w:val="18"/>
          <w:szCs w:val="18"/>
        </w:rPr>
      </w:pPr>
    </w:p>
    <w:p w14:paraId="50FAEC00" w14:textId="412639F3" w:rsidR="00EA43EA" w:rsidRPr="0022649B" w:rsidRDefault="00EA43EA" w:rsidP="00EA43EA">
      <w:pPr>
        <w:jc w:val="thaiDistribute"/>
        <w:rPr>
          <w:rFonts w:ascii="Arial" w:hAnsi="Arial" w:cs="Arial"/>
          <w:sz w:val="18"/>
          <w:szCs w:val="18"/>
        </w:rPr>
      </w:pPr>
      <w:r w:rsidRPr="0022649B">
        <w:rPr>
          <w:rFonts w:ascii="Arial" w:hAnsi="Arial" w:cs="Arial"/>
          <w:sz w:val="18"/>
          <w:szCs w:val="18"/>
        </w:rPr>
        <w:t xml:space="preserve">At the Board of Directors no. </w:t>
      </w:r>
      <w:r w:rsidR="00E3328D" w:rsidRPr="00E3328D">
        <w:rPr>
          <w:rFonts w:ascii="Arial" w:hAnsi="Arial" w:cs="Arial"/>
          <w:sz w:val="18"/>
          <w:szCs w:val="18"/>
          <w:lang w:val="en-GB"/>
        </w:rPr>
        <w:t>4</w:t>
      </w:r>
      <w:r w:rsidRPr="0022649B">
        <w:rPr>
          <w:rFonts w:ascii="Arial" w:hAnsi="Arial" w:cs="Arial"/>
          <w:sz w:val="18"/>
          <w:szCs w:val="18"/>
        </w:rPr>
        <w:t>/</w:t>
      </w:r>
      <w:r w:rsidR="00E3328D" w:rsidRPr="00E3328D">
        <w:rPr>
          <w:rFonts w:ascii="Arial" w:hAnsi="Arial" w:cs="Arial"/>
          <w:sz w:val="18"/>
          <w:szCs w:val="18"/>
          <w:lang w:val="en-GB"/>
        </w:rPr>
        <w:t>2021</w:t>
      </w:r>
      <w:r w:rsidRPr="0022649B">
        <w:rPr>
          <w:rFonts w:ascii="Arial" w:hAnsi="Arial" w:cs="Arial"/>
          <w:sz w:val="18"/>
          <w:szCs w:val="18"/>
        </w:rPr>
        <w:t xml:space="preserve"> held on </w:t>
      </w:r>
      <w:r w:rsidR="00E3328D" w:rsidRPr="00E3328D">
        <w:rPr>
          <w:rFonts w:ascii="Arial" w:hAnsi="Arial" w:cs="Arial"/>
          <w:sz w:val="18"/>
          <w:szCs w:val="18"/>
          <w:lang w:val="en-GB"/>
        </w:rPr>
        <w:t>26</w:t>
      </w:r>
      <w:r w:rsidRPr="0022649B">
        <w:rPr>
          <w:rFonts w:ascii="Arial" w:hAnsi="Arial" w:cs="Arial"/>
          <w:sz w:val="18"/>
          <w:szCs w:val="18"/>
        </w:rPr>
        <w:t xml:space="preserve"> April </w:t>
      </w:r>
      <w:r w:rsidR="00E3328D" w:rsidRPr="00E3328D">
        <w:rPr>
          <w:rFonts w:ascii="Arial" w:hAnsi="Arial" w:cs="Arial"/>
          <w:sz w:val="18"/>
          <w:szCs w:val="18"/>
          <w:lang w:val="en-GB"/>
        </w:rPr>
        <w:t>2021</w:t>
      </w:r>
      <w:r w:rsidRPr="0022649B">
        <w:rPr>
          <w:rFonts w:ascii="Arial" w:hAnsi="Arial" w:cs="Arial"/>
          <w:sz w:val="18"/>
          <w:szCs w:val="18"/>
        </w:rPr>
        <w:t>, the Board of Directors approved the</w:t>
      </w:r>
      <w:r w:rsidR="00EE2883" w:rsidRPr="0022649B">
        <w:rPr>
          <w:rFonts w:ascii="Arial" w:hAnsi="Arial" w:cs="Arial"/>
          <w:sz w:val="18"/>
          <w:szCs w:val="18"/>
          <w:cs/>
        </w:rPr>
        <w:t xml:space="preserve"> </w:t>
      </w:r>
      <w:r w:rsidR="00EE2883" w:rsidRPr="0022649B">
        <w:rPr>
          <w:rFonts w:ascii="Arial" w:hAnsi="Arial" w:cs="Arial"/>
          <w:sz w:val="18"/>
          <w:szCs w:val="18"/>
          <w:lang w:val="en-GB"/>
        </w:rPr>
        <w:t xml:space="preserve">interim </w:t>
      </w:r>
      <w:r w:rsidR="002979E1" w:rsidRPr="0022649B">
        <w:rPr>
          <w:rFonts w:ascii="Arial" w:hAnsi="Arial" w:cs="Arial"/>
          <w:sz w:val="18"/>
          <w:szCs w:val="18"/>
        </w:rPr>
        <w:t xml:space="preserve">dividends </w:t>
      </w:r>
      <w:r w:rsidRPr="0022649B">
        <w:rPr>
          <w:rFonts w:ascii="Arial" w:hAnsi="Arial" w:cs="Arial"/>
          <w:sz w:val="18"/>
          <w:szCs w:val="18"/>
        </w:rPr>
        <w:t xml:space="preserve">payment from net profit for the year ended </w:t>
      </w:r>
      <w:r w:rsidR="00E3328D" w:rsidRPr="00E3328D">
        <w:rPr>
          <w:rFonts w:ascii="Arial" w:hAnsi="Arial" w:cs="Arial"/>
          <w:sz w:val="18"/>
          <w:szCs w:val="18"/>
          <w:lang w:val="en-GB"/>
        </w:rPr>
        <w:t>31</w:t>
      </w:r>
      <w:r w:rsidRPr="0022649B">
        <w:rPr>
          <w:rFonts w:ascii="Arial" w:hAnsi="Arial" w:cs="Arial"/>
          <w:sz w:val="18"/>
          <w:szCs w:val="18"/>
        </w:rPr>
        <w:t xml:space="preserve"> December </w:t>
      </w:r>
      <w:r w:rsidR="00E3328D" w:rsidRPr="00E3328D">
        <w:rPr>
          <w:rFonts w:ascii="Arial" w:hAnsi="Arial" w:cs="Arial"/>
          <w:sz w:val="18"/>
          <w:szCs w:val="18"/>
          <w:lang w:val="en-GB"/>
        </w:rPr>
        <w:t>2020</w:t>
      </w:r>
      <w:r w:rsidRPr="0022649B">
        <w:rPr>
          <w:rFonts w:ascii="Arial" w:hAnsi="Arial" w:cs="Arial"/>
          <w:sz w:val="18"/>
          <w:szCs w:val="18"/>
        </w:rPr>
        <w:t xml:space="preserve"> at Baht </w:t>
      </w:r>
      <w:r w:rsidR="00E3328D" w:rsidRPr="00E3328D">
        <w:rPr>
          <w:rFonts w:ascii="Arial" w:hAnsi="Arial" w:cs="Arial"/>
          <w:sz w:val="18"/>
          <w:szCs w:val="18"/>
          <w:lang w:val="en-GB"/>
        </w:rPr>
        <w:t>0</w:t>
      </w:r>
      <w:r w:rsidRPr="0022649B">
        <w:rPr>
          <w:rFonts w:ascii="Arial" w:hAnsi="Arial" w:cs="Arial"/>
          <w:sz w:val="18"/>
          <w:szCs w:val="18"/>
        </w:rPr>
        <w:t>.</w:t>
      </w:r>
      <w:r w:rsidR="00E3328D" w:rsidRPr="00E3328D">
        <w:rPr>
          <w:rFonts w:ascii="Arial" w:hAnsi="Arial" w:cs="Arial"/>
          <w:sz w:val="18"/>
          <w:szCs w:val="18"/>
          <w:lang w:val="en-GB"/>
        </w:rPr>
        <w:t>20</w:t>
      </w:r>
      <w:r w:rsidRPr="0022649B">
        <w:rPr>
          <w:rFonts w:ascii="Arial" w:hAnsi="Arial" w:cs="Arial"/>
          <w:sz w:val="18"/>
          <w:szCs w:val="18"/>
        </w:rPr>
        <w:t xml:space="preserve"> per share, totaling Baht </w:t>
      </w:r>
      <w:r w:rsidR="00E3328D" w:rsidRPr="00E3328D">
        <w:rPr>
          <w:rFonts w:ascii="Arial" w:hAnsi="Arial" w:cs="Arial"/>
          <w:sz w:val="18"/>
          <w:szCs w:val="18"/>
          <w:lang w:val="en-GB"/>
        </w:rPr>
        <w:t>103</w:t>
      </w:r>
      <w:r w:rsidRPr="0022649B">
        <w:rPr>
          <w:rFonts w:ascii="Arial" w:hAnsi="Arial" w:cs="Arial"/>
          <w:sz w:val="18"/>
          <w:szCs w:val="18"/>
        </w:rPr>
        <w:t>.</w:t>
      </w:r>
      <w:r w:rsidR="00E3328D" w:rsidRPr="00E3328D">
        <w:rPr>
          <w:rFonts w:ascii="Arial" w:hAnsi="Arial" w:cs="Arial"/>
          <w:sz w:val="18"/>
          <w:szCs w:val="18"/>
          <w:lang w:val="en-GB"/>
        </w:rPr>
        <w:t>70</w:t>
      </w:r>
      <w:r w:rsidRPr="0022649B">
        <w:rPr>
          <w:rFonts w:ascii="Arial" w:hAnsi="Arial" w:cs="Arial"/>
          <w:sz w:val="18"/>
          <w:szCs w:val="18"/>
        </w:rPr>
        <w:t xml:space="preserve"> million. </w:t>
      </w:r>
      <w:r w:rsidR="00956B56">
        <w:rPr>
          <w:rFonts w:ascii="Arial" w:hAnsi="Arial" w:cs="Arial"/>
          <w:sz w:val="18"/>
          <w:szCs w:val="18"/>
        </w:rPr>
        <w:br/>
      </w:r>
      <w:r w:rsidRPr="0022649B">
        <w:rPr>
          <w:rFonts w:ascii="Arial" w:hAnsi="Arial" w:cs="Arial"/>
          <w:sz w:val="18"/>
          <w:szCs w:val="18"/>
        </w:rPr>
        <w:t xml:space="preserve">The dividends were distributed to the shareholders on </w:t>
      </w:r>
      <w:r w:rsidR="00E3328D" w:rsidRPr="00E3328D">
        <w:rPr>
          <w:rFonts w:ascii="Arial" w:hAnsi="Arial" w:cs="Arial"/>
          <w:sz w:val="18"/>
          <w:szCs w:val="18"/>
          <w:lang w:val="en-GB"/>
        </w:rPr>
        <w:t>20</w:t>
      </w:r>
      <w:r w:rsidRPr="0022649B">
        <w:rPr>
          <w:rFonts w:ascii="Arial" w:hAnsi="Arial" w:cs="Arial"/>
          <w:sz w:val="18"/>
          <w:szCs w:val="18"/>
        </w:rPr>
        <w:t xml:space="preserve"> May </w:t>
      </w:r>
      <w:r w:rsidR="00E3328D" w:rsidRPr="00E3328D">
        <w:rPr>
          <w:rFonts w:ascii="Arial" w:hAnsi="Arial" w:cs="Arial"/>
          <w:sz w:val="18"/>
          <w:szCs w:val="18"/>
          <w:lang w:val="en-GB"/>
        </w:rPr>
        <w:t>2021</w:t>
      </w:r>
      <w:r w:rsidRPr="0022649B">
        <w:rPr>
          <w:rFonts w:ascii="Arial" w:hAnsi="Arial" w:cs="Arial"/>
          <w:sz w:val="18"/>
          <w:szCs w:val="18"/>
        </w:rPr>
        <w:t>.</w:t>
      </w:r>
    </w:p>
    <w:p w14:paraId="0C78F845" w14:textId="03889221" w:rsidR="007670AB" w:rsidRPr="0022649B" w:rsidRDefault="007670AB" w:rsidP="00163E81">
      <w:pPr>
        <w:jc w:val="thaiDistribute"/>
        <w:rPr>
          <w:rFonts w:ascii="Arial" w:hAnsi="Arial" w:cs="Arial"/>
          <w:sz w:val="18"/>
          <w:szCs w:val="18"/>
        </w:rPr>
      </w:pPr>
    </w:p>
    <w:p w14:paraId="295AAAE5" w14:textId="77777777" w:rsidR="008C52FC" w:rsidRPr="0022649B" w:rsidRDefault="008C52FC"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7670AB" w:rsidRPr="0022649B" w14:paraId="37E8EBF7" w14:textId="77777777" w:rsidTr="002E45F6">
        <w:trPr>
          <w:trHeight w:val="389"/>
        </w:trPr>
        <w:tc>
          <w:tcPr>
            <w:tcW w:w="9461" w:type="dxa"/>
            <w:shd w:val="clear" w:color="auto" w:fill="FFA543"/>
            <w:vAlign w:val="center"/>
          </w:tcPr>
          <w:p w14:paraId="7C17CB8D" w14:textId="2E557762" w:rsidR="007670AB" w:rsidRPr="0022649B" w:rsidRDefault="00E3328D" w:rsidP="002E45F6">
            <w:pPr>
              <w:pStyle w:val="a"/>
              <w:ind w:left="432" w:right="0" w:hanging="432"/>
              <w:jc w:val="thaiDistribute"/>
              <w:rPr>
                <w:rFonts w:ascii="Arial" w:eastAsia="Angsana New" w:hAnsi="Arial" w:cs="Arial"/>
                <w:color w:val="FFFFFF"/>
                <w:sz w:val="18"/>
                <w:szCs w:val="18"/>
                <w:lang w:val="en-US"/>
              </w:rPr>
            </w:pPr>
            <w:r w:rsidRPr="00E3328D">
              <w:rPr>
                <w:rFonts w:ascii="Arial" w:eastAsia="Angsana New" w:hAnsi="Arial" w:cs="Arial"/>
                <w:b/>
                <w:bCs/>
                <w:color w:val="FFFFFF"/>
                <w:sz w:val="18"/>
                <w:szCs w:val="18"/>
                <w:lang w:val="en-GB"/>
              </w:rPr>
              <w:t>15</w:t>
            </w:r>
            <w:r w:rsidR="007670AB" w:rsidRPr="0022649B">
              <w:rPr>
                <w:rFonts w:ascii="Arial" w:eastAsia="Angsana New" w:hAnsi="Arial" w:cs="Arial"/>
                <w:b/>
                <w:bCs/>
                <w:color w:val="FFFFFF"/>
                <w:sz w:val="18"/>
                <w:szCs w:val="18"/>
                <w:lang w:val="en-US"/>
              </w:rPr>
              <w:tab/>
              <w:t>Earnings per share</w:t>
            </w:r>
          </w:p>
        </w:tc>
      </w:tr>
    </w:tbl>
    <w:p w14:paraId="0DCD6170" w14:textId="522EAAC0" w:rsidR="007670AB" w:rsidRPr="0022649B" w:rsidRDefault="007670AB" w:rsidP="00163E81">
      <w:pPr>
        <w:jc w:val="thaiDistribute"/>
        <w:rPr>
          <w:rFonts w:ascii="Arial" w:hAnsi="Arial" w:cs="Arial"/>
          <w:sz w:val="18"/>
          <w:szCs w:val="18"/>
        </w:rPr>
      </w:pPr>
    </w:p>
    <w:p w14:paraId="635972BF" w14:textId="05245747" w:rsidR="007670AB" w:rsidRPr="002D1EDF" w:rsidRDefault="007670AB" w:rsidP="00163E81">
      <w:pPr>
        <w:jc w:val="thaiDistribute"/>
        <w:rPr>
          <w:rFonts w:ascii="Arial" w:hAnsi="Arial" w:cs="Cordia New"/>
          <w:sz w:val="18"/>
          <w:szCs w:val="18"/>
        </w:rPr>
      </w:pPr>
      <w:r w:rsidRPr="0022649B">
        <w:rPr>
          <w:rFonts w:ascii="Arial" w:hAnsi="Arial" w:cs="Arial"/>
          <w:sz w:val="18"/>
          <w:szCs w:val="18"/>
        </w:rPr>
        <w:t>Basic earnings per share is calculated by dividing the net profit attributable to shareholders of the Company by the weighted average number of ordinary shares in issue during the period.</w:t>
      </w:r>
    </w:p>
    <w:p w14:paraId="5E350347" w14:textId="32CB9562" w:rsidR="00E859C6" w:rsidRPr="002D1EDF" w:rsidRDefault="00E859C6" w:rsidP="00163E81">
      <w:pPr>
        <w:jc w:val="thaiDistribute"/>
        <w:rPr>
          <w:rFonts w:ascii="Arial" w:hAnsi="Arial" w:cs="Cordia New"/>
          <w:sz w:val="18"/>
          <w:szCs w:val="18"/>
        </w:rPr>
      </w:pPr>
    </w:p>
    <w:tbl>
      <w:tblPr>
        <w:tblW w:w="9468" w:type="dxa"/>
        <w:tblInd w:w="108" w:type="dxa"/>
        <w:tblLayout w:type="fixed"/>
        <w:tblLook w:val="0000" w:firstRow="0" w:lastRow="0" w:firstColumn="0" w:lastColumn="0" w:noHBand="0" w:noVBand="0"/>
      </w:tblPr>
      <w:tblGrid>
        <w:gridCol w:w="4025"/>
        <w:gridCol w:w="1360"/>
        <w:gridCol w:w="1361"/>
        <w:gridCol w:w="1361"/>
        <w:gridCol w:w="1361"/>
      </w:tblGrid>
      <w:tr w:rsidR="00E859C6" w:rsidRPr="0022649B" w14:paraId="091E1DEE" w14:textId="77777777" w:rsidTr="00616B88">
        <w:tc>
          <w:tcPr>
            <w:tcW w:w="4025" w:type="dxa"/>
            <w:vAlign w:val="bottom"/>
          </w:tcPr>
          <w:p w14:paraId="6205FCF9" w14:textId="77777777" w:rsidR="00E859C6" w:rsidRPr="0022649B" w:rsidRDefault="00E859C6" w:rsidP="00616B88">
            <w:pPr>
              <w:ind w:left="-86" w:right="-72"/>
              <w:jc w:val="left"/>
              <w:rPr>
                <w:rFonts w:ascii="Arial" w:hAnsi="Arial" w:cs="Arial"/>
                <w:b/>
                <w:bCs/>
                <w:sz w:val="18"/>
                <w:szCs w:val="18"/>
              </w:rPr>
            </w:pPr>
          </w:p>
        </w:tc>
        <w:tc>
          <w:tcPr>
            <w:tcW w:w="2721" w:type="dxa"/>
            <w:gridSpan w:val="2"/>
            <w:tcBorders>
              <w:top w:val="single" w:sz="4" w:space="0" w:color="auto"/>
              <w:bottom w:val="single" w:sz="4" w:space="0" w:color="auto"/>
            </w:tcBorders>
            <w:vAlign w:val="bottom"/>
          </w:tcPr>
          <w:p w14:paraId="1AC6D4CB" w14:textId="77777777" w:rsidR="00E859C6" w:rsidRPr="0022649B" w:rsidRDefault="00E859C6" w:rsidP="00616B88">
            <w:pPr>
              <w:ind w:right="-72"/>
              <w:jc w:val="center"/>
              <w:rPr>
                <w:rFonts w:ascii="Arial" w:hAnsi="Arial" w:cs="Arial"/>
                <w:b/>
                <w:bCs/>
                <w:sz w:val="18"/>
                <w:szCs w:val="18"/>
              </w:rPr>
            </w:pPr>
            <w:r w:rsidRPr="0022649B">
              <w:rPr>
                <w:rFonts w:ascii="Arial" w:hAnsi="Arial" w:cs="Arial"/>
                <w:b/>
                <w:bCs/>
                <w:sz w:val="18"/>
                <w:szCs w:val="18"/>
              </w:rPr>
              <w:t>Consolidated</w:t>
            </w:r>
          </w:p>
          <w:p w14:paraId="58DE3EA5" w14:textId="77777777" w:rsidR="00E859C6" w:rsidRPr="0022649B" w:rsidRDefault="00E859C6" w:rsidP="00616B88">
            <w:pPr>
              <w:ind w:right="-72"/>
              <w:jc w:val="center"/>
              <w:rPr>
                <w:rFonts w:ascii="Arial" w:hAnsi="Arial" w:cs="Arial"/>
                <w:b/>
                <w:bCs/>
                <w:sz w:val="18"/>
                <w:szCs w:val="18"/>
              </w:rPr>
            </w:pPr>
            <w:r w:rsidRPr="0022649B">
              <w:rPr>
                <w:rFonts w:ascii="Arial" w:hAnsi="Arial" w:cs="Arial"/>
                <w:b/>
                <w:bCs/>
                <w:sz w:val="18"/>
                <w:szCs w:val="18"/>
              </w:rPr>
              <w:t>financial information</w:t>
            </w:r>
          </w:p>
        </w:tc>
        <w:tc>
          <w:tcPr>
            <w:tcW w:w="2722" w:type="dxa"/>
            <w:gridSpan w:val="2"/>
            <w:tcBorders>
              <w:top w:val="single" w:sz="4" w:space="0" w:color="auto"/>
              <w:bottom w:val="single" w:sz="4" w:space="0" w:color="auto"/>
            </w:tcBorders>
            <w:vAlign w:val="bottom"/>
          </w:tcPr>
          <w:p w14:paraId="6116240B" w14:textId="77777777" w:rsidR="00E859C6" w:rsidRPr="0022649B" w:rsidRDefault="00E859C6" w:rsidP="00616B88">
            <w:pPr>
              <w:ind w:right="-72"/>
              <w:jc w:val="center"/>
              <w:rPr>
                <w:rFonts w:ascii="Arial" w:hAnsi="Arial" w:cs="Arial"/>
                <w:b/>
                <w:bCs/>
                <w:sz w:val="18"/>
                <w:szCs w:val="18"/>
              </w:rPr>
            </w:pPr>
            <w:r w:rsidRPr="0022649B">
              <w:rPr>
                <w:rFonts w:ascii="Arial" w:hAnsi="Arial" w:cs="Arial"/>
                <w:b/>
                <w:bCs/>
                <w:sz w:val="18"/>
                <w:szCs w:val="18"/>
              </w:rPr>
              <w:t>Separate</w:t>
            </w:r>
          </w:p>
          <w:p w14:paraId="2971AD9D" w14:textId="77777777" w:rsidR="00E859C6" w:rsidRPr="0022649B" w:rsidRDefault="00E859C6" w:rsidP="00616B88">
            <w:pPr>
              <w:ind w:right="-72"/>
              <w:jc w:val="center"/>
              <w:rPr>
                <w:rFonts w:ascii="Arial" w:hAnsi="Arial" w:cs="Arial"/>
                <w:b/>
                <w:bCs/>
                <w:sz w:val="18"/>
                <w:szCs w:val="18"/>
              </w:rPr>
            </w:pPr>
            <w:r w:rsidRPr="0022649B">
              <w:rPr>
                <w:rFonts w:ascii="Arial" w:hAnsi="Arial" w:cs="Arial"/>
                <w:b/>
                <w:bCs/>
                <w:sz w:val="18"/>
                <w:szCs w:val="18"/>
              </w:rPr>
              <w:t>financial information</w:t>
            </w:r>
          </w:p>
        </w:tc>
      </w:tr>
      <w:tr w:rsidR="00E859C6" w:rsidRPr="0022649B" w14:paraId="5AF0B582" w14:textId="77777777" w:rsidTr="00616B88">
        <w:tc>
          <w:tcPr>
            <w:tcW w:w="4025" w:type="dxa"/>
            <w:vAlign w:val="bottom"/>
          </w:tcPr>
          <w:p w14:paraId="636EE849" w14:textId="77777777" w:rsidR="00E859C6" w:rsidRPr="0022649B" w:rsidRDefault="00E859C6" w:rsidP="00616B88">
            <w:pPr>
              <w:ind w:left="-86" w:right="-72"/>
              <w:jc w:val="left"/>
              <w:rPr>
                <w:rFonts w:ascii="Arial" w:hAnsi="Arial" w:cs="Arial"/>
                <w:b/>
                <w:bCs/>
                <w:sz w:val="18"/>
                <w:szCs w:val="18"/>
              </w:rPr>
            </w:pPr>
            <w:r w:rsidRPr="0022649B">
              <w:rPr>
                <w:rFonts w:ascii="Arial" w:hAnsi="Arial" w:cs="Arial"/>
                <w:b/>
                <w:bCs/>
                <w:sz w:val="18"/>
                <w:szCs w:val="18"/>
              </w:rPr>
              <w:t xml:space="preserve">For the </w:t>
            </w:r>
            <w:r w:rsidRPr="00333CB9">
              <w:rPr>
                <w:rFonts w:ascii="Arial" w:hAnsi="Arial" w:cs="Arial"/>
                <w:b/>
                <w:bCs/>
                <w:sz w:val="18"/>
                <w:szCs w:val="18"/>
              </w:rPr>
              <w:t>nine-month</w:t>
            </w:r>
            <w:r w:rsidRPr="0022649B">
              <w:rPr>
                <w:rFonts w:ascii="Arial" w:hAnsi="Arial" w:cs="Arial"/>
                <w:b/>
                <w:bCs/>
                <w:sz w:val="18"/>
                <w:szCs w:val="18"/>
              </w:rPr>
              <w:t xml:space="preserve"> period ended</w:t>
            </w:r>
          </w:p>
        </w:tc>
        <w:tc>
          <w:tcPr>
            <w:tcW w:w="1360" w:type="dxa"/>
            <w:tcBorders>
              <w:top w:val="single" w:sz="4" w:space="0" w:color="auto"/>
            </w:tcBorders>
            <w:vAlign w:val="bottom"/>
          </w:tcPr>
          <w:p w14:paraId="30D21488" w14:textId="6B3D2E56" w:rsidR="00E859C6" w:rsidRPr="0022649B" w:rsidRDefault="00E3328D" w:rsidP="00616B88">
            <w:pPr>
              <w:ind w:right="-72"/>
              <w:jc w:val="right"/>
              <w:rPr>
                <w:rFonts w:ascii="Arial" w:hAnsi="Arial" w:cs="Arial"/>
                <w:b/>
                <w:bCs/>
                <w:sz w:val="18"/>
                <w:szCs w:val="18"/>
              </w:rPr>
            </w:pPr>
            <w:r w:rsidRPr="00E3328D">
              <w:rPr>
                <w:rFonts w:ascii="Arial" w:hAnsi="Arial" w:cs="Arial"/>
                <w:b/>
                <w:bCs/>
                <w:sz w:val="18"/>
                <w:szCs w:val="18"/>
                <w:lang w:val="en-GB"/>
              </w:rPr>
              <w:t>30</w:t>
            </w:r>
            <w:r w:rsidR="00E859C6" w:rsidRPr="00333CB9">
              <w:rPr>
                <w:rFonts w:ascii="Arial" w:hAnsi="Arial" w:cs="Arial"/>
                <w:b/>
                <w:bCs/>
                <w:sz w:val="18"/>
                <w:szCs w:val="18"/>
                <w:lang w:val="en-GB"/>
              </w:rPr>
              <w:t xml:space="preserve"> September</w:t>
            </w:r>
          </w:p>
        </w:tc>
        <w:tc>
          <w:tcPr>
            <w:tcW w:w="1361" w:type="dxa"/>
            <w:tcBorders>
              <w:top w:val="single" w:sz="4" w:space="0" w:color="auto"/>
            </w:tcBorders>
            <w:vAlign w:val="bottom"/>
          </w:tcPr>
          <w:p w14:paraId="066A8159" w14:textId="766B134E" w:rsidR="00E859C6" w:rsidRPr="0022649B" w:rsidRDefault="00E3328D" w:rsidP="00616B88">
            <w:pPr>
              <w:ind w:right="-72"/>
              <w:jc w:val="right"/>
              <w:rPr>
                <w:rFonts w:ascii="Arial" w:hAnsi="Arial" w:cs="Arial"/>
                <w:b/>
                <w:bCs/>
                <w:sz w:val="18"/>
                <w:szCs w:val="18"/>
              </w:rPr>
            </w:pPr>
            <w:r w:rsidRPr="00E3328D">
              <w:rPr>
                <w:rFonts w:ascii="Arial" w:hAnsi="Arial" w:cs="Arial"/>
                <w:b/>
                <w:bCs/>
                <w:sz w:val="18"/>
                <w:szCs w:val="18"/>
                <w:lang w:val="en-GB"/>
              </w:rPr>
              <w:t>30</w:t>
            </w:r>
            <w:r w:rsidR="00E859C6" w:rsidRPr="00333CB9">
              <w:rPr>
                <w:rFonts w:ascii="Arial" w:hAnsi="Arial" w:cs="Arial"/>
                <w:b/>
                <w:bCs/>
                <w:sz w:val="18"/>
                <w:szCs w:val="18"/>
                <w:lang w:val="en-GB"/>
              </w:rPr>
              <w:t xml:space="preserve"> September</w:t>
            </w:r>
          </w:p>
        </w:tc>
        <w:tc>
          <w:tcPr>
            <w:tcW w:w="1361" w:type="dxa"/>
            <w:tcBorders>
              <w:top w:val="single" w:sz="4" w:space="0" w:color="auto"/>
            </w:tcBorders>
            <w:vAlign w:val="bottom"/>
          </w:tcPr>
          <w:p w14:paraId="3EF0E1F0" w14:textId="50808465" w:rsidR="00E859C6" w:rsidRPr="0022649B" w:rsidRDefault="00E3328D" w:rsidP="00616B88">
            <w:pPr>
              <w:ind w:right="-72"/>
              <w:jc w:val="right"/>
              <w:rPr>
                <w:rFonts w:ascii="Arial" w:hAnsi="Arial" w:cs="Arial"/>
                <w:b/>
                <w:bCs/>
                <w:sz w:val="18"/>
                <w:szCs w:val="18"/>
              </w:rPr>
            </w:pPr>
            <w:r w:rsidRPr="00E3328D">
              <w:rPr>
                <w:rFonts w:ascii="Arial" w:hAnsi="Arial" w:cs="Arial"/>
                <w:b/>
                <w:bCs/>
                <w:sz w:val="18"/>
                <w:szCs w:val="18"/>
                <w:lang w:val="en-GB"/>
              </w:rPr>
              <w:t>30</w:t>
            </w:r>
            <w:r w:rsidR="00E859C6" w:rsidRPr="00333CB9">
              <w:rPr>
                <w:rFonts w:ascii="Arial" w:hAnsi="Arial" w:cs="Arial"/>
                <w:b/>
                <w:bCs/>
                <w:sz w:val="18"/>
                <w:szCs w:val="18"/>
                <w:lang w:val="en-GB"/>
              </w:rPr>
              <w:t xml:space="preserve"> September</w:t>
            </w:r>
          </w:p>
        </w:tc>
        <w:tc>
          <w:tcPr>
            <w:tcW w:w="1361" w:type="dxa"/>
            <w:tcBorders>
              <w:top w:val="single" w:sz="4" w:space="0" w:color="auto"/>
            </w:tcBorders>
            <w:vAlign w:val="bottom"/>
          </w:tcPr>
          <w:p w14:paraId="3A188D47" w14:textId="2F2BF647" w:rsidR="00E859C6" w:rsidRPr="0022649B" w:rsidRDefault="00E3328D" w:rsidP="00616B88">
            <w:pPr>
              <w:ind w:right="-72"/>
              <w:jc w:val="right"/>
              <w:rPr>
                <w:rFonts w:ascii="Arial" w:hAnsi="Arial" w:cs="Arial"/>
                <w:b/>
                <w:bCs/>
                <w:sz w:val="18"/>
                <w:szCs w:val="18"/>
              </w:rPr>
            </w:pPr>
            <w:r w:rsidRPr="00E3328D">
              <w:rPr>
                <w:rFonts w:ascii="Arial" w:hAnsi="Arial" w:cs="Arial"/>
                <w:b/>
                <w:bCs/>
                <w:sz w:val="18"/>
                <w:szCs w:val="18"/>
                <w:lang w:val="en-GB"/>
              </w:rPr>
              <w:t>30</w:t>
            </w:r>
            <w:r w:rsidR="00E859C6" w:rsidRPr="00333CB9">
              <w:rPr>
                <w:rFonts w:ascii="Arial" w:hAnsi="Arial" w:cs="Arial"/>
                <w:b/>
                <w:bCs/>
                <w:sz w:val="18"/>
                <w:szCs w:val="18"/>
                <w:lang w:val="en-GB"/>
              </w:rPr>
              <w:t xml:space="preserve"> September</w:t>
            </w:r>
          </w:p>
        </w:tc>
      </w:tr>
      <w:tr w:rsidR="00E859C6" w:rsidRPr="0022649B" w14:paraId="65AB3BBF" w14:textId="77777777" w:rsidTr="00616B88">
        <w:tc>
          <w:tcPr>
            <w:tcW w:w="4025" w:type="dxa"/>
            <w:vAlign w:val="bottom"/>
          </w:tcPr>
          <w:p w14:paraId="5F701876" w14:textId="77777777" w:rsidR="00E859C6" w:rsidRPr="0022649B" w:rsidRDefault="00E859C6" w:rsidP="00616B88">
            <w:pPr>
              <w:ind w:left="-86" w:right="-72"/>
              <w:jc w:val="left"/>
              <w:rPr>
                <w:rFonts w:ascii="Arial" w:hAnsi="Arial" w:cs="Arial"/>
                <w:b/>
                <w:bCs/>
                <w:sz w:val="18"/>
                <w:szCs w:val="18"/>
              </w:rPr>
            </w:pPr>
          </w:p>
        </w:tc>
        <w:tc>
          <w:tcPr>
            <w:tcW w:w="1360" w:type="dxa"/>
            <w:tcBorders>
              <w:bottom w:val="single" w:sz="4" w:space="0" w:color="auto"/>
            </w:tcBorders>
            <w:vAlign w:val="bottom"/>
          </w:tcPr>
          <w:p w14:paraId="6A6757B5" w14:textId="1893E805" w:rsidR="00E859C6" w:rsidRPr="0022649B" w:rsidRDefault="00E3328D" w:rsidP="00616B88">
            <w:pPr>
              <w:ind w:right="-72"/>
              <w:jc w:val="right"/>
              <w:rPr>
                <w:rFonts w:ascii="Arial" w:hAnsi="Arial" w:cs="Arial"/>
                <w:bCs/>
                <w:snapToGrid w:val="0"/>
                <w:sz w:val="18"/>
                <w:szCs w:val="18"/>
                <w:cs/>
              </w:rPr>
            </w:pPr>
            <w:r w:rsidRPr="00E3328D">
              <w:rPr>
                <w:rFonts w:ascii="Arial" w:hAnsi="Arial" w:cs="Arial"/>
                <w:b/>
                <w:bCs/>
                <w:snapToGrid w:val="0"/>
                <w:sz w:val="18"/>
                <w:szCs w:val="18"/>
                <w:lang w:val="en-GB"/>
              </w:rPr>
              <w:t>2022</w:t>
            </w:r>
          </w:p>
        </w:tc>
        <w:tc>
          <w:tcPr>
            <w:tcW w:w="1361" w:type="dxa"/>
            <w:tcBorders>
              <w:bottom w:val="single" w:sz="4" w:space="0" w:color="auto"/>
            </w:tcBorders>
            <w:vAlign w:val="bottom"/>
          </w:tcPr>
          <w:p w14:paraId="199CA9BA" w14:textId="352A3E0F" w:rsidR="00E859C6" w:rsidRPr="0022649B" w:rsidRDefault="00E3328D" w:rsidP="00616B88">
            <w:pPr>
              <w:ind w:right="-72"/>
              <w:jc w:val="right"/>
              <w:rPr>
                <w:rFonts w:ascii="Arial" w:hAnsi="Arial" w:cs="Arial"/>
                <w:b/>
                <w:bCs/>
                <w:sz w:val="18"/>
                <w:szCs w:val="18"/>
              </w:rPr>
            </w:pPr>
            <w:r w:rsidRPr="00E3328D">
              <w:rPr>
                <w:rFonts w:ascii="Arial" w:hAnsi="Arial" w:cs="Arial"/>
                <w:b/>
                <w:bCs/>
                <w:snapToGrid w:val="0"/>
                <w:sz w:val="18"/>
                <w:szCs w:val="18"/>
                <w:lang w:val="en-GB"/>
              </w:rPr>
              <w:t>2021</w:t>
            </w:r>
          </w:p>
        </w:tc>
        <w:tc>
          <w:tcPr>
            <w:tcW w:w="1361" w:type="dxa"/>
            <w:tcBorders>
              <w:bottom w:val="single" w:sz="4" w:space="0" w:color="auto"/>
            </w:tcBorders>
            <w:vAlign w:val="bottom"/>
          </w:tcPr>
          <w:p w14:paraId="2A27F86C" w14:textId="3F4979C3" w:rsidR="00E859C6" w:rsidRPr="0022649B" w:rsidRDefault="00E3328D" w:rsidP="00616B88">
            <w:pPr>
              <w:ind w:right="-72"/>
              <w:jc w:val="right"/>
              <w:rPr>
                <w:rFonts w:ascii="Arial" w:hAnsi="Arial" w:cs="Arial"/>
                <w:bCs/>
                <w:snapToGrid w:val="0"/>
                <w:sz w:val="18"/>
                <w:szCs w:val="18"/>
                <w:cs/>
              </w:rPr>
            </w:pPr>
            <w:r w:rsidRPr="00E3328D">
              <w:rPr>
                <w:rFonts w:ascii="Arial" w:hAnsi="Arial" w:cs="Arial"/>
                <w:b/>
                <w:bCs/>
                <w:snapToGrid w:val="0"/>
                <w:sz w:val="18"/>
                <w:szCs w:val="18"/>
                <w:lang w:val="en-GB"/>
              </w:rPr>
              <w:t>2022</w:t>
            </w:r>
          </w:p>
        </w:tc>
        <w:tc>
          <w:tcPr>
            <w:tcW w:w="1361" w:type="dxa"/>
            <w:tcBorders>
              <w:bottom w:val="single" w:sz="4" w:space="0" w:color="auto"/>
            </w:tcBorders>
            <w:vAlign w:val="bottom"/>
          </w:tcPr>
          <w:p w14:paraId="5A721562" w14:textId="519850A2" w:rsidR="00E859C6" w:rsidRPr="0022649B" w:rsidRDefault="00E3328D" w:rsidP="00616B88">
            <w:pPr>
              <w:ind w:right="-72"/>
              <w:jc w:val="right"/>
              <w:rPr>
                <w:rFonts w:ascii="Arial" w:hAnsi="Arial" w:cs="Arial"/>
                <w:b/>
                <w:bCs/>
                <w:sz w:val="18"/>
                <w:szCs w:val="18"/>
              </w:rPr>
            </w:pPr>
            <w:r w:rsidRPr="00E3328D">
              <w:rPr>
                <w:rFonts w:ascii="Arial" w:hAnsi="Arial" w:cs="Arial"/>
                <w:b/>
                <w:bCs/>
                <w:snapToGrid w:val="0"/>
                <w:sz w:val="18"/>
                <w:szCs w:val="18"/>
                <w:lang w:val="en-GB"/>
              </w:rPr>
              <w:t>2021</w:t>
            </w:r>
          </w:p>
        </w:tc>
      </w:tr>
      <w:tr w:rsidR="00E859C6" w:rsidRPr="0022649B" w14:paraId="547460F6" w14:textId="77777777" w:rsidTr="00616B88">
        <w:tc>
          <w:tcPr>
            <w:tcW w:w="4025" w:type="dxa"/>
            <w:vAlign w:val="bottom"/>
          </w:tcPr>
          <w:p w14:paraId="752004D8" w14:textId="77777777" w:rsidR="00E859C6" w:rsidRPr="0022649B" w:rsidRDefault="00E859C6" w:rsidP="00616B88">
            <w:pPr>
              <w:ind w:left="-86" w:right="-72"/>
              <w:jc w:val="left"/>
              <w:rPr>
                <w:rFonts w:ascii="Arial" w:hAnsi="Arial" w:cs="Arial"/>
                <w:sz w:val="18"/>
                <w:szCs w:val="18"/>
              </w:rPr>
            </w:pPr>
          </w:p>
        </w:tc>
        <w:tc>
          <w:tcPr>
            <w:tcW w:w="1360" w:type="dxa"/>
            <w:tcBorders>
              <w:top w:val="single" w:sz="4" w:space="0" w:color="auto"/>
            </w:tcBorders>
            <w:shd w:val="clear" w:color="auto" w:fill="FAFAFA"/>
            <w:vAlign w:val="bottom"/>
          </w:tcPr>
          <w:p w14:paraId="6866D956" w14:textId="77777777" w:rsidR="00E859C6" w:rsidRPr="0022649B" w:rsidRDefault="00E859C6" w:rsidP="00616B88">
            <w:pPr>
              <w:ind w:right="-72"/>
              <w:jc w:val="right"/>
              <w:rPr>
                <w:rFonts w:ascii="Arial" w:hAnsi="Arial" w:cs="Arial"/>
                <w:sz w:val="18"/>
                <w:szCs w:val="18"/>
              </w:rPr>
            </w:pPr>
          </w:p>
        </w:tc>
        <w:tc>
          <w:tcPr>
            <w:tcW w:w="1361" w:type="dxa"/>
            <w:tcBorders>
              <w:top w:val="single" w:sz="4" w:space="0" w:color="auto"/>
            </w:tcBorders>
            <w:vAlign w:val="bottom"/>
          </w:tcPr>
          <w:p w14:paraId="4CACB6A5" w14:textId="77777777" w:rsidR="00E859C6" w:rsidRPr="0022649B" w:rsidRDefault="00E859C6" w:rsidP="00616B88">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18E7C231" w14:textId="77777777" w:rsidR="00E859C6" w:rsidRPr="0022649B" w:rsidRDefault="00E859C6" w:rsidP="00616B88">
            <w:pPr>
              <w:ind w:right="-72"/>
              <w:jc w:val="right"/>
              <w:rPr>
                <w:rFonts w:ascii="Arial" w:hAnsi="Arial" w:cs="Arial"/>
                <w:sz w:val="18"/>
                <w:szCs w:val="18"/>
              </w:rPr>
            </w:pPr>
          </w:p>
        </w:tc>
        <w:tc>
          <w:tcPr>
            <w:tcW w:w="1361" w:type="dxa"/>
            <w:tcBorders>
              <w:top w:val="single" w:sz="4" w:space="0" w:color="auto"/>
            </w:tcBorders>
            <w:vAlign w:val="bottom"/>
          </w:tcPr>
          <w:p w14:paraId="0E119B02" w14:textId="77777777" w:rsidR="00E859C6" w:rsidRPr="0022649B" w:rsidRDefault="00E859C6" w:rsidP="00616B88">
            <w:pPr>
              <w:ind w:right="-72"/>
              <w:jc w:val="right"/>
              <w:rPr>
                <w:rFonts w:ascii="Arial" w:hAnsi="Arial" w:cs="Arial"/>
                <w:sz w:val="18"/>
                <w:szCs w:val="18"/>
              </w:rPr>
            </w:pPr>
          </w:p>
        </w:tc>
      </w:tr>
      <w:tr w:rsidR="00E859C6" w:rsidRPr="0022649B" w14:paraId="73C2E8ED" w14:textId="77777777" w:rsidTr="00616B88">
        <w:tc>
          <w:tcPr>
            <w:tcW w:w="4025" w:type="dxa"/>
            <w:vAlign w:val="bottom"/>
          </w:tcPr>
          <w:p w14:paraId="0FB890EA" w14:textId="77777777" w:rsidR="00E859C6" w:rsidRPr="0022649B" w:rsidRDefault="00E859C6" w:rsidP="00616B88">
            <w:pPr>
              <w:ind w:left="-86" w:right="-72"/>
              <w:jc w:val="left"/>
              <w:rPr>
                <w:rFonts w:ascii="Arial" w:hAnsi="Arial" w:cs="Arial"/>
                <w:sz w:val="18"/>
                <w:szCs w:val="18"/>
              </w:rPr>
            </w:pPr>
            <w:r w:rsidRPr="0022649B">
              <w:rPr>
                <w:rFonts w:ascii="Arial" w:hAnsi="Arial" w:cs="Arial"/>
                <w:sz w:val="18"/>
                <w:szCs w:val="18"/>
              </w:rPr>
              <w:t>Net profit attributable to ordinary</w:t>
            </w:r>
          </w:p>
        </w:tc>
        <w:tc>
          <w:tcPr>
            <w:tcW w:w="1360" w:type="dxa"/>
            <w:shd w:val="clear" w:color="auto" w:fill="FAFAFA"/>
            <w:vAlign w:val="bottom"/>
          </w:tcPr>
          <w:p w14:paraId="369C28CA" w14:textId="77777777" w:rsidR="00E859C6" w:rsidRPr="0022649B" w:rsidRDefault="00E859C6" w:rsidP="00616B88">
            <w:pPr>
              <w:ind w:right="-72"/>
              <w:jc w:val="right"/>
              <w:rPr>
                <w:rFonts w:ascii="Arial" w:hAnsi="Arial" w:cs="Arial"/>
                <w:sz w:val="18"/>
                <w:szCs w:val="18"/>
              </w:rPr>
            </w:pPr>
          </w:p>
        </w:tc>
        <w:tc>
          <w:tcPr>
            <w:tcW w:w="1361" w:type="dxa"/>
            <w:vAlign w:val="bottom"/>
          </w:tcPr>
          <w:p w14:paraId="1FD5A7AC" w14:textId="77777777" w:rsidR="00E859C6" w:rsidRPr="0022649B" w:rsidRDefault="00E859C6" w:rsidP="00616B88">
            <w:pPr>
              <w:ind w:right="-72"/>
              <w:jc w:val="right"/>
              <w:rPr>
                <w:rFonts w:ascii="Arial" w:hAnsi="Arial" w:cs="Arial"/>
                <w:sz w:val="18"/>
                <w:szCs w:val="18"/>
              </w:rPr>
            </w:pPr>
          </w:p>
        </w:tc>
        <w:tc>
          <w:tcPr>
            <w:tcW w:w="1361" w:type="dxa"/>
            <w:shd w:val="clear" w:color="auto" w:fill="FAFAFA"/>
            <w:vAlign w:val="bottom"/>
          </w:tcPr>
          <w:p w14:paraId="628E469A" w14:textId="77777777" w:rsidR="00E859C6" w:rsidRPr="0022649B" w:rsidRDefault="00E859C6" w:rsidP="00616B88">
            <w:pPr>
              <w:ind w:right="-72"/>
              <w:jc w:val="right"/>
              <w:rPr>
                <w:rFonts w:ascii="Arial" w:hAnsi="Arial" w:cs="Arial"/>
                <w:sz w:val="18"/>
                <w:szCs w:val="18"/>
              </w:rPr>
            </w:pPr>
          </w:p>
        </w:tc>
        <w:tc>
          <w:tcPr>
            <w:tcW w:w="1361" w:type="dxa"/>
            <w:vAlign w:val="bottom"/>
          </w:tcPr>
          <w:p w14:paraId="073768FA" w14:textId="77777777" w:rsidR="00E859C6" w:rsidRPr="0022649B" w:rsidRDefault="00E859C6" w:rsidP="00616B88">
            <w:pPr>
              <w:ind w:right="-72"/>
              <w:jc w:val="right"/>
              <w:rPr>
                <w:rFonts w:ascii="Arial" w:hAnsi="Arial" w:cs="Arial"/>
                <w:sz w:val="18"/>
                <w:szCs w:val="18"/>
              </w:rPr>
            </w:pPr>
          </w:p>
        </w:tc>
      </w:tr>
      <w:tr w:rsidR="00E859C6" w:rsidRPr="0022649B" w14:paraId="3DB575BB" w14:textId="77777777" w:rsidTr="00616B88">
        <w:tc>
          <w:tcPr>
            <w:tcW w:w="4025" w:type="dxa"/>
            <w:vAlign w:val="bottom"/>
          </w:tcPr>
          <w:p w14:paraId="176ECF73" w14:textId="77777777" w:rsidR="00E859C6" w:rsidRPr="0022649B" w:rsidRDefault="00E859C6" w:rsidP="00616B88">
            <w:pPr>
              <w:ind w:left="-86" w:right="-72"/>
              <w:jc w:val="left"/>
              <w:rPr>
                <w:rFonts w:ascii="Arial" w:hAnsi="Arial" w:cs="Arial"/>
                <w:sz w:val="18"/>
                <w:szCs w:val="18"/>
              </w:rPr>
            </w:pPr>
            <w:r w:rsidRPr="0022649B">
              <w:rPr>
                <w:rFonts w:ascii="Arial" w:hAnsi="Arial" w:cs="Arial"/>
                <w:sz w:val="18"/>
                <w:szCs w:val="18"/>
              </w:rPr>
              <w:t xml:space="preserve">   shareholders</w:t>
            </w:r>
            <w:r w:rsidRPr="0022649B">
              <w:rPr>
                <w:rFonts w:ascii="Arial" w:hAnsi="Arial" w:cs="Arial"/>
                <w:b/>
                <w:bCs/>
                <w:sz w:val="18"/>
                <w:szCs w:val="18"/>
              </w:rPr>
              <w:t xml:space="preserve"> </w:t>
            </w:r>
            <w:r w:rsidRPr="0022649B">
              <w:rPr>
                <w:rFonts w:ascii="Arial" w:hAnsi="Arial" w:cs="Arial"/>
                <w:sz w:val="18"/>
                <w:szCs w:val="18"/>
              </w:rPr>
              <w:t>of the Company</w:t>
            </w:r>
            <w:r w:rsidRPr="0022649B">
              <w:rPr>
                <w:rFonts w:ascii="Arial" w:hAnsi="Arial" w:cs="Arial"/>
                <w:sz w:val="18"/>
                <w:szCs w:val="18"/>
                <w:cs/>
              </w:rPr>
              <w:t xml:space="preserve"> </w:t>
            </w:r>
            <w:r w:rsidRPr="0022649B">
              <w:rPr>
                <w:rFonts w:ascii="Arial" w:hAnsi="Arial" w:cs="Arial"/>
                <w:sz w:val="18"/>
                <w:szCs w:val="18"/>
              </w:rPr>
              <w:t>(Baht)</w:t>
            </w:r>
          </w:p>
        </w:tc>
        <w:tc>
          <w:tcPr>
            <w:tcW w:w="1360" w:type="dxa"/>
            <w:tcBorders>
              <w:bottom w:val="single" w:sz="4" w:space="0" w:color="auto"/>
            </w:tcBorders>
            <w:shd w:val="clear" w:color="auto" w:fill="FAFAFA"/>
            <w:vAlign w:val="bottom"/>
          </w:tcPr>
          <w:p w14:paraId="1119324A" w14:textId="64ADBAEB" w:rsidR="00E859C6" w:rsidRPr="0022649B" w:rsidRDefault="00E3328D" w:rsidP="00616B88">
            <w:pPr>
              <w:ind w:right="-72"/>
              <w:jc w:val="right"/>
              <w:rPr>
                <w:rFonts w:ascii="Arial" w:hAnsi="Arial" w:cs="Arial"/>
                <w:sz w:val="18"/>
                <w:szCs w:val="18"/>
              </w:rPr>
            </w:pPr>
            <w:r w:rsidRPr="00E3328D">
              <w:rPr>
                <w:rFonts w:ascii="Arial" w:hAnsi="Arial" w:cs="Arial"/>
                <w:sz w:val="18"/>
                <w:szCs w:val="18"/>
                <w:lang w:val="en-GB"/>
              </w:rPr>
              <w:t>110</w:t>
            </w:r>
            <w:r w:rsidR="006B37A0" w:rsidRPr="006B37A0">
              <w:rPr>
                <w:rFonts w:ascii="Arial" w:hAnsi="Arial" w:cs="Arial"/>
                <w:sz w:val="18"/>
                <w:szCs w:val="18"/>
              </w:rPr>
              <w:t>,</w:t>
            </w:r>
            <w:r w:rsidRPr="00E3328D">
              <w:rPr>
                <w:rFonts w:ascii="Arial" w:hAnsi="Arial" w:cs="Arial"/>
                <w:sz w:val="18"/>
                <w:szCs w:val="18"/>
                <w:lang w:val="en-GB"/>
              </w:rPr>
              <w:t>292</w:t>
            </w:r>
            <w:r w:rsidR="006B37A0" w:rsidRPr="006B37A0">
              <w:rPr>
                <w:rFonts w:ascii="Arial" w:hAnsi="Arial" w:cs="Arial"/>
                <w:sz w:val="18"/>
                <w:szCs w:val="18"/>
              </w:rPr>
              <w:t>,</w:t>
            </w:r>
            <w:r w:rsidRPr="00E3328D">
              <w:rPr>
                <w:rFonts w:ascii="Arial" w:hAnsi="Arial" w:cs="Arial"/>
                <w:sz w:val="18"/>
                <w:szCs w:val="18"/>
                <w:lang w:val="en-GB"/>
              </w:rPr>
              <w:t>425</w:t>
            </w:r>
          </w:p>
        </w:tc>
        <w:tc>
          <w:tcPr>
            <w:tcW w:w="1361" w:type="dxa"/>
            <w:tcBorders>
              <w:bottom w:val="single" w:sz="4" w:space="0" w:color="auto"/>
            </w:tcBorders>
            <w:vAlign w:val="bottom"/>
          </w:tcPr>
          <w:p w14:paraId="0EAB0D9D" w14:textId="27381A71" w:rsidR="00E859C6" w:rsidRPr="0022649B" w:rsidRDefault="00E3328D" w:rsidP="00616B88">
            <w:pPr>
              <w:ind w:right="-72"/>
              <w:jc w:val="right"/>
              <w:rPr>
                <w:rFonts w:ascii="Arial" w:hAnsi="Arial" w:cs="Arial"/>
                <w:sz w:val="18"/>
                <w:szCs w:val="18"/>
              </w:rPr>
            </w:pPr>
            <w:r w:rsidRPr="00E3328D">
              <w:rPr>
                <w:rFonts w:ascii="Arial" w:hAnsi="Arial" w:cs="Arial"/>
                <w:sz w:val="18"/>
                <w:szCs w:val="18"/>
                <w:lang w:val="en-GB"/>
              </w:rPr>
              <w:t>74</w:t>
            </w:r>
            <w:r w:rsidR="00E859C6" w:rsidRPr="007E754F">
              <w:rPr>
                <w:rFonts w:ascii="Arial" w:hAnsi="Arial" w:cs="Arial"/>
                <w:sz w:val="18"/>
                <w:szCs w:val="18"/>
              </w:rPr>
              <w:t>,</w:t>
            </w:r>
            <w:r w:rsidRPr="00E3328D">
              <w:rPr>
                <w:rFonts w:ascii="Arial" w:hAnsi="Arial" w:cs="Arial"/>
                <w:sz w:val="18"/>
                <w:szCs w:val="18"/>
                <w:lang w:val="en-GB"/>
              </w:rPr>
              <w:t>572</w:t>
            </w:r>
            <w:r w:rsidR="00E859C6" w:rsidRPr="007E754F">
              <w:rPr>
                <w:rFonts w:ascii="Arial" w:hAnsi="Arial" w:cs="Arial"/>
                <w:sz w:val="18"/>
                <w:szCs w:val="18"/>
              </w:rPr>
              <w:t>,</w:t>
            </w:r>
            <w:r w:rsidRPr="00E3328D">
              <w:rPr>
                <w:rFonts w:ascii="Arial" w:hAnsi="Arial" w:cs="Arial"/>
                <w:sz w:val="18"/>
                <w:szCs w:val="18"/>
                <w:lang w:val="en-GB"/>
              </w:rPr>
              <w:t>652</w:t>
            </w:r>
          </w:p>
        </w:tc>
        <w:tc>
          <w:tcPr>
            <w:tcW w:w="1361" w:type="dxa"/>
            <w:tcBorders>
              <w:bottom w:val="single" w:sz="4" w:space="0" w:color="auto"/>
            </w:tcBorders>
            <w:shd w:val="clear" w:color="auto" w:fill="FAFAFA"/>
            <w:vAlign w:val="bottom"/>
          </w:tcPr>
          <w:p w14:paraId="5335F383" w14:textId="7968771B" w:rsidR="00E859C6" w:rsidRPr="0022649B" w:rsidRDefault="00E3328D" w:rsidP="00616B88">
            <w:pPr>
              <w:ind w:right="-72"/>
              <w:jc w:val="right"/>
              <w:rPr>
                <w:rFonts w:ascii="Arial" w:hAnsi="Arial" w:cs="Arial"/>
                <w:sz w:val="18"/>
                <w:szCs w:val="18"/>
              </w:rPr>
            </w:pPr>
            <w:r w:rsidRPr="00E3328D">
              <w:rPr>
                <w:rFonts w:ascii="Arial" w:hAnsi="Arial" w:cs="Arial"/>
                <w:sz w:val="18"/>
                <w:szCs w:val="18"/>
                <w:lang w:val="en-GB"/>
              </w:rPr>
              <w:t>121</w:t>
            </w:r>
            <w:r w:rsidR="00E859C6" w:rsidRPr="009C1F89">
              <w:rPr>
                <w:rFonts w:ascii="Arial" w:hAnsi="Arial" w:cs="Arial"/>
                <w:sz w:val="18"/>
                <w:szCs w:val="18"/>
              </w:rPr>
              <w:t>,</w:t>
            </w:r>
            <w:r w:rsidRPr="00E3328D">
              <w:rPr>
                <w:rFonts w:ascii="Arial" w:hAnsi="Arial" w:cs="Arial"/>
                <w:sz w:val="18"/>
                <w:szCs w:val="18"/>
                <w:lang w:val="en-GB"/>
              </w:rPr>
              <w:t>712</w:t>
            </w:r>
            <w:r w:rsidR="00E859C6" w:rsidRPr="009C1F89">
              <w:rPr>
                <w:rFonts w:ascii="Arial" w:hAnsi="Arial" w:cs="Arial"/>
                <w:sz w:val="18"/>
                <w:szCs w:val="18"/>
              </w:rPr>
              <w:t>,</w:t>
            </w:r>
            <w:r w:rsidRPr="00E3328D">
              <w:rPr>
                <w:rFonts w:ascii="Arial" w:hAnsi="Arial" w:cs="Arial"/>
                <w:sz w:val="18"/>
                <w:szCs w:val="18"/>
                <w:lang w:val="en-GB"/>
              </w:rPr>
              <w:t>436</w:t>
            </w:r>
          </w:p>
        </w:tc>
        <w:tc>
          <w:tcPr>
            <w:tcW w:w="1361" w:type="dxa"/>
            <w:tcBorders>
              <w:bottom w:val="single" w:sz="4" w:space="0" w:color="auto"/>
            </w:tcBorders>
            <w:vAlign w:val="bottom"/>
          </w:tcPr>
          <w:p w14:paraId="57CBBA43" w14:textId="029B6B9F" w:rsidR="00E859C6" w:rsidRPr="0022649B" w:rsidRDefault="00E3328D" w:rsidP="00616B88">
            <w:pPr>
              <w:ind w:right="-72"/>
              <w:jc w:val="right"/>
              <w:rPr>
                <w:rFonts w:ascii="Arial" w:hAnsi="Arial" w:cs="Arial"/>
                <w:sz w:val="18"/>
                <w:szCs w:val="18"/>
              </w:rPr>
            </w:pPr>
            <w:r w:rsidRPr="00E3328D">
              <w:rPr>
                <w:rFonts w:ascii="Arial" w:hAnsi="Arial" w:cs="Arial"/>
                <w:sz w:val="18"/>
                <w:szCs w:val="18"/>
                <w:lang w:val="en-GB"/>
              </w:rPr>
              <w:t>75</w:t>
            </w:r>
            <w:r w:rsidR="00E859C6" w:rsidRPr="007E754F">
              <w:rPr>
                <w:rFonts w:ascii="Arial" w:hAnsi="Arial" w:cs="Arial"/>
                <w:sz w:val="18"/>
                <w:szCs w:val="18"/>
              </w:rPr>
              <w:t>,</w:t>
            </w:r>
            <w:r w:rsidRPr="00E3328D">
              <w:rPr>
                <w:rFonts w:ascii="Arial" w:hAnsi="Arial" w:cs="Arial"/>
                <w:sz w:val="18"/>
                <w:szCs w:val="18"/>
                <w:lang w:val="en-GB"/>
              </w:rPr>
              <w:t>939</w:t>
            </w:r>
            <w:r w:rsidR="00E859C6" w:rsidRPr="007E754F">
              <w:rPr>
                <w:rFonts w:ascii="Arial" w:hAnsi="Arial" w:cs="Arial"/>
                <w:sz w:val="18"/>
                <w:szCs w:val="18"/>
              </w:rPr>
              <w:t>,</w:t>
            </w:r>
            <w:r w:rsidRPr="00E3328D">
              <w:rPr>
                <w:rFonts w:ascii="Arial" w:hAnsi="Arial" w:cs="Arial"/>
                <w:sz w:val="18"/>
                <w:szCs w:val="18"/>
                <w:lang w:val="en-GB"/>
              </w:rPr>
              <w:t>475</w:t>
            </w:r>
          </w:p>
        </w:tc>
      </w:tr>
      <w:tr w:rsidR="00E859C6" w:rsidRPr="0022649B" w14:paraId="5146C203" w14:textId="77777777" w:rsidTr="00616B88">
        <w:tc>
          <w:tcPr>
            <w:tcW w:w="4025" w:type="dxa"/>
            <w:vAlign w:val="bottom"/>
          </w:tcPr>
          <w:p w14:paraId="75725528" w14:textId="77777777" w:rsidR="00E859C6" w:rsidRPr="0022649B" w:rsidRDefault="00E859C6" w:rsidP="00616B88">
            <w:pPr>
              <w:ind w:left="-86" w:right="-72"/>
              <w:jc w:val="left"/>
              <w:rPr>
                <w:rFonts w:ascii="Arial" w:hAnsi="Arial" w:cs="Arial"/>
                <w:sz w:val="18"/>
                <w:szCs w:val="18"/>
              </w:rPr>
            </w:pPr>
          </w:p>
        </w:tc>
        <w:tc>
          <w:tcPr>
            <w:tcW w:w="1360" w:type="dxa"/>
            <w:shd w:val="clear" w:color="auto" w:fill="FAFAFA"/>
            <w:vAlign w:val="bottom"/>
          </w:tcPr>
          <w:p w14:paraId="3E39D1A6" w14:textId="77777777" w:rsidR="00E859C6" w:rsidRPr="0022649B" w:rsidRDefault="00E859C6" w:rsidP="00616B88">
            <w:pPr>
              <w:ind w:right="-72"/>
              <w:jc w:val="right"/>
              <w:rPr>
                <w:rFonts w:ascii="Arial" w:hAnsi="Arial" w:cs="Arial"/>
                <w:sz w:val="18"/>
                <w:szCs w:val="18"/>
              </w:rPr>
            </w:pPr>
          </w:p>
        </w:tc>
        <w:tc>
          <w:tcPr>
            <w:tcW w:w="1361" w:type="dxa"/>
            <w:vAlign w:val="bottom"/>
          </w:tcPr>
          <w:p w14:paraId="4B2C995B" w14:textId="77777777" w:rsidR="00E859C6" w:rsidRPr="0022649B" w:rsidRDefault="00E859C6" w:rsidP="00616B88">
            <w:pPr>
              <w:ind w:right="-72"/>
              <w:jc w:val="right"/>
              <w:rPr>
                <w:rFonts w:ascii="Arial" w:hAnsi="Arial" w:cs="Arial"/>
                <w:sz w:val="18"/>
                <w:szCs w:val="18"/>
              </w:rPr>
            </w:pPr>
          </w:p>
        </w:tc>
        <w:tc>
          <w:tcPr>
            <w:tcW w:w="1361" w:type="dxa"/>
            <w:shd w:val="clear" w:color="auto" w:fill="FAFAFA"/>
            <w:vAlign w:val="bottom"/>
          </w:tcPr>
          <w:p w14:paraId="09041FEA" w14:textId="77777777" w:rsidR="00E859C6" w:rsidRPr="0022649B" w:rsidRDefault="00E859C6" w:rsidP="00616B88">
            <w:pPr>
              <w:ind w:right="-72"/>
              <w:jc w:val="right"/>
              <w:rPr>
                <w:rFonts w:ascii="Arial" w:hAnsi="Arial" w:cs="Arial"/>
                <w:sz w:val="18"/>
                <w:szCs w:val="18"/>
              </w:rPr>
            </w:pPr>
          </w:p>
        </w:tc>
        <w:tc>
          <w:tcPr>
            <w:tcW w:w="1361" w:type="dxa"/>
            <w:vAlign w:val="bottom"/>
          </w:tcPr>
          <w:p w14:paraId="7E48FE0A" w14:textId="77777777" w:rsidR="00E859C6" w:rsidRPr="0022649B" w:rsidRDefault="00E859C6" w:rsidP="00616B88">
            <w:pPr>
              <w:ind w:right="-72"/>
              <w:jc w:val="right"/>
              <w:rPr>
                <w:rFonts w:ascii="Arial" w:hAnsi="Arial" w:cs="Arial"/>
                <w:sz w:val="18"/>
                <w:szCs w:val="18"/>
              </w:rPr>
            </w:pPr>
          </w:p>
        </w:tc>
      </w:tr>
      <w:tr w:rsidR="00E859C6" w:rsidRPr="0022649B" w14:paraId="6785F244" w14:textId="77777777" w:rsidTr="00616B88">
        <w:tc>
          <w:tcPr>
            <w:tcW w:w="4025" w:type="dxa"/>
            <w:vAlign w:val="bottom"/>
          </w:tcPr>
          <w:p w14:paraId="228DDB03" w14:textId="77777777" w:rsidR="00E859C6" w:rsidRPr="0022649B" w:rsidRDefault="00E859C6" w:rsidP="00616B88">
            <w:pPr>
              <w:ind w:left="-86" w:right="-72"/>
              <w:jc w:val="left"/>
              <w:rPr>
                <w:rFonts w:ascii="Arial" w:hAnsi="Arial" w:cs="Arial"/>
                <w:sz w:val="18"/>
                <w:szCs w:val="18"/>
              </w:rPr>
            </w:pPr>
            <w:r w:rsidRPr="0022649B">
              <w:rPr>
                <w:rFonts w:ascii="Arial" w:hAnsi="Arial" w:cs="Arial"/>
                <w:sz w:val="18"/>
                <w:szCs w:val="18"/>
              </w:rPr>
              <w:t>Weighted average number of</w:t>
            </w:r>
          </w:p>
        </w:tc>
        <w:tc>
          <w:tcPr>
            <w:tcW w:w="1360" w:type="dxa"/>
            <w:shd w:val="clear" w:color="auto" w:fill="FAFAFA"/>
            <w:vAlign w:val="bottom"/>
          </w:tcPr>
          <w:p w14:paraId="3717C779" w14:textId="77777777" w:rsidR="00E859C6" w:rsidRPr="0022649B" w:rsidRDefault="00E859C6" w:rsidP="00616B88">
            <w:pPr>
              <w:ind w:right="-72"/>
              <w:jc w:val="right"/>
              <w:rPr>
                <w:rFonts w:ascii="Arial" w:hAnsi="Arial" w:cs="Arial"/>
                <w:sz w:val="18"/>
                <w:szCs w:val="18"/>
              </w:rPr>
            </w:pPr>
          </w:p>
        </w:tc>
        <w:tc>
          <w:tcPr>
            <w:tcW w:w="1361" w:type="dxa"/>
            <w:vAlign w:val="bottom"/>
          </w:tcPr>
          <w:p w14:paraId="264C4E71" w14:textId="77777777" w:rsidR="00E859C6" w:rsidRPr="0022649B" w:rsidRDefault="00E859C6" w:rsidP="00616B88">
            <w:pPr>
              <w:ind w:right="-72"/>
              <w:jc w:val="right"/>
              <w:rPr>
                <w:rFonts w:ascii="Arial" w:hAnsi="Arial" w:cs="Arial"/>
                <w:sz w:val="18"/>
                <w:szCs w:val="18"/>
              </w:rPr>
            </w:pPr>
          </w:p>
        </w:tc>
        <w:tc>
          <w:tcPr>
            <w:tcW w:w="1361" w:type="dxa"/>
            <w:shd w:val="clear" w:color="auto" w:fill="FAFAFA"/>
            <w:vAlign w:val="bottom"/>
          </w:tcPr>
          <w:p w14:paraId="586A0497" w14:textId="77777777" w:rsidR="00E859C6" w:rsidRPr="0022649B" w:rsidRDefault="00E859C6" w:rsidP="00616B88">
            <w:pPr>
              <w:ind w:right="-72"/>
              <w:jc w:val="right"/>
              <w:rPr>
                <w:rFonts w:ascii="Arial" w:hAnsi="Arial" w:cs="Arial"/>
                <w:sz w:val="18"/>
                <w:szCs w:val="18"/>
              </w:rPr>
            </w:pPr>
          </w:p>
        </w:tc>
        <w:tc>
          <w:tcPr>
            <w:tcW w:w="1361" w:type="dxa"/>
            <w:vAlign w:val="bottom"/>
          </w:tcPr>
          <w:p w14:paraId="763EEFE4" w14:textId="77777777" w:rsidR="00E859C6" w:rsidRPr="0022649B" w:rsidRDefault="00E859C6" w:rsidP="00616B88">
            <w:pPr>
              <w:ind w:right="-72"/>
              <w:jc w:val="right"/>
              <w:rPr>
                <w:rFonts w:ascii="Arial" w:hAnsi="Arial" w:cs="Arial"/>
                <w:sz w:val="18"/>
                <w:szCs w:val="18"/>
              </w:rPr>
            </w:pPr>
          </w:p>
        </w:tc>
      </w:tr>
      <w:tr w:rsidR="00E859C6" w:rsidRPr="0022649B" w14:paraId="158A0498" w14:textId="77777777" w:rsidTr="00616B88">
        <w:tc>
          <w:tcPr>
            <w:tcW w:w="4025" w:type="dxa"/>
            <w:vAlign w:val="bottom"/>
          </w:tcPr>
          <w:p w14:paraId="18ABFF09" w14:textId="77777777" w:rsidR="00E859C6" w:rsidRPr="0022649B" w:rsidRDefault="00E859C6" w:rsidP="00616B88">
            <w:pPr>
              <w:ind w:left="-86" w:right="-72"/>
              <w:jc w:val="left"/>
              <w:rPr>
                <w:rFonts w:ascii="Arial" w:hAnsi="Arial" w:cs="Arial"/>
                <w:sz w:val="18"/>
                <w:szCs w:val="18"/>
              </w:rPr>
            </w:pPr>
            <w:r w:rsidRPr="0022649B">
              <w:rPr>
                <w:rFonts w:ascii="Arial" w:hAnsi="Arial" w:cs="Arial"/>
                <w:sz w:val="18"/>
                <w:szCs w:val="18"/>
              </w:rPr>
              <w:t xml:space="preserve">   ordinary</w:t>
            </w:r>
            <w:r w:rsidRPr="0022649B">
              <w:rPr>
                <w:rFonts w:ascii="Arial" w:hAnsi="Arial" w:cs="Arial"/>
                <w:sz w:val="18"/>
                <w:szCs w:val="18"/>
                <w:cs/>
              </w:rPr>
              <w:t xml:space="preserve"> </w:t>
            </w:r>
            <w:r w:rsidRPr="0022649B">
              <w:rPr>
                <w:rFonts w:ascii="Arial" w:hAnsi="Arial" w:cs="Arial"/>
                <w:sz w:val="18"/>
                <w:szCs w:val="18"/>
              </w:rPr>
              <w:t>shares outstanding (Shares)</w:t>
            </w:r>
          </w:p>
        </w:tc>
        <w:tc>
          <w:tcPr>
            <w:tcW w:w="1360" w:type="dxa"/>
            <w:shd w:val="clear" w:color="auto" w:fill="FAFAFA"/>
            <w:vAlign w:val="bottom"/>
          </w:tcPr>
          <w:p w14:paraId="1963B811" w14:textId="41A228D2" w:rsidR="00E859C6" w:rsidRPr="0022649B" w:rsidRDefault="00E3328D" w:rsidP="00616B88">
            <w:pPr>
              <w:ind w:right="-72"/>
              <w:jc w:val="right"/>
              <w:rPr>
                <w:rFonts w:ascii="Arial" w:hAnsi="Arial" w:cs="Arial"/>
                <w:sz w:val="18"/>
                <w:szCs w:val="18"/>
              </w:rPr>
            </w:pPr>
            <w:r w:rsidRPr="00E3328D">
              <w:rPr>
                <w:rFonts w:ascii="Arial" w:hAnsi="Arial" w:cs="Arial"/>
                <w:sz w:val="18"/>
                <w:szCs w:val="18"/>
                <w:lang w:val="en-GB"/>
              </w:rPr>
              <w:t>518</w:t>
            </w:r>
            <w:r w:rsidR="00E859C6" w:rsidRPr="007E754F">
              <w:rPr>
                <w:rFonts w:ascii="Arial" w:hAnsi="Arial" w:cs="Arial"/>
                <w:sz w:val="18"/>
                <w:szCs w:val="18"/>
              </w:rPr>
              <w:t>,</w:t>
            </w:r>
            <w:r w:rsidRPr="00E3328D">
              <w:rPr>
                <w:rFonts w:ascii="Arial" w:hAnsi="Arial" w:cs="Arial"/>
                <w:sz w:val="18"/>
                <w:szCs w:val="18"/>
                <w:lang w:val="en-GB"/>
              </w:rPr>
              <w:t>500</w:t>
            </w:r>
            <w:r w:rsidR="00E859C6" w:rsidRPr="007E754F">
              <w:rPr>
                <w:rFonts w:ascii="Arial" w:hAnsi="Arial" w:cs="Arial"/>
                <w:sz w:val="18"/>
                <w:szCs w:val="18"/>
              </w:rPr>
              <w:t>,</w:t>
            </w:r>
            <w:r w:rsidRPr="00E3328D">
              <w:rPr>
                <w:rFonts w:ascii="Arial" w:hAnsi="Arial" w:cs="Arial"/>
                <w:sz w:val="18"/>
                <w:szCs w:val="18"/>
                <w:lang w:val="en-GB"/>
              </w:rPr>
              <w:t>000</w:t>
            </w:r>
          </w:p>
        </w:tc>
        <w:tc>
          <w:tcPr>
            <w:tcW w:w="1361" w:type="dxa"/>
            <w:vAlign w:val="bottom"/>
          </w:tcPr>
          <w:p w14:paraId="219915B5" w14:textId="248A68AC" w:rsidR="00E859C6" w:rsidRPr="0022649B" w:rsidRDefault="00E3328D" w:rsidP="00616B88">
            <w:pPr>
              <w:ind w:right="-72"/>
              <w:jc w:val="right"/>
              <w:rPr>
                <w:rFonts w:ascii="Arial" w:hAnsi="Arial" w:cs="Arial"/>
                <w:sz w:val="18"/>
                <w:szCs w:val="18"/>
              </w:rPr>
            </w:pPr>
            <w:r w:rsidRPr="00E3328D">
              <w:rPr>
                <w:rFonts w:ascii="Arial" w:hAnsi="Arial" w:cs="Arial"/>
                <w:sz w:val="18"/>
                <w:szCs w:val="18"/>
                <w:lang w:val="en-GB"/>
              </w:rPr>
              <w:t>518</w:t>
            </w:r>
            <w:r w:rsidR="00E859C6" w:rsidRPr="007E754F">
              <w:rPr>
                <w:rFonts w:ascii="Arial" w:hAnsi="Arial" w:cs="Arial"/>
                <w:sz w:val="18"/>
                <w:szCs w:val="18"/>
              </w:rPr>
              <w:t>,</w:t>
            </w:r>
            <w:r w:rsidRPr="00E3328D">
              <w:rPr>
                <w:rFonts w:ascii="Arial" w:hAnsi="Arial" w:cs="Arial"/>
                <w:sz w:val="18"/>
                <w:szCs w:val="18"/>
                <w:lang w:val="en-GB"/>
              </w:rPr>
              <w:t>500</w:t>
            </w:r>
            <w:r w:rsidR="00E859C6" w:rsidRPr="007E754F">
              <w:rPr>
                <w:rFonts w:ascii="Arial" w:hAnsi="Arial" w:cs="Arial"/>
                <w:sz w:val="18"/>
                <w:szCs w:val="18"/>
              </w:rPr>
              <w:t>,</w:t>
            </w:r>
            <w:r w:rsidRPr="00E3328D">
              <w:rPr>
                <w:rFonts w:ascii="Arial" w:hAnsi="Arial" w:cs="Arial"/>
                <w:sz w:val="18"/>
                <w:szCs w:val="18"/>
                <w:lang w:val="en-GB"/>
              </w:rPr>
              <w:t>000</w:t>
            </w:r>
          </w:p>
        </w:tc>
        <w:tc>
          <w:tcPr>
            <w:tcW w:w="1361" w:type="dxa"/>
            <w:shd w:val="clear" w:color="auto" w:fill="FAFAFA"/>
            <w:vAlign w:val="bottom"/>
          </w:tcPr>
          <w:p w14:paraId="08E276B5" w14:textId="2A103871" w:rsidR="00E859C6" w:rsidRPr="0022649B" w:rsidRDefault="00E3328D" w:rsidP="00616B88">
            <w:pPr>
              <w:ind w:right="-72"/>
              <w:jc w:val="right"/>
              <w:rPr>
                <w:rFonts w:ascii="Arial" w:hAnsi="Arial" w:cs="Arial"/>
                <w:sz w:val="18"/>
                <w:szCs w:val="18"/>
              </w:rPr>
            </w:pPr>
            <w:r w:rsidRPr="00E3328D">
              <w:rPr>
                <w:rFonts w:ascii="Arial" w:hAnsi="Arial" w:cs="Arial"/>
                <w:sz w:val="18"/>
                <w:szCs w:val="18"/>
                <w:lang w:val="en-GB"/>
              </w:rPr>
              <w:t>518</w:t>
            </w:r>
            <w:r w:rsidR="00E859C6" w:rsidRPr="007E754F">
              <w:rPr>
                <w:rFonts w:ascii="Arial" w:hAnsi="Arial" w:cs="Arial"/>
                <w:sz w:val="18"/>
                <w:szCs w:val="18"/>
              </w:rPr>
              <w:t>,</w:t>
            </w:r>
            <w:r w:rsidRPr="00E3328D">
              <w:rPr>
                <w:rFonts w:ascii="Arial" w:hAnsi="Arial" w:cs="Arial"/>
                <w:sz w:val="18"/>
                <w:szCs w:val="18"/>
                <w:lang w:val="en-GB"/>
              </w:rPr>
              <w:t>500</w:t>
            </w:r>
            <w:r w:rsidR="00E859C6" w:rsidRPr="007E754F">
              <w:rPr>
                <w:rFonts w:ascii="Arial" w:hAnsi="Arial" w:cs="Arial"/>
                <w:sz w:val="18"/>
                <w:szCs w:val="18"/>
              </w:rPr>
              <w:t>,</w:t>
            </w:r>
            <w:r w:rsidRPr="00E3328D">
              <w:rPr>
                <w:rFonts w:ascii="Arial" w:hAnsi="Arial" w:cs="Arial"/>
                <w:sz w:val="18"/>
                <w:szCs w:val="18"/>
                <w:lang w:val="en-GB"/>
              </w:rPr>
              <w:t>000</w:t>
            </w:r>
          </w:p>
        </w:tc>
        <w:tc>
          <w:tcPr>
            <w:tcW w:w="1361" w:type="dxa"/>
            <w:vAlign w:val="bottom"/>
          </w:tcPr>
          <w:p w14:paraId="72F0A8D6" w14:textId="23C2962E" w:rsidR="00E859C6" w:rsidRPr="0022649B" w:rsidRDefault="00E3328D" w:rsidP="00616B88">
            <w:pPr>
              <w:ind w:right="-72"/>
              <w:jc w:val="right"/>
              <w:rPr>
                <w:rFonts w:ascii="Arial" w:hAnsi="Arial" w:cs="Arial"/>
                <w:sz w:val="18"/>
                <w:szCs w:val="18"/>
              </w:rPr>
            </w:pPr>
            <w:r w:rsidRPr="00E3328D">
              <w:rPr>
                <w:rFonts w:ascii="Arial" w:hAnsi="Arial" w:cs="Arial"/>
                <w:sz w:val="18"/>
                <w:szCs w:val="18"/>
                <w:lang w:val="en-GB"/>
              </w:rPr>
              <w:t>518</w:t>
            </w:r>
            <w:r w:rsidR="00E859C6" w:rsidRPr="007E754F">
              <w:rPr>
                <w:rFonts w:ascii="Arial" w:hAnsi="Arial" w:cs="Arial"/>
                <w:sz w:val="18"/>
                <w:szCs w:val="18"/>
              </w:rPr>
              <w:t>,</w:t>
            </w:r>
            <w:r w:rsidRPr="00E3328D">
              <w:rPr>
                <w:rFonts w:ascii="Arial" w:hAnsi="Arial" w:cs="Arial"/>
                <w:sz w:val="18"/>
                <w:szCs w:val="18"/>
                <w:lang w:val="en-GB"/>
              </w:rPr>
              <w:t>500</w:t>
            </w:r>
            <w:r w:rsidR="00E859C6" w:rsidRPr="007E754F">
              <w:rPr>
                <w:rFonts w:ascii="Arial" w:hAnsi="Arial" w:cs="Arial"/>
                <w:sz w:val="18"/>
                <w:szCs w:val="18"/>
              </w:rPr>
              <w:t>,</w:t>
            </w:r>
            <w:r w:rsidRPr="00E3328D">
              <w:rPr>
                <w:rFonts w:ascii="Arial" w:hAnsi="Arial" w:cs="Arial"/>
                <w:sz w:val="18"/>
                <w:szCs w:val="18"/>
                <w:lang w:val="en-GB"/>
              </w:rPr>
              <w:t>000</w:t>
            </w:r>
          </w:p>
        </w:tc>
      </w:tr>
      <w:tr w:rsidR="00E859C6" w:rsidRPr="0022649B" w14:paraId="5F696B13" w14:textId="77777777" w:rsidTr="00616B88">
        <w:tc>
          <w:tcPr>
            <w:tcW w:w="4025" w:type="dxa"/>
            <w:vAlign w:val="bottom"/>
          </w:tcPr>
          <w:p w14:paraId="6ADEEF97" w14:textId="77777777" w:rsidR="00E859C6" w:rsidRPr="0022649B" w:rsidRDefault="00E859C6" w:rsidP="00616B88">
            <w:pPr>
              <w:ind w:left="-86" w:right="-72"/>
              <w:jc w:val="left"/>
              <w:rPr>
                <w:rFonts w:ascii="Arial" w:hAnsi="Arial" w:cs="Arial"/>
                <w:sz w:val="18"/>
                <w:szCs w:val="18"/>
              </w:rPr>
            </w:pPr>
            <w:r w:rsidRPr="0022649B">
              <w:rPr>
                <w:rFonts w:ascii="Arial" w:hAnsi="Arial" w:cs="Arial"/>
                <w:sz w:val="18"/>
                <w:szCs w:val="18"/>
                <w:lang w:val="en-GB"/>
              </w:rPr>
              <w:t>Decrease</w:t>
            </w:r>
            <w:r w:rsidRPr="0022649B">
              <w:rPr>
                <w:rFonts w:ascii="Arial" w:hAnsi="Arial" w:cs="Arial"/>
                <w:sz w:val="18"/>
                <w:szCs w:val="18"/>
              </w:rPr>
              <w:t xml:space="preserve"> in number of ordinary shares</w:t>
            </w:r>
          </w:p>
        </w:tc>
        <w:tc>
          <w:tcPr>
            <w:tcW w:w="1360" w:type="dxa"/>
            <w:shd w:val="clear" w:color="auto" w:fill="FAFAFA"/>
            <w:vAlign w:val="bottom"/>
          </w:tcPr>
          <w:p w14:paraId="059A72CA" w14:textId="77777777" w:rsidR="00E859C6" w:rsidRPr="0022649B" w:rsidRDefault="00E859C6" w:rsidP="00616B88">
            <w:pPr>
              <w:ind w:right="-72"/>
              <w:jc w:val="right"/>
              <w:rPr>
                <w:rFonts w:ascii="Arial" w:hAnsi="Arial" w:cs="Arial"/>
                <w:sz w:val="18"/>
                <w:szCs w:val="18"/>
              </w:rPr>
            </w:pPr>
          </w:p>
        </w:tc>
        <w:tc>
          <w:tcPr>
            <w:tcW w:w="1361" w:type="dxa"/>
            <w:vAlign w:val="bottom"/>
          </w:tcPr>
          <w:p w14:paraId="11325779" w14:textId="77777777" w:rsidR="00E859C6" w:rsidRPr="0022649B" w:rsidRDefault="00E859C6" w:rsidP="00616B88">
            <w:pPr>
              <w:ind w:right="-72"/>
              <w:jc w:val="right"/>
              <w:rPr>
                <w:rFonts w:ascii="Arial" w:hAnsi="Arial" w:cs="Arial"/>
                <w:sz w:val="18"/>
                <w:szCs w:val="18"/>
              </w:rPr>
            </w:pPr>
          </w:p>
        </w:tc>
        <w:tc>
          <w:tcPr>
            <w:tcW w:w="1361" w:type="dxa"/>
            <w:shd w:val="clear" w:color="auto" w:fill="FAFAFA"/>
            <w:vAlign w:val="bottom"/>
          </w:tcPr>
          <w:p w14:paraId="53527740" w14:textId="77777777" w:rsidR="00E859C6" w:rsidRPr="0022649B" w:rsidRDefault="00E859C6" w:rsidP="00616B88">
            <w:pPr>
              <w:ind w:right="-72"/>
              <w:jc w:val="right"/>
              <w:rPr>
                <w:rFonts w:ascii="Arial" w:hAnsi="Arial" w:cs="Arial"/>
                <w:sz w:val="18"/>
                <w:szCs w:val="18"/>
              </w:rPr>
            </w:pPr>
          </w:p>
        </w:tc>
        <w:tc>
          <w:tcPr>
            <w:tcW w:w="1361" w:type="dxa"/>
            <w:vAlign w:val="bottom"/>
          </w:tcPr>
          <w:p w14:paraId="1DB5B83B" w14:textId="77777777" w:rsidR="00E859C6" w:rsidRPr="0022649B" w:rsidRDefault="00E859C6" w:rsidP="00616B88">
            <w:pPr>
              <w:ind w:right="-72"/>
              <w:jc w:val="right"/>
              <w:rPr>
                <w:rFonts w:ascii="Arial" w:hAnsi="Arial" w:cs="Arial"/>
                <w:sz w:val="18"/>
                <w:szCs w:val="18"/>
              </w:rPr>
            </w:pPr>
          </w:p>
        </w:tc>
      </w:tr>
      <w:tr w:rsidR="00E859C6" w:rsidRPr="0022649B" w14:paraId="145DD1D7" w14:textId="77777777" w:rsidTr="00616B88">
        <w:tc>
          <w:tcPr>
            <w:tcW w:w="4025" w:type="dxa"/>
            <w:vAlign w:val="bottom"/>
          </w:tcPr>
          <w:p w14:paraId="6A3DA838" w14:textId="77777777" w:rsidR="00E859C6" w:rsidRPr="0022649B" w:rsidRDefault="00E859C6" w:rsidP="00616B88">
            <w:pPr>
              <w:ind w:left="-86" w:right="-72"/>
              <w:jc w:val="left"/>
              <w:rPr>
                <w:rFonts w:ascii="Arial" w:hAnsi="Arial" w:cs="Arial"/>
                <w:sz w:val="18"/>
                <w:szCs w:val="18"/>
              </w:rPr>
            </w:pPr>
            <w:r w:rsidRPr="0022649B">
              <w:rPr>
                <w:rFonts w:ascii="Arial" w:hAnsi="Arial" w:cs="Arial"/>
                <w:sz w:val="18"/>
                <w:szCs w:val="18"/>
              </w:rPr>
              <w:t xml:space="preserve">   during the period (Shares)</w:t>
            </w:r>
          </w:p>
        </w:tc>
        <w:tc>
          <w:tcPr>
            <w:tcW w:w="1360" w:type="dxa"/>
            <w:tcBorders>
              <w:bottom w:val="single" w:sz="4" w:space="0" w:color="auto"/>
            </w:tcBorders>
            <w:shd w:val="clear" w:color="auto" w:fill="FAFAFA"/>
            <w:vAlign w:val="bottom"/>
          </w:tcPr>
          <w:p w14:paraId="5A6B50E5" w14:textId="77777777" w:rsidR="00E859C6" w:rsidRPr="0022649B" w:rsidRDefault="00E859C6" w:rsidP="00616B88">
            <w:pPr>
              <w:ind w:right="-72"/>
              <w:jc w:val="right"/>
              <w:rPr>
                <w:rFonts w:ascii="Arial" w:hAnsi="Arial" w:cs="Arial"/>
                <w:sz w:val="18"/>
                <w:szCs w:val="18"/>
              </w:rPr>
            </w:pPr>
            <w:r>
              <w:rPr>
                <w:rFonts w:ascii="Arial" w:hAnsi="Arial" w:cs="Arial"/>
                <w:sz w:val="18"/>
                <w:szCs w:val="18"/>
              </w:rPr>
              <w:t>-</w:t>
            </w:r>
          </w:p>
        </w:tc>
        <w:tc>
          <w:tcPr>
            <w:tcW w:w="1361" w:type="dxa"/>
            <w:tcBorders>
              <w:bottom w:val="single" w:sz="4" w:space="0" w:color="auto"/>
            </w:tcBorders>
            <w:vAlign w:val="bottom"/>
          </w:tcPr>
          <w:p w14:paraId="620B5840" w14:textId="448842CC" w:rsidR="00E859C6" w:rsidRPr="0022649B" w:rsidRDefault="00E859C6" w:rsidP="00616B88">
            <w:pPr>
              <w:ind w:right="-72"/>
              <w:jc w:val="right"/>
              <w:rPr>
                <w:rFonts w:ascii="Arial" w:hAnsi="Arial" w:cs="Arial"/>
                <w:sz w:val="18"/>
                <w:szCs w:val="18"/>
              </w:rPr>
            </w:pPr>
            <w:r>
              <w:rPr>
                <w:rFonts w:ascii="Arial" w:hAnsi="Arial" w:cs="Arial"/>
                <w:sz w:val="18"/>
                <w:szCs w:val="18"/>
              </w:rPr>
              <w:t>(</w:t>
            </w:r>
            <w:r w:rsidR="00E3328D" w:rsidRPr="00E3328D">
              <w:rPr>
                <w:rFonts w:ascii="Arial" w:hAnsi="Arial" w:cs="Arial"/>
                <w:sz w:val="18"/>
                <w:szCs w:val="18"/>
                <w:lang w:val="en-GB"/>
              </w:rPr>
              <w:t>2</w:t>
            </w:r>
            <w:r w:rsidRPr="007E754F">
              <w:rPr>
                <w:rFonts w:ascii="Arial" w:hAnsi="Arial" w:cs="Arial"/>
                <w:sz w:val="18"/>
                <w:szCs w:val="18"/>
              </w:rPr>
              <w:t>,</w:t>
            </w:r>
            <w:r w:rsidR="00E3328D" w:rsidRPr="00E3328D">
              <w:rPr>
                <w:rFonts w:ascii="Arial" w:hAnsi="Arial" w:cs="Arial"/>
                <w:sz w:val="18"/>
                <w:szCs w:val="18"/>
                <w:lang w:val="en-GB"/>
              </w:rPr>
              <w:t>155</w:t>
            </w:r>
            <w:r w:rsidRPr="007E754F">
              <w:rPr>
                <w:rFonts w:ascii="Arial" w:hAnsi="Arial" w:cs="Arial"/>
                <w:sz w:val="18"/>
                <w:szCs w:val="18"/>
              </w:rPr>
              <w:t>,</w:t>
            </w:r>
            <w:r w:rsidR="00E3328D" w:rsidRPr="00E3328D">
              <w:rPr>
                <w:rFonts w:ascii="Arial" w:hAnsi="Arial" w:cs="Arial"/>
                <w:sz w:val="18"/>
                <w:szCs w:val="18"/>
                <w:lang w:val="en-GB"/>
              </w:rPr>
              <w:t>993</w:t>
            </w:r>
            <w:r>
              <w:rPr>
                <w:rFonts w:ascii="Arial" w:hAnsi="Arial" w:cs="Arial"/>
                <w:sz w:val="18"/>
                <w:szCs w:val="18"/>
              </w:rPr>
              <w:t>)</w:t>
            </w:r>
          </w:p>
        </w:tc>
        <w:tc>
          <w:tcPr>
            <w:tcW w:w="1361" w:type="dxa"/>
            <w:tcBorders>
              <w:bottom w:val="single" w:sz="4" w:space="0" w:color="auto"/>
            </w:tcBorders>
            <w:shd w:val="clear" w:color="auto" w:fill="FAFAFA"/>
            <w:vAlign w:val="bottom"/>
          </w:tcPr>
          <w:p w14:paraId="68458124" w14:textId="77777777" w:rsidR="00E859C6" w:rsidRPr="0022649B" w:rsidRDefault="00E859C6" w:rsidP="00616B88">
            <w:pPr>
              <w:ind w:right="-72"/>
              <w:jc w:val="right"/>
              <w:rPr>
                <w:rFonts w:ascii="Arial" w:hAnsi="Arial" w:cs="Arial"/>
                <w:sz w:val="18"/>
                <w:szCs w:val="18"/>
              </w:rPr>
            </w:pPr>
            <w:r>
              <w:rPr>
                <w:rFonts w:ascii="Arial" w:hAnsi="Arial" w:cs="Arial"/>
                <w:sz w:val="18"/>
                <w:szCs w:val="18"/>
              </w:rPr>
              <w:t>-</w:t>
            </w:r>
          </w:p>
        </w:tc>
        <w:tc>
          <w:tcPr>
            <w:tcW w:w="1361" w:type="dxa"/>
            <w:tcBorders>
              <w:bottom w:val="single" w:sz="4" w:space="0" w:color="auto"/>
            </w:tcBorders>
            <w:vAlign w:val="bottom"/>
          </w:tcPr>
          <w:p w14:paraId="4D781F83" w14:textId="21AB7904" w:rsidR="00E859C6" w:rsidRPr="0022649B" w:rsidRDefault="00E859C6" w:rsidP="00616B88">
            <w:pPr>
              <w:ind w:right="-72"/>
              <w:jc w:val="right"/>
              <w:rPr>
                <w:rFonts w:ascii="Arial" w:hAnsi="Arial" w:cs="Arial"/>
                <w:sz w:val="18"/>
                <w:szCs w:val="18"/>
              </w:rPr>
            </w:pPr>
            <w:r>
              <w:rPr>
                <w:rFonts w:ascii="Arial" w:hAnsi="Arial" w:cs="Arial"/>
                <w:sz w:val="18"/>
                <w:szCs w:val="18"/>
              </w:rPr>
              <w:t>(</w:t>
            </w:r>
            <w:r w:rsidR="00E3328D" w:rsidRPr="00E3328D">
              <w:rPr>
                <w:rFonts w:ascii="Arial" w:hAnsi="Arial" w:cs="Arial"/>
                <w:sz w:val="18"/>
                <w:szCs w:val="18"/>
                <w:lang w:val="en-GB"/>
              </w:rPr>
              <w:t>2</w:t>
            </w:r>
            <w:r w:rsidRPr="007E754F">
              <w:rPr>
                <w:rFonts w:ascii="Arial" w:hAnsi="Arial" w:cs="Arial"/>
                <w:sz w:val="18"/>
                <w:szCs w:val="18"/>
              </w:rPr>
              <w:t>,</w:t>
            </w:r>
            <w:r w:rsidR="00E3328D" w:rsidRPr="00E3328D">
              <w:rPr>
                <w:rFonts w:ascii="Arial" w:hAnsi="Arial" w:cs="Arial"/>
                <w:sz w:val="18"/>
                <w:szCs w:val="18"/>
                <w:lang w:val="en-GB"/>
              </w:rPr>
              <w:t>155</w:t>
            </w:r>
            <w:r w:rsidRPr="007E754F">
              <w:rPr>
                <w:rFonts w:ascii="Arial" w:hAnsi="Arial" w:cs="Arial"/>
                <w:sz w:val="18"/>
                <w:szCs w:val="18"/>
              </w:rPr>
              <w:t>,</w:t>
            </w:r>
            <w:r w:rsidR="00E3328D" w:rsidRPr="00E3328D">
              <w:rPr>
                <w:rFonts w:ascii="Arial" w:hAnsi="Arial" w:cs="Arial"/>
                <w:sz w:val="18"/>
                <w:szCs w:val="18"/>
                <w:lang w:val="en-GB"/>
              </w:rPr>
              <w:t>993</w:t>
            </w:r>
            <w:r>
              <w:rPr>
                <w:rFonts w:ascii="Arial" w:hAnsi="Arial" w:cs="Arial"/>
                <w:sz w:val="18"/>
                <w:szCs w:val="18"/>
              </w:rPr>
              <w:t>)</w:t>
            </w:r>
          </w:p>
        </w:tc>
      </w:tr>
      <w:tr w:rsidR="00E859C6" w:rsidRPr="0022649B" w14:paraId="70DE28BC" w14:textId="77777777" w:rsidTr="00616B88">
        <w:tc>
          <w:tcPr>
            <w:tcW w:w="4025" w:type="dxa"/>
            <w:vAlign w:val="bottom"/>
          </w:tcPr>
          <w:p w14:paraId="6E47D223" w14:textId="77777777" w:rsidR="00E859C6" w:rsidRPr="0022649B" w:rsidRDefault="00E859C6" w:rsidP="00616B88">
            <w:pPr>
              <w:ind w:left="-86" w:right="-72"/>
              <w:jc w:val="left"/>
              <w:rPr>
                <w:rFonts w:ascii="Arial" w:hAnsi="Arial" w:cs="Arial"/>
                <w:sz w:val="18"/>
                <w:szCs w:val="18"/>
              </w:rPr>
            </w:pPr>
          </w:p>
        </w:tc>
        <w:tc>
          <w:tcPr>
            <w:tcW w:w="1360" w:type="dxa"/>
            <w:shd w:val="clear" w:color="auto" w:fill="FAFAFA"/>
            <w:vAlign w:val="bottom"/>
          </w:tcPr>
          <w:p w14:paraId="545568EC" w14:textId="77777777" w:rsidR="00E859C6" w:rsidRPr="0022649B" w:rsidRDefault="00E859C6" w:rsidP="00616B88">
            <w:pPr>
              <w:ind w:right="-72"/>
              <w:jc w:val="right"/>
              <w:rPr>
                <w:rFonts w:ascii="Arial" w:hAnsi="Arial" w:cs="Arial"/>
                <w:sz w:val="18"/>
                <w:szCs w:val="18"/>
              </w:rPr>
            </w:pPr>
          </w:p>
        </w:tc>
        <w:tc>
          <w:tcPr>
            <w:tcW w:w="1361" w:type="dxa"/>
            <w:vAlign w:val="bottom"/>
          </w:tcPr>
          <w:p w14:paraId="6BA70843" w14:textId="77777777" w:rsidR="00E859C6" w:rsidRPr="0022649B" w:rsidRDefault="00E859C6" w:rsidP="00616B88">
            <w:pPr>
              <w:ind w:right="-72"/>
              <w:jc w:val="right"/>
              <w:rPr>
                <w:rFonts w:ascii="Arial" w:hAnsi="Arial" w:cs="Arial"/>
                <w:sz w:val="18"/>
                <w:szCs w:val="18"/>
              </w:rPr>
            </w:pPr>
          </w:p>
        </w:tc>
        <w:tc>
          <w:tcPr>
            <w:tcW w:w="1361" w:type="dxa"/>
            <w:shd w:val="clear" w:color="auto" w:fill="FAFAFA"/>
            <w:vAlign w:val="bottom"/>
          </w:tcPr>
          <w:p w14:paraId="01F4ED14" w14:textId="77777777" w:rsidR="00E859C6" w:rsidRPr="0022649B" w:rsidRDefault="00E859C6" w:rsidP="00616B88">
            <w:pPr>
              <w:ind w:right="-72"/>
              <w:jc w:val="right"/>
              <w:rPr>
                <w:rFonts w:ascii="Arial" w:hAnsi="Arial" w:cs="Arial"/>
                <w:sz w:val="18"/>
                <w:szCs w:val="18"/>
              </w:rPr>
            </w:pPr>
          </w:p>
        </w:tc>
        <w:tc>
          <w:tcPr>
            <w:tcW w:w="1361" w:type="dxa"/>
            <w:vAlign w:val="bottom"/>
          </w:tcPr>
          <w:p w14:paraId="2C37B9C3" w14:textId="77777777" w:rsidR="00E859C6" w:rsidRPr="0022649B" w:rsidRDefault="00E859C6" w:rsidP="00616B88">
            <w:pPr>
              <w:ind w:right="-72"/>
              <w:jc w:val="right"/>
              <w:rPr>
                <w:rFonts w:ascii="Arial" w:hAnsi="Arial" w:cs="Arial"/>
                <w:sz w:val="18"/>
                <w:szCs w:val="18"/>
              </w:rPr>
            </w:pPr>
          </w:p>
        </w:tc>
      </w:tr>
      <w:tr w:rsidR="00E859C6" w:rsidRPr="0022649B" w14:paraId="7353A4B9" w14:textId="77777777" w:rsidTr="00616B88">
        <w:tc>
          <w:tcPr>
            <w:tcW w:w="4025" w:type="dxa"/>
            <w:vAlign w:val="bottom"/>
          </w:tcPr>
          <w:p w14:paraId="15CD9C4D" w14:textId="77777777" w:rsidR="00E859C6" w:rsidRPr="0022649B" w:rsidRDefault="00E859C6" w:rsidP="00616B88">
            <w:pPr>
              <w:ind w:left="-86" w:right="-72"/>
              <w:jc w:val="left"/>
              <w:rPr>
                <w:rFonts w:ascii="Arial" w:hAnsi="Arial" w:cs="Arial"/>
                <w:sz w:val="18"/>
                <w:szCs w:val="18"/>
              </w:rPr>
            </w:pPr>
            <w:r w:rsidRPr="0022649B">
              <w:rPr>
                <w:rFonts w:ascii="Arial" w:hAnsi="Arial" w:cs="Arial"/>
                <w:sz w:val="18"/>
                <w:szCs w:val="18"/>
              </w:rPr>
              <w:t>Total weighted average number</w:t>
            </w:r>
          </w:p>
        </w:tc>
        <w:tc>
          <w:tcPr>
            <w:tcW w:w="1360" w:type="dxa"/>
            <w:shd w:val="clear" w:color="auto" w:fill="FAFAFA"/>
            <w:vAlign w:val="bottom"/>
          </w:tcPr>
          <w:p w14:paraId="0BF1EDF3" w14:textId="77777777" w:rsidR="00E859C6" w:rsidRPr="0022649B" w:rsidRDefault="00E859C6" w:rsidP="00616B88">
            <w:pPr>
              <w:ind w:right="-72"/>
              <w:jc w:val="right"/>
              <w:rPr>
                <w:rFonts w:ascii="Arial" w:hAnsi="Arial" w:cs="Arial"/>
                <w:sz w:val="18"/>
                <w:szCs w:val="18"/>
              </w:rPr>
            </w:pPr>
          </w:p>
        </w:tc>
        <w:tc>
          <w:tcPr>
            <w:tcW w:w="1361" w:type="dxa"/>
            <w:shd w:val="clear" w:color="auto" w:fill="auto"/>
            <w:vAlign w:val="bottom"/>
          </w:tcPr>
          <w:p w14:paraId="5B422AB0" w14:textId="77777777" w:rsidR="00E859C6" w:rsidRPr="0022649B" w:rsidRDefault="00E859C6" w:rsidP="00616B88">
            <w:pPr>
              <w:ind w:right="-72"/>
              <w:jc w:val="right"/>
              <w:rPr>
                <w:rFonts w:ascii="Arial" w:hAnsi="Arial" w:cs="Arial"/>
                <w:sz w:val="18"/>
                <w:szCs w:val="18"/>
              </w:rPr>
            </w:pPr>
          </w:p>
        </w:tc>
        <w:tc>
          <w:tcPr>
            <w:tcW w:w="1361" w:type="dxa"/>
            <w:shd w:val="clear" w:color="auto" w:fill="FAFAFA"/>
            <w:vAlign w:val="bottom"/>
          </w:tcPr>
          <w:p w14:paraId="146C909C" w14:textId="77777777" w:rsidR="00E859C6" w:rsidRPr="0022649B" w:rsidRDefault="00E859C6" w:rsidP="00616B88">
            <w:pPr>
              <w:ind w:right="-72"/>
              <w:jc w:val="right"/>
              <w:rPr>
                <w:rFonts w:ascii="Arial" w:hAnsi="Arial" w:cs="Arial"/>
                <w:sz w:val="18"/>
                <w:szCs w:val="18"/>
              </w:rPr>
            </w:pPr>
          </w:p>
        </w:tc>
        <w:tc>
          <w:tcPr>
            <w:tcW w:w="1361" w:type="dxa"/>
            <w:shd w:val="clear" w:color="auto" w:fill="auto"/>
            <w:vAlign w:val="bottom"/>
          </w:tcPr>
          <w:p w14:paraId="23F46F04" w14:textId="77777777" w:rsidR="00E859C6" w:rsidRPr="0022649B" w:rsidRDefault="00E859C6" w:rsidP="00616B88">
            <w:pPr>
              <w:ind w:right="-72"/>
              <w:jc w:val="right"/>
              <w:rPr>
                <w:rFonts w:ascii="Arial" w:hAnsi="Arial" w:cs="Arial"/>
                <w:sz w:val="18"/>
                <w:szCs w:val="18"/>
              </w:rPr>
            </w:pPr>
          </w:p>
        </w:tc>
      </w:tr>
      <w:tr w:rsidR="00E859C6" w:rsidRPr="0022649B" w14:paraId="75530F50" w14:textId="77777777" w:rsidTr="00616B88">
        <w:tc>
          <w:tcPr>
            <w:tcW w:w="4025" w:type="dxa"/>
            <w:vAlign w:val="bottom"/>
          </w:tcPr>
          <w:p w14:paraId="6AE336DB" w14:textId="77777777" w:rsidR="00E859C6" w:rsidRPr="0022649B" w:rsidRDefault="00E859C6" w:rsidP="00616B88">
            <w:pPr>
              <w:ind w:left="-86" w:right="-72"/>
              <w:jc w:val="left"/>
              <w:rPr>
                <w:rFonts w:ascii="Arial" w:hAnsi="Arial" w:cs="Arial"/>
                <w:sz w:val="18"/>
                <w:szCs w:val="18"/>
              </w:rPr>
            </w:pPr>
            <w:r w:rsidRPr="0022649B">
              <w:rPr>
                <w:rFonts w:ascii="Arial" w:hAnsi="Arial" w:cs="Arial"/>
                <w:sz w:val="18"/>
                <w:szCs w:val="18"/>
              </w:rPr>
              <w:t xml:space="preserve">   of ordinary shares (Shares)</w:t>
            </w:r>
          </w:p>
        </w:tc>
        <w:tc>
          <w:tcPr>
            <w:tcW w:w="1360" w:type="dxa"/>
            <w:tcBorders>
              <w:bottom w:val="single" w:sz="4" w:space="0" w:color="auto"/>
            </w:tcBorders>
            <w:shd w:val="clear" w:color="auto" w:fill="FAFAFA"/>
            <w:vAlign w:val="bottom"/>
          </w:tcPr>
          <w:p w14:paraId="29BC4DE5" w14:textId="057245A0" w:rsidR="00E859C6" w:rsidRPr="0022649B" w:rsidRDefault="00E3328D" w:rsidP="00616B88">
            <w:pPr>
              <w:ind w:right="-72"/>
              <w:jc w:val="right"/>
              <w:rPr>
                <w:rFonts w:ascii="Arial" w:hAnsi="Arial" w:cs="Arial"/>
                <w:sz w:val="18"/>
                <w:szCs w:val="18"/>
              </w:rPr>
            </w:pPr>
            <w:r w:rsidRPr="00E3328D">
              <w:rPr>
                <w:rFonts w:ascii="Arial" w:hAnsi="Arial" w:cs="Arial"/>
                <w:sz w:val="18"/>
                <w:szCs w:val="18"/>
                <w:lang w:val="en-GB"/>
              </w:rPr>
              <w:t>518</w:t>
            </w:r>
            <w:r w:rsidR="00E859C6" w:rsidRPr="007E754F">
              <w:rPr>
                <w:rFonts w:ascii="Arial" w:hAnsi="Arial" w:cs="Arial"/>
                <w:sz w:val="18"/>
                <w:szCs w:val="18"/>
              </w:rPr>
              <w:t>,</w:t>
            </w:r>
            <w:r w:rsidRPr="00E3328D">
              <w:rPr>
                <w:rFonts w:ascii="Arial" w:hAnsi="Arial" w:cs="Arial"/>
                <w:sz w:val="18"/>
                <w:szCs w:val="18"/>
                <w:lang w:val="en-GB"/>
              </w:rPr>
              <w:t>500</w:t>
            </w:r>
            <w:r w:rsidR="00E859C6" w:rsidRPr="007E754F">
              <w:rPr>
                <w:rFonts w:ascii="Arial" w:hAnsi="Arial" w:cs="Arial"/>
                <w:sz w:val="18"/>
                <w:szCs w:val="18"/>
              </w:rPr>
              <w:t>,</w:t>
            </w:r>
            <w:r w:rsidRPr="00E3328D">
              <w:rPr>
                <w:rFonts w:ascii="Arial" w:hAnsi="Arial" w:cs="Arial"/>
                <w:sz w:val="18"/>
                <w:szCs w:val="18"/>
                <w:lang w:val="en-GB"/>
              </w:rPr>
              <w:t>000</w:t>
            </w:r>
          </w:p>
        </w:tc>
        <w:tc>
          <w:tcPr>
            <w:tcW w:w="1361" w:type="dxa"/>
            <w:tcBorders>
              <w:bottom w:val="single" w:sz="4" w:space="0" w:color="auto"/>
            </w:tcBorders>
            <w:vAlign w:val="bottom"/>
          </w:tcPr>
          <w:p w14:paraId="3805180B" w14:textId="39FF1BA0" w:rsidR="00E859C6" w:rsidRPr="0022649B" w:rsidRDefault="00E3328D" w:rsidP="00616B88">
            <w:pPr>
              <w:ind w:right="-72"/>
              <w:jc w:val="right"/>
              <w:rPr>
                <w:rFonts w:ascii="Arial" w:hAnsi="Arial" w:cs="Arial"/>
                <w:sz w:val="18"/>
                <w:szCs w:val="18"/>
              </w:rPr>
            </w:pPr>
            <w:r w:rsidRPr="00E3328D">
              <w:rPr>
                <w:rFonts w:ascii="Arial" w:hAnsi="Arial" w:cs="Arial"/>
                <w:sz w:val="18"/>
                <w:szCs w:val="18"/>
                <w:lang w:val="en-GB"/>
              </w:rPr>
              <w:t>516</w:t>
            </w:r>
            <w:r w:rsidR="00E859C6" w:rsidRPr="007E754F">
              <w:rPr>
                <w:rFonts w:ascii="Arial" w:hAnsi="Arial" w:cs="Arial"/>
                <w:sz w:val="18"/>
                <w:szCs w:val="18"/>
              </w:rPr>
              <w:t>,</w:t>
            </w:r>
            <w:r w:rsidRPr="00E3328D">
              <w:rPr>
                <w:rFonts w:ascii="Arial" w:hAnsi="Arial" w:cs="Arial"/>
                <w:sz w:val="18"/>
                <w:szCs w:val="18"/>
                <w:lang w:val="en-GB"/>
              </w:rPr>
              <w:t>344</w:t>
            </w:r>
            <w:r w:rsidR="00E859C6" w:rsidRPr="007E754F">
              <w:rPr>
                <w:rFonts w:ascii="Arial" w:hAnsi="Arial" w:cs="Arial"/>
                <w:sz w:val="18"/>
                <w:szCs w:val="18"/>
              </w:rPr>
              <w:t>,</w:t>
            </w:r>
            <w:r w:rsidRPr="00E3328D">
              <w:rPr>
                <w:rFonts w:ascii="Arial" w:hAnsi="Arial" w:cs="Arial"/>
                <w:sz w:val="18"/>
                <w:szCs w:val="18"/>
                <w:lang w:val="en-GB"/>
              </w:rPr>
              <w:t>007</w:t>
            </w:r>
          </w:p>
        </w:tc>
        <w:tc>
          <w:tcPr>
            <w:tcW w:w="1361" w:type="dxa"/>
            <w:tcBorders>
              <w:bottom w:val="single" w:sz="4" w:space="0" w:color="auto"/>
            </w:tcBorders>
            <w:shd w:val="clear" w:color="auto" w:fill="FAFAFA"/>
            <w:vAlign w:val="bottom"/>
          </w:tcPr>
          <w:p w14:paraId="36782D45" w14:textId="0561078E" w:rsidR="00E859C6" w:rsidRPr="0022649B" w:rsidRDefault="00E3328D" w:rsidP="00616B88">
            <w:pPr>
              <w:ind w:right="-72"/>
              <w:jc w:val="right"/>
              <w:rPr>
                <w:rFonts w:ascii="Arial" w:hAnsi="Arial" w:cs="Arial"/>
                <w:sz w:val="18"/>
                <w:szCs w:val="18"/>
              </w:rPr>
            </w:pPr>
            <w:r w:rsidRPr="00E3328D">
              <w:rPr>
                <w:rFonts w:ascii="Arial" w:hAnsi="Arial" w:cs="Arial"/>
                <w:sz w:val="18"/>
                <w:szCs w:val="18"/>
                <w:lang w:val="en-GB"/>
              </w:rPr>
              <w:t>518</w:t>
            </w:r>
            <w:r w:rsidR="00E859C6" w:rsidRPr="007E754F">
              <w:rPr>
                <w:rFonts w:ascii="Arial" w:hAnsi="Arial" w:cs="Arial"/>
                <w:sz w:val="18"/>
                <w:szCs w:val="18"/>
              </w:rPr>
              <w:t>,</w:t>
            </w:r>
            <w:r w:rsidRPr="00E3328D">
              <w:rPr>
                <w:rFonts w:ascii="Arial" w:hAnsi="Arial" w:cs="Arial"/>
                <w:sz w:val="18"/>
                <w:szCs w:val="18"/>
                <w:lang w:val="en-GB"/>
              </w:rPr>
              <w:t>500</w:t>
            </w:r>
            <w:r w:rsidR="00E859C6" w:rsidRPr="007E754F">
              <w:rPr>
                <w:rFonts w:ascii="Arial" w:hAnsi="Arial" w:cs="Arial"/>
                <w:sz w:val="18"/>
                <w:szCs w:val="18"/>
              </w:rPr>
              <w:t>,</w:t>
            </w:r>
            <w:r w:rsidRPr="00E3328D">
              <w:rPr>
                <w:rFonts w:ascii="Arial" w:hAnsi="Arial" w:cs="Arial"/>
                <w:sz w:val="18"/>
                <w:szCs w:val="18"/>
                <w:lang w:val="en-GB"/>
              </w:rPr>
              <w:t>000</w:t>
            </w:r>
          </w:p>
        </w:tc>
        <w:tc>
          <w:tcPr>
            <w:tcW w:w="1361" w:type="dxa"/>
            <w:tcBorders>
              <w:bottom w:val="single" w:sz="4" w:space="0" w:color="auto"/>
            </w:tcBorders>
            <w:vAlign w:val="bottom"/>
          </w:tcPr>
          <w:p w14:paraId="3B6D90A6" w14:textId="71E968E0" w:rsidR="00E859C6" w:rsidRPr="0022649B" w:rsidRDefault="00E3328D" w:rsidP="00616B88">
            <w:pPr>
              <w:ind w:right="-72"/>
              <w:jc w:val="right"/>
              <w:rPr>
                <w:rFonts w:ascii="Arial" w:hAnsi="Arial" w:cs="Arial"/>
                <w:sz w:val="18"/>
                <w:szCs w:val="18"/>
              </w:rPr>
            </w:pPr>
            <w:r w:rsidRPr="00E3328D">
              <w:rPr>
                <w:rFonts w:ascii="Arial" w:hAnsi="Arial" w:cs="Arial"/>
                <w:sz w:val="18"/>
                <w:szCs w:val="18"/>
                <w:lang w:val="en-GB"/>
              </w:rPr>
              <w:t>516</w:t>
            </w:r>
            <w:r w:rsidR="00E859C6" w:rsidRPr="007E754F">
              <w:rPr>
                <w:rFonts w:ascii="Arial" w:hAnsi="Arial" w:cs="Arial"/>
                <w:sz w:val="18"/>
                <w:szCs w:val="18"/>
              </w:rPr>
              <w:t>,</w:t>
            </w:r>
            <w:r w:rsidRPr="00E3328D">
              <w:rPr>
                <w:rFonts w:ascii="Arial" w:hAnsi="Arial" w:cs="Arial"/>
                <w:sz w:val="18"/>
                <w:szCs w:val="18"/>
                <w:lang w:val="en-GB"/>
              </w:rPr>
              <w:t>344</w:t>
            </w:r>
            <w:r w:rsidR="00E859C6" w:rsidRPr="007E754F">
              <w:rPr>
                <w:rFonts w:ascii="Arial" w:hAnsi="Arial" w:cs="Arial"/>
                <w:sz w:val="18"/>
                <w:szCs w:val="18"/>
              </w:rPr>
              <w:t>,</w:t>
            </w:r>
            <w:r w:rsidRPr="00E3328D">
              <w:rPr>
                <w:rFonts w:ascii="Arial" w:hAnsi="Arial" w:cs="Arial"/>
                <w:sz w:val="18"/>
                <w:szCs w:val="18"/>
                <w:lang w:val="en-GB"/>
              </w:rPr>
              <w:t>007</w:t>
            </w:r>
          </w:p>
        </w:tc>
      </w:tr>
      <w:tr w:rsidR="00E859C6" w:rsidRPr="0022649B" w14:paraId="0DA197C2" w14:textId="77777777" w:rsidTr="00616B88">
        <w:tc>
          <w:tcPr>
            <w:tcW w:w="4025" w:type="dxa"/>
            <w:vAlign w:val="bottom"/>
          </w:tcPr>
          <w:p w14:paraId="0E7F5631" w14:textId="77777777" w:rsidR="00E859C6" w:rsidRPr="0022649B" w:rsidRDefault="00E859C6" w:rsidP="00616B88">
            <w:pPr>
              <w:ind w:left="-86" w:right="-72"/>
              <w:jc w:val="left"/>
              <w:rPr>
                <w:rFonts w:ascii="Arial" w:hAnsi="Arial" w:cs="Arial"/>
                <w:sz w:val="18"/>
                <w:szCs w:val="18"/>
              </w:rPr>
            </w:pPr>
          </w:p>
        </w:tc>
        <w:tc>
          <w:tcPr>
            <w:tcW w:w="1360" w:type="dxa"/>
            <w:tcBorders>
              <w:top w:val="single" w:sz="4" w:space="0" w:color="auto"/>
            </w:tcBorders>
            <w:shd w:val="clear" w:color="auto" w:fill="FAFAFA"/>
            <w:vAlign w:val="bottom"/>
          </w:tcPr>
          <w:p w14:paraId="461A5F75" w14:textId="77777777" w:rsidR="00E859C6" w:rsidRPr="0022649B" w:rsidRDefault="00E859C6" w:rsidP="00616B88">
            <w:pPr>
              <w:ind w:right="-72"/>
              <w:jc w:val="right"/>
              <w:rPr>
                <w:rFonts w:ascii="Arial" w:hAnsi="Arial" w:cs="Arial"/>
                <w:sz w:val="18"/>
                <w:szCs w:val="18"/>
              </w:rPr>
            </w:pPr>
          </w:p>
        </w:tc>
        <w:tc>
          <w:tcPr>
            <w:tcW w:w="1361" w:type="dxa"/>
            <w:tcBorders>
              <w:top w:val="single" w:sz="4" w:space="0" w:color="auto"/>
            </w:tcBorders>
            <w:vAlign w:val="bottom"/>
          </w:tcPr>
          <w:p w14:paraId="7CCCD42E" w14:textId="77777777" w:rsidR="00E859C6" w:rsidRPr="0022649B" w:rsidRDefault="00E859C6" w:rsidP="00616B88">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58F4F041" w14:textId="77777777" w:rsidR="00E859C6" w:rsidRPr="0022649B" w:rsidRDefault="00E859C6" w:rsidP="00616B88">
            <w:pPr>
              <w:ind w:right="-72"/>
              <w:jc w:val="right"/>
              <w:rPr>
                <w:rFonts w:ascii="Arial" w:hAnsi="Arial" w:cs="Arial"/>
                <w:sz w:val="18"/>
                <w:szCs w:val="18"/>
              </w:rPr>
            </w:pPr>
          </w:p>
        </w:tc>
        <w:tc>
          <w:tcPr>
            <w:tcW w:w="1361" w:type="dxa"/>
            <w:tcBorders>
              <w:top w:val="single" w:sz="4" w:space="0" w:color="auto"/>
            </w:tcBorders>
            <w:vAlign w:val="bottom"/>
          </w:tcPr>
          <w:p w14:paraId="47B1DE15" w14:textId="77777777" w:rsidR="00E859C6" w:rsidRPr="0022649B" w:rsidRDefault="00E859C6" w:rsidP="00616B88">
            <w:pPr>
              <w:ind w:right="-72"/>
              <w:jc w:val="right"/>
              <w:rPr>
                <w:rFonts w:ascii="Arial" w:hAnsi="Arial" w:cs="Arial"/>
                <w:sz w:val="18"/>
                <w:szCs w:val="18"/>
              </w:rPr>
            </w:pPr>
          </w:p>
        </w:tc>
      </w:tr>
      <w:tr w:rsidR="00E859C6" w:rsidRPr="0022649B" w14:paraId="729054B2" w14:textId="77777777" w:rsidTr="00616B88">
        <w:tc>
          <w:tcPr>
            <w:tcW w:w="4025" w:type="dxa"/>
            <w:vAlign w:val="bottom"/>
          </w:tcPr>
          <w:p w14:paraId="0B47B5F0" w14:textId="77777777" w:rsidR="00E859C6" w:rsidRPr="0022649B" w:rsidRDefault="00E859C6" w:rsidP="00616B88">
            <w:pPr>
              <w:ind w:left="-86" w:right="-72"/>
              <w:jc w:val="left"/>
              <w:rPr>
                <w:rFonts w:ascii="Arial" w:hAnsi="Arial" w:cs="Arial"/>
                <w:sz w:val="18"/>
                <w:szCs w:val="18"/>
              </w:rPr>
            </w:pPr>
            <w:r w:rsidRPr="0022649B">
              <w:rPr>
                <w:rFonts w:ascii="Arial" w:hAnsi="Arial" w:cs="Arial"/>
                <w:sz w:val="18"/>
                <w:szCs w:val="18"/>
              </w:rPr>
              <w:t>Basic earnings per share (Baht per share)</w:t>
            </w:r>
          </w:p>
        </w:tc>
        <w:tc>
          <w:tcPr>
            <w:tcW w:w="1360" w:type="dxa"/>
            <w:tcBorders>
              <w:bottom w:val="single" w:sz="4" w:space="0" w:color="auto"/>
            </w:tcBorders>
            <w:shd w:val="clear" w:color="auto" w:fill="FAFAFA"/>
            <w:vAlign w:val="bottom"/>
          </w:tcPr>
          <w:p w14:paraId="591B5E1A" w14:textId="4A3527A9" w:rsidR="00E859C6" w:rsidRPr="0022649B" w:rsidRDefault="00E3328D" w:rsidP="00616B88">
            <w:pPr>
              <w:ind w:right="-72"/>
              <w:jc w:val="right"/>
              <w:rPr>
                <w:rFonts w:ascii="Arial" w:hAnsi="Arial" w:cs="Arial"/>
                <w:sz w:val="18"/>
                <w:szCs w:val="18"/>
              </w:rPr>
            </w:pPr>
            <w:r w:rsidRPr="00E3328D">
              <w:rPr>
                <w:rFonts w:ascii="Arial" w:hAnsi="Arial" w:cs="Arial"/>
                <w:sz w:val="18"/>
                <w:szCs w:val="18"/>
                <w:lang w:val="en-GB"/>
              </w:rPr>
              <w:t>0</w:t>
            </w:r>
            <w:r w:rsidR="00E859C6">
              <w:rPr>
                <w:rFonts w:ascii="Arial" w:hAnsi="Arial" w:cs="Arial"/>
                <w:sz w:val="18"/>
                <w:szCs w:val="18"/>
              </w:rPr>
              <w:t>.</w:t>
            </w:r>
            <w:r w:rsidRPr="00E3328D">
              <w:rPr>
                <w:rFonts w:ascii="Arial" w:hAnsi="Arial" w:cs="Arial"/>
                <w:sz w:val="18"/>
                <w:szCs w:val="18"/>
                <w:lang w:val="en-GB"/>
              </w:rPr>
              <w:t>21</w:t>
            </w:r>
          </w:p>
        </w:tc>
        <w:tc>
          <w:tcPr>
            <w:tcW w:w="1361" w:type="dxa"/>
            <w:tcBorders>
              <w:bottom w:val="single" w:sz="4" w:space="0" w:color="auto"/>
            </w:tcBorders>
            <w:vAlign w:val="bottom"/>
          </w:tcPr>
          <w:p w14:paraId="09F5E1D7" w14:textId="3D1CBC48" w:rsidR="00E859C6" w:rsidRPr="0022649B" w:rsidRDefault="00E3328D" w:rsidP="00616B88">
            <w:pPr>
              <w:ind w:right="-72"/>
              <w:jc w:val="right"/>
              <w:rPr>
                <w:rFonts w:ascii="Arial" w:hAnsi="Arial" w:cs="Arial"/>
                <w:sz w:val="18"/>
                <w:szCs w:val="18"/>
              </w:rPr>
            </w:pPr>
            <w:r w:rsidRPr="00E3328D">
              <w:rPr>
                <w:rFonts w:ascii="Arial" w:hAnsi="Arial" w:cs="Arial"/>
                <w:sz w:val="18"/>
                <w:szCs w:val="18"/>
                <w:lang w:val="en-GB"/>
              </w:rPr>
              <w:t>0</w:t>
            </w:r>
            <w:r w:rsidR="00E859C6">
              <w:rPr>
                <w:rFonts w:ascii="Arial" w:hAnsi="Arial" w:cs="Arial"/>
                <w:sz w:val="18"/>
                <w:szCs w:val="18"/>
              </w:rPr>
              <w:t>.</w:t>
            </w:r>
            <w:r w:rsidRPr="00E3328D">
              <w:rPr>
                <w:rFonts w:ascii="Arial" w:hAnsi="Arial" w:cs="Arial"/>
                <w:sz w:val="18"/>
                <w:szCs w:val="18"/>
                <w:lang w:val="en-GB"/>
              </w:rPr>
              <w:t>14</w:t>
            </w:r>
          </w:p>
        </w:tc>
        <w:tc>
          <w:tcPr>
            <w:tcW w:w="1361" w:type="dxa"/>
            <w:tcBorders>
              <w:bottom w:val="single" w:sz="4" w:space="0" w:color="auto"/>
            </w:tcBorders>
            <w:shd w:val="clear" w:color="auto" w:fill="FAFAFA"/>
            <w:vAlign w:val="bottom"/>
          </w:tcPr>
          <w:p w14:paraId="38E5B924" w14:textId="505FA303" w:rsidR="00E859C6" w:rsidRPr="0022649B" w:rsidRDefault="00E3328D" w:rsidP="00616B88">
            <w:pPr>
              <w:ind w:right="-72"/>
              <w:jc w:val="right"/>
              <w:rPr>
                <w:rFonts w:ascii="Arial" w:hAnsi="Arial" w:cs="Arial"/>
                <w:sz w:val="18"/>
                <w:szCs w:val="18"/>
              </w:rPr>
            </w:pPr>
            <w:r w:rsidRPr="00E3328D">
              <w:rPr>
                <w:rFonts w:ascii="Arial" w:hAnsi="Arial" w:cs="Arial"/>
                <w:sz w:val="18"/>
                <w:szCs w:val="18"/>
                <w:lang w:val="en-GB"/>
              </w:rPr>
              <w:t>0</w:t>
            </w:r>
            <w:r w:rsidR="00E859C6">
              <w:rPr>
                <w:rFonts w:ascii="Arial" w:hAnsi="Arial" w:cs="Arial"/>
                <w:sz w:val="18"/>
                <w:szCs w:val="18"/>
              </w:rPr>
              <w:t>.</w:t>
            </w:r>
            <w:r w:rsidRPr="00E3328D">
              <w:rPr>
                <w:rFonts w:ascii="Arial" w:hAnsi="Arial" w:cs="Arial"/>
                <w:sz w:val="18"/>
                <w:szCs w:val="18"/>
                <w:lang w:val="en-GB"/>
              </w:rPr>
              <w:t>23</w:t>
            </w:r>
          </w:p>
        </w:tc>
        <w:tc>
          <w:tcPr>
            <w:tcW w:w="1361" w:type="dxa"/>
            <w:tcBorders>
              <w:bottom w:val="single" w:sz="4" w:space="0" w:color="auto"/>
            </w:tcBorders>
            <w:vAlign w:val="bottom"/>
          </w:tcPr>
          <w:p w14:paraId="5FFC7138" w14:textId="0B394AAF" w:rsidR="00E859C6" w:rsidRPr="0022649B" w:rsidRDefault="00E3328D" w:rsidP="00616B88">
            <w:pPr>
              <w:ind w:right="-72"/>
              <w:jc w:val="right"/>
              <w:rPr>
                <w:rFonts w:ascii="Arial" w:hAnsi="Arial" w:cs="Arial"/>
                <w:sz w:val="18"/>
                <w:szCs w:val="18"/>
              </w:rPr>
            </w:pPr>
            <w:r w:rsidRPr="00E3328D">
              <w:rPr>
                <w:rFonts w:ascii="Arial" w:hAnsi="Arial" w:cs="Arial"/>
                <w:sz w:val="18"/>
                <w:szCs w:val="18"/>
                <w:lang w:val="en-GB"/>
              </w:rPr>
              <w:t>0</w:t>
            </w:r>
            <w:r w:rsidR="00E859C6">
              <w:rPr>
                <w:rFonts w:ascii="Arial" w:hAnsi="Arial" w:cs="Arial"/>
                <w:sz w:val="18"/>
                <w:szCs w:val="18"/>
              </w:rPr>
              <w:t>.</w:t>
            </w:r>
            <w:r w:rsidRPr="00E3328D">
              <w:rPr>
                <w:rFonts w:ascii="Arial" w:hAnsi="Arial" w:cs="Arial"/>
                <w:sz w:val="18"/>
                <w:szCs w:val="18"/>
                <w:lang w:val="en-GB"/>
              </w:rPr>
              <w:t>15</w:t>
            </w:r>
          </w:p>
        </w:tc>
      </w:tr>
    </w:tbl>
    <w:p w14:paraId="472E9B3B" w14:textId="77777777" w:rsidR="00E859C6" w:rsidRPr="002D1EDF" w:rsidRDefault="00E859C6" w:rsidP="00163E81">
      <w:pPr>
        <w:jc w:val="thaiDistribute"/>
        <w:rPr>
          <w:rFonts w:ascii="Arial" w:hAnsi="Arial" w:cs="Cordia New"/>
          <w:sz w:val="18"/>
          <w:szCs w:val="18"/>
        </w:rPr>
      </w:pPr>
    </w:p>
    <w:p w14:paraId="08A0CFF8" w14:textId="77777777" w:rsidR="00E859C6" w:rsidRPr="0022649B" w:rsidRDefault="00E859C6" w:rsidP="00E859C6">
      <w:pPr>
        <w:jc w:val="thaiDistribute"/>
        <w:rPr>
          <w:rFonts w:ascii="Arial" w:hAnsi="Arial" w:cs="Arial"/>
          <w:sz w:val="18"/>
          <w:szCs w:val="18"/>
        </w:rPr>
      </w:pPr>
      <w:r w:rsidRPr="0022649B">
        <w:rPr>
          <w:rFonts w:ascii="Arial" w:hAnsi="Arial" w:cs="Arial"/>
          <w:sz w:val="18"/>
          <w:szCs w:val="18"/>
        </w:rPr>
        <w:t>There are no potential dilutive ordinary shares in issue during the period.</w:t>
      </w:r>
    </w:p>
    <w:p w14:paraId="0305DE08" w14:textId="08274A0F" w:rsidR="007670AB" w:rsidRPr="0022649B" w:rsidRDefault="007670AB" w:rsidP="00163E81">
      <w:pPr>
        <w:jc w:val="thaiDistribute"/>
        <w:rPr>
          <w:rFonts w:ascii="Arial" w:hAnsi="Arial" w:cs="Arial"/>
          <w:sz w:val="18"/>
          <w:szCs w:val="18"/>
        </w:rPr>
      </w:pPr>
    </w:p>
    <w:p w14:paraId="5E83A7C3" w14:textId="7DFD3FCE" w:rsidR="008C52FC" w:rsidRPr="0022649B" w:rsidRDefault="008C52FC" w:rsidP="007201AF">
      <w:pPr>
        <w:jc w:val="thaiDistribute"/>
        <w:rPr>
          <w:rFonts w:ascii="Arial" w:hAnsi="Arial" w:cs="Arial"/>
          <w:spacing w:val="-4"/>
          <w:sz w:val="18"/>
          <w:szCs w:val="18"/>
        </w:rPr>
      </w:pPr>
    </w:p>
    <w:p w14:paraId="64E82DC2" w14:textId="140E371D" w:rsidR="003C36B7" w:rsidRPr="008D7F42" w:rsidRDefault="008C52FC" w:rsidP="00163E81">
      <w:pPr>
        <w:jc w:val="thaiDistribute"/>
        <w:rPr>
          <w:rFonts w:ascii="Arial" w:hAnsi="Arial" w:cs="Cordia New"/>
          <w:sz w:val="18"/>
          <w:szCs w:val="18"/>
        </w:rPr>
      </w:pPr>
      <w:r w:rsidRPr="0022649B">
        <w:rPr>
          <w:rFonts w:ascii="Arial" w:hAnsi="Arial" w:cs="Arial"/>
          <w:spacing w:val="-4"/>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864420" w:rsidRPr="00776E0D" w14:paraId="26170AA2" w14:textId="77777777" w:rsidTr="001F539E">
        <w:trPr>
          <w:trHeight w:val="386"/>
        </w:trPr>
        <w:tc>
          <w:tcPr>
            <w:tcW w:w="9461" w:type="dxa"/>
            <w:shd w:val="clear" w:color="auto" w:fill="FFA543"/>
            <w:vAlign w:val="center"/>
            <w:hideMark/>
          </w:tcPr>
          <w:p w14:paraId="2F63E363" w14:textId="39F907ED" w:rsidR="00864420" w:rsidRPr="00776E0D" w:rsidRDefault="00E3328D" w:rsidP="001F539E">
            <w:pPr>
              <w:tabs>
                <w:tab w:val="left" w:pos="432"/>
              </w:tabs>
              <w:ind w:left="547" w:hanging="547"/>
              <w:rPr>
                <w:rFonts w:ascii="Arial" w:hAnsi="Arial" w:cs="Arial"/>
                <w:b/>
                <w:bCs/>
                <w:color w:val="FFFFFF"/>
                <w:sz w:val="18"/>
                <w:szCs w:val="18"/>
              </w:rPr>
            </w:pPr>
            <w:bookmarkStart w:id="13" w:name="_Hlk117242239"/>
            <w:r w:rsidRPr="00E3328D">
              <w:rPr>
                <w:rFonts w:ascii="Arial" w:hAnsi="Arial" w:cs="Arial"/>
                <w:b/>
                <w:bCs/>
                <w:color w:val="FFFFFF"/>
                <w:sz w:val="18"/>
                <w:szCs w:val="18"/>
                <w:lang w:val="en-GB"/>
              </w:rPr>
              <w:t>16</w:t>
            </w:r>
            <w:r w:rsidR="00864420" w:rsidRPr="00776E0D">
              <w:rPr>
                <w:rFonts w:ascii="Arial" w:hAnsi="Arial" w:cs="Arial"/>
                <w:b/>
                <w:bCs/>
                <w:color w:val="FFFFFF"/>
                <w:sz w:val="18"/>
                <w:szCs w:val="18"/>
              </w:rPr>
              <w:tab/>
              <w:t xml:space="preserve">Business combination </w:t>
            </w:r>
          </w:p>
        </w:tc>
      </w:tr>
      <w:bookmarkEnd w:id="13"/>
    </w:tbl>
    <w:p w14:paraId="5CFFAF22" w14:textId="77777777" w:rsidR="00864420" w:rsidRPr="00776E0D" w:rsidRDefault="00864420" w:rsidP="00864420">
      <w:pPr>
        <w:ind w:right="29"/>
        <w:jc w:val="thaiDistribute"/>
        <w:rPr>
          <w:rFonts w:ascii="Arial" w:hAnsi="Arial" w:cs="Arial"/>
          <w:sz w:val="18"/>
          <w:szCs w:val="18"/>
        </w:rPr>
      </w:pPr>
    </w:p>
    <w:p w14:paraId="57EE93BA" w14:textId="48AEE754" w:rsidR="00864420" w:rsidRDefault="00864420" w:rsidP="00864420">
      <w:pPr>
        <w:ind w:right="29"/>
        <w:jc w:val="thaiDistribute"/>
        <w:rPr>
          <w:rFonts w:ascii="Arial" w:hAnsi="Arial" w:cs="Arial"/>
          <w:sz w:val="18"/>
          <w:szCs w:val="18"/>
        </w:rPr>
      </w:pPr>
      <w:r w:rsidRPr="00633519">
        <w:rPr>
          <w:rFonts w:ascii="Arial" w:hAnsi="Arial" w:cs="Arial"/>
          <w:spacing w:val="-4"/>
          <w:sz w:val="18"/>
          <w:szCs w:val="18"/>
        </w:rPr>
        <w:t xml:space="preserve">On </w:t>
      </w:r>
      <w:r w:rsidR="00E3328D" w:rsidRPr="00633519">
        <w:rPr>
          <w:rFonts w:ascii="Arial" w:hAnsi="Arial" w:cs="Arial"/>
          <w:spacing w:val="-4"/>
          <w:sz w:val="18"/>
          <w:szCs w:val="18"/>
          <w:lang w:val="en-GB"/>
        </w:rPr>
        <w:t>20</w:t>
      </w:r>
      <w:r w:rsidRPr="00633519">
        <w:rPr>
          <w:rFonts w:ascii="Arial" w:hAnsi="Arial" w:cs="Arial"/>
          <w:spacing w:val="-4"/>
          <w:sz w:val="18"/>
          <w:szCs w:val="18"/>
        </w:rPr>
        <w:t xml:space="preserve"> October </w:t>
      </w:r>
      <w:r w:rsidR="00E3328D" w:rsidRPr="00633519">
        <w:rPr>
          <w:rFonts w:ascii="Arial" w:hAnsi="Arial" w:cs="Arial"/>
          <w:spacing w:val="-4"/>
          <w:sz w:val="18"/>
          <w:szCs w:val="18"/>
          <w:lang w:val="en-GB"/>
        </w:rPr>
        <w:t>2021</w:t>
      </w:r>
      <w:r w:rsidRPr="00633519">
        <w:rPr>
          <w:rFonts w:ascii="Arial" w:hAnsi="Arial" w:cs="Arial"/>
          <w:spacing w:val="-4"/>
          <w:sz w:val="18"/>
          <w:szCs w:val="18"/>
        </w:rPr>
        <w:t xml:space="preserve">, WP Energy acquired </w:t>
      </w:r>
      <w:r w:rsidR="00E3328D" w:rsidRPr="00633519">
        <w:rPr>
          <w:rFonts w:ascii="Arial" w:hAnsi="Arial" w:cs="Arial"/>
          <w:spacing w:val="-4"/>
          <w:sz w:val="18"/>
          <w:szCs w:val="18"/>
          <w:lang w:val="en-GB"/>
        </w:rPr>
        <w:t>469</w:t>
      </w:r>
      <w:r w:rsidRPr="00633519">
        <w:rPr>
          <w:rFonts w:ascii="Arial" w:hAnsi="Arial" w:cs="Arial"/>
          <w:spacing w:val="-4"/>
          <w:sz w:val="18"/>
          <w:szCs w:val="18"/>
        </w:rPr>
        <w:t>,</w:t>
      </w:r>
      <w:r w:rsidR="00E3328D" w:rsidRPr="00633519">
        <w:rPr>
          <w:rFonts w:ascii="Arial" w:hAnsi="Arial" w:cs="Arial"/>
          <w:spacing w:val="-4"/>
          <w:sz w:val="18"/>
          <w:szCs w:val="18"/>
          <w:lang w:val="en-GB"/>
        </w:rPr>
        <w:t>998</w:t>
      </w:r>
      <w:r w:rsidRPr="00633519">
        <w:rPr>
          <w:rFonts w:ascii="Arial" w:hAnsi="Arial" w:cs="Arial"/>
          <w:spacing w:val="-4"/>
          <w:sz w:val="18"/>
          <w:szCs w:val="18"/>
        </w:rPr>
        <w:t xml:space="preserve"> shares of Thai Gas Cylinder Company Limited, for a total consideration</w:t>
      </w:r>
      <w:r w:rsidRPr="00776E0D">
        <w:rPr>
          <w:rFonts w:ascii="Arial" w:hAnsi="Arial" w:cs="Arial"/>
          <w:sz w:val="18"/>
          <w:szCs w:val="18"/>
        </w:rPr>
        <w:t xml:space="preserve"> of Baht </w:t>
      </w:r>
      <w:r w:rsidR="00E3328D" w:rsidRPr="00E3328D">
        <w:rPr>
          <w:rFonts w:ascii="Arial" w:hAnsi="Arial" w:cs="Arial"/>
          <w:sz w:val="18"/>
          <w:szCs w:val="18"/>
          <w:lang w:val="en-GB"/>
        </w:rPr>
        <w:t>45</w:t>
      </w:r>
      <w:r w:rsidRPr="00776E0D">
        <w:rPr>
          <w:rFonts w:ascii="Arial" w:hAnsi="Arial" w:cs="Arial"/>
          <w:sz w:val="18"/>
          <w:szCs w:val="18"/>
        </w:rPr>
        <w:t>.</w:t>
      </w:r>
      <w:r w:rsidR="00E3328D" w:rsidRPr="00E3328D">
        <w:rPr>
          <w:rFonts w:ascii="Arial" w:hAnsi="Arial" w:cs="Arial"/>
          <w:sz w:val="18"/>
          <w:szCs w:val="18"/>
          <w:lang w:val="en-GB"/>
        </w:rPr>
        <w:t>99</w:t>
      </w:r>
      <w:r w:rsidRPr="00776E0D">
        <w:rPr>
          <w:rFonts w:ascii="Arial" w:hAnsi="Arial" w:cs="Arial"/>
          <w:sz w:val="18"/>
          <w:szCs w:val="18"/>
        </w:rPr>
        <w:t xml:space="preserve"> million. The investment represents </w:t>
      </w:r>
      <w:r w:rsidR="00E3328D" w:rsidRPr="00E3328D">
        <w:rPr>
          <w:rFonts w:ascii="Arial" w:hAnsi="Arial" w:cs="Arial"/>
          <w:sz w:val="18"/>
          <w:szCs w:val="18"/>
          <w:lang w:val="en-GB"/>
        </w:rPr>
        <w:t>99</w:t>
      </w:r>
      <w:r w:rsidRPr="00776E0D">
        <w:rPr>
          <w:rFonts w:ascii="Arial" w:hAnsi="Arial" w:cs="Arial"/>
          <w:sz w:val="18"/>
          <w:szCs w:val="18"/>
        </w:rPr>
        <w:t>.</w:t>
      </w:r>
      <w:r w:rsidR="00E3328D" w:rsidRPr="00E3328D">
        <w:rPr>
          <w:rFonts w:ascii="Arial" w:hAnsi="Arial" w:cs="Arial"/>
          <w:sz w:val="18"/>
          <w:szCs w:val="18"/>
          <w:lang w:val="en-GB"/>
        </w:rPr>
        <w:t>99</w:t>
      </w:r>
      <w:r w:rsidRPr="00776E0D">
        <w:rPr>
          <w:rFonts w:ascii="Arial" w:hAnsi="Arial" w:cs="Arial"/>
          <w:sz w:val="18"/>
          <w:szCs w:val="18"/>
        </w:rPr>
        <w:t>% of its interests.</w:t>
      </w:r>
    </w:p>
    <w:p w14:paraId="11046DFB" w14:textId="77777777" w:rsidR="00801E51" w:rsidRPr="00801E51" w:rsidRDefault="00801E51" w:rsidP="00801E51">
      <w:pPr>
        <w:jc w:val="left"/>
        <w:rPr>
          <w:rFonts w:ascii="Arial" w:hAnsi="Arial" w:cs="Cordia New"/>
          <w:sz w:val="18"/>
          <w:szCs w:val="18"/>
        </w:rPr>
      </w:pPr>
    </w:p>
    <w:p w14:paraId="71FBF280" w14:textId="4A4B2AF0" w:rsidR="00801E51" w:rsidRPr="00633519" w:rsidRDefault="00801E51" w:rsidP="00801E51">
      <w:pPr>
        <w:ind w:right="29"/>
        <w:jc w:val="thaiDistribute"/>
        <w:rPr>
          <w:rFonts w:ascii="Arial" w:hAnsi="Arial" w:cs="Arial"/>
          <w:spacing w:val="-4"/>
          <w:sz w:val="18"/>
          <w:szCs w:val="18"/>
        </w:rPr>
      </w:pPr>
      <w:r w:rsidRPr="004B566E">
        <w:rPr>
          <w:rFonts w:ascii="Arial" w:hAnsi="Arial" w:cs="Arial"/>
          <w:sz w:val="18"/>
          <w:szCs w:val="18"/>
        </w:rPr>
        <w:t xml:space="preserve">During the </w:t>
      </w:r>
      <w:r w:rsidR="00E3328D" w:rsidRPr="00E3328D">
        <w:rPr>
          <w:rFonts w:ascii="Arial" w:hAnsi="Arial" w:cs="Browallia New"/>
          <w:sz w:val="18"/>
          <w:szCs w:val="22"/>
          <w:lang w:val="en-GB"/>
        </w:rPr>
        <w:t>3</w:t>
      </w:r>
      <w:proofErr w:type="spellStart"/>
      <w:r w:rsidR="00516662" w:rsidRPr="00516662">
        <w:rPr>
          <w:rFonts w:ascii="Arial" w:hAnsi="Arial" w:cs="Browallia New"/>
          <w:sz w:val="18"/>
          <w:szCs w:val="22"/>
          <w:vertAlign w:val="superscript"/>
        </w:rPr>
        <w:t>rd</w:t>
      </w:r>
      <w:proofErr w:type="spellEnd"/>
      <w:r w:rsidRPr="004B566E">
        <w:rPr>
          <w:rFonts w:ascii="Arial" w:hAnsi="Arial" w:cs="Arial"/>
          <w:sz w:val="18"/>
          <w:szCs w:val="18"/>
        </w:rPr>
        <w:t xml:space="preserve"> quarter</w:t>
      </w:r>
      <w:r w:rsidR="00516662">
        <w:rPr>
          <w:rFonts w:ascii="Arial" w:hAnsi="Arial" w:cs="Arial"/>
          <w:sz w:val="18"/>
          <w:szCs w:val="18"/>
        </w:rPr>
        <w:t xml:space="preserve"> of </w:t>
      </w:r>
      <w:r w:rsidR="00E3328D" w:rsidRPr="00E3328D">
        <w:rPr>
          <w:rFonts w:ascii="Arial" w:hAnsi="Arial" w:cs="Arial"/>
          <w:sz w:val="18"/>
          <w:szCs w:val="18"/>
          <w:lang w:val="en-GB"/>
        </w:rPr>
        <w:t>2022</w:t>
      </w:r>
      <w:r w:rsidRPr="004B566E">
        <w:rPr>
          <w:rFonts w:ascii="Arial" w:hAnsi="Arial" w:cs="Arial"/>
          <w:sz w:val="18"/>
          <w:szCs w:val="18"/>
        </w:rPr>
        <w:t xml:space="preserve">, the </w:t>
      </w:r>
      <w:r w:rsidR="00516662">
        <w:rPr>
          <w:rFonts w:ascii="Arial" w:hAnsi="Arial" w:cs="Arial"/>
          <w:sz w:val="18"/>
          <w:szCs w:val="18"/>
        </w:rPr>
        <w:t>Company</w:t>
      </w:r>
      <w:r w:rsidRPr="004B566E">
        <w:rPr>
          <w:rFonts w:ascii="Arial" w:hAnsi="Arial" w:cs="Arial"/>
          <w:sz w:val="18"/>
          <w:szCs w:val="18"/>
        </w:rPr>
        <w:t xml:space="preserve"> has </w:t>
      </w:r>
      <w:r w:rsidR="004F420E">
        <w:rPr>
          <w:rFonts w:ascii="Arial" w:hAnsi="Arial" w:cs="Arial"/>
          <w:sz w:val="18"/>
          <w:szCs w:val="18"/>
        </w:rPr>
        <w:t xml:space="preserve">completely </w:t>
      </w:r>
      <w:r w:rsidRPr="004B566E">
        <w:rPr>
          <w:rFonts w:ascii="Arial" w:hAnsi="Arial" w:cs="Arial"/>
          <w:sz w:val="18"/>
          <w:szCs w:val="18"/>
        </w:rPr>
        <w:t xml:space="preserve">assessed the fair value of assets acquired and liabilities </w:t>
      </w:r>
      <w:r w:rsidRPr="006D1A34">
        <w:rPr>
          <w:rFonts w:ascii="Arial" w:hAnsi="Arial" w:cs="Arial"/>
          <w:spacing w:val="-4"/>
          <w:sz w:val="18"/>
          <w:szCs w:val="18"/>
        </w:rPr>
        <w:t xml:space="preserve">assumed from the business acquisition by considering the information from an independent appraiser and other relevant factors obtained within one year from the acquisition date. The </w:t>
      </w:r>
      <w:r w:rsidR="00516662" w:rsidRPr="006D1A34">
        <w:rPr>
          <w:rFonts w:ascii="Arial" w:hAnsi="Arial" w:cs="Arial"/>
          <w:spacing w:val="-4"/>
          <w:sz w:val="18"/>
          <w:szCs w:val="18"/>
        </w:rPr>
        <w:t>Company</w:t>
      </w:r>
      <w:r w:rsidRPr="006D1A34">
        <w:rPr>
          <w:rFonts w:ascii="Arial" w:hAnsi="Arial" w:cs="Arial"/>
          <w:spacing w:val="-4"/>
          <w:sz w:val="18"/>
          <w:szCs w:val="18"/>
        </w:rPr>
        <w:t xml:space="preserve"> retrospectively adjusted the provisional amounts </w:t>
      </w:r>
      <w:proofErr w:type="spellStart"/>
      <w:r w:rsidRPr="006D1A34">
        <w:rPr>
          <w:rFonts w:ascii="Arial" w:hAnsi="Arial" w:cs="Arial"/>
          <w:spacing w:val="-4"/>
          <w:sz w:val="18"/>
          <w:szCs w:val="18"/>
        </w:rPr>
        <w:t>recognised</w:t>
      </w:r>
      <w:proofErr w:type="spellEnd"/>
      <w:r w:rsidRPr="006D1A34">
        <w:rPr>
          <w:rFonts w:ascii="Arial" w:hAnsi="Arial" w:cs="Arial"/>
          <w:spacing w:val="-4"/>
          <w:sz w:val="18"/>
          <w:szCs w:val="18"/>
        </w:rPr>
        <w:t xml:space="preserve"> at the acquisition date to reflect new information obtained about facts and circumstances </w:t>
      </w:r>
      <w:r w:rsidRPr="00633519">
        <w:rPr>
          <w:rFonts w:ascii="Arial" w:hAnsi="Arial" w:cs="Arial"/>
          <w:spacing w:val="-4"/>
          <w:sz w:val="18"/>
          <w:szCs w:val="18"/>
        </w:rPr>
        <w:t xml:space="preserve">that existed and would have affected the measurement of the amounts </w:t>
      </w:r>
      <w:proofErr w:type="spellStart"/>
      <w:r w:rsidRPr="00633519">
        <w:rPr>
          <w:rFonts w:ascii="Arial" w:hAnsi="Arial" w:cs="Arial"/>
          <w:spacing w:val="-4"/>
          <w:sz w:val="18"/>
          <w:szCs w:val="18"/>
        </w:rPr>
        <w:t>recognised</w:t>
      </w:r>
      <w:proofErr w:type="spellEnd"/>
      <w:r w:rsidRPr="00633519">
        <w:rPr>
          <w:rFonts w:ascii="Arial" w:hAnsi="Arial" w:cs="Arial"/>
          <w:spacing w:val="-4"/>
          <w:sz w:val="18"/>
          <w:szCs w:val="18"/>
        </w:rPr>
        <w:t xml:space="preserve"> as of that date (Note </w:t>
      </w:r>
      <w:r w:rsidR="00E3328D" w:rsidRPr="00633519">
        <w:rPr>
          <w:rFonts w:ascii="Arial" w:hAnsi="Arial" w:cs="Arial"/>
          <w:spacing w:val="-4"/>
          <w:sz w:val="18"/>
          <w:szCs w:val="18"/>
          <w:lang w:val="en-GB"/>
        </w:rPr>
        <w:t>3</w:t>
      </w:r>
      <w:r w:rsidRPr="00633519">
        <w:rPr>
          <w:rFonts w:ascii="Arial" w:hAnsi="Arial" w:cs="Arial"/>
          <w:spacing w:val="-4"/>
          <w:sz w:val="18"/>
          <w:szCs w:val="18"/>
        </w:rPr>
        <w:t>)</w:t>
      </w:r>
      <w:r w:rsidR="004F420E" w:rsidRPr="00633519">
        <w:rPr>
          <w:rFonts w:ascii="Arial" w:hAnsi="Arial" w:cs="Arial"/>
          <w:spacing w:val="-4"/>
          <w:sz w:val="18"/>
          <w:szCs w:val="18"/>
        </w:rPr>
        <w:t>.</w:t>
      </w:r>
    </w:p>
    <w:p w14:paraId="76A62161" w14:textId="77777777" w:rsidR="00864420" w:rsidRPr="00776E0D" w:rsidRDefault="00864420" w:rsidP="00864420">
      <w:pPr>
        <w:ind w:right="29"/>
        <w:jc w:val="thaiDistribute"/>
        <w:rPr>
          <w:rFonts w:ascii="Arial" w:hAnsi="Arial" w:cs="Arial"/>
          <w:sz w:val="18"/>
          <w:szCs w:val="18"/>
        </w:rPr>
      </w:pPr>
    </w:p>
    <w:p w14:paraId="5E5B8C22" w14:textId="77777777" w:rsidR="00864420" w:rsidRDefault="00864420" w:rsidP="00864420">
      <w:pPr>
        <w:ind w:right="29"/>
        <w:jc w:val="thaiDistribute"/>
        <w:rPr>
          <w:rFonts w:ascii="Arial" w:hAnsi="Arial" w:cs="Arial"/>
          <w:sz w:val="18"/>
          <w:szCs w:val="18"/>
        </w:rPr>
      </w:pPr>
      <w:r w:rsidRPr="00776E0D">
        <w:rPr>
          <w:rFonts w:ascii="Arial" w:hAnsi="Arial" w:cs="Arial"/>
          <w:sz w:val="18"/>
          <w:szCs w:val="18"/>
        </w:rPr>
        <w:t xml:space="preserve">The following table </w:t>
      </w:r>
      <w:proofErr w:type="spellStart"/>
      <w:r w:rsidRPr="00776E0D">
        <w:rPr>
          <w:rFonts w:ascii="Arial" w:hAnsi="Arial" w:cs="Arial"/>
          <w:sz w:val="18"/>
          <w:szCs w:val="18"/>
        </w:rPr>
        <w:t>summarises</w:t>
      </w:r>
      <w:proofErr w:type="spellEnd"/>
      <w:r w:rsidRPr="00776E0D">
        <w:rPr>
          <w:rFonts w:ascii="Arial" w:hAnsi="Arial" w:cs="Arial"/>
          <w:sz w:val="18"/>
          <w:szCs w:val="18"/>
        </w:rPr>
        <w:t xml:space="preserve"> the consideration paid for Thai Gas Cylinder Company Limited, and the amounts of the assets </w:t>
      </w:r>
      <w:proofErr w:type="gramStart"/>
      <w:r w:rsidRPr="00776E0D">
        <w:rPr>
          <w:rFonts w:ascii="Arial" w:hAnsi="Arial" w:cs="Arial"/>
          <w:sz w:val="18"/>
          <w:szCs w:val="18"/>
        </w:rPr>
        <w:t>acquired</w:t>
      </w:r>
      <w:proofErr w:type="gramEnd"/>
      <w:r w:rsidRPr="00776E0D">
        <w:rPr>
          <w:rFonts w:ascii="Arial" w:hAnsi="Arial" w:cs="Arial"/>
          <w:sz w:val="18"/>
          <w:szCs w:val="18"/>
        </w:rPr>
        <w:t xml:space="preserve"> and liabilities assumed </w:t>
      </w:r>
      <w:proofErr w:type="spellStart"/>
      <w:r w:rsidRPr="00776E0D">
        <w:rPr>
          <w:rFonts w:ascii="Arial" w:hAnsi="Arial" w:cs="Arial"/>
          <w:sz w:val="18"/>
          <w:szCs w:val="18"/>
        </w:rPr>
        <w:t>recognised</w:t>
      </w:r>
      <w:proofErr w:type="spellEnd"/>
      <w:r w:rsidRPr="00776E0D">
        <w:rPr>
          <w:rFonts w:ascii="Arial" w:hAnsi="Arial" w:cs="Arial"/>
          <w:sz w:val="18"/>
          <w:szCs w:val="18"/>
        </w:rPr>
        <w:t xml:space="preserve"> at the acquisition date.</w:t>
      </w:r>
    </w:p>
    <w:p w14:paraId="791BE4F7" w14:textId="77777777" w:rsidR="00864420" w:rsidRPr="00776E0D" w:rsidRDefault="00864420" w:rsidP="00864420">
      <w:pPr>
        <w:ind w:right="29"/>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8028"/>
        <w:gridCol w:w="1440"/>
      </w:tblGrid>
      <w:tr w:rsidR="00864420" w:rsidRPr="00B33A6A" w14:paraId="15D687F1" w14:textId="77777777" w:rsidTr="0024141F">
        <w:tc>
          <w:tcPr>
            <w:tcW w:w="8028" w:type="dxa"/>
          </w:tcPr>
          <w:p w14:paraId="3E2BD828" w14:textId="77777777" w:rsidR="00864420" w:rsidRPr="00B33A6A" w:rsidRDefault="00864420" w:rsidP="0024141F">
            <w:pPr>
              <w:ind w:left="-72"/>
              <w:jc w:val="left"/>
              <w:outlineLvl w:val="7"/>
              <w:rPr>
                <w:rFonts w:ascii="Arial" w:eastAsia="Times New Roman" w:hAnsi="Arial" w:cs="Arial"/>
                <w:sz w:val="18"/>
                <w:szCs w:val="18"/>
              </w:rPr>
            </w:pPr>
          </w:p>
        </w:tc>
        <w:tc>
          <w:tcPr>
            <w:tcW w:w="1440" w:type="dxa"/>
            <w:tcBorders>
              <w:top w:val="single" w:sz="4" w:space="0" w:color="auto"/>
              <w:bottom w:val="single" w:sz="4" w:space="0" w:color="auto"/>
            </w:tcBorders>
            <w:shd w:val="clear" w:color="auto" w:fill="auto"/>
          </w:tcPr>
          <w:p w14:paraId="33105D42" w14:textId="77777777" w:rsidR="00864420" w:rsidRPr="00B33A6A" w:rsidRDefault="00864420" w:rsidP="0024141F">
            <w:pPr>
              <w:ind w:right="-72"/>
              <w:jc w:val="right"/>
              <w:outlineLvl w:val="7"/>
              <w:rPr>
                <w:rFonts w:ascii="Arial" w:eastAsia="Times New Roman" w:hAnsi="Arial" w:cs="Arial"/>
                <w:b/>
                <w:bCs/>
                <w:sz w:val="18"/>
                <w:szCs w:val="18"/>
              </w:rPr>
            </w:pPr>
            <w:r w:rsidRPr="00B33A6A">
              <w:rPr>
                <w:rFonts w:ascii="Arial" w:eastAsia="Times New Roman" w:hAnsi="Arial" w:cs="Arial"/>
                <w:b/>
                <w:bCs/>
                <w:sz w:val="18"/>
                <w:szCs w:val="18"/>
              </w:rPr>
              <w:t>Baht</w:t>
            </w:r>
          </w:p>
        </w:tc>
      </w:tr>
      <w:tr w:rsidR="00864420" w:rsidRPr="00B33A6A" w14:paraId="786CD8B8" w14:textId="77777777" w:rsidTr="0024141F">
        <w:tc>
          <w:tcPr>
            <w:tcW w:w="8028" w:type="dxa"/>
          </w:tcPr>
          <w:p w14:paraId="6229EFA8" w14:textId="77777777" w:rsidR="00864420" w:rsidRPr="00B33A6A" w:rsidRDefault="00864420" w:rsidP="0024141F">
            <w:pPr>
              <w:ind w:left="-72"/>
              <w:jc w:val="left"/>
              <w:outlineLvl w:val="7"/>
              <w:rPr>
                <w:rFonts w:ascii="Arial" w:eastAsia="Times New Roman" w:hAnsi="Arial" w:cs="Arial"/>
                <w:sz w:val="18"/>
                <w:szCs w:val="18"/>
              </w:rPr>
            </w:pPr>
          </w:p>
        </w:tc>
        <w:tc>
          <w:tcPr>
            <w:tcW w:w="1440" w:type="dxa"/>
            <w:tcBorders>
              <w:top w:val="single" w:sz="4" w:space="0" w:color="auto"/>
            </w:tcBorders>
          </w:tcPr>
          <w:p w14:paraId="7DDBE854" w14:textId="77777777" w:rsidR="00864420" w:rsidRPr="00B33A6A" w:rsidRDefault="00864420" w:rsidP="0024141F">
            <w:pPr>
              <w:ind w:right="-72"/>
              <w:jc w:val="right"/>
              <w:outlineLvl w:val="7"/>
              <w:rPr>
                <w:rFonts w:ascii="Arial" w:eastAsia="Times New Roman" w:hAnsi="Arial" w:cs="Arial"/>
                <w:b/>
                <w:bCs/>
                <w:sz w:val="18"/>
                <w:szCs w:val="18"/>
              </w:rPr>
            </w:pPr>
          </w:p>
        </w:tc>
      </w:tr>
      <w:tr w:rsidR="00864420" w:rsidRPr="00B33A6A" w14:paraId="56658EBC" w14:textId="77777777" w:rsidTr="0024141F">
        <w:trPr>
          <w:trHeight w:val="70"/>
        </w:trPr>
        <w:tc>
          <w:tcPr>
            <w:tcW w:w="8028" w:type="dxa"/>
          </w:tcPr>
          <w:p w14:paraId="02C314F1" w14:textId="77777777" w:rsidR="00864420" w:rsidRPr="00B33A6A" w:rsidRDefault="00864420" w:rsidP="0024141F">
            <w:pPr>
              <w:ind w:left="-72"/>
              <w:jc w:val="left"/>
              <w:outlineLvl w:val="7"/>
              <w:rPr>
                <w:rFonts w:ascii="Arial" w:eastAsia="Times New Roman" w:hAnsi="Arial" w:cs="Arial"/>
                <w:sz w:val="18"/>
                <w:szCs w:val="18"/>
              </w:rPr>
            </w:pPr>
            <w:r w:rsidRPr="00B33A6A">
              <w:rPr>
                <w:rFonts w:ascii="Arial" w:eastAsia="Times New Roman" w:hAnsi="Arial" w:cs="Arial"/>
                <w:sz w:val="18"/>
                <w:szCs w:val="18"/>
              </w:rPr>
              <w:t>Cash</w:t>
            </w:r>
          </w:p>
        </w:tc>
        <w:tc>
          <w:tcPr>
            <w:tcW w:w="1440" w:type="dxa"/>
            <w:tcBorders>
              <w:bottom w:val="single" w:sz="4" w:space="0" w:color="auto"/>
            </w:tcBorders>
          </w:tcPr>
          <w:p w14:paraId="11070C0A" w14:textId="6C575DEB" w:rsidR="00864420" w:rsidRPr="00B33A6A" w:rsidRDefault="00E3328D" w:rsidP="0024141F">
            <w:pPr>
              <w:ind w:right="-72"/>
              <w:jc w:val="right"/>
              <w:outlineLvl w:val="7"/>
              <w:rPr>
                <w:rFonts w:ascii="Arial" w:eastAsia="Times New Roman" w:hAnsi="Arial" w:cs="Browallia New"/>
                <w:sz w:val="18"/>
                <w:szCs w:val="22"/>
                <w:lang w:val="en-GB"/>
              </w:rPr>
            </w:pPr>
            <w:r w:rsidRPr="00E3328D">
              <w:rPr>
                <w:rFonts w:ascii="Arial" w:eastAsia="Times New Roman" w:hAnsi="Arial" w:cs="Browallia New"/>
                <w:sz w:val="18"/>
                <w:szCs w:val="22"/>
                <w:lang w:val="en-GB"/>
              </w:rPr>
              <w:t>45</w:t>
            </w:r>
            <w:r w:rsidR="007E1B06" w:rsidRPr="00B33A6A">
              <w:rPr>
                <w:rFonts w:ascii="Arial" w:eastAsia="Times New Roman" w:hAnsi="Arial" w:cs="Browallia New"/>
                <w:sz w:val="18"/>
                <w:szCs w:val="22"/>
                <w:lang w:val="en-GB"/>
              </w:rPr>
              <w:t>,</w:t>
            </w:r>
            <w:r w:rsidRPr="00E3328D">
              <w:rPr>
                <w:rFonts w:ascii="Arial" w:eastAsia="Times New Roman" w:hAnsi="Arial" w:cs="Browallia New"/>
                <w:sz w:val="18"/>
                <w:szCs w:val="22"/>
                <w:lang w:val="en-GB"/>
              </w:rPr>
              <w:t>999</w:t>
            </w:r>
            <w:r w:rsidR="007E1B06" w:rsidRPr="00B33A6A">
              <w:rPr>
                <w:rFonts w:ascii="Arial" w:eastAsia="Times New Roman" w:hAnsi="Arial" w:cs="Browallia New"/>
                <w:sz w:val="18"/>
                <w:szCs w:val="22"/>
                <w:lang w:val="en-GB"/>
              </w:rPr>
              <w:t>,</w:t>
            </w:r>
            <w:r w:rsidRPr="00E3328D">
              <w:rPr>
                <w:rFonts w:ascii="Arial" w:eastAsia="Times New Roman" w:hAnsi="Arial" w:cs="Browallia New"/>
                <w:sz w:val="18"/>
                <w:szCs w:val="22"/>
                <w:lang w:val="en-GB"/>
              </w:rPr>
              <w:t>804</w:t>
            </w:r>
          </w:p>
        </w:tc>
      </w:tr>
      <w:tr w:rsidR="00864420" w:rsidRPr="00B33A6A" w14:paraId="4FFE5291" w14:textId="77777777" w:rsidTr="0024141F">
        <w:tc>
          <w:tcPr>
            <w:tcW w:w="8028" w:type="dxa"/>
          </w:tcPr>
          <w:p w14:paraId="1121AE7F" w14:textId="77777777" w:rsidR="00864420" w:rsidRPr="00B33A6A" w:rsidRDefault="00864420" w:rsidP="0024141F">
            <w:pPr>
              <w:ind w:left="-72"/>
              <w:jc w:val="left"/>
              <w:outlineLvl w:val="7"/>
              <w:rPr>
                <w:rFonts w:ascii="Arial" w:eastAsia="Times New Roman" w:hAnsi="Arial" w:cs="Arial"/>
                <w:sz w:val="18"/>
                <w:szCs w:val="18"/>
              </w:rPr>
            </w:pPr>
          </w:p>
        </w:tc>
        <w:tc>
          <w:tcPr>
            <w:tcW w:w="1440" w:type="dxa"/>
            <w:tcBorders>
              <w:top w:val="single" w:sz="4" w:space="0" w:color="auto"/>
            </w:tcBorders>
            <w:shd w:val="clear" w:color="auto" w:fill="auto"/>
          </w:tcPr>
          <w:p w14:paraId="542FFCB3" w14:textId="77777777" w:rsidR="00864420" w:rsidRPr="00B33A6A" w:rsidRDefault="00864420" w:rsidP="0024141F">
            <w:pPr>
              <w:ind w:right="-72"/>
              <w:jc w:val="right"/>
              <w:outlineLvl w:val="7"/>
              <w:rPr>
                <w:rFonts w:ascii="Arial" w:eastAsia="Times New Roman" w:hAnsi="Arial" w:cs="Arial"/>
                <w:b/>
                <w:bCs/>
                <w:sz w:val="18"/>
                <w:szCs w:val="18"/>
              </w:rPr>
            </w:pPr>
          </w:p>
        </w:tc>
      </w:tr>
      <w:tr w:rsidR="00864420" w:rsidRPr="00B33A6A" w14:paraId="34CB3D7C" w14:textId="77777777" w:rsidTr="0024141F">
        <w:tc>
          <w:tcPr>
            <w:tcW w:w="8028" w:type="dxa"/>
          </w:tcPr>
          <w:p w14:paraId="6AB261F6" w14:textId="77777777" w:rsidR="00864420" w:rsidRPr="00B33A6A" w:rsidRDefault="00864420" w:rsidP="0024141F">
            <w:pPr>
              <w:ind w:left="-72"/>
              <w:jc w:val="left"/>
              <w:rPr>
                <w:rFonts w:ascii="Arial" w:eastAsia="Times New Roman" w:hAnsi="Arial" w:cs="Arial"/>
                <w:b/>
                <w:bCs/>
                <w:sz w:val="18"/>
                <w:szCs w:val="18"/>
              </w:rPr>
            </w:pPr>
            <w:r w:rsidRPr="00B33A6A">
              <w:rPr>
                <w:rFonts w:ascii="Arial" w:eastAsia="Times New Roman" w:hAnsi="Arial" w:cs="Arial"/>
                <w:b/>
                <w:bCs/>
                <w:sz w:val="18"/>
                <w:szCs w:val="18"/>
              </w:rPr>
              <w:t>Total consideration</w:t>
            </w:r>
          </w:p>
        </w:tc>
        <w:tc>
          <w:tcPr>
            <w:tcW w:w="1440" w:type="dxa"/>
            <w:tcBorders>
              <w:bottom w:val="single" w:sz="4" w:space="0" w:color="auto"/>
            </w:tcBorders>
            <w:shd w:val="clear" w:color="auto" w:fill="auto"/>
          </w:tcPr>
          <w:p w14:paraId="5864F9AD" w14:textId="669635F6" w:rsidR="00864420" w:rsidRPr="00B33A6A" w:rsidRDefault="00E3328D" w:rsidP="0024141F">
            <w:pPr>
              <w:ind w:right="-72"/>
              <w:jc w:val="right"/>
              <w:rPr>
                <w:rFonts w:ascii="Arial" w:eastAsia="Times New Roman" w:hAnsi="Arial" w:cs="Arial"/>
                <w:sz w:val="18"/>
                <w:szCs w:val="18"/>
              </w:rPr>
            </w:pPr>
            <w:r w:rsidRPr="00E3328D">
              <w:rPr>
                <w:rFonts w:ascii="Arial" w:eastAsia="Times New Roman" w:hAnsi="Arial" w:cs="Arial"/>
                <w:sz w:val="18"/>
                <w:szCs w:val="18"/>
                <w:lang w:val="en-GB"/>
              </w:rPr>
              <w:t>45</w:t>
            </w:r>
            <w:r w:rsidR="007E1B06" w:rsidRPr="00B33A6A">
              <w:rPr>
                <w:rFonts w:ascii="Arial" w:eastAsia="Times New Roman" w:hAnsi="Arial" w:cs="Arial"/>
                <w:sz w:val="18"/>
                <w:szCs w:val="18"/>
              </w:rPr>
              <w:t>,</w:t>
            </w:r>
            <w:r w:rsidRPr="00E3328D">
              <w:rPr>
                <w:rFonts w:ascii="Arial" w:eastAsia="Times New Roman" w:hAnsi="Arial" w:cs="Arial"/>
                <w:sz w:val="18"/>
                <w:szCs w:val="18"/>
                <w:lang w:val="en-GB"/>
              </w:rPr>
              <w:t>999</w:t>
            </w:r>
            <w:r w:rsidR="007E1B06" w:rsidRPr="00B33A6A">
              <w:rPr>
                <w:rFonts w:ascii="Arial" w:eastAsia="Times New Roman" w:hAnsi="Arial" w:cs="Arial"/>
                <w:sz w:val="18"/>
                <w:szCs w:val="18"/>
              </w:rPr>
              <w:t>,</w:t>
            </w:r>
            <w:r w:rsidRPr="00E3328D">
              <w:rPr>
                <w:rFonts w:ascii="Arial" w:eastAsia="Times New Roman" w:hAnsi="Arial" w:cs="Arial"/>
                <w:sz w:val="18"/>
                <w:szCs w:val="18"/>
                <w:lang w:val="en-GB"/>
              </w:rPr>
              <w:t>804</w:t>
            </w:r>
          </w:p>
        </w:tc>
      </w:tr>
      <w:tr w:rsidR="00864420" w:rsidRPr="00B33A6A" w14:paraId="65FE6AFA" w14:textId="77777777" w:rsidTr="0024141F">
        <w:tc>
          <w:tcPr>
            <w:tcW w:w="8028" w:type="dxa"/>
          </w:tcPr>
          <w:p w14:paraId="74029D81" w14:textId="77777777" w:rsidR="00864420" w:rsidRPr="00B33A6A" w:rsidRDefault="00864420" w:rsidP="0024141F">
            <w:pPr>
              <w:ind w:left="-72"/>
              <w:jc w:val="left"/>
              <w:outlineLvl w:val="7"/>
              <w:rPr>
                <w:rFonts w:ascii="Arial" w:eastAsia="Times New Roman" w:hAnsi="Arial" w:cs="Arial"/>
                <w:b/>
                <w:bCs/>
                <w:sz w:val="18"/>
                <w:szCs w:val="18"/>
              </w:rPr>
            </w:pPr>
          </w:p>
        </w:tc>
        <w:tc>
          <w:tcPr>
            <w:tcW w:w="1440" w:type="dxa"/>
            <w:tcBorders>
              <w:top w:val="single" w:sz="4" w:space="0" w:color="auto"/>
            </w:tcBorders>
          </w:tcPr>
          <w:p w14:paraId="23614770" w14:textId="77777777" w:rsidR="00864420" w:rsidRPr="00B33A6A" w:rsidRDefault="00864420" w:rsidP="0024141F">
            <w:pPr>
              <w:ind w:right="-72"/>
              <w:jc w:val="right"/>
              <w:rPr>
                <w:rFonts w:ascii="Arial" w:eastAsia="Times New Roman" w:hAnsi="Arial" w:cs="Arial"/>
                <w:b/>
                <w:bCs/>
                <w:sz w:val="18"/>
                <w:szCs w:val="18"/>
              </w:rPr>
            </w:pPr>
          </w:p>
        </w:tc>
      </w:tr>
      <w:tr w:rsidR="00864420" w:rsidRPr="00B33A6A" w14:paraId="43D9306B" w14:textId="77777777" w:rsidTr="0024141F">
        <w:tc>
          <w:tcPr>
            <w:tcW w:w="8028" w:type="dxa"/>
          </w:tcPr>
          <w:p w14:paraId="6C5AEA1C" w14:textId="77777777" w:rsidR="00864420" w:rsidRPr="00B33A6A" w:rsidRDefault="00864420" w:rsidP="0024141F">
            <w:pPr>
              <w:ind w:left="-72"/>
              <w:jc w:val="left"/>
              <w:outlineLvl w:val="7"/>
              <w:rPr>
                <w:rFonts w:ascii="Arial" w:eastAsia="Times New Roman" w:hAnsi="Arial" w:cs="Arial"/>
                <w:b/>
                <w:bCs/>
                <w:sz w:val="18"/>
                <w:szCs w:val="18"/>
              </w:rPr>
            </w:pPr>
            <w:r w:rsidRPr="00B33A6A">
              <w:rPr>
                <w:rFonts w:ascii="Arial" w:eastAsia="Times New Roman" w:hAnsi="Arial" w:cs="Arial"/>
                <w:b/>
                <w:bCs/>
                <w:sz w:val="18"/>
                <w:szCs w:val="18"/>
              </w:rPr>
              <w:t xml:space="preserve">The assets and liabilities </w:t>
            </w:r>
            <w:proofErr w:type="spellStart"/>
            <w:r w:rsidRPr="00B33A6A">
              <w:rPr>
                <w:rFonts w:ascii="Arial" w:eastAsia="Times New Roman" w:hAnsi="Arial" w:cs="Arial"/>
                <w:b/>
                <w:bCs/>
                <w:sz w:val="18"/>
                <w:szCs w:val="18"/>
              </w:rPr>
              <w:t>recognised</w:t>
            </w:r>
            <w:proofErr w:type="spellEnd"/>
            <w:r w:rsidRPr="00B33A6A">
              <w:rPr>
                <w:rFonts w:ascii="Arial" w:eastAsia="Times New Roman" w:hAnsi="Arial" w:cs="Arial"/>
                <w:b/>
                <w:bCs/>
                <w:sz w:val="18"/>
                <w:szCs w:val="18"/>
              </w:rPr>
              <w:t xml:space="preserve"> </w:t>
            </w:r>
            <w:proofErr w:type="gramStart"/>
            <w:r w:rsidRPr="00B33A6A">
              <w:rPr>
                <w:rFonts w:ascii="Arial" w:eastAsia="Times New Roman" w:hAnsi="Arial" w:cs="Arial"/>
                <w:b/>
                <w:bCs/>
                <w:sz w:val="18"/>
                <w:szCs w:val="18"/>
              </w:rPr>
              <w:t>as a result of</w:t>
            </w:r>
            <w:proofErr w:type="gramEnd"/>
            <w:r w:rsidRPr="00B33A6A">
              <w:rPr>
                <w:rFonts w:ascii="Arial" w:eastAsia="Times New Roman" w:hAnsi="Arial" w:cs="Arial"/>
                <w:b/>
                <w:bCs/>
                <w:sz w:val="18"/>
                <w:szCs w:val="18"/>
              </w:rPr>
              <w:t xml:space="preserve"> the acquisition are as follows:</w:t>
            </w:r>
          </w:p>
        </w:tc>
        <w:tc>
          <w:tcPr>
            <w:tcW w:w="1440" w:type="dxa"/>
          </w:tcPr>
          <w:p w14:paraId="76D42696" w14:textId="77777777" w:rsidR="00864420" w:rsidRPr="00B33A6A" w:rsidRDefault="00864420" w:rsidP="0024141F">
            <w:pPr>
              <w:ind w:right="-72"/>
              <w:jc w:val="right"/>
              <w:outlineLvl w:val="7"/>
              <w:rPr>
                <w:rFonts w:ascii="Arial" w:eastAsia="Times New Roman" w:hAnsi="Arial" w:cs="Arial"/>
                <w:sz w:val="18"/>
                <w:szCs w:val="18"/>
              </w:rPr>
            </w:pPr>
          </w:p>
        </w:tc>
      </w:tr>
      <w:tr w:rsidR="00864420" w:rsidRPr="00B33A6A" w14:paraId="6E9D9F6B" w14:textId="77777777" w:rsidTr="0024141F">
        <w:tc>
          <w:tcPr>
            <w:tcW w:w="8028" w:type="dxa"/>
          </w:tcPr>
          <w:p w14:paraId="7E23504F" w14:textId="77777777" w:rsidR="00864420" w:rsidRPr="00B33A6A" w:rsidRDefault="00864420" w:rsidP="0024141F">
            <w:pPr>
              <w:ind w:left="-72"/>
              <w:jc w:val="left"/>
              <w:outlineLvl w:val="7"/>
              <w:rPr>
                <w:rFonts w:ascii="Arial" w:eastAsia="Times New Roman" w:hAnsi="Arial" w:cs="Arial"/>
                <w:sz w:val="18"/>
                <w:szCs w:val="18"/>
              </w:rPr>
            </w:pPr>
          </w:p>
        </w:tc>
        <w:tc>
          <w:tcPr>
            <w:tcW w:w="1440" w:type="dxa"/>
          </w:tcPr>
          <w:p w14:paraId="2BCCE5EE" w14:textId="77777777" w:rsidR="00864420" w:rsidRPr="00B33A6A" w:rsidRDefault="00864420" w:rsidP="0024141F">
            <w:pPr>
              <w:ind w:right="-72"/>
              <w:jc w:val="right"/>
              <w:outlineLvl w:val="7"/>
              <w:rPr>
                <w:rFonts w:ascii="Arial" w:eastAsia="Times New Roman" w:hAnsi="Arial" w:cs="Arial"/>
                <w:b/>
                <w:bCs/>
                <w:sz w:val="18"/>
                <w:szCs w:val="18"/>
              </w:rPr>
            </w:pPr>
          </w:p>
        </w:tc>
      </w:tr>
      <w:tr w:rsidR="007E1B06" w:rsidRPr="00B33A6A" w14:paraId="7C5732A2" w14:textId="77777777" w:rsidTr="0024141F">
        <w:tc>
          <w:tcPr>
            <w:tcW w:w="8028" w:type="dxa"/>
          </w:tcPr>
          <w:p w14:paraId="2FF9C269" w14:textId="77777777" w:rsidR="007E1B06" w:rsidRPr="00B33A6A" w:rsidRDefault="007E1B06" w:rsidP="0024141F">
            <w:pPr>
              <w:ind w:left="-72"/>
              <w:jc w:val="left"/>
              <w:outlineLvl w:val="7"/>
              <w:rPr>
                <w:rFonts w:ascii="Arial" w:eastAsia="Times New Roman" w:hAnsi="Arial" w:cs="Arial"/>
                <w:sz w:val="18"/>
                <w:szCs w:val="18"/>
              </w:rPr>
            </w:pPr>
            <w:r w:rsidRPr="00B33A6A">
              <w:rPr>
                <w:rFonts w:ascii="Arial" w:eastAsia="Times New Roman" w:hAnsi="Arial" w:cs="Arial"/>
                <w:sz w:val="18"/>
                <w:szCs w:val="18"/>
              </w:rPr>
              <w:t>Cash and cash equivalents</w:t>
            </w:r>
          </w:p>
        </w:tc>
        <w:tc>
          <w:tcPr>
            <w:tcW w:w="1440" w:type="dxa"/>
          </w:tcPr>
          <w:p w14:paraId="1BA3F769" w14:textId="710C9113" w:rsidR="007E1B06" w:rsidRPr="00B33A6A" w:rsidRDefault="00E3328D" w:rsidP="0024141F">
            <w:pPr>
              <w:ind w:right="-72"/>
              <w:jc w:val="right"/>
              <w:rPr>
                <w:rFonts w:ascii="Arial" w:eastAsia="Times New Roman" w:hAnsi="Arial" w:cs="Arial"/>
                <w:sz w:val="18"/>
                <w:szCs w:val="18"/>
              </w:rPr>
            </w:pPr>
            <w:r w:rsidRPr="00E3328D">
              <w:rPr>
                <w:rFonts w:ascii="Arial" w:eastAsia="Times New Roman" w:hAnsi="Arial" w:cs="Arial"/>
                <w:sz w:val="18"/>
                <w:szCs w:val="18"/>
                <w:lang w:val="en-GB"/>
              </w:rPr>
              <w:t>1</w:t>
            </w:r>
            <w:r w:rsidR="007E1B06" w:rsidRPr="00B33A6A">
              <w:rPr>
                <w:rFonts w:ascii="Arial" w:eastAsia="Times New Roman" w:hAnsi="Arial" w:cs="Arial"/>
                <w:sz w:val="18"/>
                <w:szCs w:val="18"/>
              </w:rPr>
              <w:t>,</w:t>
            </w:r>
            <w:r w:rsidRPr="00E3328D">
              <w:rPr>
                <w:rFonts w:ascii="Arial" w:eastAsia="Times New Roman" w:hAnsi="Arial" w:cs="Arial"/>
                <w:sz w:val="18"/>
                <w:szCs w:val="18"/>
                <w:lang w:val="en-GB"/>
              </w:rPr>
              <w:t>582</w:t>
            </w:r>
            <w:r w:rsidR="007E1B06" w:rsidRPr="00B33A6A">
              <w:rPr>
                <w:rFonts w:ascii="Arial" w:eastAsia="Times New Roman" w:hAnsi="Arial" w:cs="Arial"/>
                <w:sz w:val="18"/>
                <w:szCs w:val="18"/>
              </w:rPr>
              <w:t>,</w:t>
            </w:r>
            <w:r w:rsidRPr="00E3328D">
              <w:rPr>
                <w:rFonts w:ascii="Arial" w:eastAsia="Times New Roman" w:hAnsi="Arial" w:cs="Arial"/>
                <w:sz w:val="18"/>
                <w:szCs w:val="18"/>
                <w:lang w:val="en-GB"/>
              </w:rPr>
              <w:t>815</w:t>
            </w:r>
          </w:p>
        </w:tc>
      </w:tr>
      <w:tr w:rsidR="007E1B06" w:rsidRPr="00B33A6A" w14:paraId="5322AE45" w14:textId="77777777" w:rsidTr="0024141F">
        <w:tc>
          <w:tcPr>
            <w:tcW w:w="8028" w:type="dxa"/>
          </w:tcPr>
          <w:p w14:paraId="383E7999" w14:textId="77777777" w:rsidR="007E1B06" w:rsidRPr="00B33A6A" w:rsidRDefault="007E1B06" w:rsidP="0024141F">
            <w:pPr>
              <w:ind w:left="-72"/>
              <w:jc w:val="left"/>
              <w:outlineLvl w:val="7"/>
              <w:rPr>
                <w:rFonts w:ascii="Arial" w:eastAsia="Times New Roman" w:hAnsi="Arial" w:cs="Arial"/>
                <w:sz w:val="18"/>
                <w:szCs w:val="18"/>
              </w:rPr>
            </w:pPr>
            <w:r w:rsidRPr="00B33A6A">
              <w:rPr>
                <w:rFonts w:ascii="Arial" w:eastAsia="Times New Roman" w:hAnsi="Arial" w:cs="Arial"/>
                <w:sz w:val="18"/>
                <w:szCs w:val="18"/>
              </w:rPr>
              <w:t>Trade and other receivables</w:t>
            </w:r>
          </w:p>
        </w:tc>
        <w:tc>
          <w:tcPr>
            <w:tcW w:w="1440" w:type="dxa"/>
          </w:tcPr>
          <w:p w14:paraId="4FCBA917" w14:textId="3A0B7804" w:rsidR="007E1B06" w:rsidRPr="00B33A6A" w:rsidRDefault="00E3328D" w:rsidP="00B02AAF">
            <w:pPr>
              <w:ind w:right="-72"/>
              <w:jc w:val="right"/>
              <w:outlineLvl w:val="7"/>
              <w:rPr>
                <w:rFonts w:ascii="Arial" w:eastAsia="Times New Roman" w:hAnsi="Arial" w:cs="Arial"/>
                <w:sz w:val="18"/>
                <w:szCs w:val="18"/>
              </w:rPr>
            </w:pPr>
            <w:r w:rsidRPr="00E3328D">
              <w:rPr>
                <w:rFonts w:ascii="Arial" w:eastAsia="Times New Roman" w:hAnsi="Arial" w:cs="Arial"/>
                <w:sz w:val="18"/>
                <w:szCs w:val="18"/>
                <w:lang w:val="en-GB"/>
              </w:rPr>
              <w:t>4</w:t>
            </w:r>
            <w:r w:rsidR="007E1B06" w:rsidRPr="00B33A6A">
              <w:rPr>
                <w:rFonts w:ascii="Arial" w:eastAsia="Times New Roman" w:hAnsi="Arial" w:cs="Arial"/>
                <w:sz w:val="18"/>
                <w:szCs w:val="18"/>
              </w:rPr>
              <w:t>,</w:t>
            </w:r>
            <w:r w:rsidRPr="00E3328D">
              <w:rPr>
                <w:rFonts w:ascii="Arial" w:eastAsia="Times New Roman" w:hAnsi="Arial" w:cs="Arial"/>
                <w:sz w:val="18"/>
                <w:szCs w:val="18"/>
                <w:lang w:val="en-GB"/>
              </w:rPr>
              <w:t>526</w:t>
            </w:r>
            <w:r w:rsidR="007E1B06" w:rsidRPr="00B33A6A">
              <w:rPr>
                <w:rFonts w:ascii="Arial" w:eastAsia="Times New Roman" w:hAnsi="Arial" w:cs="Arial"/>
                <w:sz w:val="18"/>
                <w:szCs w:val="18"/>
              </w:rPr>
              <w:t>,</w:t>
            </w:r>
            <w:r w:rsidRPr="00E3328D">
              <w:rPr>
                <w:rFonts w:ascii="Arial" w:eastAsia="Times New Roman" w:hAnsi="Arial" w:cs="Arial"/>
                <w:sz w:val="18"/>
                <w:szCs w:val="18"/>
                <w:lang w:val="en-GB"/>
              </w:rPr>
              <w:t>306</w:t>
            </w:r>
          </w:p>
        </w:tc>
      </w:tr>
      <w:tr w:rsidR="007E1B06" w:rsidRPr="00B33A6A" w14:paraId="73DF89D1" w14:textId="77777777" w:rsidTr="0024141F">
        <w:tc>
          <w:tcPr>
            <w:tcW w:w="8028" w:type="dxa"/>
          </w:tcPr>
          <w:p w14:paraId="748481E0" w14:textId="77777777" w:rsidR="007E1B06" w:rsidRPr="00B33A6A" w:rsidRDefault="007E1B06" w:rsidP="0024141F">
            <w:pPr>
              <w:ind w:left="-72"/>
              <w:jc w:val="left"/>
              <w:outlineLvl w:val="7"/>
              <w:rPr>
                <w:rFonts w:ascii="Arial" w:eastAsia="Times New Roman" w:hAnsi="Arial" w:cs="Arial"/>
                <w:sz w:val="18"/>
                <w:szCs w:val="18"/>
              </w:rPr>
            </w:pPr>
            <w:r w:rsidRPr="00B33A6A">
              <w:rPr>
                <w:rFonts w:ascii="Arial" w:eastAsia="Times New Roman" w:hAnsi="Arial" w:cs="Arial"/>
                <w:sz w:val="18"/>
                <w:szCs w:val="18"/>
              </w:rPr>
              <w:t>Inventories</w:t>
            </w:r>
          </w:p>
        </w:tc>
        <w:tc>
          <w:tcPr>
            <w:tcW w:w="1440" w:type="dxa"/>
          </w:tcPr>
          <w:p w14:paraId="1A777566" w14:textId="3F7BAA7B" w:rsidR="007E1B06" w:rsidRPr="00B33A6A" w:rsidRDefault="00E3328D" w:rsidP="00B02AAF">
            <w:pPr>
              <w:ind w:right="-72"/>
              <w:jc w:val="right"/>
              <w:outlineLvl w:val="7"/>
              <w:rPr>
                <w:rFonts w:ascii="Arial" w:eastAsia="Times New Roman" w:hAnsi="Arial" w:cs="Arial"/>
                <w:sz w:val="18"/>
                <w:szCs w:val="18"/>
              </w:rPr>
            </w:pPr>
            <w:r w:rsidRPr="00E3328D">
              <w:rPr>
                <w:rFonts w:ascii="Arial" w:eastAsia="Times New Roman" w:hAnsi="Arial" w:cs="Arial"/>
                <w:sz w:val="18"/>
                <w:szCs w:val="18"/>
                <w:lang w:val="en-GB"/>
              </w:rPr>
              <w:t>1</w:t>
            </w:r>
            <w:r w:rsidR="007E1B06" w:rsidRPr="00B33A6A">
              <w:rPr>
                <w:rFonts w:ascii="Arial" w:eastAsia="Times New Roman" w:hAnsi="Arial" w:cs="Arial"/>
                <w:sz w:val="18"/>
                <w:szCs w:val="18"/>
              </w:rPr>
              <w:t>,</w:t>
            </w:r>
            <w:r w:rsidRPr="00E3328D">
              <w:rPr>
                <w:rFonts w:ascii="Arial" w:eastAsia="Times New Roman" w:hAnsi="Arial" w:cs="Arial"/>
                <w:sz w:val="18"/>
                <w:szCs w:val="18"/>
                <w:lang w:val="en-GB"/>
              </w:rPr>
              <w:t>272</w:t>
            </w:r>
            <w:r w:rsidR="007E1B06" w:rsidRPr="00B33A6A">
              <w:rPr>
                <w:rFonts w:ascii="Arial" w:eastAsia="Times New Roman" w:hAnsi="Arial" w:cs="Arial"/>
                <w:sz w:val="18"/>
                <w:szCs w:val="18"/>
              </w:rPr>
              <w:t>,</w:t>
            </w:r>
            <w:r w:rsidRPr="00E3328D">
              <w:rPr>
                <w:rFonts w:ascii="Arial" w:eastAsia="Times New Roman" w:hAnsi="Arial" w:cs="Arial"/>
                <w:sz w:val="18"/>
                <w:szCs w:val="18"/>
                <w:lang w:val="en-GB"/>
              </w:rPr>
              <w:t>141</w:t>
            </w:r>
          </w:p>
        </w:tc>
      </w:tr>
      <w:tr w:rsidR="00B02AAF" w:rsidRPr="00B33A6A" w14:paraId="758DFA53" w14:textId="77777777" w:rsidTr="0024141F">
        <w:tc>
          <w:tcPr>
            <w:tcW w:w="8028" w:type="dxa"/>
          </w:tcPr>
          <w:p w14:paraId="7F9AD31E" w14:textId="5EDDE4FA" w:rsidR="00B02AAF" w:rsidRPr="00B33A6A" w:rsidRDefault="00B02AAF" w:rsidP="0024141F">
            <w:pPr>
              <w:ind w:left="-72"/>
              <w:jc w:val="left"/>
              <w:outlineLvl w:val="7"/>
              <w:rPr>
                <w:rFonts w:ascii="Arial" w:eastAsia="Times New Roman" w:hAnsi="Arial" w:cs="Arial"/>
                <w:sz w:val="18"/>
                <w:szCs w:val="18"/>
              </w:rPr>
            </w:pPr>
            <w:r w:rsidRPr="00B33A6A">
              <w:rPr>
                <w:rFonts w:ascii="Arial" w:eastAsia="Times New Roman" w:hAnsi="Arial" w:cs="Arial"/>
                <w:sz w:val="18"/>
                <w:szCs w:val="18"/>
              </w:rPr>
              <w:t>Other current assets</w:t>
            </w:r>
          </w:p>
        </w:tc>
        <w:tc>
          <w:tcPr>
            <w:tcW w:w="1440" w:type="dxa"/>
          </w:tcPr>
          <w:p w14:paraId="71A22C64" w14:textId="1327BB1B" w:rsidR="00B02AAF" w:rsidRPr="00B33A6A" w:rsidRDefault="00E3328D" w:rsidP="0024141F">
            <w:pPr>
              <w:ind w:right="-72"/>
              <w:jc w:val="right"/>
              <w:outlineLvl w:val="7"/>
              <w:rPr>
                <w:rFonts w:ascii="Arial" w:eastAsia="Times New Roman" w:hAnsi="Arial" w:cs="Arial"/>
                <w:sz w:val="18"/>
                <w:szCs w:val="18"/>
              </w:rPr>
            </w:pPr>
            <w:r w:rsidRPr="00E3328D">
              <w:rPr>
                <w:rFonts w:ascii="Arial" w:eastAsia="Times New Roman" w:hAnsi="Arial" w:cs="Arial"/>
                <w:sz w:val="18"/>
                <w:szCs w:val="18"/>
                <w:lang w:val="en-GB"/>
              </w:rPr>
              <w:t>2</w:t>
            </w:r>
            <w:r w:rsidR="00B02AAF" w:rsidRPr="00B33A6A">
              <w:rPr>
                <w:rFonts w:ascii="Arial" w:eastAsia="Times New Roman" w:hAnsi="Arial" w:cs="Arial"/>
                <w:sz w:val="18"/>
                <w:szCs w:val="18"/>
              </w:rPr>
              <w:t>,</w:t>
            </w:r>
            <w:r w:rsidRPr="00E3328D">
              <w:rPr>
                <w:rFonts w:ascii="Arial" w:eastAsia="Times New Roman" w:hAnsi="Arial" w:cs="Arial"/>
                <w:sz w:val="18"/>
                <w:szCs w:val="18"/>
                <w:lang w:val="en-GB"/>
              </w:rPr>
              <w:t>722</w:t>
            </w:r>
            <w:r w:rsidR="00B02AAF" w:rsidRPr="00B33A6A">
              <w:rPr>
                <w:rFonts w:ascii="Arial" w:eastAsia="Times New Roman" w:hAnsi="Arial" w:cs="Arial"/>
                <w:sz w:val="18"/>
                <w:szCs w:val="18"/>
              </w:rPr>
              <w:t>,</w:t>
            </w:r>
            <w:r w:rsidRPr="00E3328D">
              <w:rPr>
                <w:rFonts w:ascii="Arial" w:eastAsia="Times New Roman" w:hAnsi="Arial" w:cs="Arial"/>
                <w:sz w:val="18"/>
                <w:szCs w:val="18"/>
                <w:lang w:val="en-GB"/>
              </w:rPr>
              <w:t>021</w:t>
            </w:r>
          </w:p>
        </w:tc>
      </w:tr>
      <w:tr w:rsidR="007E1B06" w:rsidRPr="00B33A6A" w14:paraId="279E1041" w14:textId="77777777" w:rsidTr="0024141F">
        <w:tc>
          <w:tcPr>
            <w:tcW w:w="8028" w:type="dxa"/>
          </w:tcPr>
          <w:p w14:paraId="61B706DE" w14:textId="77777777" w:rsidR="007E1B06" w:rsidRPr="00B33A6A" w:rsidRDefault="007E1B06" w:rsidP="0024141F">
            <w:pPr>
              <w:ind w:left="-72"/>
              <w:jc w:val="left"/>
              <w:outlineLvl w:val="7"/>
              <w:rPr>
                <w:rFonts w:ascii="Arial" w:eastAsia="Times New Roman" w:hAnsi="Arial" w:cs="Arial"/>
                <w:sz w:val="18"/>
                <w:szCs w:val="18"/>
              </w:rPr>
            </w:pPr>
            <w:r w:rsidRPr="00B33A6A">
              <w:rPr>
                <w:rFonts w:ascii="Arial" w:eastAsia="Times New Roman" w:hAnsi="Arial" w:cs="Arial"/>
                <w:sz w:val="18"/>
                <w:szCs w:val="18"/>
              </w:rPr>
              <w:t xml:space="preserve">Property, </w:t>
            </w:r>
            <w:proofErr w:type="gramStart"/>
            <w:r w:rsidRPr="00B33A6A">
              <w:rPr>
                <w:rFonts w:ascii="Arial" w:eastAsia="Times New Roman" w:hAnsi="Arial" w:cs="Arial"/>
                <w:sz w:val="18"/>
                <w:szCs w:val="18"/>
              </w:rPr>
              <w:t>plant</w:t>
            </w:r>
            <w:proofErr w:type="gramEnd"/>
            <w:r w:rsidRPr="00B33A6A">
              <w:rPr>
                <w:rFonts w:ascii="Arial" w:eastAsia="Times New Roman" w:hAnsi="Arial" w:cs="Arial"/>
                <w:sz w:val="18"/>
                <w:szCs w:val="18"/>
              </w:rPr>
              <w:t xml:space="preserve"> and equipment</w:t>
            </w:r>
          </w:p>
        </w:tc>
        <w:tc>
          <w:tcPr>
            <w:tcW w:w="1440" w:type="dxa"/>
          </w:tcPr>
          <w:p w14:paraId="458F5AE0" w14:textId="6DCA2A17" w:rsidR="007E1B06" w:rsidRPr="00B33A6A" w:rsidRDefault="00E3328D" w:rsidP="0024141F">
            <w:pPr>
              <w:ind w:right="-72"/>
              <w:jc w:val="right"/>
              <w:outlineLvl w:val="7"/>
              <w:rPr>
                <w:rFonts w:ascii="Arial" w:eastAsia="Times New Roman" w:hAnsi="Arial" w:cs="Arial"/>
                <w:sz w:val="18"/>
                <w:szCs w:val="18"/>
              </w:rPr>
            </w:pPr>
            <w:r w:rsidRPr="00E3328D">
              <w:rPr>
                <w:rFonts w:ascii="Arial" w:eastAsia="Times New Roman" w:hAnsi="Arial" w:cs="Arial"/>
                <w:sz w:val="18"/>
                <w:szCs w:val="18"/>
                <w:lang w:val="en-GB"/>
              </w:rPr>
              <w:t>19</w:t>
            </w:r>
            <w:r w:rsidR="00264846" w:rsidRPr="00B33A6A">
              <w:rPr>
                <w:rFonts w:ascii="Arial" w:eastAsia="Times New Roman" w:hAnsi="Arial" w:cs="Arial"/>
                <w:sz w:val="18"/>
                <w:szCs w:val="18"/>
              </w:rPr>
              <w:t>,</w:t>
            </w:r>
            <w:r w:rsidRPr="00E3328D">
              <w:rPr>
                <w:rFonts w:ascii="Arial" w:eastAsia="Times New Roman" w:hAnsi="Arial" w:cs="Arial"/>
                <w:sz w:val="18"/>
                <w:szCs w:val="18"/>
                <w:lang w:val="en-GB"/>
              </w:rPr>
              <w:t>091</w:t>
            </w:r>
            <w:r w:rsidR="00264846" w:rsidRPr="00B33A6A">
              <w:rPr>
                <w:rFonts w:ascii="Arial" w:eastAsia="Times New Roman" w:hAnsi="Arial" w:cs="Arial"/>
                <w:sz w:val="18"/>
                <w:szCs w:val="18"/>
              </w:rPr>
              <w:t>,</w:t>
            </w:r>
            <w:r w:rsidRPr="00E3328D">
              <w:rPr>
                <w:rFonts w:ascii="Arial" w:eastAsia="Times New Roman" w:hAnsi="Arial" w:cs="Arial"/>
                <w:sz w:val="18"/>
                <w:szCs w:val="18"/>
                <w:lang w:val="en-GB"/>
              </w:rPr>
              <w:t>630</w:t>
            </w:r>
          </w:p>
        </w:tc>
      </w:tr>
      <w:tr w:rsidR="007E1B06" w:rsidRPr="00B33A6A" w14:paraId="10D99299" w14:textId="77777777" w:rsidTr="0024141F">
        <w:tc>
          <w:tcPr>
            <w:tcW w:w="8028" w:type="dxa"/>
          </w:tcPr>
          <w:p w14:paraId="75E24F06" w14:textId="77777777" w:rsidR="007E1B06" w:rsidRPr="00B33A6A" w:rsidRDefault="007E1B06" w:rsidP="0024141F">
            <w:pPr>
              <w:ind w:left="-72"/>
              <w:jc w:val="left"/>
              <w:outlineLvl w:val="7"/>
              <w:rPr>
                <w:rFonts w:ascii="Arial" w:eastAsia="Times New Roman" w:hAnsi="Arial" w:cs="Arial"/>
                <w:sz w:val="18"/>
                <w:szCs w:val="18"/>
              </w:rPr>
            </w:pPr>
            <w:r w:rsidRPr="00B33A6A">
              <w:rPr>
                <w:rFonts w:ascii="Arial" w:eastAsia="Times New Roman" w:hAnsi="Arial" w:cs="Arial"/>
                <w:sz w:val="18"/>
                <w:szCs w:val="18"/>
              </w:rPr>
              <w:t>Other non-current assets</w:t>
            </w:r>
          </w:p>
        </w:tc>
        <w:tc>
          <w:tcPr>
            <w:tcW w:w="1440" w:type="dxa"/>
          </w:tcPr>
          <w:p w14:paraId="05FE88FA" w14:textId="29468068" w:rsidR="007E1B06" w:rsidRPr="00B33A6A" w:rsidRDefault="00E3328D" w:rsidP="0024141F">
            <w:pPr>
              <w:ind w:right="-72"/>
              <w:jc w:val="right"/>
              <w:outlineLvl w:val="7"/>
              <w:rPr>
                <w:rFonts w:ascii="Arial" w:eastAsia="Times New Roman" w:hAnsi="Arial" w:cs="Arial"/>
                <w:sz w:val="18"/>
                <w:szCs w:val="18"/>
              </w:rPr>
            </w:pPr>
            <w:r w:rsidRPr="00E3328D">
              <w:rPr>
                <w:rFonts w:ascii="Arial" w:eastAsia="Times New Roman" w:hAnsi="Arial" w:cs="Arial"/>
                <w:sz w:val="18"/>
                <w:szCs w:val="18"/>
                <w:lang w:val="en-GB"/>
              </w:rPr>
              <w:t>1</w:t>
            </w:r>
            <w:r w:rsidR="007E1B06" w:rsidRPr="00B33A6A">
              <w:rPr>
                <w:rFonts w:ascii="Arial" w:eastAsia="Times New Roman" w:hAnsi="Arial" w:cs="Arial"/>
                <w:sz w:val="18"/>
                <w:szCs w:val="18"/>
              </w:rPr>
              <w:t>,</w:t>
            </w:r>
            <w:r w:rsidRPr="00E3328D">
              <w:rPr>
                <w:rFonts w:ascii="Arial" w:eastAsia="Times New Roman" w:hAnsi="Arial" w:cs="Arial"/>
                <w:sz w:val="18"/>
                <w:szCs w:val="18"/>
                <w:lang w:val="en-GB"/>
              </w:rPr>
              <w:t>434</w:t>
            </w:r>
            <w:r w:rsidR="007E1B06" w:rsidRPr="00B33A6A">
              <w:rPr>
                <w:rFonts w:ascii="Arial" w:eastAsia="Times New Roman" w:hAnsi="Arial" w:cs="Arial"/>
                <w:sz w:val="18"/>
                <w:szCs w:val="18"/>
              </w:rPr>
              <w:t>,</w:t>
            </w:r>
            <w:r w:rsidRPr="00E3328D">
              <w:rPr>
                <w:rFonts w:ascii="Arial" w:eastAsia="Times New Roman" w:hAnsi="Arial" w:cs="Arial"/>
                <w:sz w:val="18"/>
                <w:szCs w:val="18"/>
                <w:lang w:val="en-GB"/>
              </w:rPr>
              <w:t>496</w:t>
            </w:r>
          </w:p>
        </w:tc>
      </w:tr>
      <w:tr w:rsidR="007E1B06" w:rsidRPr="00B33A6A" w14:paraId="568DB7E5" w14:textId="77777777" w:rsidTr="0024141F">
        <w:tc>
          <w:tcPr>
            <w:tcW w:w="8028" w:type="dxa"/>
          </w:tcPr>
          <w:p w14:paraId="05D9BEC5" w14:textId="77777777" w:rsidR="007E1B06" w:rsidRPr="00B33A6A" w:rsidRDefault="007E1B06" w:rsidP="0024141F">
            <w:pPr>
              <w:ind w:left="-72"/>
              <w:jc w:val="left"/>
              <w:outlineLvl w:val="7"/>
              <w:rPr>
                <w:rFonts w:ascii="Arial" w:eastAsia="Times New Roman" w:hAnsi="Arial" w:cs="Arial"/>
                <w:sz w:val="18"/>
                <w:szCs w:val="18"/>
              </w:rPr>
            </w:pPr>
            <w:r w:rsidRPr="00B33A6A">
              <w:rPr>
                <w:rFonts w:ascii="Arial" w:eastAsia="Times New Roman" w:hAnsi="Arial" w:cs="Arial"/>
                <w:sz w:val="18"/>
                <w:szCs w:val="18"/>
              </w:rPr>
              <w:t>Trade and other payables</w:t>
            </w:r>
          </w:p>
        </w:tc>
        <w:tc>
          <w:tcPr>
            <w:tcW w:w="1440" w:type="dxa"/>
          </w:tcPr>
          <w:p w14:paraId="0D782E1D" w14:textId="3A0643BC" w:rsidR="007E1B06" w:rsidRPr="00B33A6A" w:rsidRDefault="00E3328D" w:rsidP="0024141F">
            <w:pPr>
              <w:ind w:right="-72"/>
              <w:jc w:val="right"/>
              <w:outlineLvl w:val="7"/>
              <w:rPr>
                <w:rFonts w:ascii="Arial" w:eastAsia="Times New Roman" w:hAnsi="Arial" w:cs="Arial"/>
                <w:sz w:val="18"/>
                <w:szCs w:val="18"/>
              </w:rPr>
            </w:pPr>
            <w:r w:rsidRPr="00E3328D">
              <w:rPr>
                <w:rFonts w:ascii="Arial" w:eastAsia="Times New Roman" w:hAnsi="Arial" w:cs="Arial"/>
                <w:sz w:val="18"/>
                <w:szCs w:val="18"/>
                <w:lang w:val="en-GB"/>
              </w:rPr>
              <w:t>4</w:t>
            </w:r>
            <w:r w:rsidR="007E1B06" w:rsidRPr="00B33A6A">
              <w:rPr>
                <w:rFonts w:ascii="Arial" w:eastAsia="Times New Roman" w:hAnsi="Arial" w:cs="Arial"/>
                <w:sz w:val="18"/>
                <w:szCs w:val="18"/>
              </w:rPr>
              <w:t>,</w:t>
            </w:r>
            <w:r w:rsidRPr="00E3328D">
              <w:rPr>
                <w:rFonts w:ascii="Arial" w:eastAsia="Times New Roman" w:hAnsi="Arial" w:cs="Arial"/>
                <w:sz w:val="18"/>
                <w:szCs w:val="18"/>
                <w:lang w:val="en-GB"/>
              </w:rPr>
              <w:t>989</w:t>
            </w:r>
            <w:r w:rsidR="007E1B06" w:rsidRPr="00B33A6A">
              <w:rPr>
                <w:rFonts w:ascii="Arial" w:eastAsia="Times New Roman" w:hAnsi="Arial" w:cs="Arial"/>
                <w:sz w:val="18"/>
                <w:szCs w:val="18"/>
              </w:rPr>
              <w:t>,</w:t>
            </w:r>
            <w:r w:rsidRPr="00E3328D">
              <w:rPr>
                <w:rFonts w:ascii="Arial" w:eastAsia="Times New Roman" w:hAnsi="Arial" w:cs="Arial"/>
                <w:sz w:val="18"/>
                <w:szCs w:val="18"/>
                <w:lang w:val="en-GB"/>
              </w:rPr>
              <w:t>347</w:t>
            </w:r>
          </w:p>
        </w:tc>
      </w:tr>
      <w:tr w:rsidR="00B02AAF" w:rsidRPr="00B33A6A" w14:paraId="28F28DFE" w14:textId="77777777" w:rsidTr="0024141F">
        <w:tc>
          <w:tcPr>
            <w:tcW w:w="8028" w:type="dxa"/>
          </w:tcPr>
          <w:p w14:paraId="3C42583D" w14:textId="75E63F55" w:rsidR="00B02AAF" w:rsidRPr="00B33A6A" w:rsidRDefault="00B02AAF" w:rsidP="0024141F">
            <w:pPr>
              <w:ind w:left="-72"/>
              <w:jc w:val="left"/>
              <w:outlineLvl w:val="7"/>
              <w:rPr>
                <w:rFonts w:ascii="Arial" w:eastAsia="Times New Roman" w:hAnsi="Arial" w:cs="Arial"/>
                <w:sz w:val="18"/>
                <w:szCs w:val="18"/>
              </w:rPr>
            </w:pPr>
            <w:r w:rsidRPr="00B33A6A">
              <w:rPr>
                <w:rFonts w:ascii="Arial" w:eastAsia="Times New Roman" w:hAnsi="Arial" w:cs="Arial"/>
                <w:sz w:val="18"/>
                <w:szCs w:val="18"/>
              </w:rPr>
              <w:t>Other current liabilities</w:t>
            </w:r>
          </w:p>
        </w:tc>
        <w:tc>
          <w:tcPr>
            <w:tcW w:w="1440" w:type="dxa"/>
          </w:tcPr>
          <w:p w14:paraId="583FF6F9" w14:textId="4A425E81" w:rsidR="00B02AAF" w:rsidRPr="00B33A6A" w:rsidRDefault="00E3328D" w:rsidP="0024141F">
            <w:pPr>
              <w:ind w:right="-72"/>
              <w:jc w:val="right"/>
              <w:outlineLvl w:val="7"/>
              <w:rPr>
                <w:rFonts w:ascii="Arial" w:eastAsia="Times New Roman" w:hAnsi="Arial" w:cs="Arial"/>
                <w:sz w:val="18"/>
                <w:szCs w:val="18"/>
              </w:rPr>
            </w:pPr>
            <w:r w:rsidRPr="00E3328D">
              <w:rPr>
                <w:rFonts w:ascii="Arial" w:eastAsia="Times New Roman" w:hAnsi="Arial" w:cs="Arial"/>
                <w:sz w:val="18"/>
                <w:szCs w:val="18"/>
                <w:lang w:val="en-GB"/>
              </w:rPr>
              <w:t>276</w:t>
            </w:r>
            <w:r w:rsidR="00B02AAF" w:rsidRPr="00B33A6A">
              <w:rPr>
                <w:rFonts w:ascii="Arial" w:eastAsia="Times New Roman" w:hAnsi="Arial" w:cs="Arial"/>
                <w:sz w:val="18"/>
                <w:szCs w:val="18"/>
              </w:rPr>
              <w:t>,</w:t>
            </w:r>
            <w:r w:rsidRPr="00E3328D">
              <w:rPr>
                <w:rFonts w:ascii="Arial" w:eastAsia="Times New Roman" w:hAnsi="Arial" w:cs="Arial"/>
                <w:sz w:val="18"/>
                <w:szCs w:val="18"/>
                <w:lang w:val="en-GB"/>
              </w:rPr>
              <w:t>788</w:t>
            </w:r>
          </w:p>
        </w:tc>
      </w:tr>
      <w:tr w:rsidR="00B02AAF" w:rsidRPr="00B33A6A" w14:paraId="3E491A17" w14:textId="77777777" w:rsidTr="0024141F">
        <w:tc>
          <w:tcPr>
            <w:tcW w:w="8028" w:type="dxa"/>
          </w:tcPr>
          <w:p w14:paraId="7EB11491" w14:textId="337EF774" w:rsidR="00B02AAF" w:rsidRPr="00B33A6A" w:rsidRDefault="00B02AAF" w:rsidP="0024141F">
            <w:pPr>
              <w:ind w:left="-72"/>
              <w:jc w:val="left"/>
              <w:outlineLvl w:val="7"/>
              <w:rPr>
                <w:rFonts w:ascii="Arial" w:eastAsia="Times New Roman" w:hAnsi="Arial" w:cs="Arial"/>
                <w:sz w:val="18"/>
                <w:szCs w:val="18"/>
              </w:rPr>
            </w:pPr>
            <w:r w:rsidRPr="00B33A6A">
              <w:rPr>
                <w:rFonts w:ascii="Arial" w:eastAsia="Times New Roman" w:hAnsi="Arial" w:cs="Arial"/>
                <w:sz w:val="18"/>
                <w:szCs w:val="18"/>
              </w:rPr>
              <w:t xml:space="preserve">Deferred </w:t>
            </w:r>
            <w:r w:rsidR="009216E0" w:rsidRPr="00B33A6A">
              <w:rPr>
                <w:rFonts w:ascii="Arial" w:eastAsia="Times New Roman" w:hAnsi="Arial" w:cs="Arial"/>
                <w:sz w:val="18"/>
                <w:szCs w:val="18"/>
              </w:rPr>
              <w:t>t</w:t>
            </w:r>
            <w:r w:rsidRPr="00B33A6A">
              <w:rPr>
                <w:rFonts w:ascii="Arial" w:eastAsia="Times New Roman" w:hAnsi="Arial" w:cs="Arial"/>
                <w:sz w:val="18"/>
                <w:szCs w:val="18"/>
              </w:rPr>
              <w:t xml:space="preserve">ax </w:t>
            </w:r>
            <w:r w:rsidR="009216E0" w:rsidRPr="00B33A6A">
              <w:rPr>
                <w:rFonts w:ascii="Arial" w:eastAsia="Times New Roman" w:hAnsi="Arial" w:cs="Arial"/>
                <w:sz w:val="18"/>
                <w:szCs w:val="18"/>
              </w:rPr>
              <w:t>l</w:t>
            </w:r>
            <w:r w:rsidRPr="00B33A6A">
              <w:rPr>
                <w:rFonts w:ascii="Arial" w:eastAsia="Times New Roman" w:hAnsi="Arial" w:cs="Arial"/>
                <w:sz w:val="18"/>
                <w:szCs w:val="18"/>
              </w:rPr>
              <w:t>iab</w:t>
            </w:r>
            <w:r w:rsidR="009216E0" w:rsidRPr="00B33A6A">
              <w:rPr>
                <w:rFonts w:ascii="Arial" w:eastAsia="Times New Roman" w:hAnsi="Arial" w:cs="Arial"/>
                <w:sz w:val="18"/>
                <w:szCs w:val="18"/>
              </w:rPr>
              <w:t>ilities</w:t>
            </w:r>
          </w:p>
        </w:tc>
        <w:tc>
          <w:tcPr>
            <w:tcW w:w="1440" w:type="dxa"/>
          </w:tcPr>
          <w:p w14:paraId="6A6EF8BB" w14:textId="761B5C40" w:rsidR="00B02AAF" w:rsidRPr="00B33A6A" w:rsidRDefault="00E3328D" w:rsidP="0024141F">
            <w:pPr>
              <w:ind w:right="-72"/>
              <w:jc w:val="right"/>
              <w:outlineLvl w:val="7"/>
              <w:rPr>
                <w:rFonts w:ascii="Arial" w:eastAsia="Times New Roman" w:hAnsi="Arial" w:cs="Arial"/>
                <w:sz w:val="18"/>
                <w:szCs w:val="18"/>
              </w:rPr>
            </w:pPr>
            <w:r w:rsidRPr="00E3328D">
              <w:rPr>
                <w:rFonts w:ascii="Arial" w:eastAsia="Times New Roman" w:hAnsi="Arial" w:cs="Arial"/>
                <w:sz w:val="18"/>
                <w:szCs w:val="18"/>
                <w:lang w:val="en-GB"/>
              </w:rPr>
              <w:t>1</w:t>
            </w:r>
            <w:r w:rsidR="00264846" w:rsidRPr="00B33A6A">
              <w:rPr>
                <w:rFonts w:ascii="Arial" w:eastAsia="Times New Roman" w:hAnsi="Arial" w:cs="Arial"/>
                <w:sz w:val="18"/>
                <w:szCs w:val="18"/>
              </w:rPr>
              <w:t>,</w:t>
            </w:r>
            <w:r w:rsidRPr="00E3328D">
              <w:rPr>
                <w:rFonts w:ascii="Arial" w:eastAsia="Times New Roman" w:hAnsi="Arial" w:cs="Arial"/>
                <w:sz w:val="18"/>
                <w:szCs w:val="18"/>
                <w:lang w:val="en-GB"/>
              </w:rPr>
              <w:t>446</w:t>
            </w:r>
            <w:r w:rsidR="00264846" w:rsidRPr="00B33A6A">
              <w:rPr>
                <w:rFonts w:ascii="Arial" w:eastAsia="Times New Roman" w:hAnsi="Arial" w:cs="Arial"/>
                <w:sz w:val="18"/>
                <w:szCs w:val="18"/>
              </w:rPr>
              <w:t>,</w:t>
            </w:r>
            <w:r w:rsidRPr="00E3328D">
              <w:rPr>
                <w:rFonts w:ascii="Arial" w:eastAsia="Times New Roman" w:hAnsi="Arial" w:cs="Arial"/>
                <w:sz w:val="18"/>
                <w:szCs w:val="18"/>
                <w:lang w:val="en-GB"/>
              </w:rPr>
              <w:t>556</w:t>
            </w:r>
          </w:p>
        </w:tc>
      </w:tr>
      <w:tr w:rsidR="00864420" w:rsidRPr="00B33A6A" w14:paraId="15BF124A" w14:textId="77777777" w:rsidTr="0024141F">
        <w:tc>
          <w:tcPr>
            <w:tcW w:w="8028" w:type="dxa"/>
          </w:tcPr>
          <w:p w14:paraId="15D4B039" w14:textId="77777777" w:rsidR="00864420" w:rsidRPr="00B33A6A" w:rsidRDefault="00864420" w:rsidP="0024141F">
            <w:pPr>
              <w:ind w:left="-72"/>
              <w:jc w:val="left"/>
              <w:outlineLvl w:val="7"/>
              <w:rPr>
                <w:rFonts w:ascii="Arial" w:eastAsia="Times New Roman" w:hAnsi="Arial" w:cs="Arial"/>
                <w:sz w:val="18"/>
                <w:szCs w:val="18"/>
              </w:rPr>
            </w:pPr>
          </w:p>
        </w:tc>
        <w:tc>
          <w:tcPr>
            <w:tcW w:w="1440" w:type="dxa"/>
            <w:tcBorders>
              <w:top w:val="single" w:sz="4" w:space="0" w:color="auto"/>
            </w:tcBorders>
            <w:shd w:val="clear" w:color="auto" w:fill="auto"/>
          </w:tcPr>
          <w:p w14:paraId="1B7940FE" w14:textId="77777777" w:rsidR="00864420" w:rsidRPr="00B33A6A" w:rsidRDefault="00864420" w:rsidP="0024141F">
            <w:pPr>
              <w:ind w:right="-72"/>
              <w:jc w:val="right"/>
              <w:outlineLvl w:val="7"/>
              <w:rPr>
                <w:rFonts w:ascii="Arial" w:eastAsia="Times New Roman" w:hAnsi="Arial" w:cs="Arial"/>
                <w:b/>
                <w:bCs/>
                <w:sz w:val="18"/>
                <w:szCs w:val="18"/>
              </w:rPr>
            </w:pPr>
          </w:p>
        </w:tc>
      </w:tr>
      <w:tr w:rsidR="007E1B06" w:rsidRPr="00B33A6A" w14:paraId="14EB15B1" w14:textId="77777777" w:rsidTr="0024141F">
        <w:tc>
          <w:tcPr>
            <w:tcW w:w="8028" w:type="dxa"/>
          </w:tcPr>
          <w:p w14:paraId="5E2D5555" w14:textId="77777777" w:rsidR="007E1B06" w:rsidRPr="00B33A6A" w:rsidRDefault="007E1B06" w:rsidP="0024141F">
            <w:pPr>
              <w:ind w:left="-72"/>
              <w:jc w:val="left"/>
              <w:outlineLvl w:val="7"/>
              <w:rPr>
                <w:rFonts w:ascii="Arial" w:eastAsia="Times New Roman" w:hAnsi="Arial" w:cs="Arial"/>
                <w:sz w:val="18"/>
                <w:szCs w:val="18"/>
              </w:rPr>
            </w:pPr>
            <w:r w:rsidRPr="00B33A6A">
              <w:rPr>
                <w:rFonts w:ascii="Arial" w:eastAsia="Times New Roman" w:hAnsi="Arial" w:cs="Arial"/>
                <w:sz w:val="18"/>
                <w:szCs w:val="18"/>
              </w:rPr>
              <w:t>Total identifiable net assets</w:t>
            </w:r>
          </w:p>
        </w:tc>
        <w:tc>
          <w:tcPr>
            <w:tcW w:w="1440" w:type="dxa"/>
            <w:shd w:val="clear" w:color="auto" w:fill="auto"/>
          </w:tcPr>
          <w:p w14:paraId="0C2F7D6A" w14:textId="399B2C45" w:rsidR="007E1B06" w:rsidRPr="00B33A6A" w:rsidRDefault="00E3328D" w:rsidP="0024141F">
            <w:pPr>
              <w:ind w:right="-72"/>
              <w:jc w:val="right"/>
              <w:outlineLvl w:val="7"/>
              <w:rPr>
                <w:rFonts w:ascii="Arial" w:eastAsia="Times New Roman" w:hAnsi="Arial" w:cs="Arial"/>
                <w:sz w:val="18"/>
                <w:szCs w:val="18"/>
              </w:rPr>
            </w:pPr>
            <w:r w:rsidRPr="00E3328D">
              <w:rPr>
                <w:rFonts w:ascii="Arial" w:eastAsia="Times New Roman" w:hAnsi="Arial" w:cs="Arial"/>
                <w:sz w:val="18"/>
                <w:szCs w:val="18"/>
                <w:lang w:val="en-GB"/>
              </w:rPr>
              <w:t>23</w:t>
            </w:r>
            <w:r w:rsidR="00264846" w:rsidRPr="00B33A6A">
              <w:rPr>
                <w:rFonts w:ascii="Arial" w:eastAsia="Times New Roman" w:hAnsi="Arial" w:cs="Arial"/>
                <w:sz w:val="18"/>
                <w:szCs w:val="18"/>
              </w:rPr>
              <w:t>,</w:t>
            </w:r>
            <w:r w:rsidRPr="00E3328D">
              <w:rPr>
                <w:rFonts w:ascii="Arial" w:eastAsia="Times New Roman" w:hAnsi="Arial" w:cs="Arial"/>
                <w:sz w:val="18"/>
                <w:szCs w:val="18"/>
                <w:lang w:val="en-GB"/>
              </w:rPr>
              <w:t>916</w:t>
            </w:r>
            <w:r w:rsidR="00264846" w:rsidRPr="00B33A6A">
              <w:rPr>
                <w:rFonts w:ascii="Arial" w:eastAsia="Times New Roman" w:hAnsi="Arial" w:cs="Arial"/>
                <w:sz w:val="18"/>
                <w:szCs w:val="18"/>
              </w:rPr>
              <w:t>,</w:t>
            </w:r>
            <w:r w:rsidRPr="00E3328D">
              <w:rPr>
                <w:rFonts w:ascii="Arial" w:eastAsia="Times New Roman" w:hAnsi="Arial" w:cs="Arial"/>
                <w:sz w:val="18"/>
                <w:szCs w:val="18"/>
                <w:lang w:val="en-GB"/>
              </w:rPr>
              <w:t>718</w:t>
            </w:r>
          </w:p>
        </w:tc>
      </w:tr>
      <w:tr w:rsidR="007E1B06" w:rsidRPr="00B33A6A" w14:paraId="370003F6" w14:textId="77777777" w:rsidTr="0024141F">
        <w:tc>
          <w:tcPr>
            <w:tcW w:w="8028" w:type="dxa"/>
          </w:tcPr>
          <w:p w14:paraId="19ABD409" w14:textId="77777777" w:rsidR="007E1B06" w:rsidRPr="00B33A6A" w:rsidRDefault="007E1B06" w:rsidP="0024141F">
            <w:pPr>
              <w:ind w:left="-72"/>
              <w:jc w:val="left"/>
              <w:outlineLvl w:val="7"/>
              <w:rPr>
                <w:rFonts w:ascii="Arial" w:eastAsia="Times New Roman" w:hAnsi="Arial" w:cs="Arial"/>
                <w:sz w:val="18"/>
                <w:szCs w:val="18"/>
              </w:rPr>
            </w:pPr>
            <w:proofErr w:type="gramStart"/>
            <w:r w:rsidRPr="00B33A6A">
              <w:rPr>
                <w:rFonts w:ascii="Arial" w:eastAsia="Times New Roman" w:hAnsi="Arial" w:cs="Arial"/>
                <w:sz w:val="18"/>
                <w:szCs w:val="18"/>
                <w:u w:val="single"/>
              </w:rPr>
              <w:t>Less</w:t>
            </w:r>
            <w:r w:rsidRPr="00B33A6A">
              <w:rPr>
                <w:rFonts w:ascii="Arial" w:eastAsia="Times New Roman" w:hAnsi="Arial" w:cs="Arial"/>
                <w:sz w:val="18"/>
                <w:szCs w:val="18"/>
              </w:rPr>
              <w:t xml:space="preserve">  Non</w:t>
            </w:r>
            <w:proofErr w:type="gramEnd"/>
            <w:r w:rsidRPr="00B33A6A">
              <w:rPr>
                <w:rFonts w:ascii="Arial" w:eastAsia="Times New Roman" w:hAnsi="Arial" w:cs="Arial"/>
                <w:sz w:val="18"/>
                <w:szCs w:val="18"/>
              </w:rPr>
              <w:t>-controlling interest</w:t>
            </w:r>
          </w:p>
        </w:tc>
        <w:tc>
          <w:tcPr>
            <w:tcW w:w="1440" w:type="dxa"/>
            <w:tcBorders>
              <w:bottom w:val="single" w:sz="4" w:space="0" w:color="auto"/>
            </w:tcBorders>
            <w:shd w:val="clear" w:color="auto" w:fill="auto"/>
          </w:tcPr>
          <w:p w14:paraId="6FF2219A" w14:textId="3DFC2640" w:rsidR="007E1B06" w:rsidRPr="00B33A6A" w:rsidRDefault="007E1B06" w:rsidP="0024141F">
            <w:pPr>
              <w:ind w:right="-72"/>
              <w:jc w:val="right"/>
              <w:outlineLvl w:val="7"/>
              <w:rPr>
                <w:rFonts w:ascii="Arial" w:eastAsia="Times New Roman" w:hAnsi="Arial" w:cs="Arial"/>
                <w:sz w:val="18"/>
                <w:szCs w:val="18"/>
              </w:rPr>
            </w:pPr>
            <w:r w:rsidRPr="00B33A6A">
              <w:rPr>
                <w:rFonts w:ascii="Arial" w:eastAsia="Times New Roman" w:hAnsi="Arial" w:cs="Arial"/>
                <w:sz w:val="18"/>
                <w:szCs w:val="18"/>
              </w:rPr>
              <w:t>(</w:t>
            </w:r>
            <w:r w:rsidR="00E3328D" w:rsidRPr="00E3328D">
              <w:rPr>
                <w:rFonts w:ascii="Arial" w:eastAsia="Times New Roman" w:hAnsi="Arial" w:cs="Arial"/>
                <w:sz w:val="18"/>
                <w:szCs w:val="18"/>
                <w:lang w:val="en-GB"/>
              </w:rPr>
              <w:t>1</w:t>
            </w:r>
            <w:r w:rsidRPr="00B33A6A">
              <w:rPr>
                <w:rFonts w:ascii="Arial" w:eastAsia="Times New Roman" w:hAnsi="Arial" w:cs="Arial"/>
                <w:sz w:val="18"/>
                <w:szCs w:val="18"/>
              </w:rPr>
              <w:t>,</w:t>
            </w:r>
            <w:r w:rsidR="00E3328D" w:rsidRPr="00E3328D">
              <w:rPr>
                <w:rFonts w:ascii="Arial" w:eastAsia="Times New Roman" w:hAnsi="Arial" w:cs="Arial"/>
                <w:sz w:val="18"/>
                <w:szCs w:val="18"/>
                <w:lang w:val="en-GB"/>
              </w:rPr>
              <w:t>813</w:t>
            </w:r>
            <w:r w:rsidRPr="00B33A6A">
              <w:rPr>
                <w:rFonts w:ascii="Arial" w:eastAsia="Times New Roman" w:hAnsi="Arial" w:cs="Arial"/>
                <w:sz w:val="18"/>
                <w:szCs w:val="18"/>
              </w:rPr>
              <w:t>)</w:t>
            </w:r>
          </w:p>
        </w:tc>
      </w:tr>
      <w:tr w:rsidR="00864420" w:rsidRPr="00B33A6A" w14:paraId="0AB4878D" w14:textId="77777777" w:rsidTr="0024141F">
        <w:tc>
          <w:tcPr>
            <w:tcW w:w="8028" w:type="dxa"/>
          </w:tcPr>
          <w:p w14:paraId="16A4C751" w14:textId="77777777" w:rsidR="00864420" w:rsidRPr="00B33A6A" w:rsidRDefault="00864420" w:rsidP="0024141F">
            <w:pPr>
              <w:ind w:left="-72"/>
              <w:jc w:val="left"/>
              <w:outlineLvl w:val="7"/>
              <w:rPr>
                <w:rFonts w:ascii="Arial" w:eastAsia="Times New Roman" w:hAnsi="Arial" w:cs="Arial"/>
                <w:sz w:val="18"/>
                <w:szCs w:val="18"/>
              </w:rPr>
            </w:pPr>
          </w:p>
        </w:tc>
        <w:tc>
          <w:tcPr>
            <w:tcW w:w="1440" w:type="dxa"/>
            <w:tcBorders>
              <w:top w:val="single" w:sz="4" w:space="0" w:color="auto"/>
            </w:tcBorders>
          </w:tcPr>
          <w:p w14:paraId="4A7F24D3" w14:textId="77777777" w:rsidR="00864420" w:rsidRPr="00B33A6A" w:rsidRDefault="00864420" w:rsidP="0024141F">
            <w:pPr>
              <w:ind w:right="-72"/>
              <w:jc w:val="right"/>
              <w:outlineLvl w:val="7"/>
              <w:rPr>
                <w:rFonts w:ascii="Arial" w:eastAsia="Times New Roman" w:hAnsi="Arial" w:cs="Arial"/>
                <w:b/>
                <w:bCs/>
                <w:sz w:val="18"/>
                <w:szCs w:val="18"/>
              </w:rPr>
            </w:pPr>
          </w:p>
        </w:tc>
      </w:tr>
      <w:tr w:rsidR="00864420" w:rsidRPr="00B33A6A" w14:paraId="73A3BCAD" w14:textId="77777777" w:rsidTr="0024141F">
        <w:tc>
          <w:tcPr>
            <w:tcW w:w="8028" w:type="dxa"/>
          </w:tcPr>
          <w:p w14:paraId="4AC0D7FB" w14:textId="77777777" w:rsidR="00864420" w:rsidRPr="00B33A6A" w:rsidRDefault="00864420" w:rsidP="0024141F">
            <w:pPr>
              <w:ind w:left="-72"/>
              <w:jc w:val="left"/>
              <w:outlineLvl w:val="7"/>
              <w:rPr>
                <w:rFonts w:ascii="Arial" w:eastAsia="Times New Roman" w:hAnsi="Arial" w:cs="Arial"/>
                <w:b/>
                <w:bCs/>
                <w:sz w:val="18"/>
                <w:szCs w:val="18"/>
              </w:rPr>
            </w:pPr>
            <w:r w:rsidRPr="00B33A6A">
              <w:rPr>
                <w:rFonts w:ascii="Arial" w:eastAsia="Times New Roman" w:hAnsi="Arial" w:cs="Arial"/>
                <w:b/>
                <w:bCs/>
                <w:sz w:val="18"/>
                <w:szCs w:val="18"/>
              </w:rPr>
              <w:t>Total identifiable net assets of the Group</w:t>
            </w:r>
          </w:p>
        </w:tc>
        <w:tc>
          <w:tcPr>
            <w:tcW w:w="1440" w:type="dxa"/>
            <w:tcBorders>
              <w:bottom w:val="single" w:sz="4" w:space="0" w:color="auto"/>
            </w:tcBorders>
          </w:tcPr>
          <w:p w14:paraId="632A9505" w14:textId="775CBA11" w:rsidR="00864420" w:rsidRPr="00B33A6A" w:rsidRDefault="00E3328D" w:rsidP="0024141F">
            <w:pPr>
              <w:ind w:right="-72"/>
              <w:jc w:val="right"/>
              <w:outlineLvl w:val="7"/>
              <w:rPr>
                <w:rFonts w:ascii="Arial" w:eastAsia="Times New Roman" w:hAnsi="Arial" w:cs="Arial"/>
                <w:sz w:val="18"/>
                <w:szCs w:val="18"/>
              </w:rPr>
            </w:pPr>
            <w:r w:rsidRPr="00E3328D">
              <w:rPr>
                <w:rFonts w:ascii="Arial" w:eastAsia="Times New Roman" w:hAnsi="Arial" w:cs="Arial"/>
                <w:sz w:val="18"/>
                <w:szCs w:val="18"/>
                <w:lang w:val="en-GB"/>
              </w:rPr>
              <w:t>23</w:t>
            </w:r>
            <w:r w:rsidR="00264846" w:rsidRPr="00B33A6A">
              <w:rPr>
                <w:rFonts w:ascii="Arial" w:eastAsia="Times New Roman" w:hAnsi="Arial" w:cs="Arial"/>
                <w:sz w:val="18"/>
                <w:szCs w:val="18"/>
              </w:rPr>
              <w:t>,</w:t>
            </w:r>
            <w:r w:rsidRPr="00E3328D">
              <w:rPr>
                <w:rFonts w:ascii="Arial" w:eastAsia="Times New Roman" w:hAnsi="Arial" w:cs="Arial"/>
                <w:sz w:val="18"/>
                <w:szCs w:val="18"/>
                <w:lang w:val="en-GB"/>
              </w:rPr>
              <w:t>914</w:t>
            </w:r>
            <w:r w:rsidR="00264846" w:rsidRPr="00B33A6A">
              <w:rPr>
                <w:rFonts w:ascii="Arial" w:eastAsia="Times New Roman" w:hAnsi="Arial" w:cs="Arial"/>
                <w:sz w:val="18"/>
                <w:szCs w:val="18"/>
              </w:rPr>
              <w:t>,</w:t>
            </w:r>
            <w:r w:rsidRPr="00E3328D">
              <w:rPr>
                <w:rFonts w:ascii="Arial" w:eastAsia="Times New Roman" w:hAnsi="Arial" w:cs="Arial"/>
                <w:sz w:val="18"/>
                <w:szCs w:val="18"/>
                <w:lang w:val="en-GB"/>
              </w:rPr>
              <w:t>905</w:t>
            </w:r>
          </w:p>
        </w:tc>
      </w:tr>
      <w:tr w:rsidR="00864420" w:rsidRPr="00B33A6A" w14:paraId="13BA764E" w14:textId="77777777" w:rsidTr="0024141F">
        <w:tc>
          <w:tcPr>
            <w:tcW w:w="8028" w:type="dxa"/>
          </w:tcPr>
          <w:p w14:paraId="6B8A2D35" w14:textId="77777777" w:rsidR="00864420" w:rsidRPr="00B33A6A" w:rsidRDefault="00864420" w:rsidP="0024141F">
            <w:pPr>
              <w:ind w:left="-72"/>
              <w:jc w:val="left"/>
              <w:outlineLvl w:val="7"/>
              <w:rPr>
                <w:rFonts w:ascii="Arial" w:eastAsia="Times New Roman" w:hAnsi="Arial" w:cs="Arial"/>
                <w:b/>
                <w:bCs/>
                <w:sz w:val="18"/>
                <w:szCs w:val="18"/>
              </w:rPr>
            </w:pPr>
          </w:p>
        </w:tc>
        <w:tc>
          <w:tcPr>
            <w:tcW w:w="1440" w:type="dxa"/>
            <w:tcBorders>
              <w:top w:val="single" w:sz="4" w:space="0" w:color="auto"/>
            </w:tcBorders>
            <w:shd w:val="clear" w:color="auto" w:fill="auto"/>
          </w:tcPr>
          <w:p w14:paraId="2EF54DE7" w14:textId="77777777" w:rsidR="00864420" w:rsidRPr="00B33A6A" w:rsidRDefault="00864420" w:rsidP="0024141F">
            <w:pPr>
              <w:ind w:right="-72"/>
              <w:jc w:val="right"/>
              <w:outlineLvl w:val="7"/>
              <w:rPr>
                <w:rFonts w:ascii="Arial" w:eastAsia="Times New Roman" w:hAnsi="Arial" w:cs="Arial"/>
                <w:b/>
                <w:bCs/>
                <w:sz w:val="18"/>
                <w:szCs w:val="18"/>
              </w:rPr>
            </w:pPr>
          </w:p>
        </w:tc>
      </w:tr>
      <w:tr w:rsidR="00864420" w:rsidRPr="00B33A6A" w14:paraId="5CDE2E78" w14:textId="77777777" w:rsidTr="0024141F">
        <w:tc>
          <w:tcPr>
            <w:tcW w:w="8028" w:type="dxa"/>
          </w:tcPr>
          <w:p w14:paraId="73594A93" w14:textId="737682C5" w:rsidR="00864420" w:rsidRPr="00B33A6A" w:rsidRDefault="00864420" w:rsidP="0024141F">
            <w:pPr>
              <w:ind w:left="-72"/>
              <w:jc w:val="left"/>
              <w:outlineLvl w:val="7"/>
              <w:rPr>
                <w:rFonts w:ascii="Arial" w:eastAsia="Times New Roman" w:hAnsi="Arial" w:cs="Arial"/>
                <w:b/>
                <w:bCs/>
                <w:sz w:val="18"/>
                <w:szCs w:val="18"/>
              </w:rPr>
            </w:pPr>
            <w:r w:rsidRPr="00B33A6A">
              <w:rPr>
                <w:rFonts w:ascii="Arial" w:eastAsia="Times New Roman" w:hAnsi="Arial" w:cs="Arial"/>
                <w:b/>
                <w:bCs/>
                <w:sz w:val="18"/>
                <w:szCs w:val="18"/>
              </w:rPr>
              <w:t xml:space="preserve">Goodwill </w:t>
            </w:r>
          </w:p>
        </w:tc>
        <w:tc>
          <w:tcPr>
            <w:tcW w:w="1440" w:type="dxa"/>
            <w:tcBorders>
              <w:bottom w:val="single" w:sz="4" w:space="0" w:color="auto"/>
            </w:tcBorders>
            <w:shd w:val="clear" w:color="auto" w:fill="auto"/>
          </w:tcPr>
          <w:p w14:paraId="438EEB1A" w14:textId="6FDE8A2D" w:rsidR="00864420" w:rsidRPr="00B33A6A" w:rsidRDefault="00E3328D" w:rsidP="0024141F">
            <w:pPr>
              <w:tabs>
                <w:tab w:val="left" w:pos="1398"/>
              </w:tabs>
              <w:ind w:right="-72"/>
              <w:jc w:val="right"/>
              <w:outlineLvl w:val="7"/>
              <w:rPr>
                <w:rFonts w:ascii="Arial" w:eastAsia="Times New Roman" w:hAnsi="Arial" w:cs="Arial"/>
                <w:sz w:val="18"/>
                <w:szCs w:val="18"/>
              </w:rPr>
            </w:pPr>
            <w:r w:rsidRPr="00E3328D">
              <w:rPr>
                <w:rFonts w:ascii="Arial" w:eastAsia="Times New Roman" w:hAnsi="Arial" w:cs="Arial"/>
                <w:sz w:val="18"/>
                <w:szCs w:val="18"/>
                <w:lang w:val="en-GB"/>
              </w:rPr>
              <w:t>22</w:t>
            </w:r>
            <w:r w:rsidR="00264846" w:rsidRPr="00B33A6A">
              <w:rPr>
                <w:rFonts w:ascii="Arial" w:eastAsia="Times New Roman" w:hAnsi="Arial" w:cs="Arial"/>
                <w:sz w:val="18"/>
                <w:szCs w:val="18"/>
              </w:rPr>
              <w:t>,</w:t>
            </w:r>
            <w:r w:rsidRPr="00E3328D">
              <w:rPr>
                <w:rFonts w:ascii="Arial" w:eastAsia="Times New Roman" w:hAnsi="Arial" w:cs="Arial"/>
                <w:sz w:val="18"/>
                <w:szCs w:val="18"/>
                <w:lang w:val="en-GB"/>
              </w:rPr>
              <w:t>084</w:t>
            </w:r>
            <w:r w:rsidR="00264846" w:rsidRPr="00B33A6A">
              <w:rPr>
                <w:rFonts w:ascii="Arial" w:eastAsia="Times New Roman" w:hAnsi="Arial" w:cs="Arial"/>
                <w:sz w:val="18"/>
                <w:szCs w:val="18"/>
              </w:rPr>
              <w:t>,</w:t>
            </w:r>
            <w:r w:rsidRPr="00E3328D">
              <w:rPr>
                <w:rFonts w:ascii="Arial" w:eastAsia="Times New Roman" w:hAnsi="Arial" w:cs="Arial"/>
                <w:sz w:val="18"/>
                <w:szCs w:val="18"/>
                <w:lang w:val="en-GB"/>
              </w:rPr>
              <w:t>899</w:t>
            </w:r>
          </w:p>
        </w:tc>
      </w:tr>
    </w:tbl>
    <w:p w14:paraId="52A98C42" w14:textId="7A36AC4D" w:rsidR="00864420" w:rsidRPr="002D1EDF" w:rsidRDefault="00864420" w:rsidP="00864420">
      <w:pPr>
        <w:jc w:val="left"/>
        <w:rPr>
          <w:rFonts w:ascii="Arial" w:hAnsi="Arial" w:cs="Cordia New"/>
          <w:sz w:val="18"/>
          <w:szCs w:val="18"/>
        </w:rPr>
      </w:pPr>
    </w:p>
    <w:p w14:paraId="2D301F00" w14:textId="5AFE78C9" w:rsidR="00864420" w:rsidRPr="0024141F" w:rsidRDefault="00864420" w:rsidP="00864420">
      <w:pPr>
        <w:ind w:left="547" w:hanging="547"/>
        <w:rPr>
          <w:rFonts w:ascii="Arial" w:eastAsia="Arial Unicode MS" w:hAnsi="Arial" w:cs="Arial"/>
          <w:color w:val="CF4A02"/>
          <w:sz w:val="18"/>
          <w:szCs w:val="18"/>
        </w:rPr>
      </w:pPr>
      <w:r w:rsidRPr="0024141F">
        <w:rPr>
          <w:rFonts w:ascii="Arial" w:eastAsia="Arial Unicode MS" w:hAnsi="Arial" w:cs="Browallia New"/>
          <w:color w:val="CF4A02"/>
          <w:sz w:val="18"/>
          <w:szCs w:val="18"/>
          <w:lang w:val="en-GB"/>
        </w:rPr>
        <w:t>a</w:t>
      </w:r>
      <w:r w:rsidRPr="0024141F">
        <w:rPr>
          <w:rFonts w:ascii="Arial" w:eastAsia="Arial Unicode MS" w:hAnsi="Arial" w:cs="Browallia New"/>
          <w:i/>
          <w:iCs/>
          <w:color w:val="CF4A02"/>
          <w:sz w:val="18"/>
          <w:szCs w:val="18"/>
          <w:lang w:val="en-GB"/>
        </w:rPr>
        <w:t>)</w:t>
      </w:r>
      <w:r w:rsidR="0024141F">
        <w:rPr>
          <w:rFonts w:ascii="Arial" w:eastAsia="Arial Unicode MS" w:hAnsi="Arial" w:cs="Browallia New"/>
          <w:i/>
          <w:iCs/>
          <w:color w:val="CF4A02"/>
          <w:sz w:val="18"/>
          <w:szCs w:val="18"/>
          <w:lang w:val="en-GB"/>
        </w:rPr>
        <w:tab/>
      </w:r>
      <w:r w:rsidRPr="0024141F">
        <w:rPr>
          <w:rFonts w:ascii="Arial" w:eastAsia="Arial Unicode MS" w:hAnsi="Arial" w:cs="Arial"/>
          <w:i/>
          <w:iCs/>
          <w:color w:val="CF4A02"/>
          <w:sz w:val="18"/>
          <w:szCs w:val="18"/>
        </w:rPr>
        <w:t>Non-controlling interest</w:t>
      </w:r>
    </w:p>
    <w:p w14:paraId="2A220E61" w14:textId="77777777" w:rsidR="00864420" w:rsidRPr="0024141F" w:rsidRDefault="00864420" w:rsidP="00864420">
      <w:pPr>
        <w:ind w:left="547"/>
        <w:rPr>
          <w:rFonts w:ascii="Arial" w:eastAsia="Arial Unicode MS" w:hAnsi="Arial" w:cs="Arial"/>
          <w:sz w:val="18"/>
          <w:szCs w:val="18"/>
        </w:rPr>
      </w:pPr>
    </w:p>
    <w:p w14:paraId="778E6EBC" w14:textId="77777777" w:rsidR="00864420" w:rsidRPr="0024141F" w:rsidRDefault="00864420" w:rsidP="00864420">
      <w:pPr>
        <w:ind w:left="547"/>
        <w:rPr>
          <w:rFonts w:ascii="Arial" w:eastAsia="Arial Unicode MS" w:hAnsi="Arial" w:cs="Arial"/>
          <w:sz w:val="18"/>
          <w:szCs w:val="18"/>
        </w:rPr>
      </w:pPr>
      <w:r w:rsidRPr="0024141F">
        <w:rPr>
          <w:rFonts w:ascii="Arial" w:eastAsia="Arial Unicode MS" w:hAnsi="Arial" w:cs="Arial"/>
          <w:sz w:val="18"/>
          <w:szCs w:val="18"/>
        </w:rPr>
        <w:t xml:space="preserve">The Group has chosen to </w:t>
      </w:r>
      <w:proofErr w:type="spellStart"/>
      <w:r w:rsidRPr="0024141F">
        <w:rPr>
          <w:rFonts w:ascii="Arial" w:eastAsia="Arial Unicode MS" w:hAnsi="Arial" w:cs="Arial"/>
          <w:sz w:val="18"/>
          <w:szCs w:val="18"/>
        </w:rPr>
        <w:t>recognise</w:t>
      </w:r>
      <w:proofErr w:type="spellEnd"/>
      <w:r w:rsidRPr="0024141F">
        <w:rPr>
          <w:rFonts w:ascii="Arial" w:eastAsia="Arial Unicode MS" w:hAnsi="Arial" w:cs="Arial"/>
          <w:sz w:val="18"/>
          <w:szCs w:val="18"/>
        </w:rPr>
        <w:t xml:space="preserve"> the non-controlling interest at its net identifiable assets of subsidiary for this acquisition according to the proportion of ownership interest.</w:t>
      </w:r>
    </w:p>
    <w:p w14:paraId="2E3B17C9" w14:textId="77777777" w:rsidR="00864420" w:rsidRPr="0024141F" w:rsidRDefault="00864420" w:rsidP="00864420">
      <w:pPr>
        <w:ind w:left="547"/>
        <w:rPr>
          <w:rFonts w:ascii="Arial" w:eastAsia="Arial Unicode MS" w:hAnsi="Arial" w:cs="Arial"/>
          <w:sz w:val="18"/>
          <w:szCs w:val="18"/>
        </w:rPr>
      </w:pPr>
    </w:p>
    <w:p w14:paraId="2C0C4CAB" w14:textId="77777777" w:rsidR="00864420" w:rsidRPr="0024141F" w:rsidRDefault="00864420" w:rsidP="00864420">
      <w:pPr>
        <w:ind w:left="547" w:hanging="547"/>
        <w:rPr>
          <w:rFonts w:ascii="Arial" w:eastAsia="Arial Unicode MS" w:hAnsi="Arial" w:cs="Arial"/>
          <w:i/>
          <w:iCs/>
          <w:color w:val="CF4A02"/>
          <w:sz w:val="18"/>
          <w:szCs w:val="18"/>
        </w:rPr>
      </w:pPr>
      <w:r w:rsidRPr="0024141F">
        <w:rPr>
          <w:rFonts w:ascii="Arial" w:eastAsia="Arial Unicode MS" w:hAnsi="Arial" w:cs="Arial"/>
          <w:i/>
          <w:iCs/>
          <w:color w:val="CF4A02"/>
          <w:sz w:val="18"/>
          <w:szCs w:val="18"/>
        </w:rPr>
        <w:t>b)</w:t>
      </w:r>
      <w:r w:rsidRPr="0024141F">
        <w:rPr>
          <w:rFonts w:ascii="Arial" w:eastAsia="Arial Unicode MS" w:hAnsi="Arial" w:cs="Arial"/>
          <w:i/>
          <w:iCs/>
          <w:color w:val="CF4A02"/>
          <w:sz w:val="18"/>
          <w:szCs w:val="18"/>
        </w:rPr>
        <w:tab/>
        <w:t>Expenses related to the acquisition of subsidiary</w:t>
      </w:r>
    </w:p>
    <w:p w14:paraId="6EE5FD02" w14:textId="77777777" w:rsidR="00864420" w:rsidRPr="0024141F" w:rsidRDefault="00864420" w:rsidP="00864420">
      <w:pPr>
        <w:ind w:left="547"/>
        <w:rPr>
          <w:rFonts w:ascii="Arial" w:eastAsia="Arial Unicode MS" w:hAnsi="Arial" w:cs="Arial"/>
          <w:sz w:val="18"/>
          <w:szCs w:val="18"/>
        </w:rPr>
      </w:pPr>
    </w:p>
    <w:p w14:paraId="08281B1C" w14:textId="5B70FE87" w:rsidR="00864420" w:rsidRPr="0024141F" w:rsidRDefault="00864420" w:rsidP="00864420">
      <w:pPr>
        <w:ind w:left="547"/>
        <w:rPr>
          <w:rFonts w:ascii="Arial" w:eastAsia="Arial Unicode MS" w:hAnsi="Arial" w:cs="Arial"/>
          <w:spacing w:val="-4"/>
          <w:sz w:val="18"/>
          <w:szCs w:val="18"/>
        </w:rPr>
      </w:pPr>
      <w:r w:rsidRPr="0024141F">
        <w:rPr>
          <w:rFonts w:ascii="Arial" w:eastAsia="Arial Unicode MS" w:hAnsi="Arial" w:cs="Arial"/>
          <w:spacing w:val="-4"/>
          <w:sz w:val="18"/>
          <w:szCs w:val="18"/>
        </w:rPr>
        <w:t xml:space="preserve">Expenses related to the acquisition of subsidiary amount of Baht </w:t>
      </w:r>
      <w:r w:rsidR="00E3328D" w:rsidRPr="00E3328D">
        <w:rPr>
          <w:rFonts w:ascii="Arial" w:eastAsia="Arial Unicode MS" w:hAnsi="Arial" w:cs="Arial"/>
          <w:spacing w:val="-4"/>
          <w:sz w:val="18"/>
          <w:szCs w:val="18"/>
          <w:lang w:val="en-GB"/>
        </w:rPr>
        <w:t>0</w:t>
      </w:r>
      <w:r w:rsidRPr="0024141F">
        <w:rPr>
          <w:rFonts w:ascii="Arial" w:eastAsia="Arial Unicode MS" w:hAnsi="Arial" w:cs="Arial"/>
          <w:spacing w:val="-4"/>
          <w:sz w:val="18"/>
          <w:szCs w:val="18"/>
        </w:rPr>
        <w:t>.</w:t>
      </w:r>
      <w:r w:rsidR="00E3328D" w:rsidRPr="00E3328D">
        <w:rPr>
          <w:rFonts w:ascii="Arial" w:eastAsia="Arial Unicode MS" w:hAnsi="Arial" w:cs="Arial"/>
          <w:spacing w:val="-4"/>
          <w:sz w:val="18"/>
          <w:szCs w:val="18"/>
          <w:lang w:val="en-GB"/>
        </w:rPr>
        <w:t>51</w:t>
      </w:r>
      <w:r w:rsidRPr="0024141F">
        <w:rPr>
          <w:rFonts w:ascii="Arial" w:eastAsia="Arial Unicode MS" w:hAnsi="Arial" w:cs="Arial"/>
          <w:spacing w:val="-4"/>
          <w:sz w:val="18"/>
          <w:szCs w:val="18"/>
        </w:rPr>
        <w:t xml:space="preserve"> million are </w:t>
      </w:r>
      <w:proofErr w:type="spellStart"/>
      <w:r w:rsidRPr="0024141F">
        <w:rPr>
          <w:rFonts w:ascii="Arial" w:eastAsia="Arial Unicode MS" w:hAnsi="Arial" w:cs="Arial"/>
          <w:spacing w:val="-4"/>
          <w:sz w:val="18"/>
          <w:szCs w:val="18"/>
        </w:rPr>
        <w:t>recognised</w:t>
      </w:r>
      <w:proofErr w:type="spellEnd"/>
      <w:r w:rsidRPr="0024141F">
        <w:rPr>
          <w:rFonts w:ascii="Arial" w:eastAsia="Arial Unicode MS" w:hAnsi="Arial" w:cs="Arial"/>
          <w:spacing w:val="-4"/>
          <w:sz w:val="18"/>
          <w:szCs w:val="18"/>
        </w:rPr>
        <w:t xml:space="preserve"> as administrative expenses in profit or loss in the consolidated financial statements for the year end</w:t>
      </w:r>
      <w:r w:rsidR="00344E1E">
        <w:rPr>
          <w:rFonts w:ascii="Arial" w:eastAsia="Arial Unicode MS" w:hAnsi="Arial" w:cs="Browallia New"/>
          <w:spacing w:val="-4"/>
          <w:sz w:val="18"/>
          <w:szCs w:val="22"/>
        </w:rPr>
        <w:t xml:space="preserve">ed </w:t>
      </w:r>
      <w:r w:rsidR="00E3328D" w:rsidRPr="00E3328D">
        <w:rPr>
          <w:rFonts w:ascii="Arial" w:eastAsia="Arial Unicode MS" w:hAnsi="Arial" w:cs="Browallia New"/>
          <w:spacing w:val="-4"/>
          <w:sz w:val="18"/>
          <w:szCs w:val="22"/>
          <w:lang w:val="en-GB"/>
        </w:rPr>
        <w:t>31</w:t>
      </w:r>
      <w:r w:rsidR="00344E1E">
        <w:rPr>
          <w:rFonts w:ascii="Arial" w:eastAsia="Arial Unicode MS" w:hAnsi="Arial" w:cs="Browallia New"/>
          <w:spacing w:val="-4"/>
          <w:sz w:val="18"/>
          <w:szCs w:val="22"/>
        </w:rPr>
        <w:t xml:space="preserve"> December </w:t>
      </w:r>
      <w:r w:rsidR="00E3328D" w:rsidRPr="00E3328D">
        <w:rPr>
          <w:rFonts w:ascii="Arial" w:eastAsia="Arial Unicode MS" w:hAnsi="Arial" w:cs="Arial"/>
          <w:spacing w:val="-4"/>
          <w:sz w:val="18"/>
          <w:szCs w:val="18"/>
          <w:lang w:val="en-GB"/>
        </w:rPr>
        <w:t>2021</w:t>
      </w:r>
      <w:r w:rsidRPr="0024141F">
        <w:rPr>
          <w:rFonts w:ascii="Arial" w:eastAsia="Arial Unicode MS" w:hAnsi="Arial" w:cs="Arial"/>
          <w:spacing w:val="-4"/>
          <w:sz w:val="18"/>
          <w:szCs w:val="18"/>
        </w:rPr>
        <w:t>.</w:t>
      </w:r>
    </w:p>
    <w:p w14:paraId="35D7B5BD" w14:textId="39F05052" w:rsidR="00864420" w:rsidRDefault="00864420" w:rsidP="00163E81">
      <w:pPr>
        <w:jc w:val="thaiDistribute"/>
        <w:rPr>
          <w:rFonts w:ascii="Arial" w:hAnsi="Arial" w:cs="Cordia New"/>
          <w:sz w:val="18"/>
          <w:szCs w:val="18"/>
        </w:rPr>
      </w:pPr>
    </w:p>
    <w:p w14:paraId="534629D0" w14:textId="77777777" w:rsidR="00B33A6A" w:rsidRPr="008D7F42" w:rsidRDefault="00B33A6A" w:rsidP="00163E81">
      <w:pPr>
        <w:jc w:val="thaiDistribute"/>
        <w:rPr>
          <w:rFonts w:ascii="Arial" w:hAnsi="Arial" w:cs="Cordia New"/>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22649B" w14:paraId="2D91CFE1" w14:textId="77777777" w:rsidTr="00F00D72">
        <w:trPr>
          <w:trHeight w:val="389"/>
        </w:trPr>
        <w:tc>
          <w:tcPr>
            <w:tcW w:w="9461" w:type="dxa"/>
            <w:shd w:val="clear" w:color="auto" w:fill="FFA543"/>
            <w:vAlign w:val="center"/>
          </w:tcPr>
          <w:p w14:paraId="2BBA851F" w14:textId="26C048A4" w:rsidR="008C4EAE" w:rsidRPr="0022649B" w:rsidRDefault="00E3328D" w:rsidP="00B23038">
            <w:pPr>
              <w:pStyle w:val="a"/>
              <w:ind w:left="432" w:right="0" w:hanging="432"/>
              <w:jc w:val="thaiDistribute"/>
              <w:rPr>
                <w:rFonts w:ascii="Arial" w:eastAsia="Angsana New" w:hAnsi="Arial" w:cs="Arial"/>
                <w:color w:val="FFFFFF"/>
                <w:sz w:val="18"/>
                <w:szCs w:val="18"/>
                <w:lang w:val="en-US"/>
              </w:rPr>
            </w:pPr>
            <w:bookmarkStart w:id="14" w:name="_Hlk71124580"/>
            <w:r w:rsidRPr="00E3328D">
              <w:rPr>
                <w:rFonts w:ascii="Arial" w:eastAsia="Angsana New" w:hAnsi="Arial" w:cs="Arial"/>
                <w:b/>
                <w:bCs/>
                <w:color w:val="FFFFFF"/>
                <w:sz w:val="18"/>
                <w:szCs w:val="18"/>
                <w:lang w:val="en-GB"/>
              </w:rPr>
              <w:t>17</w:t>
            </w:r>
            <w:r w:rsidR="00B23038" w:rsidRPr="0022649B">
              <w:rPr>
                <w:rFonts w:ascii="Arial" w:eastAsia="Angsana New" w:hAnsi="Arial" w:cs="Arial"/>
                <w:b/>
                <w:bCs/>
                <w:color w:val="FFFFFF"/>
                <w:sz w:val="18"/>
                <w:szCs w:val="18"/>
                <w:lang w:val="en-US"/>
              </w:rPr>
              <w:tab/>
            </w:r>
            <w:r w:rsidR="008C4EAE" w:rsidRPr="0022649B">
              <w:rPr>
                <w:rFonts w:ascii="Arial" w:eastAsia="Angsana New" w:hAnsi="Arial" w:cs="Arial"/>
                <w:b/>
                <w:bCs/>
                <w:color w:val="FFFFFF"/>
                <w:sz w:val="18"/>
                <w:szCs w:val="18"/>
                <w:lang w:val="en-US"/>
              </w:rPr>
              <w:t>Commitments</w:t>
            </w:r>
          </w:p>
        </w:tc>
      </w:tr>
      <w:bookmarkEnd w:id="14"/>
    </w:tbl>
    <w:p w14:paraId="71A3556D" w14:textId="77777777" w:rsidR="00B67D03" w:rsidRPr="0022649B" w:rsidRDefault="00B67D03" w:rsidP="00163E81">
      <w:pPr>
        <w:jc w:val="thaiDistribute"/>
        <w:rPr>
          <w:rFonts w:ascii="Arial" w:hAnsi="Arial" w:cs="Arial"/>
          <w:sz w:val="18"/>
          <w:szCs w:val="18"/>
        </w:rPr>
      </w:pPr>
    </w:p>
    <w:p w14:paraId="07ACDC9A" w14:textId="77777777" w:rsidR="00B67D03" w:rsidRPr="0022649B" w:rsidRDefault="00B67D03" w:rsidP="00163E81">
      <w:pPr>
        <w:jc w:val="thaiDistribute"/>
        <w:rPr>
          <w:rFonts w:ascii="Arial" w:hAnsi="Arial" w:cs="Arial"/>
          <w:b/>
          <w:color w:val="CF4A02"/>
          <w:sz w:val="18"/>
          <w:szCs w:val="18"/>
        </w:rPr>
      </w:pPr>
      <w:r w:rsidRPr="0022649B">
        <w:rPr>
          <w:rFonts w:ascii="Arial" w:hAnsi="Arial" w:cs="Arial"/>
          <w:b/>
          <w:color w:val="CF4A02"/>
          <w:sz w:val="18"/>
          <w:szCs w:val="18"/>
        </w:rPr>
        <w:t>Capital commitments</w:t>
      </w:r>
    </w:p>
    <w:p w14:paraId="0D97BBBE" w14:textId="77777777" w:rsidR="00B76167" w:rsidRPr="00B33A6A" w:rsidRDefault="00B76167" w:rsidP="00163E81">
      <w:pPr>
        <w:jc w:val="thaiDistribute"/>
        <w:rPr>
          <w:rFonts w:ascii="Arial" w:hAnsi="Arial" w:cs="Arial"/>
          <w:bCs/>
          <w:sz w:val="18"/>
          <w:szCs w:val="18"/>
        </w:rPr>
      </w:pPr>
    </w:p>
    <w:p w14:paraId="3F2B61FB" w14:textId="3521BDFB" w:rsidR="00F433F5" w:rsidRPr="00B33A6A" w:rsidRDefault="00757138" w:rsidP="00E33E7E">
      <w:pPr>
        <w:rPr>
          <w:rFonts w:ascii="Arial" w:hAnsi="Arial" w:cs="Arial"/>
          <w:b/>
          <w:bCs/>
          <w:sz w:val="18"/>
          <w:szCs w:val="18"/>
        </w:rPr>
      </w:pPr>
      <w:r w:rsidRPr="00B33A6A">
        <w:rPr>
          <w:rFonts w:ascii="Arial" w:hAnsi="Arial" w:cs="Arial"/>
          <w:color w:val="222222"/>
          <w:spacing w:val="-2"/>
          <w:sz w:val="18"/>
          <w:szCs w:val="18"/>
        </w:rPr>
        <w:t xml:space="preserve">As </w:t>
      </w:r>
      <w:proofErr w:type="gramStart"/>
      <w:r w:rsidRPr="00B33A6A">
        <w:rPr>
          <w:rFonts w:ascii="Arial" w:hAnsi="Arial" w:cs="Arial"/>
          <w:spacing w:val="-2"/>
          <w:sz w:val="18"/>
          <w:szCs w:val="18"/>
        </w:rPr>
        <w:t>at</w:t>
      </w:r>
      <w:proofErr w:type="gramEnd"/>
      <w:r w:rsidRPr="00B33A6A">
        <w:rPr>
          <w:rFonts w:ascii="Arial" w:hAnsi="Arial" w:cs="Arial"/>
          <w:spacing w:val="-2"/>
          <w:sz w:val="18"/>
          <w:szCs w:val="18"/>
        </w:rPr>
        <w:t xml:space="preserve"> </w:t>
      </w:r>
      <w:r w:rsidR="00E3328D" w:rsidRPr="00E3328D">
        <w:rPr>
          <w:rFonts w:ascii="Arial" w:hAnsi="Arial" w:cs="Arial"/>
          <w:spacing w:val="-2"/>
          <w:sz w:val="18"/>
          <w:szCs w:val="18"/>
          <w:lang w:val="en-GB"/>
        </w:rPr>
        <w:t>30</w:t>
      </w:r>
      <w:r w:rsidR="00333CB9" w:rsidRPr="00B33A6A">
        <w:rPr>
          <w:rFonts w:ascii="Arial" w:hAnsi="Arial" w:cs="Arial"/>
          <w:spacing w:val="-2"/>
          <w:sz w:val="18"/>
          <w:szCs w:val="18"/>
          <w:lang w:val="en-GB"/>
        </w:rPr>
        <w:t xml:space="preserve"> September</w:t>
      </w:r>
      <w:r w:rsidRPr="00B33A6A">
        <w:rPr>
          <w:rFonts w:ascii="Arial" w:hAnsi="Arial" w:cs="Arial"/>
          <w:spacing w:val="-2"/>
          <w:sz w:val="18"/>
          <w:szCs w:val="18"/>
        </w:rPr>
        <w:t xml:space="preserve"> </w:t>
      </w:r>
      <w:r w:rsidR="00E3328D" w:rsidRPr="00E3328D">
        <w:rPr>
          <w:rFonts w:ascii="Arial" w:hAnsi="Arial" w:cs="Arial"/>
          <w:spacing w:val="-2"/>
          <w:sz w:val="18"/>
          <w:szCs w:val="18"/>
          <w:lang w:val="en-GB"/>
        </w:rPr>
        <w:t>2022</w:t>
      </w:r>
      <w:r w:rsidRPr="00B33A6A">
        <w:rPr>
          <w:rFonts w:ascii="Arial" w:hAnsi="Arial" w:cs="Arial"/>
          <w:spacing w:val="-2"/>
          <w:sz w:val="18"/>
          <w:szCs w:val="18"/>
        </w:rPr>
        <w:t>, the</w:t>
      </w:r>
      <w:r w:rsidRPr="00B33A6A">
        <w:rPr>
          <w:rFonts w:ascii="Arial" w:hAnsi="Arial" w:cs="Arial"/>
          <w:color w:val="222222"/>
          <w:spacing w:val="-2"/>
          <w:sz w:val="18"/>
          <w:szCs w:val="18"/>
        </w:rPr>
        <w:t xml:space="preserve"> Group and the Company have commitments in respect of capital expenditure contracted</w:t>
      </w:r>
      <w:r w:rsidRPr="00B33A6A">
        <w:rPr>
          <w:rFonts w:ascii="Arial" w:hAnsi="Arial" w:cs="Arial"/>
          <w:color w:val="222222"/>
          <w:sz w:val="18"/>
          <w:szCs w:val="18"/>
        </w:rPr>
        <w:t>, mainly, for acquisition and constructing of</w:t>
      </w:r>
      <w:r w:rsidR="0008546F" w:rsidRPr="00B33A6A">
        <w:rPr>
          <w:rFonts w:ascii="Arial" w:hAnsi="Arial" w:cs="Arial"/>
          <w:color w:val="222222"/>
          <w:sz w:val="18"/>
          <w:szCs w:val="18"/>
        </w:rPr>
        <w:t xml:space="preserve"> land, building,</w:t>
      </w:r>
      <w:r w:rsidRPr="00B33A6A">
        <w:rPr>
          <w:rFonts w:ascii="Arial" w:hAnsi="Arial" w:cs="Arial"/>
          <w:color w:val="222222"/>
          <w:sz w:val="18"/>
          <w:szCs w:val="18"/>
        </w:rPr>
        <w:t xml:space="preserve"> machinery and equipment amounting to Baht </w:t>
      </w:r>
      <w:r w:rsidR="00E3328D" w:rsidRPr="00E3328D">
        <w:rPr>
          <w:rFonts w:ascii="Arial" w:hAnsi="Arial" w:cs="Arial"/>
          <w:color w:val="222222"/>
          <w:sz w:val="18"/>
          <w:szCs w:val="18"/>
          <w:lang w:val="en-GB"/>
        </w:rPr>
        <w:t>83</w:t>
      </w:r>
      <w:r w:rsidR="00F67BA5" w:rsidRPr="00B33A6A">
        <w:rPr>
          <w:rFonts w:ascii="Arial" w:hAnsi="Arial" w:cs="Arial"/>
          <w:color w:val="222222"/>
          <w:sz w:val="18"/>
          <w:szCs w:val="18"/>
        </w:rPr>
        <w:t>.</w:t>
      </w:r>
      <w:r w:rsidR="0017036F">
        <w:rPr>
          <w:rFonts w:ascii="Arial" w:hAnsi="Arial" w:cs="Arial"/>
          <w:color w:val="222222"/>
          <w:sz w:val="18"/>
          <w:szCs w:val="18"/>
          <w:lang w:val="en-GB"/>
        </w:rPr>
        <w:t>09</w:t>
      </w:r>
      <w:r w:rsidR="00CE25B4" w:rsidRPr="00B33A6A">
        <w:rPr>
          <w:rFonts w:ascii="Arial" w:hAnsi="Arial" w:cs="Arial"/>
          <w:color w:val="222222"/>
          <w:sz w:val="18"/>
          <w:szCs w:val="18"/>
        </w:rPr>
        <w:t xml:space="preserve"> </w:t>
      </w:r>
      <w:r w:rsidRPr="00B33A6A">
        <w:rPr>
          <w:rFonts w:ascii="Arial" w:hAnsi="Arial" w:cs="Arial"/>
          <w:color w:val="222222"/>
          <w:sz w:val="18"/>
          <w:szCs w:val="18"/>
        </w:rPr>
        <w:t>million (</w:t>
      </w:r>
      <w:r w:rsidR="00E3328D" w:rsidRPr="00E3328D">
        <w:rPr>
          <w:rFonts w:ascii="Arial" w:hAnsi="Arial" w:cs="Arial"/>
          <w:color w:val="222222"/>
          <w:sz w:val="18"/>
          <w:szCs w:val="18"/>
          <w:lang w:val="en-GB"/>
        </w:rPr>
        <w:t>31</w:t>
      </w:r>
      <w:r w:rsidRPr="00B33A6A">
        <w:rPr>
          <w:rFonts w:ascii="Arial" w:hAnsi="Arial" w:cs="Arial"/>
          <w:color w:val="222222"/>
          <w:sz w:val="18"/>
          <w:szCs w:val="18"/>
        </w:rPr>
        <w:t xml:space="preserve"> December </w:t>
      </w:r>
      <w:r w:rsidR="00E3328D" w:rsidRPr="00E3328D">
        <w:rPr>
          <w:rFonts w:ascii="Arial" w:hAnsi="Arial" w:cs="Arial"/>
          <w:color w:val="222222"/>
          <w:sz w:val="18"/>
          <w:szCs w:val="18"/>
          <w:lang w:val="en-GB"/>
        </w:rPr>
        <w:t>2021</w:t>
      </w:r>
      <w:r w:rsidRPr="00B33A6A">
        <w:rPr>
          <w:rFonts w:ascii="Arial" w:hAnsi="Arial" w:cs="Arial"/>
          <w:color w:val="222222"/>
          <w:sz w:val="18"/>
          <w:szCs w:val="18"/>
        </w:rPr>
        <w:t xml:space="preserve">: Baht </w:t>
      </w:r>
      <w:r w:rsidR="00E3328D" w:rsidRPr="00E3328D">
        <w:rPr>
          <w:rFonts w:ascii="Arial" w:hAnsi="Arial" w:cs="Arial"/>
          <w:color w:val="222222"/>
          <w:sz w:val="18"/>
          <w:szCs w:val="18"/>
          <w:lang w:val="en-GB"/>
        </w:rPr>
        <w:t>238</w:t>
      </w:r>
      <w:r w:rsidR="00F86DD0" w:rsidRPr="00B33A6A">
        <w:rPr>
          <w:rFonts w:ascii="Arial" w:hAnsi="Arial" w:cs="Arial"/>
          <w:color w:val="222222"/>
          <w:sz w:val="18"/>
          <w:szCs w:val="18"/>
          <w:lang w:val="en-GB"/>
        </w:rPr>
        <w:t>.</w:t>
      </w:r>
      <w:r w:rsidR="00E3328D" w:rsidRPr="00E3328D">
        <w:rPr>
          <w:rFonts w:ascii="Arial" w:hAnsi="Arial" w:cs="Arial"/>
          <w:color w:val="222222"/>
          <w:sz w:val="18"/>
          <w:szCs w:val="18"/>
          <w:lang w:val="en-GB"/>
        </w:rPr>
        <w:t>62</w:t>
      </w:r>
      <w:r w:rsidR="00F86DD0" w:rsidRPr="00B33A6A">
        <w:rPr>
          <w:rFonts w:ascii="Arial" w:hAnsi="Arial" w:cs="Arial"/>
          <w:color w:val="222222"/>
          <w:sz w:val="18"/>
          <w:szCs w:val="18"/>
          <w:lang w:val="en-GB"/>
        </w:rPr>
        <w:t xml:space="preserve"> </w:t>
      </w:r>
      <w:r w:rsidRPr="00B33A6A">
        <w:rPr>
          <w:rFonts w:ascii="Arial" w:hAnsi="Arial" w:cs="Arial"/>
          <w:color w:val="222222"/>
          <w:sz w:val="18"/>
          <w:szCs w:val="18"/>
        </w:rPr>
        <w:t>million).</w:t>
      </w:r>
    </w:p>
    <w:p w14:paraId="2E571244" w14:textId="1AD6A962" w:rsidR="00FD0A05" w:rsidRPr="0022649B" w:rsidRDefault="00B33A6A" w:rsidP="00E87A7B">
      <w:pPr>
        <w:rPr>
          <w:rFonts w:ascii="Arial" w:hAnsi="Arial" w:cs="Arial"/>
          <w:b/>
          <w:bCs/>
          <w:sz w:val="18"/>
          <w:szCs w:val="18"/>
        </w:rPr>
      </w:pPr>
      <w:r>
        <w:rPr>
          <w:rFonts w:ascii="Arial" w:hAnsi="Arial" w:cs="Arial"/>
          <w:b/>
          <w:bCs/>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22649B" w14:paraId="0080F55C" w14:textId="77777777" w:rsidTr="00F00D72">
        <w:trPr>
          <w:trHeight w:val="389"/>
        </w:trPr>
        <w:tc>
          <w:tcPr>
            <w:tcW w:w="9461" w:type="dxa"/>
            <w:shd w:val="clear" w:color="auto" w:fill="FFA543"/>
            <w:vAlign w:val="center"/>
          </w:tcPr>
          <w:p w14:paraId="706C2980" w14:textId="0BD95852" w:rsidR="008C4EAE" w:rsidRPr="0022649B" w:rsidRDefault="00E3328D" w:rsidP="00F00D72">
            <w:pPr>
              <w:pStyle w:val="a"/>
              <w:ind w:left="432" w:right="0" w:hanging="432"/>
              <w:jc w:val="thaiDistribute"/>
              <w:rPr>
                <w:rFonts w:ascii="Arial" w:eastAsia="Angsana New" w:hAnsi="Arial" w:cs="Arial"/>
                <w:color w:val="FFFFFF"/>
                <w:sz w:val="18"/>
                <w:szCs w:val="18"/>
                <w:lang w:val="en-US"/>
              </w:rPr>
            </w:pPr>
            <w:bookmarkStart w:id="15" w:name="_Hlk71124589"/>
            <w:r w:rsidRPr="00E3328D">
              <w:rPr>
                <w:rFonts w:ascii="Arial" w:eastAsia="Angsana New" w:hAnsi="Arial" w:cs="Arial"/>
                <w:b/>
                <w:bCs/>
                <w:color w:val="FFFFFF"/>
                <w:sz w:val="18"/>
                <w:szCs w:val="18"/>
                <w:lang w:val="en-GB"/>
              </w:rPr>
              <w:t>18</w:t>
            </w:r>
            <w:r w:rsidR="008C4EAE" w:rsidRPr="0022649B">
              <w:rPr>
                <w:rFonts w:ascii="Arial" w:eastAsia="Angsana New" w:hAnsi="Arial" w:cs="Arial"/>
                <w:b/>
                <w:bCs/>
                <w:color w:val="FFFFFF"/>
                <w:sz w:val="18"/>
                <w:szCs w:val="18"/>
                <w:lang w:val="en-US"/>
              </w:rPr>
              <w:tab/>
            </w:r>
            <w:r w:rsidR="00747C74" w:rsidRPr="0022649B">
              <w:rPr>
                <w:rFonts w:ascii="Arial" w:eastAsia="Angsana New" w:hAnsi="Arial" w:cs="Arial"/>
                <w:b/>
                <w:bCs/>
                <w:color w:val="FFFFFF"/>
                <w:sz w:val="18"/>
                <w:szCs w:val="18"/>
                <w:lang w:val="en-US"/>
              </w:rPr>
              <w:t>Bank guarantees</w:t>
            </w:r>
          </w:p>
        </w:tc>
      </w:tr>
      <w:bookmarkEnd w:id="15"/>
    </w:tbl>
    <w:p w14:paraId="1E4F62C2" w14:textId="77777777" w:rsidR="002B5262" w:rsidRPr="0022649B" w:rsidRDefault="002B5262" w:rsidP="00163E81">
      <w:pPr>
        <w:jc w:val="thaiDistribute"/>
        <w:rPr>
          <w:rFonts w:ascii="Arial" w:hAnsi="Arial" w:cs="Arial"/>
          <w:sz w:val="18"/>
          <w:szCs w:val="18"/>
        </w:rPr>
      </w:pPr>
    </w:p>
    <w:p w14:paraId="3B5B83A1" w14:textId="2B36D166" w:rsidR="009E1BCB" w:rsidRPr="00B33A6A" w:rsidRDefault="0022465C" w:rsidP="00163E81">
      <w:pPr>
        <w:jc w:val="thaiDistribute"/>
        <w:rPr>
          <w:rFonts w:ascii="Arial" w:hAnsi="Arial" w:cs="Arial"/>
          <w:sz w:val="18"/>
          <w:szCs w:val="18"/>
        </w:rPr>
      </w:pPr>
      <w:r w:rsidRPr="00B33A6A">
        <w:rPr>
          <w:rFonts w:ascii="Arial" w:hAnsi="Arial" w:cs="Arial"/>
          <w:sz w:val="18"/>
          <w:szCs w:val="18"/>
        </w:rPr>
        <w:t xml:space="preserve">As </w:t>
      </w:r>
      <w:proofErr w:type="gramStart"/>
      <w:r w:rsidRPr="00B33A6A">
        <w:rPr>
          <w:rFonts w:ascii="Arial" w:hAnsi="Arial" w:cs="Arial"/>
          <w:sz w:val="18"/>
          <w:szCs w:val="18"/>
        </w:rPr>
        <w:t>at</w:t>
      </w:r>
      <w:proofErr w:type="gramEnd"/>
      <w:r w:rsidRPr="00B33A6A">
        <w:rPr>
          <w:rFonts w:ascii="Arial" w:hAnsi="Arial" w:cs="Arial"/>
          <w:sz w:val="18"/>
          <w:szCs w:val="18"/>
        </w:rPr>
        <w:t xml:space="preserve"> </w:t>
      </w:r>
      <w:r w:rsidR="00E3328D" w:rsidRPr="00E3328D">
        <w:rPr>
          <w:rFonts w:ascii="Arial" w:hAnsi="Arial" w:cs="Arial"/>
          <w:sz w:val="18"/>
          <w:szCs w:val="18"/>
          <w:lang w:val="en-GB"/>
        </w:rPr>
        <w:t>30</w:t>
      </w:r>
      <w:r w:rsidR="00333CB9" w:rsidRPr="00B33A6A">
        <w:rPr>
          <w:rFonts w:ascii="Arial" w:hAnsi="Arial" w:cs="Arial"/>
          <w:sz w:val="18"/>
          <w:szCs w:val="18"/>
          <w:lang w:val="en-GB"/>
        </w:rPr>
        <w:t xml:space="preserve"> September</w:t>
      </w:r>
      <w:r w:rsidRPr="00B33A6A">
        <w:rPr>
          <w:rFonts w:ascii="Arial" w:hAnsi="Arial" w:cs="Arial"/>
          <w:sz w:val="18"/>
          <w:szCs w:val="18"/>
        </w:rPr>
        <w:t xml:space="preserve"> </w:t>
      </w:r>
      <w:r w:rsidR="00E3328D" w:rsidRPr="00E3328D">
        <w:rPr>
          <w:rFonts w:ascii="Arial" w:hAnsi="Arial" w:cs="Arial"/>
          <w:sz w:val="18"/>
          <w:szCs w:val="18"/>
          <w:lang w:val="en-GB"/>
        </w:rPr>
        <w:t>2022</w:t>
      </w:r>
      <w:r w:rsidRPr="00B33A6A">
        <w:rPr>
          <w:rFonts w:ascii="Arial" w:hAnsi="Arial" w:cs="Arial"/>
          <w:sz w:val="18"/>
          <w:szCs w:val="18"/>
        </w:rPr>
        <w:t>, there are outstanding bank guarantees given on behalf of the Group and the Company to third parties in respect of purchases of gas and use</w:t>
      </w:r>
      <w:r w:rsidR="00CF3406" w:rsidRPr="00B33A6A">
        <w:rPr>
          <w:rFonts w:ascii="Arial" w:hAnsi="Arial" w:cs="Arial"/>
          <w:sz w:val="18"/>
          <w:szCs w:val="18"/>
          <w:lang w:val="en-GB"/>
        </w:rPr>
        <w:t>s</w:t>
      </w:r>
      <w:r w:rsidRPr="00B33A6A">
        <w:rPr>
          <w:rFonts w:ascii="Arial" w:hAnsi="Arial" w:cs="Arial"/>
          <w:sz w:val="18"/>
          <w:szCs w:val="18"/>
        </w:rPr>
        <w:t xml:space="preserve"> of electricity amounting to Baht</w:t>
      </w:r>
      <w:r w:rsidR="00532385" w:rsidRPr="00B33A6A">
        <w:rPr>
          <w:rFonts w:ascii="Arial" w:hAnsi="Arial" w:cs="Arial"/>
          <w:sz w:val="18"/>
          <w:szCs w:val="18"/>
        </w:rPr>
        <w:t xml:space="preserve"> </w:t>
      </w:r>
      <w:r w:rsidR="00FE7375" w:rsidRPr="00FE7375">
        <w:rPr>
          <w:rFonts w:ascii="Arial" w:hAnsi="Arial" w:cs="Arial"/>
          <w:color w:val="222222"/>
          <w:sz w:val="18"/>
          <w:szCs w:val="18"/>
          <w:lang w:val="en-GB"/>
        </w:rPr>
        <w:t>981.96</w:t>
      </w:r>
      <w:r w:rsidR="00333CB9" w:rsidRPr="00B33A6A">
        <w:rPr>
          <w:rFonts w:ascii="Arial" w:hAnsi="Arial" w:cs="Arial"/>
          <w:color w:val="222222"/>
          <w:sz w:val="18"/>
          <w:szCs w:val="18"/>
        </w:rPr>
        <w:t xml:space="preserve"> </w:t>
      </w:r>
      <w:r w:rsidRPr="00B33A6A">
        <w:rPr>
          <w:rFonts w:ascii="Arial" w:hAnsi="Arial" w:cs="Arial"/>
          <w:sz w:val="18"/>
          <w:szCs w:val="18"/>
        </w:rPr>
        <w:t xml:space="preserve">million and Baht </w:t>
      </w:r>
      <w:r w:rsidR="00FE7375" w:rsidRPr="00FE7375">
        <w:rPr>
          <w:rFonts w:ascii="Arial" w:hAnsi="Arial" w:cs="Arial"/>
          <w:color w:val="222222"/>
          <w:sz w:val="18"/>
          <w:szCs w:val="18"/>
          <w:lang w:val="en-GB"/>
        </w:rPr>
        <w:t>980.46</w:t>
      </w:r>
      <w:r w:rsidR="00FE7375">
        <w:rPr>
          <w:rFonts w:ascii="Arial" w:hAnsi="Arial" w:cs="Arial"/>
          <w:color w:val="222222"/>
          <w:sz w:val="18"/>
          <w:szCs w:val="18"/>
          <w:lang w:val="en-GB"/>
        </w:rPr>
        <w:t xml:space="preserve"> </w:t>
      </w:r>
      <w:r w:rsidRPr="00B33A6A">
        <w:rPr>
          <w:rFonts w:ascii="Arial" w:hAnsi="Arial" w:cs="Arial"/>
          <w:sz w:val="18"/>
          <w:szCs w:val="18"/>
        </w:rPr>
        <w:t>million, respectively (</w:t>
      </w:r>
      <w:r w:rsidR="00E3328D" w:rsidRPr="00E3328D">
        <w:rPr>
          <w:rFonts w:ascii="Arial" w:hAnsi="Arial" w:cs="Arial"/>
          <w:sz w:val="18"/>
          <w:szCs w:val="18"/>
          <w:lang w:val="en-GB"/>
        </w:rPr>
        <w:t>31</w:t>
      </w:r>
      <w:r w:rsidRPr="00B33A6A">
        <w:rPr>
          <w:rFonts w:ascii="Arial" w:hAnsi="Arial" w:cs="Arial"/>
          <w:sz w:val="18"/>
          <w:szCs w:val="18"/>
        </w:rPr>
        <w:t xml:space="preserve"> December </w:t>
      </w:r>
      <w:r w:rsidR="00E3328D" w:rsidRPr="00E3328D">
        <w:rPr>
          <w:rFonts w:ascii="Arial" w:hAnsi="Arial" w:cs="Arial"/>
          <w:sz w:val="18"/>
          <w:szCs w:val="18"/>
          <w:lang w:val="en-GB"/>
        </w:rPr>
        <w:t>2021</w:t>
      </w:r>
      <w:r w:rsidRPr="00B33A6A">
        <w:rPr>
          <w:rFonts w:ascii="Arial" w:hAnsi="Arial" w:cs="Arial"/>
          <w:sz w:val="18"/>
          <w:szCs w:val="18"/>
        </w:rPr>
        <w:t xml:space="preserve">: Baht </w:t>
      </w:r>
      <w:r w:rsidR="00E3328D" w:rsidRPr="00E3328D">
        <w:rPr>
          <w:rFonts w:ascii="Arial" w:hAnsi="Arial" w:cs="Arial"/>
          <w:sz w:val="18"/>
          <w:szCs w:val="18"/>
          <w:lang w:val="en-GB"/>
        </w:rPr>
        <w:t>820</w:t>
      </w:r>
      <w:r w:rsidR="00F86DD0" w:rsidRPr="00B33A6A">
        <w:rPr>
          <w:rFonts w:ascii="Arial" w:hAnsi="Arial" w:cs="Arial"/>
          <w:sz w:val="18"/>
          <w:szCs w:val="18"/>
          <w:lang w:val="en-GB"/>
        </w:rPr>
        <w:t>.</w:t>
      </w:r>
      <w:r w:rsidR="00E3328D" w:rsidRPr="00E3328D">
        <w:rPr>
          <w:rFonts w:ascii="Arial" w:hAnsi="Arial" w:cs="Arial"/>
          <w:sz w:val="18"/>
          <w:szCs w:val="18"/>
          <w:lang w:val="en-GB"/>
        </w:rPr>
        <w:t>23</w:t>
      </w:r>
      <w:r w:rsidR="000967DF" w:rsidRPr="00B33A6A">
        <w:rPr>
          <w:rFonts w:ascii="Arial" w:hAnsi="Arial" w:cs="Arial"/>
          <w:sz w:val="18"/>
          <w:szCs w:val="18"/>
        </w:rPr>
        <w:t xml:space="preserve"> </w:t>
      </w:r>
      <w:r w:rsidRPr="00B33A6A">
        <w:rPr>
          <w:rFonts w:ascii="Arial" w:hAnsi="Arial" w:cs="Arial"/>
          <w:sz w:val="18"/>
          <w:szCs w:val="18"/>
        </w:rPr>
        <w:t>million</w:t>
      </w:r>
      <w:r w:rsidR="000967DF" w:rsidRPr="00B33A6A">
        <w:rPr>
          <w:rFonts w:ascii="Arial" w:hAnsi="Arial" w:cs="Arial"/>
          <w:sz w:val="18"/>
          <w:szCs w:val="18"/>
        </w:rPr>
        <w:t xml:space="preserve"> and </w:t>
      </w:r>
      <w:r w:rsidR="000052BD" w:rsidRPr="00B33A6A">
        <w:rPr>
          <w:rFonts w:ascii="Arial" w:hAnsi="Arial" w:cs="Arial"/>
          <w:sz w:val="18"/>
          <w:szCs w:val="18"/>
        </w:rPr>
        <w:t xml:space="preserve">Baht </w:t>
      </w:r>
      <w:r w:rsidR="00E3328D" w:rsidRPr="00E3328D">
        <w:rPr>
          <w:rFonts w:ascii="Arial" w:hAnsi="Arial" w:cs="Arial"/>
          <w:sz w:val="18"/>
          <w:szCs w:val="18"/>
          <w:lang w:val="en-GB"/>
        </w:rPr>
        <w:t>818</w:t>
      </w:r>
      <w:r w:rsidR="00F86DD0" w:rsidRPr="00B33A6A">
        <w:rPr>
          <w:rFonts w:ascii="Arial" w:hAnsi="Arial" w:cs="Arial"/>
          <w:sz w:val="18"/>
          <w:szCs w:val="18"/>
          <w:lang w:val="en-GB"/>
        </w:rPr>
        <w:t>.</w:t>
      </w:r>
      <w:r w:rsidR="00E3328D" w:rsidRPr="00E3328D">
        <w:rPr>
          <w:rFonts w:ascii="Arial" w:hAnsi="Arial" w:cs="Arial"/>
          <w:sz w:val="18"/>
          <w:szCs w:val="18"/>
          <w:lang w:val="en-GB"/>
        </w:rPr>
        <w:t>73</w:t>
      </w:r>
      <w:r w:rsidR="00F86DD0" w:rsidRPr="00B33A6A">
        <w:rPr>
          <w:rFonts w:ascii="Arial" w:hAnsi="Arial" w:cs="Arial"/>
          <w:sz w:val="18"/>
          <w:szCs w:val="18"/>
          <w:lang w:val="en-GB"/>
        </w:rPr>
        <w:t xml:space="preserve"> </w:t>
      </w:r>
      <w:r w:rsidR="000052BD" w:rsidRPr="00B33A6A">
        <w:rPr>
          <w:rFonts w:ascii="Arial" w:hAnsi="Arial" w:cs="Arial"/>
          <w:sz w:val="18"/>
          <w:szCs w:val="18"/>
        </w:rPr>
        <w:t>million</w:t>
      </w:r>
      <w:r w:rsidR="003425CD" w:rsidRPr="00B33A6A">
        <w:rPr>
          <w:rFonts w:ascii="Arial" w:hAnsi="Arial" w:cs="Arial"/>
          <w:sz w:val="18"/>
          <w:szCs w:val="18"/>
        </w:rPr>
        <w:t>, respectively</w:t>
      </w:r>
      <w:r w:rsidRPr="00B33A6A">
        <w:rPr>
          <w:rFonts w:ascii="Arial" w:hAnsi="Arial" w:cs="Arial"/>
          <w:sz w:val="18"/>
          <w:szCs w:val="18"/>
        </w:rPr>
        <w:t xml:space="preserve">). Bank deposits amounting to Baht </w:t>
      </w:r>
      <w:r w:rsidR="00E3328D" w:rsidRPr="00E3328D">
        <w:rPr>
          <w:rFonts w:ascii="Arial" w:hAnsi="Arial" w:cs="Arial"/>
          <w:color w:val="222222"/>
          <w:sz w:val="18"/>
          <w:szCs w:val="18"/>
          <w:lang w:val="en-GB"/>
        </w:rPr>
        <w:t>219</w:t>
      </w:r>
      <w:r w:rsidR="005B65EE" w:rsidRPr="00B33A6A">
        <w:rPr>
          <w:rFonts w:ascii="Arial" w:hAnsi="Arial" w:cs="Arial"/>
          <w:color w:val="222222"/>
          <w:sz w:val="18"/>
          <w:szCs w:val="18"/>
          <w:lang w:val="en-GB"/>
        </w:rPr>
        <w:t>.</w:t>
      </w:r>
      <w:r w:rsidR="00E3328D" w:rsidRPr="00E3328D">
        <w:rPr>
          <w:rFonts w:ascii="Arial" w:hAnsi="Arial" w:cs="Arial"/>
          <w:color w:val="222222"/>
          <w:sz w:val="18"/>
          <w:szCs w:val="18"/>
          <w:lang w:val="en-GB"/>
        </w:rPr>
        <w:t>86</w:t>
      </w:r>
      <w:r w:rsidR="00333CB9" w:rsidRPr="00B33A6A">
        <w:rPr>
          <w:rFonts w:ascii="Arial" w:hAnsi="Arial" w:cs="Arial"/>
          <w:color w:val="222222"/>
          <w:sz w:val="18"/>
          <w:szCs w:val="18"/>
        </w:rPr>
        <w:t xml:space="preserve"> </w:t>
      </w:r>
      <w:r w:rsidRPr="00B33A6A">
        <w:rPr>
          <w:rFonts w:ascii="Arial" w:hAnsi="Arial" w:cs="Arial"/>
          <w:sz w:val="18"/>
          <w:szCs w:val="18"/>
        </w:rPr>
        <w:t xml:space="preserve">million and Baht </w:t>
      </w:r>
      <w:r w:rsidR="00E3328D" w:rsidRPr="00E3328D">
        <w:rPr>
          <w:rFonts w:ascii="Arial" w:hAnsi="Arial" w:cs="Arial"/>
          <w:color w:val="222222"/>
          <w:sz w:val="18"/>
          <w:szCs w:val="18"/>
          <w:lang w:val="en-GB"/>
        </w:rPr>
        <w:t>218</w:t>
      </w:r>
      <w:r w:rsidR="005B65EE" w:rsidRPr="00B33A6A">
        <w:rPr>
          <w:rFonts w:ascii="Arial" w:hAnsi="Arial" w:cs="Arial"/>
          <w:color w:val="222222"/>
          <w:sz w:val="18"/>
          <w:szCs w:val="18"/>
          <w:lang w:val="en-GB"/>
        </w:rPr>
        <w:t>.</w:t>
      </w:r>
      <w:r w:rsidR="00E3328D" w:rsidRPr="00E3328D">
        <w:rPr>
          <w:rFonts w:ascii="Arial" w:hAnsi="Arial" w:cs="Arial"/>
          <w:color w:val="222222"/>
          <w:sz w:val="18"/>
          <w:szCs w:val="18"/>
          <w:lang w:val="en-GB"/>
        </w:rPr>
        <w:t>36</w:t>
      </w:r>
      <w:r w:rsidR="00CE25B4" w:rsidRPr="00B33A6A">
        <w:rPr>
          <w:rFonts w:ascii="Arial" w:hAnsi="Arial" w:cs="Arial"/>
          <w:sz w:val="18"/>
          <w:szCs w:val="18"/>
        </w:rPr>
        <w:t xml:space="preserve"> </w:t>
      </w:r>
      <w:r w:rsidRPr="00B33A6A">
        <w:rPr>
          <w:rFonts w:ascii="Arial" w:hAnsi="Arial" w:cs="Arial"/>
          <w:sz w:val="18"/>
          <w:szCs w:val="18"/>
        </w:rPr>
        <w:t>million for the Group and the Company (</w:t>
      </w:r>
      <w:r w:rsidR="00E3328D" w:rsidRPr="00E3328D">
        <w:rPr>
          <w:rFonts w:ascii="Arial" w:hAnsi="Arial" w:cs="Arial"/>
          <w:sz w:val="18"/>
          <w:szCs w:val="18"/>
          <w:lang w:val="en-GB"/>
        </w:rPr>
        <w:t>31</w:t>
      </w:r>
      <w:r w:rsidRPr="00B33A6A">
        <w:rPr>
          <w:rFonts w:ascii="Arial" w:hAnsi="Arial" w:cs="Arial"/>
          <w:sz w:val="18"/>
          <w:szCs w:val="18"/>
        </w:rPr>
        <w:t xml:space="preserve"> December </w:t>
      </w:r>
      <w:r w:rsidR="00E3328D" w:rsidRPr="00E3328D">
        <w:rPr>
          <w:rFonts w:ascii="Arial" w:hAnsi="Arial" w:cs="Arial"/>
          <w:sz w:val="18"/>
          <w:szCs w:val="18"/>
          <w:lang w:val="en-GB"/>
        </w:rPr>
        <w:t>2021</w:t>
      </w:r>
      <w:r w:rsidRPr="00B33A6A">
        <w:rPr>
          <w:rFonts w:ascii="Arial" w:hAnsi="Arial" w:cs="Arial"/>
          <w:sz w:val="18"/>
          <w:szCs w:val="18"/>
        </w:rPr>
        <w:t xml:space="preserve">: Baht </w:t>
      </w:r>
      <w:r w:rsidR="00E3328D" w:rsidRPr="00E3328D">
        <w:rPr>
          <w:rFonts w:ascii="Arial" w:hAnsi="Arial" w:cs="Arial"/>
          <w:sz w:val="18"/>
          <w:szCs w:val="18"/>
          <w:lang w:val="en-GB"/>
        </w:rPr>
        <w:t>449</w:t>
      </w:r>
      <w:r w:rsidR="00F86DD0" w:rsidRPr="00B33A6A">
        <w:rPr>
          <w:rFonts w:ascii="Arial" w:hAnsi="Arial" w:cs="Arial"/>
          <w:sz w:val="18"/>
          <w:szCs w:val="18"/>
          <w:lang w:val="en-GB"/>
        </w:rPr>
        <w:t>.</w:t>
      </w:r>
      <w:r w:rsidR="00E3328D" w:rsidRPr="00E3328D">
        <w:rPr>
          <w:rFonts w:ascii="Arial" w:hAnsi="Arial" w:cs="Arial"/>
          <w:sz w:val="18"/>
          <w:szCs w:val="18"/>
          <w:lang w:val="en-GB"/>
        </w:rPr>
        <w:t>63</w:t>
      </w:r>
      <w:r w:rsidR="00F86DD0" w:rsidRPr="00B33A6A">
        <w:rPr>
          <w:rFonts w:ascii="Arial" w:hAnsi="Arial" w:cs="Arial"/>
          <w:sz w:val="18"/>
          <w:szCs w:val="18"/>
          <w:lang w:val="en-GB"/>
        </w:rPr>
        <w:t xml:space="preserve"> </w:t>
      </w:r>
      <w:r w:rsidRPr="00B33A6A">
        <w:rPr>
          <w:rFonts w:ascii="Arial" w:hAnsi="Arial" w:cs="Arial"/>
          <w:sz w:val="18"/>
          <w:szCs w:val="18"/>
        </w:rPr>
        <w:t>million and</w:t>
      </w:r>
      <w:r w:rsidR="000967DF" w:rsidRPr="00B33A6A">
        <w:rPr>
          <w:rFonts w:ascii="Arial" w:hAnsi="Arial" w:cs="Arial"/>
          <w:sz w:val="18"/>
          <w:szCs w:val="18"/>
        </w:rPr>
        <w:t xml:space="preserve"> </w:t>
      </w:r>
      <w:r w:rsidR="000052BD" w:rsidRPr="00B33A6A">
        <w:rPr>
          <w:rFonts w:ascii="Arial" w:hAnsi="Arial" w:cs="Arial"/>
          <w:sz w:val="18"/>
          <w:szCs w:val="18"/>
        </w:rPr>
        <w:t xml:space="preserve">Baht </w:t>
      </w:r>
      <w:r w:rsidR="00E3328D" w:rsidRPr="00E3328D">
        <w:rPr>
          <w:rFonts w:ascii="Arial" w:hAnsi="Arial" w:cs="Arial"/>
          <w:sz w:val="18"/>
          <w:szCs w:val="18"/>
          <w:lang w:val="en-GB"/>
        </w:rPr>
        <w:t>448</w:t>
      </w:r>
      <w:r w:rsidR="00F86DD0" w:rsidRPr="00B33A6A">
        <w:rPr>
          <w:rFonts w:ascii="Arial" w:hAnsi="Arial" w:cs="Arial"/>
          <w:sz w:val="18"/>
          <w:szCs w:val="18"/>
          <w:lang w:val="en-GB"/>
        </w:rPr>
        <w:t>.</w:t>
      </w:r>
      <w:r w:rsidR="00E3328D" w:rsidRPr="00E3328D">
        <w:rPr>
          <w:rFonts w:ascii="Arial" w:hAnsi="Arial" w:cs="Arial"/>
          <w:sz w:val="18"/>
          <w:szCs w:val="18"/>
          <w:lang w:val="en-GB"/>
        </w:rPr>
        <w:t>14</w:t>
      </w:r>
      <w:r w:rsidR="00F86DD0" w:rsidRPr="00B33A6A">
        <w:rPr>
          <w:rFonts w:ascii="Arial" w:hAnsi="Arial" w:cs="Arial"/>
          <w:sz w:val="18"/>
          <w:szCs w:val="18"/>
          <w:lang w:val="en-GB"/>
        </w:rPr>
        <w:t xml:space="preserve"> </w:t>
      </w:r>
      <w:r w:rsidRPr="00B33A6A">
        <w:rPr>
          <w:rFonts w:ascii="Arial" w:hAnsi="Arial" w:cs="Arial"/>
          <w:sz w:val="18"/>
          <w:szCs w:val="18"/>
        </w:rPr>
        <w:t>million) are pledged as collateral for the bank guarantees. Land and machinery amounting to Baht</w:t>
      </w:r>
      <w:r w:rsidR="004041D4" w:rsidRPr="00B33A6A">
        <w:rPr>
          <w:rFonts w:ascii="Arial" w:hAnsi="Arial" w:cs="Arial"/>
          <w:bCs/>
          <w:sz w:val="18"/>
          <w:szCs w:val="18"/>
        </w:rPr>
        <w:t xml:space="preserve"> </w:t>
      </w:r>
      <w:r w:rsidR="00E3328D" w:rsidRPr="00E3328D">
        <w:rPr>
          <w:rFonts w:ascii="Arial" w:hAnsi="Arial" w:cs="Arial"/>
          <w:color w:val="222222"/>
          <w:sz w:val="18"/>
          <w:szCs w:val="18"/>
          <w:lang w:val="en-GB"/>
        </w:rPr>
        <w:t>323</w:t>
      </w:r>
      <w:r w:rsidR="00CA4E32" w:rsidRPr="00B33A6A">
        <w:rPr>
          <w:rFonts w:ascii="Arial" w:hAnsi="Arial" w:cs="Arial"/>
          <w:color w:val="222222"/>
          <w:sz w:val="18"/>
          <w:szCs w:val="18"/>
          <w:lang w:val="en-GB"/>
        </w:rPr>
        <w:t>.</w:t>
      </w:r>
      <w:r w:rsidR="00E3328D" w:rsidRPr="00E3328D">
        <w:rPr>
          <w:rFonts w:ascii="Arial" w:hAnsi="Arial" w:cs="Arial"/>
          <w:color w:val="222222"/>
          <w:sz w:val="18"/>
          <w:szCs w:val="18"/>
          <w:lang w:val="en-GB"/>
        </w:rPr>
        <w:t>60</w:t>
      </w:r>
      <w:r w:rsidR="00333CB9" w:rsidRPr="00B33A6A">
        <w:rPr>
          <w:rFonts w:ascii="Arial" w:hAnsi="Arial" w:cs="Arial"/>
          <w:color w:val="222222"/>
          <w:sz w:val="18"/>
          <w:szCs w:val="18"/>
        </w:rPr>
        <w:t xml:space="preserve"> </w:t>
      </w:r>
      <w:r w:rsidRPr="00B33A6A">
        <w:rPr>
          <w:rFonts w:ascii="Arial" w:hAnsi="Arial" w:cs="Arial"/>
          <w:sz w:val="18"/>
          <w:szCs w:val="18"/>
        </w:rPr>
        <w:t>million are also pledged as collateral for the bank guarantees of the Company.</w:t>
      </w:r>
      <w:r w:rsidR="004E6A1D" w:rsidRPr="00B33A6A">
        <w:rPr>
          <w:rFonts w:ascii="Arial" w:hAnsi="Arial" w:cs="Arial"/>
          <w:sz w:val="18"/>
          <w:szCs w:val="18"/>
        </w:rPr>
        <w:t xml:space="preserve"> There is also an issuance of letter of credit to purchase butane gas cartridge from foreign third party amounting to Baht </w:t>
      </w:r>
      <w:r w:rsidR="00FE7375" w:rsidRPr="00FE7375">
        <w:rPr>
          <w:rFonts w:ascii="Arial" w:hAnsi="Arial" w:cs="Arial"/>
          <w:sz w:val="18"/>
          <w:szCs w:val="18"/>
          <w:lang w:val="en-GB"/>
        </w:rPr>
        <w:t>3.51</w:t>
      </w:r>
      <w:r w:rsidR="004E6A1D" w:rsidRPr="00B33A6A">
        <w:rPr>
          <w:rFonts w:ascii="Arial" w:hAnsi="Arial" w:cs="Arial"/>
          <w:sz w:val="18"/>
          <w:szCs w:val="18"/>
        </w:rPr>
        <w:t xml:space="preserve"> million for the Group and the Company</w:t>
      </w:r>
      <w:r w:rsidR="00A563BE" w:rsidRPr="00B33A6A">
        <w:rPr>
          <w:rFonts w:ascii="Arial" w:hAnsi="Arial" w:cs="Arial"/>
          <w:sz w:val="18"/>
          <w:szCs w:val="18"/>
        </w:rPr>
        <w:t>,</w:t>
      </w:r>
      <w:r w:rsidR="004E6A1D" w:rsidRPr="00B33A6A">
        <w:rPr>
          <w:rFonts w:ascii="Arial" w:hAnsi="Arial" w:cs="Arial"/>
          <w:sz w:val="18"/>
          <w:szCs w:val="18"/>
        </w:rPr>
        <w:t xml:space="preserve"> respectively (</w:t>
      </w:r>
      <w:r w:rsidR="00E3328D" w:rsidRPr="00E3328D">
        <w:rPr>
          <w:rFonts w:ascii="Arial" w:hAnsi="Arial" w:cs="Arial"/>
          <w:sz w:val="18"/>
          <w:szCs w:val="18"/>
          <w:lang w:val="en-GB"/>
        </w:rPr>
        <w:t>31</w:t>
      </w:r>
      <w:r w:rsidR="004E6A1D" w:rsidRPr="00B33A6A">
        <w:rPr>
          <w:rFonts w:ascii="Arial" w:hAnsi="Arial" w:cs="Arial"/>
          <w:sz w:val="18"/>
          <w:szCs w:val="18"/>
        </w:rPr>
        <w:t xml:space="preserve"> December </w:t>
      </w:r>
      <w:r w:rsidR="00E3328D" w:rsidRPr="00E3328D">
        <w:rPr>
          <w:rFonts w:ascii="Arial" w:hAnsi="Arial" w:cs="Arial"/>
          <w:sz w:val="18"/>
          <w:szCs w:val="18"/>
          <w:lang w:val="en-GB"/>
        </w:rPr>
        <w:t>2021</w:t>
      </w:r>
      <w:r w:rsidR="004E6A1D" w:rsidRPr="00B33A6A">
        <w:rPr>
          <w:rFonts w:ascii="Arial" w:hAnsi="Arial" w:cs="Arial"/>
          <w:sz w:val="18"/>
          <w:szCs w:val="18"/>
        </w:rPr>
        <w:t>: ni</w:t>
      </w:r>
      <w:r w:rsidR="00A74B1B" w:rsidRPr="00B33A6A">
        <w:rPr>
          <w:rFonts w:ascii="Arial" w:hAnsi="Arial" w:cs="Arial"/>
          <w:sz w:val="18"/>
          <w:szCs w:val="18"/>
        </w:rPr>
        <w:t>l</w:t>
      </w:r>
      <w:r w:rsidR="004E6A1D" w:rsidRPr="00B33A6A">
        <w:rPr>
          <w:rFonts w:ascii="Arial" w:hAnsi="Arial" w:cs="Arial"/>
          <w:sz w:val="18"/>
          <w:szCs w:val="18"/>
        </w:rPr>
        <w:t>).</w:t>
      </w:r>
      <w:r w:rsidR="001D1F18" w:rsidRPr="00B33A6A">
        <w:rPr>
          <w:rFonts w:ascii="Arial" w:hAnsi="Arial" w:cs="Arial"/>
          <w:sz w:val="18"/>
          <w:szCs w:val="18"/>
        </w:rPr>
        <w:t xml:space="preserve"> Bank deposits amounting to Baht </w:t>
      </w:r>
      <w:r w:rsidR="00E3328D" w:rsidRPr="00E3328D">
        <w:rPr>
          <w:rFonts w:ascii="Arial" w:hAnsi="Arial" w:cs="Arial"/>
          <w:sz w:val="18"/>
          <w:szCs w:val="18"/>
          <w:lang w:val="en-GB"/>
        </w:rPr>
        <w:t>1</w:t>
      </w:r>
      <w:r w:rsidR="001D1F18" w:rsidRPr="00B33A6A">
        <w:rPr>
          <w:rFonts w:ascii="Arial" w:hAnsi="Arial" w:cs="Arial"/>
          <w:sz w:val="18"/>
          <w:szCs w:val="18"/>
        </w:rPr>
        <w:t>.</w:t>
      </w:r>
      <w:r w:rsidR="00E3328D" w:rsidRPr="00E3328D">
        <w:rPr>
          <w:rFonts w:ascii="Arial" w:hAnsi="Arial" w:cs="Arial"/>
          <w:sz w:val="18"/>
          <w:szCs w:val="18"/>
          <w:lang w:val="en-GB"/>
        </w:rPr>
        <w:t>78</w:t>
      </w:r>
      <w:r w:rsidR="001D1F18" w:rsidRPr="00B33A6A">
        <w:rPr>
          <w:rFonts w:ascii="Arial" w:hAnsi="Arial" w:cs="Arial"/>
          <w:sz w:val="18"/>
          <w:szCs w:val="18"/>
        </w:rPr>
        <w:t xml:space="preserve"> million for the Group and the Company</w:t>
      </w:r>
      <w:r w:rsidR="00847821" w:rsidRPr="00B33A6A">
        <w:rPr>
          <w:rFonts w:ascii="Arial" w:hAnsi="Arial" w:cs="Arial"/>
          <w:sz w:val="18"/>
          <w:szCs w:val="18"/>
        </w:rPr>
        <w:t xml:space="preserve"> </w:t>
      </w:r>
      <w:r w:rsidR="001D1F18" w:rsidRPr="00B33A6A">
        <w:rPr>
          <w:rFonts w:ascii="Arial" w:hAnsi="Arial" w:cs="Arial"/>
          <w:sz w:val="18"/>
          <w:szCs w:val="18"/>
        </w:rPr>
        <w:t>are pledged as collateral for the letter of credit.</w:t>
      </w:r>
    </w:p>
    <w:p w14:paraId="7C17C250" w14:textId="77777777" w:rsidR="0022465C" w:rsidRPr="00B33A6A" w:rsidRDefault="0022465C" w:rsidP="00163E81">
      <w:pPr>
        <w:jc w:val="thaiDistribute"/>
        <w:rPr>
          <w:rFonts w:ascii="Arial" w:hAnsi="Arial" w:cs="Arial"/>
          <w:sz w:val="18"/>
          <w:szCs w:val="18"/>
        </w:rPr>
      </w:pPr>
    </w:p>
    <w:p w14:paraId="42447A75" w14:textId="7C464ECE" w:rsidR="0022465C" w:rsidRPr="00B33A6A" w:rsidRDefault="006443CD" w:rsidP="00163E81">
      <w:pPr>
        <w:jc w:val="thaiDistribute"/>
        <w:rPr>
          <w:rFonts w:ascii="Arial" w:hAnsi="Arial" w:cs="Arial"/>
          <w:sz w:val="18"/>
          <w:szCs w:val="18"/>
        </w:rPr>
      </w:pPr>
      <w:r w:rsidRPr="00B33A6A">
        <w:rPr>
          <w:rFonts w:ascii="Arial" w:hAnsi="Arial" w:cs="Arial"/>
          <w:spacing w:val="-1"/>
          <w:sz w:val="18"/>
          <w:szCs w:val="18"/>
        </w:rPr>
        <w:t xml:space="preserve">There are also outstanding bank guarantees given on behalf of the Group and the Company to the third parties in </w:t>
      </w:r>
      <w:r w:rsidRPr="00B33A6A">
        <w:rPr>
          <w:rFonts w:ascii="Arial" w:hAnsi="Arial" w:cs="Arial"/>
          <w:spacing w:val="-4"/>
          <w:sz w:val="18"/>
          <w:szCs w:val="18"/>
        </w:rPr>
        <w:t xml:space="preserve">respect of the normal course of business amounting to Baht </w:t>
      </w:r>
      <w:r w:rsidR="00E3328D" w:rsidRPr="00E3328D">
        <w:rPr>
          <w:rFonts w:ascii="Arial" w:hAnsi="Arial" w:cs="Arial"/>
          <w:color w:val="222222"/>
          <w:sz w:val="18"/>
          <w:szCs w:val="18"/>
          <w:lang w:val="en-GB"/>
        </w:rPr>
        <w:t>4</w:t>
      </w:r>
      <w:r w:rsidR="008E025B" w:rsidRPr="00B33A6A">
        <w:rPr>
          <w:rFonts w:ascii="Arial" w:hAnsi="Arial" w:cs="Arial"/>
          <w:color w:val="222222"/>
          <w:sz w:val="18"/>
          <w:szCs w:val="18"/>
          <w:lang w:val="en-GB"/>
        </w:rPr>
        <w:t>.</w:t>
      </w:r>
      <w:r w:rsidR="00E3328D" w:rsidRPr="00E3328D">
        <w:rPr>
          <w:rFonts w:ascii="Arial" w:hAnsi="Arial" w:cs="Arial"/>
          <w:color w:val="222222"/>
          <w:sz w:val="18"/>
          <w:szCs w:val="18"/>
          <w:lang w:val="en-GB"/>
        </w:rPr>
        <w:t>36</w:t>
      </w:r>
      <w:r w:rsidR="00333CB9" w:rsidRPr="00B33A6A">
        <w:rPr>
          <w:rFonts w:ascii="Arial" w:hAnsi="Arial" w:cs="Arial"/>
          <w:color w:val="222222"/>
          <w:sz w:val="18"/>
          <w:szCs w:val="18"/>
        </w:rPr>
        <w:t xml:space="preserve"> </w:t>
      </w:r>
      <w:r w:rsidRPr="00B33A6A">
        <w:rPr>
          <w:rFonts w:ascii="Arial" w:hAnsi="Arial" w:cs="Arial"/>
          <w:spacing w:val="-4"/>
          <w:sz w:val="18"/>
          <w:szCs w:val="18"/>
        </w:rPr>
        <w:t xml:space="preserve">million and Baht </w:t>
      </w:r>
      <w:r w:rsidR="00E3328D" w:rsidRPr="00E3328D">
        <w:rPr>
          <w:rFonts w:ascii="Arial" w:hAnsi="Arial" w:cs="Arial"/>
          <w:color w:val="222222"/>
          <w:sz w:val="18"/>
          <w:szCs w:val="18"/>
          <w:lang w:val="en-GB"/>
        </w:rPr>
        <w:t>2</w:t>
      </w:r>
      <w:r w:rsidR="008E025B" w:rsidRPr="00B33A6A">
        <w:rPr>
          <w:rFonts w:ascii="Arial" w:hAnsi="Arial" w:cs="Arial"/>
          <w:color w:val="222222"/>
          <w:sz w:val="18"/>
          <w:szCs w:val="18"/>
          <w:lang w:val="en-GB"/>
        </w:rPr>
        <w:t>.</w:t>
      </w:r>
      <w:r w:rsidR="00E3328D" w:rsidRPr="00E3328D">
        <w:rPr>
          <w:rFonts w:ascii="Arial" w:hAnsi="Arial" w:cs="Arial"/>
          <w:color w:val="222222"/>
          <w:sz w:val="18"/>
          <w:szCs w:val="18"/>
          <w:lang w:val="en-GB"/>
        </w:rPr>
        <w:t>50</w:t>
      </w:r>
      <w:r w:rsidR="00333CB9" w:rsidRPr="00B33A6A">
        <w:rPr>
          <w:rFonts w:ascii="Arial" w:hAnsi="Arial" w:cs="Arial"/>
          <w:color w:val="222222"/>
          <w:sz w:val="18"/>
          <w:szCs w:val="18"/>
        </w:rPr>
        <w:t xml:space="preserve"> </w:t>
      </w:r>
      <w:r w:rsidRPr="00B33A6A">
        <w:rPr>
          <w:rFonts w:ascii="Arial" w:hAnsi="Arial" w:cs="Arial"/>
          <w:spacing w:val="-4"/>
          <w:sz w:val="18"/>
          <w:szCs w:val="18"/>
        </w:rPr>
        <w:t>million</w:t>
      </w:r>
      <w:r w:rsidR="003425CD" w:rsidRPr="00B33A6A">
        <w:rPr>
          <w:rFonts w:ascii="Arial" w:hAnsi="Arial" w:cs="Arial"/>
          <w:spacing w:val="-4"/>
          <w:sz w:val="18"/>
          <w:szCs w:val="18"/>
        </w:rPr>
        <w:t>, respectively</w:t>
      </w:r>
      <w:r w:rsidRPr="00B33A6A">
        <w:rPr>
          <w:rFonts w:ascii="Arial" w:hAnsi="Arial" w:cs="Arial"/>
          <w:spacing w:val="-4"/>
          <w:sz w:val="18"/>
          <w:szCs w:val="18"/>
        </w:rPr>
        <w:t xml:space="preserve"> (</w:t>
      </w:r>
      <w:r w:rsidR="00E3328D" w:rsidRPr="00E3328D">
        <w:rPr>
          <w:rFonts w:ascii="Arial" w:hAnsi="Arial" w:cs="Arial"/>
          <w:spacing w:val="-4"/>
          <w:sz w:val="18"/>
          <w:szCs w:val="18"/>
          <w:lang w:val="en-GB"/>
        </w:rPr>
        <w:t>31</w:t>
      </w:r>
      <w:r w:rsidRPr="00B33A6A">
        <w:rPr>
          <w:rFonts w:ascii="Arial" w:hAnsi="Arial" w:cs="Arial"/>
          <w:spacing w:val="-4"/>
          <w:sz w:val="18"/>
          <w:szCs w:val="18"/>
        </w:rPr>
        <w:t xml:space="preserve"> December</w:t>
      </w:r>
      <w:r w:rsidRPr="00B33A6A">
        <w:rPr>
          <w:rFonts w:ascii="Arial" w:hAnsi="Arial" w:cs="Arial"/>
          <w:spacing w:val="-1"/>
          <w:sz w:val="18"/>
          <w:szCs w:val="18"/>
        </w:rPr>
        <w:t xml:space="preserve"> </w:t>
      </w:r>
      <w:r w:rsidR="00E3328D" w:rsidRPr="00E3328D">
        <w:rPr>
          <w:rFonts w:ascii="Arial" w:hAnsi="Arial" w:cs="Arial"/>
          <w:sz w:val="18"/>
          <w:szCs w:val="18"/>
          <w:lang w:val="en-GB"/>
        </w:rPr>
        <w:t>2021</w:t>
      </w:r>
      <w:r w:rsidRPr="00B33A6A">
        <w:rPr>
          <w:rFonts w:ascii="Arial" w:hAnsi="Arial" w:cs="Arial"/>
          <w:sz w:val="18"/>
          <w:szCs w:val="18"/>
        </w:rPr>
        <w:t xml:space="preserve">: Baht </w:t>
      </w:r>
      <w:r w:rsidR="00E3328D" w:rsidRPr="00E3328D">
        <w:rPr>
          <w:rFonts w:ascii="Arial" w:hAnsi="Arial" w:cs="Arial"/>
          <w:sz w:val="18"/>
          <w:szCs w:val="18"/>
          <w:lang w:val="en-GB"/>
        </w:rPr>
        <w:t>1</w:t>
      </w:r>
      <w:r w:rsidRPr="00B33A6A">
        <w:rPr>
          <w:rFonts w:ascii="Arial" w:hAnsi="Arial" w:cs="Arial"/>
          <w:sz w:val="18"/>
          <w:szCs w:val="18"/>
        </w:rPr>
        <w:t>.</w:t>
      </w:r>
      <w:r w:rsidR="00E3328D" w:rsidRPr="00E3328D">
        <w:rPr>
          <w:rFonts w:ascii="Arial" w:hAnsi="Arial" w:cs="Arial"/>
          <w:sz w:val="18"/>
          <w:szCs w:val="18"/>
          <w:lang w:val="en-GB"/>
        </w:rPr>
        <w:t>86</w:t>
      </w:r>
      <w:r w:rsidRPr="00B33A6A">
        <w:rPr>
          <w:rFonts w:ascii="Arial" w:hAnsi="Arial" w:cs="Arial"/>
          <w:sz w:val="18"/>
          <w:szCs w:val="18"/>
        </w:rPr>
        <w:t xml:space="preserve"> million and nil). Bank deposits amounting to Baht</w:t>
      </w:r>
      <w:r w:rsidR="008E025B" w:rsidRPr="00B33A6A">
        <w:rPr>
          <w:rFonts w:ascii="Arial" w:hAnsi="Arial" w:cs="Arial"/>
          <w:sz w:val="18"/>
          <w:szCs w:val="18"/>
        </w:rPr>
        <w:t xml:space="preserve"> </w:t>
      </w:r>
      <w:r w:rsidR="00E3328D" w:rsidRPr="00E3328D">
        <w:rPr>
          <w:rFonts w:ascii="Arial" w:hAnsi="Arial" w:cs="Arial"/>
          <w:sz w:val="18"/>
          <w:szCs w:val="18"/>
          <w:lang w:val="en-GB"/>
        </w:rPr>
        <w:t>4</w:t>
      </w:r>
      <w:r w:rsidR="008E025B" w:rsidRPr="00B33A6A">
        <w:rPr>
          <w:rFonts w:ascii="Arial" w:hAnsi="Arial" w:cs="Arial"/>
          <w:sz w:val="18"/>
          <w:szCs w:val="18"/>
        </w:rPr>
        <w:t>.</w:t>
      </w:r>
      <w:r w:rsidR="00E3328D" w:rsidRPr="00E3328D">
        <w:rPr>
          <w:rFonts w:ascii="Arial" w:hAnsi="Arial" w:cs="Arial"/>
          <w:sz w:val="18"/>
          <w:szCs w:val="18"/>
          <w:lang w:val="en-GB"/>
        </w:rPr>
        <w:t>36</w:t>
      </w:r>
      <w:r w:rsidR="00333CB9" w:rsidRPr="00B33A6A">
        <w:rPr>
          <w:rFonts w:ascii="Arial" w:hAnsi="Arial" w:cs="Arial"/>
          <w:color w:val="222222"/>
          <w:sz w:val="18"/>
          <w:szCs w:val="18"/>
        </w:rPr>
        <w:t xml:space="preserve"> </w:t>
      </w:r>
      <w:r w:rsidRPr="00B33A6A">
        <w:rPr>
          <w:rFonts w:ascii="Arial" w:hAnsi="Arial" w:cs="Arial"/>
          <w:sz w:val="18"/>
          <w:szCs w:val="18"/>
        </w:rPr>
        <w:t xml:space="preserve">million and Baht </w:t>
      </w:r>
      <w:r w:rsidR="00E3328D" w:rsidRPr="00E3328D">
        <w:rPr>
          <w:rFonts w:ascii="Arial" w:hAnsi="Arial" w:cs="Arial"/>
          <w:color w:val="222222"/>
          <w:sz w:val="18"/>
          <w:szCs w:val="18"/>
          <w:lang w:val="en-GB"/>
        </w:rPr>
        <w:t>2</w:t>
      </w:r>
      <w:r w:rsidR="008E025B" w:rsidRPr="00B33A6A">
        <w:rPr>
          <w:rFonts w:ascii="Arial" w:hAnsi="Arial" w:cs="Arial"/>
          <w:color w:val="222222"/>
          <w:sz w:val="18"/>
          <w:szCs w:val="18"/>
          <w:lang w:val="en-GB"/>
        </w:rPr>
        <w:t>.</w:t>
      </w:r>
      <w:r w:rsidR="00E3328D" w:rsidRPr="00E3328D">
        <w:rPr>
          <w:rFonts w:ascii="Arial" w:hAnsi="Arial" w:cs="Arial"/>
          <w:color w:val="222222"/>
          <w:sz w:val="18"/>
          <w:szCs w:val="18"/>
          <w:lang w:val="en-GB"/>
        </w:rPr>
        <w:t>50</w:t>
      </w:r>
      <w:r w:rsidR="008E025B" w:rsidRPr="00B33A6A">
        <w:rPr>
          <w:rFonts w:ascii="Arial" w:hAnsi="Arial" w:cs="Arial"/>
          <w:color w:val="222222"/>
          <w:sz w:val="18"/>
          <w:szCs w:val="18"/>
          <w:lang w:val="en-GB"/>
        </w:rPr>
        <w:t xml:space="preserve"> </w:t>
      </w:r>
      <w:r w:rsidRPr="00B33A6A">
        <w:rPr>
          <w:rFonts w:ascii="Arial" w:hAnsi="Arial" w:cs="Arial"/>
          <w:sz w:val="18"/>
          <w:szCs w:val="18"/>
        </w:rPr>
        <w:t>million</w:t>
      </w:r>
      <w:r w:rsidR="003425CD" w:rsidRPr="00B33A6A">
        <w:rPr>
          <w:rFonts w:ascii="Arial" w:hAnsi="Arial" w:cs="Arial"/>
          <w:sz w:val="18"/>
          <w:szCs w:val="18"/>
        </w:rPr>
        <w:t>, respectively</w:t>
      </w:r>
      <w:r w:rsidRPr="00B33A6A">
        <w:rPr>
          <w:rFonts w:ascii="Arial" w:hAnsi="Arial" w:cs="Arial"/>
          <w:sz w:val="18"/>
          <w:szCs w:val="18"/>
        </w:rPr>
        <w:t xml:space="preserve"> </w:t>
      </w:r>
      <w:r w:rsidR="00EC5E31" w:rsidRPr="00B33A6A">
        <w:rPr>
          <w:rFonts w:ascii="Arial" w:hAnsi="Arial" w:cs="Arial"/>
          <w:sz w:val="18"/>
          <w:szCs w:val="18"/>
        </w:rPr>
        <w:br/>
      </w:r>
      <w:r w:rsidRPr="00B33A6A">
        <w:rPr>
          <w:rFonts w:ascii="Arial" w:hAnsi="Arial" w:cs="Arial"/>
          <w:sz w:val="18"/>
          <w:szCs w:val="18"/>
        </w:rPr>
        <w:t>(</w:t>
      </w:r>
      <w:r w:rsidR="00E3328D" w:rsidRPr="00E3328D">
        <w:rPr>
          <w:rFonts w:ascii="Arial" w:hAnsi="Arial" w:cs="Arial"/>
          <w:sz w:val="18"/>
          <w:szCs w:val="18"/>
          <w:lang w:val="en-GB"/>
        </w:rPr>
        <w:t>31</w:t>
      </w:r>
      <w:r w:rsidRPr="00B33A6A">
        <w:rPr>
          <w:rFonts w:ascii="Arial" w:hAnsi="Arial" w:cs="Arial"/>
          <w:sz w:val="18"/>
          <w:szCs w:val="18"/>
        </w:rPr>
        <w:t xml:space="preserve"> December </w:t>
      </w:r>
      <w:r w:rsidR="00E3328D" w:rsidRPr="00E3328D">
        <w:rPr>
          <w:rFonts w:ascii="Arial" w:hAnsi="Arial" w:cs="Arial"/>
          <w:sz w:val="18"/>
          <w:szCs w:val="18"/>
          <w:lang w:val="en-GB"/>
        </w:rPr>
        <w:t>2021</w:t>
      </w:r>
      <w:r w:rsidRPr="00B33A6A">
        <w:rPr>
          <w:rFonts w:ascii="Arial" w:hAnsi="Arial" w:cs="Arial"/>
          <w:sz w:val="18"/>
          <w:szCs w:val="18"/>
        </w:rPr>
        <w:t xml:space="preserve">: Baht </w:t>
      </w:r>
      <w:r w:rsidR="00E3328D" w:rsidRPr="00E3328D">
        <w:rPr>
          <w:rFonts w:ascii="Arial" w:hAnsi="Arial" w:cs="Arial"/>
          <w:sz w:val="18"/>
          <w:szCs w:val="18"/>
          <w:lang w:val="en-GB"/>
        </w:rPr>
        <w:t>1</w:t>
      </w:r>
      <w:r w:rsidRPr="00B33A6A">
        <w:rPr>
          <w:rFonts w:ascii="Arial" w:hAnsi="Arial" w:cs="Arial"/>
          <w:sz w:val="18"/>
          <w:szCs w:val="18"/>
        </w:rPr>
        <w:t>.</w:t>
      </w:r>
      <w:r w:rsidR="00E3328D" w:rsidRPr="00E3328D">
        <w:rPr>
          <w:rFonts w:ascii="Arial" w:hAnsi="Arial" w:cs="Arial"/>
          <w:sz w:val="18"/>
          <w:szCs w:val="18"/>
          <w:lang w:val="en-GB"/>
        </w:rPr>
        <w:t>86</w:t>
      </w:r>
      <w:r w:rsidRPr="00B33A6A">
        <w:rPr>
          <w:rFonts w:ascii="Arial" w:hAnsi="Arial" w:cs="Arial"/>
          <w:sz w:val="18"/>
          <w:szCs w:val="18"/>
        </w:rPr>
        <w:t xml:space="preserve"> million and nil) </w:t>
      </w:r>
      <w:r w:rsidR="00067911" w:rsidRPr="00B33A6A">
        <w:rPr>
          <w:rFonts w:ascii="Arial" w:hAnsi="Arial" w:cs="Arial"/>
          <w:sz w:val="18"/>
          <w:szCs w:val="22"/>
          <w:lang w:val="en-GB"/>
        </w:rPr>
        <w:t>are</w:t>
      </w:r>
      <w:r w:rsidRPr="00B33A6A">
        <w:rPr>
          <w:rFonts w:ascii="Arial" w:hAnsi="Arial" w:cs="Arial"/>
          <w:sz w:val="18"/>
          <w:szCs w:val="18"/>
        </w:rPr>
        <w:t xml:space="preserve"> pledged as collateral for the bank guarantees.</w:t>
      </w:r>
    </w:p>
    <w:p w14:paraId="620AEEDE" w14:textId="77777777" w:rsidR="006443CD" w:rsidRPr="00B33A6A" w:rsidRDefault="006443CD" w:rsidP="00163E81">
      <w:pPr>
        <w:jc w:val="thaiDistribute"/>
        <w:rPr>
          <w:rFonts w:ascii="Arial" w:hAnsi="Arial" w:cs="Arial"/>
          <w:sz w:val="18"/>
          <w:szCs w:val="18"/>
        </w:rPr>
      </w:pPr>
    </w:p>
    <w:p w14:paraId="26F1BA51" w14:textId="37CA135A" w:rsidR="009F6369" w:rsidRPr="00B33A6A" w:rsidRDefault="0022465C" w:rsidP="00163E81">
      <w:pPr>
        <w:jc w:val="thaiDistribute"/>
        <w:rPr>
          <w:rFonts w:ascii="Arial" w:hAnsi="Arial" w:cs="Arial"/>
          <w:spacing w:val="-4"/>
          <w:sz w:val="18"/>
          <w:szCs w:val="18"/>
        </w:rPr>
      </w:pPr>
      <w:r w:rsidRPr="00B33A6A">
        <w:rPr>
          <w:rFonts w:ascii="Arial" w:hAnsi="Arial" w:cs="Arial"/>
          <w:spacing w:val="-4"/>
          <w:sz w:val="18"/>
          <w:szCs w:val="18"/>
        </w:rPr>
        <w:t xml:space="preserve">In addition, the Group and the Company pledge bank deposits amounting to Baht </w:t>
      </w:r>
      <w:r w:rsidR="00E3328D" w:rsidRPr="00E3328D">
        <w:rPr>
          <w:rFonts w:ascii="Arial" w:hAnsi="Arial" w:cs="Arial"/>
          <w:color w:val="222222"/>
          <w:sz w:val="18"/>
          <w:szCs w:val="18"/>
          <w:lang w:val="en-GB"/>
        </w:rPr>
        <w:t>16</w:t>
      </w:r>
      <w:r w:rsidR="008E025B" w:rsidRPr="00B33A6A">
        <w:rPr>
          <w:rFonts w:ascii="Arial" w:hAnsi="Arial" w:cs="Arial"/>
          <w:color w:val="222222"/>
          <w:sz w:val="18"/>
          <w:szCs w:val="18"/>
          <w:lang w:val="en-GB"/>
        </w:rPr>
        <w:t>.</w:t>
      </w:r>
      <w:r w:rsidR="00E3328D" w:rsidRPr="00E3328D">
        <w:rPr>
          <w:rFonts w:ascii="Arial" w:hAnsi="Arial" w:cs="Arial"/>
          <w:color w:val="222222"/>
          <w:sz w:val="18"/>
          <w:szCs w:val="18"/>
          <w:lang w:val="en-GB"/>
        </w:rPr>
        <w:t>32</w:t>
      </w:r>
      <w:r w:rsidR="00333CB9" w:rsidRPr="00B33A6A">
        <w:rPr>
          <w:rFonts w:ascii="Arial" w:hAnsi="Arial" w:cs="Arial"/>
          <w:color w:val="222222"/>
          <w:sz w:val="18"/>
          <w:szCs w:val="18"/>
        </w:rPr>
        <w:t xml:space="preserve"> </w:t>
      </w:r>
      <w:r w:rsidRPr="00B33A6A">
        <w:rPr>
          <w:rFonts w:ascii="Arial" w:hAnsi="Arial" w:cs="Arial"/>
          <w:spacing w:val="-4"/>
          <w:sz w:val="18"/>
          <w:szCs w:val="18"/>
        </w:rPr>
        <w:t>million and Baht</w:t>
      </w:r>
      <w:r w:rsidR="008E025B" w:rsidRPr="00B33A6A">
        <w:rPr>
          <w:rFonts w:ascii="Arial" w:hAnsi="Arial" w:cs="Arial"/>
          <w:spacing w:val="-4"/>
          <w:sz w:val="18"/>
          <w:szCs w:val="18"/>
        </w:rPr>
        <w:t xml:space="preserve"> </w:t>
      </w:r>
      <w:r w:rsidR="00E3328D" w:rsidRPr="00E3328D">
        <w:rPr>
          <w:rFonts w:ascii="Arial" w:hAnsi="Arial" w:cs="Arial"/>
          <w:spacing w:val="-4"/>
          <w:sz w:val="18"/>
          <w:szCs w:val="18"/>
          <w:lang w:val="en-GB"/>
        </w:rPr>
        <w:t>6</w:t>
      </w:r>
      <w:r w:rsidR="008E025B" w:rsidRPr="00B33A6A">
        <w:rPr>
          <w:rFonts w:ascii="Arial" w:hAnsi="Arial" w:cs="Arial"/>
          <w:spacing w:val="-4"/>
          <w:sz w:val="18"/>
          <w:szCs w:val="18"/>
        </w:rPr>
        <w:t>.</w:t>
      </w:r>
      <w:r w:rsidR="00E3328D" w:rsidRPr="00E3328D">
        <w:rPr>
          <w:rFonts w:ascii="Arial" w:hAnsi="Arial" w:cs="Arial"/>
          <w:spacing w:val="-4"/>
          <w:sz w:val="18"/>
          <w:szCs w:val="18"/>
          <w:lang w:val="en-GB"/>
        </w:rPr>
        <w:t>32</w:t>
      </w:r>
      <w:r w:rsidR="00333CB9" w:rsidRPr="00B33A6A">
        <w:rPr>
          <w:rFonts w:ascii="Arial" w:hAnsi="Arial" w:cs="Arial"/>
          <w:color w:val="222222"/>
          <w:sz w:val="18"/>
          <w:szCs w:val="18"/>
        </w:rPr>
        <w:t xml:space="preserve"> </w:t>
      </w:r>
      <w:r w:rsidRPr="00B33A6A">
        <w:rPr>
          <w:rFonts w:ascii="Arial" w:hAnsi="Arial" w:cs="Arial"/>
          <w:spacing w:val="-4"/>
          <w:sz w:val="18"/>
          <w:szCs w:val="18"/>
        </w:rPr>
        <w:t>million, respectively (</w:t>
      </w:r>
      <w:r w:rsidR="00E3328D" w:rsidRPr="00E3328D">
        <w:rPr>
          <w:rFonts w:ascii="Arial" w:hAnsi="Arial" w:cs="Arial"/>
          <w:spacing w:val="-4"/>
          <w:sz w:val="18"/>
          <w:szCs w:val="18"/>
          <w:lang w:val="en-GB"/>
        </w:rPr>
        <w:t>31</w:t>
      </w:r>
      <w:r w:rsidRPr="00B33A6A">
        <w:rPr>
          <w:rFonts w:ascii="Arial" w:hAnsi="Arial" w:cs="Arial"/>
          <w:spacing w:val="-4"/>
          <w:sz w:val="18"/>
          <w:szCs w:val="18"/>
        </w:rPr>
        <w:t xml:space="preserve"> December </w:t>
      </w:r>
      <w:r w:rsidR="00E3328D" w:rsidRPr="00E3328D">
        <w:rPr>
          <w:rFonts w:ascii="Arial" w:hAnsi="Arial" w:cs="Arial"/>
          <w:spacing w:val="-4"/>
          <w:sz w:val="18"/>
          <w:szCs w:val="18"/>
          <w:lang w:val="en-GB"/>
        </w:rPr>
        <w:t>2021</w:t>
      </w:r>
      <w:r w:rsidRPr="00B33A6A">
        <w:rPr>
          <w:rFonts w:ascii="Arial" w:hAnsi="Arial" w:cs="Arial"/>
          <w:spacing w:val="-4"/>
          <w:sz w:val="18"/>
          <w:szCs w:val="18"/>
        </w:rPr>
        <w:t xml:space="preserve">: Baht </w:t>
      </w:r>
      <w:r w:rsidR="00E3328D" w:rsidRPr="00E3328D">
        <w:rPr>
          <w:rFonts w:ascii="Arial" w:hAnsi="Arial" w:cs="Arial"/>
          <w:sz w:val="18"/>
          <w:szCs w:val="18"/>
          <w:lang w:val="en-GB"/>
        </w:rPr>
        <w:t>25</w:t>
      </w:r>
      <w:r w:rsidR="00F86DD0" w:rsidRPr="00B33A6A">
        <w:rPr>
          <w:rFonts w:ascii="Arial" w:hAnsi="Arial" w:cs="Arial"/>
          <w:sz w:val="18"/>
          <w:szCs w:val="18"/>
          <w:lang w:val="en-GB"/>
        </w:rPr>
        <w:t>.</w:t>
      </w:r>
      <w:r w:rsidR="00E3328D" w:rsidRPr="00E3328D">
        <w:rPr>
          <w:rFonts w:ascii="Arial" w:hAnsi="Arial" w:cs="Arial"/>
          <w:sz w:val="18"/>
          <w:szCs w:val="18"/>
          <w:lang w:val="en-GB"/>
        </w:rPr>
        <w:t>79</w:t>
      </w:r>
      <w:r w:rsidR="00F86DD0" w:rsidRPr="00B33A6A">
        <w:rPr>
          <w:rFonts w:ascii="Arial" w:hAnsi="Arial" w:cs="Arial"/>
          <w:sz w:val="18"/>
          <w:szCs w:val="18"/>
          <w:lang w:val="en-GB"/>
        </w:rPr>
        <w:t xml:space="preserve"> </w:t>
      </w:r>
      <w:r w:rsidRPr="00B33A6A">
        <w:rPr>
          <w:rFonts w:ascii="Arial" w:hAnsi="Arial" w:cs="Arial"/>
          <w:spacing w:val="-4"/>
          <w:sz w:val="18"/>
          <w:szCs w:val="18"/>
        </w:rPr>
        <w:t xml:space="preserve">million and </w:t>
      </w:r>
      <w:r w:rsidR="00E3328D" w:rsidRPr="00E3328D">
        <w:rPr>
          <w:rFonts w:ascii="Arial" w:hAnsi="Arial" w:cs="Arial"/>
          <w:sz w:val="18"/>
          <w:szCs w:val="18"/>
          <w:lang w:val="en-GB"/>
        </w:rPr>
        <w:t>15</w:t>
      </w:r>
      <w:r w:rsidR="00F86DD0" w:rsidRPr="00B33A6A">
        <w:rPr>
          <w:rFonts w:ascii="Arial" w:hAnsi="Arial" w:cs="Arial"/>
          <w:sz w:val="18"/>
          <w:szCs w:val="18"/>
          <w:lang w:val="en-GB"/>
        </w:rPr>
        <w:t>.</w:t>
      </w:r>
      <w:r w:rsidR="00E3328D" w:rsidRPr="00E3328D">
        <w:rPr>
          <w:rFonts w:ascii="Arial" w:hAnsi="Arial" w:cs="Arial"/>
          <w:sz w:val="18"/>
          <w:szCs w:val="18"/>
          <w:lang w:val="en-GB"/>
        </w:rPr>
        <w:t>79</w:t>
      </w:r>
      <w:r w:rsidR="00F86DD0" w:rsidRPr="00B33A6A">
        <w:rPr>
          <w:rFonts w:ascii="Arial" w:hAnsi="Arial" w:cs="Arial"/>
          <w:sz w:val="18"/>
          <w:szCs w:val="18"/>
          <w:lang w:val="en-GB"/>
        </w:rPr>
        <w:t xml:space="preserve"> </w:t>
      </w:r>
      <w:r w:rsidRPr="00B33A6A">
        <w:rPr>
          <w:rFonts w:ascii="Arial" w:hAnsi="Arial" w:cs="Arial"/>
          <w:spacing w:val="-4"/>
          <w:sz w:val="18"/>
          <w:szCs w:val="18"/>
        </w:rPr>
        <w:t>million, respectively) as collateral for borrowing from financial institutions.</w:t>
      </w:r>
    </w:p>
    <w:p w14:paraId="721BB185" w14:textId="336A6B96" w:rsidR="007201AF" w:rsidRPr="00B33A6A" w:rsidRDefault="007201AF" w:rsidP="00163E81">
      <w:pPr>
        <w:jc w:val="thaiDistribute"/>
        <w:rPr>
          <w:rFonts w:ascii="Arial" w:hAnsi="Arial" w:cs="Arial"/>
          <w:spacing w:val="-4"/>
          <w:sz w:val="18"/>
          <w:szCs w:val="18"/>
        </w:rPr>
      </w:pPr>
    </w:p>
    <w:p w14:paraId="309C7996" w14:textId="39726501" w:rsidR="002C30DE" w:rsidRPr="0022649B" w:rsidRDefault="002C30DE" w:rsidP="00163E81">
      <w:pPr>
        <w:jc w:val="thaiDistribute"/>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22649B" w14:paraId="36D3D765" w14:textId="77777777" w:rsidTr="00F00D72">
        <w:trPr>
          <w:trHeight w:val="389"/>
        </w:trPr>
        <w:tc>
          <w:tcPr>
            <w:tcW w:w="9461" w:type="dxa"/>
            <w:shd w:val="clear" w:color="auto" w:fill="FFA543"/>
            <w:vAlign w:val="center"/>
          </w:tcPr>
          <w:p w14:paraId="5605C7EE" w14:textId="0352658C" w:rsidR="008C4EAE" w:rsidRPr="0022649B" w:rsidRDefault="00E3328D" w:rsidP="00F00D72">
            <w:pPr>
              <w:pStyle w:val="a"/>
              <w:ind w:left="432" w:right="0" w:hanging="432"/>
              <w:jc w:val="thaiDistribute"/>
              <w:rPr>
                <w:rFonts w:ascii="Arial" w:eastAsia="Angsana New" w:hAnsi="Arial" w:cs="Arial"/>
                <w:color w:val="FFFFFF"/>
                <w:sz w:val="18"/>
                <w:szCs w:val="18"/>
                <w:lang w:val="en-US"/>
              </w:rPr>
            </w:pPr>
            <w:bookmarkStart w:id="16" w:name="_Hlk78811581"/>
            <w:r w:rsidRPr="00E3328D">
              <w:rPr>
                <w:rFonts w:ascii="Arial" w:eastAsia="Angsana New" w:hAnsi="Arial" w:cs="Arial"/>
                <w:b/>
                <w:bCs/>
                <w:color w:val="FFFFFF"/>
                <w:sz w:val="18"/>
                <w:szCs w:val="18"/>
                <w:lang w:val="en-GB"/>
              </w:rPr>
              <w:t>19</w:t>
            </w:r>
            <w:r w:rsidR="008C4EAE" w:rsidRPr="0022649B">
              <w:rPr>
                <w:rFonts w:ascii="Arial" w:eastAsia="Angsana New" w:hAnsi="Arial" w:cs="Arial"/>
                <w:b/>
                <w:bCs/>
                <w:color w:val="FFFFFF"/>
                <w:sz w:val="18"/>
                <w:szCs w:val="18"/>
                <w:lang w:val="en-US"/>
              </w:rPr>
              <w:tab/>
              <w:t>Related-party transactions</w:t>
            </w:r>
          </w:p>
        </w:tc>
      </w:tr>
      <w:bookmarkEnd w:id="16"/>
    </w:tbl>
    <w:p w14:paraId="2AEDA6B1" w14:textId="4C34BF39" w:rsidR="00EE6855" w:rsidRPr="0022649B" w:rsidRDefault="00EE6855" w:rsidP="00163E81">
      <w:pPr>
        <w:jc w:val="thaiDistribute"/>
        <w:rPr>
          <w:rFonts w:ascii="Arial" w:hAnsi="Arial" w:cs="Arial"/>
          <w:sz w:val="18"/>
          <w:szCs w:val="18"/>
        </w:rPr>
      </w:pPr>
    </w:p>
    <w:p w14:paraId="7A20A9F1" w14:textId="77777777" w:rsidR="007C462A" w:rsidRPr="0022649B" w:rsidRDefault="007C462A" w:rsidP="00163E81">
      <w:pPr>
        <w:jc w:val="thaiDistribute"/>
        <w:rPr>
          <w:rFonts w:ascii="Arial" w:hAnsi="Arial" w:cs="Arial"/>
          <w:sz w:val="18"/>
          <w:szCs w:val="18"/>
        </w:rPr>
      </w:pPr>
      <w:r w:rsidRPr="0022649B">
        <w:rPr>
          <w:rFonts w:ascii="Arial" w:hAnsi="Arial" w:cs="Arial"/>
          <w:spacing w:val="-4"/>
          <w:sz w:val="18"/>
          <w:szCs w:val="18"/>
        </w:rPr>
        <w:t>Enterprises and individuals that directly, or indirectly through one or more intermediaries, control, or are controlled b</w:t>
      </w:r>
      <w:r w:rsidRPr="0022649B">
        <w:rPr>
          <w:rFonts w:ascii="Arial" w:hAnsi="Arial" w:cs="Arial"/>
          <w:sz w:val="18"/>
          <w:szCs w:val="18"/>
        </w:rPr>
        <w:t xml:space="preserve">y, </w:t>
      </w:r>
      <w:r w:rsidRPr="0022649B">
        <w:rPr>
          <w:rFonts w:ascii="Arial" w:hAnsi="Arial" w:cs="Arial"/>
          <w:spacing w:val="-4"/>
          <w:sz w:val="18"/>
          <w:szCs w:val="18"/>
        </w:rPr>
        <w:t xml:space="preserve">or are </w:t>
      </w:r>
      <w:r w:rsidR="00DD45D7" w:rsidRPr="0022649B">
        <w:rPr>
          <w:rFonts w:ascii="Arial" w:hAnsi="Arial" w:cs="Arial"/>
          <w:spacing w:val="-4"/>
          <w:sz w:val="18"/>
          <w:szCs w:val="18"/>
        </w:rPr>
        <w:t>under common control with, the C</w:t>
      </w:r>
      <w:r w:rsidRPr="0022649B">
        <w:rPr>
          <w:rFonts w:ascii="Arial" w:hAnsi="Arial" w:cs="Arial"/>
          <w:spacing w:val="-4"/>
          <w:sz w:val="18"/>
          <w:szCs w:val="18"/>
        </w:rPr>
        <w:t>ompany, including holding companies, subsidiaries and fellow subsidiar</w:t>
      </w:r>
      <w:r w:rsidR="00DD45D7" w:rsidRPr="0022649B">
        <w:rPr>
          <w:rFonts w:ascii="Arial" w:hAnsi="Arial" w:cs="Arial"/>
          <w:spacing w:val="-4"/>
          <w:sz w:val="18"/>
          <w:szCs w:val="18"/>
        </w:rPr>
        <w:t>ies</w:t>
      </w:r>
      <w:r w:rsidR="00DD45D7" w:rsidRPr="0022649B">
        <w:rPr>
          <w:rFonts w:ascii="Arial" w:hAnsi="Arial" w:cs="Arial"/>
          <w:sz w:val="18"/>
          <w:szCs w:val="18"/>
        </w:rPr>
        <w:t xml:space="preserve"> are related parties of the C</w:t>
      </w:r>
      <w:r w:rsidRPr="0022649B">
        <w:rPr>
          <w:rFonts w:ascii="Arial" w:hAnsi="Arial" w:cs="Arial"/>
          <w:sz w:val="18"/>
          <w:szCs w:val="18"/>
        </w:rPr>
        <w:t>ompany. Associates and individuals owning, directly or indirectly, an inter</w:t>
      </w:r>
      <w:r w:rsidR="00DD45D7" w:rsidRPr="0022649B">
        <w:rPr>
          <w:rFonts w:ascii="Arial" w:hAnsi="Arial" w:cs="Arial"/>
          <w:sz w:val="18"/>
          <w:szCs w:val="18"/>
        </w:rPr>
        <w:t>est in the voting power of the C</w:t>
      </w:r>
      <w:r w:rsidRPr="0022649B">
        <w:rPr>
          <w:rFonts w:ascii="Arial" w:hAnsi="Arial" w:cs="Arial"/>
          <w:sz w:val="18"/>
          <w:szCs w:val="18"/>
        </w:rPr>
        <w:t>ompany that gives them significant influence over the enterprise, key management personnel, including direct</w:t>
      </w:r>
      <w:r w:rsidR="00DD45D7" w:rsidRPr="0022649B">
        <w:rPr>
          <w:rFonts w:ascii="Arial" w:hAnsi="Arial" w:cs="Arial"/>
          <w:sz w:val="18"/>
          <w:szCs w:val="18"/>
        </w:rPr>
        <w:t>ors and officers of the C</w:t>
      </w:r>
      <w:r w:rsidRPr="0022649B">
        <w:rPr>
          <w:rFonts w:ascii="Arial" w:hAnsi="Arial" w:cs="Arial"/>
          <w:sz w:val="18"/>
          <w:szCs w:val="18"/>
        </w:rPr>
        <w:t>ompany and close members of the family of these individuals and companies associated with these individuals also constitute related parties.</w:t>
      </w:r>
    </w:p>
    <w:p w14:paraId="522473FE" w14:textId="77777777" w:rsidR="002C30DE" w:rsidRPr="0022649B" w:rsidRDefault="002C30DE" w:rsidP="00163E81">
      <w:pPr>
        <w:jc w:val="thaiDistribute"/>
        <w:rPr>
          <w:rFonts w:ascii="Arial" w:hAnsi="Arial" w:cs="Arial"/>
          <w:sz w:val="18"/>
          <w:szCs w:val="18"/>
        </w:rPr>
      </w:pPr>
    </w:p>
    <w:p w14:paraId="5B82B169" w14:textId="77777777" w:rsidR="007C462A" w:rsidRPr="0022649B" w:rsidRDefault="007C462A" w:rsidP="00163E81">
      <w:pPr>
        <w:jc w:val="thaiDistribute"/>
        <w:rPr>
          <w:rFonts w:ascii="Arial" w:hAnsi="Arial" w:cs="Arial"/>
          <w:sz w:val="18"/>
          <w:szCs w:val="18"/>
        </w:rPr>
      </w:pPr>
      <w:r w:rsidRPr="0022649B">
        <w:rPr>
          <w:rFonts w:ascii="Arial" w:hAnsi="Arial" w:cs="Arial"/>
          <w:sz w:val="18"/>
          <w:szCs w:val="18"/>
        </w:rPr>
        <w:t>In considering each possible related-party relationship, attention is directed to the substance of the relationship, and not merely the legal form.</w:t>
      </w:r>
    </w:p>
    <w:p w14:paraId="3FDCF6B1" w14:textId="77777777" w:rsidR="002C30DE" w:rsidRPr="0022649B" w:rsidRDefault="002C30DE" w:rsidP="00163E81">
      <w:pPr>
        <w:jc w:val="thaiDistribute"/>
        <w:rPr>
          <w:rFonts w:ascii="Arial" w:hAnsi="Arial" w:cs="Arial"/>
          <w:sz w:val="18"/>
          <w:szCs w:val="18"/>
        </w:rPr>
      </w:pPr>
    </w:p>
    <w:p w14:paraId="1AF0AD35" w14:textId="58F7BD7A" w:rsidR="00581266" w:rsidRPr="0022649B" w:rsidRDefault="00933F22" w:rsidP="00163E81">
      <w:pPr>
        <w:jc w:val="thaiDistribute"/>
        <w:rPr>
          <w:rFonts w:ascii="Arial" w:hAnsi="Arial" w:cs="Arial"/>
          <w:sz w:val="18"/>
          <w:szCs w:val="18"/>
        </w:rPr>
      </w:pPr>
      <w:r w:rsidRPr="0022649B">
        <w:rPr>
          <w:rFonts w:ascii="Arial" w:hAnsi="Arial" w:cs="Arial"/>
          <w:spacing w:val="-6"/>
          <w:sz w:val="18"/>
          <w:szCs w:val="18"/>
        </w:rPr>
        <w:t>The Company</w:t>
      </w:r>
      <w:r w:rsidR="00480683" w:rsidRPr="0022649B">
        <w:rPr>
          <w:rFonts w:ascii="Arial" w:hAnsi="Arial" w:cs="Arial"/>
          <w:spacing w:val="-6"/>
          <w:sz w:val="18"/>
          <w:szCs w:val="18"/>
        </w:rPr>
        <w:t>’s</w:t>
      </w:r>
      <w:r w:rsidRPr="0022649B">
        <w:rPr>
          <w:rFonts w:ascii="Arial" w:hAnsi="Arial" w:cs="Arial"/>
          <w:spacing w:val="-6"/>
          <w:sz w:val="18"/>
          <w:szCs w:val="18"/>
        </w:rPr>
        <w:t xml:space="preserve"> major shareholder</w:t>
      </w:r>
      <w:r w:rsidR="00DA2884" w:rsidRPr="0022649B">
        <w:rPr>
          <w:rFonts w:ascii="Arial" w:hAnsi="Arial" w:cs="Arial"/>
          <w:spacing w:val="-6"/>
          <w:sz w:val="18"/>
          <w:szCs w:val="18"/>
        </w:rPr>
        <w:t>s</w:t>
      </w:r>
      <w:r w:rsidRPr="0022649B">
        <w:rPr>
          <w:rFonts w:ascii="Arial" w:hAnsi="Arial" w:cs="Arial"/>
          <w:spacing w:val="-6"/>
          <w:sz w:val="18"/>
          <w:szCs w:val="18"/>
        </w:rPr>
        <w:t xml:space="preserve"> are</w:t>
      </w:r>
      <w:r w:rsidR="007C462A" w:rsidRPr="0022649B">
        <w:rPr>
          <w:rFonts w:ascii="Arial" w:hAnsi="Arial" w:cs="Arial"/>
          <w:spacing w:val="-6"/>
          <w:sz w:val="18"/>
          <w:szCs w:val="18"/>
        </w:rPr>
        <w:t xml:space="preserve"> </w:t>
      </w:r>
      <w:proofErr w:type="spellStart"/>
      <w:r w:rsidR="001A5DD4" w:rsidRPr="0022649B">
        <w:rPr>
          <w:rFonts w:ascii="Arial" w:hAnsi="Arial" w:cs="Arial"/>
          <w:spacing w:val="-6"/>
          <w:sz w:val="18"/>
          <w:szCs w:val="18"/>
        </w:rPr>
        <w:t>Poompanmoung</w:t>
      </w:r>
      <w:proofErr w:type="spellEnd"/>
      <w:r w:rsidR="001A5DD4" w:rsidRPr="0022649B">
        <w:rPr>
          <w:rFonts w:ascii="Arial" w:hAnsi="Arial" w:cs="Arial"/>
          <w:spacing w:val="-6"/>
          <w:sz w:val="18"/>
          <w:szCs w:val="18"/>
        </w:rPr>
        <w:t xml:space="preserve"> family,</w:t>
      </w:r>
      <w:r w:rsidR="00635F13" w:rsidRPr="0022649B">
        <w:rPr>
          <w:rFonts w:ascii="Arial" w:hAnsi="Arial" w:cs="Arial"/>
          <w:spacing w:val="-6"/>
          <w:sz w:val="18"/>
          <w:szCs w:val="18"/>
        </w:rPr>
        <w:t xml:space="preserve"> Mr. </w:t>
      </w:r>
      <w:proofErr w:type="spellStart"/>
      <w:r w:rsidR="00626462" w:rsidRPr="0022649B">
        <w:rPr>
          <w:rFonts w:ascii="Arial" w:hAnsi="Arial" w:cs="Arial"/>
          <w:spacing w:val="-6"/>
          <w:sz w:val="18"/>
          <w:szCs w:val="18"/>
        </w:rPr>
        <w:t>Aiyawatt</w:t>
      </w:r>
      <w:proofErr w:type="spellEnd"/>
      <w:r w:rsidR="00626462" w:rsidRPr="0022649B">
        <w:rPr>
          <w:rFonts w:ascii="Arial" w:hAnsi="Arial" w:cs="Arial"/>
          <w:spacing w:val="-6"/>
          <w:sz w:val="18"/>
          <w:szCs w:val="18"/>
        </w:rPr>
        <w:t xml:space="preserve"> </w:t>
      </w:r>
      <w:proofErr w:type="spellStart"/>
      <w:r w:rsidR="00626462" w:rsidRPr="0022649B">
        <w:rPr>
          <w:rFonts w:ascii="Arial" w:hAnsi="Arial" w:cs="Arial"/>
          <w:spacing w:val="-6"/>
          <w:sz w:val="18"/>
          <w:szCs w:val="18"/>
        </w:rPr>
        <w:t>Srivaddhanaprabha</w:t>
      </w:r>
      <w:proofErr w:type="spellEnd"/>
      <w:r w:rsidR="00626462" w:rsidRPr="0022649B">
        <w:rPr>
          <w:rFonts w:ascii="Arial" w:hAnsi="Arial" w:cs="Arial"/>
          <w:spacing w:val="-6"/>
          <w:sz w:val="18"/>
          <w:szCs w:val="18"/>
        </w:rPr>
        <w:t>,</w:t>
      </w:r>
      <w:r w:rsidR="00E63D2B" w:rsidRPr="0022649B">
        <w:rPr>
          <w:rFonts w:ascii="Arial" w:hAnsi="Arial" w:cs="Arial"/>
          <w:spacing w:val="-6"/>
          <w:sz w:val="18"/>
          <w:szCs w:val="18"/>
        </w:rPr>
        <w:t xml:space="preserve"> </w:t>
      </w:r>
      <w:r w:rsidR="003F78E4" w:rsidRPr="0022649B">
        <w:rPr>
          <w:rFonts w:ascii="Arial" w:hAnsi="Arial" w:cs="Arial"/>
          <w:spacing w:val="-6"/>
          <w:sz w:val="18"/>
          <w:szCs w:val="18"/>
        </w:rPr>
        <w:t xml:space="preserve">Mr. </w:t>
      </w:r>
      <w:proofErr w:type="spellStart"/>
      <w:r w:rsidR="00635F13" w:rsidRPr="0022649B">
        <w:rPr>
          <w:rFonts w:ascii="Arial" w:hAnsi="Arial" w:cs="Arial"/>
          <w:spacing w:val="-6"/>
          <w:sz w:val="18"/>
          <w:szCs w:val="18"/>
        </w:rPr>
        <w:t>Chatchaval</w:t>
      </w:r>
      <w:proofErr w:type="spellEnd"/>
      <w:r w:rsidR="00635F13" w:rsidRPr="0022649B">
        <w:rPr>
          <w:rFonts w:ascii="Arial" w:hAnsi="Arial" w:cs="Arial"/>
          <w:spacing w:val="-6"/>
          <w:sz w:val="18"/>
          <w:szCs w:val="18"/>
        </w:rPr>
        <w:t xml:space="preserve"> </w:t>
      </w:r>
      <w:proofErr w:type="spellStart"/>
      <w:r w:rsidR="00635F13" w:rsidRPr="0022649B">
        <w:rPr>
          <w:rFonts w:ascii="Arial" w:hAnsi="Arial" w:cs="Arial"/>
          <w:spacing w:val="-2"/>
          <w:sz w:val="18"/>
          <w:szCs w:val="18"/>
        </w:rPr>
        <w:t>Jiaravanon</w:t>
      </w:r>
      <w:proofErr w:type="spellEnd"/>
      <w:r w:rsidR="00626462" w:rsidRPr="0022649B">
        <w:rPr>
          <w:rFonts w:ascii="Arial" w:hAnsi="Arial" w:cs="Arial"/>
          <w:spacing w:val="-2"/>
          <w:sz w:val="18"/>
          <w:szCs w:val="18"/>
        </w:rPr>
        <w:t xml:space="preserve"> </w:t>
      </w:r>
      <w:r w:rsidR="00626462" w:rsidRPr="0022649B">
        <w:rPr>
          <w:rFonts w:ascii="Arial" w:hAnsi="Arial" w:cs="Arial"/>
          <w:spacing w:val="-4"/>
          <w:sz w:val="18"/>
          <w:szCs w:val="18"/>
        </w:rPr>
        <w:t xml:space="preserve">and </w:t>
      </w:r>
      <w:r w:rsidR="00D533C7" w:rsidRPr="0022649B">
        <w:rPr>
          <w:rFonts w:ascii="Arial" w:hAnsi="Arial" w:cs="Arial"/>
          <w:spacing w:val="-4"/>
          <w:sz w:val="18"/>
          <w:szCs w:val="18"/>
        </w:rPr>
        <w:t xml:space="preserve">Itochu </w:t>
      </w:r>
      <w:proofErr w:type="spellStart"/>
      <w:r w:rsidR="00D533C7" w:rsidRPr="0022649B">
        <w:rPr>
          <w:rFonts w:ascii="Arial" w:hAnsi="Arial" w:cs="Arial"/>
          <w:spacing w:val="-4"/>
          <w:sz w:val="18"/>
          <w:szCs w:val="18"/>
        </w:rPr>
        <w:t>Enex</w:t>
      </w:r>
      <w:proofErr w:type="spellEnd"/>
      <w:r w:rsidR="00D533C7" w:rsidRPr="0022649B">
        <w:rPr>
          <w:rFonts w:ascii="Arial" w:hAnsi="Arial" w:cs="Arial"/>
          <w:spacing w:val="-4"/>
          <w:sz w:val="18"/>
          <w:szCs w:val="18"/>
        </w:rPr>
        <w:t xml:space="preserve"> Company Limited which own </w:t>
      </w:r>
      <w:r w:rsidR="00E3328D" w:rsidRPr="00E3328D">
        <w:rPr>
          <w:rFonts w:ascii="Arial" w:hAnsi="Arial" w:cs="Arial"/>
          <w:spacing w:val="-4"/>
          <w:sz w:val="18"/>
          <w:szCs w:val="18"/>
          <w:lang w:val="en-GB"/>
        </w:rPr>
        <w:t>30</w:t>
      </w:r>
      <w:r w:rsidR="00532385" w:rsidRPr="0022649B">
        <w:rPr>
          <w:rFonts w:ascii="Arial" w:hAnsi="Arial" w:cs="Arial"/>
          <w:spacing w:val="-4"/>
          <w:sz w:val="18"/>
          <w:szCs w:val="18"/>
          <w:lang w:val="en-GB"/>
        </w:rPr>
        <w:t>.</w:t>
      </w:r>
      <w:r w:rsidR="00E3328D" w:rsidRPr="00E3328D">
        <w:rPr>
          <w:rFonts w:ascii="Arial" w:hAnsi="Arial" w:cs="Arial"/>
          <w:spacing w:val="-4"/>
          <w:sz w:val="18"/>
          <w:szCs w:val="18"/>
          <w:lang w:val="en-GB"/>
        </w:rPr>
        <w:t>60</w:t>
      </w:r>
      <w:r w:rsidR="00D533C7" w:rsidRPr="0022649B">
        <w:rPr>
          <w:rFonts w:ascii="Arial" w:hAnsi="Arial" w:cs="Arial"/>
          <w:spacing w:val="-4"/>
          <w:sz w:val="18"/>
          <w:szCs w:val="18"/>
        </w:rPr>
        <w:t xml:space="preserve">%, </w:t>
      </w:r>
      <w:r w:rsidR="00E3328D" w:rsidRPr="00E3328D">
        <w:rPr>
          <w:rFonts w:ascii="Arial" w:hAnsi="Arial" w:cs="Arial"/>
          <w:spacing w:val="-4"/>
          <w:sz w:val="18"/>
          <w:szCs w:val="18"/>
          <w:lang w:val="en-GB"/>
        </w:rPr>
        <w:t>16</w:t>
      </w:r>
      <w:r w:rsidR="00D533C7" w:rsidRPr="0022649B">
        <w:rPr>
          <w:rFonts w:ascii="Arial" w:hAnsi="Arial" w:cs="Arial"/>
          <w:spacing w:val="-4"/>
          <w:sz w:val="18"/>
          <w:szCs w:val="18"/>
        </w:rPr>
        <w:t>.</w:t>
      </w:r>
      <w:r w:rsidR="00E3328D" w:rsidRPr="00E3328D">
        <w:rPr>
          <w:rFonts w:ascii="Arial" w:hAnsi="Arial" w:cs="Arial"/>
          <w:spacing w:val="-4"/>
          <w:sz w:val="18"/>
          <w:szCs w:val="18"/>
          <w:lang w:val="en-GB"/>
        </w:rPr>
        <w:t>39</w:t>
      </w:r>
      <w:r w:rsidR="00D533C7" w:rsidRPr="0022649B">
        <w:rPr>
          <w:rFonts w:ascii="Arial" w:hAnsi="Arial" w:cs="Arial"/>
          <w:spacing w:val="-4"/>
          <w:sz w:val="18"/>
          <w:szCs w:val="18"/>
        </w:rPr>
        <w:t xml:space="preserve">%, </w:t>
      </w:r>
      <w:r w:rsidR="00E3328D" w:rsidRPr="00E3328D">
        <w:rPr>
          <w:rFonts w:ascii="Arial" w:hAnsi="Arial" w:cs="Arial"/>
          <w:spacing w:val="-4"/>
          <w:sz w:val="18"/>
          <w:szCs w:val="18"/>
          <w:lang w:val="en-GB"/>
        </w:rPr>
        <w:t>7</w:t>
      </w:r>
      <w:r w:rsidR="00D533C7" w:rsidRPr="0022649B">
        <w:rPr>
          <w:rFonts w:ascii="Arial" w:hAnsi="Arial" w:cs="Arial"/>
          <w:spacing w:val="-4"/>
          <w:sz w:val="18"/>
          <w:szCs w:val="18"/>
        </w:rPr>
        <w:t>.</w:t>
      </w:r>
      <w:r w:rsidR="00E3328D" w:rsidRPr="00E3328D">
        <w:rPr>
          <w:rFonts w:ascii="Arial" w:hAnsi="Arial" w:cs="Arial"/>
          <w:spacing w:val="-4"/>
          <w:sz w:val="18"/>
          <w:szCs w:val="18"/>
          <w:lang w:val="en-GB"/>
        </w:rPr>
        <w:t>20</w:t>
      </w:r>
      <w:r w:rsidR="00D533C7" w:rsidRPr="0022649B">
        <w:rPr>
          <w:rFonts w:ascii="Arial" w:hAnsi="Arial" w:cs="Arial"/>
          <w:spacing w:val="-4"/>
          <w:sz w:val="18"/>
          <w:szCs w:val="18"/>
        </w:rPr>
        <w:t xml:space="preserve">% and </w:t>
      </w:r>
      <w:r w:rsidR="00E3328D" w:rsidRPr="00E3328D">
        <w:rPr>
          <w:rFonts w:ascii="Arial" w:hAnsi="Arial" w:cs="Arial"/>
          <w:spacing w:val="-4"/>
          <w:sz w:val="18"/>
          <w:szCs w:val="18"/>
          <w:lang w:val="en-GB"/>
        </w:rPr>
        <w:t>5</w:t>
      </w:r>
      <w:r w:rsidR="00D533C7" w:rsidRPr="0022649B">
        <w:rPr>
          <w:rFonts w:ascii="Arial" w:hAnsi="Arial" w:cs="Arial"/>
          <w:spacing w:val="-4"/>
          <w:sz w:val="18"/>
          <w:szCs w:val="18"/>
        </w:rPr>
        <w:t>.</w:t>
      </w:r>
      <w:r w:rsidR="00E3328D" w:rsidRPr="00E3328D">
        <w:rPr>
          <w:rFonts w:ascii="Arial" w:hAnsi="Arial" w:cs="Arial"/>
          <w:spacing w:val="-4"/>
          <w:sz w:val="18"/>
          <w:szCs w:val="18"/>
          <w:lang w:val="en-GB"/>
        </w:rPr>
        <w:t>00</w:t>
      </w:r>
      <w:r w:rsidR="00D533C7" w:rsidRPr="0022649B">
        <w:rPr>
          <w:rFonts w:ascii="Arial" w:hAnsi="Arial" w:cs="Arial"/>
          <w:spacing w:val="-4"/>
          <w:sz w:val="18"/>
          <w:szCs w:val="18"/>
        </w:rPr>
        <w:t>% of the Company’s paid-up share capital,</w:t>
      </w:r>
      <w:r w:rsidR="00D533C7" w:rsidRPr="0022649B">
        <w:rPr>
          <w:rFonts w:ascii="Arial" w:hAnsi="Arial" w:cs="Arial"/>
          <w:sz w:val="18"/>
          <w:szCs w:val="18"/>
        </w:rPr>
        <w:t xml:space="preserve"> respectively.</w:t>
      </w:r>
    </w:p>
    <w:p w14:paraId="00B42825" w14:textId="77777777" w:rsidR="00DB2A6D" w:rsidRPr="0022649B" w:rsidRDefault="00DB2A6D" w:rsidP="00163E81">
      <w:pPr>
        <w:jc w:val="thaiDistribute"/>
        <w:rPr>
          <w:rFonts w:ascii="Arial" w:hAnsi="Arial" w:cs="Arial"/>
          <w:sz w:val="18"/>
          <w:szCs w:val="18"/>
        </w:rPr>
      </w:pPr>
    </w:p>
    <w:p w14:paraId="6FECEFD9" w14:textId="77777777" w:rsidR="007C462A" w:rsidRPr="0022649B" w:rsidRDefault="007C462A" w:rsidP="00163E81">
      <w:pPr>
        <w:jc w:val="thaiDistribute"/>
        <w:rPr>
          <w:rFonts w:ascii="Arial" w:hAnsi="Arial" w:cs="Arial"/>
          <w:sz w:val="18"/>
          <w:szCs w:val="18"/>
        </w:rPr>
      </w:pPr>
      <w:r w:rsidRPr="0022649B">
        <w:rPr>
          <w:rFonts w:ascii="Arial" w:hAnsi="Arial" w:cs="Arial"/>
          <w:sz w:val="18"/>
          <w:szCs w:val="18"/>
        </w:rPr>
        <w:t>Relationships with related parties:</w:t>
      </w:r>
    </w:p>
    <w:p w14:paraId="6FBA447A" w14:textId="77777777" w:rsidR="002320BB" w:rsidRPr="0022649B" w:rsidRDefault="002320BB" w:rsidP="00163E81">
      <w:pPr>
        <w:jc w:val="thaiDistribute"/>
        <w:rPr>
          <w:rFonts w:ascii="Arial" w:hAnsi="Arial" w:cs="Arial"/>
          <w:sz w:val="18"/>
          <w:szCs w:val="18"/>
        </w:rPr>
      </w:pPr>
    </w:p>
    <w:tbl>
      <w:tblPr>
        <w:tblW w:w="9470" w:type="dxa"/>
        <w:tblInd w:w="108" w:type="dxa"/>
        <w:tblLayout w:type="fixed"/>
        <w:tblLook w:val="0000" w:firstRow="0" w:lastRow="0" w:firstColumn="0" w:lastColumn="0" w:noHBand="0" w:noVBand="0"/>
      </w:tblPr>
      <w:tblGrid>
        <w:gridCol w:w="3555"/>
        <w:gridCol w:w="1710"/>
        <w:gridCol w:w="4205"/>
      </w:tblGrid>
      <w:tr w:rsidR="00E229F3" w:rsidRPr="0022649B" w14:paraId="61654408" w14:textId="77777777" w:rsidTr="003A59FE">
        <w:trPr>
          <w:trHeight w:val="20"/>
          <w:tblHeader/>
        </w:trPr>
        <w:tc>
          <w:tcPr>
            <w:tcW w:w="3555" w:type="dxa"/>
            <w:tcBorders>
              <w:top w:val="single" w:sz="4" w:space="0" w:color="auto"/>
            </w:tcBorders>
            <w:vAlign w:val="bottom"/>
          </w:tcPr>
          <w:p w14:paraId="57E1E4D8" w14:textId="77777777" w:rsidR="002C30DE" w:rsidRPr="0022649B" w:rsidRDefault="002C30DE" w:rsidP="00F433F5">
            <w:pPr>
              <w:ind w:left="-86" w:right="-72"/>
              <w:jc w:val="left"/>
              <w:rPr>
                <w:rFonts w:ascii="Arial" w:hAnsi="Arial" w:cs="Arial"/>
                <w:b/>
                <w:bCs/>
                <w:sz w:val="18"/>
                <w:szCs w:val="18"/>
                <w:cs/>
              </w:rPr>
            </w:pPr>
          </w:p>
        </w:tc>
        <w:tc>
          <w:tcPr>
            <w:tcW w:w="1710" w:type="dxa"/>
            <w:tcBorders>
              <w:top w:val="single" w:sz="4" w:space="0" w:color="auto"/>
            </w:tcBorders>
            <w:vAlign w:val="bottom"/>
          </w:tcPr>
          <w:p w14:paraId="10151B4C" w14:textId="77777777" w:rsidR="002C30DE" w:rsidRPr="0022649B" w:rsidRDefault="002C30DE" w:rsidP="00F433F5">
            <w:pPr>
              <w:ind w:right="-72"/>
              <w:jc w:val="center"/>
              <w:rPr>
                <w:rFonts w:ascii="Arial" w:hAnsi="Arial" w:cs="Arial"/>
                <w:b/>
                <w:bCs/>
                <w:sz w:val="18"/>
                <w:szCs w:val="18"/>
                <w:cs/>
              </w:rPr>
            </w:pPr>
            <w:r w:rsidRPr="0022649B">
              <w:rPr>
                <w:rFonts w:ascii="Arial" w:hAnsi="Arial" w:cs="Arial"/>
                <w:b/>
                <w:bCs/>
                <w:sz w:val="18"/>
                <w:szCs w:val="18"/>
              </w:rPr>
              <w:t xml:space="preserve">Country of </w:t>
            </w:r>
          </w:p>
        </w:tc>
        <w:tc>
          <w:tcPr>
            <w:tcW w:w="4205" w:type="dxa"/>
            <w:tcBorders>
              <w:top w:val="single" w:sz="4" w:space="0" w:color="auto"/>
            </w:tcBorders>
            <w:vAlign w:val="bottom"/>
          </w:tcPr>
          <w:p w14:paraId="14C4EA82" w14:textId="77777777" w:rsidR="002C30DE" w:rsidRPr="0022649B" w:rsidRDefault="002C30DE" w:rsidP="00F433F5">
            <w:pPr>
              <w:ind w:right="-72"/>
              <w:rPr>
                <w:rFonts w:ascii="Arial" w:hAnsi="Arial" w:cs="Arial"/>
                <w:b/>
                <w:bCs/>
                <w:sz w:val="18"/>
                <w:szCs w:val="18"/>
                <w:cs/>
              </w:rPr>
            </w:pPr>
          </w:p>
        </w:tc>
      </w:tr>
      <w:tr w:rsidR="00E229F3" w:rsidRPr="0022649B" w14:paraId="59228ADA" w14:textId="77777777" w:rsidTr="00CC1EA0">
        <w:trPr>
          <w:trHeight w:val="20"/>
          <w:tblHeader/>
        </w:trPr>
        <w:tc>
          <w:tcPr>
            <w:tcW w:w="3555" w:type="dxa"/>
            <w:vAlign w:val="bottom"/>
          </w:tcPr>
          <w:p w14:paraId="04EFD9B3" w14:textId="77777777" w:rsidR="002C30DE" w:rsidRPr="0022649B" w:rsidRDefault="002C30DE" w:rsidP="00F433F5">
            <w:pPr>
              <w:ind w:left="-86" w:right="-72"/>
              <w:jc w:val="left"/>
              <w:rPr>
                <w:rFonts w:ascii="Arial" w:hAnsi="Arial" w:cs="Arial"/>
                <w:b/>
                <w:bCs/>
                <w:sz w:val="18"/>
                <w:szCs w:val="18"/>
                <w:cs/>
              </w:rPr>
            </w:pPr>
          </w:p>
        </w:tc>
        <w:tc>
          <w:tcPr>
            <w:tcW w:w="1710" w:type="dxa"/>
            <w:vAlign w:val="bottom"/>
          </w:tcPr>
          <w:p w14:paraId="007F65FF" w14:textId="77777777" w:rsidR="002C30DE" w:rsidRPr="0022649B" w:rsidRDefault="006065C0" w:rsidP="00F433F5">
            <w:pPr>
              <w:ind w:right="-72"/>
              <w:jc w:val="center"/>
              <w:rPr>
                <w:rFonts w:ascii="Arial" w:hAnsi="Arial" w:cs="Arial"/>
                <w:b/>
                <w:bCs/>
                <w:sz w:val="18"/>
                <w:szCs w:val="18"/>
              </w:rPr>
            </w:pPr>
            <w:r w:rsidRPr="0022649B">
              <w:rPr>
                <w:rFonts w:ascii="Arial" w:hAnsi="Arial" w:cs="Arial"/>
                <w:b/>
                <w:bCs/>
                <w:sz w:val="18"/>
                <w:szCs w:val="18"/>
              </w:rPr>
              <w:t>incorporation</w:t>
            </w:r>
            <w:r w:rsidR="002C30DE" w:rsidRPr="0022649B">
              <w:rPr>
                <w:rFonts w:ascii="Arial" w:hAnsi="Arial" w:cs="Arial"/>
                <w:b/>
                <w:bCs/>
                <w:sz w:val="18"/>
                <w:szCs w:val="18"/>
              </w:rPr>
              <w:t>/</w:t>
            </w:r>
          </w:p>
        </w:tc>
        <w:tc>
          <w:tcPr>
            <w:tcW w:w="4205" w:type="dxa"/>
            <w:vAlign w:val="bottom"/>
          </w:tcPr>
          <w:p w14:paraId="3278A36E" w14:textId="77777777" w:rsidR="002C30DE" w:rsidRPr="0022649B" w:rsidRDefault="002C30DE" w:rsidP="00F433F5">
            <w:pPr>
              <w:ind w:right="-72"/>
              <w:rPr>
                <w:rFonts w:ascii="Arial" w:hAnsi="Arial" w:cs="Arial"/>
                <w:b/>
                <w:bCs/>
                <w:sz w:val="18"/>
                <w:szCs w:val="18"/>
                <w:cs/>
              </w:rPr>
            </w:pPr>
          </w:p>
        </w:tc>
      </w:tr>
      <w:tr w:rsidR="00E229F3" w:rsidRPr="0022649B" w14:paraId="5B18BFA5" w14:textId="77777777" w:rsidTr="00CC1EA0">
        <w:trPr>
          <w:trHeight w:val="20"/>
          <w:tblHeader/>
        </w:trPr>
        <w:tc>
          <w:tcPr>
            <w:tcW w:w="3555" w:type="dxa"/>
            <w:tcBorders>
              <w:bottom w:val="single" w:sz="4" w:space="0" w:color="auto"/>
            </w:tcBorders>
            <w:vAlign w:val="bottom"/>
          </w:tcPr>
          <w:p w14:paraId="1D35B503" w14:textId="77777777" w:rsidR="002C30DE" w:rsidRPr="0022649B" w:rsidRDefault="002C30DE" w:rsidP="00F433F5">
            <w:pPr>
              <w:ind w:left="-86" w:right="-72"/>
              <w:jc w:val="center"/>
              <w:rPr>
                <w:rFonts w:ascii="Arial" w:hAnsi="Arial" w:cs="Arial"/>
                <w:b/>
                <w:bCs/>
                <w:sz w:val="18"/>
                <w:szCs w:val="18"/>
              </w:rPr>
            </w:pPr>
            <w:r w:rsidRPr="0022649B">
              <w:rPr>
                <w:rFonts w:ascii="Arial" w:hAnsi="Arial" w:cs="Arial"/>
                <w:b/>
                <w:bCs/>
                <w:sz w:val="18"/>
                <w:szCs w:val="18"/>
              </w:rPr>
              <w:t>Name of entities</w:t>
            </w:r>
          </w:p>
        </w:tc>
        <w:tc>
          <w:tcPr>
            <w:tcW w:w="1710" w:type="dxa"/>
            <w:tcBorders>
              <w:bottom w:val="single" w:sz="4" w:space="0" w:color="auto"/>
            </w:tcBorders>
            <w:vAlign w:val="bottom"/>
          </w:tcPr>
          <w:p w14:paraId="306DEDC9" w14:textId="77777777" w:rsidR="002C30DE" w:rsidRPr="0022649B" w:rsidRDefault="006065C0" w:rsidP="00F433F5">
            <w:pPr>
              <w:ind w:right="-72"/>
              <w:jc w:val="center"/>
              <w:rPr>
                <w:rFonts w:ascii="Arial" w:hAnsi="Arial" w:cs="Arial"/>
                <w:sz w:val="18"/>
                <w:szCs w:val="18"/>
              </w:rPr>
            </w:pPr>
            <w:r w:rsidRPr="0022649B">
              <w:rPr>
                <w:rFonts w:ascii="Arial" w:hAnsi="Arial" w:cs="Arial"/>
                <w:b/>
                <w:bCs/>
                <w:sz w:val="18"/>
                <w:szCs w:val="18"/>
              </w:rPr>
              <w:t>nationality</w:t>
            </w:r>
          </w:p>
        </w:tc>
        <w:tc>
          <w:tcPr>
            <w:tcW w:w="4205" w:type="dxa"/>
            <w:tcBorders>
              <w:bottom w:val="single" w:sz="4" w:space="0" w:color="auto"/>
            </w:tcBorders>
            <w:vAlign w:val="bottom"/>
          </w:tcPr>
          <w:p w14:paraId="04480C9E" w14:textId="77777777" w:rsidR="002C30DE" w:rsidRPr="0022649B" w:rsidRDefault="002C30DE" w:rsidP="00F433F5">
            <w:pPr>
              <w:ind w:right="-72"/>
              <w:jc w:val="center"/>
              <w:rPr>
                <w:rFonts w:ascii="Arial" w:hAnsi="Arial" w:cs="Arial"/>
                <w:b/>
                <w:bCs/>
                <w:sz w:val="18"/>
                <w:szCs w:val="18"/>
              </w:rPr>
            </w:pPr>
            <w:r w:rsidRPr="0022649B">
              <w:rPr>
                <w:rFonts w:ascii="Arial" w:hAnsi="Arial" w:cs="Arial"/>
                <w:b/>
                <w:bCs/>
                <w:sz w:val="18"/>
                <w:szCs w:val="18"/>
              </w:rPr>
              <w:t>Nature of relationships</w:t>
            </w:r>
          </w:p>
        </w:tc>
      </w:tr>
      <w:tr w:rsidR="00E229F3" w:rsidRPr="0022649B" w14:paraId="74C3C239" w14:textId="77777777" w:rsidTr="00CC1EA0">
        <w:trPr>
          <w:trHeight w:val="20"/>
          <w:tblHeader/>
        </w:trPr>
        <w:tc>
          <w:tcPr>
            <w:tcW w:w="3555" w:type="dxa"/>
            <w:tcBorders>
              <w:top w:val="single" w:sz="4" w:space="0" w:color="auto"/>
            </w:tcBorders>
            <w:vAlign w:val="bottom"/>
          </w:tcPr>
          <w:p w14:paraId="5F7D0A43" w14:textId="77777777" w:rsidR="002C30DE" w:rsidRPr="0022649B" w:rsidRDefault="002C30DE" w:rsidP="00F433F5">
            <w:pPr>
              <w:ind w:left="-86" w:right="-72"/>
              <w:jc w:val="left"/>
              <w:rPr>
                <w:rFonts w:ascii="Arial" w:hAnsi="Arial" w:cs="Arial"/>
                <w:b/>
                <w:bCs/>
                <w:sz w:val="18"/>
                <w:szCs w:val="18"/>
                <w:cs/>
              </w:rPr>
            </w:pPr>
          </w:p>
        </w:tc>
        <w:tc>
          <w:tcPr>
            <w:tcW w:w="1710" w:type="dxa"/>
            <w:tcBorders>
              <w:top w:val="single" w:sz="4" w:space="0" w:color="auto"/>
            </w:tcBorders>
            <w:vAlign w:val="bottom"/>
          </w:tcPr>
          <w:p w14:paraId="5AFF86B4" w14:textId="77777777" w:rsidR="002C30DE" w:rsidRPr="0022649B" w:rsidRDefault="002C30DE" w:rsidP="00F433F5">
            <w:pPr>
              <w:ind w:right="-72"/>
              <w:jc w:val="center"/>
              <w:rPr>
                <w:rFonts w:ascii="Arial" w:hAnsi="Arial" w:cs="Arial"/>
                <w:b/>
                <w:bCs/>
                <w:sz w:val="18"/>
                <w:szCs w:val="18"/>
                <w:cs/>
              </w:rPr>
            </w:pPr>
          </w:p>
        </w:tc>
        <w:tc>
          <w:tcPr>
            <w:tcW w:w="4205" w:type="dxa"/>
            <w:tcBorders>
              <w:top w:val="single" w:sz="4" w:space="0" w:color="auto"/>
            </w:tcBorders>
            <w:vAlign w:val="bottom"/>
          </w:tcPr>
          <w:p w14:paraId="17DF837B" w14:textId="77777777" w:rsidR="002C30DE" w:rsidRPr="0022649B" w:rsidRDefault="002C30DE" w:rsidP="00F433F5">
            <w:pPr>
              <w:ind w:right="-72"/>
              <w:rPr>
                <w:rFonts w:ascii="Arial" w:hAnsi="Arial" w:cs="Arial"/>
                <w:b/>
                <w:bCs/>
                <w:sz w:val="18"/>
                <w:szCs w:val="18"/>
                <w:cs/>
              </w:rPr>
            </w:pPr>
          </w:p>
        </w:tc>
      </w:tr>
      <w:tr w:rsidR="00E229F3" w:rsidRPr="0022649B" w14:paraId="558A2DB5"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14FEFBEC" w14:textId="77777777" w:rsidR="002C30DE" w:rsidRPr="0022649B" w:rsidRDefault="002C30DE" w:rsidP="00F433F5">
            <w:pPr>
              <w:ind w:left="-86"/>
              <w:jc w:val="left"/>
              <w:rPr>
                <w:rFonts w:ascii="Arial" w:hAnsi="Arial" w:cs="Arial"/>
                <w:sz w:val="18"/>
                <w:szCs w:val="18"/>
              </w:rPr>
            </w:pPr>
            <w:r w:rsidRPr="0022649B">
              <w:rPr>
                <w:rFonts w:ascii="Arial" w:hAnsi="Arial" w:cs="Arial"/>
                <w:sz w:val="18"/>
                <w:szCs w:val="18"/>
              </w:rPr>
              <w:t xml:space="preserve">Eagle </w:t>
            </w:r>
            <w:proofErr w:type="spellStart"/>
            <w:r w:rsidRPr="0022649B">
              <w:rPr>
                <w:rFonts w:ascii="Arial" w:hAnsi="Arial" w:cs="Arial"/>
                <w:sz w:val="18"/>
                <w:szCs w:val="18"/>
              </w:rPr>
              <w:t>Intertrans</w:t>
            </w:r>
            <w:proofErr w:type="spellEnd"/>
            <w:r w:rsidRPr="0022649B">
              <w:rPr>
                <w:rFonts w:ascii="Arial" w:hAnsi="Arial" w:cs="Arial"/>
                <w:sz w:val="18"/>
                <w:szCs w:val="18"/>
              </w:rPr>
              <w:t xml:space="preserve"> Co</w:t>
            </w:r>
            <w:r w:rsidR="00700D59" w:rsidRPr="0022649B">
              <w:rPr>
                <w:rFonts w:ascii="Arial" w:hAnsi="Arial" w:cs="Arial"/>
                <w:sz w:val="18"/>
                <w:szCs w:val="18"/>
              </w:rPr>
              <w:t>mpany Limited</w:t>
            </w:r>
          </w:p>
        </w:tc>
        <w:tc>
          <w:tcPr>
            <w:tcW w:w="1710" w:type="dxa"/>
            <w:tcMar>
              <w:top w:w="0" w:type="dxa"/>
              <w:left w:w="108" w:type="dxa"/>
              <w:bottom w:w="0" w:type="dxa"/>
              <w:right w:w="108" w:type="dxa"/>
            </w:tcMar>
            <w:vAlign w:val="bottom"/>
          </w:tcPr>
          <w:p w14:paraId="15133FEA" w14:textId="77777777" w:rsidR="002C30DE" w:rsidRPr="0022649B" w:rsidRDefault="002C30DE" w:rsidP="00F433F5">
            <w:pPr>
              <w:pStyle w:val="block"/>
              <w:spacing w:after="0" w:line="240" w:lineRule="auto"/>
              <w:ind w:left="176" w:right="-108" w:hanging="90"/>
              <w:jc w:val="center"/>
              <w:rPr>
                <w:rFonts w:ascii="Arial" w:hAnsi="Arial" w:cs="Arial"/>
                <w:sz w:val="18"/>
                <w:szCs w:val="18"/>
              </w:rPr>
            </w:pPr>
            <w:r w:rsidRPr="0022649B">
              <w:rPr>
                <w:rFonts w:ascii="Arial" w:hAnsi="Arial" w:cs="Arial"/>
                <w:sz w:val="18"/>
                <w:szCs w:val="18"/>
              </w:rPr>
              <w:t>Thailand</w:t>
            </w:r>
          </w:p>
        </w:tc>
        <w:tc>
          <w:tcPr>
            <w:tcW w:w="4205" w:type="dxa"/>
            <w:tcMar>
              <w:top w:w="0" w:type="dxa"/>
              <w:left w:w="108" w:type="dxa"/>
              <w:bottom w:w="0" w:type="dxa"/>
              <w:right w:w="108" w:type="dxa"/>
            </w:tcMar>
            <w:vAlign w:val="bottom"/>
          </w:tcPr>
          <w:p w14:paraId="1E87A9CF" w14:textId="3DA58370" w:rsidR="002C30DE" w:rsidRPr="0022649B" w:rsidRDefault="002C30DE" w:rsidP="00F433F5">
            <w:pPr>
              <w:pStyle w:val="block"/>
              <w:spacing w:after="0" w:line="240" w:lineRule="auto"/>
              <w:ind w:left="0" w:right="-18"/>
              <w:jc w:val="both"/>
              <w:rPr>
                <w:rFonts w:ascii="Arial" w:hAnsi="Arial" w:cs="Arial"/>
                <w:sz w:val="18"/>
                <w:szCs w:val="18"/>
                <w:lang w:val="en-US" w:bidi="th-TH"/>
              </w:rPr>
            </w:pPr>
            <w:r w:rsidRPr="0022649B">
              <w:rPr>
                <w:rFonts w:ascii="Arial" w:hAnsi="Arial" w:cs="Arial"/>
                <w:sz w:val="18"/>
                <w:szCs w:val="18"/>
                <w:lang w:bidi="th-TH"/>
              </w:rPr>
              <w:t xml:space="preserve">Subsidiary of the Company, </w:t>
            </w:r>
            <w:r w:rsidR="00E3328D" w:rsidRPr="00E3328D">
              <w:rPr>
                <w:rFonts w:ascii="Arial" w:hAnsi="Arial" w:cs="Arial"/>
                <w:sz w:val="18"/>
                <w:szCs w:val="18"/>
                <w:lang w:bidi="th-TH"/>
              </w:rPr>
              <w:t>99</w:t>
            </w:r>
            <w:r w:rsidR="000C021F" w:rsidRPr="0022649B">
              <w:rPr>
                <w:rFonts w:ascii="Arial" w:hAnsi="Arial" w:cs="Arial"/>
                <w:sz w:val="18"/>
                <w:szCs w:val="18"/>
                <w:lang w:bidi="th-TH"/>
              </w:rPr>
              <w:t>.</w:t>
            </w:r>
            <w:r w:rsidR="00E3328D" w:rsidRPr="00E3328D">
              <w:rPr>
                <w:rFonts w:ascii="Arial" w:hAnsi="Arial" w:cs="Arial"/>
                <w:sz w:val="18"/>
                <w:szCs w:val="18"/>
                <w:lang w:bidi="th-TH"/>
              </w:rPr>
              <w:t>99</w:t>
            </w:r>
            <w:r w:rsidR="000C021F" w:rsidRPr="0022649B">
              <w:rPr>
                <w:rFonts w:ascii="Arial" w:hAnsi="Arial" w:cs="Arial"/>
                <w:sz w:val="18"/>
                <w:szCs w:val="18"/>
                <w:lang w:bidi="th-TH"/>
              </w:rPr>
              <w:t>% shareholding</w:t>
            </w:r>
          </w:p>
        </w:tc>
      </w:tr>
      <w:tr w:rsidR="00E229F3" w:rsidRPr="0022649B" w14:paraId="569B2CE6"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31086BD8" w14:textId="77777777" w:rsidR="004E6E65" w:rsidRPr="0022649B" w:rsidRDefault="004E6E65" w:rsidP="00F433F5">
            <w:pPr>
              <w:ind w:left="-86"/>
              <w:jc w:val="left"/>
              <w:rPr>
                <w:rFonts w:ascii="Arial" w:hAnsi="Arial" w:cs="Arial"/>
                <w:sz w:val="18"/>
                <w:szCs w:val="18"/>
              </w:rPr>
            </w:pPr>
            <w:r w:rsidRPr="0022649B">
              <w:rPr>
                <w:rFonts w:ascii="Arial" w:hAnsi="Arial" w:cs="Arial"/>
                <w:sz w:val="18"/>
                <w:szCs w:val="18"/>
              </w:rPr>
              <w:t xml:space="preserve">   (“EAGLE”)</w:t>
            </w:r>
          </w:p>
        </w:tc>
        <w:tc>
          <w:tcPr>
            <w:tcW w:w="1710" w:type="dxa"/>
            <w:tcMar>
              <w:top w:w="0" w:type="dxa"/>
              <w:left w:w="108" w:type="dxa"/>
              <w:bottom w:w="0" w:type="dxa"/>
              <w:right w:w="108" w:type="dxa"/>
            </w:tcMar>
            <w:vAlign w:val="bottom"/>
          </w:tcPr>
          <w:p w14:paraId="2B1E174F" w14:textId="77777777" w:rsidR="004E6E65" w:rsidRPr="0022649B" w:rsidRDefault="004E6E6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3C71035F" w14:textId="77777777" w:rsidR="004E6E65" w:rsidRPr="0022649B" w:rsidRDefault="008A68D0" w:rsidP="00F433F5">
            <w:pPr>
              <w:pStyle w:val="block"/>
              <w:spacing w:after="0" w:line="240" w:lineRule="auto"/>
              <w:ind w:left="0" w:right="-18"/>
              <w:jc w:val="both"/>
              <w:rPr>
                <w:rFonts w:ascii="Arial" w:hAnsi="Arial" w:cs="Arial"/>
                <w:sz w:val="18"/>
                <w:szCs w:val="18"/>
                <w:lang w:bidi="th-TH"/>
              </w:rPr>
            </w:pPr>
            <w:r w:rsidRPr="0022649B">
              <w:rPr>
                <w:rFonts w:ascii="Arial" w:hAnsi="Arial" w:cs="Arial"/>
                <w:sz w:val="18"/>
                <w:szCs w:val="18"/>
                <w:lang w:val="en-US" w:bidi="th-TH"/>
              </w:rPr>
              <w:t xml:space="preserve">   </w:t>
            </w:r>
          </w:p>
        </w:tc>
      </w:tr>
      <w:tr w:rsidR="00E229F3" w:rsidRPr="0022649B" w14:paraId="64BE7EF5"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1A166825" w14:textId="77777777" w:rsidR="008A68D0" w:rsidRPr="0022649B" w:rsidRDefault="008A68D0" w:rsidP="00F433F5">
            <w:pPr>
              <w:ind w:left="-86"/>
              <w:jc w:val="left"/>
              <w:rPr>
                <w:rFonts w:ascii="Arial" w:hAnsi="Arial" w:cs="Arial"/>
                <w:sz w:val="18"/>
                <w:szCs w:val="18"/>
              </w:rPr>
            </w:pPr>
            <w:r w:rsidRPr="0022649B">
              <w:rPr>
                <w:rFonts w:ascii="Arial" w:hAnsi="Arial" w:cs="Arial"/>
                <w:sz w:val="18"/>
                <w:szCs w:val="18"/>
              </w:rPr>
              <w:t>WP Gas Company Limited</w:t>
            </w:r>
            <w:r w:rsidR="00DB260C" w:rsidRPr="0022649B">
              <w:rPr>
                <w:rFonts w:ascii="Arial" w:hAnsi="Arial" w:cs="Arial"/>
                <w:sz w:val="18"/>
                <w:szCs w:val="18"/>
              </w:rPr>
              <w:t xml:space="preserve"> (“WPG”)</w:t>
            </w:r>
          </w:p>
        </w:tc>
        <w:tc>
          <w:tcPr>
            <w:tcW w:w="1710" w:type="dxa"/>
            <w:tcMar>
              <w:top w:w="0" w:type="dxa"/>
              <w:left w:w="108" w:type="dxa"/>
              <w:bottom w:w="0" w:type="dxa"/>
              <w:right w:w="108" w:type="dxa"/>
            </w:tcMar>
            <w:vAlign w:val="bottom"/>
          </w:tcPr>
          <w:p w14:paraId="68A61F31" w14:textId="77777777" w:rsidR="008A68D0" w:rsidRPr="0022649B" w:rsidRDefault="008A68D0" w:rsidP="00F433F5">
            <w:pPr>
              <w:pStyle w:val="block"/>
              <w:spacing w:after="0" w:line="240" w:lineRule="auto"/>
              <w:ind w:left="176" w:right="-108" w:hanging="90"/>
              <w:jc w:val="center"/>
              <w:rPr>
                <w:rFonts w:ascii="Arial" w:hAnsi="Arial" w:cs="Arial"/>
                <w:sz w:val="18"/>
                <w:szCs w:val="18"/>
              </w:rPr>
            </w:pPr>
            <w:r w:rsidRPr="0022649B">
              <w:rPr>
                <w:rFonts w:ascii="Arial" w:hAnsi="Arial" w:cs="Arial"/>
                <w:sz w:val="18"/>
                <w:szCs w:val="18"/>
              </w:rPr>
              <w:t>Thailand</w:t>
            </w:r>
          </w:p>
        </w:tc>
        <w:tc>
          <w:tcPr>
            <w:tcW w:w="4205" w:type="dxa"/>
            <w:tcMar>
              <w:top w:w="0" w:type="dxa"/>
              <w:left w:w="108" w:type="dxa"/>
              <w:bottom w:w="0" w:type="dxa"/>
              <w:right w:w="108" w:type="dxa"/>
            </w:tcMar>
            <w:vAlign w:val="bottom"/>
          </w:tcPr>
          <w:p w14:paraId="48078D24" w14:textId="1E4CC92D" w:rsidR="008A68D0" w:rsidRPr="0022649B" w:rsidRDefault="008A68D0" w:rsidP="00F433F5">
            <w:pPr>
              <w:pStyle w:val="block"/>
              <w:spacing w:after="0" w:line="240" w:lineRule="auto"/>
              <w:ind w:left="0" w:right="-18"/>
              <w:jc w:val="both"/>
              <w:rPr>
                <w:rFonts w:ascii="Arial" w:hAnsi="Arial" w:cs="Arial"/>
                <w:sz w:val="18"/>
                <w:szCs w:val="18"/>
                <w:lang w:val="en-US" w:bidi="th-TH"/>
              </w:rPr>
            </w:pPr>
            <w:r w:rsidRPr="0022649B">
              <w:rPr>
                <w:rFonts w:ascii="Arial" w:hAnsi="Arial" w:cs="Arial"/>
                <w:sz w:val="18"/>
                <w:szCs w:val="18"/>
                <w:lang w:val="en-US" w:bidi="th-TH"/>
              </w:rPr>
              <w:t>Subsidiary of the Company,</w:t>
            </w:r>
            <w:r w:rsidR="000C021F" w:rsidRPr="0022649B">
              <w:rPr>
                <w:rFonts w:ascii="Arial" w:hAnsi="Arial" w:cs="Arial"/>
                <w:sz w:val="18"/>
                <w:szCs w:val="18"/>
                <w:lang w:bidi="th-TH"/>
              </w:rPr>
              <w:t xml:space="preserve"> </w:t>
            </w:r>
            <w:r w:rsidR="00E3328D" w:rsidRPr="00E3328D">
              <w:rPr>
                <w:rFonts w:ascii="Arial" w:hAnsi="Arial" w:cs="Arial"/>
                <w:sz w:val="18"/>
                <w:szCs w:val="18"/>
                <w:lang w:bidi="th-TH"/>
              </w:rPr>
              <w:t>99</w:t>
            </w:r>
            <w:r w:rsidR="000C021F" w:rsidRPr="0022649B">
              <w:rPr>
                <w:rFonts w:ascii="Arial" w:hAnsi="Arial" w:cs="Arial"/>
                <w:sz w:val="18"/>
                <w:szCs w:val="18"/>
                <w:lang w:bidi="th-TH"/>
              </w:rPr>
              <w:t>.</w:t>
            </w:r>
            <w:r w:rsidR="00E3328D" w:rsidRPr="00E3328D">
              <w:rPr>
                <w:rFonts w:ascii="Arial" w:hAnsi="Arial" w:cs="Arial"/>
                <w:sz w:val="18"/>
                <w:szCs w:val="18"/>
                <w:lang w:bidi="th-TH"/>
              </w:rPr>
              <w:t>99</w:t>
            </w:r>
            <w:r w:rsidR="000C021F" w:rsidRPr="0022649B">
              <w:rPr>
                <w:rFonts w:ascii="Arial" w:hAnsi="Arial" w:cs="Arial"/>
                <w:sz w:val="18"/>
                <w:szCs w:val="18"/>
                <w:lang w:bidi="th-TH"/>
              </w:rPr>
              <w:t>% shareholding</w:t>
            </w:r>
          </w:p>
        </w:tc>
      </w:tr>
      <w:tr w:rsidR="00E229F3" w:rsidRPr="0022649B" w14:paraId="6C05B71B"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20EB5CAF" w14:textId="77777777" w:rsidR="002C30DE" w:rsidRPr="0022649B" w:rsidRDefault="000052BD" w:rsidP="00F433F5">
            <w:pPr>
              <w:ind w:left="-86"/>
              <w:jc w:val="left"/>
              <w:rPr>
                <w:rFonts w:ascii="Arial" w:hAnsi="Arial" w:cs="Arial"/>
                <w:snapToGrid w:val="0"/>
                <w:sz w:val="18"/>
                <w:szCs w:val="18"/>
              </w:rPr>
            </w:pPr>
            <w:r w:rsidRPr="0022649B">
              <w:rPr>
                <w:rFonts w:ascii="Arial" w:hAnsi="Arial" w:cs="Arial"/>
                <w:sz w:val="18"/>
                <w:szCs w:val="18"/>
              </w:rPr>
              <w:t>WP Solutions Company Limited</w:t>
            </w:r>
            <w:r w:rsidR="000C2985" w:rsidRPr="0022649B">
              <w:rPr>
                <w:rFonts w:ascii="Arial" w:hAnsi="Arial" w:cs="Arial"/>
                <w:sz w:val="18"/>
                <w:szCs w:val="18"/>
              </w:rPr>
              <w:t xml:space="preserve"> </w:t>
            </w:r>
            <w:r w:rsidR="000C2985" w:rsidRPr="0022649B">
              <w:rPr>
                <w:rFonts w:ascii="Arial" w:hAnsi="Arial" w:cs="Arial"/>
                <w:snapToGrid w:val="0"/>
                <w:sz w:val="18"/>
                <w:szCs w:val="18"/>
              </w:rPr>
              <w:t>(“WPS”)</w:t>
            </w:r>
          </w:p>
          <w:p w14:paraId="7B1977E2" w14:textId="1DB089ED" w:rsidR="004007E9" w:rsidRPr="0022649B" w:rsidRDefault="004007E9" w:rsidP="00F433F5">
            <w:pPr>
              <w:ind w:left="-86"/>
              <w:jc w:val="left"/>
              <w:rPr>
                <w:rFonts w:ascii="Arial" w:hAnsi="Arial" w:cs="Arial"/>
                <w:snapToGrid w:val="0"/>
                <w:sz w:val="18"/>
                <w:szCs w:val="18"/>
              </w:rPr>
            </w:pPr>
            <w:r w:rsidRPr="0022649B">
              <w:rPr>
                <w:rFonts w:ascii="Arial" w:hAnsi="Arial" w:cs="Arial"/>
                <w:snapToGrid w:val="0"/>
                <w:sz w:val="18"/>
                <w:szCs w:val="18"/>
              </w:rPr>
              <w:t xml:space="preserve">Thai Gas Cylinder Company Limited </w:t>
            </w:r>
            <w:r w:rsidR="00D4758E" w:rsidRPr="0022649B">
              <w:rPr>
                <w:rFonts w:ascii="Arial" w:hAnsi="Arial" w:cs="Arial"/>
                <w:snapToGrid w:val="0"/>
                <w:sz w:val="18"/>
                <w:szCs w:val="18"/>
              </w:rPr>
              <w:t xml:space="preserve"> </w:t>
            </w:r>
            <w:r w:rsidR="00D4758E" w:rsidRPr="0022649B">
              <w:rPr>
                <w:rFonts w:ascii="Arial" w:hAnsi="Arial" w:cs="Arial"/>
                <w:snapToGrid w:val="0"/>
                <w:sz w:val="18"/>
                <w:szCs w:val="18"/>
              </w:rPr>
              <w:br/>
            </w:r>
            <w:proofErr w:type="gramStart"/>
            <w:r w:rsidR="00D4758E" w:rsidRPr="0022649B">
              <w:rPr>
                <w:rFonts w:ascii="Arial" w:hAnsi="Arial" w:cs="Arial"/>
                <w:snapToGrid w:val="0"/>
                <w:sz w:val="18"/>
                <w:szCs w:val="18"/>
              </w:rPr>
              <w:t xml:space="preserve">   </w:t>
            </w:r>
            <w:r w:rsidRPr="0022649B">
              <w:rPr>
                <w:rFonts w:ascii="Arial" w:hAnsi="Arial" w:cs="Arial"/>
                <w:sz w:val="18"/>
                <w:szCs w:val="18"/>
              </w:rPr>
              <w:t>(</w:t>
            </w:r>
            <w:proofErr w:type="gramEnd"/>
            <w:r w:rsidRPr="0022649B">
              <w:rPr>
                <w:rFonts w:ascii="Arial" w:hAnsi="Arial" w:cs="Arial"/>
                <w:sz w:val="18"/>
                <w:szCs w:val="18"/>
              </w:rPr>
              <w:t>“TGC”)</w:t>
            </w:r>
          </w:p>
        </w:tc>
        <w:tc>
          <w:tcPr>
            <w:tcW w:w="1710" w:type="dxa"/>
            <w:tcMar>
              <w:top w:w="0" w:type="dxa"/>
              <w:left w:w="108" w:type="dxa"/>
              <w:bottom w:w="0" w:type="dxa"/>
              <w:right w:w="108" w:type="dxa"/>
            </w:tcMar>
            <w:vAlign w:val="bottom"/>
          </w:tcPr>
          <w:p w14:paraId="5CFE239D" w14:textId="018B33E8" w:rsidR="002C30DE" w:rsidRPr="0022649B" w:rsidRDefault="002C30DE" w:rsidP="00F433F5">
            <w:pPr>
              <w:pStyle w:val="block"/>
              <w:spacing w:after="0" w:line="240" w:lineRule="auto"/>
              <w:ind w:left="176" w:right="-108" w:hanging="90"/>
              <w:jc w:val="center"/>
              <w:rPr>
                <w:rFonts w:ascii="Arial" w:hAnsi="Arial" w:cs="Arial"/>
                <w:sz w:val="18"/>
                <w:szCs w:val="18"/>
              </w:rPr>
            </w:pPr>
            <w:r w:rsidRPr="0022649B">
              <w:rPr>
                <w:rFonts w:ascii="Arial" w:hAnsi="Arial" w:cs="Arial"/>
                <w:sz w:val="18"/>
                <w:szCs w:val="18"/>
              </w:rPr>
              <w:t>Thailand</w:t>
            </w:r>
          </w:p>
          <w:p w14:paraId="54530427" w14:textId="0491C3A6" w:rsidR="004007E9" w:rsidRPr="0022649B" w:rsidRDefault="000B4E89" w:rsidP="00F433F5">
            <w:pPr>
              <w:pStyle w:val="block"/>
              <w:spacing w:after="0" w:line="240" w:lineRule="auto"/>
              <w:ind w:left="176" w:right="-108" w:hanging="90"/>
              <w:jc w:val="center"/>
              <w:rPr>
                <w:rFonts w:ascii="Arial" w:hAnsi="Arial" w:cs="Arial"/>
                <w:sz w:val="18"/>
                <w:szCs w:val="18"/>
              </w:rPr>
            </w:pPr>
            <w:r w:rsidRPr="0022649B">
              <w:rPr>
                <w:rFonts w:ascii="Arial" w:hAnsi="Arial" w:cs="Arial"/>
                <w:sz w:val="18"/>
                <w:szCs w:val="18"/>
              </w:rPr>
              <w:t>Thailand</w:t>
            </w:r>
          </w:p>
          <w:p w14:paraId="1B19151C" w14:textId="49607080" w:rsidR="004007E9" w:rsidRPr="0022649B" w:rsidRDefault="004007E9"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4C6BB314" w14:textId="4812A4EE" w:rsidR="002C30DE" w:rsidRPr="0022649B" w:rsidRDefault="000052BD" w:rsidP="00F433F5">
            <w:pPr>
              <w:pStyle w:val="block"/>
              <w:spacing w:after="0" w:line="240" w:lineRule="auto"/>
              <w:ind w:left="259" w:right="-14" w:hanging="259"/>
              <w:jc w:val="both"/>
              <w:rPr>
                <w:rFonts w:ascii="Arial" w:hAnsi="Arial" w:cs="Arial"/>
                <w:sz w:val="18"/>
                <w:szCs w:val="18"/>
              </w:rPr>
            </w:pPr>
            <w:r w:rsidRPr="0022649B">
              <w:rPr>
                <w:rFonts w:ascii="Arial" w:hAnsi="Arial" w:cs="Arial"/>
                <w:sz w:val="18"/>
                <w:szCs w:val="18"/>
              </w:rPr>
              <w:t xml:space="preserve">Subsidiary of the Company, </w:t>
            </w:r>
            <w:r w:rsidR="00E3328D" w:rsidRPr="00E3328D">
              <w:rPr>
                <w:rFonts w:ascii="Arial" w:hAnsi="Arial" w:cs="Arial"/>
                <w:sz w:val="18"/>
                <w:szCs w:val="18"/>
              </w:rPr>
              <w:t>99</w:t>
            </w:r>
            <w:r w:rsidRPr="0022649B">
              <w:rPr>
                <w:rFonts w:ascii="Arial" w:hAnsi="Arial" w:cs="Arial"/>
                <w:sz w:val="18"/>
                <w:szCs w:val="18"/>
              </w:rPr>
              <w:t>.</w:t>
            </w:r>
            <w:r w:rsidR="00E3328D" w:rsidRPr="00E3328D">
              <w:rPr>
                <w:rFonts w:ascii="Arial" w:hAnsi="Arial" w:cs="Arial"/>
                <w:sz w:val="18"/>
                <w:szCs w:val="18"/>
              </w:rPr>
              <w:t>99</w:t>
            </w:r>
            <w:r w:rsidRPr="0022649B">
              <w:rPr>
                <w:rFonts w:ascii="Arial" w:hAnsi="Arial" w:cs="Arial"/>
                <w:sz w:val="18"/>
                <w:szCs w:val="18"/>
              </w:rPr>
              <w:t>% shareholding</w:t>
            </w:r>
          </w:p>
          <w:p w14:paraId="319FA0CA" w14:textId="49FEF955" w:rsidR="004007E9" w:rsidRPr="0022649B" w:rsidRDefault="000B4E89" w:rsidP="00F433F5">
            <w:pPr>
              <w:pStyle w:val="block"/>
              <w:spacing w:after="0" w:line="240" w:lineRule="auto"/>
              <w:ind w:left="259" w:right="-14" w:hanging="259"/>
              <w:jc w:val="both"/>
              <w:rPr>
                <w:rFonts w:ascii="Arial" w:hAnsi="Arial" w:cs="Arial"/>
                <w:sz w:val="18"/>
                <w:szCs w:val="18"/>
              </w:rPr>
            </w:pPr>
            <w:r w:rsidRPr="0022649B">
              <w:rPr>
                <w:rFonts w:ascii="Arial" w:hAnsi="Arial" w:cs="Arial"/>
                <w:sz w:val="18"/>
                <w:szCs w:val="18"/>
              </w:rPr>
              <w:t xml:space="preserve">Subsidiary of the Company, </w:t>
            </w:r>
            <w:r w:rsidR="00E3328D" w:rsidRPr="00E3328D">
              <w:rPr>
                <w:rFonts w:ascii="Arial" w:hAnsi="Arial" w:cs="Arial"/>
                <w:sz w:val="18"/>
                <w:szCs w:val="18"/>
              </w:rPr>
              <w:t>99</w:t>
            </w:r>
            <w:r w:rsidRPr="0022649B">
              <w:rPr>
                <w:rFonts w:ascii="Arial" w:hAnsi="Arial" w:cs="Arial"/>
                <w:sz w:val="18"/>
                <w:szCs w:val="18"/>
              </w:rPr>
              <w:t>.</w:t>
            </w:r>
            <w:r w:rsidR="00E3328D" w:rsidRPr="00E3328D">
              <w:rPr>
                <w:rFonts w:ascii="Arial" w:hAnsi="Arial" w:cs="Arial"/>
                <w:sz w:val="18"/>
                <w:szCs w:val="18"/>
              </w:rPr>
              <w:t>99</w:t>
            </w:r>
            <w:r w:rsidRPr="0022649B">
              <w:rPr>
                <w:rFonts w:ascii="Arial" w:hAnsi="Arial" w:cs="Arial"/>
                <w:sz w:val="18"/>
                <w:szCs w:val="18"/>
              </w:rPr>
              <w:t>% shareholding</w:t>
            </w:r>
          </w:p>
          <w:p w14:paraId="2C4B9E54" w14:textId="370C4439" w:rsidR="004007E9" w:rsidRPr="0022649B" w:rsidRDefault="004007E9" w:rsidP="00F433F5">
            <w:pPr>
              <w:pStyle w:val="block"/>
              <w:spacing w:after="0" w:line="240" w:lineRule="auto"/>
              <w:ind w:left="259" w:right="-14" w:hanging="259"/>
              <w:jc w:val="both"/>
              <w:rPr>
                <w:rFonts w:ascii="Arial" w:hAnsi="Arial" w:cs="Arial"/>
                <w:sz w:val="18"/>
                <w:szCs w:val="18"/>
              </w:rPr>
            </w:pPr>
          </w:p>
        </w:tc>
      </w:tr>
      <w:tr w:rsidR="00DD45D7" w:rsidRPr="0022649B" w14:paraId="4D7E8502"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324E88A9" w14:textId="01ADCFC5" w:rsidR="00DD45D7" w:rsidRPr="0022649B" w:rsidRDefault="000052BD" w:rsidP="00F433F5">
            <w:pPr>
              <w:ind w:left="-86" w:right="-108"/>
              <w:jc w:val="left"/>
              <w:rPr>
                <w:rFonts w:ascii="Arial" w:hAnsi="Arial" w:cs="Arial"/>
                <w:snapToGrid w:val="0"/>
                <w:sz w:val="18"/>
                <w:szCs w:val="18"/>
              </w:rPr>
            </w:pPr>
            <w:r w:rsidRPr="0022649B">
              <w:rPr>
                <w:rFonts w:ascii="Arial" w:hAnsi="Arial" w:cs="Arial"/>
                <w:snapToGrid w:val="0"/>
                <w:sz w:val="18"/>
                <w:szCs w:val="18"/>
              </w:rPr>
              <w:t>Logistic Enterprise Company Limited</w:t>
            </w:r>
          </w:p>
        </w:tc>
        <w:tc>
          <w:tcPr>
            <w:tcW w:w="1710" w:type="dxa"/>
            <w:tcMar>
              <w:top w:w="0" w:type="dxa"/>
              <w:left w:w="108" w:type="dxa"/>
              <w:bottom w:w="0" w:type="dxa"/>
              <w:right w:w="108" w:type="dxa"/>
            </w:tcMar>
            <w:vAlign w:val="bottom"/>
          </w:tcPr>
          <w:p w14:paraId="09DD8CFF" w14:textId="77777777" w:rsidR="00DD45D7" w:rsidRPr="0022649B" w:rsidRDefault="00DD45D7" w:rsidP="00F433F5">
            <w:pPr>
              <w:pStyle w:val="block"/>
              <w:spacing w:after="0" w:line="240" w:lineRule="auto"/>
              <w:ind w:left="176" w:right="-108" w:hanging="90"/>
              <w:jc w:val="center"/>
              <w:rPr>
                <w:rFonts w:ascii="Arial" w:hAnsi="Arial" w:cs="Arial"/>
                <w:sz w:val="18"/>
                <w:szCs w:val="18"/>
              </w:rPr>
            </w:pPr>
            <w:r w:rsidRPr="0022649B">
              <w:rPr>
                <w:rFonts w:ascii="Arial" w:hAnsi="Arial" w:cs="Arial"/>
                <w:sz w:val="18"/>
                <w:szCs w:val="18"/>
              </w:rPr>
              <w:t>Thailand</w:t>
            </w:r>
          </w:p>
        </w:tc>
        <w:tc>
          <w:tcPr>
            <w:tcW w:w="4205" w:type="dxa"/>
            <w:tcMar>
              <w:top w:w="0" w:type="dxa"/>
              <w:left w:w="108" w:type="dxa"/>
              <w:bottom w:w="0" w:type="dxa"/>
              <w:right w:w="108" w:type="dxa"/>
            </w:tcMar>
            <w:vAlign w:val="bottom"/>
          </w:tcPr>
          <w:p w14:paraId="1376BEB3" w14:textId="323D22AF" w:rsidR="00DD45D7" w:rsidRPr="0022649B" w:rsidRDefault="000052BD" w:rsidP="00F433F5">
            <w:pPr>
              <w:pStyle w:val="block"/>
              <w:spacing w:after="0" w:line="240" w:lineRule="auto"/>
              <w:ind w:left="259" w:right="-14" w:hanging="259"/>
              <w:jc w:val="both"/>
              <w:rPr>
                <w:rFonts w:ascii="Arial" w:hAnsi="Arial" w:cs="Arial"/>
                <w:sz w:val="18"/>
                <w:szCs w:val="18"/>
              </w:rPr>
            </w:pPr>
            <w:r w:rsidRPr="0022649B">
              <w:rPr>
                <w:rFonts w:ascii="Arial" w:hAnsi="Arial" w:cs="Arial"/>
                <w:sz w:val="18"/>
                <w:szCs w:val="18"/>
              </w:rPr>
              <w:t xml:space="preserve">Subsidiary of EAGLE, </w:t>
            </w:r>
            <w:r w:rsidR="00E3328D" w:rsidRPr="00E3328D">
              <w:rPr>
                <w:rFonts w:ascii="Arial" w:hAnsi="Arial" w:cs="Arial"/>
                <w:sz w:val="18"/>
                <w:szCs w:val="18"/>
              </w:rPr>
              <w:t>99</w:t>
            </w:r>
            <w:r w:rsidRPr="0022649B">
              <w:rPr>
                <w:rFonts w:ascii="Arial" w:hAnsi="Arial" w:cs="Arial"/>
                <w:sz w:val="18"/>
                <w:szCs w:val="18"/>
              </w:rPr>
              <w:t>.</w:t>
            </w:r>
            <w:r w:rsidR="00E3328D" w:rsidRPr="00E3328D">
              <w:rPr>
                <w:rFonts w:ascii="Arial" w:hAnsi="Arial" w:cs="Arial"/>
                <w:sz w:val="18"/>
                <w:szCs w:val="18"/>
              </w:rPr>
              <w:t>98</w:t>
            </w:r>
            <w:r w:rsidRPr="0022649B">
              <w:rPr>
                <w:rFonts w:ascii="Arial" w:hAnsi="Arial" w:cs="Arial"/>
                <w:sz w:val="18"/>
                <w:szCs w:val="18"/>
              </w:rPr>
              <w:t>% shareholding</w:t>
            </w:r>
          </w:p>
        </w:tc>
      </w:tr>
      <w:tr w:rsidR="00DD45D7" w:rsidRPr="0022649B" w14:paraId="64BD35C5" w14:textId="77777777" w:rsidTr="00CC1EA0">
        <w:tblPrEx>
          <w:tblCellMar>
            <w:left w:w="0" w:type="dxa"/>
            <w:right w:w="0" w:type="dxa"/>
          </w:tblCellMar>
          <w:tblLook w:val="04A0" w:firstRow="1" w:lastRow="0" w:firstColumn="1" w:lastColumn="0" w:noHBand="0" w:noVBand="1"/>
        </w:tblPrEx>
        <w:trPr>
          <w:trHeight w:val="80"/>
        </w:trPr>
        <w:tc>
          <w:tcPr>
            <w:tcW w:w="3555" w:type="dxa"/>
            <w:tcMar>
              <w:top w:w="0" w:type="dxa"/>
              <w:left w:w="108" w:type="dxa"/>
              <w:bottom w:w="0" w:type="dxa"/>
              <w:right w:w="108" w:type="dxa"/>
            </w:tcMar>
            <w:vAlign w:val="bottom"/>
          </w:tcPr>
          <w:p w14:paraId="036EA1CA" w14:textId="77777777" w:rsidR="00DD45D7" w:rsidRPr="0022649B" w:rsidRDefault="00DD45D7" w:rsidP="00F433F5">
            <w:pPr>
              <w:ind w:left="-86"/>
              <w:jc w:val="left"/>
              <w:rPr>
                <w:rFonts w:ascii="Arial" w:hAnsi="Arial" w:cs="Arial"/>
                <w:snapToGrid w:val="0"/>
                <w:sz w:val="18"/>
                <w:szCs w:val="18"/>
              </w:rPr>
            </w:pPr>
            <w:r w:rsidRPr="0022649B">
              <w:rPr>
                <w:rFonts w:ascii="Arial" w:hAnsi="Arial" w:cs="Arial"/>
                <w:snapToGrid w:val="0"/>
                <w:sz w:val="18"/>
                <w:szCs w:val="18"/>
              </w:rPr>
              <w:t xml:space="preserve">WP </w:t>
            </w:r>
            <w:proofErr w:type="spellStart"/>
            <w:r w:rsidRPr="0022649B">
              <w:rPr>
                <w:rFonts w:ascii="Arial" w:hAnsi="Arial" w:cs="Arial"/>
                <w:snapToGrid w:val="0"/>
                <w:sz w:val="18"/>
                <w:szCs w:val="18"/>
              </w:rPr>
              <w:t>Sollar</w:t>
            </w:r>
            <w:proofErr w:type="spellEnd"/>
            <w:r w:rsidRPr="0022649B">
              <w:rPr>
                <w:rFonts w:ascii="Arial" w:hAnsi="Arial" w:cs="Arial"/>
                <w:snapToGrid w:val="0"/>
                <w:sz w:val="18"/>
                <w:szCs w:val="18"/>
              </w:rPr>
              <w:t xml:space="preserve"> </w:t>
            </w:r>
            <w:r w:rsidRPr="0022649B">
              <w:rPr>
                <w:rFonts w:ascii="Arial" w:hAnsi="Arial" w:cs="Arial"/>
                <w:sz w:val="18"/>
                <w:szCs w:val="18"/>
              </w:rPr>
              <w:t>Company Limited</w:t>
            </w:r>
          </w:p>
        </w:tc>
        <w:tc>
          <w:tcPr>
            <w:tcW w:w="1710" w:type="dxa"/>
            <w:tcMar>
              <w:top w:w="0" w:type="dxa"/>
              <w:left w:w="108" w:type="dxa"/>
              <w:bottom w:w="0" w:type="dxa"/>
              <w:right w:w="108" w:type="dxa"/>
            </w:tcMar>
            <w:vAlign w:val="bottom"/>
          </w:tcPr>
          <w:p w14:paraId="46418166" w14:textId="77777777" w:rsidR="00DD45D7" w:rsidRPr="0022649B" w:rsidRDefault="00DD45D7" w:rsidP="00F433F5">
            <w:pPr>
              <w:pStyle w:val="block"/>
              <w:spacing w:after="0" w:line="240" w:lineRule="auto"/>
              <w:ind w:left="176" w:right="-108" w:hanging="90"/>
              <w:jc w:val="center"/>
              <w:rPr>
                <w:rFonts w:ascii="Arial" w:hAnsi="Arial" w:cs="Arial"/>
                <w:sz w:val="18"/>
                <w:szCs w:val="18"/>
              </w:rPr>
            </w:pPr>
            <w:r w:rsidRPr="0022649B">
              <w:rPr>
                <w:rFonts w:ascii="Arial" w:hAnsi="Arial" w:cs="Arial"/>
                <w:sz w:val="18"/>
                <w:szCs w:val="18"/>
              </w:rPr>
              <w:t>Thailand</w:t>
            </w:r>
          </w:p>
        </w:tc>
        <w:tc>
          <w:tcPr>
            <w:tcW w:w="4205" w:type="dxa"/>
            <w:tcMar>
              <w:top w:w="0" w:type="dxa"/>
              <w:left w:w="108" w:type="dxa"/>
              <w:bottom w:w="0" w:type="dxa"/>
              <w:right w:w="108" w:type="dxa"/>
            </w:tcMar>
            <w:vAlign w:val="bottom"/>
          </w:tcPr>
          <w:p w14:paraId="5A0DF6AD" w14:textId="285E3BDD" w:rsidR="00DD45D7" w:rsidRPr="0022649B" w:rsidRDefault="00DD45D7" w:rsidP="00F433F5">
            <w:pPr>
              <w:pStyle w:val="block"/>
              <w:spacing w:after="0" w:line="240" w:lineRule="auto"/>
              <w:ind w:left="259" w:right="-14" w:hanging="259"/>
              <w:jc w:val="both"/>
              <w:rPr>
                <w:rFonts w:ascii="Arial" w:hAnsi="Arial" w:cs="Arial"/>
                <w:sz w:val="18"/>
                <w:szCs w:val="18"/>
              </w:rPr>
            </w:pPr>
            <w:r w:rsidRPr="0022649B">
              <w:rPr>
                <w:rFonts w:ascii="Arial" w:hAnsi="Arial" w:cs="Arial"/>
                <w:sz w:val="18"/>
                <w:szCs w:val="18"/>
              </w:rPr>
              <w:t xml:space="preserve">Subsidiary of WPS, </w:t>
            </w:r>
            <w:r w:rsidR="00E3328D" w:rsidRPr="00E3328D">
              <w:rPr>
                <w:rFonts w:ascii="Arial" w:hAnsi="Arial" w:cs="Arial"/>
                <w:sz w:val="18"/>
                <w:szCs w:val="18"/>
              </w:rPr>
              <w:t>99</w:t>
            </w:r>
            <w:r w:rsidRPr="0022649B">
              <w:rPr>
                <w:rFonts w:ascii="Arial" w:hAnsi="Arial" w:cs="Arial"/>
                <w:sz w:val="18"/>
                <w:szCs w:val="18"/>
              </w:rPr>
              <w:t>.</w:t>
            </w:r>
            <w:r w:rsidR="00E3328D" w:rsidRPr="00E3328D">
              <w:rPr>
                <w:rFonts w:ascii="Arial" w:hAnsi="Arial" w:cs="Arial"/>
                <w:sz w:val="18"/>
                <w:szCs w:val="18"/>
              </w:rPr>
              <w:t>99</w:t>
            </w:r>
            <w:r w:rsidRPr="0022649B">
              <w:rPr>
                <w:rFonts w:ascii="Arial" w:hAnsi="Arial" w:cs="Arial"/>
                <w:sz w:val="18"/>
                <w:szCs w:val="18"/>
              </w:rPr>
              <w:t>% shareholding</w:t>
            </w:r>
          </w:p>
        </w:tc>
      </w:tr>
      <w:tr w:rsidR="000C2985" w:rsidRPr="0022649B" w14:paraId="4DC1E284"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49C4A81F" w14:textId="77777777" w:rsidR="000C2985" w:rsidRPr="0022649B" w:rsidRDefault="000C2985" w:rsidP="00F433F5">
            <w:pPr>
              <w:ind w:left="-86"/>
              <w:jc w:val="left"/>
              <w:rPr>
                <w:rFonts w:ascii="Arial" w:hAnsi="Arial" w:cs="Arial"/>
                <w:snapToGrid w:val="0"/>
                <w:sz w:val="18"/>
                <w:szCs w:val="18"/>
              </w:rPr>
            </w:pPr>
            <w:r w:rsidRPr="0022649B">
              <w:rPr>
                <w:rFonts w:ascii="Arial" w:hAnsi="Arial" w:cs="Arial"/>
                <w:snapToGrid w:val="0"/>
                <w:sz w:val="18"/>
                <w:szCs w:val="18"/>
              </w:rPr>
              <w:t xml:space="preserve">Thai Gas Corporation </w:t>
            </w:r>
          </w:p>
        </w:tc>
        <w:tc>
          <w:tcPr>
            <w:tcW w:w="1710" w:type="dxa"/>
            <w:tcMar>
              <w:top w:w="0" w:type="dxa"/>
              <w:left w:w="108" w:type="dxa"/>
              <w:bottom w:w="0" w:type="dxa"/>
              <w:right w:w="108" w:type="dxa"/>
            </w:tcMar>
            <w:vAlign w:val="bottom"/>
          </w:tcPr>
          <w:p w14:paraId="18729A23" w14:textId="77777777" w:rsidR="000C2985" w:rsidRPr="0022649B" w:rsidRDefault="000C2985" w:rsidP="00F433F5">
            <w:pPr>
              <w:pStyle w:val="block"/>
              <w:spacing w:after="0" w:line="240" w:lineRule="auto"/>
              <w:ind w:left="176" w:right="-108" w:hanging="90"/>
              <w:jc w:val="center"/>
              <w:rPr>
                <w:rFonts w:ascii="Arial" w:hAnsi="Arial" w:cs="Arial"/>
                <w:sz w:val="18"/>
                <w:szCs w:val="18"/>
              </w:rPr>
            </w:pPr>
            <w:r w:rsidRPr="0022649B">
              <w:rPr>
                <w:rFonts w:ascii="Arial" w:hAnsi="Arial" w:cs="Arial"/>
                <w:sz w:val="18"/>
                <w:szCs w:val="18"/>
              </w:rPr>
              <w:t>Thailand</w:t>
            </w:r>
          </w:p>
        </w:tc>
        <w:tc>
          <w:tcPr>
            <w:tcW w:w="4205" w:type="dxa"/>
            <w:tcMar>
              <w:top w:w="0" w:type="dxa"/>
              <w:left w:w="108" w:type="dxa"/>
              <w:bottom w:w="0" w:type="dxa"/>
              <w:right w:w="108" w:type="dxa"/>
            </w:tcMar>
            <w:vAlign w:val="bottom"/>
          </w:tcPr>
          <w:p w14:paraId="7F8FE144" w14:textId="34D245E0" w:rsidR="000C2985" w:rsidRPr="0022649B" w:rsidRDefault="000C2985" w:rsidP="00F433F5">
            <w:pPr>
              <w:pStyle w:val="block"/>
              <w:spacing w:after="0" w:line="240" w:lineRule="auto"/>
              <w:ind w:left="259" w:right="-14" w:hanging="259"/>
              <w:jc w:val="both"/>
              <w:rPr>
                <w:rFonts w:ascii="Arial" w:hAnsi="Arial" w:cs="Arial"/>
                <w:sz w:val="18"/>
                <w:szCs w:val="18"/>
              </w:rPr>
            </w:pPr>
            <w:r w:rsidRPr="0022649B">
              <w:rPr>
                <w:rFonts w:ascii="Arial" w:hAnsi="Arial" w:cs="Arial"/>
                <w:sz w:val="18"/>
                <w:szCs w:val="18"/>
              </w:rPr>
              <w:t xml:space="preserve">Subsidiary of WPG, </w:t>
            </w:r>
            <w:r w:rsidR="00E3328D" w:rsidRPr="00E3328D">
              <w:rPr>
                <w:rFonts w:ascii="Arial" w:hAnsi="Arial" w:cs="Arial"/>
                <w:sz w:val="18"/>
                <w:szCs w:val="18"/>
              </w:rPr>
              <w:t>79</w:t>
            </w:r>
            <w:r w:rsidRPr="0022649B">
              <w:rPr>
                <w:rFonts w:ascii="Arial" w:hAnsi="Arial" w:cs="Arial"/>
                <w:sz w:val="18"/>
                <w:szCs w:val="18"/>
              </w:rPr>
              <w:t>.</w:t>
            </w:r>
            <w:r w:rsidR="00E3328D" w:rsidRPr="00E3328D">
              <w:rPr>
                <w:rFonts w:ascii="Arial" w:hAnsi="Arial" w:cs="Arial"/>
                <w:sz w:val="18"/>
                <w:szCs w:val="18"/>
              </w:rPr>
              <w:t>99</w:t>
            </w:r>
            <w:r w:rsidRPr="0022649B">
              <w:rPr>
                <w:rFonts w:ascii="Arial" w:hAnsi="Arial" w:cs="Arial"/>
                <w:sz w:val="18"/>
                <w:szCs w:val="18"/>
              </w:rPr>
              <w:t>% shareholding</w:t>
            </w:r>
          </w:p>
        </w:tc>
      </w:tr>
      <w:tr w:rsidR="000C2985" w:rsidRPr="0022649B" w14:paraId="272C5139"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221BC2B0" w14:textId="77777777" w:rsidR="000C2985" w:rsidRPr="0022649B" w:rsidRDefault="000C2985" w:rsidP="00F433F5">
            <w:pPr>
              <w:ind w:left="-86"/>
              <w:jc w:val="left"/>
              <w:rPr>
                <w:rFonts w:ascii="Arial" w:hAnsi="Arial" w:cs="Arial"/>
                <w:snapToGrid w:val="0"/>
                <w:sz w:val="18"/>
                <w:szCs w:val="18"/>
              </w:rPr>
            </w:pPr>
            <w:r w:rsidRPr="0022649B">
              <w:rPr>
                <w:rFonts w:ascii="Arial" w:hAnsi="Arial" w:cs="Arial"/>
                <w:snapToGrid w:val="0"/>
                <w:sz w:val="18"/>
                <w:szCs w:val="18"/>
              </w:rPr>
              <w:t xml:space="preserve">   Company Limited (“TG”)</w:t>
            </w:r>
          </w:p>
        </w:tc>
        <w:tc>
          <w:tcPr>
            <w:tcW w:w="1710" w:type="dxa"/>
            <w:tcMar>
              <w:top w:w="0" w:type="dxa"/>
              <w:left w:w="108" w:type="dxa"/>
              <w:bottom w:w="0" w:type="dxa"/>
              <w:right w:w="108" w:type="dxa"/>
            </w:tcMar>
            <w:vAlign w:val="bottom"/>
          </w:tcPr>
          <w:p w14:paraId="1E08A086" w14:textId="77777777" w:rsidR="000C2985" w:rsidRPr="0022649B"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4C02EC33" w14:textId="77777777" w:rsidR="000C2985" w:rsidRPr="0022649B" w:rsidRDefault="000C2985" w:rsidP="00F433F5">
            <w:pPr>
              <w:pStyle w:val="block"/>
              <w:spacing w:after="0" w:line="240" w:lineRule="auto"/>
              <w:ind w:left="259" w:right="-14" w:hanging="259"/>
              <w:jc w:val="both"/>
              <w:rPr>
                <w:rFonts w:ascii="Arial" w:hAnsi="Arial" w:cs="Arial"/>
                <w:sz w:val="18"/>
                <w:szCs w:val="18"/>
              </w:rPr>
            </w:pPr>
          </w:p>
        </w:tc>
      </w:tr>
      <w:tr w:rsidR="000C2985" w:rsidRPr="0022649B" w14:paraId="174C5EFD"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6A34B260" w14:textId="77777777" w:rsidR="000C2985" w:rsidRPr="0022649B" w:rsidRDefault="000C2985" w:rsidP="00F433F5">
            <w:pPr>
              <w:ind w:left="-86"/>
              <w:jc w:val="left"/>
              <w:rPr>
                <w:rFonts w:ascii="Arial" w:hAnsi="Arial" w:cs="Arial"/>
                <w:snapToGrid w:val="0"/>
                <w:sz w:val="18"/>
                <w:szCs w:val="18"/>
              </w:rPr>
            </w:pPr>
            <w:r w:rsidRPr="0022649B">
              <w:rPr>
                <w:rFonts w:ascii="Arial" w:hAnsi="Arial" w:cs="Arial"/>
                <w:snapToGrid w:val="0"/>
                <w:sz w:val="18"/>
                <w:szCs w:val="18"/>
              </w:rPr>
              <w:t>Premier Carrier Company Limited</w:t>
            </w:r>
          </w:p>
        </w:tc>
        <w:tc>
          <w:tcPr>
            <w:tcW w:w="1710" w:type="dxa"/>
            <w:tcMar>
              <w:top w:w="0" w:type="dxa"/>
              <w:left w:w="108" w:type="dxa"/>
              <w:bottom w:w="0" w:type="dxa"/>
              <w:right w:w="108" w:type="dxa"/>
            </w:tcMar>
            <w:vAlign w:val="bottom"/>
          </w:tcPr>
          <w:p w14:paraId="02ABEF56" w14:textId="77777777" w:rsidR="000C2985" w:rsidRPr="0022649B" w:rsidRDefault="000C2985" w:rsidP="00F433F5">
            <w:pPr>
              <w:pStyle w:val="block"/>
              <w:spacing w:after="0" w:line="240" w:lineRule="auto"/>
              <w:ind w:left="176" w:right="-108" w:hanging="90"/>
              <w:jc w:val="center"/>
              <w:rPr>
                <w:rFonts w:ascii="Arial" w:hAnsi="Arial" w:cs="Arial"/>
                <w:sz w:val="18"/>
                <w:szCs w:val="18"/>
              </w:rPr>
            </w:pPr>
            <w:r w:rsidRPr="0022649B">
              <w:rPr>
                <w:rFonts w:ascii="Arial" w:hAnsi="Arial" w:cs="Arial"/>
                <w:sz w:val="18"/>
                <w:szCs w:val="18"/>
              </w:rPr>
              <w:t>Thailand</w:t>
            </w:r>
          </w:p>
        </w:tc>
        <w:tc>
          <w:tcPr>
            <w:tcW w:w="4205" w:type="dxa"/>
            <w:tcMar>
              <w:top w:w="0" w:type="dxa"/>
              <w:left w:w="108" w:type="dxa"/>
              <w:bottom w:w="0" w:type="dxa"/>
              <w:right w:w="108" w:type="dxa"/>
            </w:tcMar>
            <w:vAlign w:val="bottom"/>
          </w:tcPr>
          <w:p w14:paraId="19095D48" w14:textId="55D77C64" w:rsidR="000C2985" w:rsidRPr="0022649B" w:rsidRDefault="000C2985" w:rsidP="00F433F5">
            <w:pPr>
              <w:pStyle w:val="block"/>
              <w:spacing w:after="0" w:line="240" w:lineRule="auto"/>
              <w:ind w:left="259" w:right="-14" w:hanging="259"/>
              <w:jc w:val="both"/>
              <w:rPr>
                <w:rFonts w:ascii="Arial" w:hAnsi="Arial" w:cs="Arial"/>
                <w:sz w:val="18"/>
                <w:szCs w:val="18"/>
              </w:rPr>
            </w:pPr>
            <w:r w:rsidRPr="0022649B">
              <w:rPr>
                <w:rFonts w:ascii="Arial" w:hAnsi="Arial" w:cs="Arial"/>
                <w:sz w:val="18"/>
                <w:szCs w:val="18"/>
              </w:rPr>
              <w:t xml:space="preserve">Subsidiary of TG, </w:t>
            </w:r>
            <w:r w:rsidR="00E3328D" w:rsidRPr="00E3328D">
              <w:rPr>
                <w:rFonts w:ascii="Arial" w:hAnsi="Arial" w:cs="Arial"/>
                <w:sz w:val="18"/>
                <w:szCs w:val="18"/>
              </w:rPr>
              <w:t>99</w:t>
            </w:r>
            <w:r w:rsidRPr="0022649B">
              <w:rPr>
                <w:rFonts w:ascii="Arial" w:hAnsi="Arial" w:cs="Arial"/>
                <w:sz w:val="18"/>
                <w:szCs w:val="18"/>
              </w:rPr>
              <w:t>.</w:t>
            </w:r>
            <w:r w:rsidR="00E3328D" w:rsidRPr="00E3328D">
              <w:rPr>
                <w:rFonts w:ascii="Arial" w:hAnsi="Arial" w:cs="Arial"/>
                <w:sz w:val="18"/>
                <w:szCs w:val="18"/>
              </w:rPr>
              <w:t>99</w:t>
            </w:r>
            <w:r w:rsidRPr="0022649B">
              <w:rPr>
                <w:rFonts w:ascii="Arial" w:hAnsi="Arial" w:cs="Arial"/>
                <w:sz w:val="18"/>
                <w:szCs w:val="18"/>
              </w:rPr>
              <w:t>% shareholding</w:t>
            </w:r>
          </w:p>
        </w:tc>
      </w:tr>
      <w:tr w:rsidR="000C2985" w:rsidRPr="0022649B" w14:paraId="09FAC022"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67E4D37E" w14:textId="77777777" w:rsidR="000C2985" w:rsidRPr="0022649B" w:rsidRDefault="000C2985" w:rsidP="00F433F5">
            <w:pPr>
              <w:pStyle w:val="block"/>
              <w:spacing w:after="0" w:line="240" w:lineRule="auto"/>
              <w:ind w:left="-86"/>
              <w:rPr>
                <w:rFonts w:ascii="Arial" w:hAnsi="Arial" w:cs="Arial"/>
                <w:sz w:val="18"/>
                <w:szCs w:val="18"/>
              </w:rPr>
            </w:pPr>
            <w:r w:rsidRPr="0022649B">
              <w:rPr>
                <w:rFonts w:ascii="Arial" w:hAnsi="Arial" w:cs="Arial"/>
                <w:sz w:val="18"/>
                <w:szCs w:val="18"/>
              </w:rPr>
              <w:t>Key management personnel</w:t>
            </w:r>
          </w:p>
        </w:tc>
        <w:tc>
          <w:tcPr>
            <w:tcW w:w="1710" w:type="dxa"/>
            <w:tcMar>
              <w:top w:w="0" w:type="dxa"/>
              <w:left w:w="108" w:type="dxa"/>
              <w:bottom w:w="0" w:type="dxa"/>
              <w:right w:w="108" w:type="dxa"/>
            </w:tcMar>
            <w:vAlign w:val="bottom"/>
          </w:tcPr>
          <w:p w14:paraId="509282D5" w14:textId="77777777" w:rsidR="000C2985" w:rsidRPr="0022649B" w:rsidRDefault="000C2985" w:rsidP="00F433F5">
            <w:pPr>
              <w:pStyle w:val="block"/>
              <w:spacing w:after="0" w:line="240" w:lineRule="auto"/>
              <w:ind w:left="176" w:right="-108" w:hanging="90"/>
              <w:jc w:val="center"/>
              <w:rPr>
                <w:rFonts w:ascii="Arial" w:hAnsi="Arial" w:cs="Arial"/>
                <w:sz w:val="18"/>
                <w:szCs w:val="18"/>
              </w:rPr>
            </w:pPr>
            <w:r w:rsidRPr="0022649B">
              <w:rPr>
                <w:rFonts w:ascii="Arial" w:hAnsi="Arial" w:cs="Arial"/>
                <w:sz w:val="18"/>
                <w:szCs w:val="18"/>
              </w:rPr>
              <w:t>Thailand</w:t>
            </w:r>
          </w:p>
        </w:tc>
        <w:tc>
          <w:tcPr>
            <w:tcW w:w="4205" w:type="dxa"/>
            <w:tcMar>
              <w:top w:w="0" w:type="dxa"/>
              <w:left w:w="108" w:type="dxa"/>
              <w:bottom w:w="0" w:type="dxa"/>
              <w:right w:w="108" w:type="dxa"/>
            </w:tcMar>
            <w:vAlign w:val="bottom"/>
          </w:tcPr>
          <w:p w14:paraId="1FB1FB19" w14:textId="77777777" w:rsidR="000C2985" w:rsidRPr="0022649B" w:rsidRDefault="000C2985" w:rsidP="00F433F5">
            <w:pPr>
              <w:pStyle w:val="block"/>
              <w:spacing w:after="0" w:line="240" w:lineRule="auto"/>
              <w:ind w:left="252" w:right="-18" w:hanging="252"/>
              <w:jc w:val="both"/>
              <w:rPr>
                <w:rFonts w:ascii="Arial" w:hAnsi="Arial" w:cs="Arial"/>
                <w:sz w:val="18"/>
                <w:szCs w:val="18"/>
              </w:rPr>
            </w:pPr>
            <w:r w:rsidRPr="0022649B">
              <w:rPr>
                <w:rFonts w:ascii="Arial" w:hAnsi="Arial" w:cs="Arial"/>
                <w:sz w:val="18"/>
                <w:szCs w:val="18"/>
              </w:rPr>
              <w:t xml:space="preserve">Persons having authority and responsibility </w:t>
            </w:r>
          </w:p>
        </w:tc>
      </w:tr>
      <w:tr w:rsidR="000C2985" w:rsidRPr="0022649B" w14:paraId="0EACDBDE"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73A987DA" w14:textId="77777777" w:rsidR="000C2985" w:rsidRPr="0022649B" w:rsidRDefault="000C2985" w:rsidP="00F433F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49CDBC8B" w14:textId="77777777" w:rsidR="000C2985" w:rsidRPr="0022649B"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74C6EE32" w14:textId="77777777" w:rsidR="000C2985" w:rsidRPr="0022649B" w:rsidRDefault="000C2985" w:rsidP="00F433F5">
            <w:pPr>
              <w:pStyle w:val="block"/>
              <w:spacing w:after="0" w:line="240" w:lineRule="auto"/>
              <w:ind w:left="252" w:right="-18" w:hanging="252"/>
              <w:jc w:val="both"/>
              <w:rPr>
                <w:rFonts w:ascii="Arial" w:hAnsi="Arial" w:cs="Arial"/>
                <w:sz w:val="18"/>
                <w:szCs w:val="18"/>
              </w:rPr>
            </w:pPr>
            <w:r w:rsidRPr="0022649B">
              <w:rPr>
                <w:rFonts w:ascii="Arial" w:hAnsi="Arial" w:cs="Arial"/>
                <w:sz w:val="18"/>
                <w:szCs w:val="18"/>
              </w:rPr>
              <w:t xml:space="preserve">   for planning, </w:t>
            </w:r>
            <w:proofErr w:type="gramStart"/>
            <w:r w:rsidRPr="0022649B">
              <w:rPr>
                <w:rFonts w:ascii="Arial" w:hAnsi="Arial" w:cs="Arial"/>
                <w:sz w:val="18"/>
                <w:szCs w:val="18"/>
              </w:rPr>
              <w:t>directing</w:t>
            </w:r>
            <w:proofErr w:type="gramEnd"/>
            <w:r w:rsidRPr="0022649B">
              <w:rPr>
                <w:rFonts w:ascii="Arial" w:hAnsi="Arial" w:cs="Arial"/>
                <w:sz w:val="18"/>
                <w:szCs w:val="18"/>
              </w:rPr>
              <w:t xml:space="preserve"> and controlling</w:t>
            </w:r>
          </w:p>
        </w:tc>
      </w:tr>
      <w:tr w:rsidR="000C2985" w:rsidRPr="0022649B" w14:paraId="452687C7"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187B961D" w14:textId="77777777" w:rsidR="000C2985" w:rsidRPr="0022649B" w:rsidRDefault="000C2985" w:rsidP="00F433F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583A8E6E" w14:textId="77777777" w:rsidR="000C2985" w:rsidRPr="0022649B"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5976FF21" w14:textId="77777777" w:rsidR="000C2985" w:rsidRPr="0022649B" w:rsidRDefault="000C2985" w:rsidP="00F433F5">
            <w:pPr>
              <w:pStyle w:val="block"/>
              <w:spacing w:after="0" w:line="240" w:lineRule="auto"/>
              <w:ind w:left="252" w:right="-18" w:hanging="252"/>
              <w:jc w:val="both"/>
              <w:rPr>
                <w:rFonts w:ascii="Arial" w:hAnsi="Arial" w:cs="Arial"/>
                <w:sz w:val="18"/>
                <w:szCs w:val="18"/>
              </w:rPr>
            </w:pPr>
            <w:r w:rsidRPr="0022649B">
              <w:rPr>
                <w:rFonts w:ascii="Arial" w:hAnsi="Arial" w:cs="Arial"/>
                <w:sz w:val="18"/>
                <w:szCs w:val="18"/>
              </w:rPr>
              <w:t xml:space="preserve">   the activities of the entity, directly or</w:t>
            </w:r>
          </w:p>
        </w:tc>
      </w:tr>
      <w:tr w:rsidR="000C2985" w:rsidRPr="0022649B" w14:paraId="4F09FB64"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7233C19F" w14:textId="77777777" w:rsidR="000C2985" w:rsidRPr="0022649B" w:rsidRDefault="000C2985" w:rsidP="00F433F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4697D2EB" w14:textId="77777777" w:rsidR="000C2985" w:rsidRPr="0022649B"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49835969" w14:textId="77777777" w:rsidR="000C2985" w:rsidRPr="0022649B" w:rsidRDefault="000C2985" w:rsidP="00F433F5">
            <w:pPr>
              <w:pStyle w:val="block"/>
              <w:spacing w:after="0" w:line="240" w:lineRule="auto"/>
              <w:ind w:left="252" w:right="-18" w:hanging="252"/>
              <w:jc w:val="both"/>
              <w:rPr>
                <w:rFonts w:ascii="Arial" w:hAnsi="Arial" w:cs="Arial"/>
                <w:sz w:val="18"/>
                <w:szCs w:val="18"/>
              </w:rPr>
            </w:pPr>
            <w:r w:rsidRPr="0022649B">
              <w:rPr>
                <w:rFonts w:ascii="Arial" w:hAnsi="Arial" w:cs="Arial"/>
                <w:sz w:val="18"/>
                <w:szCs w:val="18"/>
              </w:rPr>
              <w:t xml:space="preserve">   indirectly, including any director</w:t>
            </w:r>
          </w:p>
        </w:tc>
      </w:tr>
      <w:tr w:rsidR="000C2985" w:rsidRPr="0022649B" w14:paraId="4E10C83E"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4CFE1AE5" w14:textId="77777777" w:rsidR="000C2985" w:rsidRPr="0022649B" w:rsidRDefault="000C2985" w:rsidP="00F433F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4B5AAECA" w14:textId="77777777" w:rsidR="000C2985" w:rsidRPr="0022649B"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70F04EED" w14:textId="77777777" w:rsidR="000C2985" w:rsidRPr="0022649B" w:rsidRDefault="000C2985" w:rsidP="00F433F5">
            <w:pPr>
              <w:pStyle w:val="block"/>
              <w:spacing w:after="0" w:line="240" w:lineRule="auto"/>
              <w:ind w:left="252" w:right="-18" w:hanging="252"/>
              <w:jc w:val="both"/>
              <w:rPr>
                <w:rFonts w:ascii="Arial" w:hAnsi="Arial" w:cs="Arial"/>
                <w:sz w:val="18"/>
                <w:szCs w:val="18"/>
              </w:rPr>
            </w:pPr>
            <w:r w:rsidRPr="0022649B">
              <w:rPr>
                <w:rFonts w:ascii="Arial" w:hAnsi="Arial" w:cs="Arial"/>
                <w:sz w:val="18"/>
                <w:szCs w:val="18"/>
              </w:rPr>
              <w:t xml:space="preserve">   (</w:t>
            </w:r>
            <w:proofErr w:type="gramStart"/>
            <w:r w:rsidRPr="0022649B">
              <w:rPr>
                <w:rFonts w:ascii="Arial" w:hAnsi="Arial" w:cs="Arial"/>
                <w:sz w:val="18"/>
                <w:szCs w:val="18"/>
              </w:rPr>
              <w:t>whether</w:t>
            </w:r>
            <w:proofErr w:type="gramEnd"/>
            <w:r w:rsidRPr="0022649B">
              <w:rPr>
                <w:rFonts w:ascii="Arial" w:hAnsi="Arial" w:cs="Arial"/>
                <w:sz w:val="18"/>
                <w:szCs w:val="18"/>
              </w:rPr>
              <w:t xml:space="preserve"> executive or otherwise) of the Group</w:t>
            </w:r>
          </w:p>
        </w:tc>
      </w:tr>
    </w:tbl>
    <w:p w14:paraId="71369257" w14:textId="52ED56AC" w:rsidR="00B23038" w:rsidRPr="00241B5E" w:rsidRDefault="00B23038" w:rsidP="00241B5E">
      <w:pPr>
        <w:tabs>
          <w:tab w:val="num" w:pos="709"/>
        </w:tabs>
        <w:jc w:val="thaiDistribute"/>
        <w:rPr>
          <w:rFonts w:ascii="Arial" w:hAnsi="Arial" w:cs="Arial"/>
          <w:sz w:val="18"/>
          <w:szCs w:val="18"/>
        </w:rPr>
      </w:pPr>
    </w:p>
    <w:p w14:paraId="5624D048" w14:textId="77777777" w:rsidR="00845EEC" w:rsidRDefault="00B33A6A" w:rsidP="0050403E">
      <w:pPr>
        <w:tabs>
          <w:tab w:val="num" w:pos="709"/>
        </w:tabs>
        <w:jc w:val="thaiDistribute"/>
        <w:rPr>
          <w:rFonts w:ascii="Arial" w:hAnsi="Arial" w:cs="Arial"/>
          <w:sz w:val="18"/>
          <w:szCs w:val="18"/>
        </w:rPr>
      </w:pPr>
      <w:r>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45EEC" w:rsidRPr="0022649B" w14:paraId="78EDA737" w14:textId="77777777" w:rsidTr="00AF0F41">
        <w:trPr>
          <w:trHeight w:val="389"/>
        </w:trPr>
        <w:tc>
          <w:tcPr>
            <w:tcW w:w="9461" w:type="dxa"/>
            <w:shd w:val="clear" w:color="auto" w:fill="FFA543"/>
            <w:vAlign w:val="center"/>
          </w:tcPr>
          <w:p w14:paraId="5D574B39" w14:textId="77777777" w:rsidR="00845EEC" w:rsidRPr="0022649B" w:rsidRDefault="00845EEC" w:rsidP="00AF0F41">
            <w:pPr>
              <w:pStyle w:val="a"/>
              <w:ind w:left="432" w:right="0" w:hanging="432"/>
              <w:jc w:val="thaiDistribute"/>
              <w:rPr>
                <w:rFonts w:ascii="Arial" w:eastAsia="Angsana New" w:hAnsi="Arial" w:cs="Arial"/>
                <w:color w:val="FFFFFF"/>
                <w:sz w:val="18"/>
                <w:szCs w:val="18"/>
                <w:lang w:val="en-US"/>
              </w:rPr>
            </w:pPr>
            <w:r w:rsidRPr="00E3328D">
              <w:rPr>
                <w:rFonts w:ascii="Arial" w:eastAsia="Angsana New" w:hAnsi="Arial" w:cs="Arial"/>
                <w:b/>
                <w:bCs/>
                <w:color w:val="FFFFFF"/>
                <w:sz w:val="18"/>
                <w:szCs w:val="18"/>
                <w:lang w:val="en-GB"/>
              </w:rPr>
              <w:t>19</w:t>
            </w:r>
            <w:r w:rsidRPr="0022649B">
              <w:rPr>
                <w:rFonts w:ascii="Arial" w:eastAsia="Angsana New" w:hAnsi="Arial" w:cs="Arial"/>
                <w:b/>
                <w:bCs/>
                <w:color w:val="FFFFFF"/>
                <w:sz w:val="18"/>
                <w:szCs w:val="18"/>
                <w:lang w:val="en-US"/>
              </w:rPr>
              <w:tab/>
              <w:t xml:space="preserve">Related-party transactions </w:t>
            </w:r>
            <w:r w:rsidRPr="0022649B">
              <w:rPr>
                <w:rFonts w:ascii="Arial" w:eastAsia="Angsana New" w:hAnsi="Arial" w:cs="Arial"/>
                <w:color w:val="FFFFFF"/>
                <w:sz w:val="18"/>
                <w:szCs w:val="18"/>
                <w:lang w:val="en-GB"/>
              </w:rPr>
              <w:t>(Cont’d)</w:t>
            </w:r>
          </w:p>
        </w:tc>
      </w:tr>
    </w:tbl>
    <w:p w14:paraId="149C8748" w14:textId="07A4BE4A" w:rsidR="00B33A6A" w:rsidRDefault="00B33A6A" w:rsidP="0050403E">
      <w:pPr>
        <w:tabs>
          <w:tab w:val="num" w:pos="709"/>
        </w:tabs>
        <w:jc w:val="thaiDistribute"/>
        <w:rPr>
          <w:rFonts w:ascii="Arial" w:hAnsi="Arial" w:cs="Arial"/>
          <w:sz w:val="18"/>
          <w:szCs w:val="18"/>
        </w:rPr>
      </w:pPr>
    </w:p>
    <w:p w14:paraId="03D3EC0A" w14:textId="44448B30" w:rsidR="0050403E" w:rsidRPr="00241B5E" w:rsidRDefault="0050403E" w:rsidP="0050403E">
      <w:pPr>
        <w:tabs>
          <w:tab w:val="num" w:pos="709"/>
        </w:tabs>
        <w:jc w:val="thaiDistribute"/>
        <w:rPr>
          <w:rFonts w:ascii="Arial" w:hAnsi="Arial" w:cs="Arial"/>
          <w:sz w:val="18"/>
          <w:szCs w:val="18"/>
        </w:rPr>
      </w:pPr>
      <w:r w:rsidRPr="00241B5E">
        <w:rPr>
          <w:rFonts w:ascii="Arial" w:hAnsi="Arial" w:cs="Arial"/>
          <w:sz w:val="18"/>
          <w:szCs w:val="18"/>
        </w:rPr>
        <w:t>Related transaction pricing policy as follow:</w:t>
      </w:r>
    </w:p>
    <w:p w14:paraId="7622DC4C" w14:textId="2C722FAD" w:rsidR="0050403E" w:rsidRPr="00241B5E" w:rsidRDefault="0050403E" w:rsidP="00241B5E">
      <w:pPr>
        <w:tabs>
          <w:tab w:val="num" w:pos="709"/>
        </w:tabs>
        <w:jc w:val="thaiDistribute"/>
        <w:rPr>
          <w:rFonts w:ascii="Arial" w:hAnsi="Arial" w:cs="Arial"/>
          <w:sz w:val="18"/>
          <w:szCs w:val="18"/>
        </w:rPr>
      </w:pPr>
    </w:p>
    <w:tbl>
      <w:tblPr>
        <w:tblW w:w="9450" w:type="dxa"/>
        <w:tblInd w:w="108" w:type="dxa"/>
        <w:tblLayout w:type="fixed"/>
        <w:tblLook w:val="0420" w:firstRow="1" w:lastRow="0" w:firstColumn="0" w:lastColumn="0" w:noHBand="0" w:noVBand="1"/>
      </w:tblPr>
      <w:tblGrid>
        <w:gridCol w:w="4842"/>
        <w:gridCol w:w="4608"/>
      </w:tblGrid>
      <w:tr w:rsidR="0050403E" w:rsidRPr="00241B5E" w14:paraId="7872E70F" w14:textId="77777777" w:rsidTr="003633C5">
        <w:tc>
          <w:tcPr>
            <w:tcW w:w="4842" w:type="dxa"/>
            <w:tcBorders>
              <w:top w:val="single" w:sz="4" w:space="0" w:color="auto"/>
              <w:bottom w:val="single" w:sz="4" w:space="0" w:color="auto"/>
            </w:tcBorders>
            <w:shd w:val="clear" w:color="auto" w:fill="auto"/>
            <w:vAlign w:val="center"/>
          </w:tcPr>
          <w:p w14:paraId="7D963F9F" w14:textId="77777777" w:rsidR="0050403E" w:rsidRPr="00241B5E" w:rsidRDefault="0050403E" w:rsidP="003633C5">
            <w:pPr>
              <w:ind w:left="-72"/>
              <w:jc w:val="center"/>
              <w:rPr>
                <w:rFonts w:ascii="Arial" w:hAnsi="Arial" w:cs="Arial"/>
                <w:b/>
                <w:bCs/>
                <w:sz w:val="18"/>
                <w:szCs w:val="18"/>
              </w:rPr>
            </w:pPr>
            <w:r w:rsidRPr="00241B5E">
              <w:rPr>
                <w:rFonts w:ascii="Arial" w:hAnsi="Arial" w:cs="Arial"/>
                <w:b/>
                <w:bCs/>
                <w:sz w:val="18"/>
                <w:szCs w:val="18"/>
              </w:rPr>
              <w:t>Related transaction</w:t>
            </w:r>
          </w:p>
        </w:tc>
        <w:tc>
          <w:tcPr>
            <w:tcW w:w="4608" w:type="dxa"/>
            <w:tcBorders>
              <w:top w:val="single" w:sz="4" w:space="0" w:color="auto"/>
              <w:bottom w:val="single" w:sz="4" w:space="0" w:color="auto"/>
            </w:tcBorders>
            <w:shd w:val="clear" w:color="auto" w:fill="auto"/>
            <w:vAlign w:val="center"/>
          </w:tcPr>
          <w:p w14:paraId="0813BE29" w14:textId="77777777" w:rsidR="0050403E" w:rsidRPr="00241B5E" w:rsidRDefault="0050403E" w:rsidP="003633C5">
            <w:pPr>
              <w:jc w:val="center"/>
              <w:rPr>
                <w:rFonts w:ascii="Arial" w:hAnsi="Arial" w:cs="Arial"/>
                <w:b/>
                <w:bCs/>
                <w:sz w:val="18"/>
                <w:szCs w:val="18"/>
              </w:rPr>
            </w:pPr>
            <w:r w:rsidRPr="00241B5E">
              <w:rPr>
                <w:rFonts w:ascii="Arial" w:hAnsi="Arial" w:cs="Arial"/>
                <w:b/>
                <w:bCs/>
                <w:sz w:val="18"/>
                <w:szCs w:val="18"/>
              </w:rPr>
              <w:t>Pricing policy</w:t>
            </w:r>
          </w:p>
        </w:tc>
      </w:tr>
      <w:tr w:rsidR="0050403E" w:rsidRPr="00241B5E" w14:paraId="290CE2CB" w14:textId="77777777" w:rsidTr="003633C5">
        <w:tc>
          <w:tcPr>
            <w:tcW w:w="4842" w:type="dxa"/>
            <w:tcBorders>
              <w:top w:val="single" w:sz="4" w:space="0" w:color="auto"/>
            </w:tcBorders>
            <w:vAlign w:val="center"/>
          </w:tcPr>
          <w:p w14:paraId="6B17252E" w14:textId="77777777" w:rsidR="0050403E" w:rsidRPr="00241B5E" w:rsidRDefault="0050403E" w:rsidP="003633C5">
            <w:pPr>
              <w:ind w:left="-72"/>
              <w:rPr>
                <w:rFonts w:ascii="Arial" w:hAnsi="Arial" w:cs="Arial"/>
                <w:b/>
                <w:bCs/>
                <w:sz w:val="18"/>
                <w:szCs w:val="18"/>
              </w:rPr>
            </w:pPr>
          </w:p>
        </w:tc>
        <w:tc>
          <w:tcPr>
            <w:tcW w:w="4608" w:type="dxa"/>
            <w:tcBorders>
              <w:top w:val="single" w:sz="4" w:space="0" w:color="auto"/>
            </w:tcBorders>
            <w:vAlign w:val="center"/>
          </w:tcPr>
          <w:p w14:paraId="71FA43EE" w14:textId="77777777" w:rsidR="0050403E" w:rsidRPr="00241B5E" w:rsidRDefault="0050403E" w:rsidP="003633C5">
            <w:pPr>
              <w:ind w:left="175" w:hanging="175"/>
              <w:jc w:val="center"/>
              <w:rPr>
                <w:rFonts w:ascii="Arial" w:hAnsi="Arial" w:cs="Arial"/>
                <w:b/>
                <w:bCs/>
                <w:sz w:val="18"/>
                <w:szCs w:val="18"/>
              </w:rPr>
            </w:pPr>
          </w:p>
        </w:tc>
      </w:tr>
      <w:tr w:rsidR="0050403E" w:rsidRPr="00241B5E" w14:paraId="434E6A6C" w14:textId="77777777" w:rsidTr="003633C5">
        <w:tc>
          <w:tcPr>
            <w:tcW w:w="4842" w:type="dxa"/>
          </w:tcPr>
          <w:p w14:paraId="6E655DC9" w14:textId="77777777" w:rsidR="0050403E" w:rsidRPr="00241B5E" w:rsidRDefault="0050403E" w:rsidP="003633C5">
            <w:pPr>
              <w:ind w:left="-101"/>
              <w:jc w:val="thaiDistribute"/>
              <w:rPr>
                <w:rFonts w:ascii="Arial" w:hAnsi="Arial" w:cs="Arial"/>
                <w:sz w:val="18"/>
                <w:szCs w:val="18"/>
              </w:rPr>
            </w:pPr>
            <w:r w:rsidRPr="00241B5E">
              <w:rPr>
                <w:rFonts w:ascii="Arial" w:hAnsi="Arial" w:cs="Arial"/>
                <w:sz w:val="18"/>
                <w:szCs w:val="18"/>
              </w:rPr>
              <w:t>Sale revenues</w:t>
            </w:r>
          </w:p>
        </w:tc>
        <w:tc>
          <w:tcPr>
            <w:tcW w:w="4608" w:type="dxa"/>
          </w:tcPr>
          <w:p w14:paraId="41CBD245" w14:textId="77777777" w:rsidR="0050403E" w:rsidRPr="00241B5E" w:rsidRDefault="0050403E" w:rsidP="003633C5">
            <w:pPr>
              <w:rPr>
                <w:rFonts w:ascii="Arial" w:hAnsi="Arial" w:cs="Arial"/>
                <w:sz w:val="18"/>
                <w:szCs w:val="18"/>
              </w:rPr>
            </w:pPr>
            <w:r w:rsidRPr="00241B5E">
              <w:rPr>
                <w:rFonts w:ascii="Arial" w:hAnsi="Arial" w:cs="Arial"/>
                <w:sz w:val="18"/>
                <w:szCs w:val="18"/>
              </w:rPr>
              <w:t>Cost plus margin</w:t>
            </w:r>
          </w:p>
        </w:tc>
      </w:tr>
      <w:tr w:rsidR="0050403E" w:rsidRPr="00241B5E" w14:paraId="4E5DF586" w14:textId="77777777" w:rsidTr="003633C5">
        <w:tc>
          <w:tcPr>
            <w:tcW w:w="4842" w:type="dxa"/>
          </w:tcPr>
          <w:p w14:paraId="32558468" w14:textId="77777777" w:rsidR="0050403E" w:rsidRPr="00241B5E" w:rsidRDefault="0050403E" w:rsidP="003633C5">
            <w:pPr>
              <w:ind w:left="-101"/>
              <w:jc w:val="thaiDistribute"/>
              <w:rPr>
                <w:rFonts w:ascii="Arial" w:hAnsi="Arial" w:cs="Arial"/>
                <w:sz w:val="18"/>
                <w:szCs w:val="18"/>
              </w:rPr>
            </w:pPr>
            <w:r w:rsidRPr="00241B5E">
              <w:rPr>
                <w:rFonts w:ascii="Arial" w:hAnsi="Arial" w:cs="Arial"/>
                <w:sz w:val="18"/>
                <w:szCs w:val="18"/>
              </w:rPr>
              <w:t>Service revenues</w:t>
            </w:r>
          </w:p>
        </w:tc>
        <w:tc>
          <w:tcPr>
            <w:tcW w:w="4608" w:type="dxa"/>
          </w:tcPr>
          <w:p w14:paraId="15C55516" w14:textId="1A8944D7" w:rsidR="0050403E" w:rsidRPr="00241B5E" w:rsidRDefault="00F27648" w:rsidP="003633C5">
            <w:pPr>
              <w:rPr>
                <w:rFonts w:ascii="Arial" w:hAnsi="Arial" w:cs="Arial"/>
                <w:sz w:val="18"/>
                <w:szCs w:val="18"/>
              </w:rPr>
            </w:pPr>
            <w:r w:rsidRPr="00241B5E">
              <w:rPr>
                <w:rFonts w:ascii="Arial" w:hAnsi="Arial" w:cs="Arial"/>
                <w:sz w:val="18"/>
                <w:szCs w:val="18"/>
              </w:rPr>
              <w:t>Cost plus margin</w:t>
            </w:r>
          </w:p>
        </w:tc>
      </w:tr>
      <w:tr w:rsidR="0050403E" w:rsidRPr="00241B5E" w14:paraId="770C66EB" w14:textId="77777777" w:rsidTr="0084045B">
        <w:tc>
          <w:tcPr>
            <w:tcW w:w="4842" w:type="dxa"/>
          </w:tcPr>
          <w:p w14:paraId="05A0E8EE" w14:textId="77777777" w:rsidR="0050403E" w:rsidRPr="00241B5E" w:rsidRDefault="0050403E" w:rsidP="003633C5">
            <w:pPr>
              <w:ind w:left="-101"/>
              <w:jc w:val="thaiDistribute"/>
              <w:rPr>
                <w:rFonts w:ascii="Arial" w:hAnsi="Arial" w:cs="Arial"/>
                <w:sz w:val="18"/>
                <w:szCs w:val="18"/>
              </w:rPr>
            </w:pPr>
            <w:r w:rsidRPr="00241B5E">
              <w:rPr>
                <w:rFonts w:ascii="Arial" w:hAnsi="Arial" w:cs="Arial"/>
                <w:sz w:val="18"/>
                <w:szCs w:val="18"/>
              </w:rPr>
              <w:t>Management fee income</w:t>
            </w:r>
          </w:p>
        </w:tc>
        <w:tc>
          <w:tcPr>
            <w:tcW w:w="4608" w:type="dxa"/>
            <w:shd w:val="clear" w:color="auto" w:fill="auto"/>
          </w:tcPr>
          <w:p w14:paraId="09149E5F" w14:textId="020487C4" w:rsidR="0050403E" w:rsidRPr="00241B5E" w:rsidRDefault="00F27648" w:rsidP="003633C5">
            <w:pPr>
              <w:rPr>
                <w:rFonts w:ascii="Arial" w:hAnsi="Arial" w:cs="Arial"/>
                <w:sz w:val="18"/>
                <w:szCs w:val="18"/>
              </w:rPr>
            </w:pPr>
            <w:r w:rsidRPr="00241B5E">
              <w:rPr>
                <w:rFonts w:ascii="Arial" w:hAnsi="Arial" w:cs="Arial"/>
                <w:sz w:val="18"/>
                <w:szCs w:val="18"/>
              </w:rPr>
              <w:t>Negotiate price</w:t>
            </w:r>
          </w:p>
        </w:tc>
      </w:tr>
      <w:tr w:rsidR="0050403E" w:rsidRPr="00241B5E" w14:paraId="717E5F5D" w14:textId="77777777" w:rsidTr="003633C5">
        <w:tc>
          <w:tcPr>
            <w:tcW w:w="4842" w:type="dxa"/>
          </w:tcPr>
          <w:p w14:paraId="31D53F5B" w14:textId="77777777" w:rsidR="0050403E" w:rsidRPr="00241B5E" w:rsidRDefault="0050403E" w:rsidP="003633C5">
            <w:pPr>
              <w:ind w:left="-101"/>
              <w:jc w:val="thaiDistribute"/>
              <w:rPr>
                <w:rFonts w:ascii="Arial" w:hAnsi="Arial" w:cs="Arial"/>
                <w:sz w:val="18"/>
                <w:szCs w:val="18"/>
              </w:rPr>
            </w:pPr>
            <w:r w:rsidRPr="00241B5E">
              <w:rPr>
                <w:rFonts w:ascii="Arial" w:hAnsi="Arial" w:cs="Arial"/>
                <w:sz w:val="18"/>
                <w:szCs w:val="18"/>
              </w:rPr>
              <w:t>Interest income/expenses</w:t>
            </w:r>
          </w:p>
        </w:tc>
        <w:tc>
          <w:tcPr>
            <w:tcW w:w="4608" w:type="dxa"/>
          </w:tcPr>
          <w:p w14:paraId="5CEC54CF" w14:textId="77777777" w:rsidR="0050403E" w:rsidRPr="00241B5E" w:rsidRDefault="0050403E" w:rsidP="003633C5">
            <w:pPr>
              <w:rPr>
                <w:rFonts w:ascii="Arial" w:hAnsi="Arial" w:cs="Arial"/>
                <w:sz w:val="18"/>
                <w:szCs w:val="18"/>
              </w:rPr>
            </w:pPr>
            <w:r w:rsidRPr="00241B5E">
              <w:rPr>
                <w:rFonts w:ascii="Arial" w:hAnsi="Arial" w:cs="Arial"/>
                <w:sz w:val="18"/>
                <w:szCs w:val="18"/>
              </w:rPr>
              <w:t>Loans rates plus margin</w:t>
            </w:r>
          </w:p>
        </w:tc>
      </w:tr>
    </w:tbl>
    <w:p w14:paraId="339BDDBC" w14:textId="548E2A30" w:rsidR="0050403E" w:rsidRPr="0022649B" w:rsidRDefault="0050403E" w:rsidP="00163E81">
      <w:pPr>
        <w:ind w:left="547" w:hanging="547"/>
        <w:rPr>
          <w:rFonts w:ascii="Arial" w:hAnsi="Arial" w:cs="Arial"/>
          <w:b/>
          <w:bCs/>
          <w:color w:val="CF4A02"/>
          <w:sz w:val="18"/>
          <w:szCs w:val="18"/>
          <w:lang w:val="en-GB"/>
        </w:rPr>
      </w:pPr>
    </w:p>
    <w:p w14:paraId="7BB42AC2" w14:textId="1A6BC0E5" w:rsidR="00581266" w:rsidRPr="0022649B" w:rsidRDefault="00E3328D" w:rsidP="00163E81">
      <w:pPr>
        <w:ind w:left="547" w:hanging="547"/>
        <w:rPr>
          <w:rFonts w:ascii="Arial" w:hAnsi="Arial" w:cs="Arial"/>
          <w:b/>
          <w:bCs/>
          <w:color w:val="CF4A02"/>
          <w:sz w:val="18"/>
          <w:szCs w:val="18"/>
        </w:rPr>
      </w:pPr>
      <w:r w:rsidRPr="00E3328D">
        <w:rPr>
          <w:rFonts w:ascii="Arial" w:hAnsi="Arial" w:cs="Arial"/>
          <w:b/>
          <w:bCs/>
          <w:color w:val="CF4A02"/>
          <w:sz w:val="18"/>
          <w:szCs w:val="18"/>
          <w:lang w:val="en-GB"/>
        </w:rPr>
        <w:t>19</w:t>
      </w:r>
      <w:r w:rsidR="00581266" w:rsidRPr="0022649B">
        <w:rPr>
          <w:rFonts w:ascii="Arial" w:hAnsi="Arial" w:cs="Arial"/>
          <w:b/>
          <w:bCs/>
          <w:color w:val="CF4A02"/>
          <w:sz w:val="18"/>
          <w:szCs w:val="18"/>
        </w:rPr>
        <w:t>.</w:t>
      </w:r>
      <w:r w:rsidRPr="00E3328D">
        <w:rPr>
          <w:rFonts w:ascii="Arial" w:hAnsi="Arial" w:cs="Arial"/>
          <w:b/>
          <w:bCs/>
          <w:color w:val="CF4A02"/>
          <w:sz w:val="18"/>
          <w:szCs w:val="18"/>
          <w:lang w:val="en-GB"/>
        </w:rPr>
        <w:t>1</w:t>
      </w:r>
      <w:r w:rsidR="00581266" w:rsidRPr="0022649B">
        <w:rPr>
          <w:rFonts w:ascii="Arial" w:hAnsi="Arial" w:cs="Arial"/>
          <w:b/>
          <w:bCs/>
          <w:color w:val="CF4A02"/>
          <w:sz w:val="18"/>
          <w:szCs w:val="18"/>
        </w:rPr>
        <w:tab/>
        <w:t>Transactions with related parties</w:t>
      </w:r>
    </w:p>
    <w:p w14:paraId="49D93D4D" w14:textId="77777777" w:rsidR="00581266" w:rsidRPr="0022649B" w:rsidRDefault="00581266" w:rsidP="00163E81">
      <w:pPr>
        <w:ind w:left="540"/>
        <w:rPr>
          <w:rFonts w:ascii="Arial" w:hAnsi="Arial" w:cs="Arial"/>
          <w:sz w:val="18"/>
          <w:szCs w:val="18"/>
        </w:rPr>
      </w:pPr>
    </w:p>
    <w:p w14:paraId="2E11914F" w14:textId="77D54917" w:rsidR="00581266" w:rsidRPr="0022649B" w:rsidRDefault="00581266" w:rsidP="00163E81">
      <w:pPr>
        <w:ind w:left="540"/>
        <w:rPr>
          <w:rFonts w:ascii="Arial" w:hAnsi="Arial" w:cs="Arial"/>
          <w:spacing w:val="-2"/>
          <w:sz w:val="18"/>
          <w:szCs w:val="18"/>
        </w:rPr>
      </w:pPr>
      <w:r w:rsidRPr="0022649B">
        <w:rPr>
          <w:rFonts w:ascii="Arial" w:hAnsi="Arial" w:cs="Arial"/>
          <w:spacing w:val="-2"/>
          <w:sz w:val="18"/>
          <w:szCs w:val="18"/>
        </w:rPr>
        <w:t xml:space="preserve">Transactions with related parties for the </w:t>
      </w:r>
      <w:r w:rsidR="00333CB9" w:rsidRPr="00333CB9">
        <w:rPr>
          <w:rFonts w:ascii="Arial" w:hAnsi="Arial" w:cs="Arial"/>
          <w:spacing w:val="-2"/>
          <w:sz w:val="18"/>
          <w:szCs w:val="18"/>
        </w:rPr>
        <w:t>nine-month</w:t>
      </w:r>
      <w:r w:rsidRPr="0022649B">
        <w:rPr>
          <w:rFonts w:ascii="Arial" w:hAnsi="Arial" w:cs="Arial"/>
          <w:spacing w:val="-2"/>
          <w:sz w:val="18"/>
          <w:szCs w:val="18"/>
        </w:rPr>
        <w:t xml:space="preserve"> </w:t>
      </w:r>
      <w:r w:rsidRPr="0022649B">
        <w:rPr>
          <w:rFonts w:ascii="Arial" w:hAnsi="Arial" w:cs="Arial"/>
          <w:spacing w:val="-2"/>
          <w:sz w:val="18"/>
          <w:szCs w:val="18"/>
          <w:lang w:val="en-GB"/>
        </w:rPr>
        <w:t>period</w:t>
      </w:r>
      <w:r w:rsidR="007977DE" w:rsidRPr="0022649B">
        <w:rPr>
          <w:rFonts w:ascii="Arial" w:hAnsi="Arial" w:cs="Arial"/>
          <w:spacing w:val="-2"/>
          <w:sz w:val="18"/>
          <w:szCs w:val="18"/>
          <w:lang w:val="en-GB"/>
        </w:rPr>
        <w:t>s</w:t>
      </w:r>
      <w:r w:rsidRPr="0022649B">
        <w:rPr>
          <w:rFonts w:ascii="Arial" w:hAnsi="Arial" w:cs="Arial"/>
          <w:spacing w:val="-2"/>
          <w:sz w:val="18"/>
          <w:szCs w:val="18"/>
          <w:lang w:val="en-GB"/>
        </w:rPr>
        <w:t xml:space="preserve"> </w:t>
      </w:r>
      <w:r w:rsidRPr="0022649B">
        <w:rPr>
          <w:rFonts w:ascii="Arial" w:hAnsi="Arial" w:cs="Arial"/>
          <w:spacing w:val="-2"/>
          <w:sz w:val="18"/>
          <w:szCs w:val="18"/>
        </w:rPr>
        <w:t xml:space="preserve">ended </w:t>
      </w:r>
      <w:r w:rsidR="00E3328D" w:rsidRPr="00E3328D">
        <w:rPr>
          <w:rFonts w:ascii="Arial" w:hAnsi="Arial" w:cs="Arial"/>
          <w:spacing w:val="-2"/>
          <w:sz w:val="18"/>
          <w:szCs w:val="18"/>
          <w:lang w:val="en-GB"/>
        </w:rPr>
        <w:t>30</w:t>
      </w:r>
      <w:r w:rsidR="00333CB9" w:rsidRPr="00333CB9">
        <w:rPr>
          <w:rFonts w:ascii="Arial" w:hAnsi="Arial" w:cs="Arial"/>
          <w:spacing w:val="-2"/>
          <w:sz w:val="18"/>
          <w:szCs w:val="18"/>
          <w:lang w:val="en-GB"/>
        </w:rPr>
        <w:t xml:space="preserve"> September</w:t>
      </w:r>
      <w:r w:rsidR="00D17895" w:rsidRPr="0022649B">
        <w:rPr>
          <w:rFonts w:ascii="Arial" w:hAnsi="Arial" w:cs="Arial"/>
          <w:spacing w:val="-2"/>
          <w:sz w:val="18"/>
          <w:szCs w:val="18"/>
        </w:rPr>
        <w:t xml:space="preserve"> </w:t>
      </w:r>
      <w:r w:rsidR="00E3328D" w:rsidRPr="00E3328D">
        <w:rPr>
          <w:rFonts w:ascii="Arial" w:hAnsi="Arial" w:cs="Arial"/>
          <w:spacing w:val="-2"/>
          <w:sz w:val="18"/>
          <w:szCs w:val="18"/>
          <w:lang w:val="en-GB"/>
        </w:rPr>
        <w:t>2022</w:t>
      </w:r>
      <w:r w:rsidRPr="0022649B">
        <w:rPr>
          <w:rFonts w:ascii="Arial" w:hAnsi="Arial" w:cs="Arial"/>
          <w:spacing w:val="-2"/>
          <w:sz w:val="18"/>
          <w:szCs w:val="18"/>
        </w:rPr>
        <w:t xml:space="preserve"> and </w:t>
      </w:r>
      <w:r w:rsidR="00E3328D" w:rsidRPr="00E3328D">
        <w:rPr>
          <w:rFonts w:ascii="Arial" w:hAnsi="Arial" w:cs="Arial"/>
          <w:spacing w:val="-2"/>
          <w:sz w:val="18"/>
          <w:szCs w:val="18"/>
          <w:lang w:val="en-GB"/>
        </w:rPr>
        <w:t>2021</w:t>
      </w:r>
      <w:r w:rsidRPr="0022649B">
        <w:rPr>
          <w:rFonts w:ascii="Arial" w:hAnsi="Arial" w:cs="Arial"/>
          <w:spacing w:val="-2"/>
          <w:sz w:val="18"/>
          <w:szCs w:val="18"/>
        </w:rPr>
        <w:t xml:space="preserve"> are as follows:</w:t>
      </w:r>
    </w:p>
    <w:p w14:paraId="73005179" w14:textId="4846EA39" w:rsidR="00581266" w:rsidRPr="0022649B" w:rsidRDefault="00581266" w:rsidP="00163E81">
      <w:pPr>
        <w:ind w:left="540"/>
        <w:rPr>
          <w:rFonts w:ascii="Arial" w:hAnsi="Arial"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333CB9" w:rsidRPr="00333CB9" w14:paraId="7F470D19" w14:textId="77777777" w:rsidTr="00F561BE">
        <w:tc>
          <w:tcPr>
            <w:tcW w:w="6595" w:type="dxa"/>
            <w:vAlign w:val="bottom"/>
          </w:tcPr>
          <w:p w14:paraId="02D50ED2" w14:textId="77777777" w:rsidR="00333CB9" w:rsidRPr="00333CB9" w:rsidRDefault="00333CB9" w:rsidP="00F561BE">
            <w:pPr>
              <w:ind w:left="431"/>
              <w:rPr>
                <w:rFonts w:ascii="Arial" w:hAnsi="Arial" w:cs="Arial"/>
                <w:sz w:val="18"/>
                <w:szCs w:val="18"/>
              </w:rPr>
            </w:pPr>
          </w:p>
        </w:tc>
        <w:tc>
          <w:tcPr>
            <w:tcW w:w="2880" w:type="dxa"/>
            <w:gridSpan w:val="2"/>
            <w:tcBorders>
              <w:bottom w:val="single" w:sz="4" w:space="0" w:color="auto"/>
            </w:tcBorders>
            <w:vAlign w:val="bottom"/>
          </w:tcPr>
          <w:p w14:paraId="42A64237" w14:textId="77777777" w:rsidR="00333CB9" w:rsidRPr="00333CB9" w:rsidRDefault="00333CB9" w:rsidP="00F561BE">
            <w:pPr>
              <w:ind w:right="-72"/>
              <w:jc w:val="center"/>
              <w:rPr>
                <w:rFonts w:ascii="Arial" w:hAnsi="Arial" w:cs="Arial"/>
                <w:b/>
                <w:bCs/>
                <w:sz w:val="18"/>
                <w:szCs w:val="18"/>
              </w:rPr>
            </w:pPr>
            <w:r w:rsidRPr="00333CB9">
              <w:rPr>
                <w:rFonts w:ascii="Arial" w:hAnsi="Arial" w:cs="Arial"/>
                <w:b/>
                <w:bCs/>
                <w:sz w:val="18"/>
                <w:szCs w:val="18"/>
              </w:rPr>
              <w:t xml:space="preserve">Separate </w:t>
            </w:r>
            <w:r w:rsidRPr="00333CB9">
              <w:rPr>
                <w:rFonts w:ascii="Arial" w:hAnsi="Arial" w:cs="Arial"/>
                <w:b/>
                <w:bCs/>
                <w:sz w:val="18"/>
                <w:szCs w:val="18"/>
              </w:rPr>
              <w:br/>
              <w:t>financial information</w:t>
            </w:r>
          </w:p>
        </w:tc>
      </w:tr>
      <w:tr w:rsidR="00333CB9" w:rsidRPr="00333CB9" w14:paraId="24415AEE" w14:textId="77777777" w:rsidTr="00F561BE">
        <w:trPr>
          <w:trHeight w:val="180"/>
        </w:trPr>
        <w:tc>
          <w:tcPr>
            <w:tcW w:w="6595" w:type="dxa"/>
            <w:vAlign w:val="bottom"/>
          </w:tcPr>
          <w:p w14:paraId="63CE761C" w14:textId="77777777" w:rsidR="00333CB9" w:rsidRPr="00333CB9" w:rsidRDefault="00333CB9" w:rsidP="00F561BE">
            <w:pPr>
              <w:ind w:left="431" w:right="-108"/>
              <w:jc w:val="left"/>
              <w:rPr>
                <w:rFonts w:ascii="Arial" w:hAnsi="Arial" w:cs="Arial"/>
                <w:sz w:val="18"/>
                <w:szCs w:val="18"/>
              </w:rPr>
            </w:pPr>
          </w:p>
        </w:tc>
        <w:tc>
          <w:tcPr>
            <w:tcW w:w="1440" w:type="dxa"/>
            <w:tcBorders>
              <w:top w:val="single" w:sz="4" w:space="0" w:color="auto"/>
            </w:tcBorders>
          </w:tcPr>
          <w:p w14:paraId="0295FE19" w14:textId="64ED2012" w:rsidR="00333CB9" w:rsidRPr="00333CB9" w:rsidRDefault="00E3328D" w:rsidP="00F561BE">
            <w:pPr>
              <w:ind w:right="-72"/>
              <w:jc w:val="right"/>
              <w:rPr>
                <w:rFonts w:ascii="Arial" w:hAnsi="Arial" w:cs="Arial"/>
                <w:b/>
                <w:bCs/>
                <w:sz w:val="18"/>
                <w:szCs w:val="18"/>
                <w:lang w:val="en-GB"/>
              </w:rPr>
            </w:pPr>
            <w:r w:rsidRPr="00E3328D">
              <w:rPr>
                <w:rFonts w:ascii="Arial" w:hAnsi="Arial" w:cs="Arial"/>
                <w:b/>
                <w:bCs/>
                <w:sz w:val="18"/>
                <w:szCs w:val="18"/>
                <w:lang w:val="en-GB"/>
              </w:rPr>
              <w:t>30</w:t>
            </w:r>
            <w:r w:rsidR="00333CB9" w:rsidRPr="00333CB9">
              <w:rPr>
                <w:rFonts w:ascii="Arial" w:hAnsi="Arial" w:cs="Arial"/>
                <w:b/>
                <w:bCs/>
                <w:sz w:val="18"/>
                <w:szCs w:val="18"/>
                <w:lang w:val="en-GB"/>
              </w:rPr>
              <w:t xml:space="preserve"> September</w:t>
            </w:r>
          </w:p>
        </w:tc>
        <w:tc>
          <w:tcPr>
            <w:tcW w:w="1440" w:type="dxa"/>
            <w:tcBorders>
              <w:top w:val="single" w:sz="4" w:space="0" w:color="auto"/>
            </w:tcBorders>
          </w:tcPr>
          <w:p w14:paraId="4F41A41A" w14:textId="71AFC4DC" w:rsidR="00333CB9" w:rsidRPr="00333CB9" w:rsidRDefault="00E3328D" w:rsidP="00F561BE">
            <w:pPr>
              <w:ind w:right="-72"/>
              <w:jc w:val="right"/>
              <w:rPr>
                <w:rFonts w:ascii="Arial" w:hAnsi="Arial" w:cs="Arial"/>
                <w:b/>
                <w:bCs/>
                <w:sz w:val="18"/>
                <w:szCs w:val="18"/>
                <w:lang w:val="en-GB"/>
              </w:rPr>
            </w:pPr>
            <w:r w:rsidRPr="00E3328D">
              <w:rPr>
                <w:rFonts w:ascii="Arial" w:hAnsi="Arial" w:cs="Arial"/>
                <w:b/>
                <w:bCs/>
                <w:sz w:val="18"/>
                <w:szCs w:val="18"/>
                <w:lang w:val="en-GB"/>
              </w:rPr>
              <w:t>30</w:t>
            </w:r>
            <w:r w:rsidR="00333CB9" w:rsidRPr="00333CB9">
              <w:rPr>
                <w:rFonts w:ascii="Arial" w:hAnsi="Arial" w:cs="Arial"/>
                <w:b/>
                <w:bCs/>
                <w:sz w:val="18"/>
                <w:szCs w:val="18"/>
                <w:lang w:val="en-GB"/>
              </w:rPr>
              <w:t xml:space="preserve"> September</w:t>
            </w:r>
          </w:p>
        </w:tc>
      </w:tr>
      <w:tr w:rsidR="00333CB9" w:rsidRPr="00333CB9" w14:paraId="006B69EE" w14:textId="77777777" w:rsidTr="00F561BE">
        <w:tc>
          <w:tcPr>
            <w:tcW w:w="6595" w:type="dxa"/>
            <w:vAlign w:val="bottom"/>
          </w:tcPr>
          <w:p w14:paraId="7A4A3300" w14:textId="77777777" w:rsidR="00333CB9" w:rsidRPr="00333CB9" w:rsidRDefault="00333CB9" w:rsidP="00F561BE">
            <w:pPr>
              <w:ind w:left="431"/>
              <w:rPr>
                <w:rFonts w:ascii="Arial" w:hAnsi="Arial" w:cs="Arial"/>
                <w:b/>
                <w:bCs/>
                <w:snapToGrid w:val="0"/>
                <w:spacing w:val="-6"/>
                <w:sz w:val="18"/>
                <w:szCs w:val="18"/>
              </w:rPr>
            </w:pPr>
          </w:p>
        </w:tc>
        <w:tc>
          <w:tcPr>
            <w:tcW w:w="1440" w:type="dxa"/>
            <w:vAlign w:val="bottom"/>
          </w:tcPr>
          <w:p w14:paraId="0B937F57" w14:textId="07029E15" w:rsidR="00333CB9" w:rsidRPr="00333CB9" w:rsidRDefault="00E3328D" w:rsidP="00F561BE">
            <w:pPr>
              <w:ind w:right="-72"/>
              <w:jc w:val="right"/>
              <w:rPr>
                <w:rFonts w:ascii="Arial" w:hAnsi="Arial" w:cs="Arial"/>
                <w:b/>
                <w:bCs/>
                <w:sz w:val="18"/>
                <w:szCs w:val="18"/>
              </w:rPr>
            </w:pPr>
            <w:r w:rsidRPr="00E3328D">
              <w:rPr>
                <w:rFonts w:ascii="Arial" w:hAnsi="Arial" w:cs="Arial"/>
                <w:b/>
                <w:bCs/>
                <w:sz w:val="18"/>
                <w:szCs w:val="18"/>
                <w:lang w:val="en-GB"/>
              </w:rPr>
              <w:t>2022</w:t>
            </w:r>
          </w:p>
        </w:tc>
        <w:tc>
          <w:tcPr>
            <w:tcW w:w="1440" w:type="dxa"/>
            <w:vAlign w:val="bottom"/>
          </w:tcPr>
          <w:p w14:paraId="3488D54B" w14:textId="3CDA9A85" w:rsidR="00333CB9" w:rsidRPr="00333CB9" w:rsidRDefault="00E3328D" w:rsidP="00F561BE">
            <w:pPr>
              <w:ind w:right="-72"/>
              <w:jc w:val="right"/>
              <w:rPr>
                <w:rFonts w:ascii="Arial" w:hAnsi="Arial" w:cs="Arial"/>
                <w:b/>
                <w:bCs/>
                <w:sz w:val="18"/>
                <w:szCs w:val="18"/>
              </w:rPr>
            </w:pPr>
            <w:r w:rsidRPr="00E3328D">
              <w:rPr>
                <w:rFonts w:ascii="Arial" w:hAnsi="Arial" w:cs="Arial"/>
                <w:b/>
                <w:bCs/>
                <w:sz w:val="18"/>
                <w:szCs w:val="18"/>
                <w:lang w:val="en-GB"/>
              </w:rPr>
              <w:t>2021</w:t>
            </w:r>
          </w:p>
        </w:tc>
      </w:tr>
      <w:tr w:rsidR="00333CB9" w:rsidRPr="00333CB9" w14:paraId="701C6E10" w14:textId="77777777" w:rsidTr="00F561BE">
        <w:tc>
          <w:tcPr>
            <w:tcW w:w="6595" w:type="dxa"/>
            <w:vAlign w:val="bottom"/>
          </w:tcPr>
          <w:p w14:paraId="33CB6E1C" w14:textId="77777777" w:rsidR="00333CB9" w:rsidRPr="00333CB9" w:rsidRDefault="00333CB9" w:rsidP="00F561BE">
            <w:pPr>
              <w:ind w:left="431"/>
              <w:rPr>
                <w:rFonts w:ascii="Arial" w:hAnsi="Arial" w:cs="Arial"/>
                <w:sz w:val="18"/>
                <w:szCs w:val="18"/>
              </w:rPr>
            </w:pPr>
          </w:p>
        </w:tc>
        <w:tc>
          <w:tcPr>
            <w:tcW w:w="1440" w:type="dxa"/>
            <w:tcBorders>
              <w:bottom w:val="single" w:sz="4" w:space="0" w:color="auto"/>
            </w:tcBorders>
            <w:vAlign w:val="bottom"/>
          </w:tcPr>
          <w:p w14:paraId="1E4BE6D1" w14:textId="77777777" w:rsidR="00333CB9" w:rsidRPr="00333CB9" w:rsidRDefault="00333CB9" w:rsidP="00F561BE">
            <w:pPr>
              <w:ind w:right="-72"/>
              <w:jc w:val="right"/>
              <w:rPr>
                <w:rFonts w:ascii="Arial" w:hAnsi="Arial" w:cs="Arial"/>
                <w:b/>
                <w:bCs/>
                <w:sz w:val="18"/>
                <w:szCs w:val="18"/>
              </w:rPr>
            </w:pPr>
            <w:r w:rsidRPr="00333CB9">
              <w:rPr>
                <w:rFonts w:ascii="Arial" w:hAnsi="Arial" w:cs="Arial"/>
                <w:b/>
                <w:bCs/>
                <w:sz w:val="18"/>
                <w:szCs w:val="18"/>
              </w:rPr>
              <w:t>Baht</w:t>
            </w:r>
          </w:p>
        </w:tc>
        <w:tc>
          <w:tcPr>
            <w:tcW w:w="1440" w:type="dxa"/>
            <w:tcBorders>
              <w:bottom w:val="single" w:sz="4" w:space="0" w:color="auto"/>
            </w:tcBorders>
            <w:vAlign w:val="bottom"/>
          </w:tcPr>
          <w:p w14:paraId="60E29935" w14:textId="77777777" w:rsidR="00333CB9" w:rsidRPr="00333CB9" w:rsidRDefault="00333CB9" w:rsidP="00F561BE">
            <w:pPr>
              <w:ind w:right="-72"/>
              <w:jc w:val="right"/>
              <w:rPr>
                <w:rFonts w:ascii="Arial" w:hAnsi="Arial" w:cs="Arial"/>
                <w:b/>
                <w:bCs/>
                <w:sz w:val="18"/>
                <w:szCs w:val="18"/>
              </w:rPr>
            </w:pPr>
            <w:r w:rsidRPr="00333CB9">
              <w:rPr>
                <w:rFonts w:ascii="Arial" w:hAnsi="Arial" w:cs="Arial"/>
                <w:b/>
                <w:bCs/>
                <w:sz w:val="18"/>
                <w:szCs w:val="18"/>
              </w:rPr>
              <w:t>Baht</w:t>
            </w:r>
          </w:p>
        </w:tc>
      </w:tr>
      <w:tr w:rsidR="00333CB9" w:rsidRPr="00333CB9" w14:paraId="503BFC4A" w14:textId="77777777" w:rsidTr="00F561BE">
        <w:tc>
          <w:tcPr>
            <w:tcW w:w="6595" w:type="dxa"/>
            <w:vAlign w:val="bottom"/>
          </w:tcPr>
          <w:p w14:paraId="0DB7623D" w14:textId="77777777" w:rsidR="00333CB9" w:rsidRPr="00333CB9" w:rsidRDefault="00333CB9" w:rsidP="00F561BE">
            <w:pPr>
              <w:ind w:left="431"/>
              <w:rPr>
                <w:rFonts w:ascii="Arial" w:hAnsi="Arial" w:cs="Arial"/>
                <w:sz w:val="18"/>
                <w:szCs w:val="18"/>
              </w:rPr>
            </w:pPr>
          </w:p>
        </w:tc>
        <w:tc>
          <w:tcPr>
            <w:tcW w:w="1440" w:type="dxa"/>
            <w:tcBorders>
              <w:top w:val="single" w:sz="4" w:space="0" w:color="auto"/>
            </w:tcBorders>
            <w:shd w:val="clear" w:color="auto" w:fill="FAFAFA"/>
            <w:vAlign w:val="bottom"/>
          </w:tcPr>
          <w:p w14:paraId="4F406C8A" w14:textId="77777777" w:rsidR="00333CB9" w:rsidRPr="00333CB9" w:rsidRDefault="00333CB9" w:rsidP="00F561BE">
            <w:pPr>
              <w:ind w:right="-72"/>
              <w:jc w:val="right"/>
              <w:rPr>
                <w:rFonts w:ascii="Arial" w:hAnsi="Arial" w:cs="Arial"/>
                <w:sz w:val="18"/>
                <w:szCs w:val="18"/>
              </w:rPr>
            </w:pPr>
          </w:p>
        </w:tc>
        <w:tc>
          <w:tcPr>
            <w:tcW w:w="1440" w:type="dxa"/>
            <w:tcBorders>
              <w:top w:val="single" w:sz="4" w:space="0" w:color="auto"/>
            </w:tcBorders>
            <w:vAlign w:val="bottom"/>
          </w:tcPr>
          <w:p w14:paraId="7590D4AE" w14:textId="77777777" w:rsidR="00333CB9" w:rsidRPr="00333CB9" w:rsidRDefault="00333CB9" w:rsidP="00F561BE">
            <w:pPr>
              <w:ind w:right="-72"/>
              <w:jc w:val="right"/>
              <w:rPr>
                <w:rFonts w:ascii="Arial" w:hAnsi="Arial" w:cs="Arial"/>
                <w:sz w:val="18"/>
                <w:szCs w:val="18"/>
              </w:rPr>
            </w:pPr>
          </w:p>
        </w:tc>
      </w:tr>
      <w:tr w:rsidR="00333CB9" w:rsidRPr="00333CB9" w14:paraId="04EAD6DE" w14:textId="77777777" w:rsidTr="00F561BE">
        <w:tc>
          <w:tcPr>
            <w:tcW w:w="6595" w:type="dxa"/>
            <w:vAlign w:val="bottom"/>
          </w:tcPr>
          <w:p w14:paraId="284A7E13" w14:textId="77777777" w:rsidR="00333CB9" w:rsidRPr="00333CB9" w:rsidRDefault="00333CB9" w:rsidP="00F561BE">
            <w:pPr>
              <w:ind w:left="431"/>
              <w:rPr>
                <w:rFonts w:ascii="Arial" w:hAnsi="Arial" w:cs="Arial"/>
                <w:b/>
                <w:bCs/>
                <w:sz w:val="18"/>
                <w:szCs w:val="18"/>
              </w:rPr>
            </w:pPr>
            <w:r w:rsidRPr="00333CB9">
              <w:rPr>
                <w:rFonts w:ascii="Arial" w:hAnsi="Arial" w:cs="Arial"/>
                <w:b/>
                <w:bCs/>
                <w:sz w:val="18"/>
                <w:szCs w:val="18"/>
              </w:rPr>
              <w:t>Sales of goods and services</w:t>
            </w:r>
          </w:p>
        </w:tc>
        <w:tc>
          <w:tcPr>
            <w:tcW w:w="1440" w:type="dxa"/>
            <w:shd w:val="clear" w:color="auto" w:fill="FAFAFA"/>
            <w:vAlign w:val="bottom"/>
          </w:tcPr>
          <w:p w14:paraId="4CD3548D" w14:textId="77777777" w:rsidR="00333CB9" w:rsidRPr="00333CB9" w:rsidRDefault="00333CB9" w:rsidP="00F561BE">
            <w:pPr>
              <w:ind w:right="-72"/>
              <w:jc w:val="right"/>
              <w:rPr>
                <w:rFonts w:ascii="Arial" w:hAnsi="Arial" w:cs="Arial"/>
                <w:sz w:val="18"/>
                <w:szCs w:val="18"/>
              </w:rPr>
            </w:pPr>
          </w:p>
        </w:tc>
        <w:tc>
          <w:tcPr>
            <w:tcW w:w="1440" w:type="dxa"/>
            <w:vAlign w:val="bottom"/>
          </w:tcPr>
          <w:p w14:paraId="625F8128" w14:textId="77777777" w:rsidR="00333CB9" w:rsidRPr="00333CB9" w:rsidRDefault="00333CB9" w:rsidP="00F561BE">
            <w:pPr>
              <w:ind w:right="-72"/>
              <w:jc w:val="right"/>
              <w:rPr>
                <w:rFonts w:ascii="Arial" w:hAnsi="Arial" w:cs="Arial"/>
                <w:sz w:val="18"/>
                <w:szCs w:val="18"/>
              </w:rPr>
            </w:pPr>
          </w:p>
        </w:tc>
      </w:tr>
      <w:tr w:rsidR="00333CB9" w:rsidRPr="00333CB9" w14:paraId="6923A832" w14:textId="77777777" w:rsidTr="00F561BE">
        <w:tc>
          <w:tcPr>
            <w:tcW w:w="6595" w:type="dxa"/>
            <w:vAlign w:val="bottom"/>
          </w:tcPr>
          <w:p w14:paraId="4041B560" w14:textId="77777777" w:rsidR="00333CB9" w:rsidRPr="00333CB9" w:rsidRDefault="00333CB9" w:rsidP="00333CB9">
            <w:pPr>
              <w:ind w:left="431"/>
              <w:rPr>
                <w:rFonts w:ascii="Arial" w:hAnsi="Arial" w:cs="Arial"/>
                <w:b/>
                <w:bCs/>
                <w:snapToGrid w:val="0"/>
                <w:spacing w:val="-6"/>
                <w:sz w:val="18"/>
                <w:szCs w:val="18"/>
              </w:rPr>
            </w:pPr>
            <w:r w:rsidRPr="00333CB9">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33D7FC97" w14:textId="3A8777F0" w:rsidR="00333CB9" w:rsidRPr="00333CB9" w:rsidRDefault="00E3328D" w:rsidP="00333CB9">
            <w:pPr>
              <w:ind w:right="-72"/>
              <w:jc w:val="right"/>
              <w:rPr>
                <w:rFonts w:ascii="Arial" w:hAnsi="Arial" w:cs="Arial"/>
                <w:sz w:val="18"/>
                <w:szCs w:val="18"/>
              </w:rPr>
            </w:pPr>
            <w:r w:rsidRPr="00E3328D">
              <w:rPr>
                <w:rFonts w:ascii="Arial" w:hAnsi="Arial" w:cs="Arial"/>
                <w:sz w:val="18"/>
                <w:szCs w:val="18"/>
                <w:lang w:val="en-GB"/>
              </w:rPr>
              <w:t>635</w:t>
            </w:r>
            <w:r w:rsidR="00282F71" w:rsidRPr="00282F71">
              <w:rPr>
                <w:rFonts w:ascii="Arial" w:hAnsi="Arial" w:cs="Arial"/>
                <w:sz w:val="18"/>
                <w:szCs w:val="18"/>
              </w:rPr>
              <w:t>,</w:t>
            </w:r>
            <w:r w:rsidRPr="00E3328D">
              <w:rPr>
                <w:rFonts w:ascii="Arial" w:hAnsi="Arial" w:cs="Arial"/>
                <w:sz w:val="18"/>
                <w:szCs w:val="18"/>
                <w:lang w:val="en-GB"/>
              </w:rPr>
              <w:t>031</w:t>
            </w:r>
            <w:r w:rsidR="00282F71" w:rsidRPr="00282F71">
              <w:rPr>
                <w:rFonts w:ascii="Arial" w:hAnsi="Arial" w:cs="Arial"/>
                <w:sz w:val="18"/>
                <w:szCs w:val="18"/>
              </w:rPr>
              <w:t>,</w:t>
            </w:r>
            <w:r w:rsidRPr="00E3328D">
              <w:rPr>
                <w:rFonts w:ascii="Arial" w:hAnsi="Arial" w:cs="Arial"/>
                <w:sz w:val="18"/>
                <w:szCs w:val="18"/>
                <w:lang w:val="en-GB"/>
              </w:rPr>
              <w:t>992</w:t>
            </w:r>
          </w:p>
        </w:tc>
        <w:tc>
          <w:tcPr>
            <w:tcW w:w="1440" w:type="dxa"/>
            <w:tcBorders>
              <w:bottom w:val="single" w:sz="4" w:space="0" w:color="auto"/>
            </w:tcBorders>
            <w:vAlign w:val="bottom"/>
          </w:tcPr>
          <w:p w14:paraId="00020919" w14:textId="29CB10B9" w:rsidR="00333CB9" w:rsidRPr="00333CB9" w:rsidRDefault="00E3328D" w:rsidP="00333CB9">
            <w:pPr>
              <w:ind w:right="-72"/>
              <w:jc w:val="right"/>
              <w:rPr>
                <w:rFonts w:ascii="Arial" w:hAnsi="Arial" w:cs="Arial"/>
                <w:sz w:val="18"/>
                <w:szCs w:val="18"/>
              </w:rPr>
            </w:pPr>
            <w:r w:rsidRPr="00E3328D">
              <w:rPr>
                <w:rFonts w:ascii="Arial" w:hAnsi="Arial" w:cs="Arial"/>
                <w:sz w:val="18"/>
                <w:szCs w:val="18"/>
                <w:lang w:val="en-GB"/>
              </w:rPr>
              <w:t>433</w:t>
            </w:r>
            <w:r w:rsidR="00333CB9" w:rsidRPr="00333CB9">
              <w:rPr>
                <w:rFonts w:ascii="Arial" w:hAnsi="Arial" w:cs="Arial"/>
                <w:sz w:val="18"/>
                <w:szCs w:val="18"/>
              </w:rPr>
              <w:t>,</w:t>
            </w:r>
            <w:r w:rsidRPr="00E3328D">
              <w:rPr>
                <w:rFonts w:ascii="Arial" w:hAnsi="Arial" w:cs="Arial"/>
                <w:sz w:val="18"/>
                <w:szCs w:val="18"/>
                <w:lang w:val="en-GB"/>
              </w:rPr>
              <w:t>668</w:t>
            </w:r>
            <w:r w:rsidR="00333CB9" w:rsidRPr="00333CB9">
              <w:rPr>
                <w:rFonts w:ascii="Arial" w:hAnsi="Arial" w:cs="Arial"/>
                <w:sz w:val="18"/>
                <w:szCs w:val="18"/>
              </w:rPr>
              <w:t>,</w:t>
            </w:r>
            <w:r w:rsidRPr="00E3328D">
              <w:rPr>
                <w:rFonts w:ascii="Arial" w:hAnsi="Arial" w:cs="Arial"/>
                <w:sz w:val="18"/>
                <w:szCs w:val="18"/>
                <w:lang w:val="en-GB"/>
              </w:rPr>
              <w:t>670</w:t>
            </w:r>
          </w:p>
        </w:tc>
      </w:tr>
      <w:tr w:rsidR="00333CB9" w:rsidRPr="00333CB9" w14:paraId="58CDC292" w14:textId="77777777" w:rsidTr="00F561BE">
        <w:tc>
          <w:tcPr>
            <w:tcW w:w="6595" w:type="dxa"/>
            <w:vAlign w:val="bottom"/>
          </w:tcPr>
          <w:p w14:paraId="17F87523" w14:textId="77777777" w:rsidR="00333CB9" w:rsidRPr="00333CB9" w:rsidRDefault="00333CB9" w:rsidP="00333CB9">
            <w:pPr>
              <w:ind w:left="431"/>
              <w:rPr>
                <w:rFonts w:ascii="Arial" w:hAnsi="Arial" w:cs="Arial"/>
                <w:b/>
                <w:bCs/>
                <w:sz w:val="18"/>
                <w:szCs w:val="18"/>
              </w:rPr>
            </w:pPr>
          </w:p>
        </w:tc>
        <w:tc>
          <w:tcPr>
            <w:tcW w:w="1440" w:type="dxa"/>
            <w:tcBorders>
              <w:top w:val="single" w:sz="4" w:space="0" w:color="auto"/>
            </w:tcBorders>
            <w:shd w:val="clear" w:color="auto" w:fill="FAFAFA"/>
            <w:vAlign w:val="bottom"/>
          </w:tcPr>
          <w:p w14:paraId="31B2816E" w14:textId="77777777" w:rsidR="00333CB9" w:rsidRPr="00333CB9" w:rsidRDefault="00333CB9" w:rsidP="00333CB9">
            <w:pPr>
              <w:ind w:right="-72"/>
              <w:jc w:val="right"/>
              <w:rPr>
                <w:rFonts w:ascii="Arial" w:hAnsi="Arial" w:cs="Arial"/>
                <w:sz w:val="18"/>
                <w:szCs w:val="18"/>
              </w:rPr>
            </w:pPr>
          </w:p>
        </w:tc>
        <w:tc>
          <w:tcPr>
            <w:tcW w:w="1440" w:type="dxa"/>
            <w:tcBorders>
              <w:top w:val="single" w:sz="4" w:space="0" w:color="auto"/>
            </w:tcBorders>
            <w:vAlign w:val="bottom"/>
          </w:tcPr>
          <w:p w14:paraId="281C17E7" w14:textId="77777777" w:rsidR="00333CB9" w:rsidRPr="00333CB9" w:rsidRDefault="00333CB9" w:rsidP="00333CB9">
            <w:pPr>
              <w:ind w:right="-72"/>
              <w:jc w:val="right"/>
              <w:rPr>
                <w:rFonts w:ascii="Arial" w:hAnsi="Arial" w:cs="Arial"/>
                <w:sz w:val="18"/>
                <w:szCs w:val="18"/>
              </w:rPr>
            </w:pPr>
          </w:p>
        </w:tc>
      </w:tr>
      <w:tr w:rsidR="00333CB9" w:rsidRPr="00333CB9" w14:paraId="41B3B561" w14:textId="77777777" w:rsidTr="00F561BE">
        <w:tc>
          <w:tcPr>
            <w:tcW w:w="6595" w:type="dxa"/>
            <w:vAlign w:val="bottom"/>
          </w:tcPr>
          <w:p w14:paraId="68AE4A15" w14:textId="77777777" w:rsidR="00333CB9" w:rsidRPr="00333CB9" w:rsidRDefault="00333CB9" w:rsidP="00333CB9">
            <w:pPr>
              <w:ind w:left="431"/>
              <w:rPr>
                <w:rFonts w:ascii="Arial" w:hAnsi="Arial" w:cs="Arial"/>
                <w:b/>
                <w:bCs/>
                <w:sz w:val="18"/>
                <w:szCs w:val="18"/>
              </w:rPr>
            </w:pPr>
            <w:r w:rsidRPr="00333CB9">
              <w:rPr>
                <w:rFonts w:ascii="Arial" w:hAnsi="Arial" w:cs="Arial"/>
                <w:b/>
                <w:bCs/>
                <w:sz w:val="18"/>
                <w:szCs w:val="18"/>
              </w:rPr>
              <w:t xml:space="preserve">Other income </w:t>
            </w:r>
          </w:p>
        </w:tc>
        <w:tc>
          <w:tcPr>
            <w:tcW w:w="1440" w:type="dxa"/>
            <w:shd w:val="clear" w:color="auto" w:fill="FAFAFA"/>
            <w:vAlign w:val="bottom"/>
          </w:tcPr>
          <w:p w14:paraId="015CE8D1" w14:textId="77777777" w:rsidR="00333CB9" w:rsidRPr="00333CB9" w:rsidRDefault="00333CB9" w:rsidP="00333CB9">
            <w:pPr>
              <w:ind w:right="-72"/>
              <w:jc w:val="right"/>
              <w:rPr>
                <w:rFonts w:ascii="Arial" w:hAnsi="Arial" w:cs="Arial"/>
                <w:sz w:val="18"/>
                <w:szCs w:val="18"/>
              </w:rPr>
            </w:pPr>
          </w:p>
        </w:tc>
        <w:tc>
          <w:tcPr>
            <w:tcW w:w="1440" w:type="dxa"/>
            <w:vAlign w:val="bottom"/>
          </w:tcPr>
          <w:p w14:paraId="645C3D97" w14:textId="77777777" w:rsidR="00333CB9" w:rsidRPr="00333CB9" w:rsidRDefault="00333CB9" w:rsidP="00333CB9">
            <w:pPr>
              <w:ind w:right="-72"/>
              <w:jc w:val="right"/>
              <w:rPr>
                <w:rFonts w:ascii="Arial" w:hAnsi="Arial" w:cs="Arial"/>
                <w:sz w:val="18"/>
                <w:szCs w:val="18"/>
              </w:rPr>
            </w:pPr>
          </w:p>
        </w:tc>
      </w:tr>
      <w:tr w:rsidR="00333CB9" w:rsidRPr="00333CB9" w14:paraId="1EFC0B20" w14:textId="77777777" w:rsidTr="00F561BE">
        <w:tc>
          <w:tcPr>
            <w:tcW w:w="6595" w:type="dxa"/>
            <w:vAlign w:val="bottom"/>
          </w:tcPr>
          <w:p w14:paraId="26422248" w14:textId="77777777" w:rsidR="00333CB9" w:rsidRPr="00333CB9" w:rsidRDefault="00333CB9" w:rsidP="00333CB9">
            <w:pPr>
              <w:ind w:left="431"/>
              <w:rPr>
                <w:rFonts w:ascii="Arial" w:hAnsi="Arial" w:cs="Arial"/>
                <w:sz w:val="18"/>
                <w:szCs w:val="18"/>
              </w:rPr>
            </w:pPr>
            <w:r w:rsidRPr="00333CB9">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5229E80A" w14:textId="28428787" w:rsidR="00333CB9" w:rsidRPr="00333CB9" w:rsidRDefault="00E3328D" w:rsidP="00333CB9">
            <w:pPr>
              <w:ind w:right="-72"/>
              <w:jc w:val="right"/>
              <w:rPr>
                <w:rFonts w:ascii="Arial" w:hAnsi="Arial" w:cs="Arial"/>
                <w:sz w:val="18"/>
                <w:szCs w:val="18"/>
              </w:rPr>
            </w:pPr>
            <w:r w:rsidRPr="00E3328D">
              <w:rPr>
                <w:rFonts w:ascii="Arial" w:hAnsi="Arial" w:cs="Arial"/>
                <w:sz w:val="18"/>
                <w:szCs w:val="18"/>
                <w:lang w:val="en-GB"/>
              </w:rPr>
              <w:t>8</w:t>
            </w:r>
            <w:r w:rsidR="00282F71" w:rsidRPr="00282F71">
              <w:rPr>
                <w:rFonts w:ascii="Arial" w:hAnsi="Arial" w:cs="Arial"/>
                <w:sz w:val="18"/>
                <w:szCs w:val="18"/>
              </w:rPr>
              <w:t>,</w:t>
            </w:r>
            <w:r w:rsidRPr="00E3328D">
              <w:rPr>
                <w:rFonts w:ascii="Arial" w:hAnsi="Arial" w:cs="Arial"/>
                <w:sz w:val="18"/>
                <w:szCs w:val="18"/>
                <w:lang w:val="en-GB"/>
              </w:rPr>
              <w:t>133</w:t>
            </w:r>
            <w:r w:rsidR="00282F71" w:rsidRPr="00282F71">
              <w:rPr>
                <w:rFonts w:ascii="Arial" w:hAnsi="Arial" w:cs="Arial"/>
                <w:sz w:val="18"/>
                <w:szCs w:val="18"/>
              </w:rPr>
              <w:t>,</w:t>
            </w:r>
            <w:r w:rsidRPr="00E3328D">
              <w:rPr>
                <w:rFonts w:ascii="Arial" w:hAnsi="Arial" w:cs="Arial"/>
                <w:sz w:val="18"/>
                <w:szCs w:val="18"/>
                <w:lang w:val="en-GB"/>
              </w:rPr>
              <w:t>776</w:t>
            </w:r>
          </w:p>
        </w:tc>
        <w:tc>
          <w:tcPr>
            <w:tcW w:w="1440" w:type="dxa"/>
            <w:tcBorders>
              <w:bottom w:val="single" w:sz="4" w:space="0" w:color="auto"/>
            </w:tcBorders>
            <w:vAlign w:val="bottom"/>
          </w:tcPr>
          <w:p w14:paraId="2CB7B734" w14:textId="722BFD55" w:rsidR="00333CB9" w:rsidRPr="00333CB9" w:rsidRDefault="00E3328D" w:rsidP="00333CB9">
            <w:pPr>
              <w:ind w:right="-72"/>
              <w:jc w:val="right"/>
              <w:rPr>
                <w:rFonts w:ascii="Arial" w:hAnsi="Arial" w:cs="Arial"/>
                <w:sz w:val="18"/>
                <w:szCs w:val="18"/>
              </w:rPr>
            </w:pPr>
            <w:r w:rsidRPr="00E3328D">
              <w:rPr>
                <w:rFonts w:ascii="Arial" w:hAnsi="Arial" w:cs="Arial"/>
                <w:sz w:val="18"/>
                <w:szCs w:val="18"/>
                <w:lang w:val="en-GB"/>
              </w:rPr>
              <w:t>6</w:t>
            </w:r>
            <w:r w:rsidR="00333CB9" w:rsidRPr="00333CB9">
              <w:rPr>
                <w:rFonts w:ascii="Arial" w:hAnsi="Arial" w:cs="Arial"/>
                <w:sz w:val="18"/>
                <w:szCs w:val="18"/>
              </w:rPr>
              <w:t>,</w:t>
            </w:r>
            <w:r w:rsidRPr="00E3328D">
              <w:rPr>
                <w:rFonts w:ascii="Arial" w:hAnsi="Arial" w:cs="Arial"/>
                <w:sz w:val="18"/>
                <w:szCs w:val="18"/>
                <w:lang w:val="en-GB"/>
              </w:rPr>
              <w:t>013</w:t>
            </w:r>
            <w:r w:rsidR="00333CB9" w:rsidRPr="00333CB9">
              <w:rPr>
                <w:rFonts w:ascii="Arial" w:hAnsi="Arial" w:cs="Arial"/>
                <w:sz w:val="18"/>
                <w:szCs w:val="18"/>
              </w:rPr>
              <w:t>,</w:t>
            </w:r>
            <w:r w:rsidRPr="00E3328D">
              <w:rPr>
                <w:rFonts w:ascii="Arial" w:hAnsi="Arial" w:cs="Arial"/>
                <w:sz w:val="18"/>
                <w:szCs w:val="18"/>
                <w:lang w:val="en-GB"/>
              </w:rPr>
              <w:t>056</w:t>
            </w:r>
          </w:p>
        </w:tc>
      </w:tr>
      <w:tr w:rsidR="00333CB9" w:rsidRPr="00333CB9" w14:paraId="1B0718E5" w14:textId="77777777" w:rsidTr="00F561BE">
        <w:tc>
          <w:tcPr>
            <w:tcW w:w="6595" w:type="dxa"/>
            <w:vAlign w:val="bottom"/>
          </w:tcPr>
          <w:p w14:paraId="46439E2C" w14:textId="77777777" w:rsidR="00333CB9" w:rsidRPr="00333CB9" w:rsidRDefault="00333CB9" w:rsidP="00333CB9">
            <w:pPr>
              <w:ind w:left="431"/>
              <w:rPr>
                <w:rFonts w:ascii="Arial" w:hAnsi="Arial" w:cs="Arial"/>
                <w:b/>
                <w:bCs/>
                <w:sz w:val="18"/>
                <w:szCs w:val="18"/>
              </w:rPr>
            </w:pPr>
          </w:p>
        </w:tc>
        <w:tc>
          <w:tcPr>
            <w:tcW w:w="1440" w:type="dxa"/>
            <w:tcBorders>
              <w:top w:val="single" w:sz="4" w:space="0" w:color="auto"/>
            </w:tcBorders>
            <w:shd w:val="clear" w:color="auto" w:fill="FAFAFA"/>
            <w:vAlign w:val="bottom"/>
          </w:tcPr>
          <w:p w14:paraId="2B17C5C4" w14:textId="77777777" w:rsidR="00333CB9" w:rsidRPr="00333CB9" w:rsidRDefault="00333CB9" w:rsidP="00333CB9">
            <w:pPr>
              <w:ind w:right="-72"/>
              <w:jc w:val="right"/>
              <w:rPr>
                <w:rFonts w:ascii="Arial" w:hAnsi="Arial" w:cs="Arial"/>
                <w:sz w:val="18"/>
                <w:szCs w:val="18"/>
              </w:rPr>
            </w:pPr>
          </w:p>
        </w:tc>
        <w:tc>
          <w:tcPr>
            <w:tcW w:w="1440" w:type="dxa"/>
            <w:tcBorders>
              <w:top w:val="single" w:sz="4" w:space="0" w:color="auto"/>
            </w:tcBorders>
            <w:vAlign w:val="bottom"/>
          </w:tcPr>
          <w:p w14:paraId="4A0ACA7E" w14:textId="77777777" w:rsidR="00333CB9" w:rsidRPr="00333CB9" w:rsidRDefault="00333CB9" w:rsidP="00333CB9">
            <w:pPr>
              <w:ind w:right="-72"/>
              <w:jc w:val="right"/>
              <w:rPr>
                <w:rFonts w:ascii="Arial" w:hAnsi="Arial" w:cs="Arial"/>
                <w:sz w:val="18"/>
                <w:szCs w:val="18"/>
              </w:rPr>
            </w:pPr>
          </w:p>
        </w:tc>
      </w:tr>
      <w:tr w:rsidR="00333CB9" w:rsidRPr="00333CB9" w14:paraId="269E665F" w14:textId="77777777" w:rsidTr="00F561BE">
        <w:tc>
          <w:tcPr>
            <w:tcW w:w="6595" w:type="dxa"/>
            <w:vAlign w:val="bottom"/>
          </w:tcPr>
          <w:p w14:paraId="7A52C9DA" w14:textId="77777777" w:rsidR="00333CB9" w:rsidRPr="00333CB9" w:rsidRDefault="00333CB9" w:rsidP="00333CB9">
            <w:pPr>
              <w:ind w:left="431"/>
              <w:rPr>
                <w:rFonts w:ascii="Arial" w:hAnsi="Arial" w:cs="Arial"/>
                <w:b/>
                <w:bCs/>
                <w:sz w:val="18"/>
                <w:szCs w:val="18"/>
              </w:rPr>
            </w:pPr>
            <w:r w:rsidRPr="00333CB9">
              <w:rPr>
                <w:rFonts w:ascii="Arial" w:hAnsi="Arial" w:cs="Arial"/>
                <w:b/>
                <w:bCs/>
                <w:sz w:val="18"/>
                <w:szCs w:val="18"/>
              </w:rPr>
              <w:t xml:space="preserve">Interest income </w:t>
            </w:r>
          </w:p>
        </w:tc>
        <w:tc>
          <w:tcPr>
            <w:tcW w:w="1440" w:type="dxa"/>
            <w:shd w:val="clear" w:color="auto" w:fill="FAFAFA"/>
            <w:vAlign w:val="bottom"/>
          </w:tcPr>
          <w:p w14:paraId="5516A708" w14:textId="77777777" w:rsidR="00333CB9" w:rsidRPr="00333CB9" w:rsidRDefault="00333CB9" w:rsidP="00333CB9">
            <w:pPr>
              <w:ind w:right="-72"/>
              <w:jc w:val="right"/>
              <w:rPr>
                <w:rFonts w:ascii="Arial" w:hAnsi="Arial" w:cs="Arial"/>
                <w:sz w:val="18"/>
                <w:szCs w:val="18"/>
              </w:rPr>
            </w:pPr>
          </w:p>
        </w:tc>
        <w:tc>
          <w:tcPr>
            <w:tcW w:w="1440" w:type="dxa"/>
            <w:vAlign w:val="bottom"/>
          </w:tcPr>
          <w:p w14:paraId="6112BB0A" w14:textId="77777777" w:rsidR="00333CB9" w:rsidRPr="00333CB9" w:rsidRDefault="00333CB9" w:rsidP="00333CB9">
            <w:pPr>
              <w:ind w:right="-72"/>
              <w:jc w:val="right"/>
              <w:rPr>
                <w:rFonts w:ascii="Arial" w:hAnsi="Arial" w:cs="Arial"/>
                <w:sz w:val="18"/>
                <w:szCs w:val="18"/>
              </w:rPr>
            </w:pPr>
          </w:p>
        </w:tc>
      </w:tr>
      <w:tr w:rsidR="00333CB9" w:rsidRPr="00333CB9" w14:paraId="4F05D4B6" w14:textId="77777777" w:rsidTr="00F561BE">
        <w:tc>
          <w:tcPr>
            <w:tcW w:w="6595" w:type="dxa"/>
            <w:vAlign w:val="bottom"/>
          </w:tcPr>
          <w:p w14:paraId="25CA0808" w14:textId="77777777" w:rsidR="00333CB9" w:rsidRPr="00333CB9" w:rsidRDefault="00333CB9" w:rsidP="00333CB9">
            <w:pPr>
              <w:ind w:left="431"/>
              <w:rPr>
                <w:rFonts w:ascii="Arial" w:hAnsi="Arial" w:cs="Arial"/>
                <w:b/>
                <w:bCs/>
                <w:sz w:val="18"/>
                <w:szCs w:val="18"/>
              </w:rPr>
            </w:pPr>
            <w:r w:rsidRPr="00333CB9">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52A2D340" w14:textId="097B1864" w:rsidR="00333CB9" w:rsidRPr="00333CB9" w:rsidRDefault="00E3328D" w:rsidP="00333CB9">
            <w:pPr>
              <w:ind w:right="-72"/>
              <w:jc w:val="right"/>
              <w:rPr>
                <w:rFonts w:ascii="Arial" w:hAnsi="Arial" w:cs="Arial"/>
                <w:sz w:val="18"/>
                <w:szCs w:val="18"/>
              </w:rPr>
            </w:pPr>
            <w:r w:rsidRPr="00E3328D">
              <w:rPr>
                <w:rFonts w:ascii="Arial" w:hAnsi="Arial" w:cs="Arial"/>
                <w:sz w:val="18"/>
                <w:szCs w:val="18"/>
                <w:lang w:val="en-GB"/>
              </w:rPr>
              <w:t>1</w:t>
            </w:r>
            <w:r w:rsidR="00282F71" w:rsidRPr="00282F71">
              <w:rPr>
                <w:rFonts w:ascii="Arial" w:hAnsi="Arial" w:cs="Arial"/>
                <w:sz w:val="18"/>
                <w:szCs w:val="18"/>
              </w:rPr>
              <w:t>,</w:t>
            </w:r>
            <w:r w:rsidRPr="00E3328D">
              <w:rPr>
                <w:rFonts w:ascii="Arial" w:hAnsi="Arial" w:cs="Arial"/>
                <w:sz w:val="18"/>
                <w:szCs w:val="18"/>
                <w:lang w:val="en-GB"/>
              </w:rPr>
              <w:t>612</w:t>
            </w:r>
            <w:r w:rsidR="00282F71" w:rsidRPr="00282F71">
              <w:rPr>
                <w:rFonts w:ascii="Arial" w:hAnsi="Arial" w:cs="Arial"/>
                <w:sz w:val="18"/>
                <w:szCs w:val="18"/>
              </w:rPr>
              <w:t>,</w:t>
            </w:r>
            <w:r w:rsidRPr="00E3328D">
              <w:rPr>
                <w:rFonts w:ascii="Arial" w:hAnsi="Arial" w:cs="Arial"/>
                <w:sz w:val="18"/>
                <w:szCs w:val="18"/>
                <w:lang w:val="en-GB"/>
              </w:rPr>
              <w:t>175</w:t>
            </w:r>
          </w:p>
        </w:tc>
        <w:tc>
          <w:tcPr>
            <w:tcW w:w="1440" w:type="dxa"/>
            <w:tcBorders>
              <w:bottom w:val="single" w:sz="4" w:space="0" w:color="auto"/>
            </w:tcBorders>
            <w:vAlign w:val="bottom"/>
          </w:tcPr>
          <w:p w14:paraId="4B8F2EDE" w14:textId="79C5DAC2" w:rsidR="00333CB9" w:rsidRPr="00333CB9" w:rsidRDefault="00E3328D" w:rsidP="00333CB9">
            <w:pPr>
              <w:ind w:right="-72"/>
              <w:jc w:val="right"/>
              <w:rPr>
                <w:rFonts w:ascii="Arial" w:hAnsi="Arial" w:cs="Arial"/>
                <w:sz w:val="18"/>
                <w:szCs w:val="18"/>
              </w:rPr>
            </w:pPr>
            <w:r w:rsidRPr="00E3328D">
              <w:rPr>
                <w:rFonts w:ascii="Arial" w:hAnsi="Arial" w:cs="Arial"/>
                <w:sz w:val="18"/>
                <w:szCs w:val="18"/>
                <w:lang w:val="en-GB"/>
              </w:rPr>
              <w:t>1</w:t>
            </w:r>
            <w:r w:rsidR="00333CB9" w:rsidRPr="00333CB9">
              <w:rPr>
                <w:rFonts w:ascii="Arial" w:hAnsi="Arial" w:cs="Arial"/>
                <w:sz w:val="18"/>
                <w:szCs w:val="18"/>
              </w:rPr>
              <w:t>,</w:t>
            </w:r>
            <w:r w:rsidRPr="00E3328D">
              <w:rPr>
                <w:rFonts w:ascii="Arial" w:hAnsi="Arial" w:cs="Arial"/>
                <w:sz w:val="18"/>
                <w:szCs w:val="18"/>
                <w:lang w:val="en-GB"/>
              </w:rPr>
              <w:t>973</w:t>
            </w:r>
            <w:r w:rsidR="00333CB9" w:rsidRPr="00333CB9">
              <w:rPr>
                <w:rFonts w:ascii="Arial" w:hAnsi="Arial" w:cs="Arial"/>
                <w:sz w:val="18"/>
                <w:szCs w:val="18"/>
              </w:rPr>
              <w:t>,</w:t>
            </w:r>
            <w:r w:rsidRPr="00E3328D">
              <w:rPr>
                <w:rFonts w:ascii="Arial" w:hAnsi="Arial" w:cs="Arial"/>
                <w:sz w:val="18"/>
                <w:szCs w:val="18"/>
                <w:lang w:val="en-GB"/>
              </w:rPr>
              <w:t>941</w:t>
            </w:r>
          </w:p>
        </w:tc>
      </w:tr>
      <w:tr w:rsidR="00333CB9" w:rsidRPr="00333CB9" w14:paraId="169799EF" w14:textId="77777777" w:rsidTr="00F561BE">
        <w:tc>
          <w:tcPr>
            <w:tcW w:w="6595" w:type="dxa"/>
            <w:vAlign w:val="bottom"/>
          </w:tcPr>
          <w:p w14:paraId="2DBE30B2" w14:textId="77777777" w:rsidR="00333CB9" w:rsidRPr="00333CB9" w:rsidRDefault="00333CB9" w:rsidP="00333CB9">
            <w:pPr>
              <w:ind w:left="431"/>
              <w:rPr>
                <w:rFonts w:ascii="Arial" w:hAnsi="Arial" w:cs="Arial"/>
                <w:b/>
                <w:bCs/>
                <w:sz w:val="18"/>
                <w:szCs w:val="18"/>
              </w:rPr>
            </w:pPr>
          </w:p>
        </w:tc>
        <w:tc>
          <w:tcPr>
            <w:tcW w:w="1440" w:type="dxa"/>
            <w:tcBorders>
              <w:top w:val="single" w:sz="4" w:space="0" w:color="auto"/>
            </w:tcBorders>
            <w:shd w:val="clear" w:color="auto" w:fill="FAFAFA"/>
            <w:vAlign w:val="bottom"/>
          </w:tcPr>
          <w:p w14:paraId="745EE9B0" w14:textId="77777777" w:rsidR="00333CB9" w:rsidRPr="00333CB9" w:rsidRDefault="00333CB9" w:rsidP="00333CB9">
            <w:pPr>
              <w:ind w:right="-72"/>
              <w:jc w:val="right"/>
              <w:rPr>
                <w:rFonts w:ascii="Arial" w:hAnsi="Arial" w:cs="Arial"/>
                <w:sz w:val="18"/>
                <w:szCs w:val="18"/>
              </w:rPr>
            </w:pPr>
          </w:p>
        </w:tc>
        <w:tc>
          <w:tcPr>
            <w:tcW w:w="1440" w:type="dxa"/>
            <w:tcBorders>
              <w:top w:val="single" w:sz="4" w:space="0" w:color="auto"/>
            </w:tcBorders>
            <w:vAlign w:val="bottom"/>
          </w:tcPr>
          <w:p w14:paraId="7837FAA6" w14:textId="77777777" w:rsidR="00333CB9" w:rsidRPr="00333CB9" w:rsidRDefault="00333CB9" w:rsidP="00333CB9">
            <w:pPr>
              <w:ind w:right="-72"/>
              <w:jc w:val="right"/>
              <w:rPr>
                <w:rFonts w:ascii="Arial" w:hAnsi="Arial" w:cs="Arial"/>
                <w:sz w:val="18"/>
                <w:szCs w:val="18"/>
              </w:rPr>
            </w:pPr>
          </w:p>
        </w:tc>
      </w:tr>
      <w:tr w:rsidR="00333CB9" w:rsidRPr="00333CB9" w14:paraId="6177B801" w14:textId="77777777" w:rsidTr="00F561BE">
        <w:tc>
          <w:tcPr>
            <w:tcW w:w="6595" w:type="dxa"/>
            <w:vAlign w:val="bottom"/>
          </w:tcPr>
          <w:p w14:paraId="50F92164" w14:textId="77777777" w:rsidR="00333CB9" w:rsidRPr="00333CB9" w:rsidRDefault="00333CB9" w:rsidP="00333CB9">
            <w:pPr>
              <w:ind w:left="431"/>
              <w:rPr>
                <w:rFonts w:ascii="Arial" w:hAnsi="Arial" w:cs="Arial"/>
                <w:sz w:val="18"/>
                <w:szCs w:val="18"/>
              </w:rPr>
            </w:pPr>
            <w:r w:rsidRPr="00333CB9">
              <w:rPr>
                <w:rFonts w:ascii="Arial" w:hAnsi="Arial" w:cs="Arial"/>
                <w:b/>
                <w:bCs/>
                <w:sz w:val="18"/>
                <w:szCs w:val="18"/>
              </w:rPr>
              <w:t>Purchases of goods and services</w:t>
            </w:r>
          </w:p>
        </w:tc>
        <w:tc>
          <w:tcPr>
            <w:tcW w:w="1440" w:type="dxa"/>
            <w:shd w:val="clear" w:color="auto" w:fill="FAFAFA"/>
            <w:vAlign w:val="bottom"/>
          </w:tcPr>
          <w:p w14:paraId="0082E2AE" w14:textId="77777777" w:rsidR="00333CB9" w:rsidRPr="00333CB9" w:rsidRDefault="00333CB9" w:rsidP="00333CB9">
            <w:pPr>
              <w:ind w:right="-72"/>
              <w:jc w:val="right"/>
              <w:rPr>
                <w:rFonts w:ascii="Arial" w:hAnsi="Arial" w:cs="Arial"/>
                <w:sz w:val="18"/>
                <w:szCs w:val="18"/>
              </w:rPr>
            </w:pPr>
          </w:p>
        </w:tc>
        <w:tc>
          <w:tcPr>
            <w:tcW w:w="1440" w:type="dxa"/>
            <w:vAlign w:val="bottom"/>
          </w:tcPr>
          <w:p w14:paraId="383EEF86" w14:textId="77777777" w:rsidR="00333CB9" w:rsidRPr="00333CB9" w:rsidRDefault="00333CB9" w:rsidP="00333CB9">
            <w:pPr>
              <w:ind w:right="-72"/>
              <w:jc w:val="right"/>
              <w:rPr>
                <w:rFonts w:ascii="Arial" w:hAnsi="Arial" w:cs="Arial"/>
                <w:sz w:val="18"/>
                <w:szCs w:val="18"/>
              </w:rPr>
            </w:pPr>
          </w:p>
        </w:tc>
      </w:tr>
      <w:tr w:rsidR="00333CB9" w:rsidRPr="00333CB9" w14:paraId="7BE6E670" w14:textId="77777777" w:rsidTr="00F561BE">
        <w:tc>
          <w:tcPr>
            <w:tcW w:w="6595" w:type="dxa"/>
            <w:vAlign w:val="bottom"/>
          </w:tcPr>
          <w:p w14:paraId="48DAD8E0" w14:textId="77777777" w:rsidR="00333CB9" w:rsidRPr="00333CB9" w:rsidRDefault="00333CB9" w:rsidP="00333CB9">
            <w:pPr>
              <w:ind w:left="431"/>
              <w:rPr>
                <w:rFonts w:ascii="Arial" w:hAnsi="Arial" w:cs="Arial"/>
                <w:b/>
                <w:bCs/>
                <w:sz w:val="18"/>
                <w:szCs w:val="18"/>
              </w:rPr>
            </w:pPr>
            <w:r w:rsidRPr="00333CB9">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0EBEF367" w14:textId="0B93C27A" w:rsidR="00333CB9" w:rsidRPr="00333CB9" w:rsidRDefault="00E3328D" w:rsidP="00333CB9">
            <w:pPr>
              <w:ind w:right="-72"/>
              <w:jc w:val="right"/>
              <w:rPr>
                <w:rFonts w:ascii="Arial" w:hAnsi="Arial" w:cs="Arial"/>
                <w:sz w:val="18"/>
                <w:szCs w:val="18"/>
              </w:rPr>
            </w:pPr>
            <w:r w:rsidRPr="00E3328D">
              <w:rPr>
                <w:rFonts w:ascii="Arial" w:hAnsi="Arial" w:cs="Arial"/>
                <w:sz w:val="18"/>
                <w:szCs w:val="18"/>
                <w:lang w:val="en-GB"/>
              </w:rPr>
              <w:t>187</w:t>
            </w:r>
            <w:r w:rsidR="00282F71" w:rsidRPr="00282F71">
              <w:rPr>
                <w:rFonts w:ascii="Arial" w:hAnsi="Arial" w:cs="Arial"/>
                <w:sz w:val="18"/>
                <w:szCs w:val="18"/>
              </w:rPr>
              <w:t>,</w:t>
            </w:r>
            <w:r w:rsidRPr="00E3328D">
              <w:rPr>
                <w:rFonts w:ascii="Arial" w:hAnsi="Arial" w:cs="Arial"/>
                <w:sz w:val="18"/>
                <w:szCs w:val="18"/>
                <w:lang w:val="en-GB"/>
              </w:rPr>
              <w:t>154</w:t>
            </w:r>
            <w:r w:rsidR="00282F71" w:rsidRPr="00282F71">
              <w:rPr>
                <w:rFonts w:ascii="Arial" w:hAnsi="Arial" w:cs="Arial"/>
                <w:sz w:val="18"/>
                <w:szCs w:val="18"/>
              </w:rPr>
              <w:t>,</w:t>
            </w:r>
            <w:r w:rsidRPr="00E3328D">
              <w:rPr>
                <w:rFonts w:ascii="Arial" w:hAnsi="Arial" w:cs="Arial"/>
                <w:sz w:val="18"/>
                <w:szCs w:val="18"/>
                <w:lang w:val="en-GB"/>
              </w:rPr>
              <w:t>219</w:t>
            </w:r>
          </w:p>
        </w:tc>
        <w:tc>
          <w:tcPr>
            <w:tcW w:w="1440" w:type="dxa"/>
            <w:tcBorders>
              <w:bottom w:val="single" w:sz="4" w:space="0" w:color="auto"/>
            </w:tcBorders>
            <w:vAlign w:val="bottom"/>
          </w:tcPr>
          <w:p w14:paraId="4E8C6AB8" w14:textId="18D5ECA9" w:rsidR="00333CB9" w:rsidRPr="00333CB9" w:rsidRDefault="00E3328D" w:rsidP="00333CB9">
            <w:pPr>
              <w:ind w:right="-72"/>
              <w:jc w:val="right"/>
              <w:rPr>
                <w:rFonts w:ascii="Arial" w:hAnsi="Arial" w:cs="Arial"/>
                <w:sz w:val="18"/>
                <w:szCs w:val="18"/>
              </w:rPr>
            </w:pPr>
            <w:r w:rsidRPr="00E3328D">
              <w:rPr>
                <w:rFonts w:ascii="Arial" w:hAnsi="Arial" w:cs="Arial"/>
                <w:sz w:val="18"/>
                <w:szCs w:val="18"/>
                <w:lang w:val="en-GB"/>
              </w:rPr>
              <w:t>108</w:t>
            </w:r>
            <w:r w:rsidR="00333CB9" w:rsidRPr="00333CB9">
              <w:rPr>
                <w:rFonts w:ascii="Arial" w:hAnsi="Arial" w:cs="Arial"/>
                <w:sz w:val="18"/>
                <w:szCs w:val="18"/>
              </w:rPr>
              <w:t>,</w:t>
            </w:r>
            <w:r w:rsidRPr="00E3328D">
              <w:rPr>
                <w:rFonts w:ascii="Arial" w:hAnsi="Arial" w:cs="Arial"/>
                <w:sz w:val="18"/>
                <w:szCs w:val="18"/>
                <w:lang w:val="en-GB"/>
              </w:rPr>
              <w:t>939</w:t>
            </w:r>
            <w:r w:rsidR="00333CB9" w:rsidRPr="00333CB9">
              <w:rPr>
                <w:rFonts w:ascii="Arial" w:hAnsi="Arial" w:cs="Arial"/>
                <w:sz w:val="18"/>
                <w:szCs w:val="18"/>
              </w:rPr>
              <w:t>,</w:t>
            </w:r>
            <w:r w:rsidRPr="00E3328D">
              <w:rPr>
                <w:rFonts w:ascii="Arial" w:hAnsi="Arial" w:cs="Arial"/>
                <w:sz w:val="18"/>
                <w:szCs w:val="18"/>
                <w:lang w:val="en-GB"/>
              </w:rPr>
              <w:t>047</w:t>
            </w:r>
          </w:p>
        </w:tc>
      </w:tr>
      <w:tr w:rsidR="00333CB9" w:rsidRPr="00333CB9" w14:paraId="6E2909FA" w14:textId="77777777" w:rsidTr="00F561BE">
        <w:tc>
          <w:tcPr>
            <w:tcW w:w="6595" w:type="dxa"/>
            <w:vAlign w:val="bottom"/>
          </w:tcPr>
          <w:p w14:paraId="64234F78" w14:textId="77777777" w:rsidR="00333CB9" w:rsidRPr="00333CB9" w:rsidRDefault="00333CB9" w:rsidP="00333CB9">
            <w:pPr>
              <w:ind w:left="431"/>
              <w:rPr>
                <w:rFonts w:ascii="Arial" w:hAnsi="Arial" w:cs="Arial"/>
                <w:sz w:val="18"/>
                <w:szCs w:val="18"/>
              </w:rPr>
            </w:pPr>
          </w:p>
        </w:tc>
        <w:tc>
          <w:tcPr>
            <w:tcW w:w="1440" w:type="dxa"/>
            <w:tcBorders>
              <w:top w:val="single" w:sz="4" w:space="0" w:color="auto"/>
            </w:tcBorders>
            <w:shd w:val="clear" w:color="auto" w:fill="FAFAFA"/>
            <w:vAlign w:val="bottom"/>
          </w:tcPr>
          <w:p w14:paraId="39ACA74E" w14:textId="77777777" w:rsidR="00333CB9" w:rsidRPr="00333CB9" w:rsidRDefault="00333CB9" w:rsidP="00333CB9">
            <w:pPr>
              <w:ind w:right="-72"/>
              <w:jc w:val="right"/>
              <w:rPr>
                <w:rFonts w:ascii="Arial" w:hAnsi="Arial" w:cs="Arial"/>
                <w:sz w:val="18"/>
                <w:szCs w:val="18"/>
              </w:rPr>
            </w:pPr>
          </w:p>
        </w:tc>
        <w:tc>
          <w:tcPr>
            <w:tcW w:w="1440" w:type="dxa"/>
            <w:tcBorders>
              <w:top w:val="single" w:sz="4" w:space="0" w:color="auto"/>
            </w:tcBorders>
            <w:vAlign w:val="bottom"/>
          </w:tcPr>
          <w:p w14:paraId="2F9B26B7" w14:textId="77777777" w:rsidR="00333CB9" w:rsidRPr="00333CB9" w:rsidRDefault="00333CB9" w:rsidP="00333CB9">
            <w:pPr>
              <w:ind w:right="-72"/>
              <w:jc w:val="right"/>
              <w:rPr>
                <w:rFonts w:ascii="Arial" w:hAnsi="Arial" w:cs="Arial"/>
                <w:sz w:val="18"/>
                <w:szCs w:val="18"/>
              </w:rPr>
            </w:pPr>
          </w:p>
        </w:tc>
      </w:tr>
      <w:tr w:rsidR="00333CB9" w:rsidRPr="00333CB9" w14:paraId="6796CADF" w14:textId="77777777" w:rsidTr="00F561BE">
        <w:tc>
          <w:tcPr>
            <w:tcW w:w="6595" w:type="dxa"/>
            <w:vAlign w:val="bottom"/>
          </w:tcPr>
          <w:p w14:paraId="3770B14F" w14:textId="77777777" w:rsidR="00333CB9" w:rsidRPr="00333CB9" w:rsidRDefault="00333CB9" w:rsidP="00333CB9">
            <w:pPr>
              <w:ind w:left="431"/>
              <w:rPr>
                <w:rFonts w:ascii="Arial" w:hAnsi="Arial" w:cs="Arial"/>
                <w:sz w:val="18"/>
                <w:szCs w:val="18"/>
              </w:rPr>
            </w:pPr>
            <w:r w:rsidRPr="00333CB9">
              <w:rPr>
                <w:rFonts w:ascii="Arial" w:hAnsi="Arial" w:cs="Arial"/>
                <w:b/>
                <w:bCs/>
                <w:sz w:val="18"/>
                <w:szCs w:val="18"/>
              </w:rPr>
              <w:t>Rental expense</w:t>
            </w:r>
          </w:p>
        </w:tc>
        <w:tc>
          <w:tcPr>
            <w:tcW w:w="1440" w:type="dxa"/>
            <w:shd w:val="clear" w:color="auto" w:fill="FAFAFA"/>
            <w:vAlign w:val="bottom"/>
          </w:tcPr>
          <w:p w14:paraId="794EF658" w14:textId="77777777" w:rsidR="00333CB9" w:rsidRPr="00333CB9" w:rsidRDefault="00333CB9" w:rsidP="00333CB9">
            <w:pPr>
              <w:ind w:right="-72"/>
              <w:jc w:val="right"/>
              <w:rPr>
                <w:rFonts w:ascii="Arial" w:hAnsi="Arial" w:cs="Arial"/>
                <w:sz w:val="18"/>
                <w:szCs w:val="18"/>
              </w:rPr>
            </w:pPr>
          </w:p>
        </w:tc>
        <w:tc>
          <w:tcPr>
            <w:tcW w:w="1440" w:type="dxa"/>
            <w:vAlign w:val="bottom"/>
          </w:tcPr>
          <w:p w14:paraId="654D7538" w14:textId="77777777" w:rsidR="00333CB9" w:rsidRPr="00333CB9" w:rsidRDefault="00333CB9" w:rsidP="00333CB9">
            <w:pPr>
              <w:ind w:right="-72"/>
              <w:jc w:val="right"/>
              <w:rPr>
                <w:rFonts w:ascii="Arial" w:hAnsi="Arial" w:cs="Arial"/>
                <w:sz w:val="18"/>
                <w:szCs w:val="18"/>
              </w:rPr>
            </w:pPr>
          </w:p>
        </w:tc>
      </w:tr>
      <w:tr w:rsidR="00333CB9" w:rsidRPr="00333CB9" w14:paraId="48B58AA2" w14:textId="77777777" w:rsidTr="00F561BE">
        <w:tc>
          <w:tcPr>
            <w:tcW w:w="6595" w:type="dxa"/>
            <w:vAlign w:val="bottom"/>
          </w:tcPr>
          <w:p w14:paraId="1EF1AB93" w14:textId="77777777" w:rsidR="00333CB9" w:rsidRPr="00333CB9" w:rsidRDefault="00333CB9" w:rsidP="00333CB9">
            <w:pPr>
              <w:ind w:left="431"/>
              <w:rPr>
                <w:rFonts w:ascii="Arial" w:hAnsi="Arial" w:cs="Arial"/>
                <w:b/>
                <w:bCs/>
                <w:sz w:val="18"/>
                <w:szCs w:val="18"/>
              </w:rPr>
            </w:pPr>
            <w:r w:rsidRPr="00333CB9">
              <w:rPr>
                <w:rFonts w:ascii="Arial" w:hAnsi="Arial" w:cs="Arial"/>
                <w:snapToGrid w:val="0"/>
                <w:sz w:val="18"/>
                <w:szCs w:val="18"/>
              </w:rPr>
              <w:t xml:space="preserve">   Subsidiaries</w:t>
            </w:r>
          </w:p>
        </w:tc>
        <w:tc>
          <w:tcPr>
            <w:tcW w:w="1440" w:type="dxa"/>
            <w:tcBorders>
              <w:bottom w:val="single" w:sz="4" w:space="0" w:color="auto"/>
            </w:tcBorders>
            <w:shd w:val="clear" w:color="auto" w:fill="FAFAFA"/>
            <w:vAlign w:val="bottom"/>
          </w:tcPr>
          <w:p w14:paraId="384FE2B8" w14:textId="2336B29B" w:rsidR="00333CB9" w:rsidRPr="00333CB9" w:rsidRDefault="00E3328D" w:rsidP="00333CB9">
            <w:pPr>
              <w:ind w:right="-72"/>
              <w:jc w:val="right"/>
              <w:rPr>
                <w:rFonts w:ascii="Arial" w:hAnsi="Arial" w:cs="Arial"/>
                <w:sz w:val="18"/>
                <w:szCs w:val="18"/>
              </w:rPr>
            </w:pPr>
            <w:r w:rsidRPr="00E3328D">
              <w:rPr>
                <w:rFonts w:ascii="Arial" w:hAnsi="Arial" w:cs="Arial"/>
                <w:sz w:val="18"/>
                <w:szCs w:val="18"/>
                <w:lang w:val="en-GB"/>
              </w:rPr>
              <w:t>9</w:t>
            </w:r>
            <w:r w:rsidR="00282F71" w:rsidRPr="00282F71">
              <w:rPr>
                <w:rFonts w:ascii="Arial" w:hAnsi="Arial" w:cs="Arial"/>
                <w:sz w:val="18"/>
                <w:szCs w:val="18"/>
              </w:rPr>
              <w:t>,</w:t>
            </w:r>
            <w:r w:rsidRPr="00E3328D">
              <w:rPr>
                <w:rFonts w:ascii="Arial" w:hAnsi="Arial" w:cs="Arial"/>
                <w:sz w:val="18"/>
                <w:szCs w:val="18"/>
                <w:lang w:val="en-GB"/>
              </w:rPr>
              <w:t>632</w:t>
            </w:r>
            <w:r w:rsidR="00282F71" w:rsidRPr="00282F71">
              <w:rPr>
                <w:rFonts w:ascii="Arial" w:hAnsi="Arial" w:cs="Arial"/>
                <w:sz w:val="18"/>
                <w:szCs w:val="18"/>
              </w:rPr>
              <w:t>,</w:t>
            </w:r>
            <w:r w:rsidRPr="00E3328D">
              <w:rPr>
                <w:rFonts w:ascii="Arial" w:hAnsi="Arial" w:cs="Arial"/>
                <w:sz w:val="18"/>
                <w:szCs w:val="18"/>
                <w:lang w:val="en-GB"/>
              </w:rPr>
              <w:t>240</w:t>
            </w:r>
          </w:p>
        </w:tc>
        <w:tc>
          <w:tcPr>
            <w:tcW w:w="1440" w:type="dxa"/>
            <w:tcBorders>
              <w:bottom w:val="single" w:sz="4" w:space="0" w:color="auto"/>
            </w:tcBorders>
            <w:vAlign w:val="bottom"/>
          </w:tcPr>
          <w:p w14:paraId="6BB98F26" w14:textId="147EAC4C" w:rsidR="00333CB9" w:rsidRPr="00333CB9" w:rsidRDefault="00E3328D" w:rsidP="00333CB9">
            <w:pPr>
              <w:ind w:right="-72"/>
              <w:jc w:val="right"/>
              <w:rPr>
                <w:rFonts w:ascii="Arial" w:hAnsi="Arial" w:cs="Arial"/>
                <w:sz w:val="18"/>
                <w:szCs w:val="18"/>
              </w:rPr>
            </w:pPr>
            <w:r w:rsidRPr="00E3328D">
              <w:rPr>
                <w:rFonts w:ascii="Arial" w:hAnsi="Arial" w:cs="Arial"/>
                <w:sz w:val="18"/>
                <w:szCs w:val="18"/>
                <w:lang w:val="en-GB"/>
              </w:rPr>
              <w:t>7</w:t>
            </w:r>
            <w:r w:rsidR="00333CB9" w:rsidRPr="00333CB9">
              <w:rPr>
                <w:rFonts w:ascii="Arial" w:hAnsi="Arial" w:cs="Arial"/>
                <w:sz w:val="18"/>
                <w:szCs w:val="18"/>
              </w:rPr>
              <w:t>,</w:t>
            </w:r>
            <w:r w:rsidRPr="00E3328D">
              <w:rPr>
                <w:rFonts w:ascii="Arial" w:hAnsi="Arial" w:cs="Arial"/>
                <w:sz w:val="18"/>
                <w:szCs w:val="18"/>
                <w:lang w:val="en-GB"/>
              </w:rPr>
              <w:t>548</w:t>
            </w:r>
            <w:r w:rsidR="00333CB9" w:rsidRPr="00333CB9">
              <w:rPr>
                <w:rFonts w:ascii="Arial" w:hAnsi="Arial" w:cs="Arial"/>
                <w:sz w:val="18"/>
                <w:szCs w:val="18"/>
              </w:rPr>
              <w:t>,</w:t>
            </w:r>
            <w:r w:rsidRPr="00E3328D">
              <w:rPr>
                <w:rFonts w:ascii="Arial" w:hAnsi="Arial" w:cs="Arial"/>
                <w:sz w:val="18"/>
                <w:szCs w:val="18"/>
                <w:lang w:val="en-GB"/>
              </w:rPr>
              <w:t>155</w:t>
            </w:r>
          </w:p>
        </w:tc>
      </w:tr>
    </w:tbl>
    <w:p w14:paraId="2FD9E806" w14:textId="04F272E4" w:rsidR="00243CC1" w:rsidRPr="0022649B" w:rsidRDefault="00243CC1" w:rsidP="002105AC">
      <w:pPr>
        <w:rPr>
          <w:rFonts w:ascii="Arial" w:hAnsi="Arial" w:cs="Arial"/>
          <w:sz w:val="18"/>
          <w:szCs w:val="18"/>
        </w:rPr>
      </w:pPr>
    </w:p>
    <w:p w14:paraId="50780078" w14:textId="21DBAA88" w:rsidR="002C30DE" w:rsidRPr="0022649B" w:rsidRDefault="00E3328D" w:rsidP="00163E81">
      <w:pPr>
        <w:ind w:left="547" w:hanging="547"/>
        <w:rPr>
          <w:rFonts w:ascii="Arial" w:hAnsi="Arial" w:cs="Arial"/>
          <w:b/>
          <w:bCs/>
          <w:color w:val="CF4A02"/>
          <w:sz w:val="18"/>
          <w:szCs w:val="18"/>
          <w:lang w:val="en-GB"/>
        </w:rPr>
      </w:pPr>
      <w:r w:rsidRPr="00E3328D">
        <w:rPr>
          <w:rFonts w:ascii="Arial" w:hAnsi="Arial" w:cs="Arial"/>
          <w:b/>
          <w:bCs/>
          <w:color w:val="CF4A02"/>
          <w:sz w:val="18"/>
          <w:szCs w:val="18"/>
          <w:lang w:val="en-GB"/>
        </w:rPr>
        <w:t>19</w:t>
      </w:r>
      <w:r w:rsidR="00C5255B">
        <w:rPr>
          <w:rFonts w:ascii="Arial" w:hAnsi="Arial" w:cs="Arial"/>
          <w:b/>
          <w:bCs/>
          <w:color w:val="CF4A02"/>
          <w:sz w:val="18"/>
          <w:szCs w:val="18"/>
          <w:lang w:val="en-GB"/>
        </w:rPr>
        <w:t>.</w:t>
      </w:r>
      <w:r w:rsidRPr="00E3328D">
        <w:rPr>
          <w:rFonts w:ascii="Arial" w:hAnsi="Arial" w:cs="Arial"/>
          <w:b/>
          <w:bCs/>
          <w:color w:val="CF4A02"/>
          <w:sz w:val="18"/>
          <w:szCs w:val="18"/>
          <w:lang w:val="en-GB"/>
        </w:rPr>
        <w:t>2</w:t>
      </w:r>
      <w:r w:rsidR="002A675C" w:rsidRPr="0022649B">
        <w:rPr>
          <w:rFonts w:ascii="Arial" w:hAnsi="Arial" w:cs="Arial"/>
          <w:b/>
          <w:bCs/>
          <w:color w:val="CF4A02"/>
          <w:sz w:val="18"/>
          <w:szCs w:val="18"/>
          <w:lang w:val="en-GB"/>
        </w:rPr>
        <w:tab/>
      </w:r>
      <w:r w:rsidR="002C30DE" w:rsidRPr="0022649B">
        <w:rPr>
          <w:rFonts w:ascii="Arial" w:hAnsi="Arial" w:cs="Arial"/>
          <w:b/>
          <w:bCs/>
          <w:color w:val="CF4A02"/>
          <w:sz w:val="18"/>
          <w:szCs w:val="18"/>
          <w:lang w:val="en-GB"/>
        </w:rPr>
        <w:t>Outstanding balances arising from sales</w:t>
      </w:r>
      <w:r w:rsidR="00F14AC5" w:rsidRPr="0022649B">
        <w:rPr>
          <w:rFonts w:ascii="Arial" w:hAnsi="Arial" w:cs="Arial"/>
          <w:b/>
          <w:bCs/>
          <w:color w:val="CF4A02"/>
          <w:sz w:val="18"/>
          <w:szCs w:val="18"/>
          <w:lang w:val="en-GB"/>
        </w:rPr>
        <w:t xml:space="preserve"> and purchases of goods and </w:t>
      </w:r>
      <w:r w:rsidR="002C30DE" w:rsidRPr="0022649B">
        <w:rPr>
          <w:rFonts w:ascii="Arial" w:hAnsi="Arial" w:cs="Arial"/>
          <w:b/>
          <w:bCs/>
          <w:color w:val="CF4A02"/>
          <w:sz w:val="18"/>
          <w:szCs w:val="18"/>
          <w:lang w:val="en-GB"/>
        </w:rPr>
        <w:t>services</w:t>
      </w:r>
    </w:p>
    <w:p w14:paraId="26B6DCED" w14:textId="77777777" w:rsidR="00A23600" w:rsidRPr="0022649B" w:rsidRDefault="00A23600" w:rsidP="00163E81">
      <w:pPr>
        <w:tabs>
          <w:tab w:val="left" w:pos="1140"/>
        </w:tabs>
        <w:ind w:left="540"/>
        <w:rPr>
          <w:rFonts w:ascii="Arial" w:hAnsi="Arial" w:cs="Arial"/>
          <w:sz w:val="18"/>
          <w:szCs w:val="18"/>
        </w:rPr>
      </w:pPr>
    </w:p>
    <w:p w14:paraId="50464810" w14:textId="77777777" w:rsidR="00467B1F" w:rsidRPr="0022649B" w:rsidRDefault="00B21258" w:rsidP="00163E81">
      <w:pPr>
        <w:tabs>
          <w:tab w:val="left" w:pos="1080"/>
        </w:tabs>
        <w:ind w:left="540"/>
        <w:rPr>
          <w:rFonts w:ascii="Arial" w:hAnsi="Arial" w:cs="Arial"/>
          <w:spacing w:val="-4"/>
          <w:sz w:val="18"/>
          <w:szCs w:val="18"/>
        </w:rPr>
      </w:pPr>
      <w:r w:rsidRPr="0022649B">
        <w:rPr>
          <w:rFonts w:ascii="Arial" w:hAnsi="Arial" w:cs="Arial"/>
          <w:spacing w:val="-4"/>
          <w:sz w:val="18"/>
          <w:szCs w:val="18"/>
        </w:rPr>
        <w:t>The ou</w:t>
      </w:r>
      <w:r w:rsidR="00467B1F" w:rsidRPr="0022649B">
        <w:rPr>
          <w:rFonts w:ascii="Arial" w:hAnsi="Arial" w:cs="Arial"/>
          <w:spacing w:val="-4"/>
          <w:sz w:val="18"/>
          <w:szCs w:val="18"/>
        </w:rPr>
        <w:t>tstanding balances at the end of reporting period in relatio</w:t>
      </w:r>
      <w:r w:rsidRPr="0022649B">
        <w:rPr>
          <w:rFonts w:ascii="Arial" w:hAnsi="Arial" w:cs="Arial"/>
          <w:spacing w:val="-4"/>
          <w:sz w:val="18"/>
          <w:szCs w:val="18"/>
        </w:rPr>
        <w:t>n to transac</w:t>
      </w:r>
      <w:r w:rsidR="00467B1F" w:rsidRPr="0022649B">
        <w:rPr>
          <w:rFonts w:ascii="Arial" w:hAnsi="Arial" w:cs="Arial"/>
          <w:spacing w:val="-4"/>
          <w:sz w:val="18"/>
          <w:szCs w:val="18"/>
        </w:rPr>
        <w:t>tions with related parties are as follows:</w:t>
      </w:r>
    </w:p>
    <w:p w14:paraId="33477118" w14:textId="77777777" w:rsidR="00467B1F" w:rsidRPr="0022649B" w:rsidRDefault="00467B1F" w:rsidP="00163E81">
      <w:pPr>
        <w:tabs>
          <w:tab w:val="left" w:pos="1140"/>
        </w:tabs>
        <w:ind w:left="540"/>
        <w:rPr>
          <w:rFonts w:ascii="Arial" w:hAnsi="Arial" w:cs="Arial"/>
          <w:sz w:val="18"/>
          <w:szCs w:val="18"/>
        </w:rPr>
      </w:pPr>
    </w:p>
    <w:tbl>
      <w:tblPr>
        <w:tblW w:w="4897" w:type="pct"/>
        <w:tblInd w:w="108" w:type="dxa"/>
        <w:tblLook w:val="0000" w:firstRow="0" w:lastRow="0" w:firstColumn="0" w:lastColumn="0" w:noHBand="0" w:noVBand="0"/>
      </w:tblPr>
      <w:tblGrid>
        <w:gridCol w:w="6598"/>
        <w:gridCol w:w="1441"/>
        <w:gridCol w:w="1439"/>
      </w:tblGrid>
      <w:tr w:rsidR="00643087" w:rsidRPr="0022649B" w14:paraId="01C1336A" w14:textId="77777777" w:rsidTr="00087DFE">
        <w:tc>
          <w:tcPr>
            <w:tcW w:w="3481" w:type="pct"/>
            <w:vAlign w:val="bottom"/>
          </w:tcPr>
          <w:p w14:paraId="56CA730B" w14:textId="77777777" w:rsidR="00643087" w:rsidRPr="0022649B" w:rsidRDefault="00643087" w:rsidP="00242BB4">
            <w:pPr>
              <w:ind w:left="431"/>
              <w:jc w:val="left"/>
              <w:rPr>
                <w:rFonts w:ascii="Arial" w:hAnsi="Arial" w:cs="Arial"/>
                <w:sz w:val="18"/>
                <w:szCs w:val="18"/>
              </w:rPr>
            </w:pPr>
          </w:p>
        </w:tc>
        <w:tc>
          <w:tcPr>
            <w:tcW w:w="1519" w:type="pct"/>
            <w:gridSpan w:val="2"/>
            <w:tcBorders>
              <w:top w:val="single" w:sz="4" w:space="0" w:color="auto"/>
              <w:bottom w:val="single" w:sz="4" w:space="0" w:color="auto"/>
            </w:tcBorders>
            <w:vAlign w:val="bottom"/>
          </w:tcPr>
          <w:p w14:paraId="2FAC5838" w14:textId="77777777" w:rsidR="00643087" w:rsidRPr="0022649B" w:rsidRDefault="00643087" w:rsidP="00242BB4">
            <w:pPr>
              <w:ind w:right="-72"/>
              <w:jc w:val="center"/>
              <w:rPr>
                <w:rFonts w:ascii="Arial" w:hAnsi="Arial" w:cs="Arial"/>
                <w:b/>
                <w:bCs/>
                <w:sz w:val="18"/>
                <w:szCs w:val="18"/>
              </w:rPr>
            </w:pPr>
            <w:r w:rsidRPr="0022649B">
              <w:rPr>
                <w:rFonts w:ascii="Arial" w:hAnsi="Arial" w:cs="Arial"/>
                <w:b/>
                <w:bCs/>
                <w:sz w:val="18"/>
                <w:szCs w:val="18"/>
              </w:rPr>
              <w:t xml:space="preserve">Separate </w:t>
            </w:r>
            <w:r w:rsidRPr="0022649B">
              <w:rPr>
                <w:rFonts w:ascii="Arial" w:hAnsi="Arial" w:cs="Arial"/>
                <w:b/>
                <w:bCs/>
                <w:sz w:val="18"/>
                <w:szCs w:val="18"/>
              </w:rPr>
              <w:br/>
              <w:t>financial information</w:t>
            </w:r>
          </w:p>
        </w:tc>
      </w:tr>
      <w:tr w:rsidR="00BA26B3" w:rsidRPr="0022649B" w14:paraId="1F74AB96" w14:textId="77777777" w:rsidTr="00533C20">
        <w:tc>
          <w:tcPr>
            <w:tcW w:w="3481" w:type="pct"/>
            <w:vAlign w:val="bottom"/>
          </w:tcPr>
          <w:p w14:paraId="6BDE1F87" w14:textId="77777777" w:rsidR="00BA26B3" w:rsidRPr="0022649B" w:rsidRDefault="00BA26B3" w:rsidP="00242BB4">
            <w:pPr>
              <w:ind w:left="431"/>
              <w:jc w:val="left"/>
              <w:rPr>
                <w:rFonts w:ascii="Arial" w:hAnsi="Arial" w:cs="Arial"/>
                <w:sz w:val="18"/>
                <w:szCs w:val="18"/>
                <w:lang w:val="en-GB"/>
              </w:rPr>
            </w:pPr>
          </w:p>
        </w:tc>
        <w:tc>
          <w:tcPr>
            <w:tcW w:w="760" w:type="pct"/>
            <w:tcBorders>
              <w:top w:val="single" w:sz="4" w:space="0" w:color="auto"/>
            </w:tcBorders>
          </w:tcPr>
          <w:p w14:paraId="436C7CD3" w14:textId="68903FF6" w:rsidR="00BA26B3" w:rsidRPr="0022649B" w:rsidRDefault="00E3328D" w:rsidP="00242BB4">
            <w:pPr>
              <w:ind w:right="-72"/>
              <w:jc w:val="right"/>
              <w:rPr>
                <w:rFonts w:ascii="Arial" w:hAnsi="Arial" w:cs="Arial"/>
                <w:b/>
                <w:bCs/>
                <w:sz w:val="18"/>
                <w:szCs w:val="18"/>
                <w:lang w:val="en-GB"/>
              </w:rPr>
            </w:pPr>
            <w:r w:rsidRPr="00E3328D">
              <w:rPr>
                <w:rFonts w:ascii="Arial" w:hAnsi="Arial" w:cs="Arial"/>
                <w:b/>
                <w:bCs/>
                <w:sz w:val="18"/>
                <w:szCs w:val="18"/>
                <w:lang w:val="en-GB"/>
              </w:rPr>
              <w:t>30</w:t>
            </w:r>
            <w:r w:rsidR="00333CB9" w:rsidRPr="00333CB9">
              <w:rPr>
                <w:rFonts w:ascii="Arial" w:hAnsi="Arial" w:cs="Arial"/>
                <w:b/>
                <w:bCs/>
                <w:sz w:val="18"/>
                <w:szCs w:val="18"/>
                <w:lang w:val="en-GB"/>
              </w:rPr>
              <w:t xml:space="preserve"> September</w:t>
            </w:r>
          </w:p>
        </w:tc>
        <w:tc>
          <w:tcPr>
            <w:tcW w:w="759" w:type="pct"/>
            <w:tcBorders>
              <w:top w:val="single" w:sz="4" w:space="0" w:color="auto"/>
            </w:tcBorders>
            <w:vAlign w:val="bottom"/>
          </w:tcPr>
          <w:p w14:paraId="33FD8218" w14:textId="79C46A60" w:rsidR="00BA26B3" w:rsidRPr="0022649B" w:rsidRDefault="00E3328D" w:rsidP="00242BB4">
            <w:pPr>
              <w:ind w:right="-72"/>
              <w:jc w:val="right"/>
              <w:rPr>
                <w:rFonts w:ascii="Arial" w:hAnsi="Arial" w:cs="Arial"/>
                <w:b/>
                <w:bCs/>
                <w:sz w:val="18"/>
                <w:szCs w:val="18"/>
                <w:lang w:val="en-GB"/>
              </w:rPr>
            </w:pPr>
            <w:r w:rsidRPr="00E3328D">
              <w:rPr>
                <w:rFonts w:ascii="Arial" w:hAnsi="Arial" w:cs="Arial"/>
                <w:b/>
                <w:bCs/>
                <w:sz w:val="18"/>
                <w:szCs w:val="18"/>
                <w:lang w:val="en-GB"/>
              </w:rPr>
              <w:t>31</w:t>
            </w:r>
            <w:r w:rsidR="00BA26B3" w:rsidRPr="0022649B">
              <w:rPr>
                <w:rFonts w:ascii="Arial" w:hAnsi="Arial" w:cs="Arial"/>
                <w:b/>
                <w:bCs/>
                <w:sz w:val="18"/>
                <w:szCs w:val="18"/>
                <w:cs/>
                <w:lang w:val="en-GB"/>
              </w:rPr>
              <w:t xml:space="preserve"> </w:t>
            </w:r>
            <w:r w:rsidR="00BA26B3" w:rsidRPr="0022649B">
              <w:rPr>
                <w:rFonts w:ascii="Arial" w:hAnsi="Arial" w:cs="Arial"/>
                <w:b/>
                <w:bCs/>
                <w:sz w:val="18"/>
                <w:szCs w:val="18"/>
                <w:lang w:val="en-GB"/>
              </w:rPr>
              <w:t xml:space="preserve">December </w:t>
            </w:r>
          </w:p>
        </w:tc>
      </w:tr>
      <w:tr w:rsidR="00533C20" w:rsidRPr="0022649B" w14:paraId="2B37C8A6" w14:textId="77777777" w:rsidTr="00533C20">
        <w:tc>
          <w:tcPr>
            <w:tcW w:w="3481" w:type="pct"/>
            <w:vAlign w:val="bottom"/>
          </w:tcPr>
          <w:p w14:paraId="59E75D4D" w14:textId="77777777" w:rsidR="00533C20" w:rsidRPr="0022649B" w:rsidRDefault="00533C20" w:rsidP="00533C20">
            <w:pPr>
              <w:ind w:left="431"/>
              <w:jc w:val="left"/>
              <w:rPr>
                <w:rFonts w:ascii="Arial" w:hAnsi="Arial" w:cs="Arial"/>
                <w:sz w:val="18"/>
                <w:szCs w:val="18"/>
                <w:lang w:val="en-GB"/>
              </w:rPr>
            </w:pPr>
          </w:p>
        </w:tc>
        <w:tc>
          <w:tcPr>
            <w:tcW w:w="760" w:type="pct"/>
            <w:vAlign w:val="bottom"/>
          </w:tcPr>
          <w:p w14:paraId="1BF33B93" w14:textId="12B29A32" w:rsidR="00533C20" w:rsidRPr="0022649B" w:rsidRDefault="00E3328D" w:rsidP="00533C20">
            <w:pPr>
              <w:ind w:right="-72"/>
              <w:jc w:val="right"/>
              <w:rPr>
                <w:rFonts w:ascii="Arial" w:hAnsi="Arial" w:cs="Arial"/>
                <w:b/>
                <w:bCs/>
                <w:sz w:val="18"/>
                <w:szCs w:val="18"/>
              </w:rPr>
            </w:pPr>
            <w:r w:rsidRPr="00E3328D">
              <w:rPr>
                <w:rFonts w:ascii="Arial" w:hAnsi="Arial" w:cs="Arial"/>
                <w:b/>
                <w:bCs/>
                <w:sz w:val="18"/>
                <w:szCs w:val="18"/>
                <w:lang w:val="en-GB"/>
              </w:rPr>
              <w:t>2022</w:t>
            </w:r>
          </w:p>
        </w:tc>
        <w:tc>
          <w:tcPr>
            <w:tcW w:w="759" w:type="pct"/>
            <w:vAlign w:val="bottom"/>
          </w:tcPr>
          <w:p w14:paraId="5D413FC1" w14:textId="597E78CA" w:rsidR="00533C20" w:rsidRPr="0022649B" w:rsidRDefault="00E3328D" w:rsidP="00533C20">
            <w:pPr>
              <w:ind w:right="-72"/>
              <w:jc w:val="right"/>
              <w:rPr>
                <w:rFonts w:ascii="Arial" w:hAnsi="Arial" w:cs="Arial"/>
                <w:b/>
                <w:bCs/>
                <w:sz w:val="18"/>
                <w:szCs w:val="18"/>
                <w:lang w:val="en-GB"/>
              </w:rPr>
            </w:pPr>
            <w:r w:rsidRPr="00E3328D">
              <w:rPr>
                <w:rFonts w:ascii="Arial" w:hAnsi="Arial" w:cs="Arial"/>
                <w:b/>
                <w:bCs/>
                <w:sz w:val="18"/>
                <w:szCs w:val="18"/>
                <w:lang w:val="en-GB"/>
              </w:rPr>
              <w:t>2021</w:t>
            </w:r>
          </w:p>
        </w:tc>
      </w:tr>
      <w:tr w:rsidR="00533C20" w:rsidRPr="0022649B" w14:paraId="3A0346FD" w14:textId="77777777" w:rsidTr="00E3328D">
        <w:tc>
          <w:tcPr>
            <w:tcW w:w="3481" w:type="pct"/>
            <w:vAlign w:val="bottom"/>
          </w:tcPr>
          <w:p w14:paraId="1619539C" w14:textId="77777777" w:rsidR="00533C20" w:rsidRPr="0022649B" w:rsidRDefault="00533C20" w:rsidP="00533C20">
            <w:pPr>
              <w:ind w:left="431"/>
              <w:jc w:val="left"/>
              <w:rPr>
                <w:rFonts w:ascii="Arial" w:hAnsi="Arial" w:cs="Arial"/>
                <w:sz w:val="18"/>
                <w:szCs w:val="18"/>
              </w:rPr>
            </w:pPr>
          </w:p>
        </w:tc>
        <w:tc>
          <w:tcPr>
            <w:tcW w:w="760" w:type="pct"/>
            <w:tcBorders>
              <w:bottom w:val="single" w:sz="4" w:space="0" w:color="auto"/>
            </w:tcBorders>
            <w:vAlign w:val="bottom"/>
          </w:tcPr>
          <w:p w14:paraId="64A95033" w14:textId="77777777" w:rsidR="00533C20" w:rsidRPr="0022649B" w:rsidRDefault="00533C20" w:rsidP="00533C20">
            <w:pPr>
              <w:ind w:right="-72"/>
              <w:jc w:val="right"/>
              <w:rPr>
                <w:rFonts w:ascii="Arial" w:hAnsi="Arial" w:cs="Arial"/>
                <w:b/>
                <w:bCs/>
                <w:sz w:val="18"/>
                <w:szCs w:val="18"/>
              </w:rPr>
            </w:pPr>
            <w:r w:rsidRPr="0022649B">
              <w:rPr>
                <w:rFonts w:ascii="Arial" w:hAnsi="Arial" w:cs="Arial"/>
                <w:b/>
                <w:bCs/>
                <w:sz w:val="18"/>
                <w:szCs w:val="18"/>
              </w:rPr>
              <w:t>Baht</w:t>
            </w:r>
          </w:p>
        </w:tc>
        <w:tc>
          <w:tcPr>
            <w:tcW w:w="759" w:type="pct"/>
            <w:tcBorders>
              <w:bottom w:val="single" w:sz="4" w:space="0" w:color="auto"/>
            </w:tcBorders>
            <w:vAlign w:val="bottom"/>
          </w:tcPr>
          <w:p w14:paraId="4E76AE23" w14:textId="77777777" w:rsidR="00533C20" w:rsidRPr="0022649B" w:rsidRDefault="00533C20" w:rsidP="00533C20">
            <w:pPr>
              <w:ind w:right="-72"/>
              <w:jc w:val="right"/>
              <w:rPr>
                <w:rFonts w:ascii="Arial" w:hAnsi="Arial" w:cs="Arial"/>
                <w:b/>
                <w:bCs/>
                <w:sz w:val="18"/>
                <w:szCs w:val="18"/>
              </w:rPr>
            </w:pPr>
            <w:r w:rsidRPr="0022649B">
              <w:rPr>
                <w:rFonts w:ascii="Arial" w:hAnsi="Arial" w:cs="Arial"/>
                <w:b/>
                <w:bCs/>
                <w:sz w:val="18"/>
                <w:szCs w:val="18"/>
              </w:rPr>
              <w:t>Baht</w:t>
            </w:r>
          </w:p>
        </w:tc>
      </w:tr>
      <w:tr w:rsidR="00533C20" w:rsidRPr="0022649B" w14:paraId="1CED9A5D" w14:textId="77777777" w:rsidTr="00E3328D">
        <w:tc>
          <w:tcPr>
            <w:tcW w:w="3481" w:type="pct"/>
            <w:vAlign w:val="bottom"/>
          </w:tcPr>
          <w:p w14:paraId="2AC71C52"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p>
        </w:tc>
        <w:tc>
          <w:tcPr>
            <w:tcW w:w="760" w:type="pct"/>
            <w:tcBorders>
              <w:top w:val="single" w:sz="4" w:space="0" w:color="auto"/>
            </w:tcBorders>
            <w:shd w:val="clear" w:color="auto" w:fill="FAFAFA"/>
            <w:vAlign w:val="bottom"/>
          </w:tcPr>
          <w:p w14:paraId="33964969" w14:textId="77777777" w:rsidR="00533C20" w:rsidRPr="0022649B" w:rsidRDefault="00533C20" w:rsidP="00533C20">
            <w:pPr>
              <w:ind w:right="-72"/>
              <w:jc w:val="right"/>
              <w:rPr>
                <w:rFonts w:ascii="Arial" w:hAnsi="Arial" w:cs="Arial"/>
                <w:sz w:val="18"/>
                <w:szCs w:val="18"/>
                <w:cs/>
              </w:rPr>
            </w:pPr>
          </w:p>
        </w:tc>
        <w:tc>
          <w:tcPr>
            <w:tcW w:w="759" w:type="pct"/>
            <w:tcBorders>
              <w:top w:val="single" w:sz="4" w:space="0" w:color="auto"/>
            </w:tcBorders>
            <w:shd w:val="clear" w:color="auto" w:fill="auto"/>
            <w:vAlign w:val="bottom"/>
          </w:tcPr>
          <w:p w14:paraId="278B0FE5" w14:textId="77777777" w:rsidR="00533C20" w:rsidRPr="0022649B" w:rsidRDefault="00533C20" w:rsidP="00533C20">
            <w:pPr>
              <w:ind w:right="-72"/>
              <w:jc w:val="right"/>
              <w:rPr>
                <w:rFonts w:ascii="Arial" w:hAnsi="Arial" w:cs="Arial"/>
                <w:sz w:val="18"/>
                <w:szCs w:val="18"/>
                <w:cs/>
              </w:rPr>
            </w:pPr>
          </w:p>
        </w:tc>
      </w:tr>
      <w:tr w:rsidR="00533C20" w:rsidRPr="0022649B" w14:paraId="191E523A" w14:textId="77777777" w:rsidTr="00E3328D">
        <w:tc>
          <w:tcPr>
            <w:tcW w:w="3481" w:type="pct"/>
            <w:vAlign w:val="bottom"/>
          </w:tcPr>
          <w:p w14:paraId="624790EA" w14:textId="77450C59"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r w:rsidRPr="0022649B">
              <w:rPr>
                <w:rFonts w:ascii="Arial" w:hAnsi="Arial" w:cs="Arial"/>
                <w:b/>
                <w:bCs/>
                <w:spacing w:val="-2"/>
                <w:sz w:val="18"/>
                <w:szCs w:val="18"/>
              </w:rPr>
              <w:t xml:space="preserve">Trade </w:t>
            </w:r>
            <w:r w:rsidR="00B974ED" w:rsidRPr="0022649B">
              <w:rPr>
                <w:rFonts w:ascii="Arial" w:hAnsi="Arial" w:cs="Arial"/>
                <w:b/>
                <w:bCs/>
                <w:spacing w:val="-2"/>
                <w:sz w:val="18"/>
                <w:szCs w:val="18"/>
              </w:rPr>
              <w:t>receivables</w:t>
            </w:r>
            <w:r w:rsidR="00795816">
              <w:rPr>
                <w:rFonts w:ascii="Arial" w:hAnsi="Arial" w:cs="Arial"/>
                <w:b/>
                <w:bCs/>
                <w:spacing w:val="-2"/>
                <w:sz w:val="18"/>
                <w:szCs w:val="18"/>
              </w:rPr>
              <w:t xml:space="preserve"> </w:t>
            </w:r>
            <w:r w:rsidR="00795816" w:rsidRPr="004F420E">
              <w:rPr>
                <w:rFonts w:ascii="Arial" w:hAnsi="Arial" w:cs="Arial"/>
                <w:spacing w:val="-2"/>
                <w:sz w:val="18"/>
                <w:szCs w:val="18"/>
              </w:rPr>
              <w:t xml:space="preserve">(Note </w:t>
            </w:r>
            <w:r w:rsidR="00E3328D" w:rsidRPr="00E3328D">
              <w:rPr>
                <w:rFonts w:ascii="Arial" w:hAnsi="Arial" w:cs="Arial"/>
                <w:spacing w:val="-2"/>
                <w:sz w:val="18"/>
                <w:szCs w:val="18"/>
                <w:lang w:val="en-GB"/>
              </w:rPr>
              <w:t>9</w:t>
            </w:r>
            <w:r w:rsidR="00795816" w:rsidRPr="004F420E">
              <w:rPr>
                <w:rFonts w:ascii="Arial" w:hAnsi="Arial" w:cs="Arial"/>
                <w:spacing w:val="-2"/>
                <w:sz w:val="18"/>
                <w:szCs w:val="18"/>
              </w:rPr>
              <w:t>)</w:t>
            </w:r>
          </w:p>
        </w:tc>
        <w:tc>
          <w:tcPr>
            <w:tcW w:w="760" w:type="pct"/>
            <w:shd w:val="clear" w:color="auto" w:fill="FAFAFA"/>
            <w:vAlign w:val="bottom"/>
          </w:tcPr>
          <w:p w14:paraId="6E8F4483" w14:textId="77777777" w:rsidR="00533C20" w:rsidRPr="0022649B" w:rsidRDefault="00533C20" w:rsidP="00533C20">
            <w:pPr>
              <w:ind w:right="-72"/>
              <w:jc w:val="right"/>
              <w:rPr>
                <w:rFonts w:ascii="Arial" w:hAnsi="Arial" w:cs="Arial"/>
                <w:sz w:val="18"/>
                <w:szCs w:val="18"/>
                <w:cs/>
              </w:rPr>
            </w:pPr>
          </w:p>
        </w:tc>
        <w:tc>
          <w:tcPr>
            <w:tcW w:w="759" w:type="pct"/>
            <w:shd w:val="clear" w:color="auto" w:fill="auto"/>
            <w:vAlign w:val="bottom"/>
          </w:tcPr>
          <w:p w14:paraId="094437D3" w14:textId="77777777" w:rsidR="00533C20" w:rsidRPr="0022649B" w:rsidRDefault="00533C20" w:rsidP="00533C20">
            <w:pPr>
              <w:ind w:right="-72"/>
              <w:jc w:val="right"/>
              <w:rPr>
                <w:rFonts w:ascii="Arial" w:hAnsi="Arial" w:cs="Arial"/>
                <w:sz w:val="18"/>
                <w:szCs w:val="18"/>
                <w:cs/>
              </w:rPr>
            </w:pPr>
          </w:p>
        </w:tc>
      </w:tr>
      <w:tr w:rsidR="00533C20" w:rsidRPr="0022649B" w14:paraId="6272C2BB" w14:textId="77777777" w:rsidTr="00E3328D">
        <w:tc>
          <w:tcPr>
            <w:tcW w:w="3481" w:type="pct"/>
            <w:vAlign w:val="bottom"/>
          </w:tcPr>
          <w:p w14:paraId="3B4533DE"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22649B">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68E39959" w14:textId="6E6C8752" w:rsidR="00533C20" w:rsidRPr="0022649B" w:rsidRDefault="00E3328D" w:rsidP="00533C20">
            <w:pPr>
              <w:ind w:right="-72"/>
              <w:jc w:val="right"/>
              <w:rPr>
                <w:rFonts w:ascii="Arial" w:hAnsi="Arial" w:cs="Arial"/>
                <w:snapToGrid w:val="0"/>
                <w:sz w:val="18"/>
                <w:szCs w:val="18"/>
                <w:cs/>
              </w:rPr>
            </w:pPr>
            <w:r w:rsidRPr="00E3328D">
              <w:rPr>
                <w:rFonts w:ascii="Arial" w:hAnsi="Arial" w:cs="Arial"/>
                <w:snapToGrid w:val="0"/>
                <w:sz w:val="18"/>
                <w:szCs w:val="18"/>
                <w:lang w:val="en-GB"/>
              </w:rPr>
              <w:t>206</w:t>
            </w:r>
            <w:r w:rsidR="00282F71" w:rsidRPr="00282F71">
              <w:rPr>
                <w:rFonts w:ascii="Arial" w:hAnsi="Arial" w:cs="Arial"/>
                <w:snapToGrid w:val="0"/>
                <w:sz w:val="18"/>
                <w:szCs w:val="18"/>
              </w:rPr>
              <w:t>,</w:t>
            </w:r>
            <w:r w:rsidRPr="00E3328D">
              <w:rPr>
                <w:rFonts w:ascii="Arial" w:hAnsi="Arial" w:cs="Arial"/>
                <w:snapToGrid w:val="0"/>
                <w:sz w:val="18"/>
                <w:szCs w:val="18"/>
                <w:lang w:val="en-GB"/>
              </w:rPr>
              <w:t>926</w:t>
            </w:r>
            <w:r w:rsidR="00282F71" w:rsidRPr="00282F71">
              <w:rPr>
                <w:rFonts w:ascii="Arial" w:hAnsi="Arial" w:cs="Arial"/>
                <w:snapToGrid w:val="0"/>
                <w:sz w:val="18"/>
                <w:szCs w:val="18"/>
              </w:rPr>
              <w:t>,</w:t>
            </w:r>
            <w:r w:rsidRPr="00E3328D">
              <w:rPr>
                <w:rFonts w:ascii="Arial" w:hAnsi="Arial" w:cs="Arial"/>
                <w:snapToGrid w:val="0"/>
                <w:sz w:val="18"/>
                <w:szCs w:val="18"/>
                <w:lang w:val="en-GB"/>
              </w:rPr>
              <w:t>761</w:t>
            </w:r>
          </w:p>
        </w:tc>
        <w:tc>
          <w:tcPr>
            <w:tcW w:w="759" w:type="pct"/>
            <w:tcBorders>
              <w:bottom w:val="single" w:sz="4" w:space="0" w:color="auto"/>
            </w:tcBorders>
            <w:shd w:val="clear" w:color="auto" w:fill="auto"/>
            <w:vAlign w:val="bottom"/>
          </w:tcPr>
          <w:p w14:paraId="7E7ED308" w14:textId="3D9E22AD" w:rsidR="00533C20" w:rsidRPr="0022649B" w:rsidRDefault="00E3328D" w:rsidP="00533C20">
            <w:pPr>
              <w:ind w:right="-72"/>
              <w:jc w:val="right"/>
              <w:rPr>
                <w:rFonts w:ascii="Arial" w:hAnsi="Arial" w:cs="Arial"/>
                <w:snapToGrid w:val="0"/>
                <w:sz w:val="18"/>
                <w:szCs w:val="18"/>
              </w:rPr>
            </w:pPr>
            <w:r w:rsidRPr="00E3328D">
              <w:rPr>
                <w:rFonts w:ascii="Arial" w:hAnsi="Arial" w:cs="Arial"/>
                <w:snapToGrid w:val="0"/>
                <w:sz w:val="18"/>
                <w:szCs w:val="18"/>
                <w:lang w:val="en-GB"/>
              </w:rPr>
              <w:t>181</w:t>
            </w:r>
            <w:r w:rsidR="00100470" w:rsidRPr="0022649B">
              <w:rPr>
                <w:rFonts w:ascii="Arial" w:hAnsi="Arial" w:cs="Arial"/>
                <w:snapToGrid w:val="0"/>
                <w:sz w:val="18"/>
                <w:szCs w:val="18"/>
                <w:lang w:val="en-GB"/>
              </w:rPr>
              <w:t>,</w:t>
            </w:r>
            <w:r w:rsidRPr="00E3328D">
              <w:rPr>
                <w:rFonts w:ascii="Arial" w:hAnsi="Arial" w:cs="Arial"/>
                <w:snapToGrid w:val="0"/>
                <w:sz w:val="18"/>
                <w:szCs w:val="18"/>
                <w:lang w:val="en-GB"/>
              </w:rPr>
              <w:t>398</w:t>
            </w:r>
            <w:r w:rsidR="00100470" w:rsidRPr="0022649B">
              <w:rPr>
                <w:rFonts w:ascii="Arial" w:hAnsi="Arial" w:cs="Arial"/>
                <w:snapToGrid w:val="0"/>
                <w:sz w:val="18"/>
                <w:szCs w:val="18"/>
                <w:lang w:val="en-GB"/>
              </w:rPr>
              <w:t>,</w:t>
            </w:r>
            <w:r w:rsidRPr="00E3328D">
              <w:rPr>
                <w:rFonts w:ascii="Arial" w:hAnsi="Arial" w:cs="Arial"/>
                <w:snapToGrid w:val="0"/>
                <w:sz w:val="18"/>
                <w:szCs w:val="18"/>
                <w:lang w:val="en-GB"/>
              </w:rPr>
              <w:t>063</w:t>
            </w:r>
          </w:p>
        </w:tc>
      </w:tr>
      <w:tr w:rsidR="00533C20" w:rsidRPr="0022649B" w14:paraId="169F78A3" w14:textId="77777777" w:rsidTr="00E3328D">
        <w:tc>
          <w:tcPr>
            <w:tcW w:w="3481" w:type="pct"/>
            <w:vAlign w:val="bottom"/>
          </w:tcPr>
          <w:p w14:paraId="67A55E44"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760" w:type="pct"/>
            <w:tcBorders>
              <w:top w:val="single" w:sz="4" w:space="0" w:color="auto"/>
            </w:tcBorders>
            <w:shd w:val="clear" w:color="auto" w:fill="FAFAFA"/>
            <w:vAlign w:val="bottom"/>
          </w:tcPr>
          <w:p w14:paraId="4E1E4AD7" w14:textId="77777777" w:rsidR="00533C20" w:rsidRPr="0022649B" w:rsidRDefault="00533C20" w:rsidP="00533C20">
            <w:pPr>
              <w:ind w:right="-72"/>
              <w:jc w:val="right"/>
              <w:rPr>
                <w:rFonts w:ascii="Arial" w:hAnsi="Arial" w:cs="Arial"/>
                <w:snapToGrid w:val="0"/>
                <w:sz w:val="18"/>
                <w:szCs w:val="18"/>
                <w:cs/>
              </w:rPr>
            </w:pPr>
          </w:p>
        </w:tc>
        <w:tc>
          <w:tcPr>
            <w:tcW w:w="759" w:type="pct"/>
            <w:tcBorders>
              <w:top w:val="single" w:sz="4" w:space="0" w:color="auto"/>
            </w:tcBorders>
            <w:shd w:val="clear" w:color="auto" w:fill="auto"/>
            <w:vAlign w:val="bottom"/>
          </w:tcPr>
          <w:p w14:paraId="7B2A08C5" w14:textId="77777777" w:rsidR="00533C20" w:rsidRPr="0022649B" w:rsidRDefault="00533C20" w:rsidP="00533C20">
            <w:pPr>
              <w:ind w:right="-72"/>
              <w:jc w:val="right"/>
              <w:rPr>
                <w:rFonts w:ascii="Arial" w:hAnsi="Arial" w:cs="Arial"/>
                <w:snapToGrid w:val="0"/>
                <w:sz w:val="18"/>
                <w:szCs w:val="18"/>
              </w:rPr>
            </w:pPr>
          </w:p>
        </w:tc>
      </w:tr>
      <w:tr w:rsidR="00524E79" w:rsidRPr="0022649B" w14:paraId="47D584F6" w14:textId="77777777" w:rsidTr="00E3328D">
        <w:tc>
          <w:tcPr>
            <w:tcW w:w="3481" w:type="pct"/>
            <w:vAlign w:val="bottom"/>
          </w:tcPr>
          <w:p w14:paraId="66CD1D86" w14:textId="75FFD0B6" w:rsidR="00524E79" w:rsidRPr="0022649B" w:rsidRDefault="008830D4" w:rsidP="00533C2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22649B">
              <w:rPr>
                <w:rFonts w:ascii="Arial" w:hAnsi="Arial" w:cs="Arial"/>
                <w:b/>
                <w:bCs/>
                <w:sz w:val="18"/>
                <w:szCs w:val="18"/>
              </w:rPr>
              <w:t>Other receivables</w:t>
            </w:r>
          </w:p>
        </w:tc>
        <w:tc>
          <w:tcPr>
            <w:tcW w:w="760" w:type="pct"/>
            <w:shd w:val="clear" w:color="auto" w:fill="FAFAFA"/>
            <w:vAlign w:val="bottom"/>
          </w:tcPr>
          <w:p w14:paraId="65F28574" w14:textId="77777777" w:rsidR="00524E79" w:rsidRPr="0022649B" w:rsidRDefault="00524E79" w:rsidP="00533C20">
            <w:pPr>
              <w:ind w:right="-72"/>
              <w:jc w:val="right"/>
              <w:rPr>
                <w:rFonts w:ascii="Arial" w:hAnsi="Arial" w:cs="Arial"/>
                <w:snapToGrid w:val="0"/>
                <w:sz w:val="18"/>
                <w:szCs w:val="18"/>
                <w:cs/>
              </w:rPr>
            </w:pPr>
          </w:p>
        </w:tc>
        <w:tc>
          <w:tcPr>
            <w:tcW w:w="759" w:type="pct"/>
            <w:shd w:val="clear" w:color="auto" w:fill="auto"/>
            <w:vAlign w:val="bottom"/>
          </w:tcPr>
          <w:p w14:paraId="23F6A2F0" w14:textId="77777777" w:rsidR="00524E79" w:rsidRPr="0022649B" w:rsidRDefault="00524E79" w:rsidP="00533C20">
            <w:pPr>
              <w:ind w:right="-72"/>
              <w:jc w:val="right"/>
              <w:rPr>
                <w:rFonts w:ascii="Arial" w:hAnsi="Arial" w:cs="Arial"/>
                <w:snapToGrid w:val="0"/>
                <w:sz w:val="18"/>
                <w:szCs w:val="18"/>
              </w:rPr>
            </w:pPr>
          </w:p>
        </w:tc>
      </w:tr>
      <w:tr w:rsidR="00524E79" w:rsidRPr="0022649B" w14:paraId="344540B8" w14:textId="77777777" w:rsidTr="00E3328D">
        <w:tc>
          <w:tcPr>
            <w:tcW w:w="3481" w:type="pct"/>
            <w:vAlign w:val="bottom"/>
          </w:tcPr>
          <w:p w14:paraId="2A1D78A9" w14:textId="36AE18E4" w:rsidR="00524E79" w:rsidRPr="0022649B" w:rsidRDefault="00785A1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22649B">
              <w:rPr>
                <w:rFonts w:ascii="Arial" w:hAnsi="Arial" w:cs="Arial"/>
                <w:sz w:val="18"/>
                <w:szCs w:val="18"/>
              </w:rPr>
              <w:t xml:space="preserve">   Subsidiaries</w:t>
            </w:r>
          </w:p>
        </w:tc>
        <w:tc>
          <w:tcPr>
            <w:tcW w:w="760" w:type="pct"/>
            <w:shd w:val="clear" w:color="auto" w:fill="FAFAFA"/>
            <w:vAlign w:val="bottom"/>
          </w:tcPr>
          <w:p w14:paraId="47AAA743" w14:textId="386AEB88" w:rsidR="00524E79" w:rsidRPr="0022649B" w:rsidRDefault="00E3328D" w:rsidP="00533C20">
            <w:pPr>
              <w:ind w:right="-72"/>
              <w:jc w:val="right"/>
              <w:rPr>
                <w:rFonts w:ascii="Arial" w:hAnsi="Arial" w:cs="Arial"/>
                <w:snapToGrid w:val="0"/>
                <w:sz w:val="18"/>
                <w:szCs w:val="18"/>
                <w:cs/>
              </w:rPr>
            </w:pPr>
            <w:r w:rsidRPr="00E3328D">
              <w:rPr>
                <w:rFonts w:ascii="Arial" w:hAnsi="Arial" w:cs="Arial"/>
                <w:snapToGrid w:val="0"/>
                <w:sz w:val="18"/>
                <w:szCs w:val="18"/>
                <w:lang w:val="en-GB"/>
              </w:rPr>
              <w:t>9</w:t>
            </w:r>
            <w:r w:rsidR="00282F71" w:rsidRPr="00282F71">
              <w:rPr>
                <w:rFonts w:ascii="Arial" w:hAnsi="Arial" w:cs="Arial"/>
                <w:snapToGrid w:val="0"/>
                <w:sz w:val="18"/>
                <w:szCs w:val="18"/>
              </w:rPr>
              <w:t>,</w:t>
            </w:r>
            <w:r w:rsidRPr="00E3328D">
              <w:rPr>
                <w:rFonts w:ascii="Arial" w:hAnsi="Arial" w:cs="Arial"/>
                <w:snapToGrid w:val="0"/>
                <w:sz w:val="18"/>
                <w:szCs w:val="18"/>
                <w:lang w:val="en-GB"/>
              </w:rPr>
              <w:t>310</w:t>
            </w:r>
            <w:r w:rsidR="00282F71" w:rsidRPr="00282F71">
              <w:rPr>
                <w:rFonts w:ascii="Arial" w:hAnsi="Arial" w:cs="Arial"/>
                <w:snapToGrid w:val="0"/>
                <w:sz w:val="18"/>
                <w:szCs w:val="18"/>
              </w:rPr>
              <w:t>,</w:t>
            </w:r>
            <w:r w:rsidRPr="00E3328D">
              <w:rPr>
                <w:rFonts w:ascii="Arial" w:hAnsi="Arial" w:cs="Arial"/>
                <w:snapToGrid w:val="0"/>
                <w:sz w:val="18"/>
                <w:szCs w:val="18"/>
                <w:lang w:val="en-GB"/>
              </w:rPr>
              <w:t>104</w:t>
            </w:r>
          </w:p>
        </w:tc>
        <w:tc>
          <w:tcPr>
            <w:tcW w:w="759" w:type="pct"/>
            <w:shd w:val="clear" w:color="auto" w:fill="auto"/>
            <w:vAlign w:val="bottom"/>
          </w:tcPr>
          <w:p w14:paraId="78DF9432" w14:textId="2DEF10D3" w:rsidR="00524E79" w:rsidRPr="0022649B" w:rsidRDefault="00E3328D" w:rsidP="00533C20">
            <w:pPr>
              <w:ind w:right="-72"/>
              <w:jc w:val="right"/>
              <w:rPr>
                <w:rFonts w:ascii="Arial" w:hAnsi="Arial" w:cs="Arial"/>
                <w:snapToGrid w:val="0"/>
                <w:sz w:val="18"/>
                <w:szCs w:val="18"/>
              </w:rPr>
            </w:pPr>
            <w:r w:rsidRPr="00E3328D">
              <w:rPr>
                <w:rFonts w:ascii="Arial" w:hAnsi="Arial" w:cs="Arial"/>
                <w:snapToGrid w:val="0"/>
                <w:sz w:val="18"/>
                <w:szCs w:val="18"/>
                <w:lang w:val="en-GB"/>
              </w:rPr>
              <w:t>169</w:t>
            </w:r>
            <w:r w:rsidR="00100470" w:rsidRPr="0022649B">
              <w:rPr>
                <w:rFonts w:ascii="Arial" w:hAnsi="Arial" w:cs="Arial"/>
                <w:snapToGrid w:val="0"/>
                <w:sz w:val="18"/>
                <w:szCs w:val="18"/>
              </w:rPr>
              <w:t>,</w:t>
            </w:r>
            <w:r w:rsidRPr="00E3328D">
              <w:rPr>
                <w:rFonts w:ascii="Arial" w:hAnsi="Arial" w:cs="Arial"/>
                <w:snapToGrid w:val="0"/>
                <w:sz w:val="18"/>
                <w:szCs w:val="18"/>
                <w:lang w:val="en-GB"/>
              </w:rPr>
              <w:t>839</w:t>
            </w:r>
          </w:p>
        </w:tc>
      </w:tr>
      <w:tr w:rsidR="00524E79" w:rsidRPr="0022649B" w14:paraId="552B89FD" w14:textId="77777777" w:rsidTr="00E3328D">
        <w:tc>
          <w:tcPr>
            <w:tcW w:w="3481" w:type="pct"/>
            <w:vAlign w:val="bottom"/>
          </w:tcPr>
          <w:p w14:paraId="3923F8E9" w14:textId="77777777" w:rsidR="00524E79" w:rsidRPr="0022649B" w:rsidRDefault="00524E79"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760" w:type="pct"/>
            <w:tcBorders>
              <w:top w:val="single" w:sz="4" w:space="0" w:color="auto"/>
            </w:tcBorders>
            <w:shd w:val="clear" w:color="auto" w:fill="FAFAFA"/>
            <w:vAlign w:val="bottom"/>
          </w:tcPr>
          <w:p w14:paraId="3410E4E0" w14:textId="77777777" w:rsidR="00524E79" w:rsidRPr="0022649B" w:rsidRDefault="00524E79" w:rsidP="00533C20">
            <w:pPr>
              <w:ind w:right="-72"/>
              <w:jc w:val="right"/>
              <w:rPr>
                <w:rFonts w:ascii="Arial" w:hAnsi="Arial" w:cs="Arial"/>
                <w:snapToGrid w:val="0"/>
                <w:sz w:val="18"/>
                <w:szCs w:val="18"/>
                <w:cs/>
              </w:rPr>
            </w:pPr>
          </w:p>
        </w:tc>
        <w:tc>
          <w:tcPr>
            <w:tcW w:w="759" w:type="pct"/>
            <w:tcBorders>
              <w:top w:val="single" w:sz="4" w:space="0" w:color="auto"/>
            </w:tcBorders>
            <w:shd w:val="clear" w:color="auto" w:fill="auto"/>
            <w:vAlign w:val="bottom"/>
          </w:tcPr>
          <w:p w14:paraId="0729443D" w14:textId="77777777" w:rsidR="00524E79" w:rsidRPr="0022649B" w:rsidRDefault="00524E79" w:rsidP="00533C20">
            <w:pPr>
              <w:ind w:right="-72"/>
              <w:jc w:val="right"/>
              <w:rPr>
                <w:rFonts w:ascii="Arial" w:hAnsi="Arial" w:cs="Arial"/>
                <w:snapToGrid w:val="0"/>
                <w:sz w:val="18"/>
                <w:szCs w:val="18"/>
              </w:rPr>
            </w:pPr>
          </w:p>
        </w:tc>
      </w:tr>
      <w:tr w:rsidR="00533C20" w:rsidRPr="0022649B" w14:paraId="11E6EBC8" w14:textId="77777777" w:rsidTr="00E3328D">
        <w:tc>
          <w:tcPr>
            <w:tcW w:w="3481" w:type="pct"/>
            <w:vAlign w:val="bottom"/>
          </w:tcPr>
          <w:p w14:paraId="7EE3BD7C"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22649B">
              <w:rPr>
                <w:rFonts w:ascii="Arial" w:hAnsi="Arial" w:cs="Arial"/>
                <w:b/>
                <w:bCs/>
                <w:spacing w:val="-2"/>
                <w:sz w:val="18"/>
                <w:szCs w:val="18"/>
              </w:rPr>
              <w:t>Other non-current assets</w:t>
            </w:r>
          </w:p>
        </w:tc>
        <w:tc>
          <w:tcPr>
            <w:tcW w:w="760" w:type="pct"/>
            <w:shd w:val="clear" w:color="auto" w:fill="FAFAFA"/>
            <w:vAlign w:val="bottom"/>
          </w:tcPr>
          <w:p w14:paraId="01E927B3" w14:textId="77777777" w:rsidR="00533C20" w:rsidRPr="0022649B" w:rsidRDefault="00533C20" w:rsidP="00533C20">
            <w:pPr>
              <w:ind w:right="-72"/>
              <w:jc w:val="right"/>
              <w:rPr>
                <w:rFonts w:ascii="Arial" w:hAnsi="Arial" w:cs="Arial"/>
                <w:snapToGrid w:val="0"/>
                <w:sz w:val="18"/>
                <w:szCs w:val="18"/>
              </w:rPr>
            </w:pPr>
          </w:p>
        </w:tc>
        <w:tc>
          <w:tcPr>
            <w:tcW w:w="759" w:type="pct"/>
            <w:shd w:val="clear" w:color="auto" w:fill="auto"/>
            <w:vAlign w:val="bottom"/>
          </w:tcPr>
          <w:p w14:paraId="68A4B5FF" w14:textId="77777777" w:rsidR="00533C20" w:rsidRPr="0022649B" w:rsidRDefault="00533C20" w:rsidP="00533C20">
            <w:pPr>
              <w:ind w:right="-72"/>
              <w:jc w:val="right"/>
              <w:rPr>
                <w:rFonts w:ascii="Arial" w:hAnsi="Arial" w:cs="Arial"/>
                <w:snapToGrid w:val="0"/>
                <w:sz w:val="18"/>
                <w:szCs w:val="18"/>
              </w:rPr>
            </w:pPr>
          </w:p>
        </w:tc>
      </w:tr>
      <w:tr w:rsidR="00533C20" w:rsidRPr="0022649B" w14:paraId="0358E212" w14:textId="77777777" w:rsidTr="00E3328D">
        <w:tc>
          <w:tcPr>
            <w:tcW w:w="3481" w:type="pct"/>
            <w:vAlign w:val="bottom"/>
          </w:tcPr>
          <w:p w14:paraId="62F0109A" w14:textId="1B8D1EE0"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22649B">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2EB9BF96" w14:textId="5C93B20B" w:rsidR="00533C20" w:rsidRPr="0022649B" w:rsidRDefault="00E3328D" w:rsidP="00533C20">
            <w:pPr>
              <w:ind w:right="-72"/>
              <w:jc w:val="right"/>
              <w:rPr>
                <w:rFonts w:ascii="Arial" w:hAnsi="Arial" w:cs="Arial"/>
                <w:sz w:val="18"/>
                <w:szCs w:val="18"/>
              </w:rPr>
            </w:pPr>
            <w:r w:rsidRPr="00E3328D">
              <w:rPr>
                <w:rFonts w:ascii="Arial" w:hAnsi="Arial" w:cs="Arial"/>
                <w:sz w:val="18"/>
                <w:szCs w:val="18"/>
                <w:lang w:val="en-GB"/>
              </w:rPr>
              <w:t>1</w:t>
            </w:r>
            <w:r w:rsidR="00282F71" w:rsidRPr="00282F71">
              <w:rPr>
                <w:rFonts w:ascii="Arial" w:hAnsi="Arial" w:cs="Arial"/>
                <w:sz w:val="18"/>
                <w:szCs w:val="18"/>
              </w:rPr>
              <w:t>,</w:t>
            </w:r>
            <w:r w:rsidRPr="00E3328D">
              <w:rPr>
                <w:rFonts w:ascii="Arial" w:hAnsi="Arial" w:cs="Arial"/>
                <w:sz w:val="18"/>
                <w:szCs w:val="18"/>
                <w:lang w:val="en-GB"/>
              </w:rPr>
              <w:t>261</w:t>
            </w:r>
            <w:r w:rsidR="00282F71" w:rsidRPr="00282F71">
              <w:rPr>
                <w:rFonts w:ascii="Arial" w:hAnsi="Arial" w:cs="Arial"/>
                <w:sz w:val="18"/>
                <w:szCs w:val="18"/>
              </w:rPr>
              <w:t>,</w:t>
            </w:r>
            <w:r w:rsidRPr="00E3328D">
              <w:rPr>
                <w:rFonts w:ascii="Arial" w:hAnsi="Arial" w:cs="Arial"/>
                <w:sz w:val="18"/>
                <w:szCs w:val="18"/>
                <w:lang w:val="en-GB"/>
              </w:rPr>
              <w:t>600</w:t>
            </w:r>
          </w:p>
        </w:tc>
        <w:tc>
          <w:tcPr>
            <w:tcW w:w="759" w:type="pct"/>
            <w:tcBorders>
              <w:bottom w:val="single" w:sz="4" w:space="0" w:color="auto"/>
            </w:tcBorders>
            <w:shd w:val="clear" w:color="auto" w:fill="auto"/>
            <w:vAlign w:val="bottom"/>
          </w:tcPr>
          <w:p w14:paraId="26F79697" w14:textId="42B3B316" w:rsidR="00533C20" w:rsidRPr="0022649B" w:rsidRDefault="00E3328D" w:rsidP="00533C20">
            <w:pPr>
              <w:ind w:right="-72"/>
              <w:jc w:val="right"/>
              <w:rPr>
                <w:rFonts w:ascii="Arial" w:hAnsi="Arial" w:cs="Arial"/>
                <w:snapToGrid w:val="0"/>
                <w:sz w:val="18"/>
                <w:szCs w:val="18"/>
              </w:rPr>
            </w:pPr>
            <w:r w:rsidRPr="00E3328D">
              <w:rPr>
                <w:rFonts w:ascii="Arial" w:hAnsi="Arial" w:cs="Arial"/>
                <w:snapToGrid w:val="0"/>
                <w:sz w:val="18"/>
                <w:szCs w:val="18"/>
                <w:lang w:val="en-GB"/>
              </w:rPr>
              <w:t>1</w:t>
            </w:r>
            <w:r w:rsidR="00F86DD0" w:rsidRPr="0022649B">
              <w:rPr>
                <w:rFonts w:ascii="Arial" w:hAnsi="Arial" w:cs="Arial"/>
                <w:snapToGrid w:val="0"/>
                <w:sz w:val="18"/>
                <w:szCs w:val="18"/>
              </w:rPr>
              <w:t>,</w:t>
            </w:r>
            <w:r w:rsidRPr="00E3328D">
              <w:rPr>
                <w:rFonts w:ascii="Arial" w:hAnsi="Arial" w:cs="Arial"/>
                <w:snapToGrid w:val="0"/>
                <w:sz w:val="18"/>
                <w:szCs w:val="18"/>
                <w:lang w:val="en-GB"/>
              </w:rPr>
              <w:t>261</w:t>
            </w:r>
            <w:r w:rsidR="00F86DD0" w:rsidRPr="0022649B">
              <w:rPr>
                <w:rFonts w:ascii="Arial" w:hAnsi="Arial" w:cs="Arial"/>
                <w:snapToGrid w:val="0"/>
                <w:sz w:val="18"/>
                <w:szCs w:val="18"/>
              </w:rPr>
              <w:t>,</w:t>
            </w:r>
            <w:r w:rsidRPr="00E3328D">
              <w:rPr>
                <w:rFonts w:ascii="Arial" w:hAnsi="Arial" w:cs="Arial"/>
                <w:snapToGrid w:val="0"/>
                <w:sz w:val="18"/>
                <w:szCs w:val="18"/>
                <w:lang w:val="en-GB"/>
              </w:rPr>
              <w:t>600</w:t>
            </w:r>
          </w:p>
        </w:tc>
      </w:tr>
      <w:tr w:rsidR="00533C20" w:rsidRPr="0022649B" w14:paraId="7588E494" w14:textId="77777777" w:rsidTr="00E3328D">
        <w:tc>
          <w:tcPr>
            <w:tcW w:w="3481" w:type="pct"/>
            <w:vAlign w:val="bottom"/>
          </w:tcPr>
          <w:p w14:paraId="03E57D65"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760" w:type="pct"/>
            <w:tcBorders>
              <w:top w:val="single" w:sz="4" w:space="0" w:color="auto"/>
            </w:tcBorders>
            <w:shd w:val="clear" w:color="auto" w:fill="FAFAFA"/>
            <w:vAlign w:val="bottom"/>
          </w:tcPr>
          <w:p w14:paraId="16084FA7" w14:textId="77777777" w:rsidR="00533C20" w:rsidRPr="0022649B" w:rsidRDefault="00533C20" w:rsidP="00533C20">
            <w:pPr>
              <w:ind w:right="-72"/>
              <w:jc w:val="right"/>
              <w:rPr>
                <w:rFonts w:ascii="Arial" w:hAnsi="Arial" w:cs="Arial"/>
                <w:snapToGrid w:val="0"/>
                <w:sz w:val="18"/>
                <w:szCs w:val="18"/>
              </w:rPr>
            </w:pPr>
          </w:p>
        </w:tc>
        <w:tc>
          <w:tcPr>
            <w:tcW w:w="759" w:type="pct"/>
            <w:tcBorders>
              <w:top w:val="single" w:sz="4" w:space="0" w:color="auto"/>
            </w:tcBorders>
            <w:shd w:val="clear" w:color="auto" w:fill="auto"/>
            <w:vAlign w:val="bottom"/>
          </w:tcPr>
          <w:p w14:paraId="57E489D7" w14:textId="77777777" w:rsidR="00533C20" w:rsidRPr="0022649B" w:rsidRDefault="00533C20" w:rsidP="00533C20">
            <w:pPr>
              <w:ind w:right="-72"/>
              <w:jc w:val="right"/>
              <w:rPr>
                <w:rFonts w:ascii="Arial" w:hAnsi="Arial" w:cs="Arial"/>
                <w:snapToGrid w:val="0"/>
                <w:sz w:val="18"/>
                <w:szCs w:val="18"/>
              </w:rPr>
            </w:pPr>
          </w:p>
        </w:tc>
      </w:tr>
      <w:tr w:rsidR="00533C20" w:rsidRPr="0022649B" w14:paraId="6120456C" w14:textId="77777777" w:rsidTr="00E3328D">
        <w:tc>
          <w:tcPr>
            <w:tcW w:w="3481" w:type="pct"/>
            <w:vAlign w:val="bottom"/>
          </w:tcPr>
          <w:p w14:paraId="1FB5FC0D"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22649B">
              <w:rPr>
                <w:rFonts w:ascii="Arial" w:hAnsi="Arial" w:cs="Arial"/>
                <w:b/>
                <w:bCs/>
                <w:sz w:val="18"/>
                <w:szCs w:val="18"/>
              </w:rPr>
              <w:t>Trade and other payables</w:t>
            </w:r>
          </w:p>
        </w:tc>
        <w:tc>
          <w:tcPr>
            <w:tcW w:w="760" w:type="pct"/>
            <w:shd w:val="clear" w:color="auto" w:fill="FAFAFA"/>
            <w:vAlign w:val="bottom"/>
          </w:tcPr>
          <w:p w14:paraId="239342FC" w14:textId="77777777" w:rsidR="00533C20" w:rsidRPr="0022649B" w:rsidRDefault="00533C20" w:rsidP="00533C20">
            <w:pPr>
              <w:ind w:right="-72"/>
              <w:jc w:val="right"/>
              <w:rPr>
                <w:rFonts w:ascii="Arial" w:hAnsi="Arial" w:cs="Arial"/>
                <w:sz w:val="18"/>
                <w:szCs w:val="18"/>
                <w:cs/>
              </w:rPr>
            </w:pPr>
          </w:p>
        </w:tc>
        <w:tc>
          <w:tcPr>
            <w:tcW w:w="759" w:type="pct"/>
            <w:shd w:val="clear" w:color="auto" w:fill="auto"/>
            <w:vAlign w:val="bottom"/>
          </w:tcPr>
          <w:p w14:paraId="637D833A" w14:textId="77777777" w:rsidR="00533C20" w:rsidRPr="0022649B" w:rsidRDefault="00533C20" w:rsidP="00533C20">
            <w:pPr>
              <w:ind w:right="-72"/>
              <w:jc w:val="right"/>
              <w:rPr>
                <w:rFonts w:ascii="Arial" w:hAnsi="Arial" w:cs="Arial"/>
                <w:snapToGrid w:val="0"/>
                <w:sz w:val="18"/>
                <w:szCs w:val="18"/>
                <w:cs/>
              </w:rPr>
            </w:pPr>
          </w:p>
        </w:tc>
      </w:tr>
      <w:tr w:rsidR="00533C20" w:rsidRPr="0022649B" w14:paraId="28A381D3" w14:textId="77777777" w:rsidTr="00E3328D">
        <w:tc>
          <w:tcPr>
            <w:tcW w:w="3481" w:type="pct"/>
            <w:vAlign w:val="bottom"/>
          </w:tcPr>
          <w:p w14:paraId="2E143C04"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22649B">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594F41FD" w14:textId="55B7CF29" w:rsidR="00533C20" w:rsidRPr="0022649B" w:rsidRDefault="00E3328D" w:rsidP="00533C20">
            <w:pPr>
              <w:ind w:right="-72"/>
              <w:jc w:val="right"/>
              <w:rPr>
                <w:rFonts w:ascii="Arial" w:hAnsi="Arial" w:cs="Arial"/>
                <w:snapToGrid w:val="0"/>
                <w:sz w:val="18"/>
                <w:szCs w:val="18"/>
              </w:rPr>
            </w:pPr>
            <w:r w:rsidRPr="00E3328D">
              <w:rPr>
                <w:rFonts w:ascii="Arial" w:hAnsi="Arial" w:cs="Arial"/>
                <w:snapToGrid w:val="0"/>
                <w:sz w:val="18"/>
                <w:szCs w:val="18"/>
                <w:lang w:val="en-GB"/>
              </w:rPr>
              <w:t>26</w:t>
            </w:r>
            <w:r w:rsidR="00282F71" w:rsidRPr="00282F71">
              <w:rPr>
                <w:rFonts w:ascii="Arial" w:hAnsi="Arial" w:cs="Arial"/>
                <w:snapToGrid w:val="0"/>
                <w:sz w:val="18"/>
                <w:szCs w:val="18"/>
              </w:rPr>
              <w:t>,</w:t>
            </w:r>
            <w:r w:rsidRPr="00E3328D">
              <w:rPr>
                <w:rFonts w:ascii="Arial" w:hAnsi="Arial" w:cs="Arial"/>
                <w:snapToGrid w:val="0"/>
                <w:sz w:val="18"/>
                <w:szCs w:val="18"/>
                <w:lang w:val="en-GB"/>
              </w:rPr>
              <w:t>726</w:t>
            </w:r>
            <w:r w:rsidR="00282F71" w:rsidRPr="00282F71">
              <w:rPr>
                <w:rFonts w:ascii="Arial" w:hAnsi="Arial" w:cs="Arial"/>
                <w:snapToGrid w:val="0"/>
                <w:sz w:val="18"/>
                <w:szCs w:val="18"/>
              </w:rPr>
              <w:t>,</w:t>
            </w:r>
            <w:r w:rsidRPr="00E3328D">
              <w:rPr>
                <w:rFonts w:ascii="Arial" w:hAnsi="Arial" w:cs="Arial"/>
                <w:snapToGrid w:val="0"/>
                <w:sz w:val="18"/>
                <w:szCs w:val="18"/>
                <w:lang w:val="en-GB"/>
              </w:rPr>
              <w:t>676</w:t>
            </w:r>
          </w:p>
        </w:tc>
        <w:tc>
          <w:tcPr>
            <w:tcW w:w="759" w:type="pct"/>
            <w:tcBorders>
              <w:bottom w:val="single" w:sz="4" w:space="0" w:color="auto"/>
            </w:tcBorders>
            <w:shd w:val="clear" w:color="auto" w:fill="auto"/>
            <w:vAlign w:val="bottom"/>
          </w:tcPr>
          <w:p w14:paraId="50A36D43" w14:textId="0F9C4A88" w:rsidR="00533C20" w:rsidRPr="0022649B" w:rsidRDefault="00E3328D" w:rsidP="00533C20">
            <w:pPr>
              <w:ind w:right="-72"/>
              <w:jc w:val="right"/>
              <w:rPr>
                <w:rFonts w:ascii="Arial" w:hAnsi="Arial" w:cs="Arial"/>
                <w:snapToGrid w:val="0"/>
                <w:sz w:val="18"/>
                <w:szCs w:val="18"/>
              </w:rPr>
            </w:pPr>
            <w:r w:rsidRPr="00E3328D">
              <w:rPr>
                <w:rFonts w:ascii="Arial" w:hAnsi="Arial" w:cs="Arial"/>
                <w:snapToGrid w:val="0"/>
                <w:sz w:val="18"/>
                <w:szCs w:val="18"/>
                <w:lang w:val="en-GB"/>
              </w:rPr>
              <w:t>16</w:t>
            </w:r>
            <w:r w:rsidR="00F86DD0" w:rsidRPr="0022649B">
              <w:rPr>
                <w:rFonts w:ascii="Arial" w:hAnsi="Arial" w:cs="Arial"/>
                <w:snapToGrid w:val="0"/>
                <w:sz w:val="18"/>
                <w:szCs w:val="18"/>
              </w:rPr>
              <w:t>,</w:t>
            </w:r>
            <w:r w:rsidRPr="00E3328D">
              <w:rPr>
                <w:rFonts w:ascii="Arial" w:hAnsi="Arial" w:cs="Arial"/>
                <w:snapToGrid w:val="0"/>
                <w:sz w:val="18"/>
                <w:szCs w:val="18"/>
                <w:lang w:val="en-GB"/>
              </w:rPr>
              <w:t>825</w:t>
            </w:r>
            <w:r w:rsidR="00F86DD0" w:rsidRPr="0022649B">
              <w:rPr>
                <w:rFonts w:ascii="Arial" w:hAnsi="Arial" w:cs="Arial"/>
                <w:snapToGrid w:val="0"/>
                <w:sz w:val="18"/>
                <w:szCs w:val="18"/>
              </w:rPr>
              <w:t>,</w:t>
            </w:r>
            <w:r w:rsidRPr="00E3328D">
              <w:rPr>
                <w:rFonts w:ascii="Arial" w:hAnsi="Arial" w:cs="Arial"/>
                <w:snapToGrid w:val="0"/>
                <w:sz w:val="18"/>
                <w:szCs w:val="18"/>
                <w:lang w:val="en-GB"/>
              </w:rPr>
              <w:t>474</w:t>
            </w:r>
          </w:p>
        </w:tc>
      </w:tr>
      <w:tr w:rsidR="00533C20" w:rsidRPr="0022649B" w14:paraId="3CDF2C48" w14:textId="77777777" w:rsidTr="00E3328D">
        <w:tc>
          <w:tcPr>
            <w:tcW w:w="3481" w:type="pct"/>
            <w:vAlign w:val="bottom"/>
          </w:tcPr>
          <w:p w14:paraId="23B8575E"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760" w:type="pct"/>
            <w:tcBorders>
              <w:top w:val="single" w:sz="4" w:space="0" w:color="auto"/>
            </w:tcBorders>
            <w:shd w:val="clear" w:color="auto" w:fill="FAFAFA"/>
            <w:vAlign w:val="bottom"/>
          </w:tcPr>
          <w:p w14:paraId="71FC7136" w14:textId="77777777" w:rsidR="00533C20" w:rsidRPr="0022649B" w:rsidRDefault="00533C20" w:rsidP="00533C20">
            <w:pPr>
              <w:ind w:right="-72"/>
              <w:jc w:val="right"/>
              <w:rPr>
                <w:rFonts w:ascii="Arial" w:hAnsi="Arial" w:cs="Arial"/>
                <w:snapToGrid w:val="0"/>
                <w:sz w:val="18"/>
                <w:szCs w:val="18"/>
              </w:rPr>
            </w:pPr>
          </w:p>
        </w:tc>
        <w:tc>
          <w:tcPr>
            <w:tcW w:w="759" w:type="pct"/>
            <w:tcBorders>
              <w:top w:val="single" w:sz="4" w:space="0" w:color="auto"/>
            </w:tcBorders>
            <w:shd w:val="clear" w:color="auto" w:fill="auto"/>
            <w:vAlign w:val="bottom"/>
          </w:tcPr>
          <w:p w14:paraId="7C900A11" w14:textId="77777777" w:rsidR="00533C20" w:rsidRPr="0022649B" w:rsidRDefault="00533C20" w:rsidP="00533C20">
            <w:pPr>
              <w:ind w:right="-72"/>
              <w:jc w:val="right"/>
              <w:rPr>
                <w:rFonts w:ascii="Arial" w:hAnsi="Arial" w:cs="Arial"/>
                <w:snapToGrid w:val="0"/>
                <w:sz w:val="18"/>
                <w:szCs w:val="18"/>
              </w:rPr>
            </w:pPr>
          </w:p>
        </w:tc>
      </w:tr>
      <w:tr w:rsidR="00533C20" w:rsidRPr="0022649B" w14:paraId="7C86F4C2" w14:textId="77777777" w:rsidTr="00E3328D">
        <w:tc>
          <w:tcPr>
            <w:tcW w:w="3481" w:type="pct"/>
            <w:vAlign w:val="bottom"/>
          </w:tcPr>
          <w:p w14:paraId="58B2949B"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22649B">
              <w:rPr>
                <w:rFonts w:ascii="Arial" w:hAnsi="Arial" w:cs="Arial"/>
                <w:b/>
                <w:bCs/>
                <w:sz w:val="18"/>
                <w:szCs w:val="18"/>
              </w:rPr>
              <w:t>Accrued expenses</w:t>
            </w:r>
          </w:p>
        </w:tc>
        <w:tc>
          <w:tcPr>
            <w:tcW w:w="760" w:type="pct"/>
            <w:shd w:val="clear" w:color="auto" w:fill="FAFAFA"/>
            <w:vAlign w:val="bottom"/>
          </w:tcPr>
          <w:p w14:paraId="55FBDEF7" w14:textId="77777777" w:rsidR="00533C20" w:rsidRPr="0022649B" w:rsidRDefault="00533C20" w:rsidP="00533C20">
            <w:pPr>
              <w:ind w:right="-72"/>
              <w:jc w:val="right"/>
              <w:rPr>
                <w:rFonts w:ascii="Arial" w:hAnsi="Arial" w:cs="Arial"/>
                <w:snapToGrid w:val="0"/>
                <w:sz w:val="18"/>
                <w:szCs w:val="18"/>
              </w:rPr>
            </w:pPr>
          </w:p>
        </w:tc>
        <w:tc>
          <w:tcPr>
            <w:tcW w:w="759" w:type="pct"/>
            <w:shd w:val="clear" w:color="auto" w:fill="auto"/>
            <w:vAlign w:val="bottom"/>
          </w:tcPr>
          <w:p w14:paraId="3AA58FB5" w14:textId="77777777" w:rsidR="00533C20" w:rsidRPr="0022649B" w:rsidRDefault="00533C20" w:rsidP="00533C20">
            <w:pPr>
              <w:ind w:right="-72"/>
              <w:jc w:val="right"/>
              <w:rPr>
                <w:rFonts w:ascii="Arial" w:hAnsi="Arial" w:cs="Arial"/>
                <w:snapToGrid w:val="0"/>
                <w:sz w:val="18"/>
                <w:szCs w:val="18"/>
              </w:rPr>
            </w:pPr>
          </w:p>
        </w:tc>
      </w:tr>
      <w:tr w:rsidR="00533C20" w:rsidRPr="0022649B" w14:paraId="736EBBE6" w14:textId="77777777" w:rsidTr="00E3328D">
        <w:trPr>
          <w:trHeight w:val="80"/>
        </w:trPr>
        <w:tc>
          <w:tcPr>
            <w:tcW w:w="3481" w:type="pct"/>
            <w:vAlign w:val="bottom"/>
          </w:tcPr>
          <w:p w14:paraId="6068A6CB"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r w:rsidRPr="0022649B">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29D39E60" w14:textId="389D181F" w:rsidR="00533C20" w:rsidRPr="0022649B" w:rsidRDefault="00E3328D" w:rsidP="00533C20">
            <w:pPr>
              <w:ind w:right="-72"/>
              <w:jc w:val="right"/>
              <w:rPr>
                <w:rFonts w:ascii="Arial" w:hAnsi="Arial" w:cs="Arial"/>
                <w:snapToGrid w:val="0"/>
                <w:sz w:val="18"/>
                <w:szCs w:val="18"/>
              </w:rPr>
            </w:pPr>
            <w:r w:rsidRPr="00E3328D">
              <w:rPr>
                <w:rFonts w:ascii="Arial" w:hAnsi="Arial" w:cs="Arial"/>
                <w:snapToGrid w:val="0"/>
                <w:sz w:val="18"/>
                <w:szCs w:val="18"/>
                <w:lang w:val="en-GB"/>
              </w:rPr>
              <w:t>452</w:t>
            </w:r>
            <w:r w:rsidR="00282F71" w:rsidRPr="00282F71">
              <w:rPr>
                <w:rFonts w:ascii="Arial" w:hAnsi="Arial" w:cs="Arial"/>
                <w:snapToGrid w:val="0"/>
                <w:sz w:val="18"/>
                <w:szCs w:val="18"/>
              </w:rPr>
              <w:t>,</w:t>
            </w:r>
            <w:r w:rsidRPr="00E3328D">
              <w:rPr>
                <w:rFonts w:ascii="Arial" w:hAnsi="Arial" w:cs="Arial"/>
                <w:snapToGrid w:val="0"/>
                <w:sz w:val="18"/>
                <w:szCs w:val="18"/>
                <w:lang w:val="en-GB"/>
              </w:rPr>
              <w:t>128</w:t>
            </w:r>
          </w:p>
        </w:tc>
        <w:tc>
          <w:tcPr>
            <w:tcW w:w="759" w:type="pct"/>
            <w:tcBorders>
              <w:bottom w:val="single" w:sz="4" w:space="0" w:color="auto"/>
            </w:tcBorders>
            <w:shd w:val="clear" w:color="auto" w:fill="auto"/>
            <w:vAlign w:val="bottom"/>
          </w:tcPr>
          <w:p w14:paraId="366FA08B" w14:textId="3E3226AD" w:rsidR="00533C20" w:rsidRPr="0022649B" w:rsidRDefault="00E3328D" w:rsidP="00533C20">
            <w:pPr>
              <w:ind w:right="-72"/>
              <w:jc w:val="right"/>
              <w:rPr>
                <w:rFonts w:ascii="Arial" w:hAnsi="Arial" w:cs="Arial"/>
                <w:snapToGrid w:val="0"/>
                <w:sz w:val="18"/>
                <w:szCs w:val="18"/>
              </w:rPr>
            </w:pPr>
            <w:r w:rsidRPr="00E3328D">
              <w:rPr>
                <w:rFonts w:ascii="Arial" w:hAnsi="Arial" w:cs="Arial"/>
                <w:snapToGrid w:val="0"/>
                <w:sz w:val="18"/>
                <w:szCs w:val="18"/>
                <w:lang w:val="en-GB"/>
              </w:rPr>
              <w:t>441</w:t>
            </w:r>
            <w:r w:rsidR="00F86DD0" w:rsidRPr="0022649B">
              <w:rPr>
                <w:rFonts w:ascii="Arial" w:hAnsi="Arial" w:cs="Arial"/>
                <w:snapToGrid w:val="0"/>
                <w:sz w:val="18"/>
                <w:szCs w:val="18"/>
              </w:rPr>
              <w:t>,</w:t>
            </w:r>
            <w:r w:rsidRPr="00E3328D">
              <w:rPr>
                <w:rFonts w:ascii="Arial" w:hAnsi="Arial" w:cs="Arial"/>
                <w:snapToGrid w:val="0"/>
                <w:sz w:val="18"/>
                <w:szCs w:val="18"/>
                <w:lang w:val="en-GB"/>
              </w:rPr>
              <w:t>433</w:t>
            </w:r>
          </w:p>
        </w:tc>
      </w:tr>
      <w:tr w:rsidR="00533C20" w:rsidRPr="0022649B" w14:paraId="1A034816" w14:textId="77777777" w:rsidTr="00E3328D">
        <w:tc>
          <w:tcPr>
            <w:tcW w:w="3481" w:type="pct"/>
            <w:vAlign w:val="bottom"/>
          </w:tcPr>
          <w:p w14:paraId="7A2B6ABA"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760" w:type="pct"/>
            <w:tcBorders>
              <w:top w:val="single" w:sz="4" w:space="0" w:color="auto"/>
            </w:tcBorders>
            <w:shd w:val="clear" w:color="auto" w:fill="FAFAFA"/>
            <w:vAlign w:val="bottom"/>
          </w:tcPr>
          <w:p w14:paraId="6EAA4B4B" w14:textId="77777777" w:rsidR="00533C20" w:rsidRPr="0022649B" w:rsidRDefault="00533C20" w:rsidP="00533C20">
            <w:pPr>
              <w:ind w:right="-72"/>
              <w:jc w:val="right"/>
              <w:rPr>
                <w:rFonts w:ascii="Arial" w:hAnsi="Arial" w:cs="Arial"/>
                <w:b/>
                <w:bCs/>
                <w:sz w:val="18"/>
                <w:szCs w:val="18"/>
              </w:rPr>
            </w:pPr>
          </w:p>
        </w:tc>
        <w:tc>
          <w:tcPr>
            <w:tcW w:w="759" w:type="pct"/>
            <w:tcBorders>
              <w:top w:val="single" w:sz="4" w:space="0" w:color="auto"/>
            </w:tcBorders>
            <w:shd w:val="clear" w:color="auto" w:fill="auto"/>
            <w:vAlign w:val="bottom"/>
          </w:tcPr>
          <w:p w14:paraId="1617617A" w14:textId="77777777" w:rsidR="00533C20" w:rsidRPr="0022649B" w:rsidRDefault="00533C20" w:rsidP="00533C20">
            <w:pPr>
              <w:ind w:right="-72"/>
              <w:jc w:val="right"/>
              <w:rPr>
                <w:rFonts w:ascii="Arial" w:hAnsi="Arial" w:cs="Arial"/>
                <w:snapToGrid w:val="0"/>
                <w:sz w:val="18"/>
                <w:szCs w:val="18"/>
              </w:rPr>
            </w:pPr>
          </w:p>
        </w:tc>
      </w:tr>
      <w:tr w:rsidR="00533C20" w:rsidRPr="0022649B" w14:paraId="107B6086" w14:textId="77777777" w:rsidTr="00E3328D">
        <w:tc>
          <w:tcPr>
            <w:tcW w:w="3481" w:type="pct"/>
            <w:vAlign w:val="bottom"/>
          </w:tcPr>
          <w:p w14:paraId="0AF12167"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22649B">
              <w:rPr>
                <w:rFonts w:ascii="Arial" w:hAnsi="Arial" w:cs="Arial"/>
                <w:b/>
                <w:bCs/>
                <w:sz w:val="18"/>
                <w:szCs w:val="18"/>
              </w:rPr>
              <w:t>Other current liabilities</w:t>
            </w:r>
          </w:p>
        </w:tc>
        <w:tc>
          <w:tcPr>
            <w:tcW w:w="760" w:type="pct"/>
            <w:shd w:val="clear" w:color="auto" w:fill="FAFAFA"/>
            <w:vAlign w:val="bottom"/>
          </w:tcPr>
          <w:p w14:paraId="5F9B22BD" w14:textId="77777777" w:rsidR="00533C20" w:rsidRPr="0022649B" w:rsidRDefault="00533C20" w:rsidP="00533C20">
            <w:pPr>
              <w:ind w:right="-72"/>
              <w:jc w:val="right"/>
              <w:rPr>
                <w:rFonts w:ascii="Arial" w:hAnsi="Arial" w:cs="Arial"/>
                <w:b/>
                <w:bCs/>
                <w:sz w:val="18"/>
                <w:szCs w:val="18"/>
              </w:rPr>
            </w:pPr>
          </w:p>
        </w:tc>
        <w:tc>
          <w:tcPr>
            <w:tcW w:w="759" w:type="pct"/>
            <w:shd w:val="clear" w:color="auto" w:fill="auto"/>
            <w:vAlign w:val="bottom"/>
          </w:tcPr>
          <w:p w14:paraId="5D90A0F3" w14:textId="77777777" w:rsidR="00533C20" w:rsidRPr="0022649B" w:rsidRDefault="00533C20" w:rsidP="00533C20">
            <w:pPr>
              <w:ind w:right="-72"/>
              <w:jc w:val="right"/>
              <w:rPr>
                <w:rFonts w:ascii="Arial" w:hAnsi="Arial" w:cs="Arial"/>
                <w:snapToGrid w:val="0"/>
                <w:sz w:val="18"/>
                <w:szCs w:val="18"/>
              </w:rPr>
            </w:pPr>
          </w:p>
        </w:tc>
      </w:tr>
      <w:tr w:rsidR="00533C20" w:rsidRPr="0022649B" w14:paraId="5EF0BB7A" w14:textId="77777777" w:rsidTr="00E3328D">
        <w:tc>
          <w:tcPr>
            <w:tcW w:w="3481" w:type="pct"/>
            <w:vAlign w:val="bottom"/>
          </w:tcPr>
          <w:p w14:paraId="6832AAC7"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22649B">
              <w:rPr>
                <w:rFonts w:ascii="Arial" w:hAnsi="Arial" w:cs="Arial"/>
                <w:sz w:val="18"/>
                <w:szCs w:val="18"/>
                <w:lang w:val="en-GB"/>
              </w:rPr>
              <w:t xml:space="preserve">   Subsidiaries</w:t>
            </w:r>
          </w:p>
        </w:tc>
        <w:tc>
          <w:tcPr>
            <w:tcW w:w="760" w:type="pct"/>
            <w:tcBorders>
              <w:bottom w:val="single" w:sz="4" w:space="0" w:color="auto"/>
            </w:tcBorders>
            <w:shd w:val="clear" w:color="auto" w:fill="FAFAFA"/>
            <w:vAlign w:val="bottom"/>
          </w:tcPr>
          <w:p w14:paraId="7ACE73AC" w14:textId="111FA388" w:rsidR="00533C20" w:rsidRPr="0022649B" w:rsidRDefault="00E3328D" w:rsidP="00533C20">
            <w:pPr>
              <w:ind w:right="-72"/>
              <w:jc w:val="right"/>
              <w:rPr>
                <w:rFonts w:ascii="Arial" w:hAnsi="Arial" w:cs="Arial"/>
                <w:sz w:val="18"/>
                <w:szCs w:val="18"/>
              </w:rPr>
            </w:pPr>
            <w:r w:rsidRPr="00E3328D">
              <w:rPr>
                <w:rFonts w:ascii="Arial" w:hAnsi="Arial" w:cs="Arial"/>
                <w:sz w:val="18"/>
                <w:szCs w:val="18"/>
                <w:lang w:val="en-GB"/>
              </w:rPr>
              <w:t>572</w:t>
            </w:r>
            <w:r w:rsidR="00282F71" w:rsidRPr="00282F71">
              <w:rPr>
                <w:rFonts w:ascii="Arial" w:hAnsi="Arial" w:cs="Arial"/>
                <w:sz w:val="18"/>
                <w:szCs w:val="18"/>
              </w:rPr>
              <w:t>,</w:t>
            </w:r>
            <w:r w:rsidRPr="00E3328D">
              <w:rPr>
                <w:rFonts w:ascii="Arial" w:hAnsi="Arial" w:cs="Arial"/>
                <w:sz w:val="18"/>
                <w:szCs w:val="18"/>
                <w:lang w:val="en-GB"/>
              </w:rPr>
              <w:t>289</w:t>
            </w:r>
          </w:p>
        </w:tc>
        <w:tc>
          <w:tcPr>
            <w:tcW w:w="759" w:type="pct"/>
            <w:tcBorders>
              <w:bottom w:val="single" w:sz="4" w:space="0" w:color="auto"/>
            </w:tcBorders>
            <w:shd w:val="clear" w:color="auto" w:fill="auto"/>
            <w:vAlign w:val="bottom"/>
          </w:tcPr>
          <w:p w14:paraId="5D389674" w14:textId="49FCC767" w:rsidR="00533C20" w:rsidRPr="0022649B" w:rsidRDefault="00E3328D" w:rsidP="00533C20">
            <w:pPr>
              <w:ind w:right="-72"/>
              <w:jc w:val="right"/>
              <w:rPr>
                <w:rFonts w:ascii="Arial" w:hAnsi="Arial" w:cs="Arial"/>
                <w:snapToGrid w:val="0"/>
                <w:sz w:val="18"/>
                <w:szCs w:val="18"/>
              </w:rPr>
            </w:pPr>
            <w:r w:rsidRPr="00E3328D">
              <w:rPr>
                <w:rFonts w:ascii="Arial" w:hAnsi="Arial" w:cs="Arial"/>
                <w:snapToGrid w:val="0"/>
                <w:sz w:val="18"/>
                <w:szCs w:val="18"/>
                <w:lang w:val="en-GB"/>
              </w:rPr>
              <w:t>572</w:t>
            </w:r>
            <w:r w:rsidR="00F86DD0" w:rsidRPr="0022649B">
              <w:rPr>
                <w:rFonts w:ascii="Arial" w:hAnsi="Arial" w:cs="Arial"/>
                <w:snapToGrid w:val="0"/>
                <w:sz w:val="18"/>
                <w:szCs w:val="18"/>
              </w:rPr>
              <w:t>,</w:t>
            </w:r>
            <w:r w:rsidRPr="00E3328D">
              <w:rPr>
                <w:rFonts w:ascii="Arial" w:hAnsi="Arial" w:cs="Arial"/>
                <w:snapToGrid w:val="0"/>
                <w:sz w:val="18"/>
                <w:szCs w:val="18"/>
                <w:lang w:val="en-GB"/>
              </w:rPr>
              <w:t>289</w:t>
            </w:r>
          </w:p>
        </w:tc>
      </w:tr>
    </w:tbl>
    <w:p w14:paraId="238932AB" w14:textId="2BD6E001" w:rsidR="00A339FB" w:rsidRPr="0022649B" w:rsidRDefault="00A339FB" w:rsidP="00482E95">
      <w:pPr>
        <w:rPr>
          <w:rFonts w:ascii="Arial" w:hAnsi="Arial" w:cs="Arial"/>
          <w:sz w:val="18"/>
          <w:szCs w:val="18"/>
        </w:rPr>
      </w:pPr>
    </w:p>
    <w:p w14:paraId="50D3DDCB" w14:textId="5CB1D5B9" w:rsidR="002105AC" w:rsidRPr="0022649B" w:rsidRDefault="0022649B" w:rsidP="00482E95">
      <w:pPr>
        <w:rPr>
          <w:rFonts w:ascii="Arial" w:hAnsi="Arial" w:cs="Arial"/>
          <w:sz w:val="18"/>
          <w:szCs w:val="18"/>
        </w:rPr>
      </w:pPr>
      <w:r w:rsidRPr="0022649B">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2A3C0D" w:rsidRPr="00241B5E" w14:paraId="72A8F6AF" w14:textId="77777777" w:rsidTr="003E0615">
        <w:trPr>
          <w:trHeight w:val="389"/>
        </w:trPr>
        <w:tc>
          <w:tcPr>
            <w:tcW w:w="9461" w:type="dxa"/>
            <w:shd w:val="clear" w:color="auto" w:fill="FFA543"/>
            <w:vAlign w:val="center"/>
          </w:tcPr>
          <w:p w14:paraId="2A72014F" w14:textId="55D02292" w:rsidR="002A3C0D" w:rsidRPr="00241B5E" w:rsidRDefault="00E3328D" w:rsidP="003E0615">
            <w:pPr>
              <w:pStyle w:val="a"/>
              <w:ind w:left="432" w:right="0" w:hanging="432"/>
              <w:jc w:val="thaiDistribute"/>
              <w:rPr>
                <w:rFonts w:ascii="Arial" w:eastAsia="Angsana New" w:hAnsi="Arial" w:cs="Arial"/>
                <w:color w:val="FFFFFF"/>
                <w:sz w:val="18"/>
                <w:szCs w:val="18"/>
                <w:lang w:val="en-US"/>
              </w:rPr>
            </w:pPr>
            <w:r w:rsidRPr="00E3328D">
              <w:rPr>
                <w:rFonts w:ascii="Arial" w:eastAsia="Angsana New" w:hAnsi="Arial" w:cs="Arial"/>
                <w:b/>
                <w:bCs/>
                <w:color w:val="FFFFFF"/>
                <w:sz w:val="18"/>
                <w:szCs w:val="18"/>
                <w:lang w:val="en-GB"/>
              </w:rPr>
              <w:t>19</w:t>
            </w:r>
            <w:r w:rsidR="002A3C0D" w:rsidRPr="00241B5E">
              <w:rPr>
                <w:rFonts w:ascii="Arial" w:eastAsia="Angsana New" w:hAnsi="Arial" w:cs="Arial"/>
                <w:b/>
                <w:bCs/>
                <w:color w:val="FFFFFF"/>
                <w:sz w:val="18"/>
                <w:szCs w:val="18"/>
                <w:lang w:val="en-US"/>
              </w:rPr>
              <w:tab/>
              <w:t xml:space="preserve">Related-party transactions </w:t>
            </w:r>
            <w:r w:rsidR="002A3C0D" w:rsidRPr="00241B5E">
              <w:rPr>
                <w:rFonts w:ascii="Arial" w:eastAsia="Angsana New" w:hAnsi="Arial" w:cs="Arial"/>
                <w:color w:val="FFFFFF"/>
                <w:sz w:val="18"/>
                <w:szCs w:val="18"/>
                <w:lang w:val="en-GB"/>
              </w:rPr>
              <w:t>(Cont’d)</w:t>
            </w:r>
          </w:p>
        </w:tc>
      </w:tr>
    </w:tbl>
    <w:p w14:paraId="6E992A78" w14:textId="77777777" w:rsidR="002A3C0D" w:rsidRPr="00F050D1" w:rsidRDefault="002A3C0D" w:rsidP="00956B56">
      <w:pPr>
        <w:ind w:left="547"/>
        <w:rPr>
          <w:rFonts w:ascii="Arial" w:hAnsi="Arial" w:cs="Arial"/>
          <w:spacing w:val="-2"/>
          <w:sz w:val="16"/>
          <w:szCs w:val="16"/>
        </w:rPr>
      </w:pPr>
    </w:p>
    <w:p w14:paraId="36215B44" w14:textId="083A1E5E" w:rsidR="00581266" w:rsidRPr="00241B5E" w:rsidRDefault="00E3328D" w:rsidP="00163E81">
      <w:pPr>
        <w:ind w:left="547" w:hanging="547"/>
        <w:rPr>
          <w:rFonts w:ascii="Arial" w:hAnsi="Arial" w:cs="Arial"/>
          <w:b/>
          <w:bCs/>
          <w:color w:val="CF4A02"/>
          <w:sz w:val="18"/>
          <w:szCs w:val="18"/>
          <w:lang w:val="en-GB"/>
        </w:rPr>
      </w:pPr>
      <w:r w:rsidRPr="00E3328D">
        <w:rPr>
          <w:rFonts w:ascii="Arial" w:hAnsi="Arial" w:cs="Arial"/>
          <w:b/>
          <w:bCs/>
          <w:color w:val="CF4A02"/>
          <w:sz w:val="18"/>
          <w:szCs w:val="18"/>
          <w:lang w:val="en-GB"/>
        </w:rPr>
        <w:t>19</w:t>
      </w:r>
      <w:r w:rsidR="00581266" w:rsidRPr="00241B5E">
        <w:rPr>
          <w:rFonts w:ascii="Arial" w:hAnsi="Arial" w:cs="Arial"/>
          <w:b/>
          <w:bCs/>
          <w:color w:val="CF4A02"/>
          <w:sz w:val="18"/>
          <w:szCs w:val="18"/>
          <w:lang w:val="en-GB"/>
        </w:rPr>
        <w:t>.</w:t>
      </w:r>
      <w:r w:rsidRPr="00E3328D">
        <w:rPr>
          <w:rFonts w:ascii="Arial" w:hAnsi="Arial" w:cs="Arial"/>
          <w:b/>
          <w:bCs/>
          <w:color w:val="CF4A02"/>
          <w:sz w:val="18"/>
          <w:szCs w:val="18"/>
          <w:lang w:val="en-GB"/>
        </w:rPr>
        <w:t>3</w:t>
      </w:r>
      <w:r w:rsidR="00581266" w:rsidRPr="00241B5E">
        <w:rPr>
          <w:rFonts w:ascii="Arial" w:hAnsi="Arial" w:cs="Arial"/>
          <w:b/>
          <w:bCs/>
          <w:color w:val="CF4A02"/>
          <w:sz w:val="18"/>
          <w:szCs w:val="18"/>
          <w:lang w:val="en-GB"/>
        </w:rPr>
        <w:tab/>
        <w:t>Long-term loans to related parties</w:t>
      </w:r>
    </w:p>
    <w:p w14:paraId="276260B1" w14:textId="04242791" w:rsidR="00CB20F8" w:rsidRPr="00F050D1" w:rsidRDefault="00CB20F8" w:rsidP="00956B56">
      <w:pPr>
        <w:ind w:left="547"/>
        <w:rPr>
          <w:rFonts w:ascii="Arial" w:hAnsi="Arial" w:cs="Arial"/>
          <w:spacing w:val="-2"/>
          <w:sz w:val="16"/>
          <w:szCs w:val="16"/>
        </w:rPr>
      </w:pPr>
    </w:p>
    <w:p w14:paraId="10E3D9E0" w14:textId="7537B251" w:rsidR="00CB20F8" w:rsidRPr="00E3328D" w:rsidRDefault="00CB20F8" w:rsidP="00163E81">
      <w:pPr>
        <w:ind w:left="540"/>
        <w:jc w:val="thaiDistribute"/>
        <w:rPr>
          <w:rFonts w:ascii="Arial" w:hAnsi="Arial" w:cs="Arial"/>
          <w:sz w:val="18"/>
          <w:szCs w:val="18"/>
          <w:cs/>
        </w:rPr>
      </w:pPr>
      <w:r w:rsidRPr="00E3328D">
        <w:rPr>
          <w:rFonts w:ascii="Arial" w:hAnsi="Arial" w:cs="Arial"/>
          <w:spacing w:val="-6"/>
          <w:sz w:val="18"/>
          <w:szCs w:val="18"/>
        </w:rPr>
        <w:t>Movements of long-term loans to related parties</w:t>
      </w:r>
      <w:r w:rsidR="003B0064" w:rsidRPr="00E3328D">
        <w:rPr>
          <w:rFonts w:ascii="Arial" w:hAnsi="Arial" w:cs="Arial"/>
          <w:spacing w:val="-6"/>
          <w:sz w:val="18"/>
          <w:szCs w:val="18"/>
        </w:rPr>
        <w:t xml:space="preserve"> </w:t>
      </w:r>
      <w:r w:rsidRPr="00E3328D">
        <w:rPr>
          <w:rFonts w:ascii="Arial" w:hAnsi="Arial" w:cs="Arial"/>
          <w:spacing w:val="-6"/>
          <w:sz w:val="18"/>
          <w:szCs w:val="18"/>
        </w:rPr>
        <w:t>for</w:t>
      </w:r>
      <w:r w:rsidR="002B535D" w:rsidRPr="00E3328D">
        <w:rPr>
          <w:rFonts w:ascii="Arial" w:hAnsi="Arial" w:cs="Arial"/>
          <w:spacing w:val="-6"/>
          <w:sz w:val="18"/>
          <w:szCs w:val="18"/>
        </w:rPr>
        <w:t xml:space="preserve"> the</w:t>
      </w:r>
      <w:r w:rsidRPr="00E3328D">
        <w:rPr>
          <w:rFonts w:ascii="Arial" w:hAnsi="Arial" w:cs="Arial"/>
          <w:spacing w:val="-6"/>
          <w:sz w:val="18"/>
          <w:szCs w:val="18"/>
        </w:rPr>
        <w:t xml:space="preserve"> </w:t>
      </w:r>
      <w:r w:rsidR="00333CB9" w:rsidRPr="00E3328D">
        <w:rPr>
          <w:rFonts w:ascii="Arial" w:hAnsi="Arial" w:cs="Arial"/>
          <w:spacing w:val="-6"/>
          <w:sz w:val="18"/>
          <w:szCs w:val="18"/>
        </w:rPr>
        <w:t>nine-month</w:t>
      </w:r>
      <w:r w:rsidRPr="00E3328D">
        <w:rPr>
          <w:rFonts w:ascii="Arial" w:hAnsi="Arial" w:cs="Arial"/>
          <w:spacing w:val="-6"/>
          <w:sz w:val="18"/>
          <w:szCs w:val="18"/>
        </w:rPr>
        <w:t xml:space="preserve"> period ended </w:t>
      </w:r>
      <w:r w:rsidR="00E3328D" w:rsidRPr="00E3328D">
        <w:rPr>
          <w:rFonts w:ascii="Arial" w:hAnsi="Arial" w:cs="Arial"/>
          <w:spacing w:val="-6"/>
          <w:sz w:val="18"/>
          <w:szCs w:val="18"/>
          <w:lang w:val="en-GB"/>
        </w:rPr>
        <w:t>30</w:t>
      </w:r>
      <w:r w:rsidR="00333CB9" w:rsidRPr="00E3328D">
        <w:rPr>
          <w:rFonts w:ascii="Arial" w:hAnsi="Arial" w:cs="Arial"/>
          <w:spacing w:val="-6"/>
          <w:sz w:val="18"/>
          <w:szCs w:val="18"/>
          <w:lang w:val="en-GB"/>
        </w:rPr>
        <w:t xml:space="preserve"> September</w:t>
      </w:r>
      <w:r w:rsidRPr="00E3328D">
        <w:rPr>
          <w:rFonts w:ascii="Arial" w:hAnsi="Arial" w:cs="Arial"/>
          <w:spacing w:val="-4"/>
          <w:sz w:val="18"/>
          <w:szCs w:val="18"/>
          <w:lang w:val="en-GB"/>
        </w:rPr>
        <w:t xml:space="preserve"> </w:t>
      </w:r>
      <w:r w:rsidR="00E3328D" w:rsidRPr="00E3328D">
        <w:rPr>
          <w:rFonts w:ascii="Arial" w:hAnsi="Arial" w:cs="Arial"/>
          <w:spacing w:val="-4"/>
          <w:sz w:val="18"/>
          <w:szCs w:val="18"/>
          <w:lang w:val="en-GB"/>
        </w:rPr>
        <w:t>2022</w:t>
      </w:r>
      <w:r w:rsidRPr="00E3328D">
        <w:rPr>
          <w:rFonts w:ascii="Arial" w:hAnsi="Arial" w:cs="Arial"/>
          <w:sz w:val="18"/>
          <w:szCs w:val="18"/>
        </w:rPr>
        <w:t xml:space="preserve"> are</w:t>
      </w:r>
      <w:r w:rsidR="003B0064" w:rsidRPr="00E3328D">
        <w:rPr>
          <w:rFonts w:ascii="Arial" w:hAnsi="Arial" w:cs="Arial"/>
          <w:sz w:val="18"/>
          <w:szCs w:val="18"/>
        </w:rPr>
        <w:t xml:space="preserve"> </w:t>
      </w:r>
      <w:r w:rsidRPr="00E3328D">
        <w:rPr>
          <w:rFonts w:ascii="Arial" w:hAnsi="Arial" w:cs="Arial"/>
          <w:sz w:val="18"/>
          <w:szCs w:val="18"/>
        </w:rPr>
        <w:t>as follows:</w:t>
      </w:r>
    </w:p>
    <w:p w14:paraId="7A0EA12A" w14:textId="102A16EF" w:rsidR="00CB20F8" w:rsidRPr="00F050D1" w:rsidRDefault="00CB20F8" w:rsidP="00956B56">
      <w:pPr>
        <w:ind w:left="547"/>
        <w:rPr>
          <w:rFonts w:ascii="Arial" w:hAnsi="Arial" w:cs="Arial"/>
          <w:spacing w:val="-2"/>
          <w:sz w:val="16"/>
          <w:szCs w:val="16"/>
          <w:cs/>
        </w:rPr>
      </w:pPr>
    </w:p>
    <w:tbl>
      <w:tblPr>
        <w:tblW w:w="4894" w:type="pct"/>
        <w:tblInd w:w="108" w:type="dxa"/>
        <w:tblLook w:val="0000" w:firstRow="0" w:lastRow="0" w:firstColumn="0" w:lastColumn="0" w:noHBand="0" w:noVBand="0"/>
      </w:tblPr>
      <w:tblGrid>
        <w:gridCol w:w="7417"/>
        <w:gridCol w:w="2055"/>
      </w:tblGrid>
      <w:tr w:rsidR="00F86DD0" w:rsidRPr="00241B5E" w14:paraId="18B644AE" w14:textId="77777777" w:rsidTr="008C52FC">
        <w:tc>
          <w:tcPr>
            <w:tcW w:w="3915" w:type="pct"/>
            <w:vAlign w:val="center"/>
          </w:tcPr>
          <w:p w14:paraId="60C698E9" w14:textId="77777777" w:rsidR="009C20EB" w:rsidRPr="00241B5E" w:rsidRDefault="009C20EB" w:rsidP="00242BB4">
            <w:pPr>
              <w:ind w:left="431"/>
              <w:jc w:val="left"/>
              <w:rPr>
                <w:rFonts w:ascii="Arial" w:hAnsi="Arial" w:cs="Arial"/>
                <w:sz w:val="18"/>
                <w:szCs w:val="18"/>
                <w:lang w:val="en-GB"/>
              </w:rPr>
            </w:pPr>
          </w:p>
        </w:tc>
        <w:tc>
          <w:tcPr>
            <w:tcW w:w="1085" w:type="pct"/>
            <w:tcBorders>
              <w:top w:val="single" w:sz="4" w:space="0" w:color="auto"/>
            </w:tcBorders>
            <w:vAlign w:val="bottom"/>
          </w:tcPr>
          <w:p w14:paraId="0B1BF3B3" w14:textId="77777777" w:rsidR="009C20EB" w:rsidRPr="00241B5E" w:rsidRDefault="009C20EB" w:rsidP="00242BB4">
            <w:pPr>
              <w:ind w:right="-72"/>
              <w:jc w:val="right"/>
              <w:rPr>
                <w:rFonts w:ascii="Arial" w:hAnsi="Arial" w:cs="Arial"/>
                <w:b/>
                <w:bCs/>
                <w:sz w:val="18"/>
                <w:szCs w:val="18"/>
              </w:rPr>
            </w:pPr>
            <w:r w:rsidRPr="00241B5E">
              <w:rPr>
                <w:rFonts w:ascii="Arial" w:hAnsi="Arial" w:cs="Arial"/>
                <w:b/>
                <w:bCs/>
                <w:sz w:val="18"/>
                <w:szCs w:val="18"/>
              </w:rPr>
              <w:t>Separate</w:t>
            </w:r>
            <w:r w:rsidRPr="00241B5E">
              <w:rPr>
                <w:rFonts w:ascii="Arial" w:hAnsi="Arial" w:cs="Arial"/>
                <w:b/>
                <w:bCs/>
                <w:sz w:val="18"/>
                <w:szCs w:val="18"/>
              </w:rPr>
              <w:br/>
              <w:t>financial information</w:t>
            </w:r>
          </w:p>
        </w:tc>
      </w:tr>
      <w:tr w:rsidR="00F86DD0" w:rsidRPr="00241B5E" w14:paraId="58D816D4" w14:textId="77777777" w:rsidTr="008C52FC">
        <w:tc>
          <w:tcPr>
            <w:tcW w:w="3915" w:type="pct"/>
            <w:vAlign w:val="center"/>
          </w:tcPr>
          <w:p w14:paraId="7B478528" w14:textId="77777777" w:rsidR="009C20EB" w:rsidRPr="00241B5E" w:rsidRDefault="009C20EB" w:rsidP="00242BB4">
            <w:pPr>
              <w:ind w:left="431"/>
              <w:jc w:val="left"/>
              <w:rPr>
                <w:rFonts w:ascii="Arial" w:hAnsi="Arial" w:cs="Arial"/>
                <w:sz w:val="18"/>
                <w:szCs w:val="18"/>
              </w:rPr>
            </w:pPr>
          </w:p>
        </w:tc>
        <w:tc>
          <w:tcPr>
            <w:tcW w:w="1085" w:type="pct"/>
            <w:tcBorders>
              <w:bottom w:val="single" w:sz="4" w:space="0" w:color="auto"/>
            </w:tcBorders>
            <w:vAlign w:val="center"/>
          </w:tcPr>
          <w:p w14:paraId="01CC5595" w14:textId="77777777" w:rsidR="009C20EB" w:rsidRPr="00241B5E" w:rsidRDefault="009C20EB" w:rsidP="00242BB4">
            <w:pPr>
              <w:ind w:right="-72"/>
              <w:jc w:val="right"/>
              <w:rPr>
                <w:rFonts w:ascii="Arial" w:hAnsi="Arial" w:cs="Arial"/>
                <w:b/>
                <w:bCs/>
                <w:sz w:val="18"/>
                <w:szCs w:val="18"/>
              </w:rPr>
            </w:pPr>
            <w:r w:rsidRPr="00241B5E">
              <w:rPr>
                <w:rFonts w:ascii="Arial" w:hAnsi="Arial" w:cs="Arial"/>
                <w:b/>
                <w:bCs/>
                <w:sz w:val="18"/>
                <w:szCs w:val="18"/>
              </w:rPr>
              <w:t>Baht</w:t>
            </w:r>
          </w:p>
        </w:tc>
      </w:tr>
      <w:tr w:rsidR="00F86DD0" w:rsidRPr="00F050D1" w14:paraId="537B6EAE" w14:textId="77777777" w:rsidTr="00242BB4">
        <w:tc>
          <w:tcPr>
            <w:tcW w:w="3915" w:type="pct"/>
            <w:vAlign w:val="bottom"/>
          </w:tcPr>
          <w:p w14:paraId="74F09AFB" w14:textId="77777777" w:rsidR="009C20EB" w:rsidRPr="00F050D1"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0"/>
                <w:szCs w:val="10"/>
              </w:rPr>
            </w:pPr>
          </w:p>
        </w:tc>
        <w:tc>
          <w:tcPr>
            <w:tcW w:w="1085" w:type="pct"/>
            <w:tcBorders>
              <w:top w:val="single" w:sz="4" w:space="0" w:color="auto"/>
            </w:tcBorders>
            <w:shd w:val="clear" w:color="auto" w:fill="FAFAFA"/>
            <w:vAlign w:val="bottom"/>
          </w:tcPr>
          <w:p w14:paraId="4D767277" w14:textId="77777777" w:rsidR="009C20EB" w:rsidRPr="00F050D1" w:rsidRDefault="009C20EB" w:rsidP="00242BB4">
            <w:pPr>
              <w:ind w:right="-72"/>
              <w:jc w:val="right"/>
              <w:rPr>
                <w:rFonts w:ascii="Arial" w:hAnsi="Arial" w:cs="Arial"/>
                <w:sz w:val="10"/>
                <w:szCs w:val="10"/>
                <w:cs/>
              </w:rPr>
            </w:pPr>
          </w:p>
        </w:tc>
      </w:tr>
      <w:tr w:rsidR="00F86DD0" w:rsidRPr="00241B5E" w14:paraId="233782EC" w14:textId="77777777" w:rsidTr="005A6892">
        <w:tc>
          <w:tcPr>
            <w:tcW w:w="3915" w:type="pct"/>
            <w:vAlign w:val="bottom"/>
          </w:tcPr>
          <w:p w14:paraId="24DE613C" w14:textId="60E402FF" w:rsidR="009C20EB" w:rsidRPr="00241B5E"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241B5E">
              <w:rPr>
                <w:rFonts w:ascii="Arial" w:hAnsi="Arial" w:cs="Arial"/>
                <w:sz w:val="18"/>
                <w:szCs w:val="18"/>
              </w:rPr>
              <w:t>Opening net book amount</w:t>
            </w:r>
          </w:p>
        </w:tc>
        <w:tc>
          <w:tcPr>
            <w:tcW w:w="1085" w:type="pct"/>
            <w:shd w:val="clear" w:color="auto" w:fill="FAFAFA"/>
            <w:vAlign w:val="bottom"/>
          </w:tcPr>
          <w:p w14:paraId="0245128B" w14:textId="2C18EED6" w:rsidR="009C20EB" w:rsidRPr="00241B5E" w:rsidRDefault="00E3328D" w:rsidP="00242BB4">
            <w:pPr>
              <w:ind w:right="-72"/>
              <w:jc w:val="right"/>
              <w:rPr>
                <w:rFonts w:ascii="Arial" w:hAnsi="Arial" w:cs="Arial"/>
                <w:sz w:val="18"/>
                <w:szCs w:val="18"/>
                <w:cs/>
              </w:rPr>
            </w:pPr>
            <w:r w:rsidRPr="00E3328D">
              <w:rPr>
                <w:rFonts w:ascii="Arial" w:hAnsi="Arial" w:cs="Arial"/>
                <w:sz w:val="18"/>
                <w:szCs w:val="18"/>
                <w:lang w:val="en-GB"/>
              </w:rPr>
              <w:t>54</w:t>
            </w:r>
            <w:r w:rsidR="00A739D1" w:rsidRPr="00241B5E">
              <w:rPr>
                <w:rFonts w:ascii="Arial" w:hAnsi="Arial" w:cs="Arial"/>
                <w:sz w:val="18"/>
                <w:szCs w:val="18"/>
              </w:rPr>
              <w:t>,</w:t>
            </w:r>
            <w:r w:rsidRPr="00E3328D">
              <w:rPr>
                <w:rFonts w:ascii="Arial" w:hAnsi="Arial" w:cs="Arial"/>
                <w:sz w:val="18"/>
                <w:szCs w:val="18"/>
                <w:lang w:val="en-GB"/>
              </w:rPr>
              <w:t>682</w:t>
            </w:r>
            <w:r w:rsidR="00A739D1" w:rsidRPr="00241B5E">
              <w:rPr>
                <w:rFonts w:ascii="Arial" w:hAnsi="Arial" w:cs="Arial"/>
                <w:sz w:val="18"/>
                <w:szCs w:val="18"/>
              </w:rPr>
              <w:t>,</w:t>
            </w:r>
            <w:r w:rsidRPr="00E3328D">
              <w:rPr>
                <w:rFonts w:ascii="Arial" w:hAnsi="Arial" w:cs="Arial"/>
                <w:sz w:val="18"/>
                <w:szCs w:val="18"/>
                <w:lang w:val="en-GB"/>
              </w:rPr>
              <w:t>397</w:t>
            </w:r>
          </w:p>
        </w:tc>
      </w:tr>
      <w:tr w:rsidR="00F86DD0" w:rsidRPr="00241B5E" w14:paraId="74272696" w14:textId="77777777" w:rsidTr="005A6892">
        <w:tc>
          <w:tcPr>
            <w:tcW w:w="3915" w:type="pct"/>
            <w:vAlign w:val="bottom"/>
          </w:tcPr>
          <w:p w14:paraId="63BD3F19" w14:textId="543CD98A" w:rsidR="009C20EB" w:rsidRPr="00241B5E"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241B5E">
              <w:rPr>
                <w:rFonts w:ascii="Arial" w:hAnsi="Arial" w:cs="Arial"/>
                <w:sz w:val="18"/>
                <w:szCs w:val="18"/>
              </w:rPr>
              <w:t>Addition</w:t>
            </w:r>
            <w:r w:rsidR="00F9169D" w:rsidRPr="00241B5E">
              <w:rPr>
                <w:rFonts w:ascii="Arial" w:hAnsi="Arial" w:cs="Arial"/>
                <w:sz w:val="18"/>
                <w:szCs w:val="18"/>
              </w:rPr>
              <w:t>s</w:t>
            </w:r>
          </w:p>
        </w:tc>
        <w:tc>
          <w:tcPr>
            <w:tcW w:w="1085" w:type="pct"/>
            <w:shd w:val="clear" w:color="auto" w:fill="FAFAFA"/>
            <w:vAlign w:val="bottom"/>
          </w:tcPr>
          <w:p w14:paraId="6E2A9D43" w14:textId="3AA5D095" w:rsidR="009C20EB" w:rsidRPr="00241B5E" w:rsidRDefault="00E3328D" w:rsidP="00242BB4">
            <w:pPr>
              <w:ind w:right="-72"/>
              <w:jc w:val="right"/>
              <w:rPr>
                <w:rFonts w:ascii="Arial" w:hAnsi="Arial" w:cs="Arial"/>
                <w:sz w:val="18"/>
                <w:szCs w:val="18"/>
              </w:rPr>
            </w:pPr>
            <w:r w:rsidRPr="00E3328D">
              <w:rPr>
                <w:rFonts w:ascii="Arial" w:hAnsi="Arial" w:cs="Arial"/>
                <w:sz w:val="18"/>
                <w:szCs w:val="18"/>
                <w:lang w:val="en-GB"/>
              </w:rPr>
              <w:t>9</w:t>
            </w:r>
            <w:r w:rsidR="00E655E1" w:rsidRPr="00241B5E">
              <w:rPr>
                <w:rFonts w:ascii="Arial" w:hAnsi="Arial" w:cs="Arial"/>
                <w:sz w:val="18"/>
                <w:szCs w:val="18"/>
              </w:rPr>
              <w:t>,</w:t>
            </w:r>
            <w:r w:rsidRPr="00E3328D">
              <w:rPr>
                <w:rFonts w:ascii="Arial" w:hAnsi="Arial" w:cs="Arial"/>
                <w:sz w:val="18"/>
                <w:szCs w:val="18"/>
                <w:lang w:val="en-GB"/>
              </w:rPr>
              <w:t>800</w:t>
            </w:r>
            <w:r w:rsidR="00E655E1" w:rsidRPr="00241B5E">
              <w:rPr>
                <w:rFonts w:ascii="Arial" w:hAnsi="Arial" w:cs="Arial"/>
                <w:sz w:val="18"/>
                <w:szCs w:val="18"/>
              </w:rPr>
              <w:t>,</w:t>
            </w:r>
            <w:r w:rsidRPr="00E3328D">
              <w:rPr>
                <w:rFonts w:ascii="Arial" w:hAnsi="Arial" w:cs="Arial"/>
                <w:sz w:val="18"/>
                <w:szCs w:val="18"/>
                <w:lang w:val="en-GB"/>
              </w:rPr>
              <w:t>000</w:t>
            </w:r>
          </w:p>
        </w:tc>
      </w:tr>
      <w:tr w:rsidR="0034348A" w:rsidRPr="00241B5E" w14:paraId="44CF8206" w14:textId="77777777" w:rsidTr="005A6892">
        <w:tc>
          <w:tcPr>
            <w:tcW w:w="3915" w:type="pct"/>
            <w:vAlign w:val="bottom"/>
          </w:tcPr>
          <w:p w14:paraId="263FF433" w14:textId="3D727553" w:rsidR="0034348A" w:rsidRPr="00241B5E" w:rsidRDefault="0034348A" w:rsidP="0034348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241B5E">
              <w:rPr>
                <w:rFonts w:ascii="Arial" w:hAnsi="Arial" w:cs="Arial"/>
                <w:sz w:val="18"/>
                <w:szCs w:val="18"/>
              </w:rPr>
              <w:t>Repayment</w:t>
            </w:r>
            <w:r w:rsidR="00F9169D" w:rsidRPr="00241B5E">
              <w:rPr>
                <w:rFonts w:ascii="Arial" w:hAnsi="Arial" w:cs="Arial"/>
                <w:sz w:val="18"/>
                <w:szCs w:val="18"/>
              </w:rPr>
              <w:t>s</w:t>
            </w:r>
          </w:p>
        </w:tc>
        <w:tc>
          <w:tcPr>
            <w:tcW w:w="1085" w:type="pct"/>
            <w:shd w:val="clear" w:color="auto" w:fill="FAFAFA"/>
            <w:vAlign w:val="bottom"/>
          </w:tcPr>
          <w:p w14:paraId="7E880FB5" w14:textId="57110E06" w:rsidR="0034348A" w:rsidRPr="00241B5E" w:rsidRDefault="00E655E1" w:rsidP="0034348A">
            <w:pPr>
              <w:ind w:right="-72"/>
              <w:jc w:val="right"/>
              <w:rPr>
                <w:rFonts w:ascii="Arial" w:hAnsi="Arial" w:cs="Arial"/>
                <w:sz w:val="18"/>
                <w:szCs w:val="18"/>
              </w:rPr>
            </w:pPr>
            <w:r w:rsidRPr="00241B5E">
              <w:rPr>
                <w:rFonts w:ascii="Arial" w:hAnsi="Arial" w:cs="Arial"/>
                <w:sz w:val="18"/>
                <w:szCs w:val="18"/>
              </w:rPr>
              <w:t>(</w:t>
            </w:r>
            <w:r w:rsidR="00E3328D" w:rsidRPr="00E3328D">
              <w:rPr>
                <w:rFonts w:ascii="Arial" w:hAnsi="Arial" w:cs="Arial"/>
                <w:sz w:val="18"/>
                <w:szCs w:val="18"/>
                <w:lang w:val="en-GB"/>
              </w:rPr>
              <w:t>13</w:t>
            </w:r>
            <w:r w:rsidRPr="00241B5E">
              <w:rPr>
                <w:rFonts w:ascii="Arial" w:hAnsi="Arial" w:cs="Arial"/>
                <w:sz w:val="18"/>
                <w:szCs w:val="18"/>
              </w:rPr>
              <w:t>,</w:t>
            </w:r>
            <w:r w:rsidR="00E3328D" w:rsidRPr="00E3328D">
              <w:rPr>
                <w:rFonts w:ascii="Arial" w:hAnsi="Arial" w:cs="Arial"/>
                <w:sz w:val="18"/>
                <w:szCs w:val="18"/>
                <w:lang w:val="en-GB"/>
              </w:rPr>
              <w:t>116</w:t>
            </w:r>
            <w:r w:rsidRPr="00241B5E">
              <w:rPr>
                <w:rFonts w:ascii="Arial" w:hAnsi="Arial" w:cs="Arial"/>
                <w:sz w:val="18"/>
                <w:szCs w:val="18"/>
              </w:rPr>
              <w:t>,</w:t>
            </w:r>
            <w:r w:rsidR="00E3328D" w:rsidRPr="00E3328D">
              <w:rPr>
                <w:rFonts w:ascii="Arial" w:hAnsi="Arial" w:cs="Arial"/>
                <w:sz w:val="18"/>
                <w:szCs w:val="18"/>
                <w:lang w:val="en-GB"/>
              </w:rPr>
              <w:t>643</w:t>
            </w:r>
            <w:r w:rsidRPr="00241B5E">
              <w:rPr>
                <w:rFonts w:ascii="Arial" w:hAnsi="Arial" w:cs="Arial"/>
                <w:sz w:val="18"/>
                <w:szCs w:val="18"/>
              </w:rPr>
              <w:t>)</w:t>
            </w:r>
          </w:p>
        </w:tc>
      </w:tr>
      <w:tr w:rsidR="0034348A" w:rsidRPr="00241B5E" w14:paraId="2044A617" w14:textId="77777777" w:rsidTr="00242BB4">
        <w:tc>
          <w:tcPr>
            <w:tcW w:w="3915" w:type="pct"/>
            <w:vAlign w:val="bottom"/>
          </w:tcPr>
          <w:p w14:paraId="23A64C1C" w14:textId="095302A2" w:rsidR="0034348A" w:rsidRPr="00241B5E" w:rsidRDefault="00776649" w:rsidP="0034348A">
            <w:pPr>
              <w:ind w:left="431"/>
              <w:jc w:val="left"/>
              <w:rPr>
                <w:rFonts w:ascii="Arial" w:hAnsi="Arial" w:cs="Arial"/>
                <w:sz w:val="18"/>
                <w:szCs w:val="18"/>
              </w:rPr>
            </w:pPr>
            <w:r w:rsidRPr="00241B5E">
              <w:rPr>
                <w:rFonts w:ascii="Arial" w:hAnsi="Arial" w:cs="Arial"/>
                <w:sz w:val="18"/>
                <w:szCs w:val="18"/>
              </w:rPr>
              <w:t>Transfer to long-term loan to third party</w:t>
            </w:r>
          </w:p>
        </w:tc>
        <w:tc>
          <w:tcPr>
            <w:tcW w:w="1085" w:type="pct"/>
            <w:tcBorders>
              <w:bottom w:val="single" w:sz="4" w:space="0" w:color="auto"/>
            </w:tcBorders>
            <w:shd w:val="clear" w:color="auto" w:fill="FAFAFA"/>
            <w:vAlign w:val="bottom"/>
          </w:tcPr>
          <w:p w14:paraId="3DC2A6BD" w14:textId="4A68183F" w:rsidR="0034348A" w:rsidRPr="00241B5E" w:rsidRDefault="00E655E1" w:rsidP="0034348A">
            <w:pPr>
              <w:ind w:right="-72"/>
              <w:jc w:val="right"/>
              <w:rPr>
                <w:rFonts w:ascii="Arial" w:hAnsi="Arial" w:cs="Arial"/>
                <w:sz w:val="18"/>
                <w:szCs w:val="18"/>
              </w:rPr>
            </w:pPr>
            <w:r w:rsidRPr="00241B5E">
              <w:rPr>
                <w:rFonts w:ascii="Arial" w:hAnsi="Arial" w:cs="Arial"/>
                <w:sz w:val="18"/>
                <w:szCs w:val="18"/>
              </w:rPr>
              <w:t>(</w:t>
            </w:r>
            <w:r w:rsidR="00E3328D" w:rsidRPr="00E3328D">
              <w:rPr>
                <w:rFonts w:ascii="Arial" w:hAnsi="Arial" w:cs="Arial"/>
                <w:sz w:val="18"/>
                <w:szCs w:val="18"/>
                <w:lang w:val="en-GB"/>
              </w:rPr>
              <w:t>12</w:t>
            </w:r>
            <w:r w:rsidRPr="00241B5E">
              <w:rPr>
                <w:rFonts w:ascii="Arial" w:hAnsi="Arial" w:cs="Arial"/>
                <w:sz w:val="18"/>
                <w:szCs w:val="18"/>
              </w:rPr>
              <w:t>,</w:t>
            </w:r>
            <w:r w:rsidR="00E3328D" w:rsidRPr="00E3328D">
              <w:rPr>
                <w:rFonts w:ascii="Arial" w:hAnsi="Arial" w:cs="Arial"/>
                <w:sz w:val="18"/>
                <w:szCs w:val="18"/>
                <w:lang w:val="en-GB"/>
              </w:rPr>
              <w:t>000</w:t>
            </w:r>
            <w:r w:rsidRPr="00241B5E">
              <w:rPr>
                <w:rFonts w:ascii="Arial" w:hAnsi="Arial" w:cs="Arial"/>
                <w:sz w:val="18"/>
                <w:szCs w:val="18"/>
              </w:rPr>
              <w:t>,</w:t>
            </w:r>
            <w:r w:rsidR="00E3328D" w:rsidRPr="00E3328D">
              <w:rPr>
                <w:rFonts w:ascii="Arial" w:hAnsi="Arial" w:cs="Arial"/>
                <w:sz w:val="18"/>
                <w:szCs w:val="18"/>
                <w:lang w:val="en-GB"/>
              </w:rPr>
              <w:t>000</w:t>
            </w:r>
            <w:r w:rsidRPr="00241B5E">
              <w:rPr>
                <w:rFonts w:ascii="Arial" w:hAnsi="Arial" w:cs="Arial"/>
                <w:sz w:val="18"/>
                <w:szCs w:val="18"/>
              </w:rPr>
              <w:t>)</w:t>
            </w:r>
          </w:p>
        </w:tc>
      </w:tr>
      <w:tr w:rsidR="0034348A" w:rsidRPr="00F050D1" w14:paraId="7BC6E093" w14:textId="77777777" w:rsidTr="00242BB4">
        <w:tc>
          <w:tcPr>
            <w:tcW w:w="3915" w:type="pct"/>
            <w:vAlign w:val="bottom"/>
          </w:tcPr>
          <w:p w14:paraId="7EDEB493" w14:textId="77777777" w:rsidR="0034348A" w:rsidRPr="00F050D1" w:rsidRDefault="0034348A" w:rsidP="0034348A">
            <w:pPr>
              <w:ind w:left="431"/>
              <w:jc w:val="left"/>
              <w:rPr>
                <w:rFonts w:ascii="Arial" w:hAnsi="Arial" w:cs="Arial"/>
                <w:sz w:val="10"/>
                <w:szCs w:val="10"/>
              </w:rPr>
            </w:pPr>
          </w:p>
        </w:tc>
        <w:tc>
          <w:tcPr>
            <w:tcW w:w="1085" w:type="pct"/>
            <w:tcBorders>
              <w:top w:val="single" w:sz="4" w:space="0" w:color="auto"/>
            </w:tcBorders>
            <w:shd w:val="clear" w:color="auto" w:fill="FAFAFA"/>
            <w:vAlign w:val="bottom"/>
          </w:tcPr>
          <w:p w14:paraId="40C25F18" w14:textId="77777777" w:rsidR="0034348A" w:rsidRPr="00F050D1" w:rsidRDefault="0034348A" w:rsidP="0034348A">
            <w:pPr>
              <w:ind w:right="-72"/>
              <w:jc w:val="right"/>
              <w:rPr>
                <w:rFonts w:ascii="Arial" w:hAnsi="Arial" w:cs="Arial"/>
                <w:sz w:val="10"/>
                <w:szCs w:val="10"/>
              </w:rPr>
            </w:pPr>
          </w:p>
        </w:tc>
      </w:tr>
      <w:tr w:rsidR="0034348A" w:rsidRPr="00241B5E" w14:paraId="4359E3B4" w14:textId="77777777" w:rsidTr="00242BB4">
        <w:tc>
          <w:tcPr>
            <w:tcW w:w="3915" w:type="pct"/>
            <w:vAlign w:val="bottom"/>
          </w:tcPr>
          <w:p w14:paraId="7D3666F5" w14:textId="4E6B68FE" w:rsidR="0034348A" w:rsidRPr="00241B5E" w:rsidRDefault="0034348A" w:rsidP="0034348A">
            <w:pPr>
              <w:ind w:left="431"/>
              <w:jc w:val="left"/>
              <w:rPr>
                <w:rFonts w:ascii="Arial" w:hAnsi="Arial" w:cs="Arial"/>
                <w:sz w:val="18"/>
                <w:szCs w:val="18"/>
                <w:lang w:val="en-GB"/>
              </w:rPr>
            </w:pPr>
            <w:r w:rsidRPr="00241B5E">
              <w:rPr>
                <w:rFonts w:ascii="Arial" w:hAnsi="Arial" w:cs="Arial"/>
                <w:sz w:val="18"/>
                <w:szCs w:val="18"/>
              </w:rPr>
              <w:t>Closing net book amount</w:t>
            </w:r>
          </w:p>
        </w:tc>
        <w:tc>
          <w:tcPr>
            <w:tcW w:w="1085" w:type="pct"/>
            <w:tcBorders>
              <w:bottom w:val="single" w:sz="4" w:space="0" w:color="auto"/>
            </w:tcBorders>
            <w:shd w:val="clear" w:color="auto" w:fill="FAFAFA"/>
            <w:vAlign w:val="bottom"/>
          </w:tcPr>
          <w:p w14:paraId="2B18B3C0" w14:textId="567EA3BB" w:rsidR="0034348A" w:rsidRPr="00241B5E" w:rsidRDefault="00E3328D" w:rsidP="0034348A">
            <w:pPr>
              <w:ind w:right="-72"/>
              <w:jc w:val="right"/>
              <w:rPr>
                <w:rFonts w:ascii="Arial" w:hAnsi="Arial" w:cs="Arial"/>
                <w:sz w:val="18"/>
                <w:szCs w:val="18"/>
              </w:rPr>
            </w:pPr>
            <w:r w:rsidRPr="00E3328D">
              <w:rPr>
                <w:rFonts w:ascii="Arial" w:hAnsi="Arial" w:cs="Arial"/>
                <w:sz w:val="18"/>
                <w:szCs w:val="18"/>
                <w:lang w:val="en-GB"/>
              </w:rPr>
              <w:t>39</w:t>
            </w:r>
            <w:r w:rsidR="00E655E1" w:rsidRPr="00241B5E">
              <w:rPr>
                <w:rFonts w:ascii="Arial" w:hAnsi="Arial" w:cs="Arial"/>
                <w:sz w:val="18"/>
                <w:szCs w:val="18"/>
              </w:rPr>
              <w:t>,</w:t>
            </w:r>
            <w:r w:rsidRPr="00E3328D">
              <w:rPr>
                <w:rFonts w:ascii="Arial" w:hAnsi="Arial" w:cs="Arial"/>
                <w:sz w:val="18"/>
                <w:szCs w:val="18"/>
                <w:lang w:val="en-GB"/>
              </w:rPr>
              <w:t>365</w:t>
            </w:r>
            <w:r w:rsidR="00E655E1" w:rsidRPr="00241B5E">
              <w:rPr>
                <w:rFonts w:ascii="Arial" w:hAnsi="Arial" w:cs="Arial"/>
                <w:sz w:val="18"/>
                <w:szCs w:val="18"/>
              </w:rPr>
              <w:t>,</w:t>
            </w:r>
            <w:r w:rsidRPr="00E3328D">
              <w:rPr>
                <w:rFonts w:ascii="Arial" w:hAnsi="Arial" w:cs="Arial"/>
                <w:sz w:val="18"/>
                <w:szCs w:val="18"/>
                <w:lang w:val="en-GB"/>
              </w:rPr>
              <w:t>754</w:t>
            </w:r>
          </w:p>
        </w:tc>
      </w:tr>
    </w:tbl>
    <w:p w14:paraId="6A815252" w14:textId="77777777" w:rsidR="00581266" w:rsidRPr="00F050D1" w:rsidRDefault="00581266" w:rsidP="00163E81">
      <w:pPr>
        <w:ind w:left="547"/>
        <w:rPr>
          <w:rFonts w:ascii="Arial" w:hAnsi="Arial" w:cs="Arial"/>
          <w:spacing w:val="-2"/>
          <w:sz w:val="16"/>
          <w:szCs w:val="16"/>
        </w:rPr>
      </w:pPr>
    </w:p>
    <w:p w14:paraId="36625F59" w14:textId="0FA03312" w:rsidR="00B94782" w:rsidRPr="00241B5E" w:rsidRDefault="0034348A" w:rsidP="00163E81">
      <w:pPr>
        <w:ind w:left="547"/>
        <w:rPr>
          <w:rFonts w:ascii="Arial" w:hAnsi="Arial" w:cs="Arial"/>
          <w:sz w:val="18"/>
          <w:szCs w:val="18"/>
        </w:rPr>
      </w:pPr>
      <w:r w:rsidRPr="00241B5E">
        <w:rPr>
          <w:rFonts w:ascii="Arial" w:hAnsi="Arial" w:cs="Arial"/>
          <w:sz w:val="18"/>
          <w:szCs w:val="18"/>
        </w:rPr>
        <w:t xml:space="preserve">Long-term loans to WP Gas Company Limited amounting to Baht </w:t>
      </w:r>
      <w:r w:rsidR="00E3328D" w:rsidRPr="00E3328D">
        <w:rPr>
          <w:rFonts w:ascii="Arial" w:hAnsi="Arial" w:cs="Arial"/>
          <w:sz w:val="18"/>
          <w:szCs w:val="18"/>
          <w:lang w:val="en-GB"/>
        </w:rPr>
        <w:t>39</w:t>
      </w:r>
      <w:r w:rsidRPr="00241B5E">
        <w:rPr>
          <w:rFonts w:ascii="Arial" w:hAnsi="Arial" w:cs="Arial"/>
          <w:sz w:val="18"/>
          <w:szCs w:val="18"/>
        </w:rPr>
        <w:t>.</w:t>
      </w:r>
      <w:r w:rsidR="00E3328D" w:rsidRPr="00E3328D">
        <w:rPr>
          <w:rFonts w:ascii="Arial" w:hAnsi="Arial" w:cs="Arial"/>
          <w:sz w:val="18"/>
          <w:szCs w:val="18"/>
          <w:lang w:val="en-GB"/>
        </w:rPr>
        <w:t>37</w:t>
      </w:r>
      <w:r w:rsidRPr="00241B5E">
        <w:rPr>
          <w:rFonts w:ascii="Arial" w:hAnsi="Arial" w:cs="Arial"/>
          <w:sz w:val="18"/>
          <w:szCs w:val="18"/>
        </w:rPr>
        <w:t xml:space="preserve"> million are denominated in Thai Baht. The loans will be due in </w:t>
      </w:r>
      <w:r w:rsidR="00E3328D" w:rsidRPr="00E3328D">
        <w:rPr>
          <w:rFonts w:ascii="Arial" w:hAnsi="Arial" w:cs="Arial"/>
          <w:sz w:val="18"/>
          <w:szCs w:val="18"/>
          <w:lang w:val="en-GB"/>
        </w:rPr>
        <w:t>3</w:t>
      </w:r>
      <w:r w:rsidRPr="00241B5E">
        <w:rPr>
          <w:rFonts w:ascii="Arial" w:hAnsi="Arial" w:cs="Arial"/>
          <w:sz w:val="18"/>
          <w:szCs w:val="18"/>
        </w:rPr>
        <w:t>-</w:t>
      </w:r>
      <w:r w:rsidR="00E3328D" w:rsidRPr="00E3328D">
        <w:rPr>
          <w:rFonts w:ascii="Arial" w:hAnsi="Arial" w:cs="Arial"/>
          <w:sz w:val="18"/>
          <w:szCs w:val="18"/>
          <w:lang w:val="en-GB"/>
        </w:rPr>
        <w:t>6</w:t>
      </w:r>
      <w:r w:rsidRPr="00241B5E">
        <w:rPr>
          <w:rFonts w:ascii="Arial" w:hAnsi="Arial" w:cs="Arial"/>
          <w:sz w:val="18"/>
          <w:szCs w:val="18"/>
        </w:rPr>
        <w:t xml:space="preserve"> years and bear interest rate of </w:t>
      </w:r>
      <w:r w:rsidR="00E3328D" w:rsidRPr="00E3328D">
        <w:rPr>
          <w:rFonts w:ascii="Arial" w:hAnsi="Arial" w:cs="Arial"/>
          <w:sz w:val="18"/>
          <w:szCs w:val="18"/>
          <w:lang w:val="en-GB"/>
        </w:rPr>
        <w:t>5</w:t>
      </w:r>
      <w:r w:rsidR="00E30943" w:rsidRPr="00241B5E">
        <w:rPr>
          <w:rFonts w:ascii="Arial" w:hAnsi="Arial" w:cs="Arial"/>
          <w:sz w:val="18"/>
          <w:szCs w:val="18"/>
        </w:rPr>
        <w:t>.</w:t>
      </w:r>
      <w:r w:rsidR="00E3328D" w:rsidRPr="00E3328D">
        <w:rPr>
          <w:rFonts w:ascii="Arial" w:hAnsi="Arial" w:cs="Arial"/>
          <w:sz w:val="18"/>
          <w:szCs w:val="18"/>
          <w:lang w:val="en-GB"/>
        </w:rPr>
        <w:t>00</w:t>
      </w:r>
      <w:r w:rsidRPr="00241B5E">
        <w:rPr>
          <w:rFonts w:ascii="Arial" w:hAnsi="Arial" w:cs="Arial"/>
          <w:sz w:val="18"/>
          <w:szCs w:val="18"/>
        </w:rPr>
        <w:t>%</w:t>
      </w:r>
      <w:r w:rsidR="000C2B30" w:rsidRPr="00241B5E">
        <w:rPr>
          <w:rFonts w:ascii="Arial" w:hAnsi="Arial" w:cs="Arial"/>
          <w:sz w:val="18"/>
          <w:szCs w:val="18"/>
        </w:rPr>
        <w:t xml:space="preserve"> </w:t>
      </w:r>
      <w:r w:rsidRPr="00241B5E">
        <w:rPr>
          <w:rFonts w:ascii="Arial" w:hAnsi="Arial" w:cs="Arial"/>
          <w:sz w:val="18"/>
          <w:szCs w:val="18"/>
        </w:rPr>
        <w:t>per annum.</w:t>
      </w:r>
    </w:p>
    <w:p w14:paraId="03C53136" w14:textId="77777777" w:rsidR="0034348A" w:rsidRPr="00F050D1" w:rsidRDefault="0034348A" w:rsidP="00163E81">
      <w:pPr>
        <w:ind w:left="547"/>
        <w:rPr>
          <w:rFonts w:ascii="Arial" w:hAnsi="Arial" w:cs="Arial"/>
          <w:spacing w:val="-2"/>
          <w:sz w:val="16"/>
          <w:szCs w:val="16"/>
        </w:rPr>
      </w:pPr>
    </w:p>
    <w:p w14:paraId="517D61AA" w14:textId="4FA30AD9" w:rsidR="002C30DE" w:rsidRPr="00241B5E" w:rsidRDefault="00E3328D" w:rsidP="00163E81">
      <w:pPr>
        <w:ind w:left="547" w:hanging="547"/>
        <w:rPr>
          <w:rFonts w:ascii="Arial" w:hAnsi="Arial" w:cs="Arial"/>
          <w:b/>
          <w:bCs/>
          <w:color w:val="CF4A02"/>
          <w:sz w:val="18"/>
          <w:szCs w:val="18"/>
          <w:lang w:val="en-GB"/>
        </w:rPr>
      </w:pPr>
      <w:r w:rsidRPr="00E3328D">
        <w:rPr>
          <w:rFonts w:ascii="Arial" w:hAnsi="Arial" w:cs="Arial"/>
          <w:b/>
          <w:bCs/>
          <w:color w:val="CF4A02"/>
          <w:sz w:val="18"/>
          <w:szCs w:val="18"/>
          <w:lang w:val="en-GB"/>
        </w:rPr>
        <w:t>19</w:t>
      </w:r>
      <w:r w:rsidR="002D59D9" w:rsidRPr="00241B5E">
        <w:rPr>
          <w:rFonts w:ascii="Arial" w:hAnsi="Arial" w:cs="Arial"/>
          <w:b/>
          <w:bCs/>
          <w:color w:val="CF4A02"/>
          <w:sz w:val="18"/>
          <w:szCs w:val="18"/>
          <w:lang w:val="en-GB"/>
        </w:rPr>
        <w:t>.</w:t>
      </w:r>
      <w:r w:rsidRPr="00E3328D">
        <w:rPr>
          <w:rFonts w:ascii="Arial" w:hAnsi="Arial" w:cs="Arial"/>
          <w:b/>
          <w:bCs/>
          <w:color w:val="CF4A02"/>
          <w:sz w:val="18"/>
          <w:szCs w:val="18"/>
          <w:lang w:val="en-GB"/>
        </w:rPr>
        <w:t>4</w:t>
      </w:r>
      <w:r w:rsidR="002C30DE" w:rsidRPr="00241B5E">
        <w:rPr>
          <w:rFonts w:ascii="Arial" w:hAnsi="Arial" w:cs="Arial"/>
          <w:b/>
          <w:bCs/>
          <w:color w:val="CF4A02"/>
          <w:sz w:val="18"/>
          <w:szCs w:val="18"/>
          <w:lang w:val="en-GB"/>
        </w:rPr>
        <w:tab/>
        <w:t>Key management compensation</w:t>
      </w:r>
    </w:p>
    <w:p w14:paraId="52188548" w14:textId="77777777" w:rsidR="00DE0D5C" w:rsidRPr="00F050D1" w:rsidRDefault="00DE0D5C" w:rsidP="00F050D1">
      <w:pPr>
        <w:ind w:left="547"/>
        <w:rPr>
          <w:rFonts w:ascii="Arial" w:hAnsi="Arial" w:cs="Arial"/>
          <w:spacing w:val="-2"/>
          <w:sz w:val="16"/>
          <w:szCs w:val="16"/>
        </w:rPr>
      </w:pPr>
    </w:p>
    <w:p w14:paraId="11BE02C9" w14:textId="792988F5" w:rsidR="00AB31C8" w:rsidRPr="00241B5E" w:rsidRDefault="00AB31C8" w:rsidP="00163E81">
      <w:pPr>
        <w:pStyle w:val="block"/>
        <w:spacing w:after="0" w:line="240" w:lineRule="auto"/>
        <w:ind w:left="547"/>
        <w:jc w:val="both"/>
        <w:rPr>
          <w:rFonts w:ascii="Arial" w:hAnsi="Arial" w:cs="Arial"/>
          <w:sz w:val="18"/>
          <w:szCs w:val="18"/>
        </w:rPr>
      </w:pPr>
      <w:r w:rsidRPr="00241B5E">
        <w:rPr>
          <w:rFonts w:ascii="Arial" w:hAnsi="Arial" w:cs="Arial"/>
          <w:spacing w:val="-4"/>
          <w:sz w:val="18"/>
          <w:szCs w:val="18"/>
        </w:rPr>
        <w:t xml:space="preserve">The compensation paid or payable to key management </w:t>
      </w:r>
      <w:r w:rsidR="001571AA" w:rsidRPr="00241B5E">
        <w:rPr>
          <w:rFonts w:ascii="Arial" w:hAnsi="Arial" w:cs="Arial"/>
          <w:spacing w:val="-4"/>
          <w:sz w:val="18"/>
          <w:szCs w:val="18"/>
        </w:rPr>
        <w:t xml:space="preserve">for the </w:t>
      </w:r>
      <w:r w:rsidR="00333CB9" w:rsidRPr="00241B5E">
        <w:rPr>
          <w:rFonts w:ascii="Arial" w:hAnsi="Arial" w:cs="Arial"/>
          <w:spacing w:val="-4"/>
          <w:sz w:val="18"/>
          <w:szCs w:val="18"/>
        </w:rPr>
        <w:t>nine-month</w:t>
      </w:r>
      <w:r w:rsidR="001571AA" w:rsidRPr="00241B5E">
        <w:rPr>
          <w:rFonts w:ascii="Arial" w:hAnsi="Arial" w:cs="Arial"/>
          <w:spacing w:val="-4"/>
          <w:sz w:val="18"/>
          <w:szCs w:val="18"/>
        </w:rPr>
        <w:t xml:space="preserve"> periods ended </w:t>
      </w:r>
      <w:r w:rsidR="00E3328D" w:rsidRPr="00E3328D">
        <w:rPr>
          <w:rFonts w:ascii="Arial" w:hAnsi="Arial" w:cs="Arial"/>
          <w:spacing w:val="-4"/>
          <w:sz w:val="18"/>
          <w:szCs w:val="18"/>
        </w:rPr>
        <w:t>30</w:t>
      </w:r>
      <w:r w:rsidR="00333CB9" w:rsidRPr="00241B5E">
        <w:rPr>
          <w:rFonts w:ascii="Arial" w:hAnsi="Arial" w:cs="Arial"/>
          <w:spacing w:val="-4"/>
          <w:sz w:val="18"/>
          <w:szCs w:val="18"/>
        </w:rPr>
        <w:t xml:space="preserve"> September</w:t>
      </w:r>
      <w:r w:rsidR="001571AA" w:rsidRPr="00241B5E">
        <w:rPr>
          <w:rFonts w:ascii="Arial" w:hAnsi="Arial" w:cs="Arial"/>
          <w:spacing w:val="-4"/>
          <w:sz w:val="18"/>
          <w:szCs w:val="18"/>
        </w:rPr>
        <w:t xml:space="preserve"> </w:t>
      </w:r>
      <w:r w:rsidR="00E3328D" w:rsidRPr="00E3328D">
        <w:rPr>
          <w:rFonts w:ascii="Arial" w:hAnsi="Arial" w:cs="Arial"/>
          <w:spacing w:val="-4"/>
          <w:sz w:val="18"/>
          <w:szCs w:val="18"/>
        </w:rPr>
        <w:t>2022</w:t>
      </w:r>
      <w:r w:rsidR="001571AA" w:rsidRPr="00241B5E">
        <w:rPr>
          <w:rFonts w:ascii="Arial" w:hAnsi="Arial" w:cs="Arial"/>
          <w:spacing w:val="-4"/>
          <w:sz w:val="18"/>
          <w:szCs w:val="18"/>
        </w:rPr>
        <w:t xml:space="preserve"> and </w:t>
      </w:r>
      <w:r w:rsidR="00E3328D" w:rsidRPr="00E3328D">
        <w:rPr>
          <w:rFonts w:ascii="Arial" w:hAnsi="Arial" w:cs="Arial"/>
          <w:spacing w:val="-4"/>
          <w:sz w:val="18"/>
          <w:szCs w:val="18"/>
        </w:rPr>
        <w:t>2021</w:t>
      </w:r>
      <w:r w:rsidR="001571AA" w:rsidRPr="00241B5E">
        <w:rPr>
          <w:rFonts w:ascii="Arial" w:hAnsi="Arial" w:cs="Arial"/>
          <w:spacing w:val="-2"/>
          <w:sz w:val="18"/>
          <w:szCs w:val="18"/>
        </w:rPr>
        <w:t xml:space="preserve"> </w:t>
      </w:r>
      <w:r w:rsidR="00480683" w:rsidRPr="00241B5E">
        <w:rPr>
          <w:rFonts w:ascii="Arial" w:hAnsi="Arial" w:cs="Arial"/>
          <w:sz w:val="18"/>
          <w:szCs w:val="18"/>
        </w:rPr>
        <w:t>are</w:t>
      </w:r>
      <w:r w:rsidRPr="00241B5E">
        <w:rPr>
          <w:rFonts w:ascii="Arial" w:hAnsi="Arial" w:cs="Arial"/>
          <w:sz w:val="18"/>
          <w:szCs w:val="18"/>
        </w:rPr>
        <w:t xml:space="preserve"> as follows:</w:t>
      </w: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243CC1" w:rsidRPr="00241B5E" w14:paraId="3F6D5C96" w14:textId="77777777" w:rsidTr="00DD0CBE">
        <w:tc>
          <w:tcPr>
            <w:tcW w:w="3708" w:type="dxa"/>
          </w:tcPr>
          <w:p w14:paraId="35453884" w14:textId="77777777" w:rsidR="00243CC1" w:rsidRPr="00241B5E" w:rsidRDefault="00243CC1" w:rsidP="004540D5">
            <w:pPr>
              <w:ind w:left="431" w:right="-108"/>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3B95EFFA" w14:textId="77777777" w:rsidR="00243CC1" w:rsidRPr="00241B5E" w:rsidRDefault="00243CC1" w:rsidP="004540D5">
            <w:pPr>
              <w:ind w:right="-72"/>
              <w:jc w:val="center"/>
              <w:rPr>
                <w:rFonts w:ascii="Arial" w:hAnsi="Arial" w:cs="Arial"/>
                <w:b/>
                <w:bCs/>
                <w:sz w:val="18"/>
                <w:szCs w:val="18"/>
                <w:cs/>
              </w:rPr>
            </w:pPr>
            <w:r w:rsidRPr="00241B5E">
              <w:rPr>
                <w:rFonts w:ascii="Arial" w:hAnsi="Arial" w:cs="Arial"/>
                <w:b/>
                <w:bCs/>
                <w:sz w:val="18"/>
                <w:szCs w:val="18"/>
              </w:rPr>
              <w:t xml:space="preserve">Consolidated </w:t>
            </w:r>
            <w:r w:rsidRPr="00241B5E">
              <w:rPr>
                <w:rFonts w:ascii="Arial" w:hAnsi="Arial" w:cs="Arial"/>
                <w:b/>
                <w:bCs/>
                <w:sz w:val="18"/>
                <w:szCs w:val="18"/>
              </w:rPr>
              <w:br/>
              <w:t>financial information</w:t>
            </w:r>
          </w:p>
        </w:tc>
        <w:tc>
          <w:tcPr>
            <w:tcW w:w="2880" w:type="dxa"/>
            <w:gridSpan w:val="2"/>
            <w:tcBorders>
              <w:top w:val="single" w:sz="4" w:space="0" w:color="auto"/>
              <w:bottom w:val="single" w:sz="4" w:space="0" w:color="auto"/>
            </w:tcBorders>
            <w:vAlign w:val="bottom"/>
          </w:tcPr>
          <w:p w14:paraId="0224235D" w14:textId="77777777" w:rsidR="00243CC1" w:rsidRPr="00241B5E" w:rsidRDefault="00243CC1" w:rsidP="004540D5">
            <w:pPr>
              <w:ind w:right="-72"/>
              <w:jc w:val="center"/>
              <w:rPr>
                <w:rFonts w:ascii="Arial" w:hAnsi="Arial" w:cs="Arial"/>
                <w:b/>
                <w:bCs/>
                <w:sz w:val="18"/>
                <w:szCs w:val="18"/>
              </w:rPr>
            </w:pPr>
            <w:r w:rsidRPr="00241B5E">
              <w:rPr>
                <w:rFonts w:ascii="Arial" w:hAnsi="Arial" w:cs="Arial"/>
                <w:b/>
                <w:bCs/>
                <w:sz w:val="18"/>
                <w:szCs w:val="18"/>
              </w:rPr>
              <w:t xml:space="preserve">Separate </w:t>
            </w:r>
            <w:r w:rsidRPr="00241B5E">
              <w:rPr>
                <w:rFonts w:ascii="Arial" w:hAnsi="Arial" w:cs="Arial"/>
                <w:b/>
                <w:bCs/>
                <w:sz w:val="18"/>
                <w:szCs w:val="18"/>
              </w:rPr>
              <w:br/>
              <w:t>financial information</w:t>
            </w:r>
          </w:p>
        </w:tc>
      </w:tr>
      <w:tr w:rsidR="00243CC1" w:rsidRPr="00241B5E" w14:paraId="5A0EB3BA" w14:textId="77777777" w:rsidTr="004540D5">
        <w:tc>
          <w:tcPr>
            <w:tcW w:w="3708" w:type="dxa"/>
            <w:vAlign w:val="bottom"/>
          </w:tcPr>
          <w:p w14:paraId="6185AA01" w14:textId="77777777" w:rsidR="00243CC1" w:rsidRPr="00241B5E" w:rsidRDefault="00243CC1" w:rsidP="004540D5">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tcPr>
          <w:p w14:paraId="5FD7CC17" w14:textId="20CDA084" w:rsidR="00243CC1" w:rsidRPr="00241B5E" w:rsidRDefault="00E3328D" w:rsidP="004540D5">
            <w:pPr>
              <w:ind w:right="-72"/>
              <w:jc w:val="right"/>
              <w:rPr>
                <w:rFonts w:ascii="Arial" w:hAnsi="Arial" w:cs="Arial"/>
                <w:b/>
                <w:bCs/>
                <w:sz w:val="18"/>
                <w:szCs w:val="18"/>
                <w:lang w:val="en-GB"/>
              </w:rPr>
            </w:pPr>
            <w:r w:rsidRPr="00E3328D">
              <w:rPr>
                <w:rFonts w:ascii="Arial" w:hAnsi="Arial" w:cs="Arial"/>
                <w:b/>
                <w:bCs/>
                <w:sz w:val="18"/>
                <w:szCs w:val="18"/>
                <w:lang w:val="en-GB"/>
              </w:rPr>
              <w:t>30</w:t>
            </w:r>
            <w:r w:rsidR="00333CB9" w:rsidRPr="00241B5E">
              <w:rPr>
                <w:rFonts w:ascii="Arial" w:hAnsi="Arial" w:cs="Arial"/>
                <w:b/>
                <w:bCs/>
                <w:sz w:val="18"/>
                <w:szCs w:val="18"/>
                <w:lang w:val="en-GB"/>
              </w:rPr>
              <w:t xml:space="preserve"> September</w:t>
            </w:r>
          </w:p>
        </w:tc>
        <w:tc>
          <w:tcPr>
            <w:tcW w:w="1440" w:type="dxa"/>
            <w:tcBorders>
              <w:top w:val="single" w:sz="4" w:space="0" w:color="auto"/>
            </w:tcBorders>
          </w:tcPr>
          <w:p w14:paraId="74BD857D" w14:textId="3CF48C23" w:rsidR="00243CC1" w:rsidRPr="00241B5E" w:rsidRDefault="00E3328D" w:rsidP="004540D5">
            <w:pPr>
              <w:ind w:right="-72"/>
              <w:jc w:val="right"/>
              <w:rPr>
                <w:rFonts w:ascii="Arial" w:hAnsi="Arial" w:cs="Arial"/>
                <w:b/>
                <w:bCs/>
                <w:sz w:val="18"/>
                <w:szCs w:val="18"/>
                <w:lang w:val="en-GB"/>
              </w:rPr>
            </w:pPr>
            <w:r w:rsidRPr="00E3328D">
              <w:rPr>
                <w:rFonts w:ascii="Arial" w:hAnsi="Arial" w:cs="Arial"/>
                <w:b/>
                <w:bCs/>
                <w:sz w:val="18"/>
                <w:szCs w:val="18"/>
                <w:lang w:val="en-GB"/>
              </w:rPr>
              <w:t>30</w:t>
            </w:r>
            <w:r w:rsidR="00333CB9" w:rsidRPr="00241B5E">
              <w:rPr>
                <w:rFonts w:ascii="Arial" w:hAnsi="Arial" w:cs="Arial"/>
                <w:b/>
                <w:bCs/>
                <w:sz w:val="18"/>
                <w:szCs w:val="18"/>
                <w:lang w:val="en-GB"/>
              </w:rPr>
              <w:t xml:space="preserve"> September</w:t>
            </w:r>
          </w:p>
        </w:tc>
        <w:tc>
          <w:tcPr>
            <w:tcW w:w="1440" w:type="dxa"/>
            <w:tcBorders>
              <w:top w:val="single" w:sz="4" w:space="0" w:color="auto"/>
            </w:tcBorders>
          </w:tcPr>
          <w:p w14:paraId="25B70545" w14:textId="79F0B0C8" w:rsidR="00243CC1" w:rsidRPr="00241B5E" w:rsidRDefault="00E3328D" w:rsidP="004540D5">
            <w:pPr>
              <w:ind w:right="-72"/>
              <w:jc w:val="right"/>
              <w:rPr>
                <w:rFonts w:ascii="Arial" w:hAnsi="Arial" w:cs="Arial"/>
                <w:b/>
                <w:bCs/>
                <w:sz w:val="18"/>
                <w:szCs w:val="18"/>
                <w:lang w:val="en-GB"/>
              </w:rPr>
            </w:pPr>
            <w:r w:rsidRPr="00E3328D">
              <w:rPr>
                <w:rFonts w:ascii="Arial" w:hAnsi="Arial" w:cs="Arial"/>
                <w:b/>
                <w:bCs/>
                <w:sz w:val="18"/>
                <w:szCs w:val="18"/>
                <w:lang w:val="en-GB"/>
              </w:rPr>
              <w:t>30</w:t>
            </w:r>
            <w:r w:rsidR="00333CB9" w:rsidRPr="00241B5E">
              <w:rPr>
                <w:rFonts w:ascii="Arial" w:hAnsi="Arial" w:cs="Arial"/>
                <w:b/>
                <w:bCs/>
                <w:sz w:val="18"/>
                <w:szCs w:val="18"/>
                <w:lang w:val="en-GB"/>
              </w:rPr>
              <w:t xml:space="preserve"> September</w:t>
            </w:r>
          </w:p>
        </w:tc>
        <w:tc>
          <w:tcPr>
            <w:tcW w:w="1440" w:type="dxa"/>
            <w:tcBorders>
              <w:top w:val="single" w:sz="4" w:space="0" w:color="auto"/>
            </w:tcBorders>
          </w:tcPr>
          <w:p w14:paraId="79520174" w14:textId="1BB7A3E9" w:rsidR="00243CC1" w:rsidRPr="00241B5E" w:rsidRDefault="00E3328D" w:rsidP="004540D5">
            <w:pPr>
              <w:ind w:right="-72"/>
              <w:jc w:val="right"/>
              <w:rPr>
                <w:rFonts w:ascii="Arial" w:hAnsi="Arial" w:cs="Arial"/>
                <w:b/>
                <w:bCs/>
                <w:sz w:val="18"/>
                <w:szCs w:val="18"/>
                <w:lang w:val="en-GB"/>
              </w:rPr>
            </w:pPr>
            <w:r w:rsidRPr="00E3328D">
              <w:rPr>
                <w:rFonts w:ascii="Arial" w:hAnsi="Arial" w:cs="Arial"/>
                <w:b/>
                <w:bCs/>
                <w:sz w:val="18"/>
                <w:szCs w:val="18"/>
                <w:lang w:val="en-GB"/>
              </w:rPr>
              <w:t>30</w:t>
            </w:r>
            <w:r w:rsidR="00333CB9" w:rsidRPr="00241B5E">
              <w:rPr>
                <w:rFonts w:ascii="Arial" w:hAnsi="Arial" w:cs="Arial"/>
                <w:b/>
                <w:bCs/>
                <w:sz w:val="18"/>
                <w:szCs w:val="18"/>
                <w:lang w:val="en-GB"/>
              </w:rPr>
              <w:t xml:space="preserve"> September</w:t>
            </w:r>
          </w:p>
        </w:tc>
      </w:tr>
      <w:tr w:rsidR="00243CC1" w:rsidRPr="00241B5E" w14:paraId="151CCE0E" w14:textId="77777777" w:rsidTr="004540D5">
        <w:tc>
          <w:tcPr>
            <w:tcW w:w="3708" w:type="dxa"/>
            <w:vAlign w:val="bottom"/>
          </w:tcPr>
          <w:p w14:paraId="0111D8B1" w14:textId="77777777" w:rsidR="00243CC1" w:rsidRPr="00241B5E" w:rsidRDefault="00243CC1" w:rsidP="004540D5">
            <w:pPr>
              <w:tabs>
                <w:tab w:val="left" w:pos="1134"/>
                <w:tab w:val="left" w:pos="1276"/>
                <w:tab w:val="center" w:pos="3402"/>
                <w:tab w:val="center" w:pos="4536"/>
                <w:tab w:val="center" w:pos="5670"/>
                <w:tab w:val="center" w:pos="6804"/>
                <w:tab w:val="right" w:pos="7655"/>
              </w:tabs>
              <w:ind w:left="431" w:right="-108"/>
              <w:jc w:val="left"/>
              <w:rPr>
                <w:rFonts w:ascii="Arial" w:hAnsi="Arial" w:cs="Arial"/>
                <w:b/>
                <w:bCs/>
                <w:snapToGrid w:val="0"/>
                <w:sz w:val="18"/>
                <w:szCs w:val="18"/>
              </w:rPr>
            </w:pPr>
          </w:p>
        </w:tc>
        <w:tc>
          <w:tcPr>
            <w:tcW w:w="1440" w:type="dxa"/>
            <w:vAlign w:val="bottom"/>
          </w:tcPr>
          <w:p w14:paraId="24B2A3EB" w14:textId="618F0696" w:rsidR="00243CC1" w:rsidRPr="00241B5E" w:rsidRDefault="00E3328D" w:rsidP="004540D5">
            <w:pPr>
              <w:tabs>
                <w:tab w:val="left" w:pos="-72"/>
              </w:tabs>
              <w:ind w:right="-72"/>
              <w:jc w:val="right"/>
              <w:rPr>
                <w:rFonts w:ascii="Arial" w:hAnsi="Arial" w:cs="Arial"/>
                <w:b/>
                <w:bCs/>
                <w:sz w:val="18"/>
                <w:szCs w:val="18"/>
              </w:rPr>
            </w:pPr>
            <w:r w:rsidRPr="00E3328D">
              <w:rPr>
                <w:rFonts w:ascii="Arial" w:hAnsi="Arial" w:cs="Arial"/>
                <w:b/>
                <w:bCs/>
                <w:sz w:val="18"/>
                <w:szCs w:val="18"/>
                <w:lang w:val="en-GB"/>
              </w:rPr>
              <w:t>2022</w:t>
            </w:r>
          </w:p>
        </w:tc>
        <w:tc>
          <w:tcPr>
            <w:tcW w:w="1440" w:type="dxa"/>
            <w:vAlign w:val="bottom"/>
          </w:tcPr>
          <w:p w14:paraId="744728E3" w14:textId="334D632B" w:rsidR="00243CC1" w:rsidRPr="00241B5E" w:rsidRDefault="00E3328D" w:rsidP="004540D5">
            <w:pPr>
              <w:tabs>
                <w:tab w:val="left" w:pos="-72"/>
              </w:tabs>
              <w:ind w:right="-72"/>
              <w:jc w:val="right"/>
              <w:rPr>
                <w:rFonts w:ascii="Arial" w:hAnsi="Arial" w:cs="Arial"/>
                <w:b/>
                <w:bCs/>
                <w:sz w:val="18"/>
                <w:szCs w:val="18"/>
              </w:rPr>
            </w:pPr>
            <w:r w:rsidRPr="00E3328D">
              <w:rPr>
                <w:rFonts w:ascii="Arial" w:hAnsi="Arial" w:cs="Arial"/>
                <w:b/>
                <w:bCs/>
                <w:sz w:val="18"/>
                <w:szCs w:val="18"/>
                <w:lang w:val="en-GB"/>
              </w:rPr>
              <w:t>2021</w:t>
            </w:r>
          </w:p>
        </w:tc>
        <w:tc>
          <w:tcPr>
            <w:tcW w:w="1440" w:type="dxa"/>
            <w:vAlign w:val="bottom"/>
          </w:tcPr>
          <w:p w14:paraId="68F892D9" w14:textId="66FFE9F5" w:rsidR="00243CC1" w:rsidRPr="00241B5E" w:rsidRDefault="00E3328D" w:rsidP="004540D5">
            <w:pPr>
              <w:tabs>
                <w:tab w:val="left" w:pos="-72"/>
              </w:tabs>
              <w:ind w:right="-72"/>
              <w:jc w:val="right"/>
              <w:rPr>
                <w:rFonts w:ascii="Arial" w:hAnsi="Arial" w:cs="Arial"/>
                <w:b/>
                <w:bCs/>
                <w:sz w:val="18"/>
                <w:szCs w:val="18"/>
              </w:rPr>
            </w:pPr>
            <w:r w:rsidRPr="00E3328D">
              <w:rPr>
                <w:rFonts w:ascii="Arial" w:hAnsi="Arial" w:cs="Arial"/>
                <w:b/>
                <w:bCs/>
                <w:sz w:val="18"/>
                <w:szCs w:val="18"/>
                <w:lang w:val="en-GB"/>
              </w:rPr>
              <w:t>2022</w:t>
            </w:r>
          </w:p>
        </w:tc>
        <w:tc>
          <w:tcPr>
            <w:tcW w:w="1440" w:type="dxa"/>
            <w:vAlign w:val="bottom"/>
          </w:tcPr>
          <w:p w14:paraId="2326732A" w14:textId="4CA416FD" w:rsidR="00243CC1" w:rsidRPr="00241B5E" w:rsidRDefault="00E3328D" w:rsidP="004540D5">
            <w:pPr>
              <w:tabs>
                <w:tab w:val="left" w:pos="-72"/>
              </w:tabs>
              <w:ind w:right="-72"/>
              <w:jc w:val="right"/>
              <w:rPr>
                <w:rFonts w:ascii="Arial" w:hAnsi="Arial" w:cs="Arial"/>
                <w:b/>
                <w:bCs/>
                <w:sz w:val="18"/>
                <w:szCs w:val="18"/>
              </w:rPr>
            </w:pPr>
            <w:r w:rsidRPr="00E3328D">
              <w:rPr>
                <w:rFonts w:ascii="Arial" w:hAnsi="Arial" w:cs="Arial"/>
                <w:b/>
                <w:bCs/>
                <w:sz w:val="18"/>
                <w:szCs w:val="18"/>
                <w:lang w:val="en-GB"/>
              </w:rPr>
              <w:t>2021</w:t>
            </w:r>
          </w:p>
        </w:tc>
      </w:tr>
      <w:tr w:rsidR="00243CC1" w:rsidRPr="00241B5E" w14:paraId="04FC287F" w14:textId="77777777" w:rsidTr="004540D5">
        <w:tc>
          <w:tcPr>
            <w:tcW w:w="3708" w:type="dxa"/>
          </w:tcPr>
          <w:p w14:paraId="0D19A09E" w14:textId="77777777" w:rsidR="00243CC1" w:rsidRPr="00241B5E" w:rsidRDefault="00243CC1" w:rsidP="004540D5">
            <w:pPr>
              <w:ind w:left="431" w:right="-108"/>
              <w:jc w:val="left"/>
              <w:rPr>
                <w:rFonts w:ascii="Arial" w:hAnsi="Arial" w:cs="Arial"/>
                <w:sz w:val="18"/>
                <w:szCs w:val="18"/>
              </w:rPr>
            </w:pPr>
          </w:p>
        </w:tc>
        <w:tc>
          <w:tcPr>
            <w:tcW w:w="1440" w:type="dxa"/>
            <w:tcBorders>
              <w:bottom w:val="single" w:sz="4" w:space="0" w:color="auto"/>
            </w:tcBorders>
            <w:vAlign w:val="center"/>
          </w:tcPr>
          <w:p w14:paraId="2B338359" w14:textId="77777777" w:rsidR="00243CC1" w:rsidRPr="00241B5E" w:rsidRDefault="00243CC1" w:rsidP="004540D5">
            <w:pPr>
              <w:ind w:right="-72"/>
              <w:jc w:val="right"/>
              <w:rPr>
                <w:rFonts w:ascii="Arial" w:hAnsi="Arial" w:cs="Arial"/>
                <w:b/>
                <w:bCs/>
                <w:sz w:val="18"/>
                <w:szCs w:val="18"/>
              </w:rPr>
            </w:pPr>
            <w:r w:rsidRPr="00241B5E">
              <w:rPr>
                <w:rFonts w:ascii="Arial" w:hAnsi="Arial" w:cs="Arial"/>
                <w:b/>
                <w:bCs/>
                <w:sz w:val="18"/>
                <w:szCs w:val="18"/>
              </w:rPr>
              <w:t>Baht</w:t>
            </w:r>
          </w:p>
        </w:tc>
        <w:tc>
          <w:tcPr>
            <w:tcW w:w="1440" w:type="dxa"/>
            <w:tcBorders>
              <w:bottom w:val="single" w:sz="4" w:space="0" w:color="auto"/>
            </w:tcBorders>
            <w:vAlign w:val="center"/>
          </w:tcPr>
          <w:p w14:paraId="7242BEC7" w14:textId="77777777" w:rsidR="00243CC1" w:rsidRPr="00241B5E" w:rsidRDefault="00243CC1" w:rsidP="004540D5">
            <w:pPr>
              <w:ind w:right="-72"/>
              <w:jc w:val="right"/>
              <w:rPr>
                <w:rFonts w:ascii="Arial" w:hAnsi="Arial" w:cs="Arial"/>
                <w:b/>
                <w:bCs/>
                <w:sz w:val="18"/>
                <w:szCs w:val="18"/>
              </w:rPr>
            </w:pPr>
            <w:r w:rsidRPr="00241B5E">
              <w:rPr>
                <w:rFonts w:ascii="Arial" w:hAnsi="Arial" w:cs="Arial"/>
                <w:b/>
                <w:bCs/>
                <w:sz w:val="18"/>
                <w:szCs w:val="18"/>
              </w:rPr>
              <w:t>Baht</w:t>
            </w:r>
          </w:p>
        </w:tc>
        <w:tc>
          <w:tcPr>
            <w:tcW w:w="1440" w:type="dxa"/>
            <w:tcBorders>
              <w:bottom w:val="single" w:sz="4" w:space="0" w:color="auto"/>
            </w:tcBorders>
            <w:vAlign w:val="center"/>
          </w:tcPr>
          <w:p w14:paraId="059DC325" w14:textId="77777777" w:rsidR="00243CC1" w:rsidRPr="00241B5E" w:rsidRDefault="00243CC1" w:rsidP="004540D5">
            <w:pPr>
              <w:ind w:right="-72"/>
              <w:jc w:val="right"/>
              <w:rPr>
                <w:rFonts w:ascii="Arial" w:hAnsi="Arial" w:cs="Arial"/>
                <w:b/>
                <w:bCs/>
                <w:sz w:val="18"/>
                <w:szCs w:val="18"/>
              </w:rPr>
            </w:pPr>
            <w:r w:rsidRPr="00241B5E">
              <w:rPr>
                <w:rFonts w:ascii="Arial" w:hAnsi="Arial" w:cs="Arial"/>
                <w:b/>
                <w:bCs/>
                <w:sz w:val="18"/>
                <w:szCs w:val="18"/>
              </w:rPr>
              <w:t>Baht</w:t>
            </w:r>
          </w:p>
        </w:tc>
        <w:tc>
          <w:tcPr>
            <w:tcW w:w="1440" w:type="dxa"/>
            <w:tcBorders>
              <w:bottom w:val="single" w:sz="4" w:space="0" w:color="auto"/>
            </w:tcBorders>
            <w:vAlign w:val="center"/>
          </w:tcPr>
          <w:p w14:paraId="105416D2" w14:textId="77777777" w:rsidR="00243CC1" w:rsidRPr="00241B5E" w:rsidRDefault="00243CC1" w:rsidP="004540D5">
            <w:pPr>
              <w:ind w:right="-72"/>
              <w:jc w:val="right"/>
              <w:rPr>
                <w:rFonts w:ascii="Arial" w:hAnsi="Arial" w:cs="Arial"/>
                <w:b/>
                <w:bCs/>
                <w:sz w:val="18"/>
                <w:szCs w:val="18"/>
              </w:rPr>
            </w:pPr>
            <w:r w:rsidRPr="00241B5E">
              <w:rPr>
                <w:rFonts w:ascii="Arial" w:hAnsi="Arial" w:cs="Arial"/>
                <w:b/>
                <w:bCs/>
                <w:sz w:val="18"/>
                <w:szCs w:val="18"/>
              </w:rPr>
              <w:t>Baht</w:t>
            </w:r>
          </w:p>
        </w:tc>
      </w:tr>
      <w:tr w:rsidR="00243CC1" w:rsidRPr="00F050D1" w14:paraId="40D599C3" w14:textId="77777777" w:rsidTr="004540D5">
        <w:tc>
          <w:tcPr>
            <w:tcW w:w="3708" w:type="dxa"/>
            <w:vAlign w:val="bottom"/>
          </w:tcPr>
          <w:p w14:paraId="58AA3813" w14:textId="77777777" w:rsidR="00243CC1" w:rsidRPr="00F050D1" w:rsidRDefault="00243CC1" w:rsidP="004540D5">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0"/>
                <w:szCs w:val="10"/>
              </w:rPr>
            </w:pPr>
          </w:p>
        </w:tc>
        <w:tc>
          <w:tcPr>
            <w:tcW w:w="1440" w:type="dxa"/>
            <w:tcBorders>
              <w:top w:val="single" w:sz="4" w:space="0" w:color="auto"/>
            </w:tcBorders>
            <w:shd w:val="clear" w:color="auto" w:fill="FAFAFA"/>
          </w:tcPr>
          <w:p w14:paraId="153603A0" w14:textId="77777777" w:rsidR="00243CC1" w:rsidRPr="00F050D1" w:rsidRDefault="00243CC1" w:rsidP="004540D5">
            <w:pPr>
              <w:ind w:right="-72"/>
              <w:jc w:val="right"/>
              <w:rPr>
                <w:rFonts w:ascii="Arial" w:hAnsi="Arial" w:cs="Arial"/>
                <w:sz w:val="10"/>
                <w:szCs w:val="10"/>
              </w:rPr>
            </w:pPr>
          </w:p>
        </w:tc>
        <w:tc>
          <w:tcPr>
            <w:tcW w:w="1440" w:type="dxa"/>
            <w:tcBorders>
              <w:top w:val="single" w:sz="4" w:space="0" w:color="auto"/>
            </w:tcBorders>
          </w:tcPr>
          <w:p w14:paraId="5435D8FB" w14:textId="77777777" w:rsidR="00243CC1" w:rsidRPr="00F050D1" w:rsidRDefault="00243CC1" w:rsidP="004540D5">
            <w:pPr>
              <w:ind w:right="-72"/>
              <w:jc w:val="right"/>
              <w:rPr>
                <w:rFonts w:ascii="Arial" w:hAnsi="Arial" w:cs="Arial"/>
                <w:sz w:val="10"/>
                <w:szCs w:val="10"/>
              </w:rPr>
            </w:pPr>
          </w:p>
        </w:tc>
        <w:tc>
          <w:tcPr>
            <w:tcW w:w="1440" w:type="dxa"/>
            <w:tcBorders>
              <w:top w:val="single" w:sz="4" w:space="0" w:color="auto"/>
            </w:tcBorders>
            <w:shd w:val="clear" w:color="auto" w:fill="FAFAFA"/>
            <w:vAlign w:val="bottom"/>
          </w:tcPr>
          <w:p w14:paraId="30D1F671" w14:textId="77777777" w:rsidR="00243CC1" w:rsidRPr="00F050D1" w:rsidRDefault="00243CC1" w:rsidP="004540D5">
            <w:pPr>
              <w:ind w:right="-72"/>
              <w:jc w:val="right"/>
              <w:rPr>
                <w:rFonts w:ascii="Arial" w:hAnsi="Arial" w:cs="Arial"/>
                <w:sz w:val="10"/>
                <w:szCs w:val="10"/>
              </w:rPr>
            </w:pPr>
          </w:p>
        </w:tc>
        <w:tc>
          <w:tcPr>
            <w:tcW w:w="1440" w:type="dxa"/>
            <w:tcBorders>
              <w:top w:val="single" w:sz="4" w:space="0" w:color="auto"/>
            </w:tcBorders>
            <w:vAlign w:val="bottom"/>
          </w:tcPr>
          <w:p w14:paraId="01E81E0D" w14:textId="77777777" w:rsidR="00243CC1" w:rsidRPr="00F050D1" w:rsidRDefault="00243CC1" w:rsidP="004540D5">
            <w:pPr>
              <w:ind w:right="-72"/>
              <w:jc w:val="right"/>
              <w:rPr>
                <w:rFonts w:ascii="Arial" w:hAnsi="Arial" w:cs="Arial"/>
                <w:sz w:val="10"/>
                <w:szCs w:val="10"/>
              </w:rPr>
            </w:pPr>
          </w:p>
        </w:tc>
      </w:tr>
      <w:tr w:rsidR="00243CC1" w:rsidRPr="00241B5E" w14:paraId="75A44B76" w14:textId="77777777" w:rsidTr="004540D5">
        <w:tc>
          <w:tcPr>
            <w:tcW w:w="3708" w:type="dxa"/>
            <w:vAlign w:val="bottom"/>
          </w:tcPr>
          <w:p w14:paraId="5D789ACB" w14:textId="77777777" w:rsidR="00243CC1" w:rsidRPr="00241B5E" w:rsidRDefault="00243CC1" w:rsidP="004540D5">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241B5E">
              <w:rPr>
                <w:rFonts w:ascii="Arial" w:hAnsi="Arial" w:cs="Arial"/>
                <w:sz w:val="18"/>
                <w:szCs w:val="18"/>
              </w:rPr>
              <w:t xml:space="preserve">Salaries and other short-term </w:t>
            </w:r>
          </w:p>
        </w:tc>
        <w:tc>
          <w:tcPr>
            <w:tcW w:w="1440" w:type="dxa"/>
            <w:shd w:val="clear" w:color="auto" w:fill="FAFAFA"/>
            <w:vAlign w:val="bottom"/>
          </w:tcPr>
          <w:p w14:paraId="76D73D20" w14:textId="77777777" w:rsidR="00243CC1" w:rsidRPr="00241B5E" w:rsidRDefault="00243CC1" w:rsidP="004540D5">
            <w:pPr>
              <w:ind w:right="-72"/>
              <w:jc w:val="right"/>
              <w:rPr>
                <w:rFonts w:ascii="Arial" w:hAnsi="Arial" w:cs="Arial"/>
                <w:sz w:val="18"/>
                <w:szCs w:val="18"/>
              </w:rPr>
            </w:pPr>
          </w:p>
        </w:tc>
        <w:tc>
          <w:tcPr>
            <w:tcW w:w="1440" w:type="dxa"/>
            <w:vAlign w:val="bottom"/>
          </w:tcPr>
          <w:p w14:paraId="3A50FD98" w14:textId="77777777" w:rsidR="00243CC1" w:rsidRPr="00241B5E" w:rsidRDefault="00243CC1" w:rsidP="004540D5">
            <w:pPr>
              <w:ind w:right="-72"/>
              <w:jc w:val="right"/>
              <w:rPr>
                <w:rFonts w:ascii="Arial" w:hAnsi="Arial" w:cs="Arial"/>
                <w:sz w:val="18"/>
                <w:szCs w:val="18"/>
              </w:rPr>
            </w:pPr>
          </w:p>
        </w:tc>
        <w:tc>
          <w:tcPr>
            <w:tcW w:w="1440" w:type="dxa"/>
            <w:shd w:val="clear" w:color="auto" w:fill="FAFAFA"/>
            <w:vAlign w:val="bottom"/>
          </w:tcPr>
          <w:p w14:paraId="501D8B8E" w14:textId="77777777" w:rsidR="00243CC1" w:rsidRPr="00241B5E" w:rsidRDefault="00243CC1" w:rsidP="004540D5">
            <w:pPr>
              <w:ind w:right="-72"/>
              <w:jc w:val="right"/>
              <w:rPr>
                <w:rFonts w:ascii="Arial" w:hAnsi="Arial" w:cs="Arial"/>
                <w:sz w:val="18"/>
                <w:szCs w:val="18"/>
              </w:rPr>
            </w:pPr>
          </w:p>
        </w:tc>
        <w:tc>
          <w:tcPr>
            <w:tcW w:w="1440" w:type="dxa"/>
            <w:vAlign w:val="bottom"/>
          </w:tcPr>
          <w:p w14:paraId="187FB08A" w14:textId="77777777" w:rsidR="00243CC1" w:rsidRPr="00241B5E" w:rsidRDefault="00243CC1" w:rsidP="004540D5">
            <w:pPr>
              <w:ind w:right="-72"/>
              <w:jc w:val="right"/>
              <w:rPr>
                <w:rFonts w:ascii="Arial" w:hAnsi="Arial" w:cs="Arial"/>
                <w:sz w:val="18"/>
                <w:szCs w:val="18"/>
              </w:rPr>
            </w:pPr>
          </w:p>
        </w:tc>
      </w:tr>
      <w:tr w:rsidR="00BB04A3" w:rsidRPr="00241B5E" w14:paraId="749433D0" w14:textId="77777777" w:rsidTr="004540D5">
        <w:tc>
          <w:tcPr>
            <w:tcW w:w="3708" w:type="dxa"/>
            <w:vAlign w:val="bottom"/>
          </w:tcPr>
          <w:p w14:paraId="3AEFE9F3" w14:textId="77777777" w:rsidR="00BB04A3" w:rsidRPr="00241B5E" w:rsidRDefault="00BB04A3" w:rsidP="00BB04A3">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241B5E">
              <w:rPr>
                <w:rFonts w:ascii="Arial" w:hAnsi="Arial" w:cs="Arial"/>
                <w:sz w:val="18"/>
                <w:szCs w:val="18"/>
              </w:rPr>
              <w:t xml:space="preserve">   employee benefits</w:t>
            </w:r>
          </w:p>
        </w:tc>
        <w:tc>
          <w:tcPr>
            <w:tcW w:w="1440" w:type="dxa"/>
            <w:shd w:val="clear" w:color="auto" w:fill="FAFAFA"/>
            <w:vAlign w:val="bottom"/>
          </w:tcPr>
          <w:p w14:paraId="20EEE153" w14:textId="1547B223" w:rsidR="00BB04A3" w:rsidRPr="00241B5E" w:rsidRDefault="00E3328D" w:rsidP="00BB04A3">
            <w:pPr>
              <w:ind w:right="-72"/>
              <w:jc w:val="right"/>
              <w:rPr>
                <w:rFonts w:ascii="Arial" w:hAnsi="Arial" w:cs="Arial"/>
                <w:sz w:val="18"/>
                <w:szCs w:val="18"/>
                <w:highlight w:val="yellow"/>
              </w:rPr>
            </w:pPr>
            <w:r w:rsidRPr="00E3328D">
              <w:rPr>
                <w:rFonts w:ascii="Arial" w:hAnsi="Arial" w:cs="Arial"/>
                <w:sz w:val="18"/>
                <w:szCs w:val="18"/>
                <w:lang w:val="en-GB"/>
              </w:rPr>
              <w:t>23</w:t>
            </w:r>
            <w:r w:rsidR="00220632" w:rsidRPr="00220632">
              <w:rPr>
                <w:rFonts w:ascii="Arial" w:hAnsi="Arial" w:cs="Arial"/>
                <w:sz w:val="18"/>
                <w:szCs w:val="18"/>
              </w:rPr>
              <w:t>,</w:t>
            </w:r>
            <w:r w:rsidRPr="00E3328D">
              <w:rPr>
                <w:rFonts w:ascii="Arial" w:hAnsi="Arial" w:cs="Arial"/>
                <w:sz w:val="18"/>
                <w:szCs w:val="18"/>
                <w:lang w:val="en-GB"/>
              </w:rPr>
              <w:t>958</w:t>
            </w:r>
            <w:r w:rsidR="00220632" w:rsidRPr="00220632">
              <w:rPr>
                <w:rFonts w:ascii="Arial" w:hAnsi="Arial" w:cs="Arial"/>
                <w:sz w:val="18"/>
                <w:szCs w:val="18"/>
              </w:rPr>
              <w:t>,</w:t>
            </w:r>
            <w:r w:rsidRPr="00E3328D">
              <w:rPr>
                <w:rFonts w:ascii="Arial" w:hAnsi="Arial" w:cs="Arial"/>
                <w:sz w:val="18"/>
                <w:szCs w:val="18"/>
                <w:lang w:val="en-GB"/>
              </w:rPr>
              <w:t>588</w:t>
            </w:r>
          </w:p>
        </w:tc>
        <w:tc>
          <w:tcPr>
            <w:tcW w:w="1440" w:type="dxa"/>
            <w:vAlign w:val="bottom"/>
          </w:tcPr>
          <w:p w14:paraId="07470306" w14:textId="0E8FBA94" w:rsidR="00BB04A3" w:rsidRPr="00241B5E" w:rsidRDefault="00E3328D" w:rsidP="00BB04A3">
            <w:pPr>
              <w:ind w:right="-72"/>
              <w:jc w:val="right"/>
              <w:rPr>
                <w:rFonts w:ascii="Arial" w:hAnsi="Arial" w:cs="Arial"/>
                <w:sz w:val="18"/>
                <w:szCs w:val="18"/>
              </w:rPr>
            </w:pPr>
            <w:r w:rsidRPr="00E3328D">
              <w:rPr>
                <w:rFonts w:ascii="Arial" w:hAnsi="Arial" w:cs="Arial"/>
                <w:sz w:val="18"/>
                <w:szCs w:val="18"/>
                <w:lang w:val="en-GB"/>
              </w:rPr>
              <w:t>22</w:t>
            </w:r>
            <w:r w:rsidR="00BB04A3" w:rsidRPr="00241B5E">
              <w:rPr>
                <w:rFonts w:ascii="Arial" w:hAnsi="Arial" w:cs="Arial"/>
                <w:sz w:val="18"/>
                <w:szCs w:val="18"/>
              </w:rPr>
              <w:t>,</w:t>
            </w:r>
            <w:r w:rsidRPr="00E3328D">
              <w:rPr>
                <w:rFonts w:ascii="Arial" w:hAnsi="Arial" w:cs="Arial"/>
                <w:sz w:val="18"/>
                <w:szCs w:val="18"/>
                <w:lang w:val="en-GB"/>
              </w:rPr>
              <w:t>410</w:t>
            </w:r>
            <w:r w:rsidR="00BB04A3" w:rsidRPr="00241B5E">
              <w:rPr>
                <w:rFonts w:ascii="Arial" w:hAnsi="Arial" w:cs="Arial"/>
                <w:sz w:val="18"/>
                <w:szCs w:val="18"/>
              </w:rPr>
              <w:t>,</w:t>
            </w:r>
            <w:r w:rsidRPr="00E3328D">
              <w:rPr>
                <w:rFonts w:ascii="Arial" w:hAnsi="Arial" w:cs="Arial"/>
                <w:sz w:val="18"/>
                <w:szCs w:val="18"/>
                <w:lang w:val="en-GB"/>
              </w:rPr>
              <w:t>902</w:t>
            </w:r>
          </w:p>
        </w:tc>
        <w:tc>
          <w:tcPr>
            <w:tcW w:w="1440" w:type="dxa"/>
            <w:shd w:val="clear" w:color="auto" w:fill="FAFAFA"/>
            <w:vAlign w:val="bottom"/>
          </w:tcPr>
          <w:p w14:paraId="4A4BB6CD" w14:textId="2D083B20" w:rsidR="00BB04A3" w:rsidRPr="00241B5E" w:rsidRDefault="00E3328D" w:rsidP="00BB04A3">
            <w:pPr>
              <w:ind w:right="-72"/>
              <w:jc w:val="right"/>
              <w:rPr>
                <w:rFonts w:ascii="Arial" w:hAnsi="Arial" w:cs="Arial"/>
                <w:sz w:val="18"/>
                <w:szCs w:val="18"/>
              </w:rPr>
            </w:pPr>
            <w:r w:rsidRPr="00E3328D">
              <w:rPr>
                <w:rFonts w:ascii="Arial" w:hAnsi="Arial" w:cs="Arial"/>
                <w:sz w:val="18"/>
                <w:szCs w:val="18"/>
                <w:lang w:val="en-GB"/>
              </w:rPr>
              <w:t>17</w:t>
            </w:r>
            <w:r w:rsidR="00220632" w:rsidRPr="00220632">
              <w:rPr>
                <w:rFonts w:ascii="Arial" w:hAnsi="Arial" w:cs="Arial"/>
                <w:sz w:val="18"/>
                <w:szCs w:val="18"/>
              </w:rPr>
              <w:t>,</w:t>
            </w:r>
            <w:r w:rsidRPr="00E3328D">
              <w:rPr>
                <w:rFonts w:ascii="Arial" w:hAnsi="Arial" w:cs="Arial"/>
                <w:sz w:val="18"/>
                <w:szCs w:val="18"/>
                <w:lang w:val="en-GB"/>
              </w:rPr>
              <w:t>513</w:t>
            </w:r>
            <w:r w:rsidR="00220632" w:rsidRPr="00220632">
              <w:rPr>
                <w:rFonts w:ascii="Arial" w:hAnsi="Arial" w:cs="Arial"/>
                <w:sz w:val="18"/>
                <w:szCs w:val="18"/>
              </w:rPr>
              <w:t>,</w:t>
            </w:r>
            <w:r w:rsidRPr="00E3328D">
              <w:rPr>
                <w:rFonts w:ascii="Arial" w:hAnsi="Arial" w:cs="Arial"/>
                <w:sz w:val="18"/>
                <w:szCs w:val="18"/>
                <w:lang w:val="en-GB"/>
              </w:rPr>
              <w:t>100</w:t>
            </w:r>
          </w:p>
        </w:tc>
        <w:tc>
          <w:tcPr>
            <w:tcW w:w="1440" w:type="dxa"/>
            <w:vAlign w:val="bottom"/>
          </w:tcPr>
          <w:p w14:paraId="55B0A419" w14:textId="734D7A79" w:rsidR="00BB04A3" w:rsidRPr="00241B5E" w:rsidRDefault="00E3328D" w:rsidP="00BB04A3">
            <w:pPr>
              <w:ind w:right="-72"/>
              <w:jc w:val="right"/>
              <w:rPr>
                <w:rFonts w:ascii="Arial" w:hAnsi="Arial" w:cs="Arial"/>
                <w:sz w:val="18"/>
                <w:szCs w:val="18"/>
              </w:rPr>
            </w:pPr>
            <w:r w:rsidRPr="00E3328D">
              <w:rPr>
                <w:rFonts w:ascii="Arial" w:hAnsi="Arial" w:cs="Arial"/>
                <w:sz w:val="18"/>
                <w:szCs w:val="18"/>
                <w:lang w:val="en-GB"/>
              </w:rPr>
              <w:t>15</w:t>
            </w:r>
            <w:r w:rsidR="00BB04A3" w:rsidRPr="00241B5E">
              <w:rPr>
                <w:rFonts w:ascii="Arial" w:hAnsi="Arial" w:cs="Arial"/>
                <w:sz w:val="18"/>
                <w:szCs w:val="18"/>
              </w:rPr>
              <w:t>,</w:t>
            </w:r>
            <w:r w:rsidRPr="00E3328D">
              <w:rPr>
                <w:rFonts w:ascii="Arial" w:hAnsi="Arial" w:cs="Arial"/>
                <w:sz w:val="18"/>
                <w:szCs w:val="18"/>
                <w:lang w:val="en-GB"/>
              </w:rPr>
              <w:t>679</w:t>
            </w:r>
            <w:r w:rsidR="00BB04A3" w:rsidRPr="00241B5E">
              <w:rPr>
                <w:rFonts w:ascii="Arial" w:hAnsi="Arial" w:cs="Arial"/>
                <w:sz w:val="18"/>
                <w:szCs w:val="18"/>
              </w:rPr>
              <w:t>,</w:t>
            </w:r>
            <w:r w:rsidRPr="00E3328D">
              <w:rPr>
                <w:rFonts w:ascii="Arial" w:hAnsi="Arial" w:cs="Arial"/>
                <w:sz w:val="18"/>
                <w:szCs w:val="18"/>
                <w:lang w:val="en-GB"/>
              </w:rPr>
              <w:t>800</w:t>
            </w:r>
          </w:p>
        </w:tc>
      </w:tr>
      <w:tr w:rsidR="00BB04A3" w:rsidRPr="00241B5E" w14:paraId="256A3872" w14:textId="77777777" w:rsidTr="004540D5">
        <w:tc>
          <w:tcPr>
            <w:tcW w:w="3708" w:type="dxa"/>
            <w:vAlign w:val="bottom"/>
          </w:tcPr>
          <w:p w14:paraId="74949F81" w14:textId="77777777" w:rsidR="00BB04A3" w:rsidRPr="00241B5E" w:rsidRDefault="00BB04A3" w:rsidP="00BB04A3">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241B5E">
              <w:rPr>
                <w:rFonts w:ascii="Arial" w:hAnsi="Arial" w:cs="Arial"/>
                <w:sz w:val="18"/>
                <w:szCs w:val="18"/>
              </w:rPr>
              <w:t>Post-employment benefits</w:t>
            </w:r>
          </w:p>
        </w:tc>
        <w:tc>
          <w:tcPr>
            <w:tcW w:w="1440" w:type="dxa"/>
            <w:tcBorders>
              <w:bottom w:val="single" w:sz="4" w:space="0" w:color="auto"/>
            </w:tcBorders>
            <w:shd w:val="clear" w:color="auto" w:fill="FAFAFA"/>
            <w:vAlign w:val="bottom"/>
          </w:tcPr>
          <w:p w14:paraId="04B81C44" w14:textId="51728763" w:rsidR="00BB04A3" w:rsidRPr="004E5FAD" w:rsidRDefault="00E3328D" w:rsidP="00BB04A3">
            <w:pPr>
              <w:ind w:right="-72"/>
              <w:jc w:val="right"/>
              <w:rPr>
                <w:rFonts w:ascii="Arial" w:hAnsi="Arial" w:cs="Browallia New"/>
                <w:sz w:val="18"/>
                <w:szCs w:val="22"/>
                <w:highlight w:val="yellow"/>
              </w:rPr>
            </w:pPr>
            <w:r w:rsidRPr="00E3328D">
              <w:rPr>
                <w:rFonts w:ascii="Arial" w:hAnsi="Arial" w:cs="Arial"/>
                <w:sz w:val="18"/>
                <w:szCs w:val="18"/>
                <w:lang w:val="en-GB"/>
              </w:rPr>
              <w:t>791</w:t>
            </w:r>
            <w:r w:rsidR="00220632" w:rsidRPr="00220632">
              <w:rPr>
                <w:rFonts w:ascii="Arial" w:hAnsi="Arial" w:cs="Arial"/>
                <w:sz w:val="18"/>
                <w:szCs w:val="18"/>
              </w:rPr>
              <w:t>,</w:t>
            </w:r>
            <w:r w:rsidRPr="00E3328D">
              <w:rPr>
                <w:rFonts w:ascii="Arial" w:hAnsi="Arial" w:cs="Arial"/>
                <w:sz w:val="18"/>
                <w:szCs w:val="18"/>
                <w:lang w:val="en-GB"/>
              </w:rPr>
              <w:t>275</w:t>
            </w:r>
          </w:p>
        </w:tc>
        <w:tc>
          <w:tcPr>
            <w:tcW w:w="1440" w:type="dxa"/>
            <w:tcBorders>
              <w:bottom w:val="single" w:sz="4" w:space="0" w:color="auto"/>
            </w:tcBorders>
            <w:vAlign w:val="bottom"/>
          </w:tcPr>
          <w:p w14:paraId="26210EAF" w14:textId="6442B893" w:rsidR="00BB04A3" w:rsidRPr="00241B5E" w:rsidRDefault="00E3328D" w:rsidP="00BB04A3">
            <w:pPr>
              <w:ind w:right="-72"/>
              <w:jc w:val="right"/>
              <w:rPr>
                <w:rFonts w:ascii="Arial" w:hAnsi="Arial" w:cs="Arial"/>
                <w:sz w:val="18"/>
                <w:szCs w:val="18"/>
              </w:rPr>
            </w:pPr>
            <w:r w:rsidRPr="00E3328D">
              <w:rPr>
                <w:rFonts w:ascii="Arial" w:hAnsi="Arial" w:cs="Arial"/>
                <w:sz w:val="18"/>
                <w:szCs w:val="18"/>
                <w:lang w:val="en-GB"/>
              </w:rPr>
              <w:t>666</w:t>
            </w:r>
            <w:r w:rsidR="00BB04A3" w:rsidRPr="00241B5E">
              <w:rPr>
                <w:rFonts w:ascii="Arial" w:hAnsi="Arial" w:cs="Arial"/>
                <w:sz w:val="18"/>
                <w:szCs w:val="18"/>
              </w:rPr>
              <w:t>,</w:t>
            </w:r>
            <w:r w:rsidRPr="00E3328D">
              <w:rPr>
                <w:rFonts w:ascii="Arial" w:hAnsi="Arial" w:cs="Arial"/>
                <w:sz w:val="18"/>
                <w:szCs w:val="18"/>
                <w:lang w:val="en-GB"/>
              </w:rPr>
              <w:t>426</w:t>
            </w:r>
          </w:p>
        </w:tc>
        <w:tc>
          <w:tcPr>
            <w:tcW w:w="1440" w:type="dxa"/>
            <w:tcBorders>
              <w:bottom w:val="single" w:sz="4" w:space="0" w:color="auto"/>
            </w:tcBorders>
            <w:shd w:val="clear" w:color="auto" w:fill="FAFAFA"/>
            <w:vAlign w:val="bottom"/>
          </w:tcPr>
          <w:p w14:paraId="5D3D08F8" w14:textId="249F2662" w:rsidR="00BB04A3" w:rsidRPr="00241B5E" w:rsidRDefault="00E3328D" w:rsidP="00BB04A3">
            <w:pPr>
              <w:ind w:right="-72"/>
              <w:jc w:val="right"/>
              <w:rPr>
                <w:rFonts w:ascii="Arial" w:hAnsi="Arial" w:cs="Arial"/>
                <w:sz w:val="18"/>
                <w:szCs w:val="18"/>
              </w:rPr>
            </w:pPr>
            <w:r w:rsidRPr="00E3328D">
              <w:rPr>
                <w:rFonts w:ascii="Arial" w:hAnsi="Arial" w:cs="Arial"/>
                <w:sz w:val="18"/>
                <w:szCs w:val="18"/>
                <w:lang w:val="en-GB"/>
              </w:rPr>
              <w:t>470</w:t>
            </w:r>
            <w:r w:rsidR="00220632" w:rsidRPr="00220632">
              <w:rPr>
                <w:rFonts w:ascii="Arial" w:hAnsi="Arial" w:cs="Arial"/>
                <w:sz w:val="18"/>
                <w:szCs w:val="18"/>
              </w:rPr>
              <w:t>,</w:t>
            </w:r>
            <w:r w:rsidRPr="00E3328D">
              <w:rPr>
                <w:rFonts w:ascii="Arial" w:hAnsi="Arial" w:cs="Arial"/>
                <w:sz w:val="18"/>
                <w:szCs w:val="18"/>
                <w:lang w:val="en-GB"/>
              </w:rPr>
              <w:t>117</w:t>
            </w:r>
          </w:p>
        </w:tc>
        <w:tc>
          <w:tcPr>
            <w:tcW w:w="1440" w:type="dxa"/>
            <w:tcBorders>
              <w:bottom w:val="single" w:sz="4" w:space="0" w:color="auto"/>
            </w:tcBorders>
            <w:vAlign w:val="bottom"/>
          </w:tcPr>
          <w:p w14:paraId="098DF12E" w14:textId="0C2449B4" w:rsidR="00BB04A3" w:rsidRPr="00241B5E" w:rsidRDefault="00E3328D" w:rsidP="00BB04A3">
            <w:pPr>
              <w:ind w:right="-72"/>
              <w:jc w:val="right"/>
              <w:rPr>
                <w:rFonts w:ascii="Arial" w:hAnsi="Arial" w:cs="Arial"/>
                <w:sz w:val="18"/>
                <w:szCs w:val="18"/>
              </w:rPr>
            </w:pPr>
            <w:r w:rsidRPr="00E3328D">
              <w:rPr>
                <w:rFonts w:ascii="Arial" w:hAnsi="Arial" w:cs="Arial"/>
                <w:sz w:val="18"/>
                <w:szCs w:val="18"/>
                <w:lang w:val="en-GB"/>
              </w:rPr>
              <w:t>388</w:t>
            </w:r>
            <w:r w:rsidR="00BB04A3" w:rsidRPr="00241B5E">
              <w:rPr>
                <w:rFonts w:ascii="Arial" w:hAnsi="Arial" w:cs="Arial"/>
                <w:sz w:val="18"/>
                <w:szCs w:val="18"/>
              </w:rPr>
              <w:t>,</w:t>
            </w:r>
            <w:r w:rsidRPr="00E3328D">
              <w:rPr>
                <w:rFonts w:ascii="Arial" w:hAnsi="Arial" w:cs="Arial"/>
                <w:sz w:val="18"/>
                <w:szCs w:val="18"/>
                <w:lang w:val="en-GB"/>
              </w:rPr>
              <w:t>074</w:t>
            </w:r>
          </w:p>
        </w:tc>
      </w:tr>
      <w:tr w:rsidR="00BB04A3" w:rsidRPr="00F050D1" w14:paraId="280B9BED" w14:textId="77777777" w:rsidTr="004540D5">
        <w:tc>
          <w:tcPr>
            <w:tcW w:w="3708" w:type="dxa"/>
          </w:tcPr>
          <w:p w14:paraId="770432DF" w14:textId="77777777" w:rsidR="00BB04A3" w:rsidRPr="00F050D1" w:rsidRDefault="00BB04A3" w:rsidP="00BB04A3">
            <w:pPr>
              <w:ind w:left="431" w:right="-108"/>
              <w:jc w:val="left"/>
              <w:rPr>
                <w:rFonts w:ascii="Arial" w:hAnsi="Arial" w:cs="Arial"/>
                <w:sz w:val="10"/>
                <w:szCs w:val="10"/>
              </w:rPr>
            </w:pPr>
          </w:p>
        </w:tc>
        <w:tc>
          <w:tcPr>
            <w:tcW w:w="1440" w:type="dxa"/>
            <w:tcBorders>
              <w:top w:val="single" w:sz="4" w:space="0" w:color="auto"/>
            </w:tcBorders>
            <w:shd w:val="clear" w:color="auto" w:fill="FAFAFA"/>
            <w:vAlign w:val="bottom"/>
          </w:tcPr>
          <w:p w14:paraId="77207D75" w14:textId="77777777" w:rsidR="00BB04A3" w:rsidRPr="00F050D1" w:rsidRDefault="00BB04A3" w:rsidP="00BB04A3">
            <w:pPr>
              <w:tabs>
                <w:tab w:val="left" w:pos="-72"/>
              </w:tabs>
              <w:ind w:right="-72"/>
              <w:jc w:val="right"/>
              <w:rPr>
                <w:rFonts w:ascii="Arial" w:hAnsi="Arial" w:cs="Arial"/>
                <w:sz w:val="10"/>
                <w:szCs w:val="10"/>
                <w:highlight w:val="yellow"/>
              </w:rPr>
            </w:pPr>
          </w:p>
        </w:tc>
        <w:tc>
          <w:tcPr>
            <w:tcW w:w="1440" w:type="dxa"/>
            <w:tcBorders>
              <w:top w:val="single" w:sz="4" w:space="0" w:color="auto"/>
            </w:tcBorders>
            <w:vAlign w:val="bottom"/>
          </w:tcPr>
          <w:p w14:paraId="3479F9CD" w14:textId="77777777" w:rsidR="00BB04A3" w:rsidRPr="00F050D1" w:rsidRDefault="00BB04A3" w:rsidP="00BB04A3">
            <w:pPr>
              <w:tabs>
                <w:tab w:val="left" w:pos="-72"/>
              </w:tabs>
              <w:ind w:right="-72"/>
              <w:jc w:val="right"/>
              <w:rPr>
                <w:rFonts w:ascii="Arial" w:hAnsi="Arial" w:cs="Arial"/>
                <w:sz w:val="10"/>
                <w:szCs w:val="10"/>
              </w:rPr>
            </w:pPr>
          </w:p>
        </w:tc>
        <w:tc>
          <w:tcPr>
            <w:tcW w:w="1440" w:type="dxa"/>
            <w:tcBorders>
              <w:top w:val="single" w:sz="4" w:space="0" w:color="auto"/>
            </w:tcBorders>
            <w:shd w:val="clear" w:color="auto" w:fill="FAFAFA"/>
            <w:vAlign w:val="bottom"/>
          </w:tcPr>
          <w:p w14:paraId="4670F089" w14:textId="77777777" w:rsidR="00BB04A3" w:rsidRPr="00F050D1" w:rsidRDefault="00BB04A3" w:rsidP="00BB04A3">
            <w:pPr>
              <w:ind w:right="-72"/>
              <w:jc w:val="right"/>
              <w:rPr>
                <w:rFonts w:ascii="Arial" w:hAnsi="Arial" w:cs="Arial"/>
                <w:sz w:val="10"/>
                <w:szCs w:val="10"/>
              </w:rPr>
            </w:pPr>
          </w:p>
        </w:tc>
        <w:tc>
          <w:tcPr>
            <w:tcW w:w="1440" w:type="dxa"/>
            <w:tcBorders>
              <w:top w:val="single" w:sz="4" w:space="0" w:color="auto"/>
            </w:tcBorders>
            <w:vAlign w:val="bottom"/>
          </w:tcPr>
          <w:p w14:paraId="75C8810C" w14:textId="77777777" w:rsidR="00BB04A3" w:rsidRPr="00F050D1" w:rsidRDefault="00BB04A3" w:rsidP="00BB04A3">
            <w:pPr>
              <w:ind w:right="-72"/>
              <w:jc w:val="right"/>
              <w:rPr>
                <w:rFonts w:ascii="Arial" w:hAnsi="Arial" w:cs="Arial"/>
                <w:sz w:val="10"/>
                <w:szCs w:val="10"/>
              </w:rPr>
            </w:pPr>
          </w:p>
        </w:tc>
      </w:tr>
      <w:tr w:rsidR="00BB04A3" w:rsidRPr="00241B5E" w14:paraId="2E313E1B" w14:textId="77777777" w:rsidTr="004540D5">
        <w:tc>
          <w:tcPr>
            <w:tcW w:w="3708" w:type="dxa"/>
            <w:vAlign w:val="bottom"/>
          </w:tcPr>
          <w:p w14:paraId="6069A298" w14:textId="77777777" w:rsidR="00BB04A3" w:rsidRPr="00241B5E" w:rsidRDefault="00BB04A3" w:rsidP="00BB04A3">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bottom w:val="single" w:sz="4" w:space="0" w:color="auto"/>
            </w:tcBorders>
            <w:shd w:val="clear" w:color="auto" w:fill="FAFAFA"/>
            <w:vAlign w:val="bottom"/>
          </w:tcPr>
          <w:p w14:paraId="4F8F96B5" w14:textId="4BBF6C01" w:rsidR="00BB04A3" w:rsidRPr="00241B5E" w:rsidRDefault="00E3328D" w:rsidP="00BB04A3">
            <w:pPr>
              <w:ind w:right="-72"/>
              <w:jc w:val="right"/>
              <w:rPr>
                <w:rFonts w:ascii="Arial" w:hAnsi="Arial" w:cs="Arial"/>
                <w:sz w:val="18"/>
                <w:szCs w:val="18"/>
                <w:highlight w:val="yellow"/>
              </w:rPr>
            </w:pPr>
            <w:r w:rsidRPr="00E3328D">
              <w:rPr>
                <w:rFonts w:ascii="Arial" w:hAnsi="Arial" w:cs="Arial"/>
                <w:sz w:val="18"/>
                <w:szCs w:val="18"/>
                <w:lang w:val="en-GB"/>
              </w:rPr>
              <w:t>24</w:t>
            </w:r>
            <w:r w:rsidR="00220632" w:rsidRPr="00220632">
              <w:rPr>
                <w:rFonts w:ascii="Arial" w:hAnsi="Arial" w:cs="Arial"/>
                <w:sz w:val="18"/>
                <w:szCs w:val="18"/>
              </w:rPr>
              <w:t>,</w:t>
            </w:r>
            <w:r w:rsidRPr="00E3328D">
              <w:rPr>
                <w:rFonts w:ascii="Arial" w:hAnsi="Arial" w:cs="Arial"/>
                <w:sz w:val="18"/>
                <w:szCs w:val="18"/>
                <w:lang w:val="en-GB"/>
              </w:rPr>
              <w:t>749</w:t>
            </w:r>
            <w:r w:rsidR="00220632" w:rsidRPr="00220632">
              <w:rPr>
                <w:rFonts w:ascii="Arial" w:hAnsi="Arial" w:cs="Arial"/>
                <w:sz w:val="18"/>
                <w:szCs w:val="18"/>
              </w:rPr>
              <w:t>,</w:t>
            </w:r>
            <w:r w:rsidRPr="00E3328D">
              <w:rPr>
                <w:rFonts w:ascii="Arial" w:hAnsi="Arial" w:cs="Arial"/>
                <w:sz w:val="18"/>
                <w:szCs w:val="18"/>
                <w:lang w:val="en-GB"/>
              </w:rPr>
              <w:t>863</w:t>
            </w:r>
          </w:p>
        </w:tc>
        <w:tc>
          <w:tcPr>
            <w:tcW w:w="1440" w:type="dxa"/>
            <w:tcBorders>
              <w:bottom w:val="single" w:sz="4" w:space="0" w:color="auto"/>
            </w:tcBorders>
            <w:vAlign w:val="bottom"/>
          </w:tcPr>
          <w:p w14:paraId="52957066" w14:textId="76234E3E" w:rsidR="00BB04A3" w:rsidRPr="00241B5E" w:rsidRDefault="00E3328D" w:rsidP="00BB04A3">
            <w:pPr>
              <w:ind w:right="-72"/>
              <w:jc w:val="right"/>
              <w:rPr>
                <w:rFonts w:ascii="Arial" w:hAnsi="Arial" w:cs="Arial"/>
                <w:sz w:val="18"/>
                <w:szCs w:val="18"/>
              </w:rPr>
            </w:pPr>
            <w:r w:rsidRPr="00E3328D">
              <w:rPr>
                <w:rFonts w:ascii="Arial" w:hAnsi="Arial" w:cs="Arial"/>
                <w:sz w:val="18"/>
                <w:szCs w:val="18"/>
                <w:lang w:val="en-GB"/>
              </w:rPr>
              <w:t>23</w:t>
            </w:r>
            <w:r w:rsidR="00BB04A3" w:rsidRPr="00241B5E">
              <w:rPr>
                <w:rFonts w:ascii="Arial" w:hAnsi="Arial" w:cs="Arial"/>
                <w:sz w:val="18"/>
                <w:szCs w:val="18"/>
              </w:rPr>
              <w:t>,</w:t>
            </w:r>
            <w:r w:rsidRPr="00E3328D">
              <w:rPr>
                <w:rFonts w:ascii="Arial" w:hAnsi="Arial" w:cs="Arial"/>
                <w:sz w:val="18"/>
                <w:szCs w:val="18"/>
                <w:lang w:val="en-GB"/>
              </w:rPr>
              <w:t>077</w:t>
            </w:r>
            <w:r w:rsidR="00BB04A3" w:rsidRPr="00241B5E">
              <w:rPr>
                <w:rFonts w:ascii="Arial" w:hAnsi="Arial" w:cs="Arial"/>
                <w:sz w:val="18"/>
                <w:szCs w:val="18"/>
              </w:rPr>
              <w:t>,</w:t>
            </w:r>
            <w:r w:rsidRPr="00E3328D">
              <w:rPr>
                <w:rFonts w:ascii="Arial" w:hAnsi="Arial" w:cs="Arial"/>
                <w:sz w:val="18"/>
                <w:szCs w:val="18"/>
                <w:lang w:val="en-GB"/>
              </w:rPr>
              <w:t>328</w:t>
            </w:r>
          </w:p>
        </w:tc>
        <w:tc>
          <w:tcPr>
            <w:tcW w:w="1440" w:type="dxa"/>
            <w:tcBorders>
              <w:bottom w:val="single" w:sz="4" w:space="0" w:color="auto"/>
            </w:tcBorders>
            <w:shd w:val="clear" w:color="auto" w:fill="FAFAFA"/>
            <w:vAlign w:val="bottom"/>
          </w:tcPr>
          <w:p w14:paraId="4A05E04E" w14:textId="3E8A54E8" w:rsidR="00BB04A3" w:rsidRPr="00241B5E" w:rsidRDefault="00E3328D" w:rsidP="00BB04A3">
            <w:pPr>
              <w:ind w:right="-72"/>
              <w:jc w:val="right"/>
              <w:rPr>
                <w:rFonts w:ascii="Arial" w:hAnsi="Arial" w:cs="Arial"/>
                <w:sz w:val="18"/>
                <w:szCs w:val="18"/>
              </w:rPr>
            </w:pPr>
            <w:r w:rsidRPr="00E3328D">
              <w:rPr>
                <w:rFonts w:ascii="Arial" w:hAnsi="Arial" w:cs="Arial"/>
                <w:sz w:val="18"/>
                <w:szCs w:val="18"/>
                <w:lang w:val="en-GB"/>
              </w:rPr>
              <w:t>17</w:t>
            </w:r>
            <w:r w:rsidR="00220632" w:rsidRPr="00220632">
              <w:rPr>
                <w:rFonts w:ascii="Arial" w:hAnsi="Arial" w:cs="Arial"/>
                <w:sz w:val="18"/>
                <w:szCs w:val="18"/>
              </w:rPr>
              <w:t>,</w:t>
            </w:r>
            <w:r w:rsidRPr="00E3328D">
              <w:rPr>
                <w:rFonts w:ascii="Arial" w:hAnsi="Arial" w:cs="Arial"/>
                <w:sz w:val="18"/>
                <w:szCs w:val="18"/>
                <w:lang w:val="en-GB"/>
              </w:rPr>
              <w:t>983</w:t>
            </w:r>
            <w:r w:rsidR="00220632" w:rsidRPr="00220632">
              <w:rPr>
                <w:rFonts w:ascii="Arial" w:hAnsi="Arial" w:cs="Arial"/>
                <w:sz w:val="18"/>
                <w:szCs w:val="18"/>
              </w:rPr>
              <w:t>,</w:t>
            </w:r>
            <w:r w:rsidRPr="00E3328D">
              <w:rPr>
                <w:rFonts w:ascii="Arial" w:hAnsi="Arial" w:cs="Arial"/>
                <w:sz w:val="18"/>
                <w:szCs w:val="18"/>
                <w:lang w:val="en-GB"/>
              </w:rPr>
              <w:t>217</w:t>
            </w:r>
          </w:p>
        </w:tc>
        <w:tc>
          <w:tcPr>
            <w:tcW w:w="1440" w:type="dxa"/>
            <w:tcBorders>
              <w:bottom w:val="single" w:sz="4" w:space="0" w:color="auto"/>
            </w:tcBorders>
            <w:vAlign w:val="bottom"/>
          </w:tcPr>
          <w:p w14:paraId="5E7AF5B6" w14:textId="207B4FF0" w:rsidR="00BB04A3" w:rsidRPr="00241B5E" w:rsidRDefault="00E3328D" w:rsidP="00BB04A3">
            <w:pPr>
              <w:ind w:right="-72"/>
              <w:jc w:val="right"/>
              <w:rPr>
                <w:rFonts w:ascii="Arial" w:hAnsi="Arial" w:cs="Arial"/>
                <w:sz w:val="18"/>
                <w:szCs w:val="18"/>
              </w:rPr>
            </w:pPr>
            <w:r w:rsidRPr="00E3328D">
              <w:rPr>
                <w:rFonts w:ascii="Arial" w:hAnsi="Arial" w:cs="Arial"/>
                <w:sz w:val="18"/>
                <w:szCs w:val="18"/>
                <w:lang w:val="en-GB"/>
              </w:rPr>
              <w:t>16</w:t>
            </w:r>
            <w:r w:rsidR="00BB04A3" w:rsidRPr="00241B5E">
              <w:rPr>
                <w:rFonts w:ascii="Arial" w:hAnsi="Arial" w:cs="Arial"/>
                <w:sz w:val="18"/>
                <w:szCs w:val="18"/>
              </w:rPr>
              <w:t>,</w:t>
            </w:r>
            <w:r w:rsidRPr="00E3328D">
              <w:rPr>
                <w:rFonts w:ascii="Arial" w:hAnsi="Arial" w:cs="Arial"/>
                <w:sz w:val="18"/>
                <w:szCs w:val="18"/>
                <w:lang w:val="en-GB"/>
              </w:rPr>
              <w:t>067</w:t>
            </w:r>
            <w:r w:rsidR="00BB04A3" w:rsidRPr="00241B5E">
              <w:rPr>
                <w:rFonts w:ascii="Arial" w:hAnsi="Arial" w:cs="Arial"/>
                <w:sz w:val="18"/>
                <w:szCs w:val="18"/>
              </w:rPr>
              <w:t>,</w:t>
            </w:r>
            <w:r w:rsidRPr="00E3328D">
              <w:rPr>
                <w:rFonts w:ascii="Arial" w:hAnsi="Arial" w:cs="Arial"/>
                <w:sz w:val="18"/>
                <w:szCs w:val="18"/>
                <w:lang w:val="en-GB"/>
              </w:rPr>
              <w:t>874</w:t>
            </w:r>
          </w:p>
        </w:tc>
      </w:tr>
    </w:tbl>
    <w:p w14:paraId="26EA45C0" w14:textId="048CF2A9" w:rsidR="00323742" w:rsidRPr="00F050D1" w:rsidRDefault="00323742" w:rsidP="00956B56">
      <w:pPr>
        <w:tabs>
          <w:tab w:val="left" w:pos="1460"/>
        </w:tabs>
        <w:ind w:left="547" w:hanging="547"/>
        <w:rPr>
          <w:rFonts w:ascii="Arial" w:eastAsia="Batang" w:hAnsi="Arial" w:cs="Arial"/>
          <w:sz w:val="16"/>
          <w:szCs w:val="16"/>
          <w:lang w:val="en-GB" w:eastAsia="ko-KR"/>
        </w:rPr>
      </w:pPr>
    </w:p>
    <w:p w14:paraId="3EA692A0" w14:textId="531DAE49" w:rsidR="00F4708D" w:rsidRPr="00F050D1" w:rsidRDefault="00F4708D" w:rsidP="00956B56">
      <w:pPr>
        <w:tabs>
          <w:tab w:val="left" w:pos="1460"/>
        </w:tabs>
        <w:ind w:left="547" w:hanging="547"/>
        <w:rPr>
          <w:rFonts w:ascii="Arial" w:eastAsia="Batang" w:hAnsi="Arial" w:cs="Arial"/>
          <w:sz w:val="16"/>
          <w:szCs w:val="16"/>
          <w:lang w:val="en-GB" w:eastAsia="ko-KR"/>
        </w:rPr>
      </w:pPr>
    </w:p>
    <w:tbl>
      <w:tblPr>
        <w:tblW w:w="9461" w:type="dxa"/>
        <w:tblInd w:w="115" w:type="dxa"/>
        <w:shd w:val="clear" w:color="auto" w:fill="FFA543"/>
        <w:tblLook w:val="04A0" w:firstRow="1" w:lastRow="0" w:firstColumn="1" w:lastColumn="0" w:noHBand="0" w:noVBand="1"/>
      </w:tblPr>
      <w:tblGrid>
        <w:gridCol w:w="9461"/>
      </w:tblGrid>
      <w:tr w:rsidR="008C4EAE" w:rsidRPr="00241B5E" w14:paraId="716E8BDC" w14:textId="77777777" w:rsidTr="00F00D72">
        <w:trPr>
          <w:trHeight w:val="389"/>
        </w:trPr>
        <w:tc>
          <w:tcPr>
            <w:tcW w:w="9461" w:type="dxa"/>
            <w:shd w:val="clear" w:color="auto" w:fill="FFA543"/>
            <w:vAlign w:val="center"/>
          </w:tcPr>
          <w:p w14:paraId="35D96E70" w14:textId="0823DE9D" w:rsidR="008C4EAE" w:rsidRPr="00241B5E" w:rsidRDefault="00E3328D" w:rsidP="00F00D72">
            <w:pPr>
              <w:pStyle w:val="a"/>
              <w:ind w:left="432" w:right="0" w:hanging="432"/>
              <w:jc w:val="thaiDistribute"/>
              <w:rPr>
                <w:rFonts w:ascii="Arial" w:eastAsia="Angsana New" w:hAnsi="Arial" w:cs="Arial"/>
                <w:color w:val="FFFFFF"/>
                <w:sz w:val="18"/>
                <w:szCs w:val="18"/>
                <w:lang w:val="en-US"/>
              </w:rPr>
            </w:pPr>
            <w:r w:rsidRPr="00E3328D">
              <w:rPr>
                <w:rFonts w:ascii="Arial" w:eastAsia="Angsana New" w:hAnsi="Arial" w:cs="Arial"/>
                <w:b/>
                <w:bCs/>
                <w:color w:val="FFFFFF"/>
                <w:sz w:val="18"/>
                <w:szCs w:val="18"/>
                <w:lang w:val="en-GB"/>
              </w:rPr>
              <w:t>20</w:t>
            </w:r>
            <w:r w:rsidR="008C4EAE" w:rsidRPr="00241B5E">
              <w:rPr>
                <w:rFonts w:ascii="Arial" w:eastAsia="Angsana New" w:hAnsi="Arial" w:cs="Arial"/>
                <w:b/>
                <w:bCs/>
                <w:color w:val="FFFFFF"/>
                <w:sz w:val="18"/>
                <w:szCs w:val="18"/>
                <w:lang w:val="en-US"/>
              </w:rPr>
              <w:tab/>
              <w:t>Litigations</w:t>
            </w:r>
          </w:p>
        </w:tc>
      </w:tr>
    </w:tbl>
    <w:p w14:paraId="1D04B97C" w14:textId="77777777" w:rsidR="00A3788E" w:rsidRPr="00F050D1" w:rsidRDefault="00A3788E" w:rsidP="00956B56">
      <w:pPr>
        <w:tabs>
          <w:tab w:val="left" w:pos="1460"/>
        </w:tabs>
        <w:ind w:left="547" w:hanging="547"/>
        <w:rPr>
          <w:rFonts w:ascii="Arial" w:eastAsia="Batang" w:hAnsi="Arial" w:cs="Arial"/>
          <w:sz w:val="16"/>
          <w:szCs w:val="16"/>
          <w:lang w:val="en-GB" w:eastAsia="ko-KR"/>
        </w:rPr>
      </w:pPr>
    </w:p>
    <w:p w14:paraId="594C9BF1" w14:textId="7B3EFF38" w:rsidR="00A3788E" w:rsidRPr="00241B5E" w:rsidRDefault="00A3788E" w:rsidP="00163E81">
      <w:pPr>
        <w:jc w:val="thaiDistribute"/>
        <w:rPr>
          <w:rFonts w:ascii="Arial" w:hAnsi="Arial" w:cs="Arial"/>
          <w:sz w:val="18"/>
          <w:szCs w:val="18"/>
          <w:lang w:val="en-GB"/>
        </w:rPr>
      </w:pPr>
      <w:r w:rsidRPr="00241B5E">
        <w:rPr>
          <w:rFonts w:ascii="Arial" w:hAnsi="Arial" w:cs="Arial"/>
          <w:sz w:val="18"/>
          <w:szCs w:val="18"/>
        </w:rPr>
        <w:t xml:space="preserve">The litigations disclosed in the annual financial statements for the year ended </w:t>
      </w:r>
      <w:r w:rsidR="00E3328D" w:rsidRPr="00E3328D">
        <w:rPr>
          <w:rFonts w:ascii="Arial" w:hAnsi="Arial" w:cs="Arial"/>
          <w:sz w:val="18"/>
          <w:szCs w:val="18"/>
          <w:lang w:val="en-GB"/>
        </w:rPr>
        <w:t>31</w:t>
      </w:r>
      <w:r w:rsidRPr="00241B5E">
        <w:rPr>
          <w:rFonts w:ascii="Arial" w:hAnsi="Arial" w:cs="Arial"/>
          <w:sz w:val="18"/>
          <w:szCs w:val="18"/>
          <w:lang w:val="en-GB"/>
        </w:rPr>
        <w:t xml:space="preserve"> December </w:t>
      </w:r>
      <w:r w:rsidR="00E3328D" w:rsidRPr="00E3328D">
        <w:rPr>
          <w:rFonts w:ascii="Arial" w:hAnsi="Arial" w:cs="Arial"/>
          <w:sz w:val="18"/>
          <w:szCs w:val="18"/>
          <w:lang w:val="en-GB"/>
        </w:rPr>
        <w:t>2021</w:t>
      </w:r>
      <w:r w:rsidRPr="00241B5E">
        <w:rPr>
          <w:rFonts w:ascii="Arial" w:hAnsi="Arial" w:cs="Arial"/>
          <w:sz w:val="18"/>
          <w:szCs w:val="18"/>
          <w:lang w:val="en-GB"/>
        </w:rPr>
        <w:t xml:space="preserve"> have no progress</w:t>
      </w:r>
      <w:r w:rsidR="00DA40E6" w:rsidRPr="00241B5E">
        <w:rPr>
          <w:rFonts w:ascii="Arial" w:hAnsi="Arial" w:cs="Arial"/>
          <w:sz w:val="18"/>
          <w:szCs w:val="18"/>
          <w:lang w:val="en-GB"/>
        </w:rPr>
        <w:t>,</w:t>
      </w:r>
      <w:r w:rsidRPr="00241B5E">
        <w:rPr>
          <w:rFonts w:ascii="Arial" w:hAnsi="Arial" w:cs="Arial"/>
          <w:sz w:val="18"/>
          <w:szCs w:val="18"/>
          <w:lang w:val="en-GB"/>
        </w:rPr>
        <w:t xml:space="preserve"> except the following cases:</w:t>
      </w:r>
    </w:p>
    <w:p w14:paraId="4CE317F7" w14:textId="77777777" w:rsidR="0033459E" w:rsidRPr="00F050D1" w:rsidRDefault="0033459E" w:rsidP="00956B56">
      <w:pPr>
        <w:tabs>
          <w:tab w:val="left" w:pos="1460"/>
        </w:tabs>
        <w:ind w:left="547" w:hanging="547"/>
        <w:rPr>
          <w:rFonts w:ascii="Arial" w:eastAsia="Batang" w:hAnsi="Arial" w:cs="Arial"/>
          <w:sz w:val="16"/>
          <w:szCs w:val="16"/>
          <w:lang w:val="en-GB" w:eastAsia="ko-KR"/>
        </w:rPr>
      </w:pPr>
    </w:p>
    <w:p w14:paraId="126FE98D" w14:textId="717DA76F" w:rsidR="00FE56E4" w:rsidRPr="00241B5E" w:rsidRDefault="00E3328D" w:rsidP="005B3D0D">
      <w:pPr>
        <w:tabs>
          <w:tab w:val="left" w:pos="1460"/>
        </w:tabs>
        <w:ind w:left="547" w:hanging="547"/>
        <w:rPr>
          <w:rFonts w:ascii="Arial" w:eastAsia="Batang" w:hAnsi="Arial" w:cs="Arial"/>
          <w:sz w:val="18"/>
          <w:szCs w:val="18"/>
          <w:lang w:val="en-GB" w:eastAsia="ko-KR"/>
        </w:rPr>
      </w:pPr>
      <w:r w:rsidRPr="00E3328D">
        <w:rPr>
          <w:rFonts w:ascii="Arial" w:eastAsia="Batang" w:hAnsi="Arial" w:cs="Arial"/>
          <w:sz w:val="18"/>
          <w:szCs w:val="18"/>
          <w:lang w:val="en-GB" w:eastAsia="ko-KR"/>
        </w:rPr>
        <w:t>20</w:t>
      </w:r>
      <w:r w:rsidR="00917E55" w:rsidRPr="00241B5E">
        <w:rPr>
          <w:rFonts w:ascii="Arial" w:eastAsia="Batang" w:hAnsi="Arial" w:cs="Arial"/>
          <w:sz w:val="18"/>
          <w:szCs w:val="18"/>
          <w:lang w:val="en-GB" w:eastAsia="ko-KR"/>
        </w:rPr>
        <w:t>.</w:t>
      </w:r>
      <w:r w:rsidRPr="00E3328D">
        <w:rPr>
          <w:rFonts w:ascii="Arial" w:eastAsia="Batang" w:hAnsi="Arial" w:cs="Arial"/>
          <w:sz w:val="18"/>
          <w:szCs w:val="18"/>
          <w:lang w:val="en-GB" w:eastAsia="ko-KR"/>
        </w:rPr>
        <w:t>1</w:t>
      </w:r>
      <w:r w:rsidR="00A3788E" w:rsidRPr="00241B5E">
        <w:rPr>
          <w:rFonts w:ascii="Arial" w:eastAsia="Batang" w:hAnsi="Arial" w:cs="Arial"/>
          <w:sz w:val="18"/>
          <w:szCs w:val="18"/>
          <w:lang w:val="en-GB" w:eastAsia="ko-KR"/>
        </w:rPr>
        <w:tab/>
      </w:r>
      <w:bookmarkStart w:id="17" w:name="_Hlk70585173"/>
      <w:r w:rsidR="005B3D0D" w:rsidRPr="00241B5E">
        <w:rPr>
          <w:rFonts w:ascii="Arial" w:eastAsia="Batang" w:hAnsi="Arial" w:cs="Arial"/>
          <w:sz w:val="18"/>
          <w:szCs w:val="18"/>
          <w:lang w:val="en-GB" w:eastAsia="ko-KR"/>
        </w:rPr>
        <w:t xml:space="preserve">In </w:t>
      </w:r>
      <w:r w:rsidRPr="00E3328D">
        <w:rPr>
          <w:rFonts w:ascii="Arial" w:eastAsia="Batang" w:hAnsi="Arial" w:cs="Arial"/>
          <w:sz w:val="18"/>
          <w:szCs w:val="18"/>
          <w:lang w:val="en-GB" w:eastAsia="ko-KR"/>
        </w:rPr>
        <w:t>2018</w:t>
      </w:r>
      <w:r w:rsidR="005B3D0D" w:rsidRPr="00241B5E">
        <w:rPr>
          <w:rFonts w:ascii="Arial" w:eastAsia="Batang" w:hAnsi="Arial" w:cs="Arial"/>
          <w:sz w:val="18"/>
          <w:szCs w:val="18"/>
          <w:lang w:val="en-GB" w:eastAsia="ko-KR"/>
        </w:rPr>
        <w:t xml:space="preserve">, the Company has been sued and claimed for damages by a customer in case of breach of an agent agreement, LPG filling fee and transportation fee including sales discounts amounting to Baht </w:t>
      </w:r>
      <w:r w:rsidRPr="00E3328D">
        <w:rPr>
          <w:rFonts w:ascii="Arial" w:eastAsia="Batang" w:hAnsi="Arial" w:cs="Arial"/>
          <w:sz w:val="18"/>
          <w:szCs w:val="18"/>
          <w:lang w:val="en-GB" w:eastAsia="ko-KR"/>
        </w:rPr>
        <w:t>46</w:t>
      </w:r>
      <w:r w:rsidR="005B3D0D" w:rsidRPr="00241B5E">
        <w:rPr>
          <w:rFonts w:ascii="Arial" w:eastAsia="Batang" w:hAnsi="Arial" w:cs="Arial"/>
          <w:sz w:val="18"/>
          <w:szCs w:val="18"/>
          <w:lang w:val="en-GB" w:eastAsia="ko-KR"/>
        </w:rPr>
        <w:t>.</w:t>
      </w:r>
      <w:r w:rsidRPr="00E3328D">
        <w:rPr>
          <w:rFonts w:ascii="Arial" w:eastAsia="Batang" w:hAnsi="Arial" w:cs="Arial"/>
          <w:sz w:val="18"/>
          <w:szCs w:val="18"/>
          <w:lang w:val="en-GB" w:eastAsia="ko-KR"/>
        </w:rPr>
        <w:t>50</w:t>
      </w:r>
      <w:r w:rsidR="005B3D0D" w:rsidRPr="00241B5E">
        <w:rPr>
          <w:rFonts w:ascii="Arial" w:eastAsia="Batang" w:hAnsi="Arial" w:cs="Arial"/>
          <w:sz w:val="18"/>
          <w:szCs w:val="18"/>
          <w:lang w:val="en-GB" w:eastAsia="ko-KR"/>
        </w:rPr>
        <w:t xml:space="preserve"> million. </w:t>
      </w:r>
      <w:r w:rsidR="009174C2" w:rsidRPr="00241B5E">
        <w:rPr>
          <w:rFonts w:ascii="Arial" w:eastAsia="Batang" w:hAnsi="Arial" w:cs="Arial"/>
          <w:sz w:val="18"/>
          <w:szCs w:val="18"/>
          <w:lang w:val="en-GB" w:eastAsia="ko-KR"/>
        </w:rPr>
        <w:br/>
      </w:r>
      <w:r w:rsidR="005B3D0D" w:rsidRPr="00241B5E">
        <w:rPr>
          <w:rFonts w:ascii="Arial" w:eastAsia="Batang" w:hAnsi="Arial" w:cs="Arial"/>
          <w:sz w:val="18"/>
          <w:szCs w:val="18"/>
          <w:lang w:val="en-GB" w:eastAsia="ko-KR"/>
        </w:rPr>
        <w:t xml:space="preserve">In November </w:t>
      </w:r>
      <w:r w:rsidRPr="00E3328D">
        <w:rPr>
          <w:rFonts w:ascii="Arial" w:eastAsia="Batang" w:hAnsi="Arial" w:cs="Arial"/>
          <w:sz w:val="18"/>
          <w:szCs w:val="18"/>
          <w:lang w:val="en-GB" w:eastAsia="ko-KR"/>
        </w:rPr>
        <w:t>2019</w:t>
      </w:r>
      <w:r w:rsidR="005B3D0D" w:rsidRPr="00241B5E">
        <w:rPr>
          <w:rFonts w:ascii="Arial" w:eastAsia="Batang" w:hAnsi="Arial" w:cs="Arial"/>
          <w:sz w:val="18"/>
          <w:szCs w:val="18"/>
          <w:lang w:val="en-GB" w:eastAsia="ko-KR"/>
        </w:rPr>
        <w:t xml:space="preserve">, the Primary Court ordered the Company to pay the sales discounts amounting to Baht </w:t>
      </w:r>
      <w:r w:rsidRPr="00E3328D">
        <w:rPr>
          <w:rFonts w:ascii="Arial" w:eastAsia="Batang" w:hAnsi="Arial" w:cs="Arial"/>
          <w:sz w:val="18"/>
          <w:szCs w:val="18"/>
          <w:lang w:val="en-GB" w:eastAsia="ko-KR"/>
        </w:rPr>
        <w:t>0</w:t>
      </w:r>
      <w:r w:rsidR="005B3D0D" w:rsidRPr="00241B5E">
        <w:rPr>
          <w:rFonts w:ascii="Arial" w:eastAsia="Batang" w:hAnsi="Arial" w:cs="Arial"/>
          <w:sz w:val="18"/>
          <w:szCs w:val="18"/>
          <w:lang w:val="en-GB" w:eastAsia="ko-KR"/>
        </w:rPr>
        <w:t>.</w:t>
      </w:r>
      <w:r w:rsidRPr="00E3328D">
        <w:rPr>
          <w:rFonts w:ascii="Arial" w:eastAsia="Batang" w:hAnsi="Arial" w:cs="Arial"/>
          <w:sz w:val="18"/>
          <w:szCs w:val="18"/>
          <w:lang w:val="en-GB" w:eastAsia="ko-KR"/>
        </w:rPr>
        <w:t>61</w:t>
      </w:r>
      <w:r w:rsidR="005B3D0D" w:rsidRPr="00241B5E">
        <w:rPr>
          <w:rFonts w:ascii="Arial" w:eastAsia="Batang" w:hAnsi="Arial" w:cs="Arial"/>
          <w:sz w:val="18"/>
          <w:szCs w:val="18"/>
          <w:lang w:val="en-GB" w:eastAsia="ko-KR"/>
        </w:rPr>
        <w:t xml:space="preserve"> million including interest at the rate of </w:t>
      </w:r>
      <w:r w:rsidRPr="00E3328D">
        <w:rPr>
          <w:rFonts w:ascii="Arial" w:eastAsia="Batang" w:hAnsi="Arial" w:cs="Arial"/>
          <w:sz w:val="18"/>
          <w:szCs w:val="18"/>
          <w:lang w:val="en-GB" w:eastAsia="ko-KR"/>
        </w:rPr>
        <w:t>7</w:t>
      </w:r>
      <w:r w:rsidR="005B3D0D" w:rsidRPr="00241B5E">
        <w:rPr>
          <w:rFonts w:ascii="Arial" w:eastAsia="Batang" w:hAnsi="Arial" w:cs="Arial"/>
          <w:sz w:val="18"/>
          <w:szCs w:val="18"/>
          <w:lang w:val="en-GB" w:eastAsia="ko-KR"/>
        </w:rPr>
        <w:t>.</w:t>
      </w:r>
      <w:r w:rsidRPr="00E3328D">
        <w:rPr>
          <w:rFonts w:ascii="Arial" w:eastAsia="Batang" w:hAnsi="Arial" w:cs="Arial"/>
          <w:sz w:val="18"/>
          <w:szCs w:val="18"/>
          <w:lang w:val="en-GB" w:eastAsia="ko-KR"/>
        </w:rPr>
        <w:t>5</w:t>
      </w:r>
      <w:r w:rsidR="005B3D0D" w:rsidRPr="00241B5E">
        <w:rPr>
          <w:rFonts w:ascii="Arial" w:eastAsia="Batang" w:hAnsi="Arial" w:cs="Arial"/>
          <w:sz w:val="18"/>
          <w:szCs w:val="18"/>
          <w:lang w:val="en-GB" w:eastAsia="ko-KR"/>
        </w:rPr>
        <w:t xml:space="preserve">% per annum from the date of filing. In September </w:t>
      </w:r>
      <w:r w:rsidRPr="00E3328D">
        <w:rPr>
          <w:rFonts w:ascii="Arial" w:eastAsia="Batang" w:hAnsi="Arial" w:cs="Arial"/>
          <w:sz w:val="18"/>
          <w:szCs w:val="18"/>
          <w:lang w:val="en-GB" w:eastAsia="ko-KR"/>
        </w:rPr>
        <w:t>2020</w:t>
      </w:r>
      <w:r w:rsidR="005B3D0D" w:rsidRPr="00241B5E">
        <w:rPr>
          <w:rFonts w:ascii="Arial" w:eastAsia="Batang" w:hAnsi="Arial" w:cs="Arial"/>
          <w:sz w:val="18"/>
          <w:szCs w:val="18"/>
          <w:lang w:val="en-GB" w:eastAsia="ko-KR"/>
        </w:rPr>
        <w:t xml:space="preserve">, the Appeal Court upheld judgement of the Civil Court. In November </w:t>
      </w:r>
      <w:r w:rsidRPr="00E3328D">
        <w:rPr>
          <w:rFonts w:ascii="Arial" w:eastAsia="Batang" w:hAnsi="Arial" w:cs="Arial"/>
          <w:sz w:val="18"/>
          <w:szCs w:val="18"/>
          <w:lang w:val="en-GB" w:eastAsia="ko-KR"/>
        </w:rPr>
        <w:t>2020</w:t>
      </w:r>
      <w:r w:rsidR="005B3D0D" w:rsidRPr="00241B5E">
        <w:rPr>
          <w:rFonts w:ascii="Arial" w:eastAsia="Batang" w:hAnsi="Arial" w:cs="Arial"/>
          <w:sz w:val="18"/>
          <w:szCs w:val="18"/>
          <w:lang w:val="en-GB" w:eastAsia="ko-KR"/>
        </w:rPr>
        <w:t xml:space="preserve">, the plaintiff file a petition and the defendant file </w:t>
      </w:r>
      <w:r w:rsidR="005B3D0D" w:rsidRPr="00241B5E">
        <w:rPr>
          <w:rFonts w:ascii="Arial" w:eastAsia="Batang" w:hAnsi="Arial" w:cs="Arial"/>
          <w:spacing w:val="-4"/>
          <w:sz w:val="18"/>
          <w:szCs w:val="18"/>
          <w:lang w:val="en-GB" w:eastAsia="ko-KR"/>
        </w:rPr>
        <w:t xml:space="preserve">an objection to the petition. In May </w:t>
      </w:r>
      <w:r w:rsidRPr="00E3328D">
        <w:rPr>
          <w:rFonts w:ascii="Arial" w:eastAsia="Batang" w:hAnsi="Arial" w:cs="Arial"/>
          <w:spacing w:val="-4"/>
          <w:sz w:val="18"/>
          <w:szCs w:val="18"/>
          <w:lang w:val="en-GB" w:eastAsia="ko-KR"/>
        </w:rPr>
        <w:t>2021</w:t>
      </w:r>
      <w:r w:rsidR="005B3D0D" w:rsidRPr="00241B5E">
        <w:rPr>
          <w:rFonts w:ascii="Arial" w:eastAsia="Batang" w:hAnsi="Arial" w:cs="Arial"/>
          <w:spacing w:val="-4"/>
          <w:sz w:val="18"/>
          <w:szCs w:val="18"/>
          <w:lang w:val="en-GB" w:eastAsia="ko-KR"/>
        </w:rPr>
        <w:t xml:space="preserve">, The Supreme Court accepts the petition. Subsequently, in February </w:t>
      </w:r>
      <w:r w:rsidRPr="00E3328D">
        <w:rPr>
          <w:rFonts w:ascii="Arial" w:eastAsia="Batang" w:hAnsi="Arial" w:cs="Arial"/>
          <w:spacing w:val="-4"/>
          <w:sz w:val="18"/>
          <w:szCs w:val="18"/>
          <w:lang w:val="en-GB" w:eastAsia="ko-KR"/>
        </w:rPr>
        <w:t>2022</w:t>
      </w:r>
      <w:r w:rsidR="005B3D0D" w:rsidRPr="00241B5E">
        <w:rPr>
          <w:rFonts w:ascii="Arial" w:eastAsia="Batang" w:hAnsi="Arial" w:cs="Arial"/>
          <w:spacing w:val="-4"/>
          <w:sz w:val="18"/>
          <w:szCs w:val="18"/>
          <w:lang w:val="en-GB" w:eastAsia="ko-KR"/>
        </w:rPr>
        <w:t>,</w:t>
      </w:r>
      <w:r w:rsidR="005B3D0D" w:rsidRPr="00241B5E">
        <w:rPr>
          <w:rFonts w:ascii="Arial" w:eastAsia="Batang" w:hAnsi="Arial" w:cs="Arial"/>
          <w:sz w:val="18"/>
          <w:szCs w:val="18"/>
          <w:lang w:val="en-GB" w:eastAsia="ko-KR"/>
        </w:rPr>
        <w:t xml:space="preserve"> the Supreme Court upheld the judgment of the Appeal Court. Therefore, this case is closed. </w:t>
      </w:r>
    </w:p>
    <w:bookmarkEnd w:id="17"/>
    <w:p w14:paraId="615A297F" w14:textId="31560AC3" w:rsidR="002B75AD" w:rsidRPr="00F050D1" w:rsidRDefault="002B75AD" w:rsidP="00163E81">
      <w:pPr>
        <w:tabs>
          <w:tab w:val="left" w:pos="1460"/>
        </w:tabs>
        <w:ind w:left="547" w:hanging="547"/>
        <w:rPr>
          <w:rFonts w:ascii="Arial" w:eastAsia="Batang" w:hAnsi="Arial" w:cs="Arial"/>
          <w:sz w:val="16"/>
          <w:szCs w:val="16"/>
          <w:lang w:val="en-GB" w:eastAsia="ko-KR"/>
        </w:rPr>
      </w:pPr>
    </w:p>
    <w:p w14:paraId="4CE7A4A5" w14:textId="757C4B5F" w:rsidR="002B75AD" w:rsidRPr="00241B5E" w:rsidRDefault="00E3328D" w:rsidP="00163E81">
      <w:pPr>
        <w:tabs>
          <w:tab w:val="left" w:pos="1460"/>
        </w:tabs>
        <w:ind w:left="547" w:hanging="547"/>
        <w:rPr>
          <w:rFonts w:ascii="Arial" w:eastAsia="Batang" w:hAnsi="Arial" w:cs="Arial"/>
          <w:sz w:val="18"/>
          <w:szCs w:val="18"/>
          <w:lang w:val="en-GB" w:eastAsia="ko-KR"/>
        </w:rPr>
      </w:pPr>
      <w:r w:rsidRPr="00E3328D">
        <w:rPr>
          <w:rFonts w:ascii="Arial" w:eastAsia="Batang" w:hAnsi="Arial" w:cs="Arial"/>
          <w:sz w:val="18"/>
          <w:szCs w:val="18"/>
          <w:lang w:val="en-GB" w:eastAsia="ko-KR"/>
        </w:rPr>
        <w:t>20</w:t>
      </w:r>
      <w:r w:rsidR="002B75AD" w:rsidRPr="00241B5E">
        <w:rPr>
          <w:rFonts w:ascii="Arial" w:eastAsia="Batang" w:hAnsi="Arial" w:cs="Arial"/>
          <w:sz w:val="18"/>
          <w:szCs w:val="18"/>
          <w:lang w:val="en-GB" w:eastAsia="ko-KR"/>
        </w:rPr>
        <w:t>.</w:t>
      </w:r>
      <w:r w:rsidRPr="00E3328D">
        <w:rPr>
          <w:rFonts w:ascii="Arial" w:eastAsia="Batang" w:hAnsi="Arial" w:cs="Arial"/>
          <w:sz w:val="18"/>
          <w:szCs w:val="18"/>
          <w:lang w:val="en-GB" w:eastAsia="ko-KR"/>
        </w:rPr>
        <w:t>2</w:t>
      </w:r>
      <w:r w:rsidR="002B75AD" w:rsidRPr="00241B5E">
        <w:rPr>
          <w:rFonts w:ascii="Arial" w:eastAsia="Batang" w:hAnsi="Arial" w:cs="Arial"/>
          <w:sz w:val="18"/>
          <w:szCs w:val="18"/>
          <w:lang w:val="en-GB" w:eastAsia="ko-KR"/>
        </w:rPr>
        <w:tab/>
      </w:r>
      <w:r w:rsidR="00693C6D" w:rsidRPr="00241B5E">
        <w:rPr>
          <w:rFonts w:ascii="Arial" w:eastAsia="Batang" w:hAnsi="Arial" w:cs="Arial"/>
          <w:sz w:val="18"/>
          <w:szCs w:val="18"/>
          <w:lang w:val="en-GB" w:eastAsia="ko-KR"/>
        </w:rPr>
        <w:t xml:space="preserve">In March </w:t>
      </w:r>
      <w:r w:rsidRPr="00E3328D">
        <w:rPr>
          <w:rFonts w:ascii="Arial" w:eastAsia="Batang" w:hAnsi="Arial" w:cs="Arial"/>
          <w:sz w:val="18"/>
          <w:szCs w:val="18"/>
          <w:lang w:val="en-GB" w:eastAsia="ko-KR"/>
        </w:rPr>
        <w:t>2020</w:t>
      </w:r>
      <w:r w:rsidR="00693C6D" w:rsidRPr="00241B5E">
        <w:rPr>
          <w:rFonts w:ascii="Arial" w:eastAsia="Batang" w:hAnsi="Arial" w:cs="Arial"/>
          <w:sz w:val="18"/>
          <w:szCs w:val="18"/>
          <w:lang w:val="en-GB" w:eastAsia="ko-KR"/>
        </w:rPr>
        <w:t xml:space="preserve">, the Company has been sued and claimed for damages by a customer in case of breach an agent agreement and claim the deposit of gas LPG cylinders amounting to Baht </w:t>
      </w:r>
      <w:r w:rsidRPr="00E3328D">
        <w:rPr>
          <w:rFonts w:ascii="Arial" w:eastAsia="Batang" w:hAnsi="Arial" w:cs="Arial"/>
          <w:sz w:val="18"/>
          <w:szCs w:val="18"/>
          <w:lang w:val="en-GB" w:eastAsia="ko-KR"/>
        </w:rPr>
        <w:t>2</w:t>
      </w:r>
      <w:r w:rsidR="00693C6D" w:rsidRPr="00241B5E">
        <w:rPr>
          <w:rFonts w:ascii="Arial" w:eastAsia="Batang" w:hAnsi="Arial" w:cs="Arial"/>
          <w:sz w:val="18"/>
          <w:szCs w:val="18"/>
          <w:lang w:val="en-GB" w:eastAsia="ko-KR"/>
        </w:rPr>
        <w:t>.</w:t>
      </w:r>
      <w:r w:rsidRPr="00E3328D">
        <w:rPr>
          <w:rFonts w:ascii="Arial" w:eastAsia="Batang" w:hAnsi="Arial" w:cs="Arial"/>
          <w:sz w:val="18"/>
          <w:szCs w:val="18"/>
          <w:lang w:val="en-GB" w:eastAsia="ko-KR"/>
        </w:rPr>
        <w:t>94</w:t>
      </w:r>
      <w:r w:rsidR="00693C6D" w:rsidRPr="00241B5E">
        <w:rPr>
          <w:rFonts w:ascii="Arial" w:eastAsia="Batang" w:hAnsi="Arial" w:cs="Arial"/>
          <w:sz w:val="18"/>
          <w:szCs w:val="18"/>
          <w:lang w:val="en-GB" w:eastAsia="ko-KR"/>
        </w:rPr>
        <w:t xml:space="preserve"> million. In January </w:t>
      </w:r>
      <w:r w:rsidRPr="00E3328D">
        <w:rPr>
          <w:rFonts w:ascii="Arial" w:eastAsia="Batang" w:hAnsi="Arial" w:cs="Arial"/>
          <w:sz w:val="18"/>
          <w:szCs w:val="18"/>
          <w:lang w:val="en-GB" w:eastAsia="ko-KR"/>
        </w:rPr>
        <w:t>2021</w:t>
      </w:r>
      <w:r w:rsidR="00693C6D" w:rsidRPr="00241B5E">
        <w:rPr>
          <w:rFonts w:ascii="Arial" w:eastAsia="Batang" w:hAnsi="Arial" w:cs="Arial"/>
          <w:sz w:val="18"/>
          <w:szCs w:val="18"/>
          <w:lang w:val="en-GB" w:eastAsia="ko-KR"/>
        </w:rPr>
        <w:t xml:space="preserve">, the Primary Court ordered the Company to pay the deposit of gas LPG cylinders amounting to Baht </w:t>
      </w:r>
      <w:r w:rsidRPr="00E3328D">
        <w:rPr>
          <w:rFonts w:ascii="Arial" w:eastAsia="Batang" w:hAnsi="Arial" w:cs="Arial"/>
          <w:sz w:val="18"/>
          <w:szCs w:val="18"/>
          <w:lang w:val="en-GB" w:eastAsia="ko-KR"/>
        </w:rPr>
        <w:t>2</w:t>
      </w:r>
      <w:r w:rsidR="00693C6D" w:rsidRPr="00241B5E">
        <w:rPr>
          <w:rFonts w:ascii="Arial" w:eastAsia="Batang" w:hAnsi="Arial" w:cs="Arial"/>
          <w:sz w:val="18"/>
          <w:szCs w:val="18"/>
          <w:lang w:val="en-GB" w:eastAsia="ko-KR"/>
        </w:rPr>
        <w:t>.</w:t>
      </w:r>
      <w:r w:rsidRPr="00E3328D">
        <w:rPr>
          <w:rFonts w:ascii="Arial" w:eastAsia="Batang" w:hAnsi="Arial" w:cs="Arial"/>
          <w:sz w:val="18"/>
          <w:szCs w:val="18"/>
          <w:lang w:val="en-GB" w:eastAsia="ko-KR"/>
        </w:rPr>
        <w:t>74</w:t>
      </w:r>
      <w:r w:rsidR="00693C6D" w:rsidRPr="00241B5E">
        <w:rPr>
          <w:rFonts w:ascii="Arial" w:eastAsia="Batang" w:hAnsi="Arial" w:cs="Arial"/>
          <w:sz w:val="18"/>
          <w:szCs w:val="18"/>
          <w:lang w:val="en-GB" w:eastAsia="ko-KR"/>
        </w:rPr>
        <w:t xml:space="preserve"> million, including interest at the rate of </w:t>
      </w:r>
      <w:r w:rsidRPr="00E3328D">
        <w:rPr>
          <w:rFonts w:ascii="Arial" w:eastAsia="Batang" w:hAnsi="Arial" w:cs="Arial"/>
          <w:sz w:val="18"/>
          <w:szCs w:val="18"/>
          <w:lang w:val="en-GB" w:eastAsia="ko-KR"/>
        </w:rPr>
        <w:t>7</w:t>
      </w:r>
      <w:r w:rsidR="00693C6D" w:rsidRPr="00241B5E">
        <w:rPr>
          <w:rFonts w:ascii="Arial" w:eastAsia="Batang" w:hAnsi="Arial" w:cs="Arial"/>
          <w:sz w:val="18"/>
          <w:szCs w:val="18"/>
          <w:lang w:val="en-GB" w:eastAsia="ko-KR"/>
        </w:rPr>
        <w:t>.</w:t>
      </w:r>
      <w:r w:rsidRPr="00E3328D">
        <w:rPr>
          <w:rFonts w:ascii="Arial" w:eastAsia="Batang" w:hAnsi="Arial" w:cs="Arial"/>
          <w:sz w:val="18"/>
          <w:szCs w:val="18"/>
          <w:lang w:val="en-GB" w:eastAsia="ko-KR"/>
        </w:rPr>
        <w:t>5</w:t>
      </w:r>
      <w:r w:rsidR="00693C6D" w:rsidRPr="00241B5E">
        <w:rPr>
          <w:rFonts w:ascii="Arial" w:eastAsia="Batang" w:hAnsi="Arial" w:cs="Arial"/>
          <w:sz w:val="18"/>
          <w:szCs w:val="18"/>
          <w:lang w:val="en-GB" w:eastAsia="ko-KR"/>
        </w:rPr>
        <w:t xml:space="preserve">% per annum from </w:t>
      </w:r>
      <w:r w:rsidRPr="00E3328D">
        <w:rPr>
          <w:rFonts w:ascii="Arial" w:eastAsia="Batang" w:hAnsi="Arial" w:cs="Arial"/>
          <w:sz w:val="18"/>
          <w:szCs w:val="18"/>
          <w:lang w:val="en-GB" w:eastAsia="ko-KR"/>
        </w:rPr>
        <w:t>26</w:t>
      </w:r>
      <w:r w:rsidR="00693C6D" w:rsidRPr="00241B5E">
        <w:rPr>
          <w:rFonts w:ascii="Arial" w:eastAsia="Batang" w:hAnsi="Arial" w:cs="Arial"/>
          <w:sz w:val="18"/>
          <w:szCs w:val="18"/>
          <w:lang w:val="en-GB" w:eastAsia="ko-KR"/>
        </w:rPr>
        <w:t xml:space="preserve"> December </w:t>
      </w:r>
      <w:r w:rsidRPr="00E3328D">
        <w:rPr>
          <w:rFonts w:ascii="Arial" w:eastAsia="Batang" w:hAnsi="Arial" w:cs="Arial"/>
          <w:sz w:val="18"/>
          <w:szCs w:val="18"/>
          <w:lang w:val="en-GB" w:eastAsia="ko-KR"/>
        </w:rPr>
        <w:t>2019</w:t>
      </w:r>
      <w:r w:rsidR="00693C6D" w:rsidRPr="00241B5E">
        <w:rPr>
          <w:rFonts w:ascii="Arial" w:eastAsia="Batang" w:hAnsi="Arial" w:cs="Arial"/>
          <w:sz w:val="18"/>
          <w:szCs w:val="18"/>
          <w:lang w:val="en-GB" w:eastAsia="ko-KR"/>
        </w:rPr>
        <w:t xml:space="preserve">. Subsequently in March </w:t>
      </w:r>
      <w:r w:rsidRPr="00E3328D">
        <w:rPr>
          <w:rFonts w:ascii="Arial" w:eastAsia="Batang" w:hAnsi="Arial" w:cs="Arial"/>
          <w:sz w:val="18"/>
          <w:szCs w:val="18"/>
          <w:lang w:val="en-GB" w:eastAsia="ko-KR"/>
        </w:rPr>
        <w:t>2021</w:t>
      </w:r>
      <w:r w:rsidR="00693C6D" w:rsidRPr="00241B5E">
        <w:rPr>
          <w:rFonts w:ascii="Arial" w:eastAsia="Batang" w:hAnsi="Arial" w:cs="Arial"/>
          <w:sz w:val="18"/>
          <w:szCs w:val="18"/>
          <w:lang w:val="en-GB" w:eastAsia="ko-KR"/>
        </w:rPr>
        <w:t xml:space="preserve">, the Company filed an appeal to the Appeal Court. In February </w:t>
      </w:r>
      <w:r w:rsidRPr="00E3328D">
        <w:rPr>
          <w:rFonts w:ascii="Arial" w:eastAsia="Batang" w:hAnsi="Arial" w:cs="Arial"/>
          <w:sz w:val="18"/>
          <w:szCs w:val="18"/>
          <w:lang w:val="en-GB" w:eastAsia="ko-KR"/>
        </w:rPr>
        <w:t>2022</w:t>
      </w:r>
      <w:r w:rsidR="00693C6D" w:rsidRPr="00241B5E">
        <w:rPr>
          <w:rFonts w:ascii="Arial" w:eastAsia="Batang" w:hAnsi="Arial" w:cs="Arial"/>
          <w:sz w:val="18"/>
          <w:szCs w:val="18"/>
          <w:lang w:val="en-GB" w:eastAsia="ko-KR"/>
        </w:rPr>
        <w:t xml:space="preserve">, the Court of Appeal upheld the judgment of the Civil Court ordered the Company to pay the debt to the plaintiff in the amount of </w:t>
      </w:r>
      <w:r w:rsidRPr="00E3328D">
        <w:rPr>
          <w:rFonts w:ascii="Arial" w:eastAsia="Batang" w:hAnsi="Arial" w:cs="Arial"/>
          <w:sz w:val="18"/>
          <w:szCs w:val="18"/>
          <w:lang w:val="en-GB" w:eastAsia="ko-KR"/>
        </w:rPr>
        <w:t>2</w:t>
      </w:r>
      <w:r w:rsidR="00693C6D" w:rsidRPr="00241B5E">
        <w:rPr>
          <w:rFonts w:ascii="Arial" w:eastAsia="Batang" w:hAnsi="Arial" w:cs="Arial"/>
          <w:sz w:val="18"/>
          <w:szCs w:val="18"/>
          <w:lang w:val="en-GB" w:eastAsia="ko-KR"/>
        </w:rPr>
        <w:t>.</w:t>
      </w:r>
      <w:r w:rsidRPr="00E3328D">
        <w:rPr>
          <w:rFonts w:ascii="Arial" w:eastAsia="Batang" w:hAnsi="Arial" w:cs="Arial"/>
          <w:sz w:val="18"/>
          <w:szCs w:val="18"/>
          <w:lang w:val="en-GB" w:eastAsia="ko-KR"/>
        </w:rPr>
        <w:t>74</w:t>
      </w:r>
      <w:r w:rsidR="00693C6D" w:rsidRPr="00241B5E">
        <w:rPr>
          <w:rFonts w:ascii="Arial" w:eastAsia="Batang" w:hAnsi="Arial" w:cs="Arial"/>
          <w:sz w:val="18"/>
          <w:szCs w:val="18"/>
          <w:lang w:val="en-GB" w:eastAsia="ko-KR"/>
        </w:rPr>
        <w:t xml:space="preserve"> million baht, but the new interest has been revised as interest at </w:t>
      </w:r>
      <w:r w:rsidRPr="00E3328D">
        <w:rPr>
          <w:rFonts w:ascii="Arial" w:eastAsia="Batang" w:hAnsi="Arial" w:cs="Arial"/>
          <w:sz w:val="18"/>
          <w:szCs w:val="18"/>
          <w:lang w:val="en-GB" w:eastAsia="ko-KR"/>
        </w:rPr>
        <w:t>7</w:t>
      </w:r>
      <w:r w:rsidR="00693C6D" w:rsidRPr="00241B5E">
        <w:rPr>
          <w:rFonts w:ascii="Arial" w:eastAsia="Batang" w:hAnsi="Arial" w:cs="Arial"/>
          <w:sz w:val="18"/>
          <w:szCs w:val="18"/>
          <w:lang w:val="en-GB" w:eastAsia="ko-KR"/>
        </w:rPr>
        <w:t>.</w:t>
      </w:r>
      <w:r w:rsidRPr="00E3328D">
        <w:rPr>
          <w:rFonts w:ascii="Arial" w:eastAsia="Batang" w:hAnsi="Arial" w:cs="Arial"/>
          <w:sz w:val="18"/>
          <w:szCs w:val="18"/>
          <w:lang w:val="en-GB" w:eastAsia="ko-KR"/>
        </w:rPr>
        <w:t>5</w:t>
      </w:r>
      <w:r w:rsidR="00693C6D" w:rsidRPr="00241B5E">
        <w:rPr>
          <w:rFonts w:ascii="Arial" w:eastAsia="Batang" w:hAnsi="Arial" w:cs="Arial"/>
          <w:sz w:val="18"/>
          <w:szCs w:val="18"/>
          <w:lang w:val="en-GB" w:eastAsia="ko-KR"/>
        </w:rPr>
        <w:t xml:space="preserve">% per annum until April </w:t>
      </w:r>
      <w:r w:rsidRPr="00E3328D">
        <w:rPr>
          <w:rFonts w:ascii="Arial" w:eastAsia="Batang" w:hAnsi="Arial" w:cs="Arial"/>
          <w:sz w:val="18"/>
          <w:szCs w:val="18"/>
          <w:lang w:val="en-GB" w:eastAsia="ko-KR"/>
        </w:rPr>
        <w:t>10</w:t>
      </w:r>
      <w:r w:rsidR="00693C6D" w:rsidRPr="00241B5E">
        <w:rPr>
          <w:rFonts w:ascii="Arial" w:eastAsia="Batang" w:hAnsi="Arial" w:cs="Arial"/>
          <w:sz w:val="18"/>
          <w:szCs w:val="18"/>
          <w:lang w:val="en-GB" w:eastAsia="ko-KR"/>
        </w:rPr>
        <w:t xml:space="preserve">, </w:t>
      </w:r>
      <w:r w:rsidRPr="00E3328D">
        <w:rPr>
          <w:rFonts w:ascii="Arial" w:eastAsia="Batang" w:hAnsi="Arial" w:cs="Arial"/>
          <w:sz w:val="18"/>
          <w:szCs w:val="18"/>
          <w:lang w:val="en-GB" w:eastAsia="ko-KR"/>
        </w:rPr>
        <w:t>2021</w:t>
      </w:r>
      <w:r w:rsidR="00693C6D" w:rsidRPr="00241B5E">
        <w:rPr>
          <w:rFonts w:ascii="Arial" w:eastAsia="Batang" w:hAnsi="Arial" w:cs="Arial"/>
          <w:sz w:val="18"/>
          <w:szCs w:val="18"/>
          <w:lang w:val="en-GB" w:eastAsia="ko-KR"/>
        </w:rPr>
        <w:t xml:space="preserve">, but not exceed </w:t>
      </w:r>
      <w:r w:rsidR="00F9169D" w:rsidRPr="00241B5E">
        <w:rPr>
          <w:rFonts w:ascii="Arial" w:eastAsia="Batang" w:hAnsi="Arial" w:cs="Arial"/>
          <w:sz w:val="18"/>
          <w:szCs w:val="18"/>
          <w:lang w:val="en-GB" w:eastAsia="ko-KR"/>
        </w:rPr>
        <w:t xml:space="preserve">Baht </w:t>
      </w:r>
      <w:r w:rsidRPr="00E3328D">
        <w:rPr>
          <w:rFonts w:ascii="Arial" w:eastAsia="Batang" w:hAnsi="Arial" w:cs="Arial"/>
          <w:sz w:val="18"/>
          <w:szCs w:val="18"/>
          <w:lang w:val="en-GB" w:eastAsia="ko-KR"/>
        </w:rPr>
        <w:t>175</w:t>
      </w:r>
      <w:r w:rsidR="00693C6D" w:rsidRPr="00241B5E">
        <w:rPr>
          <w:rFonts w:ascii="Arial" w:eastAsia="Batang" w:hAnsi="Arial" w:cs="Arial"/>
          <w:sz w:val="18"/>
          <w:szCs w:val="18"/>
          <w:lang w:val="en-GB" w:eastAsia="ko-KR"/>
        </w:rPr>
        <w:t>,</w:t>
      </w:r>
      <w:r w:rsidRPr="00E3328D">
        <w:rPr>
          <w:rFonts w:ascii="Arial" w:eastAsia="Batang" w:hAnsi="Arial" w:cs="Arial"/>
          <w:sz w:val="18"/>
          <w:szCs w:val="18"/>
          <w:lang w:val="en-GB" w:eastAsia="ko-KR"/>
        </w:rPr>
        <w:t>443</w:t>
      </w:r>
      <w:r w:rsidR="00693C6D" w:rsidRPr="00241B5E">
        <w:rPr>
          <w:rFonts w:ascii="Arial" w:eastAsia="Batang" w:hAnsi="Arial" w:cs="Arial"/>
          <w:sz w:val="18"/>
          <w:szCs w:val="18"/>
          <w:lang w:val="en-GB" w:eastAsia="ko-KR"/>
        </w:rPr>
        <w:t>.</w:t>
      </w:r>
      <w:r w:rsidRPr="00E3328D">
        <w:rPr>
          <w:rFonts w:ascii="Arial" w:eastAsia="Batang" w:hAnsi="Arial" w:cs="Arial"/>
          <w:sz w:val="18"/>
          <w:szCs w:val="18"/>
          <w:lang w:val="en-GB" w:eastAsia="ko-KR"/>
        </w:rPr>
        <w:t>88</w:t>
      </w:r>
      <w:r w:rsidR="00A563BE">
        <w:rPr>
          <w:rFonts w:ascii="Arial" w:eastAsia="Batang" w:hAnsi="Arial" w:cs="Arial"/>
          <w:sz w:val="18"/>
          <w:szCs w:val="18"/>
          <w:lang w:val="en-GB" w:eastAsia="ko-KR"/>
        </w:rPr>
        <w:t xml:space="preserve"> and </w:t>
      </w:r>
      <w:r w:rsidRPr="00E3328D">
        <w:rPr>
          <w:rFonts w:ascii="Arial" w:eastAsia="Batang" w:hAnsi="Arial" w:cs="Arial"/>
          <w:sz w:val="18"/>
          <w:szCs w:val="18"/>
          <w:lang w:val="en-GB" w:eastAsia="ko-KR"/>
        </w:rPr>
        <w:t>5</w:t>
      </w:r>
      <w:r w:rsidR="00693C6D" w:rsidRPr="00241B5E">
        <w:rPr>
          <w:rFonts w:ascii="Arial" w:eastAsia="Batang" w:hAnsi="Arial" w:cs="Arial"/>
          <w:sz w:val="18"/>
          <w:szCs w:val="18"/>
          <w:lang w:val="en-GB" w:eastAsia="ko-KR"/>
        </w:rPr>
        <w:t xml:space="preserve">% per annum from April </w:t>
      </w:r>
      <w:r w:rsidRPr="00E3328D">
        <w:rPr>
          <w:rFonts w:ascii="Arial" w:eastAsia="Batang" w:hAnsi="Arial" w:cs="Arial"/>
          <w:sz w:val="18"/>
          <w:szCs w:val="18"/>
          <w:lang w:val="en-GB" w:eastAsia="ko-KR"/>
        </w:rPr>
        <w:t>11</w:t>
      </w:r>
      <w:r w:rsidR="00693C6D" w:rsidRPr="00241B5E">
        <w:rPr>
          <w:rFonts w:ascii="Arial" w:eastAsia="Batang" w:hAnsi="Arial" w:cs="Arial"/>
          <w:sz w:val="18"/>
          <w:szCs w:val="18"/>
          <w:lang w:val="en-GB" w:eastAsia="ko-KR"/>
        </w:rPr>
        <w:t xml:space="preserve">, </w:t>
      </w:r>
      <w:proofErr w:type="gramStart"/>
      <w:r w:rsidRPr="00E3328D">
        <w:rPr>
          <w:rFonts w:ascii="Arial" w:eastAsia="Batang" w:hAnsi="Arial" w:cs="Arial"/>
          <w:sz w:val="18"/>
          <w:szCs w:val="18"/>
          <w:lang w:val="en-GB" w:eastAsia="ko-KR"/>
        </w:rPr>
        <w:t>2021</w:t>
      </w:r>
      <w:proofErr w:type="gramEnd"/>
      <w:r w:rsidR="00693C6D" w:rsidRPr="00241B5E">
        <w:rPr>
          <w:rFonts w:ascii="Arial" w:eastAsia="Batang" w:hAnsi="Arial" w:cs="Arial"/>
          <w:sz w:val="18"/>
          <w:szCs w:val="18"/>
          <w:lang w:val="en-GB" w:eastAsia="ko-KR"/>
        </w:rPr>
        <w:t xml:space="preserve"> onwards. Since the Court of Appeal has affirmed the </w:t>
      </w:r>
      <w:r w:rsidR="00A563BE">
        <w:rPr>
          <w:rFonts w:ascii="Arial" w:eastAsia="Batang" w:hAnsi="Arial" w:cs="Arial"/>
          <w:sz w:val="18"/>
          <w:szCs w:val="18"/>
          <w:lang w:val="en-GB" w:eastAsia="ko-KR"/>
        </w:rPr>
        <w:t>C</w:t>
      </w:r>
      <w:r w:rsidR="00693C6D" w:rsidRPr="00241B5E">
        <w:rPr>
          <w:rFonts w:ascii="Arial" w:eastAsia="Batang" w:hAnsi="Arial" w:cs="Arial"/>
          <w:sz w:val="18"/>
          <w:szCs w:val="18"/>
          <w:lang w:val="en-GB" w:eastAsia="ko-KR"/>
        </w:rPr>
        <w:t xml:space="preserve">ompany to pay the debt according to the Civil Court, so the Company is unable to file an appeal for the Supreme Court. Therefore, this case is closed. </w:t>
      </w:r>
    </w:p>
    <w:p w14:paraId="19ABF85C" w14:textId="7563957E" w:rsidR="007C2409" w:rsidRPr="00F050D1" w:rsidRDefault="007C2409" w:rsidP="00163E81">
      <w:pPr>
        <w:tabs>
          <w:tab w:val="left" w:pos="1460"/>
        </w:tabs>
        <w:ind w:left="547" w:hanging="547"/>
        <w:rPr>
          <w:rFonts w:ascii="Arial" w:eastAsia="Batang" w:hAnsi="Arial" w:cs="Arial"/>
          <w:sz w:val="16"/>
          <w:szCs w:val="16"/>
          <w:lang w:val="en-GB" w:eastAsia="ko-KR"/>
        </w:rPr>
      </w:pPr>
    </w:p>
    <w:p w14:paraId="086B0C32" w14:textId="6B1EBE64" w:rsidR="007C2409" w:rsidRPr="00241B5E" w:rsidRDefault="00E3328D" w:rsidP="00163E81">
      <w:pPr>
        <w:tabs>
          <w:tab w:val="left" w:pos="1460"/>
        </w:tabs>
        <w:ind w:left="547" w:hanging="547"/>
        <w:rPr>
          <w:rFonts w:ascii="Arial" w:eastAsia="Batang" w:hAnsi="Arial" w:cs="Arial"/>
          <w:sz w:val="18"/>
          <w:szCs w:val="18"/>
          <w:lang w:val="en-GB" w:eastAsia="ko-KR"/>
        </w:rPr>
      </w:pPr>
      <w:r w:rsidRPr="00E3328D">
        <w:rPr>
          <w:rFonts w:ascii="Arial" w:eastAsia="Batang" w:hAnsi="Arial" w:cs="Arial"/>
          <w:sz w:val="18"/>
          <w:szCs w:val="18"/>
          <w:lang w:val="en-GB" w:eastAsia="ko-KR"/>
        </w:rPr>
        <w:t>20</w:t>
      </w:r>
      <w:r w:rsidR="007C2409" w:rsidRPr="00241B5E">
        <w:rPr>
          <w:rFonts w:ascii="Arial" w:eastAsia="Batang" w:hAnsi="Arial" w:cs="Arial"/>
          <w:sz w:val="18"/>
          <w:szCs w:val="18"/>
          <w:lang w:val="en-GB" w:eastAsia="ko-KR"/>
        </w:rPr>
        <w:t>.</w:t>
      </w:r>
      <w:r w:rsidRPr="00E3328D">
        <w:rPr>
          <w:rFonts w:ascii="Arial" w:eastAsia="Batang" w:hAnsi="Arial" w:cs="Arial"/>
          <w:sz w:val="18"/>
          <w:szCs w:val="18"/>
          <w:lang w:val="en-GB" w:eastAsia="ko-KR"/>
        </w:rPr>
        <w:t>3</w:t>
      </w:r>
      <w:r w:rsidR="00F050D1">
        <w:rPr>
          <w:rFonts w:ascii="Arial" w:eastAsia="Batang" w:hAnsi="Arial" w:cs="Arial"/>
          <w:sz w:val="18"/>
          <w:szCs w:val="18"/>
          <w:lang w:val="en-GB" w:eastAsia="ko-KR"/>
        </w:rPr>
        <w:tab/>
      </w:r>
      <w:r w:rsidR="007C2409" w:rsidRPr="00241B5E">
        <w:rPr>
          <w:rFonts w:ascii="Arial" w:eastAsia="Batang" w:hAnsi="Arial" w:cs="Arial"/>
          <w:sz w:val="18"/>
          <w:szCs w:val="18"/>
          <w:lang w:val="en-GB" w:eastAsia="ko-KR"/>
        </w:rPr>
        <w:t xml:space="preserve">In August </w:t>
      </w:r>
      <w:r w:rsidRPr="00E3328D">
        <w:rPr>
          <w:rFonts w:ascii="Arial" w:eastAsia="Batang" w:hAnsi="Arial" w:cs="Arial"/>
          <w:sz w:val="18"/>
          <w:szCs w:val="18"/>
          <w:lang w:val="en-GB" w:eastAsia="ko-KR"/>
        </w:rPr>
        <w:t>2022</w:t>
      </w:r>
      <w:r w:rsidR="007C2409" w:rsidRPr="00241B5E">
        <w:rPr>
          <w:rFonts w:ascii="Arial" w:eastAsia="Batang" w:hAnsi="Arial" w:cs="Arial"/>
          <w:sz w:val="18"/>
          <w:szCs w:val="18"/>
          <w:lang w:val="en-GB" w:eastAsia="ko-KR"/>
        </w:rPr>
        <w:t>, the Company has been sued and claimed for damages in case of breach a</w:t>
      </w:r>
      <w:r w:rsidR="000C36CB" w:rsidRPr="00E93D81">
        <w:rPr>
          <w:rFonts w:ascii="Arial" w:eastAsia="Batang" w:hAnsi="Arial" w:cs="Cordia New" w:hint="cs"/>
          <w:sz w:val="18"/>
          <w:szCs w:val="18"/>
          <w:cs/>
          <w:lang w:val="en-GB" w:eastAsia="ko-KR"/>
        </w:rPr>
        <w:t xml:space="preserve"> </w:t>
      </w:r>
      <w:r w:rsidR="007C2409" w:rsidRPr="00241B5E">
        <w:rPr>
          <w:rFonts w:ascii="Arial" w:eastAsia="Batang" w:hAnsi="Arial" w:cs="Arial"/>
          <w:sz w:val="18"/>
          <w:szCs w:val="18"/>
          <w:lang w:val="en-GB" w:eastAsia="ko-KR"/>
        </w:rPr>
        <w:t xml:space="preserve">design and </w:t>
      </w:r>
      <w:r w:rsidR="007C2409" w:rsidRPr="00F050D1">
        <w:rPr>
          <w:rFonts w:ascii="Arial" w:eastAsia="Batang" w:hAnsi="Arial" w:cs="Arial"/>
          <w:spacing w:val="-2"/>
          <w:sz w:val="18"/>
          <w:szCs w:val="18"/>
          <w:lang w:val="en-GB" w:eastAsia="ko-KR"/>
        </w:rPr>
        <w:t>construction</w:t>
      </w:r>
      <w:r w:rsidR="00233392">
        <w:rPr>
          <w:rFonts w:ascii="Arial" w:eastAsia="Batang" w:hAnsi="Arial" w:cs="Arial"/>
          <w:spacing w:val="-2"/>
          <w:sz w:val="18"/>
          <w:szCs w:val="18"/>
          <w:lang w:val="en-GB" w:eastAsia="ko-KR"/>
        </w:rPr>
        <w:t xml:space="preserve"> </w:t>
      </w:r>
      <w:r w:rsidR="00233392" w:rsidRPr="00F050D1">
        <w:rPr>
          <w:rFonts w:ascii="Arial" w:eastAsia="Batang" w:hAnsi="Arial" w:cs="Arial"/>
          <w:spacing w:val="-2"/>
          <w:sz w:val="18"/>
          <w:szCs w:val="18"/>
          <w:lang w:val="en-GB" w:eastAsia="ko-KR"/>
        </w:rPr>
        <w:t>of LPG terminals</w:t>
      </w:r>
      <w:r w:rsidR="007C2409" w:rsidRPr="00F050D1">
        <w:rPr>
          <w:rFonts w:ascii="Arial" w:eastAsia="Batang" w:hAnsi="Arial" w:cs="Arial"/>
          <w:spacing w:val="-2"/>
          <w:sz w:val="18"/>
          <w:szCs w:val="18"/>
          <w:lang w:val="en-GB" w:eastAsia="ko-KR"/>
        </w:rPr>
        <w:t xml:space="preserve"> agreement amounting to Baht </w:t>
      </w:r>
      <w:r w:rsidRPr="00E3328D">
        <w:rPr>
          <w:rFonts w:ascii="Arial" w:eastAsia="Batang" w:hAnsi="Arial" w:cs="Arial"/>
          <w:spacing w:val="-2"/>
          <w:sz w:val="18"/>
          <w:szCs w:val="18"/>
          <w:lang w:val="en-GB" w:eastAsia="ko-KR"/>
        </w:rPr>
        <w:t>2</w:t>
      </w:r>
      <w:r w:rsidR="007C2409" w:rsidRPr="00F050D1">
        <w:rPr>
          <w:rFonts w:ascii="Arial" w:eastAsia="Batang" w:hAnsi="Arial" w:cs="Arial"/>
          <w:spacing w:val="-2"/>
          <w:sz w:val="18"/>
          <w:szCs w:val="18"/>
          <w:lang w:val="en-GB" w:eastAsia="ko-KR"/>
        </w:rPr>
        <w:t>.</w:t>
      </w:r>
      <w:r w:rsidRPr="00E3328D">
        <w:rPr>
          <w:rFonts w:ascii="Arial" w:eastAsia="Batang" w:hAnsi="Arial" w:cs="Arial"/>
          <w:spacing w:val="-2"/>
          <w:sz w:val="18"/>
          <w:szCs w:val="18"/>
          <w:lang w:val="en-GB" w:eastAsia="ko-KR"/>
        </w:rPr>
        <w:t>80</w:t>
      </w:r>
      <w:r w:rsidR="007C2409" w:rsidRPr="00F050D1">
        <w:rPr>
          <w:rFonts w:ascii="Arial" w:eastAsia="Batang" w:hAnsi="Arial" w:cs="Arial"/>
          <w:spacing w:val="-2"/>
          <w:sz w:val="18"/>
          <w:szCs w:val="18"/>
          <w:lang w:val="en-GB" w:eastAsia="ko-KR"/>
        </w:rPr>
        <w:t xml:space="preserve"> million. However, the Company did not provide</w:t>
      </w:r>
      <w:r w:rsidR="007C2409" w:rsidRPr="00241B5E">
        <w:rPr>
          <w:rFonts w:ascii="Arial" w:eastAsia="Batang" w:hAnsi="Arial" w:cs="Arial"/>
          <w:sz w:val="18"/>
          <w:szCs w:val="18"/>
          <w:lang w:val="en-GB" w:eastAsia="ko-KR"/>
        </w:rPr>
        <w:t xml:space="preserve"> </w:t>
      </w:r>
      <w:r w:rsidR="007C2409" w:rsidRPr="00F050D1">
        <w:rPr>
          <w:rFonts w:ascii="Arial" w:eastAsia="Batang" w:hAnsi="Arial" w:cs="Arial"/>
          <w:spacing w:val="-4"/>
          <w:sz w:val="18"/>
          <w:szCs w:val="18"/>
          <w:lang w:val="en-GB" w:eastAsia="ko-KR"/>
        </w:rPr>
        <w:t>for contingent liability since the case is in</w:t>
      </w:r>
      <w:r w:rsidR="000C2CC5">
        <w:rPr>
          <w:rFonts w:ascii="Arial" w:eastAsia="Batang" w:hAnsi="Arial" w:cs="Arial"/>
          <w:spacing w:val="-4"/>
          <w:sz w:val="18"/>
          <w:szCs w:val="18"/>
          <w:lang w:val="en-GB" w:eastAsia="ko-KR"/>
        </w:rPr>
        <w:t xml:space="preserve"> the</w:t>
      </w:r>
      <w:r w:rsidR="007C2409" w:rsidRPr="00F050D1">
        <w:rPr>
          <w:rFonts w:ascii="Arial" w:eastAsia="Batang" w:hAnsi="Arial" w:cs="Arial"/>
          <w:spacing w:val="-4"/>
          <w:sz w:val="18"/>
          <w:szCs w:val="18"/>
          <w:lang w:val="en-GB" w:eastAsia="ko-KR"/>
        </w:rPr>
        <w:t xml:space="preserve"> process of pretrial by the Civil Court and the management of the Company</w:t>
      </w:r>
      <w:r w:rsidR="007C2409" w:rsidRPr="00241B5E">
        <w:rPr>
          <w:rFonts w:ascii="Arial" w:eastAsia="Batang" w:hAnsi="Arial" w:cs="Arial"/>
          <w:sz w:val="18"/>
          <w:szCs w:val="18"/>
          <w:lang w:val="en-GB" w:eastAsia="ko-KR"/>
        </w:rPr>
        <w:t xml:space="preserve"> does not anticipate for any loss in respect of such litigation case.</w:t>
      </w:r>
    </w:p>
    <w:p w14:paraId="6192FFDA" w14:textId="49A7BF61" w:rsidR="007C2409" w:rsidRPr="00241B5E" w:rsidRDefault="00F050D1" w:rsidP="00163E81">
      <w:pPr>
        <w:tabs>
          <w:tab w:val="left" w:pos="1460"/>
        </w:tabs>
        <w:ind w:left="547" w:hanging="547"/>
        <w:rPr>
          <w:rFonts w:ascii="Arial" w:eastAsia="Batang" w:hAnsi="Arial" w:cs="Arial"/>
          <w:sz w:val="18"/>
          <w:szCs w:val="18"/>
          <w:lang w:val="en-GB" w:eastAsia="ko-KR"/>
        </w:rPr>
      </w:pPr>
      <w:r>
        <w:rPr>
          <w:rFonts w:ascii="Arial" w:eastAsia="Batang" w:hAnsi="Arial" w:cs="Arial"/>
          <w:sz w:val="18"/>
          <w:szCs w:val="18"/>
          <w:lang w:val="en-GB" w:eastAsia="ko-KR"/>
        </w:rPr>
        <w:br w:type="page"/>
      </w:r>
    </w:p>
    <w:tbl>
      <w:tblPr>
        <w:tblW w:w="9461" w:type="dxa"/>
        <w:tblInd w:w="115" w:type="dxa"/>
        <w:shd w:val="clear" w:color="auto" w:fill="FFA543"/>
        <w:tblLook w:val="04A0" w:firstRow="1" w:lastRow="0" w:firstColumn="1" w:lastColumn="0" w:noHBand="0" w:noVBand="1"/>
      </w:tblPr>
      <w:tblGrid>
        <w:gridCol w:w="9461"/>
      </w:tblGrid>
      <w:tr w:rsidR="008C4EAE" w:rsidRPr="00241B5E" w14:paraId="56C376A3" w14:textId="77777777" w:rsidTr="00F00D72">
        <w:trPr>
          <w:trHeight w:val="389"/>
        </w:trPr>
        <w:tc>
          <w:tcPr>
            <w:tcW w:w="9461" w:type="dxa"/>
            <w:shd w:val="clear" w:color="auto" w:fill="FFA543"/>
            <w:vAlign w:val="center"/>
          </w:tcPr>
          <w:p w14:paraId="2944FDA5" w14:textId="66493C3E" w:rsidR="008C4EAE" w:rsidRPr="00241B5E" w:rsidRDefault="00E3328D" w:rsidP="00F00D72">
            <w:pPr>
              <w:pStyle w:val="a"/>
              <w:ind w:left="432" w:right="0" w:hanging="432"/>
              <w:jc w:val="thaiDistribute"/>
              <w:rPr>
                <w:rFonts w:ascii="Arial" w:eastAsia="Angsana New" w:hAnsi="Arial" w:cs="Arial"/>
                <w:color w:val="FFFFFF"/>
                <w:sz w:val="18"/>
                <w:szCs w:val="18"/>
                <w:lang w:val="en-US"/>
              </w:rPr>
            </w:pPr>
            <w:r w:rsidRPr="00E3328D">
              <w:rPr>
                <w:rFonts w:ascii="Arial" w:eastAsia="Angsana New" w:hAnsi="Arial" w:cs="Arial"/>
                <w:b/>
                <w:bCs/>
                <w:color w:val="FFFFFF"/>
                <w:sz w:val="18"/>
                <w:szCs w:val="18"/>
                <w:lang w:val="en-GB"/>
              </w:rPr>
              <w:t>21</w:t>
            </w:r>
            <w:r w:rsidR="008C4EAE" w:rsidRPr="00241B5E">
              <w:rPr>
                <w:rFonts w:ascii="Arial" w:eastAsia="Angsana New" w:hAnsi="Arial" w:cs="Arial"/>
                <w:b/>
                <w:bCs/>
                <w:color w:val="FFFFFF"/>
                <w:sz w:val="18"/>
                <w:szCs w:val="18"/>
                <w:lang w:val="en-US"/>
              </w:rPr>
              <w:tab/>
            </w:r>
            <w:proofErr w:type="spellStart"/>
            <w:r w:rsidR="008C4EAE" w:rsidRPr="00241B5E">
              <w:rPr>
                <w:rFonts w:ascii="Arial" w:eastAsia="Angsana New" w:hAnsi="Arial" w:cs="Arial"/>
                <w:b/>
                <w:bCs/>
                <w:color w:val="FFFFFF"/>
                <w:sz w:val="18"/>
                <w:szCs w:val="18"/>
                <w:lang w:val="en-US"/>
              </w:rPr>
              <w:t>Authorisation</w:t>
            </w:r>
            <w:proofErr w:type="spellEnd"/>
            <w:r w:rsidR="008C4EAE" w:rsidRPr="00241B5E">
              <w:rPr>
                <w:rFonts w:ascii="Arial" w:eastAsia="Angsana New" w:hAnsi="Arial" w:cs="Arial"/>
                <w:b/>
                <w:bCs/>
                <w:color w:val="FFFFFF"/>
                <w:sz w:val="18"/>
                <w:szCs w:val="18"/>
                <w:lang w:val="en-US"/>
              </w:rPr>
              <w:t xml:space="preserve"> of financial information</w:t>
            </w:r>
          </w:p>
        </w:tc>
      </w:tr>
    </w:tbl>
    <w:p w14:paraId="07C54C50" w14:textId="77777777" w:rsidR="00987B4A" w:rsidRPr="00241B5E" w:rsidRDefault="00987B4A" w:rsidP="00163E81">
      <w:pPr>
        <w:tabs>
          <w:tab w:val="left" w:pos="1460"/>
        </w:tabs>
        <w:jc w:val="thaiDistribute"/>
        <w:rPr>
          <w:rFonts w:ascii="Arial" w:eastAsia="Batang" w:hAnsi="Arial" w:cs="Arial"/>
          <w:b/>
          <w:bCs/>
          <w:spacing w:val="-2"/>
          <w:sz w:val="18"/>
          <w:szCs w:val="18"/>
          <w:lang w:val="en-GB" w:eastAsia="ko-KR"/>
        </w:rPr>
      </w:pPr>
    </w:p>
    <w:p w14:paraId="71F7AEF8" w14:textId="4438D48F" w:rsidR="00B75588" w:rsidRPr="00241B5E" w:rsidRDefault="00B75588" w:rsidP="00163E81">
      <w:pPr>
        <w:jc w:val="thaiDistribute"/>
        <w:rPr>
          <w:rFonts w:ascii="Arial" w:hAnsi="Arial" w:cs="Arial"/>
          <w:sz w:val="18"/>
          <w:szCs w:val="18"/>
        </w:rPr>
      </w:pPr>
      <w:r w:rsidRPr="00241B5E">
        <w:rPr>
          <w:rFonts w:ascii="Arial" w:hAnsi="Arial" w:cs="Arial"/>
          <w:bCs/>
          <w:sz w:val="18"/>
          <w:szCs w:val="18"/>
        </w:rPr>
        <w:t xml:space="preserve">The </w:t>
      </w:r>
      <w:r w:rsidRPr="00241B5E">
        <w:rPr>
          <w:rFonts w:ascii="Arial" w:hAnsi="Arial" w:cs="Arial"/>
          <w:sz w:val="18"/>
          <w:szCs w:val="18"/>
        </w:rPr>
        <w:t xml:space="preserve">interim consolidated and separate financial information was </w:t>
      </w:r>
      <w:proofErr w:type="spellStart"/>
      <w:r w:rsidRPr="00241B5E">
        <w:rPr>
          <w:rFonts w:ascii="Arial" w:hAnsi="Arial" w:cs="Arial"/>
          <w:sz w:val="18"/>
          <w:szCs w:val="18"/>
        </w:rPr>
        <w:t>authorised</w:t>
      </w:r>
      <w:proofErr w:type="spellEnd"/>
      <w:r w:rsidRPr="00241B5E">
        <w:rPr>
          <w:rFonts w:ascii="Arial" w:hAnsi="Arial" w:cs="Arial"/>
          <w:sz w:val="18"/>
          <w:szCs w:val="18"/>
        </w:rPr>
        <w:t xml:space="preserve"> for issue by the Board of Directors on </w:t>
      </w:r>
      <w:r w:rsidR="007612E8" w:rsidRPr="00241B5E">
        <w:rPr>
          <w:rFonts w:ascii="Arial" w:hAnsi="Arial" w:cs="Arial"/>
          <w:sz w:val="18"/>
          <w:szCs w:val="18"/>
        </w:rPr>
        <w:br/>
      </w:r>
      <w:r w:rsidR="00E3328D" w:rsidRPr="00E3328D">
        <w:rPr>
          <w:rFonts w:ascii="Arial" w:hAnsi="Arial" w:cs="Arial"/>
          <w:sz w:val="18"/>
          <w:szCs w:val="18"/>
          <w:lang w:val="en-GB"/>
        </w:rPr>
        <w:t>10</w:t>
      </w:r>
      <w:r w:rsidR="00AF54EB" w:rsidRPr="00241B5E">
        <w:rPr>
          <w:rFonts w:ascii="Arial" w:hAnsi="Arial" w:cs="Arial"/>
          <w:sz w:val="18"/>
          <w:szCs w:val="18"/>
          <w:lang w:val="en-GB"/>
        </w:rPr>
        <w:t xml:space="preserve"> </w:t>
      </w:r>
      <w:r w:rsidR="00120BB2" w:rsidRPr="00241B5E">
        <w:rPr>
          <w:rFonts w:ascii="Arial" w:hAnsi="Arial" w:cs="Arial"/>
          <w:sz w:val="18"/>
          <w:szCs w:val="18"/>
          <w:lang w:val="en-GB"/>
        </w:rPr>
        <w:t>November</w:t>
      </w:r>
      <w:r w:rsidR="00CE25B4" w:rsidRPr="00241B5E">
        <w:rPr>
          <w:rFonts w:ascii="Arial" w:hAnsi="Arial" w:cs="Arial"/>
          <w:sz w:val="18"/>
          <w:szCs w:val="18"/>
        </w:rPr>
        <w:t xml:space="preserve"> </w:t>
      </w:r>
      <w:r w:rsidR="00E3328D" w:rsidRPr="00E3328D">
        <w:rPr>
          <w:rFonts w:ascii="Arial" w:hAnsi="Arial" w:cs="Arial"/>
          <w:sz w:val="18"/>
          <w:szCs w:val="18"/>
          <w:lang w:val="en-GB"/>
        </w:rPr>
        <w:t>2022</w:t>
      </w:r>
      <w:r w:rsidRPr="00241B5E">
        <w:rPr>
          <w:rFonts w:ascii="Arial" w:hAnsi="Arial" w:cs="Arial"/>
          <w:sz w:val="18"/>
          <w:szCs w:val="18"/>
        </w:rPr>
        <w:t>.</w:t>
      </w:r>
    </w:p>
    <w:p w14:paraId="791F1BEF" w14:textId="77777777" w:rsidR="00956B56" w:rsidRPr="00241B5E" w:rsidRDefault="00956B56" w:rsidP="00163E81">
      <w:pPr>
        <w:jc w:val="thaiDistribute"/>
        <w:rPr>
          <w:rFonts w:ascii="Arial" w:hAnsi="Arial" w:cs="Arial"/>
          <w:sz w:val="18"/>
          <w:szCs w:val="18"/>
        </w:rPr>
      </w:pPr>
    </w:p>
    <w:sectPr w:rsidR="00956B56" w:rsidRPr="00241B5E" w:rsidSect="00471D93">
      <w:headerReference w:type="default" r:id="rId8"/>
      <w:footerReference w:type="default" r:id="rId9"/>
      <w:pgSz w:w="11909" w:h="16834" w:code="9"/>
      <w:pgMar w:top="1440" w:right="720" w:bottom="720" w:left="1728" w:header="706" w:footer="706"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7DEDE" w14:textId="77777777" w:rsidR="00952C6C" w:rsidRDefault="00952C6C">
      <w:r>
        <w:separator/>
      </w:r>
    </w:p>
  </w:endnote>
  <w:endnote w:type="continuationSeparator" w:id="0">
    <w:p w14:paraId="5A615533" w14:textId="77777777" w:rsidR="00952C6C" w:rsidRDefault="00952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B3830" w14:textId="77777777" w:rsidR="00C56955" w:rsidRPr="00CB7E79" w:rsidRDefault="00C56955" w:rsidP="00A17198">
    <w:pPr>
      <w:pStyle w:val="Footer"/>
      <w:pBdr>
        <w:top w:val="single" w:sz="8" w:space="1" w:color="auto"/>
      </w:pBdr>
      <w:jc w:val="right"/>
      <w:rPr>
        <w:rFonts w:ascii="Arial" w:hAnsi="Arial" w:cs="Arial"/>
        <w:sz w:val="18"/>
        <w:szCs w:val="18"/>
      </w:rPr>
    </w:pPr>
    <w:r w:rsidRPr="00CB7E79">
      <w:rPr>
        <w:rFonts w:ascii="Arial" w:hAnsi="Arial" w:cs="Arial"/>
        <w:sz w:val="18"/>
        <w:szCs w:val="18"/>
      </w:rPr>
      <w:fldChar w:fldCharType="begin"/>
    </w:r>
    <w:r w:rsidRPr="00CB7E79">
      <w:rPr>
        <w:rFonts w:ascii="Arial" w:hAnsi="Arial" w:cs="Arial"/>
        <w:sz w:val="18"/>
        <w:szCs w:val="18"/>
        <w:cs/>
      </w:rPr>
      <w:instrText xml:space="preserve"> PAGE   \* MERGEFORMAT </w:instrText>
    </w:r>
    <w:r w:rsidRPr="00CB7E79">
      <w:rPr>
        <w:rFonts w:ascii="Arial" w:hAnsi="Arial" w:cs="Arial"/>
        <w:sz w:val="18"/>
        <w:szCs w:val="18"/>
      </w:rPr>
      <w:fldChar w:fldCharType="separate"/>
    </w:r>
    <w:r w:rsidRPr="00F72578">
      <w:rPr>
        <w:rFonts w:ascii="Arial" w:hAnsi="Arial" w:cs="Arial"/>
        <w:noProof/>
        <w:sz w:val="18"/>
        <w:szCs w:val="18"/>
        <w:cs/>
      </w:rPr>
      <w:t>20</w:t>
    </w:r>
    <w:r w:rsidRPr="00CB7E79">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EC9A9" w14:textId="77777777" w:rsidR="00952C6C" w:rsidRDefault="00952C6C">
      <w:r>
        <w:separator/>
      </w:r>
    </w:p>
  </w:footnote>
  <w:footnote w:type="continuationSeparator" w:id="0">
    <w:p w14:paraId="53B2DE83" w14:textId="77777777" w:rsidR="00952C6C" w:rsidRDefault="00952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294B0" w14:textId="719482F1" w:rsidR="00C56955" w:rsidRPr="00F46FEC" w:rsidRDefault="00C56955" w:rsidP="005F1E81">
    <w:pPr>
      <w:pStyle w:val="a"/>
      <w:pBdr>
        <w:bottom w:val="single" w:sz="8" w:space="1" w:color="auto"/>
      </w:pBdr>
      <w:ind w:right="0"/>
      <w:jc w:val="both"/>
      <w:rPr>
        <w:rFonts w:ascii="Arial" w:eastAsia="Angsana New" w:hAnsi="Arial" w:cs="Arial"/>
        <w:b/>
        <w:bCs/>
        <w:spacing w:val="-4"/>
        <w:sz w:val="18"/>
        <w:szCs w:val="18"/>
        <w:lang w:val="en-GB"/>
      </w:rPr>
    </w:pPr>
    <w:r w:rsidRPr="00F46FEC">
      <w:rPr>
        <w:rFonts w:ascii="Arial" w:eastAsia="Angsana New" w:hAnsi="Arial" w:cs="Arial"/>
        <w:b/>
        <w:bCs/>
        <w:spacing w:val="-4"/>
        <w:sz w:val="18"/>
        <w:szCs w:val="18"/>
        <w:lang w:val="en-GB"/>
      </w:rPr>
      <w:t>WP Energy Public Company Limited</w:t>
    </w:r>
  </w:p>
  <w:p w14:paraId="653EDE4E" w14:textId="77777777" w:rsidR="00C56955" w:rsidRPr="00F46FEC" w:rsidRDefault="00C56955" w:rsidP="005F1E81">
    <w:pPr>
      <w:pStyle w:val="a"/>
      <w:pBdr>
        <w:bottom w:val="single" w:sz="8" w:space="1" w:color="auto"/>
      </w:pBdr>
      <w:ind w:right="0"/>
      <w:jc w:val="both"/>
      <w:rPr>
        <w:rFonts w:ascii="Arial" w:hAnsi="Arial" w:cs="Arial"/>
        <w:sz w:val="18"/>
        <w:szCs w:val="18"/>
        <w:cs/>
        <w:lang w:val="en-GB"/>
      </w:rPr>
    </w:pPr>
    <w:r w:rsidRPr="00F46FEC">
      <w:rPr>
        <w:rFonts w:ascii="Arial" w:eastAsia="Angsana New" w:hAnsi="Arial" w:cs="Arial"/>
        <w:b/>
        <w:bCs/>
        <w:sz w:val="18"/>
        <w:szCs w:val="18"/>
        <w:lang w:val="en-GB"/>
      </w:rPr>
      <w:t>Condensed Notes to the Interim Financial Information</w:t>
    </w:r>
  </w:p>
  <w:p w14:paraId="54353825" w14:textId="634FC9C7" w:rsidR="00C56955" w:rsidRPr="00F46FEC" w:rsidRDefault="00C56955" w:rsidP="003F7574">
    <w:pPr>
      <w:pStyle w:val="a"/>
      <w:pBdr>
        <w:bottom w:val="single" w:sz="8" w:space="1" w:color="auto"/>
      </w:pBdr>
      <w:tabs>
        <w:tab w:val="center" w:pos="4730"/>
      </w:tabs>
      <w:ind w:right="0"/>
      <w:jc w:val="both"/>
      <w:rPr>
        <w:rFonts w:ascii="Arial" w:eastAsia="Angsana New" w:hAnsi="Arial" w:cs="Arial"/>
        <w:b/>
        <w:bCs/>
        <w:sz w:val="18"/>
        <w:szCs w:val="18"/>
        <w:lang w:val="en-GB"/>
      </w:rPr>
    </w:pPr>
    <w:r w:rsidRPr="00F46FEC">
      <w:rPr>
        <w:rFonts w:ascii="Arial" w:eastAsia="Angsana New" w:hAnsi="Arial" w:cs="Arial"/>
        <w:b/>
        <w:bCs/>
        <w:sz w:val="18"/>
        <w:szCs w:val="18"/>
        <w:lang w:val="en-GB"/>
      </w:rPr>
      <w:t xml:space="preserve">For the interim period ended </w:t>
    </w:r>
    <w:r w:rsidR="00333CB9" w:rsidRPr="00333CB9">
      <w:rPr>
        <w:rFonts w:ascii="Arial" w:eastAsia="Angsana New" w:hAnsi="Arial" w:cs="Arial"/>
        <w:b/>
        <w:bCs/>
        <w:sz w:val="18"/>
        <w:szCs w:val="18"/>
        <w:lang w:val="en-GB"/>
      </w:rPr>
      <w:t>30 September</w:t>
    </w:r>
    <w:r w:rsidRPr="00F46FEC">
      <w:rPr>
        <w:rFonts w:ascii="Arial" w:eastAsia="Angsana New" w:hAnsi="Arial" w:cs="Arial"/>
        <w:b/>
        <w:bCs/>
        <w:sz w:val="18"/>
        <w:szCs w:val="18"/>
        <w:lang w:val="en-GB"/>
      </w:rPr>
      <w:t xml:space="preserve"> 2022</w:t>
    </w:r>
  </w:p>
  <w:p w14:paraId="2498FF0B" w14:textId="77777777" w:rsidR="00C56955" w:rsidRPr="00F46FEC" w:rsidRDefault="00C56955">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1" w15:restartNumberingAfterBreak="0">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7F0494"/>
    <w:multiLevelType w:val="hybridMultilevel"/>
    <w:tmpl w:val="39828A40"/>
    <w:lvl w:ilvl="0" w:tplc="2F821BD0">
      <w:start w:val="1"/>
      <w:numFmt w:val="lowerLetter"/>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CE2678"/>
    <w:multiLevelType w:val="hybridMultilevel"/>
    <w:tmpl w:val="2A623530"/>
    <w:lvl w:ilvl="0" w:tplc="08090011">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9" w15:restartNumberingAfterBreak="0">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0" w15:restartNumberingAfterBreak="0">
    <w:nsid w:val="54E355D5"/>
    <w:multiLevelType w:val="hybridMultilevel"/>
    <w:tmpl w:val="53BE1F54"/>
    <w:lvl w:ilvl="0" w:tplc="5EB6F9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5" w15:restartNumberingAfterBreak="0">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26" w15:restartNumberingAfterBreak="0">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6"/>
  </w:num>
  <w:num w:numId="4">
    <w:abstractNumId w:val="0"/>
  </w:num>
  <w:num w:numId="5">
    <w:abstractNumId w:val="23"/>
  </w:num>
  <w:num w:numId="6">
    <w:abstractNumId w:val="10"/>
  </w:num>
  <w:num w:numId="7">
    <w:abstractNumId w:val="4"/>
  </w:num>
  <w:num w:numId="8">
    <w:abstractNumId w:val="15"/>
  </w:num>
  <w:num w:numId="9">
    <w:abstractNumId w:val="17"/>
  </w:num>
  <w:num w:numId="10">
    <w:abstractNumId w:val="5"/>
  </w:num>
  <w:num w:numId="11">
    <w:abstractNumId w:val="13"/>
  </w:num>
  <w:num w:numId="12">
    <w:abstractNumId w:val="7"/>
  </w:num>
  <w:num w:numId="13">
    <w:abstractNumId w:val="11"/>
  </w:num>
  <w:num w:numId="14">
    <w:abstractNumId w:val="26"/>
  </w:num>
  <w:num w:numId="15">
    <w:abstractNumId w:val="22"/>
  </w:num>
  <w:num w:numId="16">
    <w:abstractNumId w:val="24"/>
  </w:num>
  <w:num w:numId="17">
    <w:abstractNumId w:val="19"/>
  </w:num>
  <w:num w:numId="18">
    <w:abstractNumId w:val="2"/>
  </w:num>
  <w:num w:numId="19">
    <w:abstractNumId w:val="1"/>
  </w:num>
  <w:num w:numId="20">
    <w:abstractNumId w:val="21"/>
  </w:num>
  <w:num w:numId="21">
    <w:abstractNumId w:val="3"/>
  </w:num>
  <w:num w:numId="22">
    <w:abstractNumId w:val="9"/>
  </w:num>
  <w:num w:numId="23">
    <w:abstractNumId w:val="12"/>
  </w:num>
  <w:num w:numId="24">
    <w:abstractNumId w:val="20"/>
  </w:num>
  <w:num w:numId="25">
    <w:abstractNumId w:val="14"/>
  </w:num>
  <w:num w:numId="26">
    <w:abstractNumId w:val="18"/>
  </w:num>
  <w:num w:numId="27">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D4"/>
    <w:rsid w:val="00000656"/>
    <w:rsid w:val="0000079D"/>
    <w:rsid w:val="000008E1"/>
    <w:rsid w:val="00000B70"/>
    <w:rsid w:val="00000BAB"/>
    <w:rsid w:val="00000F66"/>
    <w:rsid w:val="000012BF"/>
    <w:rsid w:val="0000164B"/>
    <w:rsid w:val="000017A8"/>
    <w:rsid w:val="00001852"/>
    <w:rsid w:val="00001AF3"/>
    <w:rsid w:val="00001B89"/>
    <w:rsid w:val="00001C07"/>
    <w:rsid w:val="00001D01"/>
    <w:rsid w:val="00001E15"/>
    <w:rsid w:val="00001F23"/>
    <w:rsid w:val="000022CE"/>
    <w:rsid w:val="000024F5"/>
    <w:rsid w:val="000025F5"/>
    <w:rsid w:val="00002AA8"/>
    <w:rsid w:val="00002FEC"/>
    <w:rsid w:val="00003001"/>
    <w:rsid w:val="0000359A"/>
    <w:rsid w:val="00003713"/>
    <w:rsid w:val="00003DAB"/>
    <w:rsid w:val="00003F9B"/>
    <w:rsid w:val="00004077"/>
    <w:rsid w:val="000041AD"/>
    <w:rsid w:val="00004290"/>
    <w:rsid w:val="0000434E"/>
    <w:rsid w:val="00004383"/>
    <w:rsid w:val="00004803"/>
    <w:rsid w:val="00005191"/>
    <w:rsid w:val="000052BD"/>
    <w:rsid w:val="00005548"/>
    <w:rsid w:val="0000556D"/>
    <w:rsid w:val="000059AA"/>
    <w:rsid w:val="00005A70"/>
    <w:rsid w:val="00005BD2"/>
    <w:rsid w:val="00005CA5"/>
    <w:rsid w:val="00005DBA"/>
    <w:rsid w:val="00005E8E"/>
    <w:rsid w:val="0000645E"/>
    <w:rsid w:val="000064AA"/>
    <w:rsid w:val="00006592"/>
    <w:rsid w:val="000065AF"/>
    <w:rsid w:val="0000663C"/>
    <w:rsid w:val="00006793"/>
    <w:rsid w:val="00006953"/>
    <w:rsid w:val="00006970"/>
    <w:rsid w:val="00006A34"/>
    <w:rsid w:val="00006A36"/>
    <w:rsid w:val="00006A46"/>
    <w:rsid w:val="00006E7B"/>
    <w:rsid w:val="000070C7"/>
    <w:rsid w:val="000071F4"/>
    <w:rsid w:val="00007339"/>
    <w:rsid w:val="00007544"/>
    <w:rsid w:val="000077EF"/>
    <w:rsid w:val="000079E7"/>
    <w:rsid w:val="00007D30"/>
    <w:rsid w:val="00007F98"/>
    <w:rsid w:val="000101BC"/>
    <w:rsid w:val="00010286"/>
    <w:rsid w:val="00010C72"/>
    <w:rsid w:val="00010E15"/>
    <w:rsid w:val="00010EE4"/>
    <w:rsid w:val="00010F81"/>
    <w:rsid w:val="0001139F"/>
    <w:rsid w:val="0001141E"/>
    <w:rsid w:val="00011493"/>
    <w:rsid w:val="00011B29"/>
    <w:rsid w:val="00011B59"/>
    <w:rsid w:val="00011CB8"/>
    <w:rsid w:val="00011D26"/>
    <w:rsid w:val="00011FCD"/>
    <w:rsid w:val="0001222D"/>
    <w:rsid w:val="000124F2"/>
    <w:rsid w:val="00012A4D"/>
    <w:rsid w:val="00012AA2"/>
    <w:rsid w:val="00012C94"/>
    <w:rsid w:val="000130D8"/>
    <w:rsid w:val="000133CF"/>
    <w:rsid w:val="00013637"/>
    <w:rsid w:val="00013A48"/>
    <w:rsid w:val="00013ADB"/>
    <w:rsid w:val="00013C86"/>
    <w:rsid w:val="0001416C"/>
    <w:rsid w:val="00014524"/>
    <w:rsid w:val="00014570"/>
    <w:rsid w:val="00014B0A"/>
    <w:rsid w:val="00014E99"/>
    <w:rsid w:val="00014EFE"/>
    <w:rsid w:val="00014F69"/>
    <w:rsid w:val="0001560D"/>
    <w:rsid w:val="00015921"/>
    <w:rsid w:val="0001597E"/>
    <w:rsid w:val="00015B69"/>
    <w:rsid w:val="00015D2A"/>
    <w:rsid w:val="00015D84"/>
    <w:rsid w:val="00015DF3"/>
    <w:rsid w:val="000163FC"/>
    <w:rsid w:val="000165D5"/>
    <w:rsid w:val="0001681A"/>
    <w:rsid w:val="00016C23"/>
    <w:rsid w:val="00016E8A"/>
    <w:rsid w:val="000170A4"/>
    <w:rsid w:val="00017101"/>
    <w:rsid w:val="000177E0"/>
    <w:rsid w:val="0002037D"/>
    <w:rsid w:val="000208DD"/>
    <w:rsid w:val="000209DC"/>
    <w:rsid w:val="00020B23"/>
    <w:rsid w:val="00020F20"/>
    <w:rsid w:val="000210AB"/>
    <w:rsid w:val="000211AB"/>
    <w:rsid w:val="00021741"/>
    <w:rsid w:val="0002188E"/>
    <w:rsid w:val="0002189F"/>
    <w:rsid w:val="00021D9A"/>
    <w:rsid w:val="00021ECA"/>
    <w:rsid w:val="000223D5"/>
    <w:rsid w:val="000225C2"/>
    <w:rsid w:val="000226A6"/>
    <w:rsid w:val="000228F6"/>
    <w:rsid w:val="00022FB3"/>
    <w:rsid w:val="00023690"/>
    <w:rsid w:val="00024522"/>
    <w:rsid w:val="0002457D"/>
    <w:rsid w:val="0002487D"/>
    <w:rsid w:val="00024DBC"/>
    <w:rsid w:val="00024DF2"/>
    <w:rsid w:val="00025188"/>
    <w:rsid w:val="0002542C"/>
    <w:rsid w:val="0002584C"/>
    <w:rsid w:val="00025AFF"/>
    <w:rsid w:val="00025B23"/>
    <w:rsid w:val="00025B7E"/>
    <w:rsid w:val="0002676F"/>
    <w:rsid w:val="000269AA"/>
    <w:rsid w:val="00026BA7"/>
    <w:rsid w:val="00026BC4"/>
    <w:rsid w:val="00026EC5"/>
    <w:rsid w:val="00026FF6"/>
    <w:rsid w:val="000270C6"/>
    <w:rsid w:val="00027216"/>
    <w:rsid w:val="000274F2"/>
    <w:rsid w:val="00027636"/>
    <w:rsid w:val="00027852"/>
    <w:rsid w:val="00027962"/>
    <w:rsid w:val="00027FDF"/>
    <w:rsid w:val="000302C7"/>
    <w:rsid w:val="00030FD0"/>
    <w:rsid w:val="000313C7"/>
    <w:rsid w:val="000314DE"/>
    <w:rsid w:val="0003158E"/>
    <w:rsid w:val="00031C78"/>
    <w:rsid w:val="00031DD7"/>
    <w:rsid w:val="00032313"/>
    <w:rsid w:val="0003288F"/>
    <w:rsid w:val="00032A25"/>
    <w:rsid w:val="00033080"/>
    <w:rsid w:val="00033762"/>
    <w:rsid w:val="000337BB"/>
    <w:rsid w:val="00033F62"/>
    <w:rsid w:val="000340CF"/>
    <w:rsid w:val="000340F6"/>
    <w:rsid w:val="00034438"/>
    <w:rsid w:val="0003447E"/>
    <w:rsid w:val="00034879"/>
    <w:rsid w:val="00034B83"/>
    <w:rsid w:val="0003524B"/>
    <w:rsid w:val="00035391"/>
    <w:rsid w:val="00035413"/>
    <w:rsid w:val="00035888"/>
    <w:rsid w:val="00035ABD"/>
    <w:rsid w:val="00035DE3"/>
    <w:rsid w:val="00035EE2"/>
    <w:rsid w:val="00035F02"/>
    <w:rsid w:val="00035FFB"/>
    <w:rsid w:val="00036174"/>
    <w:rsid w:val="00036260"/>
    <w:rsid w:val="000363DE"/>
    <w:rsid w:val="000366DB"/>
    <w:rsid w:val="0003679A"/>
    <w:rsid w:val="00036F96"/>
    <w:rsid w:val="00037030"/>
    <w:rsid w:val="00037290"/>
    <w:rsid w:val="00037313"/>
    <w:rsid w:val="000377F8"/>
    <w:rsid w:val="00037801"/>
    <w:rsid w:val="00037B0A"/>
    <w:rsid w:val="00037F8A"/>
    <w:rsid w:val="000403FB"/>
    <w:rsid w:val="00040522"/>
    <w:rsid w:val="00040736"/>
    <w:rsid w:val="00040875"/>
    <w:rsid w:val="00040E90"/>
    <w:rsid w:val="000410E1"/>
    <w:rsid w:val="00041622"/>
    <w:rsid w:val="0004163C"/>
    <w:rsid w:val="00041746"/>
    <w:rsid w:val="000418B8"/>
    <w:rsid w:val="00041DCB"/>
    <w:rsid w:val="0004200C"/>
    <w:rsid w:val="00042039"/>
    <w:rsid w:val="00042152"/>
    <w:rsid w:val="00042163"/>
    <w:rsid w:val="000423F0"/>
    <w:rsid w:val="00042684"/>
    <w:rsid w:val="00042AB5"/>
    <w:rsid w:val="00042E6C"/>
    <w:rsid w:val="000430E8"/>
    <w:rsid w:val="0004313E"/>
    <w:rsid w:val="00043283"/>
    <w:rsid w:val="000435F8"/>
    <w:rsid w:val="000439F0"/>
    <w:rsid w:val="00043D7B"/>
    <w:rsid w:val="000442DF"/>
    <w:rsid w:val="00044557"/>
    <w:rsid w:val="00044639"/>
    <w:rsid w:val="00044658"/>
    <w:rsid w:val="00044680"/>
    <w:rsid w:val="0004483B"/>
    <w:rsid w:val="00044A10"/>
    <w:rsid w:val="00044B45"/>
    <w:rsid w:val="00044E0E"/>
    <w:rsid w:val="00045073"/>
    <w:rsid w:val="00045079"/>
    <w:rsid w:val="0004549D"/>
    <w:rsid w:val="000455B2"/>
    <w:rsid w:val="00045A49"/>
    <w:rsid w:val="00045D15"/>
    <w:rsid w:val="00045E24"/>
    <w:rsid w:val="00045F74"/>
    <w:rsid w:val="00046560"/>
    <w:rsid w:val="00047241"/>
    <w:rsid w:val="0004737C"/>
    <w:rsid w:val="000473DD"/>
    <w:rsid w:val="000474E4"/>
    <w:rsid w:val="000475A2"/>
    <w:rsid w:val="000476A1"/>
    <w:rsid w:val="00047769"/>
    <w:rsid w:val="00047830"/>
    <w:rsid w:val="00047929"/>
    <w:rsid w:val="00047A38"/>
    <w:rsid w:val="00047E9C"/>
    <w:rsid w:val="000500DE"/>
    <w:rsid w:val="00050468"/>
    <w:rsid w:val="00050C0B"/>
    <w:rsid w:val="000510B3"/>
    <w:rsid w:val="0005117D"/>
    <w:rsid w:val="000511F3"/>
    <w:rsid w:val="00051581"/>
    <w:rsid w:val="00051A6C"/>
    <w:rsid w:val="00051ACF"/>
    <w:rsid w:val="00051CBE"/>
    <w:rsid w:val="00051DC5"/>
    <w:rsid w:val="00052503"/>
    <w:rsid w:val="0005257C"/>
    <w:rsid w:val="00052599"/>
    <w:rsid w:val="00052B45"/>
    <w:rsid w:val="00052E24"/>
    <w:rsid w:val="00052EB0"/>
    <w:rsid w:val="00053105"/>
    <w:rsid w:val="0005330B"/>
    <w:rsid w:val="00053CCA"/>
    <w:rsid w:val="00053E14"/>
    <w:rsid w:val="00054197"/>
    <w:rsid w:val="00054443"/>
    <w:rsid w:val="0005479B"/>
    <w:rsid w:val="00054819"/>
    <w:rsid w:val="00054EBD"/>
    <w:rsid w:val="000553A6"/>
    <w:rsid w:val="00055B5C"/>
    <w:rsid w:val="00055CF8"/>
    <w:rsid w:val="00055D14"/>
    <w:rsid w:val="000563F5"/>
    <w:rsid w:val="000565D6"/>
    <w:rsid w:val="0005678F"/>
    <w:rsid w:val="000567ED"/>
    <w:rsid w:val="00056CAC"/>
    <w:rsid w:val="00056DE9"/>
    <w:rsid w:val="000573F3"/>
    <w:rsid w:val="00060019"/>
    <w:rsid w:val="00060399"/>
    <w:rsid w:val="000605FF"/>
    <w:rsid w:val="000608FD"/>
    <w:rsid w:val="00061065"/>
    <w:rsid w:val="000612B8"/>
    <w:rsid w:val="00061BCE"/>
    <w:rsid w:val="00061F7F"/>
    <w:rsid w:val="000620BB"/>
    <w:rsid w:val="000620CF"/>
    <w:rsid w:val="00062355"/>
    <w:rsid w:val="00062735"/>
    <w:rsid w:val="0006281D"/>
    <w:rsid w:val="00062A67"/>
    <w:rsid w:val="0006304C"/>
    <w:rsid w:val="00063454"/>
    <w:rsid w:val="000637E7"/>
    <w:rsid w:val="00063AC6"/>
    <w:rsid w:val="00063E0D"/>
    <w:rsid w:val="00064107"/>
    <w:rsid w:val="000641DB"/>
    <w:rsid w:val="0006426B"/>
    <w:rsid w:val="00064303"/>
    <w:rsid w:val="00064654"/>
    <w:rsid w:val="00064806"/>
    <w:rsid w:val="0006488F"/>
    <w:rsid w:val="000648FF"/>
    <w:rsid w:val="00064AB0"/>
    <w:rsid w:val="00064D7E"/>
    <w:rsid w:val="00064DB8"/>
    <w:rsid w:val="00065188"/>
    <w:rsid w:val="000651AF"/>
    <w:rsid w:val="000652C5"/>
    <w:rsid w:val="000653D3"/>
    <w:rsid w:val="00065423"/>
    <w:rsid w:val="0006545E"/>
    <w:rsid w:val="00065728"/>
    <w:rsid w:val="0006604A"/>
    <w:rsid w:val="00066483"/>
    <w:rsid w:val="0006670B"/>
    <w:rsid w:val="00066959"/>
    <w:rsid w:val="0006695C"/>
    <w:rsid w:val="00066F9E"/>
    <w:rsid w:val="00067320"/>
    <w:rsid w:val="0006765B"/>
    <w:rsid w:val="00067731"/>
    <w:rsid w:val="0006786D"/>
    <w:rsid w:val="00067900"/>
    <w:rsid w:val="00067911"/>
    <w:rsid w:val="000679A8"/>
    <w:rsid w:val="00067BF8"/>
    <w:rsid w:val="00067F99"/>
    <w:rsid w:val="00070103"/>
    <w:rsid w:val="000702E3"/>
    <w:rsid w:val="00070486"/>
    <w:rsid w:val="000706A1"/>
    <w:rsid w:val="00070A9F"/>
    <w:rsid w:val="00070E02"/>
    <w:rsid w:val="00071322"/>
    <w:rsid w:val="0007156D"/>
    <w:rsid w:val="00071761"/>
    <w:rsid w:val="00071900"/>
    <w:rsid w:val="00071A3A"/>
    <w:rsid w:val="00071D05"/>
    <w:rsid w:val="00071E76"/>
    <w:rsid w:val="00071EA6"/>
    <w:rsid w:val="00072331"/>
    <w:rsid w:val="00072718"/>
    <w:rsid w:val="00072978"/>
    <w:rsid w:val="00072B24"/>
    <w:rsid w:val="00072BD5"/>
    <w:rsid w:val="00072DBE"/>
    <w:rsid w:val="00072F0A"/>
    <w:rsid w:val="00073100"/>
    <w:rsid w:val="000732DC"/>
    <w:rsid w:val="0007338F"/>
    <w:rsid w:val="000733B7"/>
    <w:rsid w:val="00073712"/>
    <w:rsid w:val="00073A7F"/>
    <w:rsid w:val="00073C36"/>
    <w:rsid w:val="00073FDF"/>
    <w:rsid w:val="00074083"/>
    <w:rsid w:val="00074112"/>
    <w:rsid w:val="00074289"/>
    <w:rsid w:val="00074C77"/>
    <w:rsid w:val="00074E80"/>
    <w:rsid w:val="000751B0"/>
    <w:rsid w:val="0007533A"/>
    <w:rsid w:val="000759C5"/>
    <w:rsid w:val="00075A6F"/>
    <w:rsid w:val="00075AB4"/>
    <w:rsid w:val="00075CFE"/>
    <w:rsid w:val="00075F8E"/>
    <w:rsid w:val="000760F2"/>
    <w:rsid w:val="00076701"/>
    <w:rsid w:val="00076755"/>
    <w:rsid w:val="00076B13"/>
    <w:rsid w:val="00076CD2"/>
    <w:rsid w:val="00076E32"/>
    <w:rsid w:val="00076FB1"/>
    <w:rsid w:val="000771FD"/>
    <w:rsid w:val="00077A14"/>
    <w:rsid w:val="00077AD8"/>
    <w:rsid w:val="00077DD3"/>
    <w:rsid w:val="000804D8"/>
    <w:rsid w:val="00080FD0"/>
    <w:rsid w:val="00081022"/>
    <w:rsid w:val="000812DE"/>
    <w:rsid w:val="000817CF"/>
    <w:rsid w:val="000819AD"/>
    <w:rsid w:val="00081A96"/>
    <w:rsid w:val="00081AF2"/>
    <w:rsid w:val="00081BE7"/>
    <w:rsid w:val="00081CA9"/>
    <w:rsid w:val="00082066"/>
    <w:rsid w:val="000826FD"/>
    <w:rsid w:val="000828CA"/>
    <w:rsid w:val="000829F2"/>
    <w:rsid w:val="00082A92"/>
    <w:rsid w:val="00082BEC"/>
    <w:rsid w:val="00082CCC"/>
    <w:rsid w:val="00083007"/>
    <w:rsid w:val="000837B6"/>
    <w:rsid w:val="00083B3C"/>
    <w:rsid w:val="00083C96"/>
    <w:rsid w:val="00083F65"/>
    <w:rsid w:val="00083FB6"/>
    <w:rsid w:val="00084273"/>
    <w:rsid w:val="00084647"/>
    <w:rsid w:val="00084CCF"/>
    <w:rsid w:val="00084ED5"/>
    <w:rsid w:val="00084ED7"/>
    <w:rsid w:val="00084FEF"/>
    <w:rsid w:val="0008525A"/>
    <w:rsid w:val="00085461"/>
    <w:rsid w:val="0008546F"/>
    <w:rsid w:val="000856D9"/>
    <w:rsid w:val="00085940"/>
    <w:rsid w:val="00085BEE"/>
    <w:rsid w:val="00085CB0"/>
    <w:rsid w:val="000860DA"/>
    <w:rsid w:val="0008621D"/>
    <w:rsid w:val="00086250"/>
    <w:rsid w:val="0008649B"/>
    <w:rsid w:val="000864B4"/>
    <w:rsid w:val="0008668E"/>
    <w:rsid w:val="000866FD"/>
    <w:rsid w:val="00086705"/>
    <w:rsid w:val="00086AB9"/>
    <w:rsid w:val="00086D86"/>
    <w:rsid w:val="00087120"/>
    <w:rsid w:val="000871D8"/>
    <w:rsid w:val="00087477"/>
    <w:rsid w:val="00087912"/>
    <w:rsid w:val="00087955"/>
    <w:rsid w:val="0008798D"/>
    <w:rsid w:val="00087A53"/>
    <w:rsid w:val="00087B03"/>
    <w:rsid w:val="00087BBA"/>
    <w:rsid w:val="00087CC2"/>
    <w:rsid w:val="00087DFE"/>
    <w:rsid w:val="00087EA4"/>
    <w:rsid w:val="00090067"/>
    <w:rsid w:val="00090108"/>
    <w:rsid w:val="00090347"/>
    <w:rsid w:val="000904B0"/>
    <w:rsid w:val="00090C8A"/>
    <w:rsid w:val="00090C97"/>
    <w:rsid w:val="00090DA7"/>
    <w:rsid w:val="0009124D"/>
    <w:rsid w:val="000912D2"/>
    <w:rsid w:val="00091568"/>
    <w:rsid w:val="00091711"/>
    <w:rsid w:val="000918C0"/>
    <w:rsid w:val="00091BFE"/>
    <w:rsid w:val="00091D2D"/>
    <w:rsid w:val="00091F88"/>
    <w:rsid w:val="0009209D"/>
    <w:rsid w:val="0009212E"/>
    <w:rsid w:val="000927F2"/>
    <w:rsid w:val="00092861"/>
    <w:rsid w:val="00092C95"/>
    <w:rsid w:val="0009367E"/>
    <w:rsid w:val="00094635"/>
    <w:rsid w:val="0009485B"/>
    <w:rsid w:val="00094966"/>
    <w:rsid w:val="00094B53"/>
    <w:rsid w:val="00094E82"/>
    <w:rsid w:val="00094EED"/>
    <w:rsid w:val="00094F22"/>
    <w:rsid w:val="00095021"/>
    <w:rsid w:val="0009519F"/>
    <w:rsid w:val="000957B1"/>
    <w:rsid w:val="00095A8D"/>
    <w:rsid w:val="00095F0A"/>
    <w:rsid w:val="000961F6"/>
    <w:rsid w:val="00096316"/>
    <w:rsid w:val="00096348"/>
    <w:rsid w:val="000963FF"/>
    <w:rsid w:val="00096526"/>
    <w:rsid w:val="000967DF"/>
    <w:rsid w:val="000968B5"/>
    <w:rsid w:val="00096B18"/>
    <w:rsid w:val="00096DF8"/>
    <w:rsid w:val="00096F5A"/>
    <w:rsid w:val="0009720F"/>
    <w:rsid w:val="00097212"/>
    <w:rsid w:val="0009738D"/>
    <w:rsid w:val="000973BE"/>
    <w:rsid w:val="000973DC"/>
    <w:rsid w:val="00097F20"/>
    <w:rsid w:val="000A0200"/>
    <w:rsid w:val="000A0616"/>
    <w:rsid w:val="000A06E9"/>
    <w:rsid w:val="000A0A4D"/>
    <w:rsid w:val="000A0F10"/>
    <w:rsid w:val="000A0FCF"/>
    <w:rsid w:val="000A12F8"/>
    <w:rsid w:val="000A154D"/>
    <w:rsid w:val="000A15EA"/>
    <w:rsid w:val="000A167C"/>
    <w:rsid w:val="000A19EC"/>
    <w:rsid w:val="000A1CA8"/>
    <w:rsid w:val="000A1D34"/>
    <w:rsid w:val="000A1DF5"/>
    <w:rsid w:val="000A1F06"/>
    <w:rsid w:val="000A2347"/>
    <w:rsid w:val="000A2EB7"/>
    <w:rsid w:val="000A2F35"/>
    <w:rsid w:val="000A3162"/>
    <w:rsid w:val="000A32B6"/>
    <w:rsid w:val="000A3467"/>
    <w:rsid w:val="000A34C0"/>
    <w:rsid w:val="000A3970"/>
    <w:rsid w:val="000A39AB"/>
    <w:rsid w:val="000A3AE0"/>
    <w:rsid w:val="000A3DA5"/>
    <w:rsid w:val="000A3FC6"/>
    <w:rsid w:val="000A42CE"/>
    <w:rsid w:val="000A4487"/>
    <w:rsid w:val="000A45B1"/>
    <w:rsid w:val="000A4620"/>
    <w:rsid w:val="000A47A8"/>
    <w:rsid w:val="000A5278"/>
    <w:rsid w:val="000A5765"/>
    <w:rsid w:val="000A5796"/>
    <w:rsid w:val="000A59D4"/>
    <w:rsid w:val="000A5B87"/>
    <w:rsid w:val="000A5E52"/>
    <w:rsid w:val="000A5FBE"/>
    <w:rsid w:val="000A64AE"/>
    <w:rsid w:val="000A6768"/>
    <w:rsid w:val="000A67C4"/>
    <w:rsid w:val="000A68A7"/>
    <w:rsid w:val="000A68DE"/>
    <w:rsid w:val="000A6C8E"/>
    <w:rsid w:val="000A6E5A"/>
    <w:rsid w:val="000A7170"/>
    <w:rsid w:val="000A75B2"/>
    <w:rsid w:val="000A7732"/>
    <w:rsid w:val="000A79CA"/>
    <w:rsid w:val="000A7CF1"/>
    <w:rsid w:val="000A7CF8"/>
    <w:rsid w:val="000A7FB4"/>
    <w:rsid w:val="000B017E"/>
    <w:rsid w:val="000B05D2"/>
    <w:rsid w:val="000B0685"/>
    <w:rsid w:val="000B082E"/>
    <w:rsid w:val="000B0D83"/>
    <w:rsid w:val="000B0DB9"/>
    <w:rsid w:val="000B10CC"/>
    <w:rsid w:val="000B12F3"/>
    <w:rsid w:val="000B15FA"/>
    <w:rsid w:val="000B1873"/>
    <w:rsid w:val="000B1993"/>
    <w:rsid w:val="000B1B08"/>
    <w:rsid w:val="000B1B22"/>
    <w:rsid w:val="000B1FB9"/>
    <w:rsid w:val="000B2057"/>
    <w:rsid w:val="000B21B6"/>
    <w:rsid w:val="000B255E"/>
    <w:rsid w:val="000B27B4"/>
    <w:rsid w:val="000B28A9"/>
    <w:rsid w:val="000B2927"/>
    <w:rsid w:val="000B2945"/>
    <w:rsid w:val="000B29D1"/>
    <w:rsid w:val="000B2AA6"/>
    <w:rsid w:val="000B2ACD"/>
    <w:rsid w:val="000B3142"/>
    <w:rsid w:val="000B3448"/>
    <w:rsid w:val="000B38FF"/>
    <w:rsid w:val="000B3A2C"/>
    <w:rsid w:val="000B3C16"/>
    <w:rsid w:val="000B3F1C"/>
    <w:rsid w:val="000B3F68"/>
    <w:rsid w:val="000B4197"/>
    <w:rsid w:val="000B423A"/>
    <w:rsid w:val="000B42B9"/>
    <w:rsid w:val="000B42BD"/>
    <w:rsid w:val="000B468E"/>
    <w:rsid w:val="000B4807"/>
    <w:rsid w:val="000B4AAC"/>
    <w:rsid w:val="000B4DF1"/>
    <w:rsid w:val="000B4E89"/>
    <w:rsid w:val="000B510A"/>
    <w:rsid w:val="000B5409"/>
    <w:rsid w:val="000B55FA"/>
    <w:rsid w:val="000B56D5"/>
    <w:rsid w:val="000B5882"/>
    <w:rsid w:val="000B596B"/>
    <w:rsid w:val="000B5C4E"/>
    <w:rsid w:val="000B5D5C"/>
    <w:rsid w:val="000B5ECE"/>
    <w:rsid w:val="000B6109"/>
    <w:rsid w:val="000B6216"/>
    <w:rsid w:val="000B652E"/>
    <w:rsid w:val="000B6A57"/>
    <w:rsid w:val="000B6E8A"/>
    <w:rsid w:val="000B70D8"/>
    <w:rsid w:val="000B725D"/>
    <w:rsid w:val="000B73CA"/>
    <w:rsid w:val="000B7993"/>
    <w:rsid w:val="000B79E5"/>
    <w:rsid w:val="000B7AB7"/>
    <w:rsid w:val="000B7B28"/>
    <w:rsid w:val="000B7D3B"/>
    <w:rsid w:val="000B7DB4"/>
    <w:rsid w:val="000B7FBE"/>
    <w:rsid w:val="000C0047"/>
    <w:rsid w:val="000C0089"/>
    <w:rsid w:val="000C01A6"/>
    <w:rsid w:val="000C021F"/>
    <w:rsid w:val="000C0C32"/>
    <w:rsid w:val="000C0D87"/>
    <w:rsid w:val="000C0E3E"/>
    <w:rsid w:val="000C0E85"/>
    <w:rsid w:val="000C0FB6"/>
    <w:rsid w:val="000C1262"/>
    <w:rsid w:val="000C166A"/>
    <w:rsid w:val="000C16CA"/>
    <w:rsid w:val="000C1B8E"/>
    <w:rsid w:val="000C1E53"/>
    <w:rsid w:val="000C21C4"/>
    <w:rsid w:val="000C2517"/>
    <w:rsid w:val="000C25DB"/>
    <w:rsid w:val="000C25DF"/>
    <w:rsid w:val="000C261D"/>
    <w:rsid w:val="000C2654"/>
    <w:rsid w:val="000C28EB"/>
    <w:rsid w:val="000C294D"/>
    <w:rsid w:val="000C2985"/>
    <w:rsid w:val="000C2B30"/>
    <w:rsid w:val="000C2B6E"/>
    <w:rsid w:val="000C2C70"/>
    <w:rsid w:val="000C2CC5"/>
    <w:rsid w:val="000C2EB1"/>
    <w:rsid w:val="000C36CB"/>
    <w:rsid w:val="000C38DE"/>
    <w:rsid w:val="000C3C26"/>
    <w:rsid w:val="000C3C95"/>
    <w:rsid w:val="000C3DF8"/>
    <w:rsid w:val="000C429D"/>
    <w:rsid w:val="000C4313"/>
    <w:rsid w:val="000C4346"/>
    <w:rsid w:val="000C4486"/>
    <w:rsid w:val="000C4829"/>
    <w:rsid w:val="000C4CF9"/>
    <w:rsid w:val="000C4D7E"/>
    <w:rsid w:val="000C5072"/>
    <w:rsid w:val="000C51BC"/>
    <w:rsid w:val="000C591D"/>
    <w:rsid w:val="000C6319"/>
    <w:rsid w:val="000C63C5"/>
    <w:rsid w:val="000C6470"/>
    <w:rsid w:val="000C64FD"/>
    <w:rsid w:val="000C66C1"/>
    <w:rsid w:val="000C670F"/>
    <w:rsid w:val="000C6B7F"/>
    <w:rsid w:val="000C6EF6"/>
    <w:rsid w:val="000C71BC"/>
    <w:rsid w:val="000C721C"/>
    <w:rsid w:val="000C73A0"/>
    <w:rsid w:val="000C77A8"/>
    <w:rsid w:val="000C7875"/>
    <w:rsid w:val="000C79FD"/>
    <w:rsid w:val="000C7BBC"/>
    <w:rsid w:val="000C7BBD"/>
    <w:rsid w:val="000D01B6"/>
    <w:rsid w:val="000D0492"/>
    <w:rsid w:val="000D0519"/>
    <w:rsid w:val="000D0610"/>
    <w:rsid w:val="000D0626"/>
    <w:rsid w:val="000D07C8"/>
    <w:rsid w:val="000D07CE"/>
    <w:rsid w:val="000D0927"/>
    <w:rsid w:val="000D0B4C"/>
    <w:rsid w:val="000D0BC0"/>
    <w:rsid w:val="000D0D37"/>
    <w:rsid w:val="000D0D8F"/>
    <w:rsid w:val="000D0F12"/>
    <w:rsid w:val="000D0F95"/>
    <w:rsid w:val="000D12DB"/>
    <w:rsid w:val="000D1384"/>
    <w:rsid w:val="000D1456"/>
    <w:rsid w:val="000D19F1"/>
    <w:rsid w:val="000D2170"/>
    <w:rsid w:val="000D2386"/>
    <w:rsid w:val="000D25EB"/>
    <w:rsid w:val="000D26F6"/>
    <w:rsid w:val="000D2C57"/>
    <w:rsid w:val="000D315A"/>
    <w:rsid w:val="000D3870"/>
    <w:rsid w:val="000D3B29"/>
    <w:rsid w:val="000D3FF6"/>
    <w:rsid w:val="000D40CC"/>
    <w:rsid w:val="000D40D8"/>
    <w:rsid w:val="000D4200"/>
    <w:rsid w:val="000D431D"/>
    <w:rsid w:val="000D45DD"/>
    <w:rsid w:val="000D4BCC"/>
    <w:rsid w:val="000D5296"/>
    <w:rsid w:val="000D5A78"/>
    <w:rsid w:val="000D5BF5"/>
    <w:rsid w:val="000D5C0C"/>
    <w:rsid w:val="000D6243"/>
    <w:rsid w:val="000D6433"/>
    <w:rsid w:val="000D64D4"/>
    <w:rsid w:val="000D656D"/>
    <w:rsid w:val="000D6593"/>
    <w:rsid w:val="000D6B08"/>
    <w:rsid w:val="000D6BE2"/>
    <w:rsid w:val="000D6F60"/>
    <w:rsid w:val="000D70BD"/>
    <w:rsid w:val="000D71B0"/>
    <w:rsid w:val="000D71CE"/>
    <w:rsid w:val="000D74F4"/>
    <w:rsid w:val="000D76A9"/>
    <w:rsid w:val="000D79C6"/>
    <w:rsid w:val="000E018D"/>
    <w:rsid w:val="000E02D4"/>
    <w:rsid w:val="000E053A"/>
    <w:rsid w:val="000E080C"/>
    <w:rsid w:val="000E11A9"/>
    <w:rsid w:val="000E1567"/>
    <w:rsid w:val="000E1645"/>
    <w:rsid w:val="000E1941"/>
    <w:rsid w:val="000E1CEF"/>
    <w:rsid w:val="000E1ED5"/>
    <w:rsid w:val="000E204E"/>
    <w:rsid w:val="000E212C"/>
    <w:rsid w:val="000E25CB"/>
    <w:rsid w:val="000E2927"/>
    <w:rsid w:val="000E295E"/>
    <w:rsid w:val="000E2D30"/>
    <w:rsid w:val="000E35FA"/>
    <w:rsid w:val="000E365F"/>
    <w:rsid w:val="000E37E6"/>
    <w:rsid w:val="000E38C6"/>
    <w:rsid w:val="000E39FC"/>
    <w:rsid w:val="000E3BAE"/>
    <w:rsid w:val="000E43FA"/>
    <w:rsid w:val="000E4FE5"/>
    <w:rsid w:val="000E5198"/>
    <w:rsid w:val="000E51A5"/>
    <w:rsid w:val="000E539A"/>
    <w:rsid w:val="000E54A4"/>
    <w:rsid w:val="000E5557"/>
    <w:rsid w:val="000E568F"/>
    <w:rsid w:val="000E578A"/>
    <w:rsid w:val="000E5BFC"/>
    <w:rsid w:val="000E5D17"/>
    <w:rsid w:val="000E61F1"/>
    <w:rsid w:val="000E6593"/>
    <w:rsid w:val="000E6916"/>
    <w:rsid w:val="000E6B6F"/>
    <w:rsid w:val="000E6C7E"/>
    <w:rsid w:val="000E711A"/>
    <w:rsid w:val="000E7136"/>
    <w:rsid w:val="000E720C"/>
    <w:rsid w:val="000E7345"/>
    <w:rsid w:val="000E753F"/>
    <w:rsid w:val="000E7614"/>
    <w:rsid w:val="000E7C22"/>
    <w:rsid w:val="000E7D36"/>
    <w:rsid w:val="000F0127"/>
    <w:rsid w:val="000F04C6"/>
    <w:rsid w:val="000F0905"/>
    <w:rsid w:val="000F0AD9"/>
    <w:rsid w:val="000F0EA6"/>
    <w:rsid w:val="000F1388"/>
    <w:rsid w:val="000F1549"/>
    <w:rsid w:val="000F1F66"/>
    <w:rsid w:val="000F286F"/>
    <w:rsid w:val="000F32A9"/>
    <w:rsid w:val="000F3499"/>
    <w:rsid w:val="000F378C"/>
    <w:rsid w:val="000F3F8B"/>
    <w:rsid w:val="000F41DA"/>
    <w:rsid w:val="000F42E8"/>
    <w:rsid w:val="000F4504"/>
    <w:rsid w:val="000F4550"/>
    <w:rsid w:val="000F5129"/>
    <w:rsid w:val="000F522F"/>
    <w:rsid w:val="000F52DB"/>
    <w:rsid w:val="000F52F7"/>
    <w:rsid w:val="000F5845"/>
    <w:rsid w:val="000F5BE7"/>
    <w:rsid w:val="000F5D53"/>
    <w:rsid w:val="000F5D5C"/>
    <w:rsid w:val="000F60A2"/>
    <w:rsid w:val="000F60D3"/>
    <w:rsid w:val="000F62B3"/>
    <w:rsid w:val="000F63B3"/>
    <w:rsid w:val="000F6651"/>
    <w:rsid w:val="000F694D"/>
    <w:rsid w:val="000F6AE2"/>
    <w:rsid w:val="000F6C68"/>
    <w:rsid w:val="000F6D04"/>
    <w:rsid w:val="000F6D93"/>
    <w:rsid w:val="000F6DB4"/>
    <w:rsid w:val="000F6E92"/>
    <w:rsid w:val="000F6EE7"/>
    <w:rsid w:val="000F6F4D"/>
    <w:rsid w:val="000F7348"/>
    <w:rsid w:val="000F7777"/>
    <w:rsid w:val="000F7BCD"/>
    <w:rsid w:val="000F7BD2"/>
    <w:rsid w:val="000F7E8D"/>
    <w:rsid w:val="0010029E"/>
    <w:rsid w:val="001002AB"/>
    <w:rsid w:val="00100470"/>
    <w:rsid w:val="001005B7"/>
    <w:rsid w:val="00100A19"/>
    <w:rsid w:val="00100AD4"/>
    <w:rsid w:val="00100D37"/>
    <w:rsid w:val="00100F36"/>
    <w:rsid w:val="00100F58"/>
    <w:rsid w:val="00101974"/>
    <w:rsid w:val="00101B0F"/>
    <w:rsid w:val="00101C51"/>
    <w:rsid w:val="00101CAA"/>
    <w:rsid w:val="0010201A"/>
    <w:rsid w:val="00102089"/>
    <w:rsid w:val="001020D7"/>
    <w:rsid w:val="001020DF"/>
    <w:rsid w:val="0010289F"/>
    <w:rsid w:val="0010294D"/>
    <w:rsid w:val="00102B8F"/>
    <w:rsid w:val="00102E96"/>
    <w:rsid w:val="0010313E"/>
    <w:rsid w:val="001032BC"/>
    <w:rsid w:val="001033DA"/>
    <w:rsid w:val="001035FB"/>
    <w:rsid w:val="001037C1"/>
    <w:rsid w:val="001039FF"/>
    <w:rsid w:val="00103AA0"/>
    <w:rsid w:val="00103CC7"/>
    <w:rsid w:val="001042B6"/>
    <w:rsid w:val="0010454D"/>
    <w:rsid w:val="00104767"/>
    <w:rsid w:val="00104AC6"/>
    <w:rsid w:val="00104C08"/>
    <w:rsid w:val="0010504C"/>
    <w:rsid w:val="001058CE"/>
    <w:rsid w:val="001059AE"/>
    <w:rsid w:val="00105A6F"/>
    <w:rsid w:val="00105A85"/>
    <w:rsid w:val="001060B8"/>
    <w:rsid w:val="00106587"/>
    <w:rsid w:val="00106630"/>
    <w:rsid w:val="001068FC"/>
    <w:rsid w:val="00106922"/>
    <w:rsid w:val="00106A19"/>
    <w:rsid w:val="00106A2E"/>
    <w:rsid w:val="00106CBC"/>
    <w:rsid w:val="00106DC7"/>
    <w:rsid w:val="00106E75"/>
    <w:rsid w:val="00106F04"/>
    <w:rsid w:val="0010726C"/>
    <w:rsid w:val="00107577"/>
    <w:rsid w:val="00107CCA"/>
    <w:rsid w:val="00110331"/>
    <w:rsid w:val="0011093F"/>
    <w:rsid w:val="00110F8B"/>
    <w:rsid w:val="00111AD4"/>
    <w:rsid w:val="00111BAE"/>
    <w:rsid w:val="00111D1D"/>
    <w:rsid w:val="00112036"/>
    <w:rsid w:val="001126B7"/>
    <w:rsid w:val="00112A40"/>
    <w:rsid w:val="00112B90"/>
    <w:rsid w:val="00112C94"/>
    <w:rsid w:val="00112E28"/>
    <w:rsid w:val="00112EAC"/>
    <w:rsid w:val="00113006"/>
    <w:rsid w:val="001131FE"/>
    <w:rsid w:val="0011330C"/>
    <w:rsid w:val="00113396"/>
    <w:rsid w:val="0011355F"/>
    <w:rsid w:val="00113570"/>
    <w:rsid w:val="00113DA8"/>
    <w:rsid w:val="00113FE1"/>
    <w:rsid w:val="001142A3"/>
    <w:rsid w:val="001142CC"/>
    <w:rsid w:val="00114587"/>
    <w:rsid w:val="00114669"/>
    <w:rsid w:val="0011468F"/>
    <w:rsid w:val="001146AB"/>
    <w:rsid w:val="00114926"/>
    <w:rsid w:val="00114A8D"/>
    <w:rsid w:val="00114C5C"/>
    <w:rsid w:val="00114EA2"/>
    <w:rsid w:val="00115005"/>
    <w:rsid w:val="001151E2"/>
    <w:rsid w:val="00115533"/>
    <w:rsid w:val="00115E2A"/>
    <w:rsid w:val="00115EBA"/>
    <w:rsid w:val="00115ED1"/>
    <w:rsid w:val="00116068"/>
    <w:rsid w:val="001161A2"/>
    <w:rsid w:val="0011656B"/>
    <w:rsid w:val="00116994"/>
    <w:rsid w:val="00116A45"/>
    <w:rsid w:val="00116A73"/>
    <w:rsid w:val="00117508"/>
    <w:rsid w:val="00117B36"/>
    <w:rsid w:val="00117CD9"/>
    <w:rsid w:val="00117E21"/>
    <w:rsid w:val="00117E80"/>
    <w:rsid w:val="001204F6"/>
    <w:rsid w:val="001205AF"/>
    <w:rsid w:val="001208E1"/>
    <w:rsid w:val="00120B2E"/>
    <w:rsid w:val="00120B95"/>
    <w:rsid w:val="00120BB2"/>
    <w:rsid w:val="00120E68"/>
    <w:rsid w:val="0012119A"/>
    <w:rsid w:val="001212D8"/>
    <w:rsid w:val="00121364"/>
    <w:rsid w:val="001219C4"/>
    <w:rsid w:val="00122154"/>
    <w:rsid w:val="00122204"/>
    <w:rsid w:val="001227F1"/>
    <w:rsid w:val="0012284B"/>
    <w:rsid w:val="001228B8"/>
    <w:rsid w:val="00122B0B"/>
    <w:rsid w:val="00122D23"/>
    <w:rsid w:val="00122F30"/>
    <w:rsid w:val="0012300E"/>
    <w:rsid w:val="0012365D"/>
    <w:rsid w:val="001236AA"/>
    <w:rsid w:val="00124209"/>
    <w:rsid w:val="00124404"/>
    <w:rsid w:val="00124736"/>
    <w:rsid w:val="00124956"/>
    <w:rsid w:val="00124B54"/>
    <w:rsid w:val="00124BAA"/>
    <w:rsid w:val="00124D1D"/>
    <w:rsid w:val="00124F46"/>
    <w:rsid w:val="001250E4"/>
    <w:rsid w:val="001251EE"/>
    <w:rsid w:val="0012577E"/>
    <w:rsid w:val="00125B7B"/>
    <w:rsid w:val="001267FD"/>
    <w:rsid w:val="00126E7E"/>
    <w:rsid w:val="00127094"/>
    <w:rsid w:val="001270B3"/>
    <w:rsid w:val="0012719B"/>
    <w:rsid w:val="001271DD"/>
    <w:rsid w:val="0012749B"/>
    <w:rsid w:val="001276D8"/>
    <w:rsid w:val="00127710"/>
    <w:rsid w:val="00127A62"/>
    <w:rsid w:val="001302A9"/>
    <w:rsid w:val="00130718"/>
    <w:rsid w:val="0013079D"/>
    <w:rsid w:val="001308D1"/>
    <w:rsid w:val="00130D84"/>
    <w:rsid w:val="00131814"/>
    <w:rsid w:val="00131A1D"/>
    <w:rsid w:val="00131B9E"/>
    <w:rsid w:val="00131C4D"/>
    <w:rsid w:val="00131CAE"/>
    <w:rsid w:val="00131CC6"/>
    <w:rsid w:val="00131CD6"/>
    <w:rsid w:val="001320A0"/>
    <w:rsid w:val="00132133"/>
    <w:rsid w:val="00132420"/>
    <w:rsid w:val="00132AFB"/>
    <w:rsid w:val="00132C14"/>
    <w:rsid w:val="00132FC1"/>
    <w:rsid w:val="001336E0"/>
    <w:rsid w:val="00133A4A"/>
    <w:rsid w:val="001344A5"/>
    <w:rsid w:val="0013487A"/>
    <w:rsid w:val="00134963"/>
    <w:rsid w:val="0013499F"/>
    <w:rsid w:val="00134AF1"/>
    <w:rsid w:val="00134B90"/>
    <w:rsid w:val="00134BA1"/>
    <w:rsid w:val="0013546B"/>
    <w:rsid w:val="00135651"/>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371"/>
    <w:rsid w:val="001376D6"/>
    <w:rsid w:val="001377E8"/>
    <w:rsid w:val="00137B8F"/>
    <w:rsid w:val="00137C4A"/>
    <w:rsid w:val="00137CFB"/>
    <w:rsid w:val="00137D08"/>
    <w:rsid w:val="00140105"/>
    <w:rsid w:val="0014042D"/>
    <w:rsid w:val="0014078F"/>
    <w:rsid w:val="0014080C"/>
    <w:rsid w:val="00140F48"/>
    <w:rsid w:val="001413DE"/>
    <w:rsid w:val="00141843"/>
    <w:rsid w:val="00141B0E"/>
    <w:rsid w:val="00141CF7"/>
    <w:rsid w:val="0014223B"/>
    <w:rsid w:val="001424F4"/>
    <w:rsid w:val="001428FC"/>
    <w:rsid w:val="00142C82"/>
    <w:rsid w:val="00142CA8"/>
    <w:rsid w:val="0014345D"/>
    <w:rsid w:val="001437ED"/>
    <w:rsid w:val="00143D95"/>
    <w:rsid w:val="00143E29"/>
    <w:rsid w:val="00143F3C"/>
    <w:rsid w:val="00143F5F"/>
    <w:rsid w:val="00144078"/>
    <w:rsid w:val="00144226"/>
    <w:rsid w:val="001442FF"/>
    <w:rsid w:val="001443F0"/>
    <w:rsid w:val="001448D1"/>
    <w:rsid w:val="0014510C"/>
    <w:rsid w:val="00145358"/>
    <w:rsid w:val="0014553A"/>
    <w:rsid w:val="00145619"/>
    <w:rsid w:val="00145667"/>
    <w:rsid w:val="00145AC1"/>
    <w:rsid w:val="0014602C"/>
    <w:rsid w:val="00146296"/>
    <w:rsid w:val="00146A5D"/>
    <w:rsid w:val="00146C53"/>
    <w:rsid w:val="00146D3E"/>
    <w:rsid w:val="00146F92"/>
    <w:rsid w:val="0014735C"/>
    <w:rsid w:val="00147D2C"/>
    <w:rsid w:val="00147DDB"/>
    <w:rsid w:val="00147F49"/>
    <w:rsid w:val="001500F8"/>
    <w:rsid w:val="001507C0"/>
    <w:rsid w:val="00150819"/>
    <w:rsid w:val="00150C69"/>
    <w:rsid w:val="00150CC8"/>
    <w:rsid w:val="00151117"/>
    <w:rsid w:val="00151235"/>
    <w:rsid w:val="00151386"/>
    <w:rsid w:val="001516F8"/>
    <w:rsid w:val="00151814"/>
    <w:rsid w:val="00151D00"/>
    <w:rsid w:val="00151D8F"/>
    <w:rsid w:val="0015212A"/>
    <w:rsid w:val="00152301"/>
    <w:rsid w:val="00152486"/>
    <w:rsid w:val="00152760"/>
    <w:rsid w:val="001527AA"/>
    <w:rsid w:val="001528D3"/>
    <w:rsid w:val="00152B61"/>
    <w:rsid w:val="00152BBF"/>
    <w:rsid w:val="00152D5F"/>
    <w:rsid w:val="00153365"/>
    <w:rsid w:val="00153572"/>
    <w:rsid w:val="00153C3C"/>
    <w:rsid w:val="00154893"/>
    <w:rsid w:val="001551A0"/>
    <w:rsid w:val="00155330"/>
    <w:rsid w:val="00155337"/>
    <w:rsid w:val="00155AB3"/>
    <w:rsid w:val="00155B76"/>
    <w:rsid w:val="00155D4E"/>
    <w:rsid w:val="00155D5F"/>
    <w:rsid w:val="00155E50"/>
    <w:rsid w:val="00155EBF"/>
    <w:rsid w:val="00156089"/>
    <w:rsid w:val="00156416"/>
    <w:rsid w:val="00156427"/>
    <w:rsid w:val="00156685"/>
    <w:rsid w:val="00156927"/>
    <w:rsid w:val="00156AD2"/>
    <w:rsid w:val="001571AA"/>
    <w:rsid w:val="00157592"/>
    <w:rsid w:val="001576C5"/>
    <w:rsid w:val="00157837"/>
    <w:rsid w:val="0015792D"/>
    <w:rsid w:val="00157C68"/>
    <w:rsid w:val="00157DE5"/>
    <w:rsid w:val="00157F2A"/>
    <w:rsid w:val="00157F49"/>
    <w:rsid w:val="00160293"/>
    <w:rsid w:val="00160749"/>
    <w:rsid w:val="0016081F"/>
    <w:rsid w:val="00161292"/>
    <w:rsid w:val="0016130C"/>
    <w:rsid w:val="00161867"/>
    <w:rsid w:val="00161884"/>
    <w:rsid w:val="0016189D"/>
    <w:rsid w:val="001618BF"/>
    <w:rsid w:val="00161DDF"/>
    <w:rsid w:val="001623A7"/>
    <w:rsid w:val="00162763"/>
    <w:rsid w:val="00162A04"/>
    <w:rsid w:val="00162A30"/>
    <w:rsid w:val="00162EDD"/>
    <w:rsid w:val="0016346E"/>
    <w:rsid w:val="0016377D"/>
    <w:rsid w:val="00163837"/>
    <w:rsid w:val="001638EC"/>
    <w:rsid w:val="00163B9C"/>
    <w:rsid w:val="00163D7A"/>
    <w:rsid w:val="00163E14"/>
    <w:rsid w:val="00163E81"/>
    <w:rsid w:val="001641A6"/>
    <w:rsid w:val="001641ED"/>
    <w:rsid w:val="00164627"/>
    <w:rsid w:val="001648F7"/>
    <w:rsid w:val="00164B1A"/>
    <w:rsid w:val="001651A6"/>
    <w:rsid w:val="00165A55"/>
    <w:rsid w:val="00165BBF"/>
    <w:rsid w:val="0016618F"/>
    <w:rsid w:val="001666CD"/>
    <w:rsid w:val="001668E3"/>
    <w:rsid w:val="00166934"/>
    <w:rsid w:val="00166A95"/>
    <w:rsid w:val="00166C06"/>
    <w:rsid w:val="00166CE8"/>
    <w:rsid w:val="00166D74"/>
    <w:rsid w:val="00166DFF"/>
    <w:rsid w:val="00166FC0"/>
    <w:rsid w:val="0016706F"/>
    <w:rsid w:val="001670DA"/>
    <w:rsid w:val="00167707"/>
    <w:rsid w:val="001678EE"/>
    <w:rsid w:val="00167B45"/>
    <w:rsid w:val="00167EC4"/>
    <w:rsid w:val="00167F85"/>
    <w:rsid w:val="00170156"/>
    <w:rsid w:val="001702A0"/>
    <w:rsid w:val="0017036F"/>
    <w:rsid w:val="001704CD"/>
    <w:rsid w:val="001706E8"/>
    <w:rsid w:val="001709A9"/>
    <w:rsid w:val="00170A91"/>
    <w:rsid w:val="00170EF2"/>
    <w:rsid w:val="00171065"/>
    <w:rsid w:val="00171232"/>
    <w:rsid w:val="0017123B"/>
    <w:rsid w:val="001712FF"/>
    <w:rsid w:val="001714E2"/>
    <w:rsid w:val="00171512"/>
    <w:rsid w:val="001716E5"/>
    <w:rsid w:val="001719D8"/>
    <w:rsid w:val="001719FD"/>
    <w:rsid w:val="00172118"/>
    <w:rsid w:val="001721C9"/>
    <w:rsid w:val="00172281"/>
    <w:rsid w:val="00172636"/>
    <w:rsid w:val="00172A9D"/>
    <w:rsid w:val="001732C2"/>
    <w:rsid w:val="00173451"/>
    <w:rsid w:val="00173454"/>
    <w:rsid w:val="001736EE"/>
    <w:rsid w:val="00173AF4"/>
    <w:rsid w:val="00173BF8"/>
    <w:rsid w:val="00173C5D"/>
    <w:rsid w:val="00173C61"/>
    <w:rsid w:val="00173E31"/>
    <w:rsid w:val="00174439"/>
    <w:rsid w:val="00174522"/>
    <w:rsid w:val="001745BE"/>
    <w:rsid w:val="00175368"/>
    <w:rsid w:val="001754B5"/>
    <w:rsid w:val="00175712"/>
    <w:rsid w:val="00175B13"/>
    <w:rsid w:val="001760EC"/>
    <w:rsid w:val="0017644B"/>
    <w:rsid w:val="00176A5B"/>
    <w:rsid w:val="00176C07"/>
    <w:rsid w:val="00177002"/>
    <w:rsid w:val="001770DB"/>
    <w:rsid w:val="0017723E"/>
    <w:rsid w:val="00177350"/>
    <w:rsid w:val="001773CD"/>
    <w:rsid w:val="001774E5"/>
    <w:rsid w:val="0017750E"/>
    <w:rsid w:val="0017760A"/>
    <w:rsid w:val="001778CE"/>
    <w:rsid w:val="00177E2E"/>
    <w:rsid w:val="0018017E"/>
    <w:rsid w:val="00180230"/>
    <w:rsid w:val="001805CD"/>
    <w:rsid w:val="001807CC"/>
    <w:rsid w:val="001808E7"/>
    <w:rsid w:val="00180C94"/>
    <w:rsid w:val="00180CC6"/>
    <w:rsid w:val="00180EF0"/>
    <w:rsid w:val="00180F23"/>
    <w:rsid w:val="001812BD"/>
    <w:rsid w:val="00181500"/>
    <w:rsid w:val="001817A3"/>
    <w:rsid w:val="00181D08"/>
    <w:rsid w:val="00181E0E"/>
    <w:rsid w:val="001821A9"/>
    <w:rsid w:val="0018275F"/>
    <w:rsid w:val="00182B5E"/>
    <w:rsid w:val="00182C7D"/>
    <w:rsid w:val="00182E09"/>
    <w:rsid w:val="00183075"/>
    <w:rsid w:val="00183149"/>
    <w:rsid w:val="001832FB"/>
    <w:rsid w:val="001839E5"/>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77"/>
    <w:rsid w:val="00186ADF"/>
    <w:rsid w:val="00186C10"/>
    <w:rsid w:val="00186CFD"/>
    <w:rsid w:val="001870CA"/>
    <w:rsid w:val="0018711F"/>
    <w:rsid w:val="001872A4"/>
    <w:rsid w:val="001873E2"/>
    <w:rsid w:val="00187433"/>
    <w:rsid w:val="00190003"/>
    <w:rsid w:val="001901AE"/>
    <w:rsid w:val="00190314"/>
    <w:rsid w:val="001908D5"/>
    <w:rsid w:val="00190F0A"/>
    <w:rsid w:val="001911B3"/>
    <w:rsid w:val="00191219"/>
    <w:rsid w:val="00191298"/>
    <w:rsid w:val="001916F4"/>
    <w:rsid w:val="00191B32"/>
    <w:rsid w:val="00192018"/>
    <w:rsid w:val="001921E5"/>
    <w:rsid w:val="0019293C"/>
    <w:rsid w:val="00192C5E"/>
    <w:rsid w:val="00192E88"/>
    <w:rsid w:val="00192EDF"/>
    <w:rsid w:val="00192F16"/>
    <w:rsid w:val="00192FC6"/>
    <w:rsid w:val="00193028"/>
    <w:rsid w:val="00193417"/>
    <w:rsid w:val="001935A5"/>
    <w:rsid w:val="0019398E"/>
    <w:rsid w:val="00193CA4"/>
    <w:rsid w:val="00193E63"/>
    <w:rsid w:val="00193F4E"/>
    <w:rsid w:val="0019401D"/>
    <w:rsid w:val="001940B6"/>
    <w:rsid w:val="001942C1"/>
    <w:rsid w:val="00194409"/>
    <w:rsid w:val="001946CE"/>
    <w:rsid w:val="00194762"/>
    <w:rsid w:val="001947FF"/>
    <w:rsid w:val="00194961"/>
    <w:rsid w:val="00194BDB"/>
    <w:rsid w:val="00194C4D"/>
    <w:rsid w:val="00195708"/>
    <w:rsid w:val="0019573C"/>
    <w:rsid w:val="0019607A"/>
    <w:rsid w:val="001960AC"/>
    <w:rsid w:val="001960C7"/>
    <w:rsid w:val="001963DF"/>
    <w:rsid w:val="00196520"/>
    <w:rsid w:val="001965BE"/>
    <w:rsid w:val="001969DB"/>
    <w:rsid w:val="00196A35"/>
    <w:rsid w:val="00196B25"/>
    <w:rsid w:val="00196CF7"/>
    <w:rsid w:val="00196D3C"/>
    <w:rsid w:val="00196DB4"/>
    <w:rsid w:val="00196EC3"/>
    <w:rsid w:val="001974BC"/>
    <w:rsid w:val="001977DB"/>
    <w:rsid w:val="0019795D"/>
    <w:rsid w:val="001A0020"/>
    <w:rsid w:val="001A002B"/>
    <w:rsid w:val="001A01FF"/>
    <w:rsid w:val="001A03AB"/>
    <w:rsid w:val="001A0444"/>
    <w:rsid w:val="001A06AE"/>
    <w:rsid w:val="001A06CF"/>
    <w:rsid w:val="001A08A0"/>
    <w:rsid w:val="001A08BA"/>
    <w:rsid w:val="001A0C00"/>
    <w:rsid w:val="001A0ED8"/>
    <w:rsid w:val="001A1168"/>
    <w:rsid w:val="001A12AF"/>
    <w:rsid w:val="001A1320"/>
    <w:rsid w:val="001A19D5"/>
    <w:rsid w:val="001A1D02"/>
    <w:rsid w:val="001A217D"/>
    <w:rsid w:val="001A2216"/>
    <w:rsid w:val="001A227A"/>
    <w:rsid w:val="001A26FB"/>
    <w:rsid w:val="001A2782"/>
    <w:rsid w:val="001A2AA2"/>
    <w:rsid w:val="001A2CAE"/>
    <w:rsid w:val="001A3052"/>
    <w:rsid w:val="001A30EF"/>
    <w:rsid w:val="001A3208"/>
    <w:rsid w:val="001A32A3"/>
    <w:rsid w:val="001A3810"/>
    <w:rsid w:val="001A38A0"/>
    <w:rsid w:val="001A3D46"/>
    <w:rsid w:val="001A3E67"/>
    <w:rsid w:val="001A4413"/>
    <w:rsid w:val="001A44B0"/>
    <w:rsid w:val="001A4620"/>
    <w:rsid w:val="001A4983"/>
    <w:rsid w:val="001A4A70"/>
    <w:rsid w:val="001A4F64"/>
    <w:rsid w:val="001A5282"/>
    <w:rsid w:val="001A53B8"/>
    <w:rsid w:val="001A5484"/>
    <w:rsid w:val="001A5678"/>
    <w:rsid w:val="001A587C"/>
    <w:rsid w:val="001A59C4"/>
    <w:rsid w:val="001A5DD4"/>
    <w:rsid w:val="001A5E32"/>
    <w:rsid w:val="001A5F4F"/>
    <w:rsid w:val="001A5F74"/>
    <w:rsid w:val="001A5F93"/>
    <w:rsid w:val="001A6463"/>
    <w:rsid w:val="001A64AC"/>
    <w:rsid w:val="001A66A5"/>
    <w:rsid w:val="001A6871"/>
    <w:rsid w:val="001A6969"/>
    <w:rsid w:val="001A6C4E"/>
    <w:rsid w:val="001A6CB2"/>
    <w:rsid w:val="001A708A"/>
    <w:rsid w:val="001A70E2"/>
    <w:rsid w:val="001A73AC"/>
    <w:rsid w:val="001A73E0"/>
    <w:rsid w:val="001A741A"/>
    <w:rsid w:val="001A7457"/>
    <w:rsid w:val="001A7503"/>
    <w:rsid w:val="001A7524"/>
    <w:rsid w:val="001A76BF"/>
    <w:rsid w:val="001A7864"/>
    <w:rsid w:val="001A78CA"/>
    <w:rsid w:val="001A7B2F"/>
    <w:rsid w:val="001A7B92"/>
    <w:rsid w:val="001A7C25"/>
    <w:rsid w:val="001A7C31"/>
    <w:rsid w:val="001B000A"/>
    <w:rsid w:val="001B0032"/>
    <w:rsid w:val="001B0084"/>
    <w:rsid w:val="001B0211"/>
    <w:rsid w:val="001B0438"/>
    <w:rsid w:val="001B05B5"/>
    <w:rsid w:val="001B06A8"/>
    <w:rsid w:val="001B08BC"/>
    <w:rsid w:val="001B0A04"/>
    <w:rsid w:val="001B0AD7"/>
    <w:rsid w:val="001B1525"/>
    <w:rsid w:val="001B19BB"/>
    <w:rsid w:val="001B1A1E"/>
    <w:rsid w:val="001B2002"/>
    <w:rsid w:val="001B24ED"/>
    <w:rsid w:val="001B2554"/>
    <w:rsid w:val="001B2604"/>
    <w:rsid w:val="001B2845"/>
    <w:rsid w:val="001B2C52"/>
    <w:rsid w:val="001B2EDC"/>
    <w:rsid w:val="001B313F"/>
    <w:rsid w:val="001B3144"/>
    <w:rsid w:val="001B37B9"/>
    <w:rsid w:val="001B37FF"/>
    <w:rsid w:val="001B41C6"/>
    <w:rsid w:val="001B440C"/>
    <w:rsid w:val="001B46DB"/>
    <w:rsid w:val="001B47E0"/>
    <w:rsid w:val="001B48B9"/>
    <w:rsid w:val="001B493B"/>
    <w:rsid w:val="001B4AF4"/>
    <w:rsid w:val="001B4B94"/>
    <w:rsid w:val="001B4C62"/>
    <w:rsid w:val="001B55B1"/>
    <w:rsid w:val="001B5696"/>
    <w:rsid w:val="001B5BD6"/>
    <w:rsid w:val="001B5E85"/>
    <w:rsid w:val="001B617D"/>
    <w:rsid w:val="001B61EF"/>
    <w:rsid w:val="001B64E3"/>
    <w:rsid w:val="001B6500"/>
    <w:rsid w:val="001B6A39"/>
    <w:rsid w:val="001B70CE"/>
    <w:rsid w:val="001B7411"/>
    <w:rsid w:val="001B74E2"/>
    <w:rsid w:val="001B7516"/>
    <w:rsid w:val="001B7846"/>
    <w:rsid w:val="001B7B1A"/>
    <w:rsid w:val="001C0138"/>
    <w:rsid w:val="001C020A"/>
    <w:rsid w:val="001C0610"/>
    <w:rsid w:val="001C09D9"/>
    <w:rsid w:val="001C0B34"/>
    <w:rsid w:val="001C1009"/>
    <w:rsid w:val="001C11A0"/>
    <w:rsid w:val="001C125B"/>
    <w:rsid w:val="001C12FC"/>
    <w:rsid w:val="001C15CB"/>
    <w:rsid w:val="001C17EB"/>
    <w:rsid w:val="001C1A36"/>
    <w:rsid w:val="001C1B97"/>
    <w:rsid w:val="001C1DFE"/>
    <w:rsid w:val="001C23F1"/>
    <w:rsid w:val="001C29C8"/>
    <w:rsid w:val="001C29FE"/>
    <w:rsid w:val="001C2E68"/>
    <w:rsid w:val="001C337E"/>
    <w:rsid w:val="001C35AD"/>
    <w:rsid w:val="001C3AC9"/>
    <w:rsid w:val="001C3ACC"/>
    <w:rsid w:val="001C3C83"/>
    <w:rsid w:val="001C3FAE"/>
    <w:rsid w:val="001C42BF"/>
    <w:rsid w:val="001C4857"/>
    <w:rsid w:val="001C489B"/>
    <w:rsid w:val="001C5051"/>
    <w:rsid w:val="001C507E"/>
    <w:rsid w:val="001C5255"/>
    <w:rsid w:val="001C59E5"/>
    <w:rsid w:val="001C5E90"/>
    <w:rsid w:val="001C60EF"/>
    <w:rsid w:val="001C62FF"/>
    <w:rsid w:val="001C65EB"/>
    <w:rsid w:val="001C6A0A"/>
    <w:rsid w:val="001C6A2D"/>
    <w:rsid w:val="001C6A37"/>
    <w:rsid w:val="001C6F53"/>
    <w:rsid w:val="001C7158"/>
    <w:rsid w:val="001C728B"/>
    <w:rsid w:val="001C7694"/>
    <w:rsid w:val="001C7A49"/>
    <w:rsid w:val="001C7CD4"/>
    <w:rsid w:val="001C7E31"/>
    <w:rsid w:val="001C7F20"/>
    <w:rsid w:val="001D0035"/>
    <w:rsid w:val="001D05E4"/>
    <w:rsid w:val="001D06F8"/>
    <w:rsid w:val="001D09B9"/>
    <w:rsid w:val="001D0D29"/>
    <w:rsid w:val="001D0D6A"/>
    <w:rsid w:val="001D1111"/>
    <w:rsid w:val="001D1318"/>
    <w:rsid w:val="001D1369"/>
    <w:rsid w:val="001D1558"/>
    <w:rsid w:val="001D16CB"/>
    <w:rsid w:val="001D1BFC"/>
    <w:rsid w:val="001D1C2A"/>
    <w:rsid w:val="001D1D84"/>
    <w:rsid w:val="001D1DCF"/>
    <w:rsid w:val="001D1F18"/>
    <w:rsid w:val="001D21DB"/>
    <w:rsid w:val="001D2436"/>
    <w:rsid w:val="001D24DF"/>
    <w:rsid w:val="001D2628"/>
    <w:rsid w:val="001D269A"/>
    <w:rsid w:val="001D2775"/>
    <w:rsid w:val="001D2940"/>
    <w:rsid w:val="001D2E23"/>
    <w:rsid w:val="001D2FE3"/>
    <w:rsid w:val="001D35D6"/>
    <w:rsid w:val="001D35ED"/>
    <w:rsid w:val="001D385F"/>
    <w:rsid w:val="001D3B55"/>
    <w:rsid w:val="001D3BDE"/>
    <w:rsid w:val="001D3ED4"/>
    <w:rsid w:val="001D4078"/>
    <w:rsid w:val="001D4ABE"/>
    <w:rsid w:val="001D4B51"/>
    <w:rsid w:val="001D5139"/>
    <w:rsid w:val="001D51B4"/>
    <w:rsid w:val="001D51FB"/>
    <w:rsid w:val="001D5381"/>
    <w:rsid w:val="001D5C9D"/>
    <w:rsid w:val="001D6AE3"/>
    <w:rsid w:val="001D6B78"/>
    <w:rsid w:val="001D6CDE"/>
    <w:rsid w:val="001D7341"/>
    <w:rsid w:val="001D73B8"/>
    <w:rsid w:val="001D7413"/>
    <w:rsid w:val="001D75DE"/>
    <w:rsid w:val="001D75F6"/>
    <w:rsid w:val="001D7B57"/>
    <w:rsid w:val="001D7C72"/>
    <w:rsid w:val="001D7ECC"/>
    <w:rsid w:val="001D7FC5"/>
    <w:rsid w:val="001E0006"/>
    <w:rsid w:val="001E011A"/>
    <w:rsid w:val="001E040E"/>
    <w:rsid w:val="001E07DE"/>
    <w:rsid w:val="001E08CF"/>
    <w:rsid w:val="001E0A1B"/>
    <w:rsid w:val="001E0ADC"/>
    <w:rsid w:val="001E0C04"/>
    <w:rsid w:val="001E0C19"/>
    <w:rsid w:val="001E0E96"/>
    <w:rsid w:val="001E1001"/>
    <w:rsid w:val="001E10A3"/>
    <w:rsid w:val="001E1330"/>
    <w:rsid w:val="001E1CA7"/>
    <w:rsid w:val="001E232F"/>
    <w:rsid w:val="001E2359"/>
    <w:rsid w:val="001E2590"/>
    <w:rsid w:val="001E27C3"/>
    <w:rsid w:val="001E2B77"/>
    <w:rsid w:val="001E3345"/>
    <w:rsid w:val="001E346F"/>
    <w:rsid w:val="001E34B6"/>
    <w:rsid w:val="001E3636"/>
    <w:rsid w:val="001E376C"/>
    <w:rsid w:val="001E3955"/>
    <w:rsid w:val="001E3A2A"/>
    <w:rsid w:val="001E3ABF"/>
    <w:rsid w:val="001E3B20"/>
    <w:rsid w:val="001E3DCE"/>
    <w:rsid w:val="001E3E6F"/>
    <w:rsid w:val="001E3E7C"/>
    <w:rsid w:val="001E4FFE"/>
    <w:rsid w:val="001E51E5"/>
    <w:rsid w:val="001E527D"/>
    <w:rsid w:val="001E52E4"/>
    <w:rsid w:val="001E55F8"/>
    <w:rsid w:val="001E5671"/>
    <w:rsid w:val="001E568E"/>
    <w:rsid w:val="001E5924"/>
    <w:rsid w:val="001E6011"/>
    <w:rsid w:val="001E6413"/>
    <w:rsid w:val="001E6A94"/>
    <w:rsid w:val="001E6B70"/>
    <w:rsid w:val="001E6BFF"/>
    <w:rsid w:val="001E6E8B"/>
    <w:rsid w:val="001E7065"/>
    <w:rsid w:val="001E7085"/>
    <w:rsid w:val="001E7194"/>
    <w:rsid w:val="001E71E8"/>
    <w:rsid w:val="001E727B"/>
    <w:rsid w:val="001E72DD"/>
    <w:rsid w:val="001E72F8"/>
    <w:rsid w:val="001E74B8"/>
    <w:rsid w:val="001E7667"/>
    <w:rsid w:val="001E787B"/>
    <w:rsid w:val="001E79DF"/>
    <w:rsid w:val="001E7E87"/>
    <w:rsid w:val="001F02AE"/>
    <w:rsid w:val="001F07C5"/>
    <w:rsid w:val="001F091D"/>
    <w:rsid w:val="001F0C4E"/>
    <w:rsid w:val="001F0F17"/>
    <w:rsid w:val="001F11BA"/>
    <w:rsid w:val="001F12A1"/>
    <w:rsid w:val="001F135C"/>
    <w:rsid w:val="001F156B"/>
    <w:rsid w:val="001F15AC"/>
    <w:rsid w:val="001F16E3"/>
    <w:rsid w:val="001F1A0D"/>
    <w:rsid w:val="001F1CA1"/>
    <w:rsid w:val="001F1DFB"/>
    <w:rsid w:val="001F1E90"/>
    <w:rsid w:val="001F1FF1"/>
    <w:rsid w:val="001F2305"/>
    <w:rsid w:val="001F25C1"/>
    <w:rsid w:val="001F2711"/>
    <w:rsid w:val="001F317A"/>
    <w:rsid w:val="001F3430"/>
    <w:rsid w:val="001F38BA"/>
    <w:rsid w:val="001F3B5F"/>
    <w:rsid w:val="001F3DA7"/>
    <w:rsid w:val="001F4265"/>
    <w:rsid w:val="001F43EC"/>
    <w:rsid w:val="001F4AE2"/>
    <w:rsid w:val="001F4D45"/>
    <w:rsid w:val="001F5107"/>
    <w:rsid w:val="001F5219"/>
    <w:rsid w:val="001F52CB"/>
    <w:rsid w:val="001F5568"/>
    <w:rsid w:val="001F5588"/>
    <w:rsid w:val="001F568E"/>
    <w:rsid w:val="001F573E"/>
    <w:rsid w:val="001F58DD"/>
    <w:rsid w:val="001F5EA4"/>
    <w:rsid w:val="001F5EBB"/>
    <w:rsid w:val="001F600A"/>
    <w:rsid w:val="001F6044"/>
    <w:rsid w:val="001F60FC"/>
    <w:rsid w:val="001F62A5"/>
    <w:rsid w:val="001F6349"/>
    <w:rsid w:val="001F6688"/>
    <w:rsid w:val="001F67B0"/>
    <w:rsid w:val="001F67E7"/>
    <w:rsid w:val="001F682A"/>
    <w:rsid w:val="001F6BDB"/>
    <w:rsid w:val="001F6D6A"/>
    <w:rsid w:val="001F6DA4"/>
    <w:rsid w:val="001F6F76"/>
    <w:rsid w:val="001F7425"/>
    <w:rsid w:val="001F74CB"/>
    <w:rsid w:val="001F79E0"/>
    <w:rsid w:val="001F7A4C"/>
    <w:rsid w:val="001F7AFB"/>
    <w:rsid w:val="001F7C90"/>
    <w:rsid w:val="001F7C9E"/>
    <w:rsid w:val="001F7CEC"/>
    <w:rsid w:val="001F7FC5"/>
    <w:rsid w:val="0020046B"/>
    <w:rsid w:val="0020054B"/>
    <w:rsid w:val="00200587"/>
    <w:rsid w:val="00200A0C"/>
    <w:rsid w:val="00200BD2"/>
    <w:rsid w:val="00200E8A"/>
    <w:rsid w:val="00200F15"/>
    <w:rsid w:val="00201230"/>
    <w:rsid w:val="0020134D"/>
    <w:rsid w:val="0020145A"/>
    <w:rsid w:val="00201591"/>
    <w:rsid w:val="002018D3"/>
    <w:rsid w:val="00201E2D"/>
    <w:rsid w:val="00202110"/>
    <w:rsid w:val="002021A9"/>
    <w:rsid w:val="002022C1"/>
    <w:rsid w:val="00202618"/>
    <w:rsid w:val="00202656"/>
    <w:rsid w:val="002026D1"/>
    <w:rsid w:val="00202878"/>
    <w:rsid w:val="00202961"/>
    <w:rsid w:val="00202AE8"/>
    <w:rsid w:val="00202B16"/>
    <w:rsid w:val="00203261"/>
    <w:rsid w:val="0020382D"/>
    <w:rsid w:val="00203CAB"/>
    <w:rsid w:val="00203E9D"/>
    <w:rsid w:val="00204166"/>
    <w:rsid w:val="002044FA"/>
    <w:rsid w:val="00204B83"/>
    <w:rsid w:val="00204D0B"/>
    <w:rsid w:val="00205389"/>
    <w:rsid w:val="00205931"/>
    <w:rsid w:val="00205B9D"/>
    <w:rsid w:val="00206293"/>
    <w:rsid w:val="0020630E"/>
    <w:rsid w:val="00206A75"/>
    <w:rsid w:val="00206EA2"/>
    <w:rsid w:val="00206EBA"/>
    <w:rsid w:val="0020776B"/>
    <w:rsid w:val="00207DF6"/>
    <w:rsid w:val="00207FED"/>
    <w:rsid w:val="00210057"/>
    <w:rsid w:val="002101B9"/>
    <w:rsid w:val="00210434"/>
    <w:rsid w:val="002105AC"/>
    <w:rsid w:val="002105C9"/>
    <w:rsid w:val="002108F8"/>
    <w:rsid w:val="00210F38"/>
    <w:rsid w:val="002113C4"/>
    <w:rsid w:val="002115F4"/>
    <w:rsid w:val="00211749"/>
    <w:rsid w:val="0021192E"/>
    <w:rsid w:val="00211B40"/>
    <w:rsid w:val="00212CD3"/>
    <w:rsid w:val="00212CD6"/>
    <w:rsid w:val="00212E1B"/>
    <w:rsid w:val="00212F91"/>
    <w:rsid w:val="0021317F"/>
    <w:rsid w:val="00213423"/>
    <w:rsid w:val="002134A6"/>
    <w:rsid w:val="00213686"/>
    <w:rsid w:val="002137E9"/>
    <w:rsid w:val="00213939"/>
    <w:rsid w:val="00213A25"/>
    <w:rsid w:val="00213BF7"/>
    <w:rsid w:val="00213D9A"/>
    <w:rsid w:val="00213E49"/>
    <w:rsid w:val="002140DB"/>
    <w:rsid w:val="002141BB"/>
    <w:rsid w:val="002142C0"/>
    <w:rsid w:val="00214D3B"/>
    <w:rsid w:val="00214E89"/>
    <w:rsid w:val="00215172"/>
    <w:rsid w:val="0021565D"/>
    <w:rsid w:val="002158F3"/>
    <w:rsid w:val="00215B4C"/>
    <w:rsid w:val="00215CAE"/>
    <w:rsid w:val="00215DDE"/>
    <w:rsid w:val="00215E52"/>
    <w:rsid w:val="00216D08"/>
    <w:rsid w:val="00216D89"/>
    <w:rsid w:val="00216DA0"/>
    <w:rsid w:val="00216F16"/>
    <w:rsid w:val="00217038"/>
    <w:rsid w:val="002172DE"/>
    <w:rsid w:val="002172F4"/>
    <w:rsid w:val="00217474"/>
    <w:rsid w:val="00217B50"/>
    <w:rsid w:val="00217C61"/>
    <w:rsid w:val="00217CB1"/>
    <w:rsid w:val="00217D7E"/>
    <w:rsid w:val="00217F9B"/>
    <w:rsid w:val="00220234"/>
    <w:rsid w:val="002204E5"/>
    <w:rsid w:val="00220590"/>
    <w:rsid w:val="00220632"/>
    <w:rsid w:val="0022084F"/>
    <w:rsid w:val="00221445"/>
    <w:rsid w:val="002216F9"/>
    <w:rsid w:val="002219AD"/>
    <w:rsid w:val="00221A2E"/>
    <w:rsid w:val="00221A9F"/>
    <w:rsid w:val="00221B8B"/>
    <w:rsid w:val="00222161"/>
    <w:rsid w:val="00222587"/>
    <w:rsid w:val="00222C01"/>
    <w:rsid w:val="00222F0F"/>
    <w:rsid w:val="00222F27"/>
    <w:rsid w:val="00224109"/>
    <w:rsid w:val="0022415E"/>
    <w:rsid w:val="00224604"/>
    <w:rsid w:val="0022465C"/>
    <w:rsid w:val="00224781"/>
    <w:rsid w:val="00224B3A"/>
    <w:rsid w:val="00224B98"/>
    <w:rsid w:val="00224C37"/>
    <w:rsid w:val="00224E6D"/>
    <w:rsid w:val="00225242"/>
    <w:rsid w:val="002253D7"/>
    <w:rsid w:val="002254B8"/>
    <w:rsid w:val="002254E1"/>
    <w:rsid w:val="00225661"/>
    <w:rsid w:val="0022592F"/>
    <w:rsid w:val="002259D1"/>
    <w:rsid w:val="00225A4A"/>
    <w:rsid w:val="002260E2"/>
    <w:rsid w:val="00226134"/>
    <w:rsid w:val="0022626E"/>
    <w:rsid w:val="0022649B"/>
    <w:rsid w:val="002264A6"/>
    <w:rsid w:val="0022681B"/>
    <w:rsid w:val="00226842"/>
    <w:rsid w:val="00226887"/>
    <w:rsid w:val="00226922"/>
    <w:rsid w:val="0022698F"/>
    <w:rsid w:val="00226BF8"/>
    <w:rsid w:val="002270AB"/>
    <w:rsid w:val="00227634"/>
    <w:rsid w:val="00227869"/>
    <w:rsid w:val="002278BE"/>
    <w:rsid w:val="00230168"/>
    <w:rsid w:val="00230221"/>
    <w:rsid w:val="002308E1"/>
    <w:rsid w:val="00230EAF"/>
    <w:rsid w:val="00230F27"/>
    <w:rsid w:val="00230F7D"/>
    <w:rsid w:val="0023101E"/>
    <w:rsid w:val="00231190"/>
    <w:rsid w:val="00231E2E"/>
    <w:rsid w:val="00231F45"/>
    <w:rsid w:val="002320BB"/>
    <w:rsid w:val="00232DFD"/>
    <w:rsid w:val="00232EB5"/>
    <w:rsid w:val="00233392"/>
    <w:rsid w:val="002333D1"/>
    <w:rsid w:val="00233421"/>
    <w:rsid w:val="0023347B"/>
    <w:rsid w:val="00233642"/>
    <w:rsid w:val="002339C1"/>
    <w:rsid w:val="00233A4F"/>
    <w:rsid w:val="00233E83"/>
    <w:rsid w:val="00234303"/>
    <w:rsid w:val="0023474C"/>
    <w:rsid w:val="00234FFB"/>
    <w:rsid w:val="002350E3"/>
    <w:rsid w:val="00235545"/>
    <w:rsid w:val="00235584"/>
    <w:rsid w:val="00235692"/>
    <w:rsid w:val="00235866"/>
    <w:rsid w:val="00235A55"/>
    <w:rsid w:val="00235ADF"/>
    <w:rsid w:val="00235B26"/>
    <w:rsid w:val="00235E6D"/>
    <w:rsid w:val="0023621F"/>
    <w:rsid w:val="002363E7"/>
    <w:rsid w:val="00236513"/>
    <w:rsid w:val="0023652C"/>
    <w:rsid w:val="002365D0"/>
    <w:rsid w:val="00236863"/>
    <w:rsid w:val="00236A0A"/>
    <w:rsid w:val="00236C38"/>
    <w:rsid w:val="00236D3B"/>
    <w:rsid w:val="00237603"/>
    <w:rsid w:val="0023774A"/>
    <w:rsid w:val="0023778A"/>
    <w:rsid w:val="00237A22"/>
    <w:rsid w:val="00237BD7"/>
    <w:rsid w:val="00237E14"/>
    <w:rsid w:val="0024066C"/>
    <w:rsid w:val="002407E2"/>
    <w:rsid w:val="002408B8"/>
    <w:rsid w:val="00240BE3"/>
    <w:rsid w:val="00240CE0"/>
    <w:rsid w:val="00241164"/>
    <w:rsid w:val="0024141F"/>
    <w:rsid w:val="0024142C"/>
    <w:rsid w:val="0024160E"/>
    <w:rsid w:val="002416D3"/>
    <w:rsid w:val="00241B5E"/>
    <w:rsid w:val="00241B70"/>
    <w:rsid w:val="00241CBA"/>
    <w:rsid w:val="00241F08"/>
    <w:rsid w:val="00242042"/>
    <w:rsid w:val="002422E3"/>
    <w:rsid w:val="00242835"/>
    <w:rsid w:val="0024283A"/>
    <w:rsid w:val="00242939"/>
    <w:rsid w:val="00242AAD"/>
    <w:rsid w:val="00242BB4"/>
    <w:rsid w:val="00242FA2"/>
    <w:rsid w:val="00242FB9"/>
    <w:rsid w:val="00243227"/>
    <w:rsid w:val="002433AE"/>
    <w:rsid w:val="002433C5"/>
    <w:rsid w:val="00243554"/>
    <w:rsid w:val="002438E1"/>
    <w:rsid w:val="002439EB"/>
    <w:rsid w:val="00243CC1"/>
    <w:rsid w:val="00243D8E"/>
    <w:rsid w:val="00243FF0"/>
    <w:rsid w:val="0024407F"/>
    <w:rsid w:val="002442B6"/>
    <w:rsid w:val="0024450E"/>
    <w:rsid w:val="00244707"/>
    <w:rsid w:val="002448A9"/>
    <w:rsid w:val="00244EA1"/>
    <w:rsid w:val="00244F03"/>
    <w:rsid w:val="00244F50"/>
    <w:rsid w:val="0024511A"/>
    <w:rsid w:val="00245674"/>
    <w:rsid w:val="00245676"/>
    <w:rsid w:val="00245824"/>
    <w:rsid w:val="00245960"/>
    <w:rsid w:val="00245ADA"/>
    <w:rsid w:val="00245B28"/>
    <w:rsid w:val="00245B74"/>
    <w:rsid w:val="00245F1B"/>
    <w:rsid w:val="00246080"/>
    <w:rsid w:val="00246099"/>
    <w:rsid w:val="0024613C"/>
    <w:rsid w:val="002461CD"/>
    <w:rsid w:val="00246500"/>
    <w:rsid w:val="0024673C"/>
    <w:rsid w:val="00246F5F"/>
    <w:rsid w:val="002470AF"/>
    <w:rsid w:val="00247172"/>
    <w:rsid w:val="0024734C"/>
    <w:rsid w:val="00247764"/>
    <w:rsid w:val="002479FC"/>
    <w:rsid w:val="00247DE7"/>
    <w:rsid w:val="00247F84"/>
    <w:rsid w:val="002501EF"/>
    <w:rsid w:val="002503A4"/>
    <w:rsid w:val="00250581"/>
    <w:rsid w:val="00250870"/>
    <w:rsid w:val="00250D3B"/>
    <w:rsid w:val="0025126F"/>
    <w:rsid w:val="0025140E"/>
    <w:rsid w:val="00251999"/>
    <w:rsid w:val="002519E2"/>
    <w:rsid w:val="00251BD2"/>
    <w:rsid w:val="00251ED3"/>
    <w:rsid w:val="00252079"/>
    <w:rsid w:val="0025232C"/>
    <w:rsid w:val="0025239C"/>
    <w:rsid w:val="002526E8"/>
    <w:rsid w:val="00252CD4"/>
    <w:rsid w:val="00252D56"/>
    <w:rsid w:val="00253237"/>
    <w:rsid w:val="002532AA"/>
    <w:rsid w:val="00253500"/>
    <w:rsid w:val="00253597"/>
    <w:rsid w:val="00253673"/>
    <w:rsid w:val="002537CC"/>
    <w:rsid w:val="002537FE"/>
    <w:rsid w:val="00253D7D"/>
    <w:rsid w:val="00253DF4"/>
    <w:rsid w:val="00253FF4"/>
    <w:rsid w:val="002545BA"/>
    <w:rsid w:val="00254798"/>
    <w:rsid w:val="00254910"/>
    <w:rsid w:val="00254B0B"/>
    <w:rsid w:val="00254BCB"/>
    <w:rsid w:val="00254EDB"/>
    <w:rsid w:val="00254FC9"/>
    <w:rsid w:val="00255063"/>
    <w:rsid w:val="002551FC"/>
    <w:rsid w:val="00255423"/>
    <w:rsid w:val="002557E2"/>
    <w:rsid w:val="002558A2"/>
    <w:rsid w:val="002558D3"/>
    <w:rsid w:val="00255986"/>
    <w:rsid w:val="0025599F"/>
    <w:rsid w:val="00255A14"/>
    <w:rsid w:val="00255AC0"/>
    <w:rsid w:val="00255BB9"/>
    <w:rsid w:val="0025624C"/>
    <w:rsid w:val="00256402"/>
    <w:rsid w:val="00256441"/>
    <w:rsid w:val="00256586"/>
    <w:rsid w:val="0025667A"/>
    <w:rsid w:val="002566FB"/>
    <w:rsid w:val="00256869"/>
    <w:rsid w:val="00256B99"/>
    <w:rsid w:val="00256E87"/>
    <w:rsid w:val="0025753D"/>
    <w:rsid w:val="00257D50"/>
    <w:rsid w:val="00260668"/>
    <w:rsid w:val="00260A0F"/>
    <w:rsid w:val="00260DCA"/>
    <w:rsid w:val="00260EA9"/>
    <w:rsid w:val="00260F25"/>
    <w:rsid w:val="00261128"/>
    <w:rsid w:val="002616EA"/>
    <w:rsid w:val="002619BF"/>
    <w:rsid w:val="00261CA4"/>
    <w:rsid w:val="00261DB4"/>
    <w:rsid w:val="00261EED"/>
    <w:rsid w:val="00261F87"/>
    <w:rsid w:val="00261FDF"/>
    <w:rsid w:val="00262549"/>
    <w:rsid w:val="002625C5"/>
    <w:rsid w:val="00262D84"/>
    <w:rsid w:val="00262DA6"/>
    <w:rsid w:val="00262F43"/>
    <w:rsid w:val="0026354C"/>
    <w:rsid w:val="00263AFA"/>
    <w:rsid w:val="00263C9A"/>
    <w:rsid w:val="00263FC6"/>
    <w:rsid w:val="002641AD"/>
    <w:rsid w:val="002647CB"/>
    <w:rsid w:val="00264846"/>
    <w:rsid w:val="002648E2"/>
    <w:rsid w:val="00264902"/>
    <w:rsid w:val="00264C3E"/>
    <w:rsid w:val="00264FD8"/>
    <w:rsid w:val="002651A1"/>
    <w:rsid w:val="0026582C"/>
    <w:rsid w:val="00265CAA"/>
    <w:rsid w:val="00266063"/>
    <w:rsid w:val="002668CE"/>
    <w:rsid w:val="002668E7"/>
    <w:rsid w:val="002668F9"/>
    <w:rsid w:val="00266B2C"/>
    <w:rsid w:val="00267347"/>
    <w:rsid w:val="00267632"/>
    <w:rsid w:val="00267926"/>
    <w:rsid w:val="00267BA6"/>
    <w:rsid w:val="0027014D"/>
    <w:rsid w:val="0027015F"/>
    <w:rsid w:val="00270173"/>
    <w:rsid w:val="002702FE"/>
    <w:rsid w:val="0027037A"/>
    <w:rsid w:val="002704C0"/>
    <w:rsid w:val="002708B9"/>
    <w:rsid w:val="00270AD0"/>
    <w:rsid w:val="00270DBD"/>
    <w:rsid w:val="00270E5C"/>
    <w:rsid w:val="00270F10"/>
    <w:rsid w:val="00271220"/>
    <w:rsid w:val="00271237"/>
    <w:rsid w:val="00271C0E"/>
    <w:rsid w:val="00271F81"/>
    <w:rsid w:val="002721C8"/>
    <w:rsid w:val="0027235A"/>
    <w:rsid w:val="002726F2"/>
    <w:rsid w:val="002727C1"/>
    <w:rsid w:val="00272998"/>
    <w:rsid w:val="00272A27"/>
    <w:rsid w:val="00272AD6"/>
    <w:rsid w:val="002730E0"/>
    <w:rsid w:val="002733C6"/>
    <w:rsid w:val="00273934"/>
    <w:rsid w:val="00273935"/>
    <w:rsid w:val="00273D15"/>
    <w:rsid w:val="00274092"/>
    <w:rsid w:val="0027474E"/>
    <w:rsid w:val="00274932"/>
    <w:rsid w:val="00274DE3"/>
    <w:rsid w:val="00274FE9"/>
    <w:rsid w:val="0027508A"/>
    <w:rsid w:val="002750E8"/>
    <w:rsid w:val="002754F4"/>
    <w:rsid w:val="002758D3"/>
    <w:rsid w:val="002759EF"/>
    <w:rsid w:val="00275FB5"/>
    <w:rsid w:val="00276028"/>
    <w:rsid w:val="0027617B"/>
    <w:rsid w:val="0027628F"/>
    <w:rsid w:val="002765B0"/>
    <w:rsid w:val="002765D7"/>
    <w:rsid w:val="00276661"/>
    <w:rsid w:val="00276691"/>
    <w:rsid w:val="00276745"/>
    <w:rsid w:val="00276901"/>
    <w:rsid w:val="00276947"/>
    <w:rsid w:val="00276F6F"/>
    <w:rsid w:val="002771A3"/>
    <w:rsid w:val="002772D4"/>
    <w:rsid w:val="0027763C"/>
    <w:rsid w:val="00277785"/>
    <w:rsid w:val="002779F4"/>
    <w:rsid w:val="00277A16"/>
    <w:rsid w:val="00277DF6"/>
    <w:rsid w:val="00277F50"/>
    <w:rsid w:val="002806CF"/>
    <w:rsid w:val="0028087B"/>
    <w:rsid w:val="00280A1B"/>
    <w:rsid w:val="00280B5E"/>
    <w:rsid w:val="00280D37"/>
    <w:rsid w:val="00280DCA"/>
    <w:rsid w:val="00281372"/>
    <w:rsid w:val="002817C2"/>
    <w:rsid w:val="002819DC"/>
    <w:rsid w:val="00281A45"/>
    <w:rsid w:val="00281BB0"/>
    <w:rsid w:val="00281D34"/>
    <w:rsid w:val="00281DDA"/>
    <w:rsid w:val="00281F89"/>
    <w:rsid w:val="002825C0"/>
    <w:rsid w:val="0028271E"/>
    <w:rsid w:val="0028293B"/>
    <w:rsid w:val="00282F71"/>
    <w:rsid w:val="00283233"/>
    <w:rsid w:val="0028328B"/>
    <w:rsid w:val="00283297"/>
    <w:rsid w:val="00283366"/>
    <w:rsid w:val="002833E5"/>
    <w:rsid w:val="00283797"/>
    <w:rsid w:val="0028389C"/>
    <w:rsid w:val="00283E18"/>
    <w:rsid w:val="00284074"/>
    <w:rsid w:val="002842DD"/>
    <w:rsid w:val="00284335"/>
    <w:rsid w:val="002848AA"/>
    <w:rsid w:val="002849B0"/>
    <w:rsid w:val="00284AD0"/>
    <w:rsid w:val="00284C68"/>
    <w:rsid w:val="00284D53"/>
    <w:rsid w:val="00284FBB"/>
    <w:rsid w:val="00285023"/>
    <w:rsid w:val="00285048"/>
    <w:rsid w:val="002853D6"/>
    <w:rsid w:val="002855DA"/>
    <w:rsid w:val="00285630"/>
    <w:rsid w:val="002857D7"/>
    <w:rsid w:val="00285B1B"/>
    <w:rsid w:val="00285DC0"/>
    <w:rsid w:val="00285EB3"/>
    <w:rsid w:val="00285EF0"/>
    <w:rsid w:val="002863DD"/>
    <w:rsid w:val="00286694"/>
    <w:rsid w:val="00286DFD"/>
    <w:rsid w:val="002870B4"/>
    <w:rsid w:val="002871CA"/>
    <w:rsid w:val="002871E4"/>
    <w:rsid w:val="00287312"/>
    <w:rsid w:val="00287C5E"/>
    <w:rsid w:val="0029001B"/>
    <w:rsid w:val="0029013E"/>
    <w:rsid w:val="002903B6"/>
    <w:rsid w:val="00290817"/>
    <w:rsid w:val="00290892"/>
    <w:rsid w:val="002909E3"/>
    <w:rsid w:val="0029100E"/>
    <w:rsid w:val="00291123"/>
    <w:rsid w:val="002913A5"/>
    <w:rsid w:val="002913AA"/>
    <w:rsid w:val="0029166F"/>
    <w:rsid w:val="002921C3"/>
    <w:rsid w:val="0029250A"/>
    <w:rsid w:val="00292806"/>
    <w:rsid w:val="00292B53"/>
    <w:rsid w:val="0029346B"/>
    <w:rsid w:val="00293631"/>
    <w:rsid w:val="002937DE"/>
    <w:rsid w:val="002939DE"/>
    <w:rsid w:val="00293DE4"/>
    <w:rsid w:val="00293FB5"/>
    <w:rsid w:val="002943EE"/>
    <w:rsid w:val="00294523"/>
    <w:rsid w:val="00294771"/>
    <w:rsid w:val="002947CB"/>
    <w:rsid w:val="00294BF2"/>
    <w:rsid w:val="00294CA3"/>
    <w:rsid w:val="00294CF3"/>
    <w:rsid w:val="00294CFB"/>
    <w:rsid w:val="002950A1"/>
    <w:rsid w:val="002952FB"/>
    <w:rsid w:val="00295719"/>
    <w:rsid w:val="002958E9"/>
    <w:rsid w:val="00295B49"/>
    <w:rsid w:val="00295C8B"/>
    <w:rsid w:val="002961D0"/>
    <w:rsid w:val="002962C7"/>
    <w:rsid w:val="002966EF"/>
    <w:rsid w:val="00296D11"/>
    <w:rsid w:val="00296DAD"/>
    <w:rsid w:val="00296F7D"/>
    <w:rsid w:val="00297104"/>
    <w:rsid w:val="002974ED"/>
    <w:rsid w:val="002977DD"/>
    <w:rsid w:val="002979E1"/>
    <w:rsid w:val="00297BAE"/>
    <w:rsid w:val="00297BE4"/>
    <w:rsid w:val="00297DA6"/>
    <w:rsid w:val="00297EFA"/>
    <w:rsid w:val="00297FFA"/>
    <w:rsid w:val="002A072D"/>
    <w:rsid w:val="002A0A07"/>
    <w:rsid w:val="002A0BF1"/>
    <w:rsid w:val="002A0D92"/>
    <w:rsid w:val="002A0DE5"/>
    <w:rsid w:val="002A0DE8"/>
    <w:rsid w:val="002A0F1E"/>
    <w:rsid w:val="002A16A0"/>
    <w:rsid w:val="002A1726"/>
    <w:rsid w:val="002A1EB8"/>
    <w:rsid w:val="002A23B0"/>
    <w:rsid w:val="002A2E31"/>
    <w:rsid w:val="002A3395"/>
    <w:rsid w:val="002A33CF"/>
    <w:rsid w:val="002A34FC"/>
    <w:rsid w:val="002A35AD"/>
    <w:rsid w:val="002A35F2"/>
    <w:rsid w:val="002A371B"/>
    <w:rsid w:val="002A3857"/>
    <w:rsid w:val="002A3A8F"/>
    <w:rsid w:val="002A3C0D"/>
    <w:rsid w:val="002A3F5D"/>
    <w:rsid w:val="002A402B"/>
    <w:rsid w:val="002A463E"/>
    <w:rsid w:val="002A470C"/>
    <w:rsid w:val="002A4821"/>
    <w:rsid w:val="002A48E1"/>
    <w:rsid w:val="002A4A1C"/>
    <w:rsid w:val="002A535F"/>
    <w:rsid w:val="002A54EB"/>
    <w:rsid w:val="002A54FA"/>
    <w:rsid w:val="002A579A"/>
    <w:rsid w:val="002A5808"/>
    <w:rsid w:val="002A58EA"/>
    <w:rsid w:val="002A5908"/>
    <w:rsid w:val="002A59AD"/>
    <w:rsid w:val="002A6000"/>
    <w:rsid w:val="002A620F"/>
    <w:rsid w:val="002A659F"/>
    <w:rsid w:val="002A6753"/>
    <w:rsid w:val="002A675C"/>
    <w:rsid w:val="002A6961"/>
    <w:rsid w:val="002A69A1"/>
    <w:rsid w:val="002A6A48"/>
    <w:rsid w:val="002A6B31"/>
    <w:rsid w:val="002A7182"/>
    <w:rsid w:val="002A757D"/>
    <w:rsid w:val="002A784B"/>
    <w:rsid w:val="002A7DF3"/>
    <w:rsid w:val="002A7E74"/>
    <w:rsid w:val="002B05C9"/>
    <w:rsid w:val="002B0753"/>
    <w:rsid w:val="002B11CB"/>
    <w:rsid w:val="002B122A"/>
    <w:rsid w:val="002B1848"/>
    <w:rsid w:val="002B19E9"/>
    <w:rsid w:val="002B1AD6"/>
    <w:rsid w:val="002B207F"/>
    <w:rsid w:val="002B2080"/>
    <w:rsid w:val="002B222A"/>
    <w:rsid w:val="002B2318"/>
    <w:rsid w:val="002B2370"/>
    <w:rsid w:val="002B2469"/>
    <w:rsid w:val="002B2765"/>
    <w:rsid w:val="002B2795"/>
    <w:rsid w:val="002B28C7"/>
    <w:rsid w:val="002B3020"/>
    <w:rsid w:val="002B353A"/>
    <w:rsid w:val="002B356C"/>
    <w:rsid w:val="002B3BA6"/>
    <w:rsid w:val="002B3BC6"/>
    <w:rsid w:val="002B3F9F"/>
    <w:rsid w:val="002B41A8"/>
    <w:rsid w:val="002B43AF"/>
    <w:rsid w:val="002B4573"/>
    <w:rsid w:val="002B483B"/>
    <w:rsid w:val="002B4B43"/>
    <w:rsid w:val="002B4C4C"/>
    <w:rsid w:val="002B4C62"/>
    <w:rsid w:val="002B4C70"/>
    <w:rsid w:val="002B519A"/>
    <w:rsid w:val="002B5246"/>
    <w:rsid w:val="002B5262"/>
    <w:rsid w:val="002B535D"/>
    <w:rsid w:val="002B57B0"/>
    <w:rsid w:val="002B5853"/>
    <w:rsid w:val="002B59DB"/>
    <w:rsid w:val="002B5F7C"/>
    <w:rsid w:val="002B64DD"/>
    <w:rsid w:val="002B6AAE"/>
    <w:rsid w:val="002B6F03"/>
    <w:rsid w:val="002B7455"/>
    <w:rsid w:val="002B7516"/>
    <w:rsid w:val="002B75AD"/>
    <w:rsid w:val="002B7A36"/>
    <w:rsid w:val="002B7E53"/>
    <w:rsid w:val="002B7EA9"/>
    <w:rsid w:val="002B7F5D"/>
    <w:rsid w:val="002C00EC"/>
    <w:rsid w:val="002C05DB"/>
    <w:rsid w:val="002C0E3C"/>
    <w:rsid w:val="002C10A3"/>
    <w:rsid w:val="002C11F7"/>
    <w:rsid w:val="002C139A"/>
    <w:rsid w:val="002C14E5"/>
    <w:rsid w:val="002C196D"/>
    <w:rsid w:val="002C197F"/>
    <w:rsid w:val="002C19D3"/>
    <w:rsid w:val="002C218A"/>
    <w:rsid w:val="002C297C"/>
    <w:rsid w:val="002C2D89"/>
    <w:rsid w:val="002C2DF4"/>
    <w:rsid w:val="002C2DF9"/>
    <w:rsid w:val="002C30CF"/>
    <w:rsid w:val="002C30DE"/>
    <w:rsid w:val="002C3219"/>
    <w:rsid w:val="002C3277"/>
    <w:rsid w:val="002C336A"/>
    <w:rsid w:val="002C34D3"/>
    <w:rsid w:val="002C3935"/>
    <w:rsid w:val="002C3A03"/>
    <w:rsid w:val="002C3A59"/>
    <w:rsid w:val="002C3D3D"/>
    <w:rsid w:val="002C4304"/>
    <w:rsid w:val="002C4692"/>
    <w:rsid w:val="002C4E27"/>
    <w:rsid w:val="002C5511"/>
    <w:rsid w:val="002C5588"/>
    <w:rsid w:val="002C57F9"/>
    <w:rsid w:val="002C58A9"/>
    <w:rsid w:val="002C7247"/>
    <w:rsid w:val="002C72A7"/>
    <w:rsid w:val="002C73DD"/>
    <w:rsid w:val="002C779C"/>
    <w:rsid w:val="002C77BE"/>
    <w:rsid w:val="002C7A19"/>
    <w:rsid w:val="002C7C01"/>
    <w:rsid w:val="002C7C69"/>
    <w:rsid w:val="002D01DF"/>
    <w:rsid w:val="002D0402"/>
    <w:rsid w:val="002D06F5"/>
    <w:rsid w:val="002D08C1"/>
    <w:rsid w:val="002D0943"/>
    <w:rsid w:val="002D09E8"/>
    <w:rsid w:val="002D0B91"/>
    <w:rsid w:val="002D1215"/>
    <w:rsid w:val="002D147D"/>
    <w:rsid w:val="002D1482"/>
    <w:rsid w:val="002D16DF"/>
    <w:rsid w:val="002D1898"/>
    <w:rsid w:val="002D1EDF"/>
    <w:rsid w:val="002D2161"/>
    <w:rsid w:val="002D21E8"/>
    <w:rsid w:val="002D2592"/>
    <w:rsid w:val="002D2706"/>
    <w:rsid w:val="002D2711"/>
    <w:rsid w:val="002D3098"/>
    <w:rsid w:val="002D3110"/>
    <w:rsid w:val="002D3230"/>
    <w:rsid w:val="002D33DE"/>
    <w:rsid w:val="002D3521"/>
    <w:rsid w:val="002D3A4A"/>
    <w:rsid w:val="002D3E47"/>
    <w:rsid w:val="002D40F5"/>
    <w:rsid w:val="002D4356"/>
    <w:rsid w:val="002D442A"/>
    <w:rsid w:val="002D44A5"/>
    <w:rsid w:val="002D4BEB"/>
    <w:rsid w:val="002D4C4D"/>
    <w:rsid w:val="002D4DBC"/>
    <w:rsid w:val="002D4DEF"/>
    <w:rsid w:val="002D551B"/>
    <w:rsid w:val="002D5523"/>
    <w:rsid w:val="002D57F5"/>
    <w:rsid w:val="002D57FB"/>
    <w:rsid w:val="002D59D9"/>
    <w:rsid w:val="002D5A0F"/>
    <w:rsid w:val="002D5A61"/>
    <w:rsid w:val="002D5EE5"/>
    <w:rsid w:val="002D667D"/>
    <w:rsid w:val="002D67A9"/>
    <w:rsid w:val="002D68BE"/>
    <w:rsid w:val="002D6ACF"/>
    <w:rsid w:val="002D6D7B"/>
    <w:rsid w:val="002D739D"/>
    <w:rsid w:val="002D7A81"/>
    <w:rsid w:val="002D7B26"/>
    <w:rsid w:val="002D7BAA"/>
    <w:rsid w:val="002D7CBE"/>
    <w:rsid w:val="002D7EE5"/>
    <w:rsid w:val="002D7F41"/>
    <w:rsid w:val="002E00A9"/>
    <w:rsid w:val="002E01BE"/>
    <w:rsid w:val="002E042B"/>
    <w:rsid w:val="002E070B"/>
    <w:rsid w:val="002E0B6E"/>
    <w:rsid w:val="002E0CC7"/>
    <w:rsid w:val="002E0FFA"/>
    <w:rsid w:val="002E12EE"/>
    <w:rsid w:val="002E132C"/>
    <w:rsid w:val="002E1369"/>
    <w:rsid w:val="002E1939"/>
    <w:rsid w:val="002E1A86"/>
    <w:rsid w:val="002E1C50"/>
    <w:rsid w:val="002E1C5A"/>
    <w:rsid w:val="002E23BD"/>
    <w:rsid w:val="002E2598"/>
    <w:rsid w:val="002E2813"/>
    <w:rsid w:val="002E295D"/>
    <w:rsid w:val="002E2AEE"/>
    <w:rsid w:val="002E2B72"/>
    <w:rsid w:val="002E34E2"/>
    <w:rsid w:val="002E3860"/>
    <w:rsid w:val="002E3CD0"/>
    <w:rsid w:val="002E417D"/>
    <w:rsid w:val="002E41E6"/>
    <w:rsid w:val="002E45F6"/>
    <w:rsid w:val="002E4653"/>
    <w:rsid w:val="002E4B29"/>
    <w:rsid w:val="002E4C5F"/>
    <w:rsid w:val="002E517E"/>
    <w:rsid w:val="002E523E"/>
    <w:rsid w:val="002E5249"/>
    <w:rsid w:val="002E52FC"/>
    <w:rsid w:val="002E59B5"/>
    <w:rsid w:val="002E59C1"/>
    <w:rsid w:val="002E5BAC"/>
    <w:rsid w:val="002E5D31"/>
    <w:rsid w:val="002E6241"/>
    <w:rsid w:val="002E6271"/>
    <w:rsid w:val="002E67F2"/>
    <w:rsid w:val="002E6983"/>
    <w:rsid w:val="002E6A37"/>
    <w:rsid w:val="002E6A6F"/>
    <w:rsid w:val="002E703E"/>
    <w:rsid w:val="002E75C0"/>
    <w:rsid w:val="002E7ED1"/>
    <w:rsid w:val="002E7EDF"/>
    <w:rsid w:val="002E7EE1"/>
    <w:rsid w:val="002E7F34"/>
    <w:rsid w:val="002F0163"/>
    <w:rsid w:val="002F0BC6"/>
    <w:rsid w:val="002F0F91"/>
    <w:rsid w:val="002F1164"/>
    <w:rsid w:val="002F1538"/>
    <w:rsid w:val="002F1634"/>
    <w:rsid w:val="002F1ABB"/>
    <w:rsid w:val="002F1C47"/>
    <w:rsid w:val="002F1FE4"/>
    <w:rsid w:val="002F2144"/>
    <w:rsid w:val="002F23DE"/>
    <w:rsid w:val="002F278D"/>
    <w:rsid w:val="002F2927"/>
    <w:rsid w:val="002F2B23"/>
    <w:rsid w:val="002F2D4C"/>
    <w:rsid w:val="002F2FF7"/>
    <w:rsid w:val="002F307B"/>
    <w:rsid w:val="002F33C4"/>
    <w:rsid w:val="002F33E2"/>
    <w:rsid w:val="002F36AF"/>
    <w:rsid w:val="002F3874"/>
    <w:rsid w:val="002F3993"/>
    <w:rsid w:val="002F39EB"/>
    <w:rsid w:val="002F3A0C"/>
    <w:rsid w:val="002F3F27"/>
    <w:rsid w:val="002F3FB9"/>
    <w:rsid w:val="002F40BC"/>
    <w:rsid w:val="002F414E"/>
    <w:rsid w:val="002F4203"/>
    <w:rsid w:val="002F47D9"/>
    <w:rsid w:val="002F4A74"/>
    <w:rsid w:val="002F508C"/>
    <w:rsid w:val="002F5143"/>
    <w:rsid w:val="002F538D"/>
    <w:rsid w:val="002F5533"/>
    <w:rsid w:val="002F57BA"/>
    <w:rsid w:val="002F57C5"/>
    <w:rsid w:val="002F5A3A"/>
    <w:rsid w:val="002F5D3F"/>
    <w:rsid w:val="002F62A7"/>
    <w:rsid w:val="002F649E"/>
    <w:rsid w:val="002F667D"/>
    <w:rsid w:val="002F6872"/>
    <w:rsid w:val="002F69BA"/>
    <w:rsid w:val="002F6A5C"/>
    <w:rsid w:val="002F6C2C"/>
    <w:rsid w:val="002F7020"/>
    <w:rsid w:val="002F7060"/>
    <w:rsid w:val="002F7168"/>
    <w:rsid w:val="002F73F8"/>
    <w:rsid w:val="002F75E3"/>
    <w:rsid w:val="002F78B8"/>
    <w:rsid w:val="003001EE"/>
    <w:rsid w:val="0030021F"/>
    <w:rsid w:val="003002BD"/>
    <w:rsid w:val="00300368"/>
    <w:rsid w:val="0030039C"/>
    <w:rsid w:val="00300626"/>
    <w:rsid w:val="0030074E"/>
    <w:rsid w:val="00300784"/>
    <w:rsid w:val="0030081D"/>
    <w:rsid w:val="003009D4"/>
    <w:rsid w:val="00300DCA"/>
    <w:rsid w:val="003012D2"/>
    <w:rsid w:val="0030193E"/>
    <w:rsid w:val="00301A56"/>
    <w:rsid w:val="00301B07"/>
    <w:rsid w:val="003024ED"/>
    <w:rsid w:val="003025F6"/>
    <w:rsid w:val="003026B7"/>
    <w:rsid w:val="00302AF2"/>
    <w:rsid w:val="00302FB2"/>
    <w:rsid w:val="00303124"/>
    <w:rsid w:val="00303267"/>
    <w:rsid w:val="00303755"/>
    <w:rsid w:val="00303AC7"/>
    <w:rsid w:val="00303C49"/>
    <w:rsid w:val="00303D53"/>
    <w:rsid w:val="00303E2F"/>
    <w:rsid w:val="00303FC7"/>
    <w:rsid w:val="003040BA"/>
    <w:rsid w:val="00304369"/>
    <w:rsid w:val="00304497"/>
    <w:rsid w:val="00304840"/>
    <w:rsid w:val="00304A5D"/>
    <w:rsid w:val="00305173"/>
    <w:rsid w:val="00305281"/>
    <w:rsid w:val="00305AD6"/>
    <w:rsid w:val="00305BC0"/>
    <w:rsid w:val="00305D71"/>
    <w:rsid w:val="00305FE9"/>
    <w:rsid w:val="00306392"/>
    <w:rsid w:val="00306540"/>
    <w:rsid w:val="003066A5"/>
    <w:rsid w:val="00306A7F"/>
    <w:rsid w:val="00306CE2"/>
    <w:rsid w:val="00306D88"/>
    <w:rsid w:val="00307084"/>
    <w:rsid w:val="00307371"/>
    <w:rsid w:val="0030777D"/>
    <w:rsid w:val="00307AD5"/>
    <w:rsid w:val="00307E0A"/>
    <w:rsid w:val="00307E8B"/>
    <w:rsid w:val="0031001E"/>
    <w:rsid w:val="003100F5"/>
    <w:rsid w:val="00310514"/>
    <w:rsid w:val="00310A6F"/>
    <w:rsid w:val="00310DF6"/>
    <w:rsid w:val="00311176"/>
    <w:rsid w:val="0031162D"/>
    <w:rsid w:val="0031174D"/>
    <w:rsid w:val="003118D9"/>
    <w:rsid w:val="00311A70"/>
    <w:rsid w:val="00311AAD"/>
    <w:rsid w:val="00311BA3"/>
    <w:rsid w:val="00311CD1"/>
    <w:rsid w:val="00311E64"/>
    <w:rsid w:val="003120D6"/>
    <w:rsid w:val="0031219C"/>
    <w:rsid w:val="00312A2C"/>
    <w:rsid w:val="00312D51"/>
    <w:rsid w:val="00313579"/>
    <w:rsid w:val="003137C1"/>
    <w:rsid w:val="00313E96"/>
    <w:rsid w:val="003140F1"/>
    <w:rsid w:val="0031463F"/>
    <w:rsid w:val="0031488E"/>
    <w:rsid w:val="003149A4"/>
    <w:rsid w:val="00314B4C"/>
    <w:rsid w:val="00315118"/>
    <w:rsid w:val="003156F1"/>
    <w:rsid w:val="00315B88"/>
    <w:rsid w:val="00315BAA"/>
    <w:rsid w:val="00315D7E"/>
    <w:rsid w:val="003160AE"/>
    <w:rsid w:val="00316783"/>
    <w:rsid w:val="00316F1F"/>
    <w:rsid w:val="00317340"/>
    <w:rsid w:val="00317513"/>
    <w:rsid w:val="00317ABA"/>
    <w:rsid w:val="00317BB0"/>
    <w:rsid w:val="00317CBB"/>
    <w:rsid w:val="00317EC8"/>
    <w:rsid w:val="003200A3"/>
    <w:rsid w:val="003201B5"/>
    <w:rsid w:val="00320229"/>
    <w:rsid w:val="00320558"/>
    <w:rsid w:val="0032060C"/>
    <w:rsid w:val="00320BEB"/>
    <w:rsid w:val="00320E86"/>
    <w:rsid w:val="00320F53"/>
    <w:rsid w:val="00321278"/>
    <w:rsid w:val="003212E8"/>
    <w:rsid w:val="003215B1"/>
    <w:rsid w:val="00321845"/>
    <w:rsid w:val="00321D0C"/>
    <w:rsid w:val="00321D6D"/>
    <w:rsid w:val="00321DFE"/>
    <w:rsid w:val="00321E25"/>
    <w:rsid w:val="003221A7"/>
    <w:rsid w:val="00322752"/>
    <w:rsid w:val="00322B4C"/>
    <w:rsid w:val="003230AC"/>
    <w:rsid w:val="003230AE"/>
    <w:rsid w:val="0032328A"/>
    <w:rsid w:val="0032329C"/>
    <w:rsid w:val="003234A2"/>
    <w:rsid w:val="003234E5"/>
    <w:rsid w:val="00323517"/>
    <w:rsid w:val="00323742"/>
    <w:rsid w:val="00323D29"/>
    <w:rsid w:val="00323E94"/>
    <w:rsid w:val="003241B7"/>
    <w:rsid w:val="00324257"/>
    <w:rsid w:val="00324276"/>
    <w:rsid w:val="0032480C"/>
    <w:rsid w:val="00324A44"/>
    <w:rsid w:val="00324DA9"/>
    <w:rsid w:val="003250C4"/>
    <w:rsid w:val="00325133"/>
    <w:rsid w:val="003252E5"/>
    <w:rsid w:val="003253A9"/>
    <w:rsid w:val="00325A8A"/>
    <w:rsid w:val="00325C71"/>
    <w:rsid w:val="00326DAA"/>
    <w:rsid w:val="00326EFB"/>
    <w:rsid w:val="00326F70"/>
    <w:rsid w:val="0032700A"/>
    <w:rsid w:val="003279B3"/>
    <w:rsid w:val="00327EF6"/>
    <w:rsid w:val="00327FD9"/>
    <w:rsid w:val="0033028D"/>
    <w:rsid w:val="003303F1"/>
    <w:rsid w:val="00330486"/>
    <w:rsid w:val="0033051C"/>
    <w:rsid w:val="003307D9"/>
    <w:rsid w:val="003309FF"/>
    <w:rsid w:val="00330E2C"/>
    <w:rsid w:val="0033173D"/>
    <w:rsid w:val="00331E4E"/>
    <w:rsid w:val="0033224C"/>
    <w:rsid w:val="0033253E"/>
    <w:rsid w:val="00332592"/>
    <w:rsid w:val="003327F9"/>
    <w:rsid w:val="003328BB"/>
    <w:rsid w:val="0033295F"/>
    <w:rsid w:val="00332BB5"/>
    <w:rsid w:val="00332FCA"/>
    <w:rsid w:val="003330A7"/>
    <w:rsid w:val="00333116"/>
    <w:rsid w:val="003332A7"/>
    <w:rsid w:val="003339A9"/>
    <w:rsid w:val="00333CB9"/>
    <w:rsid w:val="00333F5A"/>
    <w:rsid w:val="0033419C"/>
    <w:rsid w:val="0033430E"/>
    <w:rsid w:val="0033459E"/>
    <w:rsid w:val="003345F8"/>
    <w:rsid w:val="003346F7"/>
    <w:rsid w:val="003348FB"/>
    <w:rsid w:val="00334918"/>
    <w:rsid w:val="003349B1"/>
    <w:rsid w:val="00334B3B"/>
    <w:rsid w:val="00334E68"/>
    <w:rsid w:val="00335206"/>
    <w:rsid w:val="003352FF"/>
    <w:rsid w:val="00336684"/>
    <w:rsid w:val="003366F3"/>
    <w:rsid w:val="00336707"/>
    <w:rsid w:val="003367B8"/>
    <w:rsid w:val="00336DF7"/>
    <w:rsid w:val="00336F7F"/>
    <w:rsid w:val="003372E5"/>
    <w:rsid w:val="00337331"/>
    <w:rsid w:val="0033752D"/>
    <w:rsid w:val="003376CC"/>
    <w:rsid w:val="00337BA1"/>
    <w:rsid w:val="00337DD9"/>
    <w:rsid w:val="003400E7"/>
    <w:rsid w:val="00340360"/>
    <w:rsid w:val="00340D0E"/>
    <w:rsid w:val="00341003"/>
    <w:rsid w:val="00341063"/>
    <w:rsid w:val="00341509"/>
    <w:rsid w:val="00341620"/>
    <w:rsid w:val="003418A5"/>
    <w:rsid w:val="003419A3"/>
    <w:rsid w:val="00341EAE"/>
    <w:rsid w:val="003420B1"/>
    <w:rsid w:val="003422F3"/>
    <w:rsid w:val="003425CD"/>
    <w:rsid w:val="003426C7"/>
    <w:rsid w:val="00342B91"/>
    <w:rsid w:val="00342C36"/>
    <w:rsid w:val="00342DC2"/>
    <w:rsid w:val="00342DF9"/>
    <w:rsid w:val="0034316C"/>
    <w:rsid w:val="00343309"/>
    <w:rsid w:val="0034348A"/>
    <w:rsid w:val="0034364B"/>
    <w:rsid w:val="00344032"/>
    <w:rsid w:val="00344276"/>
    <w:rsid w:val="003442AD"/>
    <w:rsid w:val="003443C0"/>
    <w:rsid w:val="0034464E"/>
    <w:rsid w:val="0034479D"/>
    <w:rsid w:val="003447FF"/>
    <w:rsid w:val="003448F4"/>
    <w:rsid w:val="00344A9E"/>
    <w:rsid w:val="00344AA3"/>
    <w:rsid w:val="00344B72"/>
    <w:rsid w:val="00344C89"/>
    <w:rsid w:val="00344E19"/>
    <w:rsid w:val="00344E1E"/>
    <w:rsid w:val="00345260"/>
    <w:rsid w:val="00345509"/>
    <w:rsid w:val="0034550E"/>
    <w:rsid w:val="00345AB9"/>
    <w:rsid w:val="00345EBC"/>
    <w:rsid w:val="00346105"/>
    <w:rsid w:val="00346471"/>
    <w:rsid w:val="003465CF"/>
    <w:rsid w:val="003466D0"/>
    <w:rsid w:val="00346752"/>
    <w:rsid w:val="00346FF3"/>
    <w:rsid w:val="003475B2"/>
    <w:rsid w:val="003476B1"/>
    <w:rsid w:val="00347830"/>
    <w:rsid w:val="00347BBC"/>
    <w:rsid w:val="00347E61"/>
    <w:rsid w:val="003502D4"/>
    <w:rsid w:val="00350355"/>
    <w:rsid w:val="00350515"/>
    <w:rsid w:val="0035051F"/>
    <w:rsid w:val="00350A01"/>
    <w:rsid w:val="00350D45"/>
    <w:rsid w:val="00350FFB"/>
    <w:rsid w:val="003515A5"/>
    <w:rsid w:val="00351919"/>
    <w:rsid w:val="00351E40"/>
    <w:rsid w:val="00351F09"/>
    <w:rsid w:val="00352018"/>
    <w:rsid w:val="0035216B"/>
    <w:rsid w:val="003521CC"/>
    <w:rsid w:val="0035247A"/>
    <w:rsid w:val="00352DF7"/>
    <w:rsid w:val="00352E5A"/>
    <w:rsid w:val="00352F2E"/>
    <w:rsid w:val="00353000"/>
    <w:rsid w:val="003530E6"/>
    <w:rsid w:val="00353114"/>
    <w:rsid w:val="00353117"/>
    <w:rsid w:val="003531DB"/>
    <w:rsid w:val="00353D2A"/>
    <w:rsid w:val="0035417D"/>
    <w:rsid w:val="003542EF"/>
    <w:rsid w:val="00354D03"/>
    <w:rsid w:val="00354D23"/>
    <w:rsid w:val="00354F2A"/>
    <w:rsid w:val="003552DE"/>
    <w:rsid w:val="003557E2"/>
    <w:rsid w:val="00355B59"/>
    <w:rsid w:val="00355BF3"/>
    <w:rsid w:val="00355DF9"/>
    <w:rsid w:val="003561A2"/>
    <w:rsid w:val="0035632D"/>
    <w:rsid w:val="003566E2"/>
    <w:rsid w:val="003567EC"/>
    <w:rsid w:val="003569E3"/>
    <w:rsid w:val="00356C05"/>
    <w:rsid w:val="00356D96"/>
    <w:rsid w:val="003572D9"/>
    <w:rsid w:val="00357473"/>
    <w:rsid w:val="003575FD"/>
    <w:rsid w:val="00357A8C"/>
    <w:rsid w:val="00357CD2"/>
    <w:rsid w:val="0036041E"/>
    <w:rsid w:val="003606E3"/>
    <w:rsid w:val="0036090B"/>
    <w:rsid w:val="00360AE2"/>
    <w:rsid w:val="00360F3C"/>
    <w:rsid w:val="00361297"/>
    <w:rsid w:val="003617EE"/>
    <w:rsid w:val="00361ABC"/>
    <w:rsid w:val="00361BAE"/>
    <w:rsid w:val="00361E52"/>
    <w:rsid w:val="003620B1"/>
    <w:rsid w:val="0036249C"/>
    <w:rsid w:val="00362786"/>
    <w:rsid w:val="00362C54"/>
    <w:rsid w:val="00362CFE"/>
    <w:rsid w:val="00362E5B"/>
    <w:rsid w:val="00362F44"/>
    <w:rsid w:val="00363535"/>
    <w:rsid w:val="00363AC2"/>
    <w:rsid w:val="00364598"/>
    <w:rsid w:val="00364626"/>
    <w:rsid w:val="00364692"/>
    <w:rsid w:val="0036478F"/>
    <w:rsid w:val="003649AE"/>
    <w:rsid w:val="00364AA2"/>
    <w:rsid w:val="00364E0A"/>
    <w:rsid w:val="00364E38"/>
    <w:rsid w:val="003654A1"/>
    <w:rsid w:val="00365692"/>
    <w:rsid w:val="00365C02"/>
    <w:rsid w:val="00365CE4"/>
    <w:rsid w:val="00365E3E"/>
    <w:rsid w:val="00365FC4"/>
    <w:rsid w:val="00366C5B"/>
    <w:rsid w:val="00367621"/>
    <w:rsid w:val="0036776B"/>
    <w:rsid w:val="003700AD"/>
    <w:rsid w:val="003700E8"/>
    <w:rsid w:val="003701E6"/>
    <w:rsid w:val="003703E4"/>
    <w:rsid w:val="0037092A"/>
    <w:rsid w:val="00370954"/>
    <w:rsid w:val="003719B4"/>
    <w:rsid w:val="00371A96"/>
    <w:rsid w:val="00371ECA"/>
    <w:rsid w:val="00372A6C"/>
    <w:rsid w:val="00372D76"/>
    <w:rsid w:val="00372E21"/>
    <w:rsid w:val="003734CD"/>
    <w:rsid w:val="00373898"/>
    <w:rsid w:val="0037396A"/>
    <w:rsid w:val="003739D2"/>
    <w:rsid w:val="00373E3C"/>
    <w:rsid w:val="003740C7"/>
    <w:rsid w:val="00374122"/>
    <w:rsid w:val="00374147"/>
    <w:rsid w:val="0037451E"/>
    <w:rsid w:val="0037459E"/>
    <w:rsid w:val="00374E66"/>
    <w:rsid w:val="00374F0A"/>
    <w:rsid w:val="00374F6E"/>
    <w:rsid w:val="003751FF"/>
    <w:rsid w:val="0037581F"/>
    <w:rsid w:val="003758BD"/>
    <w:rsid w:val="003758E4"/>
    <w:rsid w:val="00375A05"/>
    <w:rsid w:val="00375C4E"/>
    <w:rsid w:val="00375E7A"/>
    <w:rsid w:val="0037603D"/>
    <w:rsid w:val="003763C0"/>
    <w:rsid w:val="00376434"/>
    <w:rsid w:val="0037646F"/>
    <w:rsid w:val="00376A79"/>
    <w:rsid w:val="00376C69"/>
    <w:rsid w:val="00376C8A"/>
    <w:rsid w:val="00377433"/>
    <w:rsid w:val="00377590"/>
    <w:rsid w:val="003776C5"/>
    <w:rsid w:val="003776CC"/>
    <w:rsid w:val="00377803"/>
    <w:rsid w:val="00377B5A"/>
    <w:rsid w:val="00377D86"/>
    <w:rsid w:val="00377DEB"/>
    <w:rsid w:val="00380350"/>
    <w:rsid w:val="003803F5"/>
    <w:rsid w:val="0038055B"/>
    <w:rsid w:val="00380D4F"/>
    <w:rsid w:val="00380D75"/>
    <w:rsid w:val="00380EFF"/>
    <w:rsid w:val="00380F44"/>
    <w:rsid w:val="00380FE8"/>
    <w:rsid w:val="003813E6"/>
    <w:rsid w:val="00381426"/>
    <w:rsid w:val="00381736"/>
    <w:rsid w:val="00381936"/>
    <w:rsid w:val="00381993"/>
    <w:rsid w:val="003819CD"/>
    <w:rsid w:val="00381A5E"/>
    <w:rsid w:val="00382266"/>
    <w:rsid w:val="0038233B"/>
    <w:rsid w:val="003825BA"/>
    <w:rsid w:val="00382634"/>
    <w:rsid w:val="00382EBF"/>
    <w:rsid w:val="00382F9E"/>
    <w:rsid w:val="00382FED"/>
    <w:rsid w:val="003830F5"/>
    <w:rsid w:val="00383192"/>
    <w:rsid w:val="00383390"/>
    <w:rsid w:val="003834CC"/>
    <w:rsid w:val="003837FC"/>
    <w:rsid w:val="003839B6"/>
    <w:rsid w:val="00383AD9"/>
    <w:rsid w:val="00384270"/>
    <w:rsid w:val="00384340"/>
    <w:rsid w:val="0038454B"/>
    <w:rsid w:val="003845B6"/>
    <w:rsid w:val="00384A6D"/>
    <w:rsid w:val="00384C24"/>
    <w:rsid w:val="00384E4F"/>
    <w:rsid w:val="00384F1A"/>
    <w:rsid w:val="00385092"/>
    <w:rsid w:val="00385290"/>
    <w:rsid w:val="00385403"/>
    <w:rsid w:val="00385468"/>
    <w:rsid w:val="00385A4D"/>
    <w:rsid w:val="00386550"/>
    <w:rsid w:val="003866A5"/>
    <w:rsid w:val="00386ADE"/>
    <w:rsid w:val="00387066"/>
    <w:rsid w:val="003871F3"/>
    <w:rsid w:val="003875BA"/>
    <w:rsid w:val="0038786E"/>
    <w:rsid w:val="00387F03"/>
    <w:rsid w:val="00387FCF"/>
    <w:rsid w:val="00390005"/>
    <w:rsid w:val="0039028D"/>
    <w:rsid w:val="0039095C"/>
    <w:rsid w:val="00390ADF"/>
    <w:rsid w:val="00391100"/>
    <w:rsid w:val="00391177"/>
    <w:rsid w:val="00391385"/>
    <w:rsid w:val="003917BE"/>
    <w:rsid w:val="00391B9E"/>
    <w:rsid w:val="00391F01"/>
    <w:rsid w:val="00391F0A"/>
    <w:rsid w:val="00391F69"/>
    <w:rsid w:val="00391F7B"/>
    <w:rsid w:val="00392015"/>
    <w:rsid w:val="003920AE"/>
    <w:rsid w:val="003921E9"/>
    <w:rsid w:val="0039221A"/>
    <w:rsid w:val="0039266A"/>
    <w:rsid w:val="003929F6"/>
    <w:rsid w:val="00392B7B"/>
    <w:rsid w:val="003930D5"/>
    <w:rsid w:val="003936A8"/>
    <w:rsid w:val="003937B0"/>
    <w:rsid w:val="00393A10"/>
    <w:rsid w:val="00393CE3"/>
    <w:rsid w:val="00393CEB"/>
    <w:rsid w:val="00393E27"/>
    <w:rsid w:val="00393EE1"/>
    <w:rsid w:val="00394EC0"/>
    <w:rsid w:val="00395433"/>
    <w:rsid w:val="00395495"/>
    <w:rsid w:val="00395AD8"/>
    <w:rsid w:val="00395CF7"/>
    <w:rsid w:val="00395EF0"/>
    <w:rsid w:val="00395F3D"/>
    <w:rsid w:val="0039615D"/>
    <w:rsid w:val="0039678A"/>
    <w:rsid w:val="003967F7"/>
    <w:rsid w:val="0039698F"/>
    <w:rsid w:val="00396BFF"/>
    <w:rsid w:val="00397095"/>
    <w:rsid w:val="003971CC"/>
    <w:rsid w:val="0039741F"/>
    <w:rsid w:val="0039775B"/>
    <w:rsid w:val="00397ACA"/>
    <w:rsid w:val="003A099E"/>
    <w:rsid w:val="003A0ACB"/>
    <w:rsid w:val="003A0C97"/>
    <w:rsid w:val="003A0D3E"/>
    <w:rsid w:val="003A0DA6"/>
    <w:rsid w:val="003A1006"/>
    <w:rsid w:val="003A105B"/>
    <w:rsid w:val="003A1268"/>
    <w:rsid w:val="003A1534"/>
    <w:rsid w:val="003A160F"/>
    <w:rsid w:val="003A183B"/>
    <w:rsid w:val="003A208F"/>
    <w:rsid w:val="003A2153"/>
    <w:rsid w:val="003A2346"/>
    <w:rsid w:val="003A2B44"/>
    <w:rsid w:val="003A2F60"/>
    <w:rsid w:val="003A308F"/>
    <w:rsid w:val="003A3090"/>
    <w:rsid w:val="003A32C4"/>
    <w:rsid w:val="003A41E3"/>
    <w:rsid w:val="003A47E0"/>
    <w:rsid w:val="003A4A66"/>
    <w:rsid w:val="003A50B4"/>
    <w:rsid w:val="003A515D"/>
    <w:rsid w:val="003A530E"/>
    <w:rsid w:val="003A5413"/>
    <w:rsid w:val="003A56AD"/>
    <w:rsid w:val="003A573A"/>
    <w:rsid w:val="003A586C"/>
    <w:rsid w:val="003A59AF"/>
    <w:rsid w:val="003A59FE"/>
    <w:rsid w:val="003A5A22"/>
    <w:rsid w:val="003A5DFF"/>
    <w:rsid w:val="003A6036"/>
    <w:rsid w:val="003A6083"/>
    <w:rsid w:val="003A612B"/>
    <w:rsid w:val="003A625D"/>
    <w:rsid w:val="003A65D5"/>
    <w:rsid w:val="003A6693"/>
    <w:rsid w:val="003A6864"/>
    <w:rsid w:val="003A6B4B"/>
    <w:rsid w:val="003A6BC2"/>
    <w:rsid w:val="003A6D0C"/>
    <w:rsid w:val="003A6D6C"/>
    <w:rsid w:val="003A76D8"/>
    <w:rsid w:val="003A7B07"/>
    <w:rsid w:val="003A7ED1"/>
    <w:rsid w:val="003B0064"/>
    <w:rsid w:val="003B018B"/>
    <w:rsid w:val="003B05F8"/>
    <w:rsid w:val="003B062F"/>
    <w:rsid w:val="003B0B43"/>
    <w:rsid w:val="003B0F16"/>
    <w:rsid w:val="003B10ED"/>
    <w:rsid w:val="003B11EC"/>
    <w:rsid w:val="003B1373"/>
    <w:rsid w:val="003B1546"/>
    <w:rsid w:val="003B1677"/>
    <w:rsid w:val="003B1849"/>
    <w:rsid w:val="003B22CD"/>
    <w:rsid w:val="003B2592"/>
    <w:rsid w:val="003B266D"/>
    <w:rsid w:val="003B2F91"/>
    <w:rsid w:val="003B30FE"/>
    <w:rsid w:val="003B3284"/>
    <w:rsid w:val="003B3379"/>
    <w:rsid w:val="003B35CB"/>
    <w:rsid w:val="003B3661"/>
    <w:rsid w:val="003B367E"/>
    <w:rsid w:val="003B36DD"/>
    <w:rsid w:val="003B392B"/>
    <w:rsid w:val="003B39CD"/>
    <w:rsid w:val="003B3B51"/>
    <w:rsid w:val="003B405F"/>
    <w:rsid w:val="003B4147"/>
    <w:rsid w:val="003B4175"/>
    <w:rsid w:val="003B457E"/>
    <w:rsid w:val="003B468D"/>
    <w:rsid w:val="003B4839"/>
    <w:rsid w:val="003B49A3"/>
    <w:rsid w:val="003B4D11"/>
    <w:rsid w:val="003B50D6"/>
    <w:rsid w:val="003B5209"/>
    <w:rsid w:val="003B52E4"/>
    <w:rsid w:val="003B5462"/>
    <w:rsid w:val="003B5631"/>
    <w:rsid w:val="003B570A"/>
    <w:rsid w:val="003B57FB"/>
    <w:rsid w:val="003B58A6"/>
    <w:rsid w:val="003B593D"/>
    <w:rsid w:val="003B5DD7"/>
    <w:rsid w:val="003B5E50"/>
    <w:rsid w:val="003B5F58"/>
    <w:rsid w:val="003B60D8"/>
    <w:rsid w:val="003B62E2"/>
    <w:rsid w:val="003B64EF"/>
    <w:rsid w:val="003B64FB"/>
    <w:rsid w:val="003B6597"/>
    <w:rsid w:val="003B6B12"/>
    <w:rsid w:val="003B6BC2"/>
    <w:rsid w:val="003B6D5B"/>
    <w:rsid w:val="003B6F90"/>
    <w:rsid w:val="003B706F"/>
    <w:rsid w:val="003B709A"/>
    <w:rsid w:val="003B7299"/>
    <w:rsid w:val="003B75E8"/>
    <w:rsid w:val="003B76D4"/>
    <w:rsid w:val="003B7B33"/>
    <w:rsid w:val="003B7C77"/>
    <w:rsid w:val="003B7D82"/>
    <w:rsid w:val="003C0299"/>
    <w:rsid w:val="003C032A"/>
    <w:rsid w:val="003C05F2"/>
    <w:rsid w:val="003C0606"/>
    <w:rsid w:val="003C0954"/>
    <w:rsid w:val="003C0A0A"/>
    <w:rsid w:val="003C0D05"/>
    <w:rsid w:val="003C0D81"/>
    <w:rsid w:val="003C0D8B"/>
    <w:rsid w:val="003C1171"/>
    <w:rsid w:val="003C167A"/>
    <w:rsid w:val="003C178A"/>
    <w:rsid w:val="003C1BC4"/>
    <w:rsid w:val="003C1DFA"/>
    <w:rsid w:val="003C1E55"/>
    <w:rsid w:val="003C1F39"/>
    <w:rsid w:val="003C224A"/>
    <w:rsid w:val="003C2B6E"/>
    <w:rsid w:val="003C2DB4"/>
    <w:rsid w:val="003C2E75"/>
    <w:rsid w:val="003C3016"/>
    <w:rsid w:val="003C3117"/>
    <w:rsid w:val="003C344C"/>
    <w:rsid w:val="003C35C0"/>
    <w:rsid w:val="003C36B7"/>
    <w:rsid w:val="003C36D4"/>
    <w:rsid w:val="003C3A09"/>
    <w:rsid w:val="003C3D28"/>
    <w:rsid w:val="003C3F85"/>
    <w:rsid w:val="003C41DE"/>
    <w:rsid w:val="003C4347"/>
    <w:rsid w:val="003C4ABC"/>
    <w:rsid w:val="003C50DD"/>
    <w:rsid w:val="003C53B9"/>
    <w:rsid w:val="003C53FF"/>
    <w:rsid w:val="003C559A"/>
    <w:rsid w:val="003C5956"/>
    <w:rsid w:val="003C5B06"/>
    <w:rsid w:val="003C5D67"/>
    <w:rsid w:val="003C5E64"/>
    <w:rsid w:val="003C600E"/>
    <w:rsid w:val="003C6720"/>
    <w:rsid w:val="003C67BF"/>
    <w:rsid w:val="003C6A11"/>
    <w:rsid w:val="003C6DA6"/>
    <w:rsid w:val="003C6DEE"/>
    <w:rsid w:val="003C6FFB"/>
    <w:rsid w:val="003C700E"/>
    <w:rsid w:val="003C71BD"/>
    <w:rsid w:val="003C727A"/>
    <w:rsid w:val="003C75F1"/>
    <w:rsid w:val="003C77A1"/>
    <w:rsid w:val="003C7892"/>
    <w:rsid w:val="003C7BFC"/>
    <w:rsid w:val="003C7E54"/>
    <w:rsid w:val="003C7FF4"/>
    <w:rsid w:val="003D00DB"/>
    <w:rsid w:val="003D015F"/>
    <w:rsid w:val="003D0182"/>
    <w:rsid w:val="003D01C3"/>
    <w:rsid w:val="003D0493"/>
    <w:rsid w:val="003D0759"/>
    <w:rsid w:val="003D0987"/>
    <w:rsid w:val="003D0B53"/>
    <w:rsid w:val="003D1274"/>
    <w:rsid w:val="003D141F"/>
    <w:rsid w:val="003D2292"/>
    <w:rsid w:val="003D243A"/>
    <w:rsid w:val="003D25E7"/>
    <w:rsid w:val="003D2610"/>
    <w:rsid w:val="003D2695"/>
    <w:rsid w:val="003D28B5"/>
    <w:rsid w:val="003D29C9"/>
    <w:rsid w:val="003D2AC3"/>
    <w:rsid w:val="003D2BD0"/>
    <w:rsid w:val="003D2BD1"/>
    <w:rsid w:val="003D2D69"/>
    <w:rsid w:val="003D2E10"/>
    <w:rsid w:val="003D2EC4"/>
    <w:rsid w:val="003D3534"/>
    <w:rsid w:val="003D3E88"/>
    <w:rsid w:val="003D3FB8"/>
    <w:rsid w:val="003D41C6"/>
    <w:rsid w:val="003D41C7"/>
    <w:rsid w:val="003D43C8"/>
    <w:rsid w:val="003D4EE9"/>
    <w:rsid w:val="003D5167"/>
    <w:rsid w:val="003D52B6"/>
    <w:rsid w:val="003D52DF"/>
    <w:rsid w:val="003D5355"/>
    <w:rsid w:val="003D5673"/>
    <w:rsid w:val="003D57FE"/>
    <w:rsid w:val="003D6308"/>
    <w:rsid w:val="003D644D"/>
    <w:rsid w:val="003D6E4B"/>
    <w:rsid w:val="003D7012"/>
    <w:rsid w:val="003D70BE"/>
    <w:rsid w:val="003D71BE"/>
    <w:rsid w:val="003D7677"/>
    <w:rsid w:val="003D77A6"/>
    <w:rsid w:val="003D7BA1"/>
    <w:rsid w:val="003D7CD3"/>
    <w:rsid w:val="003E01D5"/>
    <w:rsid w:val="003E03F1"/>
    <w:rsid w:val="003E0C50"/>
    <w:rsid w:val="003E0EFA"/>
    <w:rsid w:val="003E159D"/>
    <w:rsid w:val="003E1724"/>
    <w:rsid w:val="003E1C01"/>
    <w:rsid w:val="003E2212"/>
    <w:rsid w:val="003E2273"/>
    <w:rsid w:val="003E236F"/>
    <w:rsid w:val="003E27B2"/>
    <w:rsid w:val="003E27E2"/>
    <w:rsid w:val="003E2B67"/>
    <w:rsid w:val="003E2D01"/>
    <w:rsid w:val="003E2E24"/>
    <w:rsid w:val="003E3142"/>
    <w:rsid w:val="003E31AF"/>
    <w:rsid w:val="003E3AE8"/>
    <w:rsid w:val="003E4196"/>
    <w:rsid w:val="003E4455"/>
    <w:rsid w:val="003E473F"/>
    <w:rsid w:val="003E48A6"/>
    <w:rsid w:val="003E4B27"/>
    <w:rsid w:val="003E4F3C"/>
    <w:rsid w:val="003E510E"/>
    <w:rsid w:val="003E52E6"/>
    <w:rsid w:val="003E5388"/>
    <w:rsid w:val="003E55EA"/>
    <w:rsid w:val="003E58D8"/>
    <w:rsid w:val="003E596F"/>
    <w:rsid w:val="003E59B9"/>
    <w:rsid w:val="003E5A71"/>
    <w:rsid w:val="003E686B"/>
    <w:rsid w:val="003E688F"/>
    <w:rsid w:val="003E6988"/>
    <w:rsid w:val="003E6CA6"/>
    <w:rsid w:val="003E6D78"/>
    <w:rsid w:val="003E6E83"/>
    <w:rsid w:val="003E6EA4"/>
    <w:rsid w:val="003E6FF5"/>
    <w:rsid w:val="003E71F3"/>
    <w:rsid w:val="003E7395"/>
    <w:rsid w:val="003E7ED4"/>
    <w:rsid w:val="003F0049"/>
    <w:rsid w:val="003F00F5"/>
    <w:rsid w:val="003F02A0"/>
    <w:rsid w:val="003F035D"/>
    <w:rsid w:val="003F05E9"/>
    <w:rsid w:val="003F0731"/>
    <w:rsid w:val="003F0890"/>
    <w:rsid w:val="003F0976"/>
    <w:rsid w:val="003F0EC0"/>
    <w:rsid w:val="003F1972"/>
    <w:rsid w:val="003F1A20"/>
    <w:rsid w:val="003F1F51"/>
    <w:rsid w:val="003F227C"/>
    <w:rsid w:val="003F244B"/>
    <w:rsid w:val="003F28E0"/>
    <w:rsid w:val="003F2975"/>
    <w:rsid w:val="003F3192"/>
    <w:rsid w:val="003F3405"/>
    <w:rsid w:val="003F386D"/>
    <w:rsid w:val="003F3F8D"/>
    <w:rsid w:val="003F4270"/>
    <w:rsid w:val="003F4294"/>
    <w:rsid w:val="003F44D8"/>
    <w:rsid w:val="003F4569"/>
    <w:rsid w:val="003F46AD"/>
    <w:rsid w:val="003F4A4D"/>
    <w:rsid w:val="003F4ABE"/>
    <w:rsid w:val="003F4C6E"/>
    <w:rsid w:val="003F5056"/>
    <w:rsid w:val="003F5238"/>
    <w:rsid w:val="003F52CF"/>
    <w:rsid w:val="003F5856"/>
    <w:rsid w:val="003F5BCB"/>
    <w:rsid w:val="003F5C1B"/>
    <w:rsid w:val="003F5CE0"/>
    <w:rsid w:val="003F60A8"/>
    <w:rsid w:val="003F622E"/>
    <w:rsid w:val="003F6644"/>
    <w:rsid w:val="003F668D"/>
    <w:rsid w:val="003F67EC"/>
    <w:rsid w:val="003F6C23"/>
    <w:rsid w:val="003F6C84"/>
    <w:rsid w:val="003F6FDD"/>
    <w:rsid w:val="003F7574"/>
    <w:rsid w:val="003F757B"/>
    <w:rsid w:val="003F7677"/>
    <w:rsid w:val="003F7812"/>
    <w:rsid w:val="003F78E4"/>
    <w:rsid w:val="003F7D77"/>
    <w:rsid w:val="003F7F8D"/>
    <w:rsid w:val="004000E1"/>
    <w:rsid w:val="004001DA"/>
    <w:rsid w:val="004001FD"/>
    <w:rsid w:val="004002FF"/>
    <w:rsid w:val="00400543"/>
    <w:rsid w:val="004006F0"/>
    <w:rsid w:val="004007E9"/>
    <w:rsid w:val="00400A91"/>
    <w:rsid w:val="00400A94"/>
    <w:rsid w:val="00400BAC"/>
    <w:rsid w:val="00400BE2"/>
    <w:rsid w:val="00400CB8"/>
    <w:rsid w:val="00400EC2"/>
    <w:rsid w:val="004014AB"/>
    <w:rsid w:val="004015A0"/>
    <w:rsid w:val="00401A83"/>
    <w:rsid w:val="004022E3"/>
    <w:rsid w:val="0040261D"/>
    <w:rsid w:val="004029C7"/>
    <w:rsid w:val="00402B9A"/>
    <w:rsid w:val="00403350"/>
    <w:rsid w:val="00403410"/>
    <w:rsid w:val="00403865"/>
    <w:rsid w:val="00403D65"/>
    <w:rsid w:val="00403E7A"/>
    <w:rsid w:val="004041D4"/>
    <w:rsid w:val="004042E9"/>
    <w:rsid w:val="004044D0"/>
    <w:rsid w:val="0040486C"/>
    <w:rsid w:val="00404C9C"/>
    <w:rsid w:val="00404DF7"/>
    <w:rsid w:val="00404E79"/>
    <w:rsid w:val="00404EF9"/>
    <w:rsid w:val="00404FDA"/>
    <w:rsid w:val="00405105"/>
    <w:rsid w:val="0040512C"/>
    <w:rsid w:val="0040520C"/>
    <w:rsid w:val="00405253"/>
    <w:rsid w:val="004052D7"/>
    <w:rsid w:val="0040545C"/>
    <w:rsid w:val="004054B2"/>
    <w:rsid w:val="004055A7"/>
    <w:rsid w:val="0040597C"/>
    <w:rsid w:val="00405B59"/>
    <w:rsid w:val="00405BB0"/>
    <w:rsid w:val="00405EEB"/>
    <w:rsid w:val="0040646A"/>
    <w:rsid w:val="004064C5"/>
    <w:rsid w:val="004067D3"/>
    <w:rsid w:val="00406AAE"/>
    <w:rsid w:val="00406C2E"/>
    <w:rsid w:val="00406E97"/>
    <w:rsid w:val="004070AB"/>
    <w:rsid w:val="004072F6"/>
    <w:rsid w:val="00407924"/>
    <w:rsid w:val="00407979"/>
    <w:rsid w:val="00407C02"/>
    <w:rsid w:val="004100DE"/>
    <w:rsid w:val="004101C4"/>
    <w:rsid w:val="004107A2"/>
    <w:rsid w:val="0041086F"/>
    <w:rsid w:val="004108BC"/>
    <w:rsid w:val="00410B8F"/>
    <w:rsid w:val="00410E88"/>
    <w:rsid w:val="00411588"/>
    <w:rsid w:val="0041197F"/>
    <w:rsid w:val="00411A93"/>
    <w:rsid w:val="00411DF1"/>
    <w:rsid w:val="00411FA8"/>
    <w:rsid w:val="00411FC6"/>
    <w:rsid w:val="004120E0"/>
    <w:rsid w:val="004122E8"/>
    <w:rsid w:val="00412305"/>
    <w:rsid w:val="004125E7"/>
    <w:rsid w:val="00412EDA"/>
    <w:rsid w:val="00413385"/>
    <w:rsid w:val="00413691"/>
    <w:rsid w:val="004137E6"/>
    <w:rsid w:val="004138ED"/>
    <w:rsid w:val="00413C90"/>
    <w:rsid w:val="00414523"/>
    <w:rsid w:val="00414556"/>
    <w:rsid w:val="00414EDA"/>
    <w:rsid w:val="00414EE7"/>
    <w:rsid w:val="00415287"/>
    <w:rsid w:val="004153D0"/>
    <w:rsid w:val="00415795"/>
    <w:rsid w:val="0041589F"/>
    <w:rsid w:val="0041599E"/>
    <w:rsid w:val="00415CAB"/>
    <w:rsid w:val="00415D44"/>
    <w:rsid w:val="00416572"/>
    <w:rsid w:val="004167F7"/>
    <w:rsid w:val="00416882"/>
    <w:rsid w:val="00416926"/>
    <w:rsid w:val="004169AE"/>
    <w:rsid w:val="004169E4"/>
    <w:rsid w:val="00416A2C"/>
    <w:rsid w:val="00416A2D"/>
    <w:rsid w:val="00416AE8"/>
    <w:rsid w:val="004173B6"/>
    <w:rsid w:val="00417507"/>
    <w:rsid w:val="004177AC"/>
    <w:rsid w:val="00420331"/>
    <w:rsid w:val="004204FB"/>
    <w:rsid w:val="00420788"/>
    <w:rsid w:val="00420789"/>
    <w:rsid w:val="00420BD1"/>
    <w:rsid w:val="00420CA2"/>
    <w:rsid w:val="00421057"/>
    <w:rsid w:val="00421277"/>
    <w:rsid w:val="0042128E"/>
    <w:rsid w:val="004216D0"/>
    <w:rsid w:val="0042187E"/>
    <w:rsid w:val="004218F8"/>
    <w:rsid w:val="00421A55"/>
    <w:rsid w:val="00421C27"/>
    <w:rsid w:val="00421D7A"/>
    <w:rsid w:val="0042200C"/>
    <w:rsid w:val="0042224E"/>
    <w:rsid w:val="00422A1B"/>
    <w:rsid w:val="00422EF0"/>
    <w:rsid w:val="00422F3F"/>
    <w:rsid w:val="00423105"/>
    <w:rsid w:val="004233C0"/>
    <w:rsid w:val="0042344E"/>
    <w:rsid w:val="00423936"/>
    <w:rsid w:val="00423AB1"/>
    <w:rsid w:val="00424085"/>
    <w:rsid w:val="0042410F"/>
    <w:rsid w:val="004244B3"/>
    <w:rsid w:val="00424766"/>
    <w:rsid w:val="0042484A"/>
    <w:rsid w:val="004248C1"/>
    <w:rsid w:val="00424C1D"/>
    <w:rsid w:val="004250BE"/>
    <w:rsid w:val="004251CA"/>
    <w:rsid w:val="00425A19"/>
    <w:rsid w:val="00425AE5"/>
    <w:rsid w:val="00425B50"/>
    <w:rsid w:val="00425CA8"/>
    <w:rsid w:val="00425D03"/>
    <w:rsid w:val="004260A2"/>
    <w:rsid w:val="0042624D"/>
    <w:rsid w:val="004266A9"/>
    <w:rsid w:val="00426BBE"/>
    <w:rsid w:val="00426D4C"/>
    <w:rsid w:val="00426E03"/>
    <w:rsid w:val="00427934"/>
    <w:rsid w:val="004279B1"/>
    <w:rsid w:val="00427ABA"/>
    <w:rsid w:val="00427B4A"/>
    <w:rsid w:val="00427DFB"/>
    <w:rsid w:val="004300B4"/>
    <w:rsid w:val="00430128"/>
    <w:rsid w:val="0043029D"/>
    <w:rsid w:val="004302DB"/>
    <w:rsid w:val="00430394"/>
    <w:rsid w:val="0043048B"/>
    <w:rsid w:val="004306FB"/>
    <w:rsid w:val="004307AB"/>
    <w:rsid w:val="004308E7"/>
    <w:rsid w:val="00430A58"/>
    <w:rsid w:val="00430FA0"/>
    <w:rsid w:val="0043106C"/>
    <w:rsid w:val="00431271"/>
    <w:rsid w:val="0043150A"/>
    <w:rsid w:val="00431523"/>
    <w:rsid w:val="00431722"/>
    <w:rsid w:val="00431C4A"/>
    <w:rsid w:val="00431CC6"/>
    <w:rsid w:val="00431F20"/>
    <w:rsid w:val="00431FE1"/>
    <w:rsid w:val="00432756"/>
    <w:rsid w:val="00432D87"/>
    <w:rsid w:val="00432E9E"/>
    <w:rsid w:val="00432EB1"/>
    <w:rsid w:val="0043301E"/>
    <w:rsid w:val="00433098"/>
    <w:rsid w:val="004330F6"/>
    <w:rsid w:val="004333B8"/>
    <w:rsid w:val="00433461"/>
    <w:rsid w:val="0043369C"/>
    <w:rsid w:val="00433B87"/>
    <w:rsid w:val="00433E45"/>
    <w:rsid w:val="00433FDF"/>
    <w:rsid w:val="004343BB"/>
    <w:rsid w:val="00434441"/>
    <w:rsid w:val="00434633"/>
    <w:rsid w:val="004346E8"/>
    <w:rsid w:val="004346ED"/>
    <w:rsid w:val="00434746"/>
    <w:rsid w:val="004349EA"/>
    <w:rsid w:val="00434CD3"/>
    <w:rsid w:val="00434D63"/>
    <w:rsid w:val="004351A0"/>
    <w:rsid w:val="004354B2"/>
    <w:rsid w:val="00435612"/>
    <w:rsid w:val="00435909"/>
    <w:rsid w:val="00435A12"/>
    <w:rsid w:val="00435BB0"/>
    <w:rsid w:val="004363D2"/>
    <w:rsid w:val="00436A35"/>
    <w:rsid w:val="00436A7F"/>
    <w:rsid w:val="00437438"/>
    <w:rsid w:val="00437A2F"/>
    <w:rsid w:val="00437BA5"/>
    <w:rsid w:val="00440081"/>
    <w:rsid w:val="0044014D"/>
    <w:rsid w:val="00440B8A"/>
    <w:rsid w:val="0044104D"/>
    <w:rsid w:val="00441543"/>
    <w:rsid w:val="00441821"/>
    <w:rsid w:val="00441BDC"/>
    <w:rsid w:val="00441DFA"/>
    <w:rsid w:val="00442282"/>
    <w:rsid w:val="00442435"/>
    <w:rsid w:val="004427FB"/>
    <w:rsid w:val="00442A90"/>
    <w:rsid w:val="00442AB0"/>
    <w:rsid w:val="00443281"/>
    <w:rsid w:val="0044372A"/>
    <w:rsid w:val="00443C68"/>
    <w:rsid w:val="004443B4"/>
    <w:rsid w:val="00444763"/>
    <w:rsid w:val="004447A2"/>
    <w:rsid w:val="0044498A"/>
    <w:rsid w:val="004449FF"/>
    <w:rsid w:val="00444C06"/>
    <w:rsid w:val="00444DBB"/>
    <w:rsid w:val="00444DEE"/>
    <w:rsid w:val="00444E77"/>
    <w:rsid w:val="00444E90"/>
    <w:rsid w:val="00444EA1"/>
    <w:rsid w:val="00444F73"/>
    <w:rsid w:val="00445168"/>
    <w:rsid w:val="004453C4"/>
    <w:rsid w:val="004457A2"/>
    <w:rsid w:val="004458BB"/>
    <w:rsid w:val="00445FBC"/>
    <w:rsid w:val="00446031"/>
    <w:rsid w:val="00446214"/>
    <w:rsid w:val="00446679"/>
    <w:rsid w:val="00446844"/>
    <w:rsid w:val="0044691A"/>
    <w:rsid w:val="00446B4F"/>
    <w:rsid w:val="004470A2"/>
    <w:rsid w:val="004475EC"/>
    <w:rsid w:val="0044764C"/>
    <w:rsid w:val="004476BD"/>
    <w:rsid w:val="0044788F"/>
    <w:rsid w:val="00447B17"/>
    <w:rsid w:val="00447BE3"/>
    <w:rsid w:val="00447CEF"/>
    <w:rsid w:val="00447F20"/>
    <w:rsid w:val="00447F7B"/>
    <w:rsid w:val="004505AD"/>
    <w:rsid w:val="00450645"/>
    <w:rsid w:val="00450A4E"/>
    <w:rsid w:val="00450AEC"/>
    <w:rsid w:val="00450CC3"/>
    <w:rsid w:val="00450D28"/>
    <w:rsid w:val="004512D4"/>
    <w:rsid w:val="0045171D"/>
    <w:rsid w:val="00451C79"/>
    <w:rsid w:val="00451D33"/>
    <w:rsid w:val="00451E33"/>
    <w:rsid w:val="00452106"/>
    <w:rsid w:val="004526C1"/>
    <w:rsid w:val="004529FD"/>
    <w:rsid w:val="00452ADB"/>
    <w:rsid w:val="00452D07"/>
    <w:rsid w:val="00452DA8"/>
    <w:rsid w:val="00452F20"/>
    <w:rsid w:val="00452FA2"/>
    <w:rsid w:val="00453155"/>
    <w:rsid w:val="004532E2"/>
    <w:rsid w:val="00453302"/>
    <w:rsid w:val="0045330A"/>
    <w:rsid w:val="00453531"/>
    <w:rsid w:val="00453748"/>
    <w:rsid w:val="00453B29"/>
    <w:rsid w:val="00453F7E"/>
    <w:rsid w:val="004540D5"/>
    <w:rsid w:val="00454ECE"/>
    <w:rsid w:val="00454EDA"/>
    <w:rsid w:val="0045506B"/>
    <w:rsid w:val="004551ED"/>
    <w:rsid w:val="00455476"/>
    <w:rsid w:val="0045557A"/>
    <w:rsid w:val="0045578B"/>
    <w:rsid w:val="0045586F"/>
    <w:rsid w:val="00455A5A"/>
    <w:rsid w:val="00455B62"/>
    <w:rsid w:val="00455CF0"/>
    <w:rsid w:val="00455FBA"/>
    <w:rsid w:val="00456096"/>
    <w:rsid w:val="00456182"/>
    <w:rsid w:val="00456271"/>
    <w:rsid w:val="00456503"/>
    <w:rsid w:val="0045666E"/>
    <w:rsid w:val="00456872"/>
    <w:rsid w:val="00456876"/>
    <w:rsid w:val="0045699B"/>
    <w:rsid w:val="00456FA2"/>
    <w:rsid w:val="004570E0"/>
    <w:rsid w:val="00457167"/>
    <w:rsid w:val="0045721B"/>
    <w:rsid w:val="004572B8"/>
    <w:rsid w:val="00457521"/>
    <w:rsid w:val="0045752E"/>
    <w:rsid w:val="0045758A"/>
    <w:rsid w:val="00457722"/>
    <w:rsid w:val="00457B6D"/>
    <w:rsid w:val="00457DD5"/>
    <w:rsid w:val="00457FB2"/>
    <w:rsid w:val="00457FC8"/>
    <w:rsid w:val="0046013B"/>
    <w:rsid w:val="0046018B"/>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E3F"/>
    <w:rsid w:val="00461EC9"/>
    <w:rsid w:val="004620B9"/>
    <w:rsid w:val="0046217F"/>
    <w:rsid w:val="0046220F"/>
    <w:rsid w:val="00462794"/>
    <w:rsid w:val="004627CA"/>
    <w:rsid w:val="00462824"/>
    <w:rsid w:val="00462990"/>
    <w:rsid w:val="004629D5"/>
    <w:rsid w:val="00462CA0"/>
    <w:rsid w:val="00462E49"/>
    <w:rsid w:val="004636A6"/>
    <w:rsid w:val="004639D7"/>
    <w:rsid w:val="00463B92"/>
    <w:rsid w:val="00463ED1"/>
    <w:rsid w:val="00463FC4"/>
    <w:rsid w:val="00464345"/>
    <w:rsid w:val="0046460A"/>
    <w:rsid w:val="00464A7A"/>
    <w:rsid w:val="00464D2D"/>
    <w:rsid w:val="00464F0F"/>
    <w:rsid w:val="00465143"/>
    <w:rsid w:val="0046518E"/>
    <w:rsid w:val="00465335"/>
    <w:rsid w:val="0046533A"/>
    <w:rsid w:val="004659EA"/>
    <w:rsid w:val="00465AC9"/>
    <w:rsid w:val="00465FA3"/>
    <w:rsid w:val="0046609B"/>
    <w:rsid w:val="004660B5"/>
    <w:rsid w:val="00466158"/>
    <w:rsid w:val="0046618B"/>
    <w:rsid w:val="00466635"/>
    <w:rsid w:val="00466739"/>
    <w:rsid w:val="00466D0F"/>
    <w:rsid w:val="004673EA"/>
    <w:rsid w:val="004673F0"/>
    <w:rsid w:val="004675CA"/>
    <w:rsid w:val="00467B1F"/>
    <w:rsid w:val="00467D2D"/>
    <w:rsid w:val="00467D84"/>
    <w:rsid w:val="0047015D"/>
    <w:rsid w:val="0047033E"/>
    <w:rsid w:val="004708CD"/>
    <w:rsid w:val="00470B2E"/>
    <w:rsid w:val="00470B86"/>
    <w:rsid w:val="00470B8A"/>
    <w:rsid w:val="00470BCB"/>
    <w:rsid w:val="00470CC4"/>
    <w:rsid w:val="004712B3"/>
    <w:rsid w:val="004713DC"/>
    <w:rsid w:val="0047170B"/>
    <w:rsid w:val="00471B04"/>
    <w:rsid w:val="00471B57"/>
    <w:rsid w:val="00471D93"/>
    <w:rsid w:val="00471F11"/>
    <w:rsid w:val="0047255D"/>
    <w:rsid w:val="004726AE"/>
    <w:rsid w:val="004726FE"/>
    <w:rsid w:val="00472D9F"/>
    <w:rsid w:val="00472FB7"/>
    <w:rsid w:val="00473148"/>
    <w:rsid w:val="00473230"/>
    <w:rsid w:val="00473726"/>
    <w:rsid w:val="004738C1"/>
    <w:rsid w:val="00473C59"/>
    <w:rsid w:val="00473CF6"/>
    <w:rsid w:val="00473DA8"/>
    <w:rsid w:val="00473E9A"/>
    <w:rsid w:val="00473F5C"/>
    <w:rsid w:val="00474263"/>
    <w:rsid w:val="00474552"/>
    <w:rsid w:val="00474665"/>
    <w:rsid w:val="00474749"/>
    <w:rsid w:val="00474772"/>
    <w:rsid w:val="00474C0B"/>
    <w:rsid w:val="00474ECE"/>
    <w:rsid w:val="00475A83"/>
    <w:rsid w:val="00475BE4"/>
    <w:rsid w:val="00475C31"/>
    <w:rsid w:val="00475C53"/>
    <w:rsid w:val="00475D21"/>
    <w:rsid w:val="00475E97"/>
    <w:rsid w:val="00475FFD"/>
    <w:rsid w:val="00476360"/>
    <w:rsid w:val="00476725"/>
    <w:rsid w:val="0047681B"/>
    <w:rsid w:val="00476B98"/>
    <w:rsid w:val="00476C06"/>
    <w:rsid w:val="00476CFE"/>
    <w:rsid w:val="004770D4"/>
    <w:rsid w:val="004772B9"/>
    <w:rsid w:val="0047738D"/>
    <w:rsid w:val="00477576"/>
    <w:rsid w:val="00477592"/>
    <w:rsid w:val="00477B0A"/>
    <w:rsid w:val="00477CA2"/>
    <w:rsid w:val="0048009D"/>
    <w:rsid w:val="00480683"/>
    <w:rsid w:val="00480B4A"/>
    <w:rsid w:val="00480C0F"/>
    <w:rsid w:val="004810F8"/>
    <w:rsid w:val="00481112"/>
    <w:rsid w:val="004812A9"/>
    <w:rsid w:val="00481774"/>
    <w:rsid w:val="00481986"/>
    <w:rsid w:val="00481F5B"/>
    <w:rsid w:val="0048203D"/>
    <w:rsid w:val="00482363"/>
    <w:rsid w:val="00482405"/>
    <w:rsid w:val="00482659"/>
    <w:rsid w:val="004827C0"/>
    <w:rsid w:val="004828E1"/>
    <w:rsid w:val="004829C1"/>
    <w:rsid w:val="00482AB5"/>
    <w:rsid w:val="00482E95"/>
    <w:rsid w:val="00482EAC"/>
    <w:rsid w:val="0048326E"/>
    <w:rsid w:val="0048341B"/>
    <w:rsid w:val="00483713"/>
    <w:rsid w:val="0048384D"/>
    <w:rsid w:val="004839F4"/>
    <w:rsid w:val="00483E75"/>
    <w:rsid w:val="00483E79"/>
    <w:rsid w:val="004840A6"/>
    <w:rsid w:val="004840B8"/>
    <w:rsid w:val="004844DD"/>
    <w:rsid w:val="00484893"/>
    <w:rsid w:val="00484B2B"/>
    <w:rsid w:val="00484BB1"/>
    <w:rsid w:val="004850E7"/>
    <w:rsid w:val="00485185"/>
    <w:rsid w:val="00485211"/>
    <w:rsid w:val="00485543"/>
    <w:rsid w:val="004856DB"/>
    <w:rsid w:val="00485A10"/>
    <w:rsid w:val="00485F16"/>
    <w:rsid w:val="00485FD8"/>
    <w:rsid w:val="0048612E"/>
    <w:rsid w:val="00486C8B"/>
    <w:rsid w:val="00486DAE"/>
    <w:rsid w:val="00486FEB"/>
    <w:rsid w:val="00487077"/>
    <w:rsid w:val="00487261"/>
    <w:rsid w:val="00487651"/>
    <w:rsid w:val="00487920"/>
    <w:rsid w:val="00487ADA"/>
    <w:rsid w:val="00487C5D"/>
    <w:rsid w:val="00490136"/>
    <w:rsid w:val="004904A8"/>
    <w:rsid w:val="00490655"/>
    <w:rsid w:val="0049066A"/>
    <w:rsid w:val="004906F9"/>
    <w:rsid w:val="004906FE"/>
    <w:rsid w:val="0049099E"/>
    <w:rsid w:val="00490C9F"/>
    <w:rsid w:val="00490DA9"/>
    <w:rsid w:val="00490F91"/>
    <w:rsid w:val="0049143D"/>
    <w:rsid w:val="004914BD"/>
    <w:rsid w:val="004914CE"/>
    <w:rsid w:val="0049158E"/>
    <w:rsid w:val="0049197A"/>
    <w:rsid w:val="00491982"/>
    <w:rsid w:val="00491A46"/>
    <w:rsid w:val="00491CE9"/>
    <w:rsid w:val="00491E42"/>
    <w:rsid w:val="004922DE"/>
    <w:rsid w:val="00492408"/>
    <w:rsid w:val="004925C3"/>
    <w:rsid w:val="00492BDB"/>
    <w:rsid w:val="00492D97"/>
    <w:rsid w:val="00493073"/>
    <w:rsid w:val="004934BF"/>
    <w:rsid w:val="0049370D"/>
    <w:rsid w:val="004939D0"/>
    <w:rsid w:val="004939F6"/>
    <w:rsid w:val="00493B5D"/>
    <w:rsid w:val="00493DFF"/>
    <w:rsid w:val="00493E0D"/>
    <w:rsid w:val="00493F2E"/>
    <w:rsid w:val="00493F95"/>
    <w:rsid w:val="004940CE"/>
    <w:rsid w:val="004942D7"/>
    <w:rsid w:val="00494451"/>
    <w:rsid w:val="00494509"/>
    <w:rsid w:val="0049498E"/>
    <w:rsid w:val="00494C65"/>
    <w:rsid w:val="00494C91"/>
    <w:rsid w:val="00495082"/>
    <w:rsid w:val="00495260"/>
    <w:rsid w:val="0049546B"/>
    <w:rsid w:val="0049597A"/>
    <w:rsid w:val="00495E03"/>
    <w:rsid w:val="004961E9"/>
    <w:rsid w:val="0049640E"/>
    <w:rsid w:val="004967E1"/>
    <w:rsid w:val="00496887"/>
    <w:rsid w:val="00496FF5"/>
    <w:rsid w:val="00497132"/>
    <w:rsid w:val="00497153"/>
    <w:rsid w:val="00497641"/>
    <w:rsid w:val="0049798F"/>
    <w:rsid w:val="00497CF2"/>
    <w:rsid w:val="004A0136"/>
    <w:rsid w:val="004A02BF"/>
    <w:rsid w:val="004A0341"/>
    <w:rsid w:val="004A04C0"/>
    <w:rsid w:val="004A0642"/>
    <w:rsid w:val="004A0666"/>
    <w:rsid w:val="004A0679"/>
    <w:rsid w:val="004A09AC"/>
    <w:rsid w:val="004A0AE7"/>
    <w:rsid w:val="004A0BA7"/>
    <w:rsid w:val="004A1026"/>
    <w:rsid w:val="004A11AD"/>
    <w:rsid w:val="004A11B6"/>
    <w:rsid w:val="004A14A9"/>
    <w:rsid w:val="004A16DF"/>
    <w:rsid w:val="004A1AB1"/>
    <w:rsid w:val="004A1BC3"/>
    <w:rsid w:val="004A1FE3"/>
    <w:rsid w:val="004A2064"/>
    <w:rsid w:val="004A2084"/>
    <w:rsid w:val="004A21B4"/>
    <w:rsid w:val="004A23F2"/>
    <w:rsid w:val="004A2F22"/>
    <w:rsid w:val="004A2FC9"/>
    <w:rsid w:val="004A306D"/>
    <w:rsid w:val="004A3251"/>
    <w:rsid w:val="004A3368"/>
    <w:rsid w:val="004A33A1"/>
    <w:rsid w:val="004A3437"/>
    <w:rsid w:val="004A3B21"/>
    <w:rsid w:val="004A3E86"/>
    <w:rsid w:val="004A40EB"/>
    <w:rsid w:val="004A437B"/>
    <w:rsid w:val="004A44AF"/>
    <w:rsid w:val="004A4D63"/>
    <w:rsid w:val="004A504C"/>
    <w:rsid w:val="004A5074"/>
    <w:rsid w:val="004A516A"/>
    <w:rsid w:val="004A52EA"/>
    <w:rsid w:val="004A54DB"/>
    <w:rsid w:val="004A569E"/>
    <w:rsid w:val="004A59D6"/>
    <w:rsid w:val="004A5A74"/>
    <w:rsid w:val="004A5B16"/>
    <w:rsid w:val="004A60F9"/>
    <w:rsid w:val="004A6237"/>
    <w:rsid w:val="004A624B"/>
    <w:rsid w:val="004A6548"/>
    <w:rsid w:val="004A6C8A"/>
    <w:rsid w:val="004A6D4B"/>
    <w:rsid w:val="004A71C9"/>
    <w:rsid w:val="004A7327"/>
    <w:rsid w:val="004A7432"/>
    <w:rsid w:val="004A7604"/>
    <w:rsid w:val="004A785D"/>
    <w:rsid w:val="004A7989"/>
    <w:rsid w:val="004A7A9F"/>
    <w:rsid w:val="004A7B4F"/>
    <w:rsid w:val="004A7D6B"/>
    <w:rsid w:val="004A7F3B"/>
    <w:rsid w:val="004A7F76"/>
    <w:rsid w:val="004A7FD4"/>
    <w:rsid w:val="004B0739"/>
    <w:rsid w:val="004B0864"/>
    <w:rsid w:val="004B0AF7"/>
    <w:rsid w:val="004B0D10"/>
    <w:rsid w:val="004B0D5C"/>
    <w:rsid w:val="004B1130"/>
    <w:rsid w:val="004B116B"/>
    <w:rsid w:val="004B131F"/>
    <w:rsid w:val="004B1429"/>
    <w:rsid w:val="004B177E"/>
    <w:rsid w:val="004B1834"/>
    <w:rsid w:val="004B19F8"/>
    <w:rsid w:val="004B1D86"/>
    <w:rsid w:val="004B1EFA"/>
    <w:rsid w:val="004B23A8"/>
    <w:rsid w:val="004B2880"/>
    <w:rsid w:val="004B292A"/>
    <w:rsid w:val="004B2CBC"/>
    <w:rsid w:val="004B2D0C"/>
    <w:rsid w:val="004B2D6B"/>
    <w:rsid w:val="004B30DB"/>
    <w:rsid w:val="004B3477"/>
    <w:rsid w:val="004B3490"/>
    <w:rsid w:val="004B3521"/>
    <w:rsid w:val="004B372E"/>
    <w:rsid w:val="004B3D9D"/>
    <w:rsid w:val="004B40D0"/>
    <w:rsid w:val="004B4607"/>
    <w:rsid w:val="004B46F3"/>
    <w:rsid w:val="004B49A9"/>
    <w:rsid w:val="004B4C13"/>
    <w:rsid w:val="004B4EA7"/>
    <w:rsid w:val="004B4F51"/>
    <w:rsid w:val="004B4F55"/>
    <w:rsid w:val="004B52ED"/>
    <w:rsid w:val="004B566E"/>
    <w:rsid w:val="004B57C4"/>
    <w:rsid w:val="004B58FA"/>
    <w:rsid w:val="004B59A8"/>
    <w:rsid w:val="004B6239"/>
    <w:rsid w:val="004B634D"/>
    <w:rsid w:val="004B6369"/>
    <w:rsid w:val="004B63D2"/>
    <w:rsid w:val="004B6B7F"/>
    <w:rsid w:val="004B6C8B"/>
    <w:rsid w:val="004B6F86"/>
    <w:rsid w:val="004B72FF"/>
    <w:rsid w:val="004B73B0"/>
    <w:rsid w:val="004B75B2"/>
    <w:rsid w:val="004B77AC"/>
    <w:rsid w:val="004B7834"/>
    <w:rsid w:val="004B7861"/>
    <w:rsid w:val="004B7C10"/>
    <w:rsid w:val="004B7F88"/>
    <w:rsid w:val="004C0027"/>
    <w:rsid w:val="004C00D3"/>
    <w:rsid w:val="004C0100"/>
    <w:rsid w:val="004C0155"/>
    <w:rsid w:val="004C019D"/>
    <w:rsid w:val="004C0291"/>
    <w:rsid w:val="004C052C"/>
    <w:rsid w:val="004C0544"/>
    <w:rsid w:val="004C0FDA"/>
    <w:rsid w:val="004C0FDC"/>
    <w:rsid w:val="004C111C"/>
    <w:rsid w:val="004C11DB"/>
    <w:rsid w:val="004C11E6"/>
    <w:rsid w:val="004C1216"/>
    <w:rsid w:val="004C13AF"/>
    <w:rsid w:val="004C1A4E"/>
    <w:rsid w:val="004C203E"/>
    <w:rsid w:val="004C2442"/>
    <w:rsid w:val="004C2462"/>
    <w:rsid w:val="004C258F"/>
    <w:rsid w:val="004C271D"/>
    <w:rsid w:val="004C275F"/>
    <w:rsid w:val="004C30BB"/>
    <w:rsid w:val="004C325C"/>
    <w:rsid w:val="004C3B4D"/>
    <w:rsid w:val="004C3C0F"/>
    <w:rsid w:val="004C4085"/>
    <w:rsid w:val="004C4714"/>
    <w:rsid w:val="004C4762"/>
    <w:rsid w:val="004C4D33"/>
    <w:rsid w:val="004C5097"/>
    <w:rsid w:val="004C554B"/>
    <w:rsid w:val="004C5C46"/>
    <w:rsid w:val="004C5D65"/>
    <w:rsid w:val="004C603C"/>
    <w:rsid w:val="004C65B4"/>
    <w:rsid w:val="004C6694"/>
    <w:rsid w:val="004C6DE0"/>
    <w:rsid w:val="004C70D0"/>
    <w:rsid w:val="004C73A3"/>
    <w:rsid w:val="004C7622"/>
    <w:rsid w:val="004C777B"/>
    <w:rsid w:val="004C7783"/>
    <w:rsid w:val="004C78E5"/>
    <w:rsid w:val="004C7D62"/>
    <w:rsid w:val="004C7D94"/>
    <w:rsid w:val="004C7FEF"/>
    <w:rsid w:val="004D022F"/>
    <w:rsid w:val="004D0323"/>
    <w:rsid w:val="004D073C"/>
    <w:rsid w:val="004D0D8D"/>
    <w:rsid w:val="004D10C7"/>
    <w:rsid w:val="004D1218"/>
    <w:rsid w:val="004D1232"/>
    <w:rsid w:val="004D12C6"/>
    <w:rsid w:val="004D1362"/>
    <w:rsid w:val="004D179E"/>
    <w:rsid w:val="004D17D9"/>
    <w:rsid w:val="004D1A92"/>
    <w:rsid w:val="004D1E33"/>
    <w:rsid w:val="004D2186"/>
    <w:rsid w:val="004D2209"/>
    <w:rsid w:val="004D2C36"/>
    <w:rsid w:val="004D2F4F"/>
    <w:rsid w:val="004D3192"/>
    <w:rsid w:val="004D3441"/>
    <w:rsid w:val="004D37C6"/>
    <w:rsid w:val="004D382B"/>
    <w:rsid w:val="004D38D7"/>
    <w:rsid w:val="004D3D91"/>
    <w:rsid w:val="004D3EA1"/>
    <w:rsid w:val="004D44BF"/>
    <w:rsid w:val="004D48E4"/>
    <w:rsid w:val="004D4C99"/>
    <w:rsid w:val="004D4DC1"/>
    <w:rsid w:val="004D4F18"/>
    <w:rsid w:val="004D6201"/>
    <w:rsid w:val="004D638F"/>
    <w:rsid w:val="004D65C8"/>
    <w:rsid w:val="004D6960"/>
    <w:rsid w:val="004D6BA5"/>
    <w:rsid w:val="004D6EEA"/>
    <w:rsid w:val="004D7420"/>
    <w:rsid w:val="004D7549"/>
    <w:rsid w:val="004D757A"/>
    <w:rsid w:val="004D75DB"/>
    <w:rsid w:val="004D75FF"/>
    <w:rsid w:val="004E004B"/>
    <w:rsid w:val="004E0093"/>
    <w:rsid w:val="004E0145"/>
    <w:rsid w:val="004E0338"/>
    <w:rsid w:val="004E035F"/>
    <w:rsid w:val="004E04DF"/>
    <w:rsid w:val="004E07A8"/>
    <w:rsid w:val="004E088F"/>
    <w:rsid w:val="004E08E2"/>
    <w:rsid w:val="004E0A15"/>
    <w:rsid w:val="004E0A73"/>
    <w:rsid w:val="004E0B02"/>
    <w:rsid w:val="004E0B53"/>
    <w:rsid w:val="004E0CE1"/>
    <w:rsid w:val="004E0E3E"/>
    <w:rsid w:val="004E114A"/>
    <w:rsid w:val="004E11E4"/>
    <w:rsid w:val="004E11F4"/>
    <w:rsid w:val="004E1360"/>
    <w:rsid w:val="004E1661"/>
    <w:rsid w:val="004E1C3C"/>
    <w:rsid w:val="004E1DC5"/>
    <w:rsid w:val="004E2396"/>
    <w:rsid w:val="004E291A"/>
    <w:rsid w:val="004E2B88"/>
    <w:rsid w:val="004E3774"/>
    <w:rsid w:val="004E3922"/>
    <w:rsid w:val="004E3927"/>
    <w:rsid w:val="004E39D0"/>
    <w:rsid w:val="004E4305"/>
    <w:rsid w:val="004E45BD"/>
    <w:rsid w:val="004E4A7A"/>
    <w:rsid w:val="004E4FE5"/>
    <w:rsid w:val="004E5107"/>
    <w:rsid w:val="004E514B"/>
    <w:rsid w:val="004E51D4"/>
    <w:rsid w:val="004E5263"/>
    <w:rsid w:val="004E569D"/>
    <w:rsid w:val="004E5C91"/>
    <w:rsid w:val="004E5FAD"/>
    <w:rsid w:val="004E62D8"/>
    <w:rsid w:val="004E6543"/>
    <w:rsid w:val="004E657F"/>
    <w:rsid w:val="004E68BA"/>
    <w:rsid w:val="004E69D3"/>
    <w:rsid w:val="004E6A1D"/>
    <w:rsid w:val="004E6B7E"/>
    <w:rsid w:val="004E6E65"/>
    <w:rsid w:val="004E7061"/>
    <w:rsid w:val="004E7174"/>
    <w:rsid w:val="004E742B"/>
    <w:rsid w:val="004E7578"/>
    <w:rsid w:val="004E79C9"/>
    <w:rsid w:val="004E7DC5"/>
    <w:rsid w:val="004E7DEA"/>
    <w:rsid w:val="004F0183"/>
    <w:rsid w:val="004F044D"/>
    <w:rsid w:val="004F05AB"/>
    <w:rsid w:val="004F0783"/>
    <w:rsid w:val="004F0797"/>
    <w:rsid w:val="004F0831"/>
    <w:rsid w:val="004F0918"/>
    <w:rsid w:val="004F0971"/>
    <w:rsid w:val="004F09E3"/>
    <w:rsid w:val="004F0D7E"/>
    <w:rsid w:val="004F0DAE"/>
    <w:rsid w:val="004F121C"/>
    <w:rsid w:val="004F1272"/>
    <w:rsid w:val="004F12A9"/>
    <w:rsid w:val="004F1460"/>
    <w:rsid w:val="004F16E1"/>
    <w:rsid w:val="004F1707"/>
    <w:rsid w:val="004F1790"/>
    <w:rsid w:val="004F1986"/>
    <w:rsid w:val="004F19FC"/>
    <w:rsid w:val="004F1D40"/>
    <w:rsid w:val="004F1F7A"/>
    <w:rsid w:val="004F2028"/>
    <w:rsid w:val="004F20A3"/>
    <w:rsid w:val="004F2133"/>
    <w:rsid w:val="004F253D"/>
    <w:rsid w:val="004F25F9"/>
    <w:rsid w:val="004F2658"/>
    <w:rsid w:val="004F2D47"/>
    <w:rsid w:val="004F2E67"/>
    <w:rsid w:val="004F2E72"/>
    <w:rsid w:val="004F2F6C"/>
    <w:rsid w:val="004F33A8"/>
    <w:rsid w:val="004F3856"/>
    <w:rsid w:val="004F39C8"/>
    <w:rsid w:val="004F3E41"/>
    <w:rsid w:val="004F3FA2"/>
    <w:rsid w:val="004F420E"/>
    <w:rsid w:val="004F42CE"/>
    <w:rsid w:val="004F44BD"/>
    <w:rsid w:val="004F47EF"/>
    <w:rsid w:val="004F4BBB"/>
    <w:rsid w:val="004F5257"/>
    <w:rsid w:val="004F55B7"/>
    <w:rsid w:val="004F55BF"/>
    <w:rsid w:val="004F574A"/>
    <w:rsid w:val="004F595B"/>
    <w:rsid w:val="004F5C08"/>
    <w:rsid w:val="004F5CE7"/>
    <w:rsid w:val="004F6335"/>
    <w:rsid w:val="004F650F"/>
    <w:rsid w:val="004F6646"/>
    <w:rsid w:val="004F6780"/>
    <w:rsid w:val="004F67B8"/>
    <w:rsid w:val="004F6A4C"/>
    <w:rsid w:val="004F6BDD"/>
    <w:rsid w:val="004F6C1E"/>
    <w:rsid w:val="004F6C44"/>
    <w:rsid w:val="004F6FFE"/>
    <w:rsid w:val="004F71CA"/>
    <w:rsid w:val="004F7DE7"/>
    <w:rsid w:val="005001FF"/>
    <w:rsid w:val="005003FA"/>
    <w:rsid w:val="00500556"/>
    <w:rsid w:val="0050056B"/>
    <w:rsid w:val="005006F2"/>
    <w:rsid w:val="00500DF9"/>
    <w:rsid w:val="00501568"/>
    <w:rsid w:val="005015CD"/>
    <w:rsid w:val="00501929"/>
    <w:rsid w:val="00501AB0"/>
    <w:rsid w:val="00501C4E"/>
    <w:rsid w:val="00501E5D"/>
    <w:rsid w:val="00501FEC"/>
    <w:rsid w:val="00502046"/>
    <w:rsid w:val="0050207A"/>
    <w:rsid w:val="005022A9"/>
    <w:rsid w:val="005025A4"/>
    <w:rsid w:val="005027D7"/>
    <w:rsid w:val="00502B9A"/>
    <w:rsid w:val="00502DEF"/>
    <w:rsid w:val="00502FE2"/>
    <w:rsid w:val="00503138"/>
    <w:rsid w:val="00503448"/>
    <w:rsid w:val="00503D89"/>
    <w:rsid w:val="0050403E"/>
    <w:rsid w:val="00504140"/>
    <w:rsid w:val="00504214"/>
    <w:rsid w:val="0050422F"/>
    <w:rsid w:val="0050438D"/>
    <w:rsid w:val="005043F4"/>
    <w:rsid w:val="0050492E"/>
    <w:rsid w:val="00504B91"/>
    <w:rsid w:val="0050517E"/>
    <w:rsid w:val="0050560A"/>
    <w:rsid w:val="00505ABD"/>
    <w:rsid w:val="00505D8D"/>
    <w:rsid w:val="00505FE5"/>
    <w:rsid w:val="005060E1"/>
    <w:rsid w:val="005062A1"/>
    <w:rsid w:val="00506333"/>
    <w:rsid w:val="00506541"/>
    <w:rsid w:val="0050667D"/>
    <w:rsid w:val="005067BF"/>
    <w:rsid w:val="00506A8C"/>
    <w:rsid w:val="00506C14"/>
    <w:rsid w:val="00506D4F"/>
    <w:rsid w:val="00506DF4"/>
    <w:rsid w:val="00506E4F"/>
    <w:rsid w:val="00506FC0"/>
    <w:rsid w:val="00507387"/>
    <w:rsid w:val="005076BA"/>
    <w:rsid w:val="00507757"/>
    <w:rsid w:val="00507996"/>
    <w:rsid w:val="00510532"/>
    <w:rsid w:val="00510544"/>
    <w:rsid w:val="005108CD"/>
    <w:rsid w:val="005108E7"/>
    <w:rsid w:val="00510B3F"/>
    <w:rsid w:val="00510B68"/>
    <w:rsid w:val="00510EEB"/>
    <w:rsid w:val="005113F2"/>
    <w:rsid w:val="00511680"/>
    <w:rsid w:val="005117FF"/>
    <w:rsid w:val="005118A0"/>
    <w:rsid w:val="0051194D"/>
    <w:rsid w:val="00511A25"/>
    <w:rsid w:val="00511C1A"/>
    <w:rsid w:val="00511EB6"/>
    <w:rsid w:val="005120C8"/>
    <w:rsid w:val="005121E8"/>
    <w:rsid w:val="005122C8"/>
    <w:rsid w:val="005124D9"/>
    <w:rsid w:val="005124E8"/>
    <w:rsid w:val="00512629"/>
    <w:rsid w:val="00512C62"/>
    <w:rsid w:val="00513319"/>
    <w:rsid w:val="005133EF"/>
    <w:rsid w:val="00513441"/>
    <w:rsid w:val="005134E2"/>
    <w:rsid w:val="0051373F"/>
    <w:rsid w:val="005137CF"/>
    <w:rsid w:val="00513BD9"/>
    <w:rsid w:val="00513D30"/>
    <w:rsid w:val="00513D3B"/>
    <w:rsid w:val="00514043"/>
    <w:rsid w:val="00514423"/>
    <w:rsid w:val="00514D3C"/>
    <w:rsid w:val="00514F9C"/>
    <w:rsid w:val="005151BF"/>
    <w:rsid w:val="00515350"/>
    <w:rsid w:val="00515467"/>
    <w:rsid w:val="00515535"/>
    <w:rsid w:val="00515588"/>
    <w:rsid w:val="005157B8"/>
    <w:rsid w:val="0051580F"/>
    <w:rsid w:val="00516068"/>
    <w:rsid w:val="005160AE"/>
    <w:rsid w:val="0051617E"/>
    <w:rsid w:val="005164F8"/>
    <w:rsid w:val="00516662"/>
    <w:rsid w:val="00516663"/>
    <w:rsid w:val="00516766"/>
    <w:rsid w:val="005167C9"/>
    <w:rsid w:val="00516948"/>
    <w:rsid w:val="00516A54"/>
    <w:rsid w:val="00516BB0"/>
    <w:rsid w:val="00516C8A"/>
    <w:rsid w:val="00516DDB"/>
    <w:rsid w:val="00516ECF"/>
    <w:rsid w:val="0051723F"/>
    <w:rsid w:val="005173C8"/>
    <w:rsid w:val="00517C0C"/>
    <w:rsid w:val="00517D42"/>
    <w:rsid w:val="00517EB3"/>
    <w:rsid w:val="005204D1"/>
    <w:rsid w:val="0052075E"/>
    <w:rsid w:val="00520B7B"/>
    <w:rsid w:val="00520BDB"/>
    <w:rsid w:val="00520C65"/>
    <w:rsid w:val="00520E5D"/>
    <w:rsid w:val="00520E8A"/>
    <w:rsid w:val="00520ECD"/>
    <w:rsid w:val="00520F90"/>
    <w:rsid w:val="0052124C"/>
    <w:rsid w:val="00521FFD"/>
    <w:rsid w:val="005223AA"/>
    <w:rsid w:val="005224C1"/>
    <w:rsid w:val="00522547"/>
    <w:rsid w:val="00522985"/>
    <w:rsid w:val="00522C90"/>
    <w:rsid w:val="00522D5A"/>
    <w:rsid w:val="00522FC1"/>
    <w:rsid w:val="00523623"/>
    <w:rsid w:val="005238FB"/>
    <w:rsid w:val="00523A46"/>
    <w:rsid w:val="00523AA7"/>
    <w:rsid w:val="00523CC7"/>
    <w:rsid w:val="00523CD1"/>
    <w:rsid w:val="00523D6B"/>
    <w:rsid w:val="00523F0B"/>
    <w:rsid w:val="00523F2D"/>
    <w:rsid w:val="005240CA"/>
    <w:rsid w:val="005246AA"/>
    <w:rsid w:val="00524D3B"/>
    <w:rsid w:val="00524E79"/>
    <w:rsid w:val="00524EA4"/>
    <w:rsid w:val="00525130"/>
    <w:rsid w:val="00525507"/>
    <w:rsid w:val="00525B51"/>
    <w:rsid w:val="00525B72"/>
    <w:rsid w:val="00525C8B"/>
    <w:rsid w:val="00525DC3"/>
    <w:rsid w:val="00526155"/>
    <w:rsid w:val="00526477"/>
    <w:rsid w:val="005269AC"/>
    <w:rsid w:val="005273DC"/>
    <w:rsid w:val="0052741F"/>
    <w:rsid w:val="0052746F"/>
    <w:rsid w:val="005275E1"/>
    <w:rsid w:val="00527718"/>
    <w:rsid w:val="005278A0"/>
    <w:rsid w:val="005279ED"/>
    <w:rsid w:val="00527AF0"/>
    <w:rsid w:val="00527B4D"/>
    <w:rsid w:val="00527D8E"/>
    <w:rsid w:val="005302CA"/>
    <w:rsid w:val="0053030F"/>
    <w:rsid w:val="00530625"/>
    <w:rsid w:val="0053071C"/>
    <w:rsid w:val="005307B6"/>
    <w:rsid w:val="005308F9"/>
    <w:rsid w:val="00530C7F"/>
    <w:rsid w:val="00530D07"/>
    <w:rsid w:val="00530D24"/>
    <w:rsid w:val="00530E7A"/>
    <w:rsid w:val="005310D9"/>
    <w:rsid w:val="005313EB"/>
    <w:rsid w:val="00531587"/>
    <w:rsid w:val="0053158B"/>
    <w:rsid w:val="005318C1"/>
    <w:rsid w:val="00531905"/>
    <w:rsid w:val="00531A62"/>
    <w:rsid w:val="00531E30"/>
    <w:rsid w:val="00531F88"/>
    <w:rsid w:val="0053235A"/>
    <w:rsid w:val="00532385"/>
    <w:rsid w:val="005323F9"/>
    <w:rsid w:val="00532546"/>
    <w:rsid w:val="005325BB"/>
    <w:rsid w:val="00532840"/>
    <w:rsid w:val="00532C37"/>
    <w:rsid w:val="00532E10"/>
    <w:rsid w:val="00533135"/>
    <w:rsid w:val="005337FB"/>
    <w:rsid w:val="0053380C"/>
    <w:rsid w:val="00533841"/>
    <w:rsid w:val="0053385B"/>
    <w:rsid w:val="00533C20"/>
    <w:rsid w:val="00533DAA"/>
    <w:rsid w:val="0053412A"/>
    <w:rsid w:val="0053434C"/>
    <w:rsid w:val="005345A7"/>
    <w:rsid w:val="005345C2"/>
    <w:rsid w:val="00534981"/>
    <w:rsid w:val="00534D47"/>
    <w:rsid w:val="00534E86"/>
    <w:rsid w:val="00534E90"/>
    <w:rsid w:val="00534F1D"/>
    <w:rsid w:val="0053561A"/>
    <w:rsid w:val="00535978"/>
    <w:rsid w:val="00535C44"/>
    <w:rsid w:val="00535C81"/>
    <w:rsid w:val="00536227"/>
    <w:rsid w:val="00536416"/>
    <w:rsid w:val="005364BC"/>
    <w:rsid w:val="00536500"/>
    <w:rsid w:val="00536768"/>
    <w:rsid w:val="00536790"/>
    <w:rsid w:val="00536B04"/>
    <w:rsid w:val="00536BEC"/>
    <w:rsid w:val="00536D88"/>
    <w:rsid w:val="00537030"/>
    <w:rsid w:val="00537123"/>
    <w:rsid w:val="0053798C"/>
    <w:rsid w:val="00537C3B"/>
    <w:rsid w:val="0054007E"/>
    <w:rsid w:val="00540114"/>
    <w:rsid w:val="00540182"/>
    <w:rsid w:val="00540188"/>
    <w:rsid w:val="0054020D"/>
    <w:rsid w:val="005403E2"/>
    <w:rsid w:val="0054070D"/>
    <w:rsid w:val="0054083C"/>
    <w:rsid w:val="00540B3E"/>
    <w:rsid w:val="00540D24"/>
    <w:rsid w:val="0054165B"/>
    <w:rsid w:val="00541663"/>
    <w:rsid w:val="00541A2A"/>
    <w:rsid w:val="00541AB9"/>
    <w:rsid w:val="00541ADB"/>
    <w:rsid w:val="0054239D"/>
    <w:rsid w:val="005423F7"/>
    <w:rsid w:val="00542CD0"/>
    <w:rsid w:val="00543412"/>
    <w:rsid w:val="00543739"/>
    <w:rsid w:val="00543791"/>
    <w:rsid w:val="0054379A"/>
    <w:rsid w:val="00543AA8"/>
    <w:rsid w:val="00543B9D"/>
    <w:rsid w:val="00544234"/>
    <w:rsid w:val="005443A6"/>
    <w:rsid w:val="0054471E"/>
    <w:rsid w:val="005447AC"/>
    <w:rsid w:val="00544888"/>
    <w:rsid w:val="00544BAC"/>
    <w:rsid w:val="00544EDE"/>
    <w:rsid w:val="005451D4"/>
    <w:rsid w:val="005453F6"/>
    <w:rsid w:val="0054556E"/>
    <w:rsid w:val="00545583"/>
    <w:rsid w:val="005455BF"/>
    <w:rsid w:val="00545685"/>
    <w:rsid w:val="005457B6"/>
    <w:rsid w:val="0054590C"/>
    <w:rsid w:val="00545E51"/>
    <w:rsid w:val="00546086"/>
    <w:rsid w:val="005464CF"/>
    <w:rsid w:val="0054698E"/>
    <w:rsid w:val="00546A66"/>
    <w:rsid w:val="00546B8F"/>
    <w:rsid w:val="00546C49"/>
    <w:rsid w:val="00546CEF"/>
    <w:rsid w:val="00546F2D"/>
    <w:rsid w:val="00547196"/>
    <w:rsid w:val="00547237"/>
    <w:rsid w:val="0054741B"/>
    <w:rsid w:val="00547457"/>
    <w:rsid w:val="00547522"/>
    <w:rsid w:val="00547608"/>
    <w:rsid w:val="00547667"/>
    <w:rsid w:val="00547676"/>
    <w:rsid w:val="0054793A"/>
    <w:rsid w:val="00547A22"/>
    <w:rsid w:val="00547BC4"/>
    <w:rsid w:val="00547BCD"/>
    <w:rsid w:val="00547BF4"/>
    <w:rsid w:val="00547C0C"/>
    <w:rsid w:val="00547DE3"/>
    <w:rsid w:val="0055035A"/>
    <w:rsid w:val="005503BA"/>
    <w:rsid w:val="005503BB"/>
    <w:rsid w:val="005503E4"/>
    <w:rsid w:val="00550970"/>
    <w:rsid w:val="00550CA0"/>
    <w:rsid w:val="00550E73"/>
    <w:rsid w:val="00550FD7"/>
    <w:rsid w:val="00551473"/>
    <w:rsid w:val="0055189D"/>
    <w:rsid w:val="005519CE"/>
    <w:rsid w:val="005519E6"/>
    <w:rsid w:val="00551F96"/>
    <w:rsid w:val="00552189"/>
    <w:rsid w:val="005522C1"/>
    <w:rsid w:val="0055294E"/>
    <w:rsid w:val="005529A5"/>
    <w:rsid w:val="005529DB"/>
    <w:rsid w:val="00552A36"/>
    <w:rsid w:val="00552B16"/>
    <w:rsid w:val="00552DB3"/>
    <w:rsid w:val="00552E01"/>
    <w:rsid w:val="00553846"/>
    <w:rsid w:val="0055395A"/>
    <w:rsid w:val="00553B27"/>
    <w:rsid w:val="00553F6A"/>
    <w:rsid w:val="0055415A"/>
    <w:rsid w:val="005543DE"/>
    <w:rsid w:val="00554681"/>
    <w:rsid w:val="0055468B"/>
    <w:rsid w:val="00554A2A"/>
    <w:rsid w:val="00554A43"/>
    <w:rsid w:val="00554AF1"/>
    <w:rsid w:val="00554B59"/>
    <w:rsid w:val="00554D0A"/>
    <w:rsid w:val="005552E2"/>
    <w:rsid w:val="00555365"/>
    <w:rsid w:val="005553D2"/>
    <w:rsid w:val="00555D04"/>
    <w:rsid w:val="00555DC0"/>
    <w:rsid w:val="00556109"/>
    <w:rsid w:val="00556259"/>
    <w:rsid w:val="0055641C"/>
    <w:rsid w:val="005564B6"/>
    <w:rsid w:val="00556A3C"/>
    <w:rsid w:val="00556C4E"/>
    <w:rsid w:val="00556CFF"/>
    <w:rsid w:val="00556D88"/>
    <w:rsid w:val="00557064"/>
    <w:rsid w:val="005570D5"/>
    <w:rsid w:val="0055740D"/>
    <w:rsid w:val="00557412"/>
    <w:rsid w:val="005574C5"/>
    <w:rsid w:val="0055786F"/>
    <w:rsid w:val="00557A5B"/>
    <w:rsid w:val="005600B2"/>
    <w:rsid w:val="005605B8"/>
    <w:rsid w:val="005607AC"/>
    <w:rsid w:val="00560834"/>
    <w:rsid w:val="00560851"/>
    <w:rsid w:val="00560901"/>
    <w:rsid w:val="00560B4D"/>
    <w:rsid w:val="0056104C"/>
    <w:rsid w:val="00561187"/>
    <w:rsid w:val="00561746"/>
    <w:rsid w:val="0056187E"/>
    <w:rsid w:val="00561B2E"/>
    <w:rsid w:val="00562267"/>
    <w:rsid w:val="00562666"/>
    <w:rsid w:val="00562850"/>
    <w:rsid w:val="00562A33"/>
    <w:rsid w:val="00562A48"/>
    <w:rsid w:val="00562D42"/>
    <w:rsid w:val="00562FB6"/>
    <w:rsid w:val="005632DE"/>
    <w:rsid w:val="0056342D"/>
    <w:rsid w:val="0056359E"/>
    <w:rsid w:val="005639AA"/>
    <w:rsid w:val="0056401E"/>
    <w:rsid w:val="005641F7"/>
    <w:rsid w:val="005647E9"/>
    <w:rsid w:val="0056482F"/>
    <w:rsid w:val="0056486E"/>
    <w:rsid w:val="005648B0"/>
    <w:rsid w:val="005649B7"/>
    <w:rsid w:val="00564A32"/>
    <w:rsid w:val="00564B7D"/>
    <w:rsid w:val="00564BF3"/>
    <w:rsid w:val="00564BF9"/>
    <w:rsid w:val="00565449"/>
    <w:rsid w:val="00565D53"/>
    <w:rsid w:val="00565F81"/>
    <w:rsid w:val="00566093"/>
    <w:rsid w:val="005660D0"/>
    <w:rsid w:val="00566119"/>
    <w:rsid w:val="005662E6"/>
    <w:rsid w:val="005664FD"/>
    <w:rsid w:val="0056656B"/>
    <w:rsid w:val="005665B6"/>
    <w:rsid w:val="00566620"/>
    <w:rsid w:val="005666C9"/>
    <w:rsid w:val="0056670E"/>
    <w:rsid w:val="0056695A"/>
    <w:rsid w:val="00566B71"/>
    <w:rsid w:val="00566BA2"/>
    <w:rsid w:val="00566E00"/>
    <w:rsid w:val="00566EEA"/>
    <w:rsid w:val="0056741D"/>
    <w:rsid w:val="00567550"/>
    <w:rsid w:val="00567E53"/>
    <w:rsid w:val="00567E90"/>
    <w:rsid w:val="0057058F"/>
    <w:rsid w:val="005709D9"/>
    <w:rsid w:val="00570BE3"/>
    <w:rsid w:val="00570E78"/>
    <w:rsid w:val="00570E92"/>
    <w:rsid w:val="005710A1"/>
    <w:rsid w:val="00571332"/>
    <w:rsid w:val="005717C8"/>
    <w:rsid w:val="00571A9A"/>
    <w:rsid w:val="00572048"/>
    <w:rsid w:val="0057205A"/>
    <w:rsid w:val="005720FA"/>
    <w:rsid w:val="005721B8"/>
    <w:rsid w:val="005721F4"/>
    <w:rsid w:val="0057226B"/>
    <w:rsid w:val="005726AF"/>
    <w:rsid w:val="005728B1"/>
    <w:rsid w:val="00572995"/>
    <w:rsid w:val="00572BB0"/>
    <w:rsid w:val="00572E8B"/>
    <w:rsid w:val="0057338B"/>
    <w:rsid w:val="00573480"/>
    <w:rsid w:val="00573745"/>
    <w:rsid w:val="00573D27"/>
    <w:rsid w:val="00573FFA"/>
    <w:rsid w:val="00574394"/>
    <w:rsid w:val="005744A5"/>
    <w:rsid w:val="00574A9B"/>
    <w:rsid w:val="00574C09"/>
    <w:rsid w:val="00574CFF"/>
    <w:rsid w:val="00574F71"/>
    <w:rsid w:val="005754EE"/>
    <w:rsid w:val="0057596A"/>
    <w:rsid w:val="00575A7F"/>
    <w:rsid w:val="00575B8C"/>
    <w:rsid w:val="00576467"/>
    <w:rsid w:val="005765A7"/>
    <w:rsid w:val="005769F8"/>
    <w:rsid w:val="00576B5D"/>
    <w:rsid w:val="00576E82"/>
    <w:rsid w:val="00577014"/>
    <w:rsid w:val="0057795D"/>
    <w:rsid w:val="00577D1C"/>
    <w:rsid w:val="00577F76"/>
    <w:rsid w:val="0058010D"/>
    <w:rsid w:val="0058044A"/>
    <w:rsid w:val="005807A0"/>
    <w:rsid w:val="005807A2"/>
    <w:rsid w:val="0058092F"/>
    <w:rsid w:val="00580C1A"/>
    <w:rsid w:val="00580CE5"/>
    <w:rsid w:val="00580FDD"/>
    <w:rsid w:val="005810F0"/>
    <w:rsid w:val="00581264"/>
    <w:rsid w:val="00581266"/>
    <w:rsid w:val="00581741"/>
    <w:rsid w:val="00581871"/>
    <w:rsid w:val="00581960"/>
    <w:rsid w:val="005819F2"/>
    <w:rsid w:val="00581F15"/>
    <w:rsid w:val="00582A08"/>
    <w:rsid w:val="00582A81"/>
    <w:rsid w:val="00582C98"/>
    <w:rsid w:val="00583269"/>
    <w:rsid w:val="005832E7"/>
    <w:rsid w:val="00583395"/>
    <w:rsid w:val="00583684"/>
    <w:rsid w:val="005836C1"/>
    <w:rsid w:val="005839FE"/>
    <w:rsid w:val="00583CA4"/>
    <w:rsid w:val="00583E06"/>
    <w:rsid w:val="005844FD"/>
    <w:rsid w:val="00584563"/>
    <w:rsid w:val="005850D9"/>
    <w:rsid w:val="005851C7"/>
    <w:rsid w:val="005852D3"/>
    <w:rsid w:val="005853A5"/>
    <w:rsid w:val="0058562D"/>
    <w:rsid w:val="0058593D"/>
    <w:rsid w:val="00585A73"/>
    <w:rsid w:val="005866CB"/>
    <w:rsid w:val="00586880"/>
    <w:rsid w:val="00586977"/>
    <w:rsid w:val="00586F76"/>
    <w:rsid w:val="0058707D"/>
    <w:rsid w:val="00587146"/>
    <w:rsid w:val="0058741E"/>
    <w:rsid w:val="00587B64"/>
    <w:rsid w:val="00590113"/>
    <w:rsid w:val="0059052F"/>
    <w:rsid w:val="00590C54"/>
    <w:rsid w:val="00590DDC"/>
    <w:rsid w:val="00590EBF"/>
    <w:rsid w:val="0059135F"/>
    <w:rsid w:val="0059169B"/>
    <w:rsid w:val="005917EF"/>
    <w:rsid w:val="00591C59"/>
    <w:rsid w:val="00591FF5"/>
    <w:rsid w:val="00592705"/>
    <w:rsid w:val="00592893"/>
    <w:rsid w:val="00592CAD"/>
    <w:rsid w:val="00592DA8"/>
    <w:rsid w:val="005935F3"/>
    <w:rsid w:val="005936D8"/>
    <w:rsid w:val="005937FE"/>
    <w:rsid w:val="005941C7"/>
    <w:rsid w:val="00594201"/>
    <w:rsid w:val="0059461E"/>
    <w:rsid w:val="00594970"/>
    <w:rsid w:val="00595325"/>
    <w:rsid w:val="0059589F"/>
    <w:rsid w:val="005958AE"/>
    <w:rsid w:val="00595A21"/>
    <w:rsid w:val="00595B9C"/>
    <w:rsid w:val="00596361"/>
    <w:rsid w:val="00596A3E"/>
    <w:rsid w:val="00596C8F"/>
    <w:rsid w:val="00596E3C"/>
    <w:rsid w:val="005970E3"/>
    <w:rsid w:val="00597218"/>
    <w:rsid w:val="00597695"/>
    <w:rsid w:val="00597767"/>
    <w:rsid w:val="00597BC6"/>
    <w:rsid w:val="00597EB9"/>
    <w:rsid w:val="005A003E"/>
    <w:rsid w:val="005A01F4"/>
    <w:rsid w:val="005A0213"/>
    <w:rsid w:val="005A0333"/>
    <w:rsid w:val="005A03ED"/>
    <w:rsid w:val="005A04C8"/>
    <w:rsid w:val="005A04D9"/>
    <w:rsid w:val="005A04E4"/>
    <w:rsid w:val="005A0690"/>
    <w:rsid w:val="005A06A3"/>
    <w:rsid w:val="005A0CE4"/>
    <w:rsid w:val="005A0D09"/>
    <w:rsid w:val="005A0DDB"/>
    <w:rsid w:val="005A1160"/>
    <w:rsid w:val="005A11E4"/>
    <w:rsid w:val="005A1262"/>
    <w:rsid w:val="005A12ED"/>
    <w:rsid w:val="005A17AA"/>
    <w:rsid w:val="005A1925"/>
    <w:rsid w:val="005A1994"/>
    <w:rsid w:val="005A1F12"/>
    <w:rsid w:val="005A1FA5"/>
    <w:rsid w:val="005A2109"/>
    <w:rsid w:val="005A2513"/>
    <w:rsid w:val="005A2624"/>
    <w:rsid w:val="005A26F2"/>
    <w:rsid w:val="005A2858"/>
    <w:rsid w:val="005A28DE"/>
    <w:rsid w:val="005A29A6"/>
    <w:rsid w:val="005A29EA"/>
    <w:rsid w:val="005A2A44"/>
    <w:rsid w:val="005A2FD4"/>
    <w:rsid w:val="005A3B01"/>
    <w:rsid w:val="005A3DDD"/>
    <w:rsid w:val="005A458B"/>
    <w:rsid w:val="005A4B6B"/>
    <w:rsid w:val="005A4E33"/>
    <w:rsid w:val="005A4E82"/>
    <w:rsid w:val="005A4FFB"/>
    <w:rsid w:val="005A510B"/>
    <w:rsid w:val="005A523B"/>
    <w:rsid w:val="005A56DC"/>
    <w:rsid w:val="005A587D"/>
    <w:rsid w:val="005A587E"/>
    <w:rsid w:val="005A59E8"/>
    <w:rsid w:val="005A5B5F"/>
    <w:rsid w:val="005A5F6C"/>
    <w:rsid w:val="005A5FE6"/>
    <w:rsid w:val="005A63CC"/>
    <w:rsid w:val="005A64A6"/>
    <w:rsid w:val="005A67A5"/>
    <w:rsid w:val="005A67DE"/>
    <w:rsid w:val="005A6892"/>
    <w:rsid w:val="005A6D7C"/>
    <w:rsid w:val="005A702B"/>
    <w:rsid w:val="005A754B"/>
    <w:rsid w:val="005A754C"/>
    <w:rsid w:val="005A79DD"/>
    <w:rsid w:val="005A7EDB"/>
    <w:rsid w:val="005B012B"/>
    <w:rsid w:val="005B02AD"/>
    <w:rsid w:val="005B0580"/>
    <w:rsid w:val="005B064B"/>
    <w:rsid w:val="005B089C"/>
    <w:rsid w:val="005B0E41"/>
    <w:rsid w:val="005B10AB"/>
    <w:rsid w:val="005B1848"/>
    <w:rsid w:val="005B1851"/>
    <w:rsid w:val="005B1869"/>
    <w:rsid w:val="005B1A60"/>
    <w:rsid w:val="005B1B47"/>
    <w:rsid w:val="005B1C26"/>
    <w:rsid w:val="005B1C9B"/>
    <w:rsid w:val="005B23BA"/>
    <w:rsid w:val="005B23D5"/>
    <w:rsid w:val="005B2501"/>
    <w:rsid w:val="005B278E"/>
    <w:rsid w:val="005B2C16"/>
    <w:rsid w:val="005B2CA8"/>
    <w:rsid w:val="005B32E2"/>
    <w:rsid w:val="005B342F"/>
    <w:rsid w:val="005B35ED"/>
    <w:rsid w:val="005B38FC"/>
    <w:rsid w:val="005B38FE"/>
    <w:rsid w:val="005B392C"/>
    <w:rsid w:val="005B398D"/>
    <w:rsid w:val="005B3B05"/>
    <w:rsid w:val="005B3BCC"/>
    <w:rsid w:val="005B3CBD"/>
    <w:rsid w:val="005B3D0D"/>
    <w:rsid w:val="005B3E06"/>
    <w:rsid w:val="005B3EB0"/>
    <w:rsid w:val="005B4050"/>
    <w:rsid w:val="005B413E"/>
    <w:rsid w:val="005B4179"/>
    <w:rsid w:val="005B43A6"/>
    <w:rsid w:val="005B44A4"/>
    <w:rsid w:val="005B46A9"/>
    <w:rsid w:val="005B46AA"/>
    <w:rsid w:val="005B476B"/>
    <w:rsid w:val="005B4790"/>
    <w:rsid w:val="005B47B1"/>
    <w:rsid w:val="005B4B05"/>
    <w:rsid w:val="005B4C76"/>
    <w:rsid w:val="005B4DFB"/>
    <w:rsid w:val="005B4ED5"/>
    <w:rsid w:val="005B5206"/>
    <w:rsid w:val="005B5421"/>
    <w:rsid w:val="005B570A"/>
    <w:rsid w:val="005B588C"/>
    <w:rsid w:val="005B5958"/>
    <w:rsid w:val="005B5E19"/>
    <w:rsid w:val="005B65EE"/>
    <w:rsid w:val="005B7016"/>
    <w:rsid w:val="005B72FA"/>
    <w:rsid w:val="005B7532"/>
    <w:rsid w:val="005B75E4"/>
    <w:rsid w:val="005B7A77"/>
    <w:rsid w:val="005B7A9B"/>
    <w:rsid w:val="005B7C4C"/>
    <w:rsid w:val="005B7F6D"/>
    <w:rsid w:val="005C017D"/>
    <w:rsid w:val="005C03AE"/>
    <w:rsid w:val="005C06A0"/>
    <w:rsid w:val="005C0ABC"/>
    <w:rsid w:val="005C0F8A"/>
    <w:rsid w:val="005C16DE"/>
    <w:rsid w:val="005C1DDE"/>
    <w:rsid w:val="005C1DF8"/>
    <w:rsid w:val="005C1DFE"/>
    <w:rsid w:val="005C1EFE"/>
    <w:rsid w:val="005C2254"/>
    <w:rsid w:val="005C283F"/>
    <w:rsid w:val="005C28A1"/>
    <w:rsid w:val="005C2D7B"/>
    <w:rsid w:val="005C2E25"/>
    <w:rsid w:val="005C31BF"/>
    <w:rsid w:val="005C3612"/>
    <w:rsid w:val="005C36F4"/>
    <w:rsid w:val="005C3CC1"/>
    <w:rsid w:val="005C3D09"/>
    <w:rsid w:val="005C3EE6"/>
    <w:rsid w:val="005C41A4"/>
    <w:rsid w:val="005C41B3"/>
    <w:rsid w:val="005C4493"/>
    <w:rsid w:val="005C44DB"/>
    <w:rsid w:val="005C46F3"/>
    <w:rsid w:val="005C4983"/>
    <w:rsid w:val="005C49BF"/>
    <w:rsid w:val="005C5024"/>
    <w:rsid w:val="005C53A9"/>
    <w:rsid w:val="005C53FB"/>
    <w:rsid w:val="005C55B6"/>
    <w:rsid w:val="005C55D4"/>
    <w:rsid w:val="005C5864"/>
    <w:rsid w:val="005C5A02"/>
    <w:rsid w:val="005C5D9B"/>
    <w:rsid w:val="005C6060"/>
    <w:rsid w:val="005C61D5"/>
    <w:rsid w:val="005C63A7"/>
    <w:rsid w:val="005C6535"/>
    <w:rsid w:val="005C68B0"/>
    <w:rsid w:val="005C6A77"/>
    <w:rsid w:val="005C6C7D"/>
    <w:rsid w:val="005C6E73"/>
    <w:rsid w:val="005C6F13"/>
    <w:rsid w:val="005C6F4D"/>
    <w:rsid w:val="005C6FB0"/>
    <w:rsid w:val="005C6FE9"/>
    <w:rsid w:val="005C7078"/>
    <w:rsid w:val="005C7167"/>
    <w:rsid w:val="005C72C8"/>
    <w:rsid w:val="005C757A"/>
    <w:rsid w:val="005C7A5D"/>
    <w:rsid w:val="005C7A66"/>
    <w:rsid w:val="005C7AB9"/>
    <w:rsid w:val="005C7EAD"/>
    <w:rsid w:val="005C7EF3"/>
    <w:rsid w:val="005C7F41"/>
    <w:rsid w:val="005D0215"/>
    <w:rsid w:val="005D095C"/>
    <w:rsid w:val="005D0984"/>
    <w:rsid w:val="005D09C7"/>
    <w:rsid w:val="005D0C93"/>
    <w:rsid w:val="005D0DBD"/>
    <w:rsid w:val="005D1037"/>
    <w:rsid w:val="005D1DAF"/>
    <w:rsid w:val="005D228C"/>
    <w:rsid w:val="005D2719"/>
    <w:rsid w:val="005D2808"/>
    <w:rsid w:val="005D28E0"/>
    <w:rsid w:val="005D2953"/>
    <w:rsid w:val="005D29BD"/>
    <w:rsid w:val="005D3412"/>
    <w:rsid w:val="005D3775"/>
    <w:rsid w:val="005D37CF"/>
    <w:rsid w:val="005D3942"/>
    <w:rsid w:val="005D3AD4"/>
    <w:rsid w:val="005D3CBA"/>
    <w:rsid w:val="005D3E8A"/>
    <w:rsid w:val="005D43C8"/>
    <w:rsid w:val="005D48A5"/>
    <w:rsid w:val="005D48C2"/>
    <w:rsid w:val="005D4A86"/>
    <w:rsid w:val="005D4ACC"/>
    <w:rsid w:val="005D4AF0"/>
    <w:rsid w:val="005D4B2C"/>
    <w:rsid w:val="005D4B77"/>
    <w:rsid w:val="005D4B8C"/>
    <w:rsid w:val="005D4DBC"/>
    <w:rsid w:val="005D5173"/>
    <w:rsid w:val="005D5271"/>
    <w:rsid w:val="005D5309"/>
    <w:rsid w:val="005D5388"/>
    <w:rsid w:val="005D53FF"/>
    <w:rsid w:val="005D5446"/>
    <w:rsid w:val="005D555B"/>
    <w:rsid w:val="005D5ABD"/>
    <w:rsid w:val="005D5FB1"/>
    <w:rsid w:val="005D6035"/>
    <w:rsid w:val="005D60DC"/>
    <w:rsid w:val="005D681D"/>
    <w:rsid w:val="005D6B29"/>
    <w:rsid w:val="005D6B8D"/>
    <w:rsid w:val="005D77A8"/>
    <w:rsid w:val="005D7F55"/>
    <w:rsid w:val="005E019F"/>
    <w:rsid w:val="005E03D5"/>
    <w:rsid w:val="005E0798"/>
    <w:rsid w:val="005E09E9"/>
    <w:rsid w:val="005E0A30"/>
    <w:rsid w:val="005E0A63"/>
    <w:rsid w:val="005E0A7F"/>
    <w:rsid w:val="005E0AFC"/>
    <w:rsid w:val="005E0BAB"/>
    <w:rsid w:val="005E0C3D"/>
    <w:rsid w:val="005E0FCC"/>
    <w:rsid w:val="005E1936"/>
    <w:rsid w:val="005E1CA0"/>
    <w:rsid w:val="005E1CA3"/>
    <w:rsid w:val="005E1DB0"/>
    <w:rsid w:val="005E2118"/>
    <w:rsid w:val="005E228B"/>
    <w:rsid w:val="005E2311"/>
    <w:rsid w:val="005E27BD"/>
    <w:rsid w:val="005E295B"/>
    <w:rsid w:val="005E2BDF"/>
    <w:rsid w:val="005E2D8C"/>
    <w:rsid w:val="005E3789"/>
    <w:rsid w:val="005E38DD"/>
    <w:rsid w:val="005E3915"/>
    <w:rsid w:val="005E3DE1"/>
    <w:rsid w:val="005E44B2"/>
    <w:rsid w:val="005E45E1"/>
    <w:rsid w:val="005E4620"/>
    <w:rsid w:val="005E47CB"/>
    <w:rsid w:val="005E480C"/>
    <w:rsid w:val="005E4C76"/>
    <w:rsid w:val="005E4E3B"/>
    <w:rsid w:val="005E5314"/>
    <w:rsid w:val="005E538D"/>
    <w:rsid w:val="005E5987"/>
    <w:rsid w:val="005E5C8C"/>
    <w:rsid w:val="005E5EA1"/>
    <w:rsid w:val="005E603B"/>
    <w:rsid w:val="005E6059"/>
    <w:rsid w:val="005E60EE"/>
    <w:rsid w:val="005E640E"/>
    <w:rsid w:val="005E660A"/>
    <w:rsid w:val="005E6657"/>
    <w:rsid w:val="005E67E7"/>
    <w:rsid w:val="005E67FF"/>
    <w:rsid w:val="005E6819"/>
    <w:rsid w:val="005E6BE9"/>
    <w:rsid w:val="005E6CE9"/>
    <w:rsid w:val="005E6DDE"/>
    <w:rsid w:val="005E724E"/>
    <w:rsid w:val="005E7347"/>
    <w:rsid w:val="005E75A2"/>
    <w:rsid w:val="005E775D"/>
    <w:rsid w:val="005E787A"/>
    <w:rsid w:val="005F048D"/>
    <w:rsid w:val="005F07FB"/>
    <w:rsid w:val="005F09C1"/>
    <w:rsid w:val="005F0C3A"/>
    <w:rsid w:val="005F0D60"/>
    <w:rsid w:val="005F0E68"/>
    <w:rsid w:val="005F0FED"/>
    <w:rsid w:val="005F136A"/>
    <w:rsid w:val="005F13BF"/>
    <w:rsid w:val="005F179B"/>
    <w:rsid w:val="005F18C9"/>
    <w:rsid w:val="005F1AC1"/>
    <w:rsid w:val="005F1E81"/>
    <w:rsid w:val="005F26AE"/>
    <w:rsid w:val="005F26D4"/>
    <w:rsid w:val="005F28A6"/>
    <w:rsid w:val="005F2D53"/>
    <w:rsid w:val="005F3A7E"/>
    <w:rsid w:val="005F3BC7"/>
    <w:rsid w:val="005F3CA9"/>
    <w:rsid w:val="005F3D81"/>
    <w:rsid w:val="005F3E6C"/>
    <w:rsid w:val="005F44BE"/>
    <w:rsid w:val="005F44DB"/>
    <w:rsid w:val="005F50B1"/>
    <w:rsid w:val="005F5178"/>
    <w:rsid w:val="005F5670"/>
    <w:rsid w:val="005F5698"/>
    <w:rsid w:val="005F57A5"/>
    <w:rsid w:val="005F5ADB"/>
    <w:rsid w:val="005F5C54"/>
    <w:rsid w:val="005F5F24"/>
    <w:rsid w:val="005F61F4"/>
    <w:rsid w:val="005F651A"/>
    <w:rsid w:val="005F682A"/>
    <w:rsid w:val="005F6B42"/>
    <w:rsid w:val="005F6F5B"/>
    <w:rsid w:val="005F7425"/>
    <w:rsid w:val="005F7695"/>
    <w:rsid w:val="005F76C3"/>
    <w:rsid w:val="005F7777"/>
    <w:rsid w:val="005F788F"/>
    <w:rsid w:val="00600363"/>
    <w:rsid w:val="006003D7"/>
    <w:rsid w:val="0060052E"/>
    <w:rsid w:val="006005B9"/>
    <w:rsid w:val="006005EB"/>
    <w:rsid w:val="00600876"/>
    <w:rsid w:val="00600C55"/>
    <w:rsid w:val="00600D6D"/>
    <w:rsid w:val="00600D71"/>
    <w:rsid w:val="00601082"/>
    <w:rsid w:val="006012A3"/>
    <w:rsid w:val="00601579"/>
    <w:rsid w:val="006015C2"/>
    <w:rsid w:val="006018A8"/>
    <w:rsid w:val="006019A9"/>
    <w:rsid w:val="00601AC2"/>
    <w:rsid w:val="00601B14"/>
    <w:rsid w:val="00601C54"/>
    <w:rsid w:val="00601E71"/>
    <w:rsid w:val="0060233A"/>
    <w:rsid w:val="006024D6"/>
    <w:rsid w:val="0060282F"/>
    <w:rsid w:val="006028E8"/>
    <w:rsid w:val="00602AB9"/>
    <w:rsid w:val="00602CA1"/>
    <w:rsid w:val="00602F92"/>
    <w:rsid w:val="006033BC"/>
    <w:rsid w:val="00603401"/>
    <w:rsid w:val="0060372C"/>
    <w:rsid w:val="00603932"/>
    <w:rsid w:val="00603BC9"/>
    <w:rsid w:val="0060442F"/>
    <w:rsid w:val="006045A1"/>
    <w:rsid w:val="0060470B"/>
    <w:rsid w:val="0060470E"/>
    <w:rsid w:val="00604D03"/>
    <w:rsid w:val="00604F5D"/>
    <w:rsid w:val="006051F4"/>
    <w:rsid w:val="006059A6"/>
    <w:rsid w:val="00605A40"/>
    <w:rsid w:val="00605C68"/>
    <w:rsid w:val="00605E00"/>
    <w:rsid w:val="00606005"/>
    <w:rsid w:val="00606033"/>
    <w:rsid w:val="00606054"/>
    <w:rsid w:val="0060633B"/>
    <w:rsid w:val="006065C0"/>
    <w:rsid w:val="00606DB5"/>
    <w:rsid w:val="00606FE6"/>
    <w:rsid w:val="006075A4"/>
    <w:rsid w:val="006075F6"/>
    <w:rsid w:val="00607675"/>
    <w:rsid w:val="00607686"/>
    <w:rsid w:val="006077D2"/>
    <w:rsid w:val="00607F37"/>
    <w:rsid w:val="006100C1"/>
    <w:rsid w:val="006100D4"/>
    <w:rsid w:val="0061030A"/>
    <w:rsid w:val="006103C7"/>
    <w:rsid w:val="00610A55"/>
    <w:rsid w:val="00610E39"/>
    <w:rsid w:val="00611016"/>
    <w:rsid w:val="00611417"/>
    <w:rsid w:val="00611915"/>
    <w:rsid w:val="006119A0"/>
    <w:rsid w:val="00611AB0"/>
    <w:rsid w:val="00611E67"/>
    <w:rsid w:val="006122C0"/>
    <w:rsid w:val="00612774"/>
    <w:rsid w:val="006128A2"/>
    <w:rsid w:val="00612F03"/>
    <w:rsid w:val="00612F66"/>
    <w:rsid w:val="00613042"/>
    <w:rsid w:val="00613055"/>
    <w:rsid w:val="006131E2"/>
    <w:rsid w:val="00613506"/>
    <w:rsid w:val="006138D1"/>
    <w:rsid w:val="006139D4"/>
    <w:rsid w:val="00613CB2"/>
    <w:rsid w:val="00613D24"/>
    <w:rsid w:val="00613D79"/>
    <w:rsid w:val="006140D3"/>
    <w:rsid w:val="006141B6"/>
    <w:rsid w:val="0061465F"/>
    <w:rsid w:val="00614712"/>
    <w:rsid w:val="00614725"/>
    <w:rsid w:val="006147DA"/>
    <w:rsid w:val="006148A9"/>
    <w:rsid w:val="006150F4"/>
    <w:rsid w:val="00615117"/>
    <w:rsid w:val="00615264"/>
    <w:rsid w:val="006152B7"/>
    <w:rsid w:val="006153F3"/>
    <w:rsid w:val="00615509"/>
    <w:rsid w:val="00615533"/>
    <w:rsid w:val="00615579"/>
    <w:rsid w:val="00615583"/>
    <w:rsid w:val="006155A8"/>
    <w:rsid w:val="00615A63"/>
    <w:rsid w:val="006160D7"/>
    <w:rsid w:val="0061621B"/>
    <w:rsid w:val="00616928"/>
    <w:rsid w:val="00616B9E"/>
    <w:rsid w:val="00616D35"/>
    <w:rsid w:val="00616E61"/>
    <w:rsid w:val="00616EC2"/>
    <w:rsid w:val="00617192"/>
    <w:rsid w:val="0061744A"/>
    <w:rsid w:val="00617772"/>
    <w:rsid w:val="006177B4"/>
    <w:rsid w:val="00617A79"/>
    <w:rsid w:val="00617EC7"/>
    <w:rsid w:val="00617FC2"/>
    <w:rsid w:val="00617FC3"/>
    <w:rsid w:val="00617FE5"/>
    <w:rsid w:val="00620093"/>
    <w:rsid w:val="006204F3"/>
    <w:rsid w:val="006204FA"/>
    <w:rsid w:val="006206FB"/>
    <w:rsid w:val="00620B53"/>
    <w:rsid w:val="00620B9A"/>
    <w:rsid w:val="00620BC5"/>
    <w:rsid w:val="00620FE9"/>
    <w:rsid w:val="006210EE"/>
    <w:rsid w:val="006213EE"/>
    <w:rsid w:val="0062143F"/>
    <w:rsid w:val="006216B0"/>
    <w:rsid w:val="00621E2B"/>
    <w:rsid w:val="0062279A"/>
    <w:rsid w:val="0062280C"/>
    <w:rsid w:val="00622895"/>
    <w:rsid w:val="0062289C"/>
    <w:rsid w:val="00622ABF"/>
    <w:rsid w:val="00622D86"/>
    <w:rsid w:val="00623090"/>
    <w:rsid w:val="006235CB"/>
    <w:rsid w:val="00623BD4"/>
    <w:rsid w:val="00624133"/>
    <w:rsid w:val="00624270"/>
    <w:rsid w:val="00624529"/>
    <w:rsid w:val="006245B8"/>
    <w:rsid w:val="00624792"/>
    <w:rsid w:val="00624A5B"/>
    <w:rsid w:val="00624E80"/>
    <w:rsid w:val="006252B0"/>
    <w:rsid w:val="0062535D"/>
    <w:rsid w:val="00625465"/>
    <w:rsid w:val="00625D63"/>
    <w:rsid w:val="00625E38"/>
    <w:rsid w:val="00625FCC"/>
    <w:rsid w:val="00626278"/>
    <w:rsid w:val="00626462"/>
    <w:rsid w:val="00626B6A"/>
    <w:rsid w:val="00626D0A"/>
    <w:rsid w:val="00626E61"/>
    <w:rsid w:val="00626F97"/>
    <w:rsid w:val="00627286"/>
    <w:rsid w:val="00627504"/>
    <w:rsid w:val="00627627"/>
    <w:rsid w:val="00627880"/>
    <w:rsid w:val="006278EF"/>
    <w:rsid w:val="00630427"/>
    <w:rsid w:val="006306D7"/>
    <w:rsid w:val="006308FD"/>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519"/>
    <w:rsid w:val="00633A69"/>
    <w:rsid w:val="00633B34"/>
    <w:rsid w:val="00633CF5"/>
    <w:rsid w:val="00633E67"/>
    <w:rsid w:val="0063427E"/>
    <w:rsid w:val="00634291"/>
    <w:rsid w:val="006344A0"/>
    <w:rsid w:val="0063472B"/>
    <w:rsid w:val="00634828"/>
    <w:rsid w:val="00634AA4"/>
    <w:rsid w:val="00634AC7"/>
    <w:rsid w:val="00634B94"/>
    <w:rsid w:val="00634BC5"/>
    <w:rsid w:val="00634D3A"/>
    <w:rsid w:val="00634E8C"/>
    <w:rsid w:val="00635140"/>
    <w:rsid w:val="006354B3"/>
    <w:rsid w:val="00635810"/>
    <w:rsid w:val="006359EA"/>
    <w:rsid w:val="00635B25"/>
    <w:rsid w:val="00635F13"/>
    <w:rsid w:val="006360EA"/>
    <w:rsid w:val="00636158"/>
    <w:rsid w:val="0063620A"/>
    <w:rsid w:val="00636222"/>
    <w:rsid w:val="006365FB"/>
    <w:rsid w:val="0063663D"/>
    <w:rsid w:val="00636CDA"/>
    <w:rsid w:val="00636EDB"/>
    <w:rsid w:val="00636F42"/>
    <w:rsid w:val="00637172"/>
    <w:rsid w:val="006377E6"/>
    <w:rsid w:val="00637C47"/>
    <w:rsid w:val="00637D9A"/>
    <w:rsid w:val="00637E55"/>
    <w:rsid w:val="00637E65"/>
    <w:rsid w:val="006401DB"/>
    <w:rsid w:val="0064041E"/>
    <w:rsid w:val="006407D8"/>
    <w:rsid w:val="006408F1"/>
    <w:rsid w:val="0064106B"/>
    <w:rsid w:val="006415C8"/>
    <w:rsid w:val="0064160B"/>
    <w:rsid w:val="00641A9E"/>
    <w:rsid w:val="00641D04"/>
    <w:rsid w:val="006423DB"/>
    <w:rsid w:val="0064263A"/>
    <w:rsid w:val="00642A89"/>
    <w:rsid w:val="00642B95"/>
    <w:rsid w:val="00642C72"/>
    <w:rsid w:val="00642FF6"/>
    <w:rsid w:val="00643087"/>
    <w:rsid w:val="006431CF"/>
    <w:rsid w:val="00643C9D"/>
    <w:rsid w:val="0064403B"/>
    <w:rsid w:val="006440C6"/>
    <w:rsid w:val="006443CD"/>
    <w:rsid w:val="00644849"/>
    <w:rsid w:val="00644857"/>
    <w:rsid w:val="00644A24"/>
    <w:rsid w:val="00644A34"/>
    <w:rsid w:val="00644BAD"/>
    <w:rsid w:val="00644D52"/>
    <w:rsid w:val="00644F62"/>
    <w:rsid w:val="00644F66"/>
    <w:rsid w:val="00645176"/>
    <w:rsid w:val="006454BA"/>
    <w:rsid w:val="006455E8"/>
    <w:rsid w:val="006456E4"/>
    <w:rsid w:val="00645986"/>
    <w:rsid w:val="0064598E"/>
    <w:rsid w:val="00645C59"/>
    <w:rsid w:val="0064600C"/>
    <w:rsid w:val="006460C6"/>
    <w:rsid w:val="006460F9"/>
    <w:rsid w:val="00646255"/>
    <w:rsid w:val="006462F3"/>
    <w:rsid w:val="0064697E"/>
    <w:rsid w:val="00646A83"/>
    <w:rsid w:val="00646AC0"/>
    <w:rsid w:val="00646B78"/>
    <w:rsid w:val="00647298"/>
    <w:rsid w:val="006472E2"/>
    <w:rsid w:val="006473C4"/>
    <w:rsid w:val="00647509"/>
    <w:rsid w:val="00647873"/>
    <w:rsid w:val="00647A76"/>
    <w:rsid w:val="006500D1"/>
    <w:rsid w:val="0065025A"/>
    <w:rsid w:val="0065063E"/>
    <w:rsid w:val="00650804"/>
    <w:rsid w:val="00650941"/>
    <w:rsid w:val="00650969"/>
    <w:rsid w:val="00650A7E"/>
    <w:rsid w:val="00651442"/>
    <w:rsid w:val="00651480"/>
    <w:rsid w:val="006515AB"/>
    <w:rsid w:val="00651975"/>
    <w:rsid w:val="00651E77"/>
    <w:rsid w:val="00652089"/>
    <w:rsid w:val="00652437"/>
    <w:rsid w:val="00652594"/>
    <w:rsid w:val="006528F1"/>
    <w:rsid w:val="006529A1"/>
    <w:rsid w:val="00652A05"/>
    <w:rsid w:val="006530D2"/>
    <w:rsid w:val="006534EF"/>
    <w:rsid w:val="0065370C"/>
    <w:rsid w:val="0065371F"/>
    <w:rsid w:val="00653CF7"/>
    <w:rsid w:val="006540BD"/>
    <w:rsid w:val="006548A6"/>
    <w:rsid w:val="0065499C"/>
    <w:rsid w:val="006553B7"/>
    <w:rsid w:val="00655573"/>
    <w:rsid w:val="00655583"/>
    <w:rsid w:val="0065590A"/>
    <w:rsid w:val="00656136"/>
    <w:rsid w:val="00656406"/>
    <w:rsid w:val="006565B4"/>
    <w:rsid w:val="00656698"/>
    <w:rsid w:val="006566F7"/>
    <w:rsid w:val="006567CE"/>
    <w:rsid w:val="00656978"/>
    <w:rsid w:val="00656C2C"/>
    <w:rsid w:val="00656EF8"/>
    <w:rsid w:val="00657325"/>
    <w:rsid w:val="0065746C"/>
    <w:rsid w:val="0065769E"/>
    <w:rsid w:val="006576BF"/>
    <w:rsid w:val="00657780"/>
    <w:rsid w:val="00657A72"/>
    <w:rsid w:val="00657DA6"/>
    <w:rsid w:val="00660551"/>
    <w:rsid w:val="00660734"/>
    <w:rsid w:val="0066082C"/>
    <w:rsid w:val="00660914"/>
    <w:rsid w:val="0066096E"/>
    <w:rsid w:val="00660A74"/>
    <w:rsid w:val="00661001"/>
    <w:rsid w:val="0066104A"/>
    <w:rsid w:val="0066151B"/>
    <w:rsid w:val="006617F0"/>
    <w:rsid w:val="006628F9"/>
    <w:rsid w:val="00662B22"/>
    <w:rsid w:val="00662CB3"/>
    <w:rsid w:val="006636BE"/>
    <w:rsid w:val="006636BF"/>
    <w:rsid w:val="00663AFD"/>
    <w:rsid w:val="00663B4E"/>
    <w:rsid w:val="00663CB4"/>
    <w:rsid w:val="00663DE3"/>
    <w:rsid w:val="00663E96"/>
    <w:rsid w:val="00664067"/>
    <w:rsid w:val="0066438B"/>
    <w:rsid w:val="00664625"/>
    <w:rsid w:val="0066478C"/>
    <w:rsid w:val="00664CD9"/>
    <w:rsid w:val="00664D3B"/>
    <w:rsid w:val="00665247"/>
    <w:rsid w:val="006652EB"/>
    <w:rsid w:val="00665534"/>
    <w:rsid w:val="0066558C"/>
    <w:rsid w:val="006658FE"/>
    <w:rsid w:val="00665904"/>
    <w:rsid w:val="006660D7"/>
    <w:rsid w:val="00666215"/>
    <w:rsid w:val="00666867"/>
    <w:rsid w:val="00666880"/>
    <w:rsid w:val="00666B44"/>
    <w:rsid w:val="00666DAF"/>
    <w:rsid w:val="006676D6"/>
    <w:rsid w:val="0066785F"/>
    <w:rsid w:val="00667D60"/>
    <w:rsid w:val="00667FAA"/>
    <w:rsid w:val="00670107"/>
    <w:rsid w:val="006706E0"/>
    <w:rsid w:val="0067082F"/>
    <w:rsid w:val="00670934"/>
    <w:rsid w:val="00670946"/>
    <w:rsid w:val="00670A66"/>
    <w:rsid w:val="00670B31"/>
    <w:rsid w:val="00670BDA"/>
    <w:rsid w:val="00670C17"/>
    <w:rsid w:val="00670C19"/>
    <w:rsid w:val="00671020"/>
    <w:rsid w:val="00671091"/>
    <w:rsid w:val="006710EF"/>
    <w:rsid w:val="006714AF"/>
    <w:rsid w:val="00671678"/>
    <w:rsid w:val="00671CEE"/>
    <w:rsid w:val="00671FC1"/>
    <w:rsid w:val="00672343"/>
    <w:rsid w:val="00672432"/>
    <w:rsid w:val="006724C9"/>
    <w:rsid w:val="006725A9"/>
    <w:rsid w:val="006726D7"/>
    <w:rsid w:val="00672AD0"/>
    <w:rsid w:val="00672B8B"/>
    <w:rsid w:val="00673596"/>
    <w:rsid w:val="00673844"/>
    <w:rsid w:val="00673896"/>
    <w:rsid w:val="00673AB9"/>
    <w:rsid w:val="00673AEF"/>
    <w:rsid w:val="00673B22"/>
    <w:rsid w:val="00673B2A"/>
    <w:rsid w:val="006743C8"/>
    <w:rsid w:val="006744DF"/>
    <w:rsid w:val="0067452F"/>
    <w:rsid w:val="00674A63"/>
    <w:rsid w:val="00674D3A"/>
    <w:rsid w:val="00674D5C"/>
    <w:rsid w:val="00675513"/>
    <w:rsid w:val="00676225"/>
    <w:rsid w:val="00676553"/>
    <w:rsid w:val="006768D4"/>
    <w:rsid w:val="006768E2"/>
    <w:rsid w:val="00676BAD"/>
    <w:rsid w:val="00676C23"/>
    <w:rsid w:val="00676C60"/>
    <w:rsid w:val="0067721F"/>
    <w:rsid w:val="006772C7"/>
    <w:rsid w:val="006772E1"/>
    <w:rsid w:val="006774B4"/>
    <w:rsid w:val="00677F19"/>
    <w:rsid w:val="006800E4"/>
    <w:rsid w:val="00680234"/>
    <w:rsid w:val="00680358"/>
    <w:rsid w:val="006803C4"/>
    <w:rsid w:val="0068084A"/>
    <w:rsid w:val="00680A8B"/>
    <w:rsid w:val="00680E77"/>
    <w:rsid w:val="006810E2"/>
    <w:rsid w:val="00681129"/>
    <w:rsid w:val="00681177"/>
    <w:rsid w:val="006812CE"/>
    <w:rsid w:val="0068179F"/>
    <w:rsid w:val="00681A43"/>
    <w:rsid w:val="00681A8A"/>
    <w:rsid w:val="00681B9A"/>
    <w:rsid w:val="00681CC7"/>
    <w:rsid w:val="00681D40"/>
    <w:rsid w:val="00681D4A"/>
    <w:rsid w:val="00681DAF"/>
    <w:rsid w:val="00682380"/>
    <w:rsid w:val="006827E5"/>
    <w:rsid w:val="00682842"/>
    <w:rsid w:val="006828A2"/>
    <w:rsid w:val="00682936"/>
    <w:rsid w:val="00682AAB"/>
    <w:rsid w:val="006833CF"/>
    <w:rsid w:val="0068344A"/>
    <w:rsid w:val="00683798"/>
    <w:rsid w:val="0068384A"/>
    <w:rsid w:val="00683A00"/>
    <w:rsid w:val="00683ADE"/>
    <w:rsid w:val="00683BFC"/>
    <w:rsid w:val="00683F4D"/>
    <w:rsid w:val="00683FDE"/>
    <w:rsid w:val="00684200"/>
    <w:rsid w:val="006844A5"/>
    <w:rsid w:val="006846FB"/>
    <w:rsid w:val="00684959"/>
    <w:rsid w:val="006849A4"/>
    <w:rsid w:val="006849B7"/>
    <w:rsid w:val="00685739"/>
    <w:rsid w:val="00685BEA"/>
    <w:rsid w:val="00685C20"/>
    <w:rsid w:val="00685CB7"/>
    <w:rsid w:val="00686ADA"/>
    <w:rsid w:val="00686DC4"/>
    <w:rsid w:val="00686EE5"/>
    <w:rsid w:val="0068799F"/>
    <w:rsid w:val="00687FD5"/>
    <w:rsid w:val="006902C0"/>
    <w:rsid w:val="00690662"/>
    <w:rsid w:val="006907BE"/>
    <w:rsid w:val="00690AAA"/>
    <w:rsid w:val="00690C5F"/>
    <w:rsid w:val="00690FBF"/>
    <w:rsid w:val="00690FE0"/>
    <w:rsid w:val="006914B1"/>
    <w:rsid w:val="006914E3"/>
    <w:rsid w:val="0069191C"/>
    <w:rsid w:val="00691D44"/>
    <w:rsid w:val="00691E1B"/>
    <w:rsid w:val="00691F02"/>
    <w:rsid w:val="00692373"/>
    <w:rsid w:val="00692521"/>
    <w:rsid w:val="00692C6B"/>
    <w:rsid w:val="00692DCA"/>
    <w:rsid w:val="00692E72"/>
    <w:rsid w:val="00693184"/>
    <w:rsid w:val="00693402"/>
    <w:rsid w:val="006936DE"/>
    <w:rsid w:val="0069380C"/>
    <w:rsid w:val="00693C6D"/>
    <w:rsid w:val="00693FE0"/>
    <w:rsid w:val="006940C1"/>
    <w:rsid w:val="0069446F"/>
    <w:rsid w:val="006944EA"/>
    <w:rsid w:val="0069476B"/>
    <w:rsid w:val="00694898"/>
    <w:rsid w:val="00694984"/>
    <w:rsid w:val="00694AB9"/>
    <w:rsid w:val="00694B65"/>
    <w:rsid w:val="00694D5E"/>
    <w:rsid w:val="0069555F"/>
    <w:rsid w:val="00695C90"/>
    <w:rsid w:val="00695D35"/>
    <w:rsid w:val="00695DAA"/>
    <w:rsid w:val="00695EC5"/>
    <w:rsid w:val="006965DA"/>
    <w:rsid w:val="00696803"/>
    <w:rsid w:val="00696F25"/>
    <w:rsid w:val="00697906"/>
    <w:rsid w:val="00697D15"/>
    <w:rsid w:val="00697DA8"/>
    <w:rsid w:val="00697E3A"/>
    <w:rsid w:val="00697F16"/>
    <w:rsid w:val="006A03F8"/>
    <w:rsid w:val="006A056F"/>
    <w:rsid w:val="006A0A59"/>
    <w:rsid w:val="006A0AF1"/>
    <w:rsid w:val="006A0CB6"/>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60E"/>
    <w:rsid w:val="006A3959"/>
    <w:rsid w:val="006A3CB4"/>
    <w:rsid w:val="006A3CD4"/>
    <w:rsid w:val="006A3F80"/>
    <w:rsid w:val="006A3FCE"/>
    <w:rsid w:val="006A4234"/>
    <w:rsid w:val="006A4888"/>
    <w:rsid w:val="006A4C1A"/>
    <w:rsid w:val="006A5031"/>
    <w:rsid w:val="006A5587"/>
    <w:rsid w:val="006A5625"/>
    <w:rsid w:val="006A5692"/>
    <w:rsid w:val="006A574D"/>
    <w:rsid w:val="006A5750"/>
    <w:rsid w:val="006A58E7"/>
    <w:rsid w:val="006A59F6"/>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C97"/>
    <w:rsid w:val="006B0185"/>
    <w:rsid w:val="006B01D2"/>
    <w:rsid w:val="006B027E"/>
    <w:rsid w:val="006B0850"/>
    <w:rsid w:val="006B0CC7"/>
    <w:rsid w:val="006B100B"/>
    <w:rsid w:val="006B11B9"/>
    <w:rsid w:val="006B1236"/>
    <w:rsid w:val="006B1779"/>
    <w:rsid w:val="006B17D6"/>
    <w:rsid w:val="006B18DB"/>
    <w:rsid w:val="006B1AA5"/>
    <w:rsid w:val="006B1B1F"/>
    <w:rsid w:val="006B1B9C"/>
    <w:rsid w:val="006B1C9E"/>
    <w:rsid w:val="006B1D93"/>
    <w:rsid w:val="006B1D9B"/>
    <w:rsid w:val="006B1F7B"/>
    <w:rsid w:val="006B2837"/>
    <w:rsid w:val="006B299E"/>
    <w:rsid w:val="006B2AD6"/>
    <w:rsid w:val="006B2B7F"/>
    <w:rsid w:val="006B2B9C"/>
    <w:rsid w:val="006B2DC7"/>
    <w:rsid w:val="006B2DDE"/>
    <w:rsid w:val="006B2EB2"/>
    <w:rsid w:val="006B2EF9"/>
    <w:rsid w:val="006B3387"/>
    <w:rsid w:val="006B33D8"/>
    <w:rsid w:val="006B37A0"/>
    <w:rsid w:val="006B3A1E"/>
    <w:rsid w:val="006B3CD4"/>
    <w:rsid w:val="006B3CF1"/>
    <w:rsid w:val="006B3E4F"/>
    <w:rsid w:val="006B4136"/>
    <w:rsid w:val="006B415D"/>
    <w:rsid w:val="006B4A12"/>
    <w:rsid w:val="006B4D72"/>
    <w:rsid w:val="006B5150"/>
    <w:rsid w:val="006B51CB"/>
    <w:rsid w:val="006B549E"/>
    <w:rsid w:val="006B57AB"/>
    <w:rsid w:val="006B6081"/>
    <w:rsid w:val="006B62C7"/>
    <w:rsid w:val="006B6300"/>
    <w:rsid w:val="006B6315"/>
    <w:rsid w:val="006B66B6"/>
    <w:rsid w:val="006B67DE"/>
    <w:rsid w:val="006B6D71"/>
    <w:rsid w:val="006B7A47"/>
    <w:rsid w:val="006B7A9D"/>
    <w:rsid w:val="006B7C90"/>
    <w:rsid w:val="006B7CD6"/>
    <w:rsid w:val="006B7E6A"/>
    <w:rsid w:val="006C0085"/>
    <w:rsid w:val="006C0569"/>
    <w:rsid w:val="006C06CD"/>
    <w:rsid w:val="006C07F3"/>
    <w:rsid w:val="006C09AD"/>
    <w:rsid w:val="006C09B1"/>
    <w:rsid w:val="006C0B61"/>
    <w:rsid w:val="006C0DF7"/>
    <w:rsid w:val="006C0F84"/>
    <w:rsid w:val="006C10D5"/>
    <w:rsid w:val="006C11C6"/>
    <w:rsid w:val="006C1238"/>
    <w:rsid w:val="006C12F5"/>
    <w:rsid w:val="006C12FE"/>
    <w:rsid w:val="006C16CB"/>
    <w:rsid w:val="006C16ED"/>
    <w:rsid w:val="006C1825"/>
    <w:rsid w:val="006C1D4B"/>
    <w:rsid w:val="006C1E7A"/>
    <w:rsid w:val="006C1FBA"/>
    <w:rsid w:val="006C2404"/>
    <w:rsid w:val="006C2417"/>
    <w:rsid w:val="006C250A"/>
    <w:rsid w:val="006C265F"/>
    <w:rsid w:val="006C2891"/>
    <w:rsid w:val="006C29AC"/>
    <w:rsid w:val="006C2A6E"/>
    <w:rsid w:val="006C2A7E"/>
    <w:rsid w:val="006C2DE8"/>
    <w:rsid w:val="006C2E5C"/>
    <w:rsid w:val="006C3060"/>
    <w:rsid w:val="006C3116"/>
    <w:rsid w:val="006C35FA"/>
    <w:rsid w:val="006C367F"/>
    <w:rsid w:val="006C41DB"/>
    <w:rsid w:val="006C4675"/>
    <w:rsid w:val="006C4A88"/>
    <w:rsid w:val="006C4EAC"/>
    <w:rsid w:val="006C4FBB"/>
    <w:rsid w:val="006C516D"/>
    <w:rsid w:val="006C5345"/>
    <w:rsid w:val="006C58A4"/>
    <w:rsid w:val="006C5982"/>
    <w:rsid w:val="006C5A48"/>
    <w:rsid w:val="006C60F2"/>
    <w:rsid w:val="006C64CF"/>
    <w:rsid w:val="006C666F"/>
    <w:rsid w:val="006C68EC"/>
    <w:rsid w:val="006C6D9A"/>
    <w:rsid w:val="006C70CE"/>
    <w:rsid w:val="006C726A"/>
    <w:rsid w:val="006C75E5"/>
    <w:rsid w:val="006C7C02"/>
    <w:rsid w:val="006C7D87"/>
    <w:rsid w:val="006D01EA"/>
    <w:rsid w:val="006D041F"/>
    <w:rsid w:val="006D04DE"/>
    <w:rsid w:val="006D0A1F"/>
    <w:rsid w:val="006D0B35"/>
    <w:rsid w:val="006D0CF0"/>
    <w:rsid w:val="006D0E2B"/>
    <w:rsid w:val="006D0E50"/>
    <w:rsid w:val="006D1554"/>
    <w:rsid w:val="006D1603"/>
    <w:rsid w:val="006D1866"/>
    <w:rsid w:val="006D1A34"/>
    <w:rsid w:val="006D1D57"/>
    <w:rsid w:val="006D1F29"/>
    <w:rsid w:val="006D232F"/>
    <w:rsid w:val="006D2669"/>
    <w:rsid w:val="006D2CA5"/>
    <w:rsid w:val="006D2D65"/>
    <w:rsid w:val="006D2F09"/>
    <w:rsid w:val="006D2F56"/>
    <w:rsid w:val="006D347A"/>
    <w:rsid w:val="006D37EE"/>
    <w:rsid w:val="006D3900"/>
    <w:rsid w:val="006D3BA1"/>
    <w:rsid w:val="006D4171"/>
    <w:rsid w:val="006D4189"/>
    <w:rsid w:val="006D4919"/>
    <w:rsid w:val="006D4C9D"/>
    <w:rsid w:val="006D50EC"/>
    <w:rsid w:val="006D5429"/>
    <w:rsid w:val="006D5458"/>
    <w:rsid w:val="006D556B"/>
    <w:rsid w:val="006D5606"/>
    <w:rsid w:val="006D5836"/>
    <w:rsid w:val="006D60AB"/>
    <w:rsid w:val="006D6164"/>
    <w:rsid w:val="006D6195"/>
    <w:rsid w:val="006D67C0"/>
    <w:rsid w:val="006D697C"/>
    <w:rsid w:val="006D69FB"/>
    <w:rsid w:val="006D6BB8"/>
    <w:rsid w:val="006D6D5F"/>
    <w:rsid w:val="006D6EB8"/>
    <w:rsid w:val="006D6F88"/>
    <w:rsid w:val="006D7021"/>
    <w:rsid w:val="006D7212"/>
    <w:rsid w:val="006D7547"/>
    <w:rsid w:val="006D780D"/>
    <w:rsid w:val="006D7882"/>
    <w:rsid w:val="006D7C48"/>
    <w:rsid w:val="006D7FB7"/>
    <w:rsid w:val="006E0015"/>
    <w:rsid w:val="006E00BA"/>
    <w:rsid w:val="006E0152"/>
    <w:rsid w:val="006E0494"/>
    <w:rsid w:val="006E050E"/>
    <w:rsid w:val="006E052B"/>
    <w:rsid w:val="006E0927"/>
    <w:rsid w:val="006E0CA3"/>
    <w:rsid w:val="006E0E3F"/>
    <w:rsid w:val="006E0FFB"/>
    <w:rsid w:val="006E11AA"/>
    <w:rsid w:val="006E11DB"/>
    <w:rsid w:val="006E1216"/>
    <w:rsid w:val="006E18C4"/>
    <w:rsid w:val="006E1AA4"/>
    <w:rsid w:val="006E1B8D"/>
    <w:rsid w:val="006E2B7A"/>
    <w:rsid w:val="006E32DA"/>
    <w:rsid w:val="006E3368"/>
    <w:rsid w:val="006E34FE"/>
    <w:rsid w:val="006E354D"/>
    <w:rsid w:val="006E3EC1"/>
    <w:rsid w:val="006E422C"/>
    <w:rsid w:val="006E43BB"/>
    <w:rsid w:val="006E44FE"/>
    <w:rsid w:val="006E4B7B"/>
    <w:rsid w:val="006E4CA7"/>
    <w:rsid w:val="006E506F"/>
    <w:rsid w:val="006E52E7"/>
    <w:rsid w:val="006E538D"/>
    <w:rsid w:val="006E53A9"/>
    <w:rsid w:val="006E5761"/>
    <w:rsid w:val="006E5869"/>
    <w:rsid w:val="006E5A7F"/>
    <w:rsid w:val="006E6036"/>
    <w:rsid w:val="006E6402"/>
    <w:rsid w:val="006E6643"/>
    <w:rsid w:val="006E6696"/>
    <w:rsid w:val="006E67F0"/>
    <w:rsid w:val="006E6A40"/>
    <w:rsid w:val="006E6D79"/>
    <w:rsid w:val="006E71E7"/>
    <w:rsid w:val="006E7396"/>
    <w:rsid w:val="006E7935"/>
    <w:rsid w:val="006E7A63"/>
    <w:rsid w:val="006E7C05"/>
    <w:rsid w:val="006E7C67"/>
    <w:rsid w:val="006E7DA7"/>
    <w:rsid w:val="006E7EAC"/>
    <w:rsid w:val="006F0091"/>
    <w:rsid w:val="006F0224"/>
    <w:rsid w:val="006F040B"/>
    <w:rsid w:val="006F0488"/>
    <w:rsid w:val="006F05D6"/>
    <w:rsid w:val="006F09FC"/>
    <w:rsid w:val="006F0B68"/>
    <w:rsid w:val="006F0E33"/>
    <w:rsid w:val="006F16DA"/>
    <w:rsid w:val="006F1921"/>
    <w:rsid w:val="006F1F3B"/>
    <w:rsid w:val="006F1FF2"/>
    <w:rsid w:val="006F224B"/>
    <w:rsid w:val="006F22F0"/>
    <w:rsid w:val="006F2303"/>
    <w:rsid w:val="006F24D9"/>
    <w:rsid w:val="006F24F0"/>
    <w:rsid w:val="006F28E3"/>
    <w:rsid w:val="006F2CC5"/>
    <w:rsid w:val="006F30A8"/>
    <w:rsid w:val="006F3228"/>
    <w:rsid w:val="006F3243"/>
    <w:rsid w:val="006F333D"/>
    <w:rsid w:val="006F345A"/>
    <w:rsid w:val="006F36AD"/>
    <w:rsid w:val="006F38ED"/>
    <w:rsid w:val="006F38EE"/>
    <w:rsid w:val="006F39F0"/>
    <w:rsid w:val="006F3B76"/>
    <w:rsid w:val="006F3D93"/>
    <w:rsid w:val="006F3E14"/>
    <w:rsid w:val="006F4365"/>
    <w:rsid w:val="006F44DD"/>
    <w:rsid w:val="006F45A3"/>
    <w:rsid w:val="006F4661"/>
    <w:rsid w:val="006F493B"/>
    <w:rsid w:val="006F49BE"/>
    <w:rsid w:val="006F4AFC"/>
    <w:rsid w:val="006F4EDD"/>
    <w:rsid w:val="006F4EDE"/>
    <w:rsid w:val="006F4FCE"/>
    <w:rsid w:val="006F4FE6"/>
    <w:rsid w:val="006F52EB"/>
    <w:rsid w:val="006F5625"/>
    <w:rsid w:val="006F5637"/>
    <w:rsid w:val="006F58E8"/>
    <w:rsid w:val="006F5D56"/>
    <w:rsid w:val="006F5D5F"/>
    <w:rsid w:val="006F5DB0"/>
    <w:rsid w:val="006F5E11"/>
    <w:rsid w:val="006F5F70"/>
    <w:rsid w:val="006F5F90"/>
    <w:rsid w:val="006F60D3"/>
    <w:rsid w:val="006F61D7"/>
    <w:rsid w:val="006F6CA5"/>
    <w:rsid w:val="006F6D1E"/>
    <w:rsid w:val="006F6DA9"/>
    <w:rsid w:val="006F7080"/>
    <w:rsid w:val="006F72C9"/>
    <w:rsid w:val="006F75E1"/>
    <w:rsid w:val="006F7A04"/>
    <w:rsid w:val="006F7E7F"/>
    <w:rsid w:val="006F7E84"/>
    <w:rsid w:val="006F7E94"/>
    <w:rsid w:val="006F7EAE"/>
    <w:rsid w:val="006F7F7B"/>
    <w:rsid w:val="00700152"/>
    <w:rsid w:val="0070078E"/>
    <w:rsid w:val="007007CF"/>
    <w:rsid w:val="007009E2"/>
    <w:rsid w:val="00700B67"/>
    <w:rsid w:val="00700D59"/>
    <w:rsid w:val="00700E91"/>
    <w:rsid w:val="00700F2E"/>
    <w:rsid w:val="00701325"/>
    <w:rsid w:val="0070133C"/>
    <w:rsid w:val="00701702"/>
    <w:rsid w:val="00701900"/>
    <w:rsid w:val="00701F2F"/>
    <w:rsid w:val="00701F4A"/>
    <w:rsid w:val="00702B78"/>
    <w:rsid w:val="007030ED"/>
    <w:rsid w:val="00703488"/>
    <w:rsid w:val="00703647"/>
    <w:rsid w:val="00703DFF"/>
    <w:rsid w:val="00704273"/>
    <w:rsid w:val="0070437D"/>
    <w:rsid w:val="00704A16"/>
    <w:rsid w:val="00704AEF"/>
    <w:rsid w:val="00704B73"/>
    <w:rsid w:val="00704C52"/>
    <w:rsid w:val="00704CBE"/>
    <w:rsid w:val="00704D7C"/>
    <w:rsid w:val="00704DBE"/>
    <w:rsid w:val="00705011"/>
    <w:rsid w:val="007056F9"/>
    <w:rsid w:val="00705760"/>
    <w:rsid w:val="00705A89"/>
    <w:rsid w:val="00705AE7"/>
    <w:rsid w:val="00705B81"/>
    <w:rsid w:val="00705BEF"/>
    <w:rsid w:val="00705C52"/>
    <w:rsid w:val="00705CB4"/>
    <w:rsid w:val="00706065"/>
    <w:rsid w:val="007063C0"/>
    <w:rsid w:val="007063EE"/>
    <w:rsid w:val="00706498"/>
    <w:rsid w:val="0070656C"/>
    <w:rsid w:val="007065C4"/>
    <w:rsid w:val="007066E0"/>
    <w:rsid w:val="00706ACF"/>
    <w:rsid w:val="00706DE1"/>
    <w:rsid w:val="00706FC9"/>
    <w:rsid w:val="00707367"/>
    <w:rsid w:val="0070795B"/>
    <w:rsid w:val="007100FF"/>
    <w:rsid w:val="007102E6"/>
    <w:rsid w:val="007104C3"/>
    <w:rsid w:val="00710559"/>
    <w:rsid w:val="00710663"/>
    <w:rsid w:val="0071098F"/>
    <w:rsid w:val="00710A67"/>
    <w:rsid w:val="00710B06"/>
    <w:rsid w:val="00710B40"/>
    <w:rsid w:val="00710BBE"/>
    <w:rsid w:val="00710C96"/>
    <w:rsid w:val="00710E83"/>
    <w:rsid w:val="00710F7F"/>
    <w:rsid w:val="00710FC7"/>
    <w:rsid w:val="00711BCE"/>
    <w:rsid w:val="00711CC0"/>
    <w:rsid w:val="00711DA5"/>
    <w:rsid w:val="00711DB4"/>
    <w:rsid w:val="00711E73"/>
    <w:rsid w:val="007127A9"/>
    <w:rsid w:val="00712DB9"/>
    <w:rsid w:val="00713219"/>
    <w:rsid w:val="007133D9"/>
    <w:rsid w:val="007135A9"/>
    <w:rsid w:val="00713677"/>
    <w:rsid w:val="007139F7"/>
    <w:rsid w:val="00713AEE"/>
    <w:rsid w:val="00713AF8"/>
    <w:rsid w:val="00713D0F"/>
    <w:rsid w:val="00713F9C"/>
    <w:rsid w:val="0071412B"/>
    <w:rsid w:val="00714267"/>
    <w:rsid w:val="00714705"/>
    <w:rsid w:val="00714874"/>
    <w:rsid w:val="0071489D"/>
    <w:rsid w:val="007152E4"/>
    <w:rsid w:val="00715A4F"/>
    <w:rsid w:val="00715B58"/>
    <w:rsid w:val="00715B5D"/>
    <w:rsid w:val="00715D60"/>
    <w:rsid w:val="00715E25"/>
    <w:rsid w:val="00716041"/>
    <w:rsid w:val="0071618B"/>
    <w:rsid w:val="0071637F"/>
    <w:rsid w:val="0071660D"/>
    <w:rsid w:val="00716806"/>
    <w:rsid w:val="00716835"/>
    <w:rsid w:val="007169B0"/>
    <w:rsid w:val="00716BD6"/>
    <w:rsid w:val="00716C76"/>
    <w:rsid w:val="00716E92"/>
    <w:rsid w:val="00716FC7"/>
    <w:rsid w:val="007170F6"/>
    <w:rsid w:val="00717355"/>
    <w:rsid w:val="00717509"/>
    <w:rsid w:val="00717C04"/>
    <w:rsid w:val="00717C31"/>
    <w:rsid w:val="00720182"/>
    <w:rsid w:val="007201AF"/>
    <w:rsid w:val="00720356"/>
    <w:rsid w:val="00720496"/>
    <w:rsid w:val="00720651"/>
    <w:rsid w:val="0072088A"/>
    <w:rsid w:val="00720929"/>
    <w:rsid w:val="00720CB4"/>
    <w:rsid w:val="00720DDB"/>
    <w:rsid w:val="00720F1F"/>
    <w:rsid w:val="00721003"/>
    <w:rsid w:val="007212D6"/>
    <w:rsid w:val="00721731"/>
    <w:rsid w:val="00721CBB"/>
    <w:rsid w:val="0072201C"/>
    <w:rsid w:val="0072238B"/>
    <w:rsid w:val="00722627"/>
    <w:rsid w:val="0072262C"/>
    <w:rsid w:val="007227E3"/>
    <w:rsid w:val="00722A23"/>
    <w:rsid w:val="0072305F"/>
    <w:rsid w:val="00723145"/>
    <w:rsid w:val="00723238"/>
    <w:rsid w:val="00723317"/>
    <w:rsid w:val="007233D1"/>
    <w:rsid w:val="007239F4"/>
    <w:rsid w:val="0072408A"/>
    <w:rsid w:val="007240A6"/>
    <w:rsid w:val="00724298"/>
    <w:rsid w:val="0072455F"/>
    <w:rsid w:val="007245F9"/>
    <w:rsid w:val="007247C6"/>
    <w:rsid w:val="007248F8"/>
    <w:rsid w:val="00724A6B"/>
    <w:rsid w:val="00724CEA"/>
    <w:rsid w:val="00725204"/>
    <w:rsid w:val="00725374"/>
    <w:rsid w:val="00725573"/>
    <w:rsid w:val="0072563B"/>
    <w:rsid w:val="00725817"/>
    <w:rsid w:val="00725EF0"/>
    <w:rsid w:val="0072603F"/>
    <w:rsid w:val="00726095"/>
    <w:rsid w:val="00726119"/>
    <w:rsid w:val="00726532"/>
    <w:rsid w:val="0072695C"/>
    <w:rsid w:val="00726BCB"/>
    <w:rsid w:val="00726D2B"/>
    <w:rsid w:val="00726D7C"/>
    <w:rsid w:val="00726F5E"/>
    <w:rsid w:val="00727008"/>
    <w:rsid w:val="00727117"/>
    <w:rsid w:val="007272D2"/>
    <w:rsid w:val="00727746"/>
    <w:rsid w:val="007277A8"/>
    <w:rsid w:val="00727AF4"/>
    <w:rsid w:val="00727D4C"/>
    <w:rsid w:val="00727E7C"/>
    <w:rsid w:val="00727FB4"/>
    <w:rsid w:val="00730026"/>
    <w:rsid w:val="00730069"/>
    <w:rsid w:val="007306C8"/>
    <w:rsid w:val="00730787"/>
    <w:rsid w:val="00730AC6"/>
    <w:rsid w:val="00730AE3"/>
    <w:rsid w:val="00730B7B"/>
    <w:rsid w:val="00730E73"/>
    <w:rsid w:val="00730EA1"/>
    <w:rsid w:val="00730EFE"/>
    <w:rsid w:val="0073100F"/>
    <w:rsid w:val="00731090"/>
    <w:rsid w:val="00731624"/>
    <w:rsid w:val="00731B41"/>
    <w:rsid w:val="00731FB7"/>
    <w:rsid w:val="007321F0"/>
    <w:rsid w:val="0073240B"/>
    <w:rsid w:val="00732544"/>
    <w:rsid w:val="007325AE"/>
    <w:rsid w:val="00732987"/>
    <w:rsid w:val="007329ED"/>
    <w:rsid w:val="00732C73"/>
    <w:rsid w:val="00732D7E"/>
    <w:rsid w:val="00733098"/>
    <w:rsid w:val="007339AD"/>
    <w:rsid w:val="00733A4C"/>
    <w:rsid w:val="0073410C"/>
    <w:rsid w:val="00734165"/>
    <w:rsid w:val="007345F3"/>
    <w:rsid w:val="0073460F"/>
    <w:rsid w:val="007347D4"/>
    <w:rsid w:val="00734C75"/>
    <w:rsid w:val="00734CF0"/>
    <w:rsid w:val="0073516F"/>
    <w:rsid w:val="007354A3"/>
    <w:rsid w:val="00735548"/>
    <w:rsid w:val="00735F74"/>
    <w:rsid w:val="0073635B"/>
    <w:rsid w:val="00736363"/>
    <w:rsid w:val="00736570"/>
    <w:rsid w:val="007367BB"/>
    <w:rsid w:val="00737251"/>
    <w:rsid w:val="0073750C"/>
    <w:rsid w:val="007378FD"/>
    <w:rsid w:val="007379EE"/>
    <w:rsid w:val="00740116"/>
    <w:rsid w:val="007401B5"/>
    <w:rsid w:val="0074032E"/>
    <w:rsid w:val="00740AF0"/>
    <w:rsid w:val="00740E37"/>
    <w:rsid w:val="00740F13"/>
    <w:rsid w:val="0074173A"/>
    <w:rsid w:val="00741A51"/>
    <w:rsid w:val="00741C5A"/>
    <w:rsid w:val="00741E45"/>
    <w:rsid w:val="00741EB0"/>
    <w:rsid w:val="00741F05"/>
    <w:rsid w:val="00741F6B"/>
    <w:rsid w:val="007420E8"/>
    <w:rsid w:val="00742551"/>
    <w:rsid w:val="0074256B"/>
    <w:rsid w:val="00742B5A"/>
    <w:rsid w:val="00742DDB"/>
    <w:rsid w:val="00742FD9"/>
    <w:rsid w:val="007430B2"/>
    <w:rsid w:val="00743497"/>
    <w:rsid w:val="00743565"/>
    <w:rsid w:val="007435D5"/>
    <w:rsid w:val="00743A63"/>
    <w:rsid w:val="00743C1A"/>
    <w:rsid w:val="00743F97"/>
    <w:rsid w:val="00744105"/>
    <w:rsid w:val="007441F7"/>
    <w:rsid w:val="0074437E"/>
    <w:rsid w:val="00744E1F"/>
    <w:rsid w:val="00744E75"/>
    <w:rsid w:val="00745067"/>
    <w:rsid w:val="0074563E"/>
    <w:rsid w:val="007457DE"/>
    <w:rsid w:val="00745A17"/>
    <w:rsid w:val="00745ACE"/>
    <w:rsid w:val="00745B8F"/>
    <w:rsid w:val="00745CCB"/>
    <w:rsid w:val="00746360"/>
    <w:rsid w:val="00746512"/>
    <w:rsid w:val="00746577"/>
    <w:rsid w:val="00746936"/>
    <w:rsid w:val="00746B5F"/>
    <w:rsid w:val="00746EFD"/>
    <w:rsid w:val="007474EE"/>
    <w:rsid w:val="00747817"/>
    <w:rsid w:val="00747960"/>
    <w:rsid w:val="00747B49"/>
    <w:rsid w:val="00747C74"/>
    <w:rsid w:val="00747ED0"/>
    <w:rsid w:val="00747F1A"/>
    <w:rsid w:val="007500FB"/>
    <w:rsid w:val="00750103"/>
    <w:rsid w:val="00750888"/>
    <w:rsid w:val="007509FB"/>
    <w:rsid w:val="00750D24"/>
    <w:rsid w:val="007510BD"/>
    <w:rsid w:val="00751249"/>
    <w:rsid w:val="007513EC"/>
    <w:rsid w:val="0075140F"/>
    <w:rsid w:val="00751BF3"/>
    <w:rsid w:val="00751FAE"/>
    <w:rsid w:val="0075213F"/>
    <w:rsid w:val="0075233F"/>
    <w:rsid w:val="0075243F"/>
    <w:rsid w:val="0075251B"/>
    <w:rsid w:val="00752543"/>
    <w:rsid w:val="00752CDB"/>
    <w:rsid w:val="00752D2C"/>
    <w:rsid w:val="00752E0B"/>
    <w:rsid w:val="00752FC2"/>
    <w:rsid w:val="007534A5"/>
    <w:rsid w:val="007537C1"/>
    <w:rsid w:val="0075382F"/>
    <w:rsid w:val="0075392A"/>
    <w:rsid w:val="00753A6D"/>
    <w:rsid w:val="00753DC5"/>
    <w:rsid w:val="0075400C"/>
    <w:rsid w:val="007540C7"/>
    <w:rsid w:val="00754519"/>
    <w:rsid w:val="007545A5"/>
    <w:rsid w:val="0075471A"/>
    <w:rsid w:val="0075497A"/>
    <w:rsid w:val="0075498F"/>
    <w:rsid w:val="007549A7"/>
    <w:rsid w:val="00754C18"/>
    <w:rsid w:val="00754C9B"/>
    <w:rsid w:val="00754E2E"/>
    <w:rsid w:val="00754E6C"/>
    <w:rsid w:val="00754FA2"/>
    <w:rsid w:val="0075534A"/>
    <w:rsid w:val="007556A9"/>
    <w:rsid w:val="0075580C"/>
    <w:rsid w:val="00755867"/>
    <w:rsid w:val="0075589F"/>
    <w:rsid w:val="00755D34"/>
    <w:rsid w:val="00755E79"/>
    <w:rsid w:val="00755FF4"/>
    <w:rsid w:val="00756546"/>
    <w:rsid w:val="00756796"/>
    <w:rsid w:val="00756991"/>
    <w:rsid w:val="00756B9F"/>
    <w:rsid w:val="00757138"/>
    <w:rsid w:val="007571A6"/>
    <w:rsid w:val="007571C1"/>
    <w:rsid w:val="0075732A"/>
    <w:rsid w:val="00757513"/>
    <w:rsid w:val="00757559"/>
    <w:rsid w:val="0075765C"/>
    <w:rsid w:val="0075769E"/>
    <w:rsid w:val="0075788F"/>
    <w:rsid w:val="0075799D"/>
    <w:rsid w:val="007579C2"/>
    <w:rsid w:val="00760235"/>
    <w:rsid w:val="007602EF"/>
    <w:rsid w:val="00760512"/>
    <w:rsid w:val="007607DB"/>
    <w:rsid w:val="00760D28"/>
    <w:rsid w:val="00760F7B"/>
    <w:rsid w:val="00761079"/>
    <w:rsid w:val="007610AD"/>
    <w:rsid w:val="007612E8"/>
    <w:rsid w:val="007612F5"/>
    <w:rsid w:val="00761636"/>
    <w:rsid w:val="007617B6"/>
    <w:rsid w:val="00761821"/>
    <w:rsid w:val="0076195F"/>
    <w:rsid w:val="00761A26"/>
    <w:rsid w:val="00761A7A"/>
    <w:rsid w:val="00761C62"/>
    <w:rsid w:val="00761D7F"/>
    <w:rsid w:val="007623EB"/>
    <w:rsid w:val="00763184"/>
    <w:rsid w:val="00763458"/>
    <w:rsid w:val="007636D2"/>
    <w:rsid w:val="007638D9"/>
    <w:rsid w:val="00763E46"/>
    <w:rsid w:val="00763F58"/>
    <w:rsid w:val="0076406B"/>
    <w:rsid w:val="0076443C"/>
    <w:rsid w:val="00764689"/>
    <w:rsid w:val="00764A27"/>
    <w:rsid w:val="00764B4D"/>
    <w:rsid w:val="00764BC7"/>
    <w:rsid w:val="00765058"/>
    <w:rsid w:val="0076526A"/>
    <w:rsid w:val="00765544"/>
    <w:rsid w:val="007659D9"/>
    <w:rsid w:val="00765A99"/>
    <w:rsid w:val="00765B62"/>
    <w:rsid w:val="00765DCB"/>
    <w:rsid w:val="00766427"/>
    <w:rsid w:val="0076660D"/>
    <w:rsid w:val="00766FF2"/>
    <w:rsid w:val="007670AB"/>
    <w:rsid w:val="007670B6"/>
    <w:rsid w:val="00767242"/>
    <w:rsid w:val="007672D8"/>
    <w:rsid w:val="00767356"/>
    <w:rsid w:val="007674BF"/>
    <w:rsid w:val="007675C2"/>
    <w:rsid w:val="0076761B"/>
    <w:rsid w:val="0077023B"/>
    <w:rsid w:val="0077042E"/>
    <w:rsid w:val="007705FF"/>
    <w:rsid w:val="0077065A"/>
    <w:rsid w:val="00770ED5"/>
    <w:rsid w:val="00770F57"/>
    <w:rsid w:val="00770F8B"/>
    <w:rsid w:val="0077103D"/>
    <w:rsid w:val="0077137D"/>
    <w:rsid w:val="007714E6"/>
    <w:rsid w:val="007717EC"/>
    <w:rsid w:val="00771C99"/>
    <w:rsid w:val="00771FD3"/>
    <w:rsid w:val="00772363"/>
    <w:rsid w:val="0077250A"/>
    <w:rsid w:val="007725D7"/>
    <w:rsid w:val="0077270A"/>
    <w:rsid w:val="007727FC"/>
    <w:rsid w:val="00772C6B"/>
    <w:rsid w:val="00772DCC"/>
    <w:rsid w:val="007733C2"/>
    <w:rsid w:val="0077347F"/>
    <w:rsid w:val="00773A61"/>
    <w:rsid w:val="00773BF0"/>
    <w:rsid w:val="00773E8A"/>
    <w:rsid w:val="00773F7C"/>
    <w:rsid w:val="00774447"/>
    <w:rsid w:val="007744A1"/>
    <w:rsid w:val="007744BC"/>
    <w:rsid w:val="00774984"/>
    <w:rsid w:val="00775015"/>
    <w:rsid w:val="00775293"/>
    <w:rsid w:val="0077594D"/>
    <w:rsid w:val="00775C78"/>
    <w:rsid w:val="00775EC4"/>
    <w:rsid w:val="00776649"/>
    <w:rsid w:val="007767B4"/>
    <w:rsid w:val="00776D4C"/>
    <w:rsid w:val="00776D6B"/>
    <w:rsid w:val="00776DB8"/>
    <w:rsid w:val="00776DF0"/>
    <w:rsid w:val="00776FB9"/>
    <w:rsid w:val="00777091"/>
    <w:rsid w:val="00777130"/>
    <w:rsid w:val="007774A1"/>
    <w:rsid w:val="0077768E"/>
    <w:rsid w:val="007776BD"/>
    <w:rsid w:val="007778E2"/>
    <w:rsid w:val="00777AD9"/>
    <w:rsid w:val="00777AE9"/>
    <w:rsid w:val="00777B0D"/>
    <w:rsid w:val="00777B6F"/>
    <w:rsid w:val="00777C65"/>
    <w:rsid w:val="00777ED1"/>
    <w:rsid w:val="007802A1"/>
    <w:rsid w:val="00780387"/>
    <w:rsid w:val="007804D2"/>
    <w:rsid w:val="00780571"/>
    <w:rsid w:val="007807F7"/>
    <w:rsid w:val="00780839"/>
    <w:rsid w:val="00780A25"/>
    <w:rsid w:val="00780AB1"/>
    <w:rsid w:val="00780B94"/>
    <w:rsid w:val="00780C05"/>
    <w:rsid w:val="00780DD4"/>
    <w:rsid w:val="00780ED1"/>
    <w:rsid w:val="00780F1B"/>
    <w:rsid w:val="00781120"/>
    <w:rsid w:val="00781348"/>
    <w:rsid w:val="007814D5"/>
    <w:rsid w:val="007818D3"/>
    <w:rsid w:val="00781B66"/>
    <w:rsid w:val="00781D0E"/>
    <w:rsid w:val="00781E7B"/>
    <w:rsid w:val="00782172"/>
    <w:rsid w:val="0078297C"/>
    <w:rsid w:val="00782AB6"/>
    <w:rsid w:val="00782CC6"/>
    <w:rsid w:val="00783090"/>
    <w:rsid w:val="00783406"/>
    <w:rsid w:val="007834F1"/>
    <w:rsid w:val="00783747"/>
    <w:rsid w:val="0078378A"/>
    <w:rsid w:val="00783D3F"/>
    <w:rsid w:val="00783F83"/>
    <w:rsid w:val="00784213"/>
    <w:rsid w:val="0078433A"/>
    <w:rsid w:val="007845DF"/>
    <w:rsid w:val="00784C3A"/>
    <w:rsid w:val="00784CC5"/>
    <w:rsid w:val="00784F55"/>
    <w:rsid w:val="00784FD7"/>
    <w:rsid w:val="00785172"/>
    <w:rsid w:val="007852CD"/>
    <w:rsid w:val="00785A10"/>
    <w:rsid w:val="00785A18"/>
    <w:rsid w:val="00785BDB"/>
    <w:rsid w:val="00785E77"/>
    <w:rsid w:val="00786116"/>
    <w:rsid w:val="007863C6"/>
    <w:rsid w:val="0078647B"/>
    <w:rsid w:val="0078650C"/>
    <w:rsid w:val="007867A5"/>
    <w:rsid w:val="0078694A"/>
    <w:rsid w:val="00786A4E"/>
    <w:rsid w:val="007871D0"/>
    <w:rsid w:val="00787390"/>
    <w:rsid w:val="00787510"/>
    <w:rsid w:val="0078757D"/>
    <w:rsid w:val="00787584"/>
    <w:rsid w:val="007876D7"/>
    <w:rsid w:val="007877D9"/>
    <w:rsid w:val="007878A0"/>
    <w:rsid w:val="00787AAC"/>
    <w:rsid w:val="00787C8D"/>
    <w:rsid w:val="007901DC"/>
    <w:rsid w:val="0079114F"/>
    <w:rsid w:val="007912F9"/>
    <w:rsid w:val="00791479"/>
    <w:rsid w:val="00791512"/>
    <w:rsid w:val="00791588"/>
    <w:rsid w:val="007918DA"/>
    <w:rsid w:val="00791987"/>
    <w:rsid w:val="00791FD4"/>
    <w:rsid w:val="00792019"/>
    <w:rsid w:val="00792886"/>
    <w:rsid w:val="0079295A"/>
    <w:rsid w:val="0079313D"/>
    <w:rsid w:val="007934A1"/>
    <w:rsid w:val="007934FD"/>
    <w:rsid w:val="0079355A"/>
    <w:rsid w:val="0079360F"/>
    <w:rsid w:val="007936F3"/>
    <w:rsid w:val="0079433B"/>
    <w:rsid w:val="00794959"/>
    <w:rsid w:val="00794999"/>
    <w:rsid w:val="00794A3D"/>
    <w:rsid w:val="00794A46"/>
    <w:rsid w:val="007950EC"/>
    <w:rsid w:val="007955C0"/>
    <w:rsid w:val="007957FE"/>
    <w:rsid w:val="00795816"/>
    <w:rsid w:val="0079583B"/>
    <w:rsid w:val="00795AA9"/>
    <w:rsid w:val="00795B56"/>
    <w:rsid w:val="00795EDD"/>
    <w:rsid w:val="00795EEF"/>
    <w:rsid w:val="00796234"/>
    <w:rsid w:val="00796575"/>
    <w:rsid w:val="00796723"/>
    <w:rsid w:val="0079685D"/>
    <w:rsid w:val="00796A1D"/>
    <w:rsid w:val="00796D11"/>
    <w:rsid w:val="00796EB3"/>
    <w:rsid w:val="00797362"/>
    <w:rsid w:val="007976F8"/>
    <w:rsid w:val="007977DE"/>
    <w:rsid w:val="00797922"/>
    <w:rsid w:val="00797E8A"/>
    <w:rsid w:val="00797EC5"/>
    <w:rsid w:val="00797F79"/>
    <w:rsid w:val="007A0082"/>
    <w:rsid w:val="007A07D6"/>
    <w:rsid w:val="007A0881"/>
    <w:rsid w:val="007A0892"/>
    <w:rsid w:val="007A0A12"/>
    <w:rsid w:val="007A0ADD"/>
    <w:rsid w:val="007A0BB7"/>
    <w:rsid w:val="007A0CFB"/>
    <w:rsid w:val="007A0E31"/>
    <w:rsid w:val="007A1298"/>
    <w:rsid w:val="007A13D2"/>
    <w:rsid w:val="007A1937"/>
    <w:rsid w:val="007A1C9B"/>
    <w:rsid w:val="007A1D40"/>
    <w:rsid w:val="007A1DE4"/>
    <w:rsid w:val="007A1F5D"/>
    <w:rsid w:val="007A204D"/>
    <w:rsid w:val="007A215D"/>
    <w:rsid w:val="007A29C2"/>
    <w:rsid w:val="007A2DE4"/>
    <w:rsid w:val="007A312E"/>
    <w:rsid w:val="007A346A"/>
    <w:rsid w:val="007A3500"/>
    <w:rsid w:val="007A3660"/>
    <w:rsid w:val="007A36F7"/>
    <w:rsid w:val="007A36FA"/>
    <w:rsid w:val="007A3A00"/>
    <w:rsid w:val="007A3B21"/>
    <w:rsid w:val="007A3C79"/>
    <w:rsid w:val="007A3D6F"/>
    <w:rsid w:val="007A3E64"/>
    <w:rsid w:val="007A4427"/>
    <w:rsid w:val="007A4922"/>
    <w:rsid w:val="007A4A32"/>
    <w:rsid w:val="007A4AB8"/>
    <w:rsid w:val="007A4C89"/>
    <w:rsid w:val="007A4D1A"/>
    <w:rsid w:val="007A4E71"/>
    <w:rsid w:val="007A4FA1"/>
    <w:rsid w:val="007A579D"/>
    <w:rsid w:val="007A59CC"/>
    <w:rsid w:val="007A5F12"/>
    <w:rsid w:val="007A5FE8"/>
    <w:rsid w:val="007A606A"/>
    <w:rsid w:val="007A61F7"/>
    <w:rsid w:val="007A6242"/>
    <w:rsid w:val="007A659C"/>
    <w:rsid w:val="007A6862"/>
    <w:rsid w:val="007A69D5"/>
    <w:rsid w:val="007A6BCE"/>
    <w:rsid w:val="007A6BF5"/>
    <w:rsid w:val="007A6C94"/>
    <w:rsid w:val="007A718D"/>
    <w:rsid w:val="007A7341"/>
    <w:rsid w:val="007A7701"/>
    <w:rsid w:val="007A7900"/>
    <w:rsid w:val="007A7BEB"/>
    <w:rsid w:val="007A7D73"/>
    <w:rsid w:val="007B0198"/>
    <w:rsid w:val="007B02A2"/>
    <w:rsid w:val="007B0706"/>
    <w:rsid w:val="007B08F4"/>
    <w:rsid w:val="007B09FC"/>
    <w:rsid w:val="007B0F2B"/>
    <w:rsid w:val="007B11C7"/>
    <w:rsid w:val="007B15CE"/>
    <w:rsid w:val="007B17EC"/>
    <w:rsid w:val="007B18CB"/>
    <w:rsid w:val="007B197C"/>
    <w:rsid w:val="007B1A43"/>
    <w:rsid w:val="007B1E6C"/>
    <w:rsid w:val="007B26DE"/>
    <w:rsid w:val="007B29F5"/>
    <w:rsid w:val="007B29F9"/>
    <w:rsid w:val="007B2BC5"/>
    <w:rsid w:val="007B3042"/>
    <w:rsid w:val="007B318F"/>
    <w:rsid w:val="007B36AB"/>
    <w:rsid w:val="007B3710"/>
    <w:rsid w:val="007B3ABE"/>
    <w:rsid w:val="007B3B73"/>
    <w:rsid w:val="007B3D32"/>
    <w:rsid w:val="007B3E0E"/>
    <w:rsid w:val="007B3E23"/>
    <w:rsid w:val="007B3F41"/>
    <w:rsid w:val="007B42F4"/>
    <w:rsid w:val="007B44D8"/>
    <w:rsid w:val="007B4718"/>
    <w:rsid w:val="007B4873"/>
    <w:rsid w:val="007B4B78"/>
    <w:rsid w:val="007B4C70"/>
    <w:rsid w:val="007B532D"/>
    <w:rsid w:val="007B55EA"/>
    <w:rsid w:val="007B56A7"/>
    <w:rsid w:val="007B5E86"/>
    <w:rsid w:val="007B604F"/>
    <w:rsid w:val="007B610B"/>
    <w:rsid w:val="007B68A6"/>
    <w:rsid w:val="007B6C4B"/>
    <w:rsid w:val="007B7138"/>
    <w:rsid w:val="007B77B3"/>
    <w:rsid w:val="007C0147"/>
    <w:rsid w:val="007C0262"/>
    <w:rsid w:val="007C02EE"/>
    <w:rsid w:val="007C0368"/>
    <w:rsid w:val="007C0541"/>
    <w:rsid w:val="007C077A"/>
    <w:rsid w:val="007C0C6E"/>
    <w:rsid w:val="007C0C9B"/>
    <w:rsid w:val="007C110E"/>
    <w:rsid w:val="007C142E"/>
    <w:rsid w:val="007C1451"/>
    <w:rsid w:val="007C1B34"/>
    <w:rsid w:val="007C21B3"/>
    <w:rsid w:val="007C235D"/>
    <w:rsid w:val="007C2409"/>
    <w:rsid w:val="007C2F45"/>
    <w:rsid w:val="007C2F8D"/>
    <w:rsid w:val="007C3083"/>
    <w:rsid w:val="007C322A"/>
    <w:rsid w:val="007C343B"/>
    <w:rsid w:val="007C3669"/>
    <w:rsid w:val="007C37FC"/>
    <w:rsid w:val="007C3904"/>
    <w:rsid w:val="007C3A87"/>
    <w:rsid w:val="007C3AA2"/>
    <w:rsid w:val="007C3B14"/>
    <w:rsid w:val="007C3BA0"/>
    <w:rsid w:val="007C3C61"/>
    <w:rsid w:val="007C424D"/>
    <w:rsid w:val="007C42E1"/>
    <w:rsid w:val="007C44A4"/>
    <w:rsid w:val="007C462A"/>
    <w:rsid w:val="007C4695"/>
    <w:rsid w:val="007C5438"/>
    <w:rsid w:val="007C54BF"/>
    <w:rsid w:val="007C5648"/>
    <w:rsid w:val="007C5932"/>
    <w:rsid w:val="007C5B3A"/>
    <w:rsid w:val="007C5C55"/>
    <w:rsid w:val="007C5DAF"/>
    <w:rsid w:val="007C5DFB"/>
    <w:rsid w:val="007C5EDB"/>
    <w:rsid w:val="007C5EE5"/>
    <w:rsid w:val="007C5F71"/>
    <w:rsid w:val="007C60C5"/>
    <w:rsid w:val="007C67B7"/>
    <w:rsid w:val="007C6A7E"/>
    <w:rsid w:val="007C6B5F"/>
    <w:rsid w:val="007C6DE6"/>
    <w:rsid w:val="007C765C"/>
    <w:rsid w:val="007C77FE"/>
    <w:rsid w:val="007C7A13"/>
    <w:rsid w:val="007C7CE7"/>
    <w:rsid w:val="007C7F83"/>
    <w:rsid w:val="007D00F3"/>
    <w:rsid w:val="007D06A6"/>
    <w:rsid w:val="007D0805"/>
    <w:rsid w:val="007D0990"/>
    <w:rsid w:val="007D0C65"/>
    <w:rsid w:val="007D0FD9"/>
    <w:rsid w:val="007D1090"/>
    <w:rsid w:val="007D14C3"/>
    <w:rsid w:val="007D176B"/>
    <w:rsid w:val="007D18D6"/>
    <w:rsid w:val="007D2071"/>
    <w:rsid w:val="007D21BA"/>
    <w:rsid w:val="007D21D9"/>
    <w:rsid w:val="007D2271"/>
    <w:rsid w:val="007D22C4"/>
    <w:rsid w:val="007D28BE"/>
    <w:rsid w:val="007D299D"/>
    <w:rsid w:val="007D2B2A"/>
    <w:rsid w:val="007D2B36"/>
    <w:rsid w:val="007D2B42"/>
    <w:rsid w:val="007D2C2F"/>
    <w:rsid w:val="007D2CB7"/>
    <w:rsid w:val="007D301E"/>
    <w:rsid w:val="007D347C"/>
    <w:rsid w:val="007D366C"/>
    <w:rsid w:val="007D36E0"/>
    <w:rsid w:val="007D3AC8"/>
    <w:rsid w:val="007D3BE9"/>
    <w:rsid w:val="007D3FBF"/>
    <w:rsid w:val="007D4201"/>
    <w:rsid w:val="007D421B"/>
    <w:rsid w:val="007D43D2"/>
    <w:rsid w:val="007D44EF"/>
    <w:rsid w:val="007D460D"/>
    <w:rsid w:val="007D5174"/>
    <w:rsid w:val="007D527C"/>
    <w:rsid w:val="007D584A"/>
    <w:rsid w:val="007D5A2D"/>
    <w:rsid w:val="007D6058"/>
    <w:rsid w:val="007D631F"/>
    <w:rsid w:val="007D636D"/>
    <w:rsid w:val="007D6748"/>
    <w:rsid w:val="007D6D35"/>
    <w:rsid w:val="007D76AC"/>
    <w:rsid w:val="007D79DE"/>
    <w:rsid w:val="007D7C7B"/>
    <w:rsid w:val="007D7CBE"/>
    <w:rsid w:val="007E0442"/>
    <w:rsid w:val="007E0775"/>
    <w:rsid w:val="007E0876"/>
    <w:rsid w:val="007E09A1"/>
    <w:rsid w:val="007E0AFE"/>
    <w:rsid w:val="007E0C74"/>
    <w:rsid w:val="007E0CDE"/>
    <w:rsid w:val="007E0F9D"/>
    <w:rsid w:val="007E113D"/>
    <w:rsid w:val="007E1912"/>
    <w:rsid w:val="007E19D5"/>
    <w:rsid w:val="007E1B06"/>
    <w:rsid w:val="007E1BE7"/>
    <w:rsid w:val="007E1D74"/>
    <w:rsid w:val="007E1EA9"/>
    <w:rsid w:val="007E1FB1"/>
    <w:rsid w:val="007E2CD1"/>
    <w:rsid w:val="007E2D1B"/>
    <w:rsid w:val="007E2DAC"/>
    <w:rsid w:val="007E2F1D"/>
    <w:rsid w:val="007E3297"/>
    <w:rsid w:val="007E335D"/>
    <w:rsid w:val="007E33F0"/>
    <w:rsid w:val="007E343E"/>
    <w:rsid w:val="007E3757"/>
    <w:rsid w:val="007E3790"/>
    <w:rsid w:val="007E37ED"/>
    <w:rsid w:val="007E3AE6"/>
    <w:rsid w:val="007E3CBC"/>
    <w:rsid w:val="007E4054"/>
    <w:rsid w:val="007E40E4"/>
    <w:rsid w:val="007E4212"/>
    <w:rsid w:val="007E4DA0"/>
    <w:rsid w:val="007E4FD3"/>
    <w:rsid w:val="007E5062"/>
    <w:rsid w:val="007E514E"/>
    <w:rsid w:val="007E5169"/>
    <w:rsid w:val="007E55BE"/>
    <w:rsid w:val="007E5646"/>
    <w:rsid w:val="007E5775"/>
    <w:rsid w:val="007E57DA"/>
    <w:rsid w:val="007E597C"/>
    <w:rsid w:val="007E5E71"/>
    <w:rsid w:val="007E6504"/>
    <w:rsid w:val="007E6B87"/>
    <w:rsid w:val="007E6E62"/>
    <w:rsid w:val="007E73D1"/>
    <w:rsid w:val="007E754F"/>
    <w:rsid w:val="007E7649"/>
    <w:rsid w:val="007E76B0"/>
    <w:rsid w:val="007E7C2E"/>
    <w:rsid w:val="007E7F25"/>
    <w:rsid w:val="007F0205"/>
    <w:rsid w:val="007F045F"/>
    <w:rsid w:val="007F08A1"/>
    <w:rsid w:val="007F0A74"/>
    <w:rsid w:val="007F0EE1"/>
    <w:rsid w:val="007F12D9"/>
    <w:rsid w:val="007F13CA"/>
    <w:rsid w:val="007F1445"/>
    <w:rsid w:val="007F14C1"/>
    <w:rsid w:val="007F1553"/>
    <w:rsid w:val="007F1602"/>
    <w:rsid w:val="007F1AFE"/>
    <w:rsid w:val="007F1EC6"/>
    <w:rsid w:val="007F1FE1"/>
    <w:rsid w:val="007F24B2"/>
    <w:rsid w:val="007F25FB"/>
    <w:rsid w:val="007F2989"/>
    <w:rsid w:val="007F2AE7"/>
    <w:rsid w:val="007F2C73"/>
    <w:rsid w:val="007F2D8D"/>
    <w:rsid w:val="007F2E72"/>
    <w:rsid w:val="007F3026"/>
    <w:rsid w:val="007F33C3"/>
    <w:rsid w:val="007F3437"/>
    <w:rsid w:val="007F350C"/>
    <w:rsid w:val="007F3579"/>
    <w:rsid w:val="007F3906"/>
    <w:rsid w:val="007F3979"/>
    <w:rsid w:val="007F39B1"/>
    <w:rsid w:val="007F3E53"/>
    <w:rsid w:val="007F4289"/>
    <w:rsid w:val="007F4870"/>
    <w:rsid w:val="007F48DA"/>
    <w:rsid w:val="007F4915"/>
    <w:rsid w:val="007F4B0B"/>
    <w:rsid w:val="007F50A6"/>
    <w:rsid w:val="007F52BD"/>
    <w:rsid w:val="007F536B"/>
    <w:rsid w:val="007F57C3"/>
    <w:rsid w:val="007F5C0F"/>
    <w:rsid w:val="007F5C74"/>
    <w:rsid w:val="007F5CFA"/>
    <w:rsid w:val="007F5DAD"/>
    <w:rsid w:val="007F6061"/>
    <w:rsid w:val="007F616A"/>
    <w:rsid w:val="007F62D3"/>
    <w:rsid w:val="007F62D7"/>
    <w:rsid w:val="007F62EC"/>
    <w:rsid w:val="007F681A"/>
    <w:rsid w:val="007F68AB"/>
    <w:rsid w:val="007F690D"/>
    <w:rsid w:val="007F7045"/>
    <w:rsid w:val="007F70E8"/>
    <w:rsid w:val="007F72E0"/>
    <w:rsid w:val="007F762C"/>
    <w:rsid w:val="007F7CE5"/>
    <w:rsid w:val="007F7E05"/>
    <w:rsid w:val="007F7EDD"/>
    <w:rsid w:val="00800185"/>
    <w:rsid w:val="008002AF"/>
    <w:rsid w:val="00800997"/>
    <w:rsid w:val="00800EF4"/>
    <w:rsid w:val="00800F72"/>
    <w:rsid w:val="0080108D"/>
    <w:rsid w:val="008010D2"/>
    <w:rsid w:val="00801434"/>
    <w:rsid w:val="0080155A"/>
    <w:rsid w:val="008015C1"/>
    <w:rsid w:val="0080179C"/>
    <w:rsid w:val="00801DEB"/>
    <w:rsid w:val="00801E51"/>
    <w:rsid w:val="00801FA8"/>
    <w:rsid w:val="00802102"/>
    <w:rsid w:val="008022EB"/>
    <w:rsid w:val="00802340"/>
    <w:rsid w:val="00802652"/>
    <w:rsid w:val="0080282F"/>
    <w:rsid w:val="00802BFF"/>
    <w:rsid w:val="00802E41"/>
    <w:rsid w:val="00802EB5"/>
    <w:rsid w:val="008031AB"/>
    <w:rsid w:val="00803292"/>
    <w:rsid w:val="008034D5"/>
    <w:rsid w:val="00803615"/>
    <w:rsid w:val="0080399E"/>
    <w:rsid w:val="00803AD6"/>
    <w:rsid w:val="00803C19"/>
    <w:rsid w:val="0080401C"/>
    <w:rsid w:val="00804178"/>
    <w:rsid w:val="0080426F"/>
    <w:rsid w:val="008042E5"/>
    <w:rsid w:val="0080451B"/>
    <w:rsid w:val="00804827"/>
    <w:rsid w:val="00804BFE"/>
    <w:rsid w:val="00804E60"/>
    <w:rsid w:val="00805209"/>
    <w:rsid w:val="00805210"/>
    <w:rsid w:val="00805574"/>
    <w:rsid w:val="00805AB5"/>
    <w:rsid w:val="00805BDC"/>
    <w:rsid w:val="00805DC7"/>
    <w:rsid w:val="00805EB5"/>
    <w:rsid w:val="00806246"/>
    <w:rsid w:val="008062A4"/>
    <w:rsid w:val="0080648F"/>
    <w:rsid w:val="008069EF"/>
    <w:rsid w:val="00806B31"/>
    <w:rsid w:val="00806EC2"/>
    <w:rsid w:val="00806FDF"/>
    <w:rsid w:val="008075AC"/>
    <w:rsid w:val="00807BBD"/>
    <w:rsid w:val="008102E6"/>
    <w:rsid w:val="00810899"/>
    <w:rsid w:val="00810F5F"/>
    <w:rsid w:val="00811342"/>
    <w:rsid w:val="008113B7"/>
    <w:rsid w:val="008117AD"/>
    <w:rsid w:val="00811DDF"/>
    <w:rsid w:val="008121AD"/>
    <w:rsid w:val="00812323"/>
    <w:rsid w:val="008124B5"/>
    <w:rsid w:val="008127C1"/>
    <w:rsid w:val="00812B15"/>
    <w:rsid w:val="00812DCA"/>
    <w:rsid w:val="0081321A"/>
    <w:rsid w:val="0081345D"/>
    <w:rsid w:val="0081348F"/>
    <w:rsid w:val="00813B7E"/>
    <w:rsid w:val="00814117"/>
    <w:rsid w:val="008149BE"/>
    <w:rsid w:val="008149F3"/>
    <w:rsid w:val="00814A12"/>
    <w:rsid w:val="00814D7C"/>
    <w:rsid w:val="008153C6"/>
    <w:rsid w:val="0081566B"/>
    <w:rsid w:val="008156BB"/>
    <w:rsid w:val="0081574B"/>
    <w:rsid w:val="00815D16"/>
    <w:rsid w:val="00815D3F"/>
    <w:rsid w:val="00816624"/>
    <w:rsid w:val="00816F21"/>
    <w:rsid w:val="00816FC1"/>
    <w:rsid w:val="00817071"/>
    <w:rsid w:val="008172E3"/>
    <w:rsid w:val="008174DC"/>
    <w:rsid w:val="00817854"/>
    <w:rsid w:val="0081796D"/>
    <w:rsid w:val="00817B95"/>
    <w:rsid w:val="00817C2D"/>
    <w:rsid w:val="00817CD3"/>
    <w:rsid w:val="00817F1A"/>
    <w:rsid w:val="00820205"/>
    <w:rsid w:val="008203EB"/>
    <w:rsid w:val="0082083D"/>
    <w:rsid w:val="00820C79"/>
    <w:rsid w:val="0082103D"/>
    <w:rsid w:val="0082130E"/>
    <w:rsid w:val="0082133B"/>
    <w:rsid w:val="008215A1"/>
    <w:rsid w:val="00821975"/>
    <w:rsid w:val="00821991"/>
    <w:rsid w:val="00821BE8"/>
    <w:rsid w:val="00821CAC"/>
    <w:rsid w:val="00821D12"/>
    <w:rsid w:val="00822060"/>
    <w:rsid w:val="0082214F"/>
    <w:rsid w:val="00822249"/>
    <w:rsid w:val="008222D7"/>
    <w:rsid w:val="008227B9"/>
    <w:rsid w:val="00822FA4"/>
    <w:rsid w:val="008230B4"/>
    <w:rsid w:val="008231F7"/>
    <w:rsid w:val="00823488"/>
    <w:rsid w:val="0082385E"/>
    <w:rsid w:val="00823A0D"/>
    <w:rsid w:val="00823FBC"/>
    <w:rsid w:val="00824923"/>
    <w:rsid w:val="00824978"/>
    <w:rsid w:val="00824ACF"/>
    <w:rsid w:val="00824B67"/>
    <w:rsid w:val="00824BCC"/>
    <w:rsid w:val="00824C1A"/>
    <w:rsid w:val="008253A2"/>
    <w:rsid w:val="00825674"/>
    <w:rsid w:val="008256D6"/>
    <w:rsid w:val="00826088"/>
    <w:rsid w:val="008262C9"/>
    <w:rsid w:val="008264D1"/>
    <w:rsid w:val="0082674C"/>
    <w:rsid w:val="00826805"/>
    <w:rsid w:val="008268BB"/>
    <w:rsid w:val="00826DD3"/>
    <w:rsid w:val="00826DE8"/>
    <w:rsid w:val="0082778D"/>
    <w:rsid w:val="008303DC"/>
    <w:rsid w:val="00830462"/>
    <w:rsid w:val="00830659"/>
    <w:rsid w:val="00830BBF"/>
    <w:rsid w:val="00830D49"/>
    <w:rsid w:val="00830D93"/>
    <w:rsid w:val="00831002"/>
    <w:rsid w:val="0083129A"/>
    <w:rsid w:val="00831344"/>
    <w:rsid w:val="00832006"/>
    <w:rsid w:val="00832049"/>
    <w:rsid w:val="00832072"/>
    <w:rsid w:val="0083207E"/>
    <w:rsid w:val="008322E2"/>
    <w:rsid w:val="0083254E"/>
    <w:rsid w:val="008325F3"/>
    <w:rsid w:val="008327B5"/>
    <w:rsid w:val="00832945"/>
    <w:rsid w:val="00832993"/>
    <w:rsid w:val="00832AD8"/>
    <w:rsid w:val="00832B7D"/>
    <w:rsid w:val="00833509"/>
    <w:rsid w:val="00833B24"/>
    <w:rsid w:val="00833C12"/>
    <w:rsid w:val="00833F33"/>
    <w:rsid w:val="00834294"/>
    <w:rsid w:val="008343C2"/>
    <w:rsid w:val="008343C8"/>
    <w:rsid w:val="00834748"/>
    <w:rsid w:val="00834A1D"/>
    <w:rsid w:val="00834B83"/>
    <w:rsid w:val="00834D37"/>
    <w:rsid w:val="00834D6E"/>
    <w:rsid w:val="00834E14"/>
    <w:rsid w:val="008354BB"/>
    <w:rsid w:val="00835542"/>
    <w:rsid w:val="008356F8"/>
    <w:rsid w:val="00835731"/>
    <w:rsid w:val="008358AA"/>
    <w:rsid w:val="00835A85"/>
    <w:rsid w:val="00835B0B"/>
    <w:rsid w:val="00835CA9"/>
    <w:rsid w:val="00835EC9"/>
    <w:rsid w:val="0083662F"/>
    <w:rsid w:val="008366EC"/>
    <w:rsid w:val="00836711"/>
    <w:rsid w:val="0083681A"/>
    <w:rsid w:val="008368A9"/>
    <w:rsid w:val="008369A4"/>
    <w:rsid w:val="00836E18"/>
    <w:rsid w:val="00836E89"/>
    <w:rsid w:val="008373FB"/>
    <w:rsid w:val="008377D1"/>
    <w:rsid w:val="00837836"/>
    <w:rsid w:val="00837998"/>
    <w:rsid w:val="00837AA9"/>
    <w:rsid w:val="00837B88"/>
    <w:rsid w:val="00837DFE"/>
    <w:rsid w:val="00837EBA"/>
    <w:rsid w:val="00840290"/>
    <w:rsid w:val="008402AE"/>
    <w:rsid w:val="00840343"/>
    <w:rsid w:val="0084045B"/>
    <w:rsid w:val="00840537"/>
    <w:rsid w:val="008408D1"/>
    <w:rsid w:val="008409D8"/>
    <w:rsid w:val="00840C26"/>
    <w:rsid w:val="00840D4D"/>
    <w:rsid w:val="00840E53"/>
    <w:rsid w:val="008410DE"/>
    <w:rsid w:val="00841639"/>
    <w:rsid w:val="0084175A"/>
    <w:rsid w:val="0084180A"/>
    <w:rsid w:val="00841910"/>
    <w:rsid w:val="00841A8C"/>
    <w:rsid w:val="00841B48"/>
    <w:rsid w:val="00841E0A"/>
    <w:rsid w:val="008420BC"/>
    <w:rsid w:val="00842B8F"/>
    <w:rsid w:val="00842DEB"/>
    <w:rsid w:val="008431A1"/>
    <w:rsid w:val="00843297"/>
    <w:rsid w:val="008435F8"/>
    <w:rsid w:val="0084378C"/>
    <w:rsid w:val="008437CE"/>
    <w:rsid w:val="008439BC"/>
    <w:rsid w:val="00843A76"/>
    <w:rsid w:val="00843A7C"/>
    <w:rsid w:val="00843D9B"/>
    <w:rsid w:val="00844A32"/>
    <w:rsid w:val="00844D56"/>
    <w:rsid w:val="00844D99"/>
    <w:rsid w:val="00844E26"/>
    <w:rsid w:val="008459DA"/>
    <w:rsid w:val="008459EC"/>
    <w:rsid w:val="00845A1C"/>
    <w:rsid w:val="00845B38"/>
    <w:rsid w:val="00845EEC"/>
    <w:rsid w:val="00845F27"/>
    <w:rsid w:val="008461F0"/>
    <w:rsid w:val="00846277"/>
    <w:rsid w:val="00846E33"/>
    <w:rsid w:val="008475DF"/>
    <w:rsid w:val="00847821"/>
    <w:rsid w:val="0084786F"/>
    <w:rsid w:val="00847ADE"/>
    <w:rsid w:val="00847B61"/>
    <w:rsid w:val="00847D8B"/>
    <w:rsid w:val="008501DA"/>
    <w:rsid w:val="00850864"/>
    <w:rsid w:val="0085095D"/>
    <w:rsid w:val="00850973"/>
    <w:rsid w:val="00850E07"/>
    <w:rsid w:val="00850EC7"/>
    <w:rsid w:val="008512D5"/>
    <w:rsid w:val="00851CC0"/>
    <w:rsid w:val="00851D1C"/>
    <w:rsid w:val="00851F3E"/>
    <w:rsid w:val="00851FCC"/>
    <w:rsid w:val="00852460"/>
    <w:rsid w:val="008526F9"/>
    <w:rsid w:val="008530B2"/>
    <w:rsid w:val="0085358B"/>
    <w:rsid w:val="008536D4"/>
    <w:rsid w:val="00853AA4"/>
    <w:rsid w:val="00853F3D"/>
    <w:rsid w:val="008541CC"/>
    <w:rsid w:val="0085423D"/>
    <w:rsid w:val="0085457D"/>
    <w:rsid w:val="008546CF"/>
    <w:rsid w:val="00854FCC"/>
    <w:rsid w:val="00855931"/>
    <w:rsid w:val="00855CB2"/>
    <w:rsid w:val="00855E53"/>
    <w:rsid w:val="00855EA5"/>
    <w:rsid w:val="00855FCE"/>
    <w:rsid w:val="00856021"/>
    <w:rsid w:val="0085660D"/>
    <w:rsid w:val="008568E3"/>
    <w:rsid w:val="00857548"/>
    <w:rsid w:val="008575AF"/>
    <w:rsid w:val="00857732"/>
    <w:rsid w:val="00857E14"/>
    <w:rsid w:val="00857F36"/>
    <w:rsid w:val="0086025F"/>
    <w:rsid w:val="008603E1"/>
    <w:rsid w:val="008604E0"/>
    <w:rsid w:val="00860AE7"/>
    <w:rsid w:val="00860B9F"/>
    <w:rsid w:val="00860EBD"/>
    <w:rsid w:val="00860F08"/>
    <w:rsid w:val="00860F33"/>
    <w:rsid w:val="00860FA3"/>
    <w:rsid w:val="00860FD3"/>
    <w:rsid w:val="008614DE"/>
    <w:rsid w:val="008615C4"/>
    <w:rsid w:val="00861BBE"/>
    <w:rsid w:val="00861D93"/>
    <w:rsid w:val="00861E26"/>
    <w:rsid w:val="008622CE"/>
    <w:rsid w:val="008624CA"/>
    <w:rsid w:val="00862531"/>
    <w:rsid w:val="008626F4"/>
    <w:rsid w:val="0086285D"/>
    <w:rsid w:val="0086295F"/>
    <w:rsid w:val="00862FC1"/>
    <w:rsid w:val="00863045"/>
    <w:rsid w:val="008630A5"/>
    <w:rsid w:val="0086310F"/>
    <w:rsid w:val="00863202"/>
    <w:rsid w:val="008633B1"/>
    <w:rsid w:val="008635FF"/>
    <w:rsid w:val="00863955"/>
    <w:rsid w:val="00863DDF"/>
    <w:rsid w:val="0086438E"/>
    <w:rsid w:val="008643DA"/>
    <w:rsid w:val="00864420"/>
    <w:rsid w:val="0086469F"/>
    <w:rsid w:val="00864970"/>
    <w:rsid w:val="00864ACF"/>
    <w:rsid w:val="00864DE6"/>
    <w:rsid w:val="008650E9"/>
    <w:rsid w:val="00865499"/>
    <w:rsid w:val="0086558D"/>
    <w:rsid w:val="00866354"/>
    <w:rsid w:val="00866632"/>
    <w:rsid w:val="00866BE7"/>
    <w:rsid w:val="00866D5D"/>
    <w:rsid w:val="008671C0"/>
    <w:rsid w:val="008675F8"/>
    <w:rsid w:val="00867800"/>
    <w:rsid w:val="008678A5"/>
    <w:rsid w:val="00867ECE"/>
    <w:rsid w:val="008700DE"/>
    <w:rsid w:val="008701B9"/>
    <w:rsid w:val="00870979"/>
    <w:rsid w:val="00870C3A"/>
    <w:rsid w:val="00870C48"/>
    <w:rsid w:val="00870C8D"/>
    <w:rsid w:val="008710F9"/>
    <w:rsid w:val="008712B5"/>
    <w:rsid w:val="0087155A"/>
    <w:rsid w:val="00871864"/>
    <w:rsid w:val="00871A29"/>
    <w:rsid w:val="0087212E"/>
    <w:rsid w:val="00872285"/>
    <w:rsid w:val="0087229A"/>
    <w:rsid w:val="008725C1"/>
    <w:rsid w:val="00872B04"/>
    <w:rsid w:val="00872FF7"/>
    <w:rsid w:val="0087380D"/>
    <w:rsid w:val="008738CE"/>
    <w:rsid w:val="00873A60"/>
    <w:rsid w:val="00873A67"/>
    <w:rsid w:val="008742B9"/>
    <w:rsid w:val="008742C6"/>
    <w:rsid w:val="008744A8"/>
    <w:rsid w:val="00874AA2"/>
    <w:rsid w:val="00874C4F"/>
    <w:rsid w:val="00874E83"/>
    <w:rsid w:val="00875020"/>
    <w:rsid w:val="008759D1"/>
    <w:rsid w:val="00875AAE"/>
    <w:rsid w:val="0087610E"/>
    <w:rsid w:val="0087618D"/>
    <w:rsid w:val="008765AA"/>
    <w:rsid w:val="008765D7"/>
    <w:rsid w:val="0087661B"/>
    <w:rsid w:val="008768A5"/>
    <w:rsid w:val="008768CA"/>
    <w:rsid w:val="00876D59"/>
    <w:rsid w:val="00876DA1"/>
    <w:rsid w:val="00877073"/>
    <w:rsid w:val="00877524"/>
    <w:rsid w:val="008778BB"/>
    <w:rsid w:val="00877F81"/>
    <w:rsid w:val="00877F94"/>
    <w:rsid w:val="008803BD"/>
    <w:rsid w:val="00880402"/>
    <w:rsid w:val="00880440"/>
    <w:rsid w:val="00880655"/>
    <w:rsid w:val="0088094A"/>
    <w:rsid w:val="00880C3E"/>
    <w:rsid w:val="00881510"/>
    <w:rsid w:val="0088173C"/>
    <w:rsid w:val="008817F2"/>
    <w:rsid w:val="00881BD9"/>
    <w:rsid w:val="00881D14"/>
    <w:rsid w:val="00881D89"/>
    <w:rsid w:val="00881E20"/>
    <w:rsid w:val="00882295"/>
    <w:rsid w:val="008829C4"/>
    <w:rsid w:val="00882B04"/>
    <w:rsid w:val="00882BE8"/>
    <w:rsid w:val="00882ECD"/>
    <w:rsid w:val="00882F62"/>
    <w:rsid w:val="00882F72"/>
    <w:rsid w:val="008830CD"/>
    <w:rsid w:val="008830D4"/>
    <w:rsid w:val="00883301"/>
    <w:rsid w:val="00883EEC"/>
    <w:rsid w:val="0088410C"/>
    <w:rsid w:val="00884777"/>
    <w:rsid w:val="0088488C"/>
    <w:rsid w:val="0088496A"/>
    <w:rsid w:val="00884C4F"/>
    <w:rsid w:val="00884C7B"/>
    <w:rsid w:val="00884F19"/>
    <w:rsid w:val="008850B2"/>
    <w:rsid w:val="008854CE"/>
    <w:rsid w:val="0088567A"/>
    <w:rsid w:val="008856CB"/>
    <w:rsid w:val="00885885"/>
    <w:rsid w:val="00885C16"/>
    <w:rsid w:val="00885DFA"/>
    <w:rsid w:val="00886A60"/>
    <w:rsid w:val="008870EC"/>
    <w:rsid w:val="00887248"/>
    <w:rsid w:val="008875C3"/>
    <w:rsid w:val="00887784"/>
    <w:rsid w:val="008878A8"/>
    <w:rsid w:val="0088794B"/>
    <w:rsid w:val="00887A05"/>
    <w:rsid w:val="00887CED"/>
    <w:rsid w:val="00887DAF"/>
    <w:rsid w:val="00887E58"/>
    <w:rsid w:val="00890297"/>
    <w:rsid w:val="00890708"/>
    <w:rsid w:val="00890AE1"/>
    <w:rsid w:val="00890C79"/>
    <w:rsid w:val="00890F1C"/>
    <w:rsid w:val="00890FE0"/>
    <w:rsid w:val="008911AC"/>
    <w:rsid w:val="00891547"/>
    <w:rsid w:val="008915DD"/>
    <w:rsid w:val="00891871"/>
    <w:rsid w:val="008919DB"/>
    <w:rsid w:val="008920CF"/>
    <w:rsid w:val="008924AE"/>
    <w:rsid w:val="00892525"/>
    <w:rsid w:val="0089277B"/>
    <w:rsid w:val="00892DEC"/>
    <w:rsid w:val="00892E09"/>
    <w:rsid w:val="00893130"/>
    <w:rsid w:val="0089322E"/>
    <w:rsid w:val="008934D5"/>
    <w:rsid w:val="00893957"/>
    <w:rsid w:val="00893971"/>
    <w:rsid w:val="00893C04"/>
    <w:rsid w:val="00893CF2"/>
    <w:rsid w:val="0089417B"/>
    <w:rsid w:val="0089448C"/>
    <w:rsid w:val="00894654"/>
    <w:rsid w:val="0089468F"/>
    <w:rsid w:val="008948ED"/>
    <w:rsid w:val="00894AA5"/>
    <w:rsid w:val="00894C1E"/>
    <w:rsid w:val="00894EDC"/>
    <w:rsid w:val="00894FFC"/>
    <w:rsid w:val="00895A57"/>
    <w:rsid w:val="00895B21"/>
    <w:rsid w:val="00895F79"/>
    <w:rsid w:val="00896024"/>
    <w:rsid w:val="00896136"/>
    <w:rsid w:val="008963DC"/>
    <w:rsid w:val="00896410"/>
    <w:rsid w:val="00896946"/>
    <w:rsid w:val="00896DAA"/>
    <w:rsid w:val="00897319"/>
    <w:rsid w:val="008976C8"/>
    <w:rsid w:val="00897A53"/>
    <w:rsid w:val="00897F8B"/>
    <w:rsid w:val="008A005C"/>
    <w:rsid w:val="008A04F1"/>
    <w:rsid w:val="008A07D5"/>
    <w:rsid w:val="008A0B12"/>
    <w:rsid w:val="008A0C47"/>
    <w:rsid w:val="008A0D54"/>
    <w:rsid w:val="008A10EB"/>
    <w:rsid w:val="008A1171"/>
    <w:rsid w:val="008A1241"/>
    <w:rsid w:val="008A17A4"/>
    <w:rsid w:val="008A263F"/>
    <w:rsid w:val="008A28DC"/>
    <w:rsid w:val="008A2A2D"/>
    <w:rsid w:val="008A33D7"/>
    <w:rsid w:val="008A33FA"/>
    <w:rsid w:val="008A3BEB"/>
    <w:rsid w:val="008A3BF7"/>
    <w:rsid w:val="008A3D04"/>
    <w:rsid w:val="008A3EE4"/>
    <w:rsid w:val="008A42BF"/>
    <w:rsid w:val="008A42EA"/>
    <w:rsid w:val="008A43DB"/>
    <w:rsid w:val="008A43DF"/>
    <w:rsid w:val="008A4491"/>
    <w:rsid w:val="008A4617"/>
    <w:rsid w:val="008A4ADA"/>
    <w:rsid w:val="008A4B95"/>
    <w:rsid w:val="008A528E"/>
    <w:rsid w:val="008A5305"/>
    <w:rsid w:val="008A557F"/>
    <w:rsid w:val="008A598F"/>
    <w:rsid w:val="008A599C"/>
    <w:rsid w:val="008A5A52"/>
    <w:rsid w:val="008A5DD4"/>
    <w:rsid w:val="008A6012"/>
    <w:rsid w:val="008A6510"/>
    <w:rsid w:val="008A6771"/>
    <w:rsid w:val="008A68D0"/>
    <w:rsid w:val="008A6A05"/>
    <w:rsid w:val="008A6D78"/>
    <w:rsid w:val="008A6DA3"/>
    <w:rsid w:val="008A6E1C"/>
    <w:rsid w:val="008A6F7A"/>
    <w:rsid w:val="008A7058"/>
    <w:rsid w:val="008A705C"/>
    <w:rsid w:val="008A744C"/>
    <w:rsid w:val="008A770B"/>
    <w:rsid w:val="008A7739"/>
    <w:rsid w:val="008A77AA"/>
    <w:rsid w:val="008A7829"/>
    <w:rsid w:val="008A782C"/>
    <w:rsid w:val="008A79B8"/>
    <w:rsid w:val="008A7B1F"/>
    <w:rsid w:val="008A7F22"/>
    <w:rsid w:val="008B0053"/>
    <w:rsid w:val="008B0259"/>
    <w:rsid w:val="008B03AF"/>
    <w:rsid w:val="008B0499"/>
    <w:rsid w:val="008B09CD"/>
    <w:rsid w:val="008B0A80"/>
    <w:rsid w:val="008B0F7F"/>
    <w:rsid w:val="008B14DB"/>
    <w:rsid w:val="008B1A27"/>
    <w:rsid w:val="008B24C3"/>
    <w:rsid w:val="008B27AA"/>
    <w:rsid w:val="008B2C20"/>
    <w:rsid w:val="008B2D1E"/>
    <w:rsid w:val="008B30F6"/>
    <w:rsid w:val="008B31EA"/>
    <w:rsid w:val="008B3513"/>
    <w:rsid w:val="008B3572"/>
    <w:rsid w:val="008B3767"/>
    <w:rsid w:val="008B376B"/>
    <w:rsid w:val="008B393A"/>
    <w:rsid w:val="008B3B50"/>
    <w:rsid w:val="008B4129"/>
    <w:rsid w:val="008B433C"/>
    <w:rsid w:val="008B44F1"/>
    <w:rsid w:val="008B45AF"/>
    <w:rsid w:val="008B4CBD"/>
    <w:rsid w:val="008B4D22"/>
    <w:rsid w:val="008B4D49"/>
    <w:rsid w:val="008B503C"/>
    <w:rsid w:val="008B50D8"/>
    <w:rsid w:val="008B5116"/>
    <w:rsid w:val="008B54A8"/>
    <w:rsid w:val="008B54E2"/>
    <w:rsid w:val="008B5647"/>
    <w:rsid w:val="008B5F5A"/>
    <w:rsid w:val="008B5F75"/>
    <w:rsid w:val="008B61AA"/>
    <w:rsid w:val="008B62C0"/>
    <w:rsid w:val="008B664A"/>
    <w:rsid w:val="008B69C8"/>
    <w:rsid w:val="008B6AE0"/>
    <w:rsid w:val="008B6D09"/>
    <w:rsid w:val="008B6FB0"/>
    <w:rsid w:val="008B6FDB"/>
    <w:rsid w:val="008B7362"/>
    <w:rsid w:val="008B74F9"/>
    <w:rsid w:val="008B75C1"/>
    <w:rsid w:val="008B7640"/>
    <w:rsid w:val="008B7AB0"/>
    <w:rsid w:val="008B7EA0"/>
    <w:rsid w:val="008C0033"/>
    <w:rsid w:val="008C012A"/>
    <w:rsid w:val="008C021A"/>
    <w:rsid w:val="008C0276"/>
    <w:rsid w:val="008C030D"/>
    <w:rsid w:val="008C066E"/>
    <w:rsid w:val="008C0869"/>
    <w:rsid w:val="008C0BF9"/>
    <w:rsid w:val="008C0C87"/>
    <w:rsid w:val="008C1196"/>
    <w:rsid w:val="008C131B"/>
    <w:rsid w:val="008C13DC"/>
    <w:rsid w:val="008C144A"/>
    <w:rsid w:val="008C157E"/>
    <w:rsid w:val="008C17A2"/>
    <w:rsid w:val="008C1A03"/>
    <w:rsid w:val="008C204A"/>
    <w:rsid w:val="008C209C"/>
    <w:rsid w:val="008C2280"/>
    <w:rsid w:val="008C2349"/>
    <w:rsid w:val="008C24C8"/>
    <w:rsid w:val="008C271C"/>
    <w:rsid w:val="008C2B99"/>
    <w:rsid w:val="008C2D36"/>
    <w:rsid w:val="008C348A"/>
    <w:rsid w:val="008C366D"/>
    <w:rsid w:val="008C37E6"/>
    <w:rsid w:val="008C3B99"/>
    <w:rsid w:val="008C3D8C"/>
    <w:rsid w:val="008C3DDA"/>
    <w:rsid w:val="008C3E6C"/>
    <w:rsid w:val="008C40B7"/>
    <w:rsid w:val="008C444E"/>
    <w:rsid w:val="008C4676"/>
    <w:rsid w:val="008C473C"/>
    <w:rsid w:val="008C476E"/>
    <w:rsid w:val="008C49CF"/>
    <w:rsid w:val="008C4C76"/>
    <w:rsid w:val="008C4EAE"/>
    <w:rsid w:val="008C4F6C"/>
    <w:rsid w:val="008C52FC"/>
    <w:rsid w:val="008C5861"/>
    <w:rsid w:val="008C594A"/>
    <w:rsid w:val="008C598B"/>
    <w:rsid w:val="008C5B46"/>
    <w:rsid w:val="008C5FBF"/>
    <w:rsid w:val="008C605E"/>
    <w:rsid w:val="008C6134"/>
    <w:rsid w:val="008C639C"/>
    <w:rsid w:val="008C64CA"/>
    <w:rsid w:val="008C66E6"/>
    <w:rsid w:val="008C6709"/>
    <w:rsid w:val="008C771D"/>
    <w:rsid w:val="008C77F9"/>
    <w:rsid w:val="008C7843"/>
    <w:rsid w:val="008C7C21"/>
    <w:rsid w:val="008C7CC9"/>
    <w:rsid w:val="008C7ED1"/>
    <w:rsid w:val="008D0010"/>
    <w:rsid w:val="008D0305"/>
    <w:rsid w:val="008D053B"/>
    <w:rsid w:val="008D06DB"/>
    <w:rsid w:val="008D077C"/>
    <w:rsid w:val="008D08CC"/>
    <w:rsid w:val="008D0939"/>
    <w:rsid w:val="008D0D95"/>
    <w:rsid w:val="008D0ECA"/>
    <w:rsid w:val="008D0FFC"/>
    <w:rsid w:val="008D1506"/>
    <w:rsid w:val="008D16A9"/>
    <w:rsid w:val="008D1A95"/>
    <w:rsid w:val="008D1F76"/>
    <w:rsid w:val="008D2955"/>
    <w:rsid w:val="008D2DAB"/>
    <w:rsid w:val="008D336B"/>
    <w:rsid w:val="008D382F"/>
    <w:rsid w:val="008D3C40"/>
    <w:rsid w:val="008D3D24"/>
    <w:rsid w:val="008D3F3E"/>
    <w:rsid w:val="008D42B0"/>
    <w:rsid w:val="008D464F"/>
    <w:rsid w:val="008D46EB"/>
    <w:rsid w:val="008D4759"/>
    <w:rsid w:val="008D47DB"/>
    <w:rsid w:val="008D4CBB"/>
    <w:rsid w:val="008D541C"/>
    <w:rsid w:val="008D54FA"/>
    <w:rsid w:val="008D565B"/>
    <w:rsid w:val="008D58EF"/>
    <w:rsid w:val="008D5BF2"/>
    <w:rsid w:val="008D6191"/>
    <w:rsid w:val="008D6574"/>
    <w:rsid w:val="008D65BA"/>
    <w:rsid w:val="008D686E"/>
    <w:rsid w:val="008D6AC7"/>
    <w:rsid w:val="008D6E58"/>
    <w:rsid w:val="008D6F7D"/>
    <w:rsid w:val="008D70C1"/>
    <w:rsid w:val="008D711D"/>
    <w:rsid w:val="008D752A"/>
    <w:rsid w:val="008D786B"/>
    <w:rsid w:val="008D7F42"/>
    <w:rsid w:val="008E012F"/>
    <w:rsid w:val="008E025B"/>
    <w:rsid w:val="008E029E"/>
    <w:rsid w:val="008E03D7"/>
    <w:rsid w:val="008E052A"/>
    <w:rsid w:val="008E05A0"/>
    <w:rsid w:val="008E060F"/>
    <w:rsid w:val="008E07B3"/>
    <w:rsid w:val="008E0B50"/>
    <w:rsid w:val="008E0C0E"/>
    <w:rsid w:val="008E103D"/>
    <w:rsid w:val="008E10C6"/>
    <w:rsid w:val="008E148C"/>
    <w:rsid w:val="008E1AEB"/>
    <w:rsid w:val="008E2998"/>
    <w:rsid w:val="008E2DE1"/>
    <w:rsid w:val="008E3063"/>
    <w:rsid w:val="008E335E"/>
    <w:rsid w:val="008E339F"/>
    <w:rsid w:val="008E3666"/>
    <w:rsid w:val="008E399E"/>
    <w:rsid w:val="008E3E52"/>
    <w:rsid w:val="008E3F4F"/>
    <w:rsid w:val="008E42F1"/>
    <w:rsid w:val="008E4358"/>
    <w:rsid w:val="008E49B9"/>
    <w:rsid w:val="008E4D55"/>
    <w:rsid w:val="008E4DB4"/>
    <w:rsid w:val="008E4DD3"/>
    <w:rsid w:val="008E51D6"/>
    <w:rsid w:val="008E525F"/>
    <w:rsid w:val="008E533A"/>
    <w:rsid w:val="008E539E"/>
    <w:rsid w:val="008E56CB"/>
    <w:rsid w:val="008E56D0"/>
    <w:rsid w:val="008E5CB1"/>
    <w:rsid w:val="008E5E92"/>
    <w:rsid w:val="008E6071"/>
    <w:rsid w:val="008E6149"/>
    <w:rsid w:val="008E62A6"/>
    <w:rsid w:val="008E6336"/>
    <w:rsid w:val="008E6438"/>
    <w:rsid w:val="008E64E6"/>
    <w:rsid w:val="008E64F2"/>
    <w:rsid w:val="008E6699"/>
    <w:rsid w:val="008E686C"/>
    <w:rsid w:val="008E6A57"/>
    <w:rsid w:val="008E6AE9"/>
    <w:rsid w:val="008E7587"/>
    <w:rsid w:val="008E76BF"/>
    <w:rsid w:val="008E77E9"/>
    <w:rsid w:val="008E79A2"/>
    <w:rsid w:val="008E7A18"/>
    <w:rsid w:val="008E7A26"/>
    <w:rsid w:val="008E7CA0"/>
    <w:rsid w:val="008F092A"/>
    <w:rsid w:val="008F09B5"/>
    <w:rsid w:val="008F0D85"/>
    <w:rsid w:val="008F0EA8"/>
    <w:rsid w:val="008F0FE0"/>
    <w:rsid w:val="008F11EF"/>
    <w:rsid w:val="008F1897"/>
    <w:rsid w:val="008F1E5B"/>
    <w:rsid w:val="008F1E9D"/>
    <w:rsid w:val="008F22F0"/>
    <w:rsid w:val="008F23E5"/>
    <w:rsid w:val="008F24D3"/>
    <w:rsid w:val="008F2654"/>
    <w:rsid w:val="008F2675"/>
    <w:rsid w:val="008F26D6"/>
    <w:rsid w:val="008F2B5D"/>
    <w:rsid w:val="008F31E8"/>
    <w:rsid w:val="008F3899"/>
    <w:rsid w:val="008F38DA"/>
    <w:rsid w:val="008F3981"/>
    <w:rsid w:val="008F3CC8"/>
    <w:rsid w:val="008F3CFE"/>
    <w:rsid w:val="008F3EC5"/>
    <w:rsid w:val="008F3F14"/>
    <w:rsid w:val="008F4154"/>
    <w:rsid w:val="008F4212"/>
    <w:rsid w:val="008F4719"/>
    <w:rsid w:val="008F48A6"/>
    <w:rsid w:val="008F4C48"/>
    <w:rsid w:val="008F4D6E"/>
    <w:rsid w:val="008F5A8A"/>
    <w:rsid w:val="008F5A9A"/>
    <w:rsid w:val="008F5BFB"/>
    <w:rsid w:val="008F5C62"/>
    <w:rsid w:val="008F5D4F"/>
    <w:rsid w:val="008F5EBF"/>
    <w:rsid w:val="008F5F8F"/>
    <w:rsid w:val="008F647E"/>
    <w:rsid w:val="008F6871"/>
    <w:rsid w:val="008F68AE"/>
    <w:rsid w:val="008F68C3"/>
    <w:rsid w:val="008F68D6"/>
    <w:rsid w:val="008F6966"/>
    <w:rsid w:val="008F6C5D"/>
    <w:rsid w:val="008F6F95"/>
    <w:rsid w:val="008F6FA1"/>
    <w:rsid w:val="008F6FFD"/>
    <w:rsid w:val="008F702B"/>
    <w:rsid w:val="008F7180"/>
    <w:rsid w:val="008F7529"/>
    <w:rsid w:val="008F7642"/>
    <w:rsid w:val="008F779E"/>
    <w:rsid w:val="008F7954"/>
    <w:rsid w:val="008F7996"/>
    <w:rsid w:val="008F7AA6"/>
    <w:rsid w:val="008F7F9B"/>
    <w:rsid w:val="00900009"/>
    <w:rsid w:val="00900314"/>
    <w:rsid w:val="0090071F"/>
    <w:rsid w:val="00900769"/>
    <w:rsid w:val="00900D0B"/>
    <w:rsid w:val="00900DFB"/>
    <w:rsid w:val="00901275"/>
    <w:rsid w:val="0090146B"/>
    <w:rsid w:val="00901A45"/>
    <w:rsid w:val="00901AEF"/>
    <w:rsid w:val="00901F7E"/>
    <w:rsid w:val="009022C2"/>
    <w:rsid w:val="00902459"/>
    <w:rsid w:val="0090261B"/>
    <w:rsid w:val="00902812"/>
    <w:rsid w:val="00902A25"/>
    <w:rsid w:val="00902BE2"/>
    <w:rsid w:val="00902E6A"/>
    <w:rsid w:val="00903633"/>
    <w:rsid w:val="00903875"/>
    <w:rsid w:val="00903C61"/>
    <w:rsid w:val="00903CBF"/>
    <w:rsid w:val="00903CC3"/>
    <w:rsid w:val="009040A4"/>
    <w:rsid w:val="009043EC"/>
    <w:rsid w:val="0090442D"/>
    <w:rsid w:val="009045F7"/>
    <w:rsid w:val="0090470D"/>
    <w:rsid w:val="00904EBB"/>
    <w:rsid w:val="009052A2"/>
    <w:rsid w:val="009052C8"/>
    <w:rsid w:val="009053B0"/>
    <w:rsid w:val="0090591B"/>
    <w:rsid w:val="00905950"/>
    <w:rsid w:val="00905A8E"/>
    <w:rsid w:val="00905CAE"/>
    <w:rsid w:val="00905DA0"/>
    <w:rsid w:val="0090604F"/>
    <w:rsid w:val="00906649"/>
    <w:rsid w:val="009067EC"/>
    <w:rsid w:val="0090690C"/>
    <w:rsid w:val="00906A73"/>
    <w:rsid w:val="00906D95"/>
    <w:rsid w:val="00906E64"/>
    <w:rsid w:val="0090773B"/>
    <w:rsid w:val="00907749"/>
    <w:rsid w:val="00907945"/>
    <w:rsid w:val="00907B15"/>
    <w:rsid w:val="00907B37"/>
    <w:rsid w:val="00907EA7"/>
    <w:rsid w:val="00907EAF"/>
    <w:rsid w:val="00907FD5"/>
    <w:rsid w:val="0091002E"/>
    <w:rsid w:val="00910477"/>
    <w:rsid w:val="009104F7"/>
    <w:rsid w:val="009106C1"/>
    <w:rsid w:val="00910DCB"/>
    <w:rsid w:val="00910F11"/>
    <w:rsid w:val="009112F2"/>
    <w:rsid w:val="00911305"/>
    <w:rsid w:val="0091150D"/>
    <w:rsid w:val="009115E1"/>
    <w:rsid w:val="00911623"/>
    <w:rsid w:val="00911695"/>
    <w:rsid w:val="00911847"/>
    <w:rsid w:val="00911AAC"/>
    <w:rsid w:val="00911ABD"/>
    <w:rsid w:val="00911EB0"/>
    <w:rsid w:val="0091243E"/>
    <w:rsid w:val="0091254B"/>
    <w:rsid w:val="00912572"/>
    <w:rsid w:val="009125FE"/>
    <w:rsid w:val="00912A13"/>
    <w:rsid w:val="00912ADB"/>
    <w:rsid w:val="00912AFB"/>
    <w:rsid w:val="00912BEF"/>
    <w:rsid w:val="00912C6F"/>
    <w:rsid w:val="00912CAB"/>
    <w:rsid w:val="00912E8F"/>
    <w:rsid w:val="00913436"/>
    <w:rsid w:val="00913737"/>
    <w:rsid w:val="00913759"/>
    <w:rsid w:val="009137F8"/>
    <w:rsid w:val="00913819"/>
    <w:rsid w:val="00913B2E"/>
    <w:rsid w:val="00913DD9"/>
    <w:rsid w:val="00913E60"/>
    <w:rsid w:val="009141BE"/>
    <w:rsid w:val="009142F0"/>
    <w:rsid w:val="00914381"/>
    <w:rsid w:val="009145DB"/>
    <w:rsid w:val="00914A05"/>
    <w:rsid w:val="00914B45"/>
    <w:rsid w:val="00914CE5"/>
    <w:rsid w:val="0091509E"/>
    <w:rsid w:val="009151C6"/>
    <w:rsid w:val="009155C1"/>
    <w:rsid w:val="00915780"/>
    <w:rsid w:val="00915A86"/>
    <w:rsid w:val="00915BDD"/>
    <w:rsid w:val="00915CF9"/>
    <w:rsid w:val="00916054"/>
    <w:rsid w:val="009161AC"/>
    <w:rsid w:val="009163BC"/>
    <w:rsid w:val="009168BD"/>
    <w:rsid w:val="0091692B"/>
    <w:rsid w:val="00916A60"/>
    <w:rsid w:val="00916B8B"/>
    <w:rsid w:val="00916D64"/>
    <w:rsid w:val="00917043"/>
    <w:rsid w:val="009174C2"/>
    <w:rsid w:val="0091754A"/>
    <w:rsid w:val="0091762E"/>
    <w:rsid w:val="00917718"/>
    <w:rsid w:val="0091772B"/>
    <w:rsid w:val="00917751"/>
    <w:rsid w:val="00917B4C"/>
    <w:rsid w:val="00917E55"/>
    <w:rsid w:val="00917E5F"/>
    <w:rsid w:val="0092006E"/>
    <w:rsid w:val="00920163"/>
    <w:rsid w:val="00920A80"/>
    <w:rsid w:val="00920AC9"/>
    <w:rsid w:val="00920AEE"/>
    <w:rsid w:val="00920B49"/>
    <w:rsid w:val="00920E44"/>
    <w:rsid w:val="00920EB0"/>
    <w:rsid w:val="00921150"/>
    <w:rsid w:val="009216AB"/>
    <w:rsid w:val="009216E0"/>
    <w:rsid w:val="00921707"/>
    <w:rsid w:val="009217D0"/>
    <w:rsid w:val="00921A9E"/>
    <w:rsid w:val="00921B02"/>
    <w:rsid w:val="00921B5F"/>
    <w:rsid w:val="00921F6F"/>
    <w:rsid w:val="0092279B"/>
    <w:rsid w:val="009227B2"/>
    <w:rsid w:val="00922A67"/>
    <w:rsid w:val="00922F0F"/>
    <w:rsid w:val="0092318E"/>
    <w:rsid w:val="00923406"/>
    <w:rsid w:val="009235A3"/>
    <w:rsid w:val="009235E9"/>
    <w:rsid w:val="0092396D"/>
    <w:rsid w:val="00923977"/>
    <w:rsid w:val="00923D2D"/>
    <w:rsid w:val="009240CD"/>
    <w:rsid w:val="009241E4"/>
    <w:rsid w:val="00924617"/>
    <w:rsid w:val="00924C84"/>
    <w:rsid w:val="00925060"/>
    <w:rsid w:val="00925099"/>
    <w:rsid w:val="009250AA"/>
    <w:rsid w:val="00925181"/>
    <w:rsid w:val="00925263"/>
    <w:rsid w:val="009252C2"/>
    <w:rsid w:val="009254C0"/>
    <w:rsid w:val="00925635"/>
    <w:rsid w:val="00925648"/>
    <w:rsid w:val="009257A6"/>
    <w:rsid w:val="00925923"/>
    <w:rsid w:val="00925F7C"/>
    <w:rsid w:val="009264A8"/>
    <w:rsid w:val="00926878"/>
    <w:rsid w:val="00926B62"/>
    <w:rsid w:val="00926D58"/>
    <w:rsid w:val="00926ECF"/>
    <w:rsid w:val="00926FE6"/>
    <w:rsid w:val="00927031"/>
    <w:rsid w:val="00927384"/>
    <w:rsid w:val="00927760"/>
    <w:rsid w:val="00927899"/>
    <w:rsid w:val="009279BD"/>
    <w:rsid w:val="00927D3C"/>
    <w:rsid w:val="00927E1E"/>
    <w:rsid w:val="00927E5D"/>
    <w:rsid w:val="00927E7A"/>
    <w:rsid w:val="00927F82"/>
    <w:rsid w:val="009302CD"/>
    <w:rsid w:val="009305A9"/>
    <w:rsid w:val="00930A80"/>
    <w:rsid w:val="009311C5"/>
    <w:rsid w:val="00931DE4"/>
    <w:rsid w:val="00931E92"/>
    <w:rsid w:val="00932346"/>
    <w:rsid w:val="00932676"/>
    <w:rsid w:val="00932953"/>
    <w:rsid w:val="00932ABF"/>
    <w:rsid w:val="00932D2B"/>
    <w:rsid w:val="00933270"/>
    <w:rsid w:val="00933432"/>
    <w:rsid w:val="009335CF"/>
    <w:rsid w:val="00933A5D"/>
    <w:rsid w:val="00933C4C"/>
    <w:rsid w:val="00933E40"/>
    <w:rsid w:val="00933E5B"/>
    <w:rsid w:val="00933F22"/>
    <w:rsid w:val="00934005"/>
    <w:rsid w:val="009342EA"/>
    <w:rsid w:val="00934419"/>
    <w:rsid w:val="00934C98"/>
    <w:rsid w:val="00934D6F"/>
    <w:rsid w:val="00934D93"/>
    <w:rsid w:val="00935215"/>
    <w:rsid w:val="00935371"/>
    <w:rsid w:val="0093539B"/>
    <w:rsid w:val="00935552"/>
    <w:rsid w:val="00935A56"/>
    <w:rsid w:val="0093612F"/>
    <w:rsid w:val="00936264"/>
    <w:rsid w:val="009362F4"/>
    <w:rsid w:val="00936429"/>
    <w:rsid w:val="00936433"/>
    <w:rsid w:val="009365A5"/>
    <w:rsid w:val="009366C8"/>
    <w:rsid w:val="00936CDC"/>
    <w:rsid w:val="00937090"/>
    <w:rsid w:val="00937104"/>
    <w:rsid w:val="009375E4"/>
    <w:rsid w:val="0093773B"/>
    <w:rsid w:val="00937A3E"/>
    <w:rsid w:val="00937CC2"/>
    <w:rsid w:val="00940001"/>
    <w:rsid w:val="0094042C"/>
    <w:rsid w:val="00940530"/>
    <w:rsid w:val="00940703"/>
    <w:rsid w:val="00940774"/>
    <w:rsid w:val="009407FE"/>
    <w:rsid w:val="00940A0A"/>
    <w:rsid w:val="00940C8F"/>
    <w:rsid w:val="00940CEC"/>
    <w:rsid w:val="00940E63"/>
    <w:rsid w:val="00941032"/>
    <w:rsid w:val="009411BE"/>
    <w:rsid w:val="0094137E"/>
    <w:rsid w:val="009413E4"/>
    <w:rsid w:val="00941A3E"/>
    <w:rsid w:val="00941E6A"/>
    <w:rsid w:val="00941F21"/>
    <w:rsid w:val="009423BD"/>
    <w:rsid w:val="00942505"/>
    <w:rsid w:val="00942534"/>
    <w:rsid w:val="009427B3"/>
    <w:rsid w:val="00942B0E"/>
    <w:rsid w:val="00942B4D"/>
    <w:rsid w:val="00942E2F"/>
    <w:rsid w:val="00942FDC"/>
    <w:rsid w:val="009430FC"/>
    <w:rsid w:val="0094348E"/>
    <w:rsid w:val="009437B2"/>
    <w:rsid w:val="00943C7A"/>
    <w:rsid w:val="00943E81"/>
    <w:rsid w:val="00943EE1"/>
    <w:rsid w:val="00944BA2"/>
    <w:rsid w:val="00944D6E"/>
    <w:rsid w:val="00945427"/>
    <w:rsid w:val="009459B8"/>
    <w:rsid w:val="00945B4F"/>
    <w:rsid w:val="00945E1C"/>
    <w:rsid w:val="00945F00"/>
    <w:rsid w:val="00945F2A"/>
    <w:rsid w:val="009460CE"/>
    <w:rsid w:val="00946121"/>
    <w:rsid w:val="00946282"/>
    <w:rsid w:val="009464A9"/>
    <w:rsid w:val="009464F7"/>
    <w:rsid w:val="0094652F"/>
    <w:rsid w:val="00946D1C"/>
    <w:rsid w:val="00946DA4"/>
    <w:rsid w:val="0094705A"/>
    <w:rsid w:val="00947A18"/>
    <w:rsid w:val="00947A22"/>
    <w:rsid w:val="00947A51"/>
    <w:rsid w:val="00947F56"/>
    <w:rsid w:val="009501B5"/>
    <w:rsid w:val="009509AA"/>
    <w:rsid w:val="00950C8B"/>
    <w:rsid w:val="00951395"/>
    <w:rsid w:val="0095145E"/>
    <w:rsid w:val="0095152C"/>
    <w:rsid w:val="009517BB"/>
    <w:rsid w:val="0095199D"/>
    <w:rsid w:val="00951B26"/>
    <w:rsid w:val="00952285"/>
    <w:rsid w:val="00952750"/>
    <w:rsid w:val="0095277F"/>
    <w:rsid w:val="009528ED"/>
    <w:rsid w:val="00952AE4"/>
    <w:rsid w:val="00952C1F"/>
    <w:rsid w:val="00952C64"/>
    <w:rsid w:val="00952C6C"/>
    <w:rsid w:val="00952E0F"/>
    <w:rsid w:val="00952F52"/>
    <w:rsid w:val="00953037"/>
    <w:rsid w:val="009531CE"/>
    <w:rsid w:val="0095330A"/>
    <w:rsid w:val="0095359B"/>
    <w:rsid w:val="00953627"/>
    <w:rsid w:val="009536F1"/>
    <w:rsid w:val="0095376D"/>
    <w:rsid w:val="0095381E"/>
    <w:rsid w:val="009542AF"/>
    <w:rsid w:val="0095439B"/>
    <w:rsid w:val="00954761"/>
    <w:rsid w:val="00954905"/>
    <w:rsid w:val="00955630"/>
    <w:rsid w:val="00955644"/>
    <w:rsid w:val="0095564E"/>
    <w:rsid w:val="009556A2"/>
    <w:rsid w:val="00955B79"/>
    <w:rsid w:val="00955D7C"/>
    <w:rsid w:val="009560FC"/>
    <w:rsid w:val="0095616D"/>
    <w:rsid w:val="009561B1"/>
    <w:rsid w:val="00956293"/>
    <w:rsid w:val="0095685C"/>
    <w:rsid w:val="00956979"/>
    <w:rsid w:val="00956B56"/>
    <w:rsid w:val="00956CB7"/>
    <w:rsid w:val="00956F19"/>
    <w:rsid w:val="00957785"/>
    <w:rsid w:val="00957ACE"/>
    <w:rsid w:val="00957AD1"/>
    <w:rsid w:val="00957B98"/>
    <w:rsid w:val="00957FF2"/>
    <w:rsid w:val="00960136"/>
    <w:rsid w:val="009602DF"/>
    <w:rsid w:val="009604B1"/>
    <w:rsid w:val="009607FE"/>
    <w:rsid w:val="00960A20"/>
    <w:rsid w:val="00960B96"/>
    <w:rsid w:val="00960CD2"/>
    <w:rsid w:val="00960EFA"/>
    <w:rsid w:val="009616D0"/>
    <w:rsid w:val="00961749"/>
    <w:rsid w:val="009617AA"/>
    <w:rsid w:val="0096192B"/>
    <w:rsid w:val="009619B0"/>
    <w:rsid w:val="009619BD"/>
    <w:rsid w:val="009619FC"/>
    <w:rsid w:val="00961C01"/>
    <w:rsid w:val="00962011"/>
    <w:rsid w:val="009621FE"/>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FD5"/>
    <w:rsid w:val="00964208"/>
    <w:rsid w:val="0096433A"/>
    <w:rsid w:val="009643D3"/>
    <w:rsid w:val="009645CA"/>
    <w:rsid w:val="0096478E"/>
    <w:rsid w:val="00964790"/>
    <w:rsid w:val="009648A9"/>
    <w:rsid w:val="00964CD3"/>
    <w:rsid w:val="00964D0F"/>
    <w:rsid w:val="00965358"/>
    <w:rsid w:val="009655F3"/>
    <w:rsid w:val="00965703"/>
    <w:rsid w:val="00965A90"/>
    <w:rsid w:val="00965B75"/>
    <w:rsid w:val="00965BFD"/>
    <w:rsid w:val="00965E53"/>
    <w:rsid w:val="009661AF"/>
    <w:rsid w:val="00966526"/>
    <w:rsid w:val="009667A1"/>
    <w:rsid w:val="00966910"/>
    <w:rsid w:val="00966976"/>
    <w:rsid w:val="00966A7F"/>
    <w:rsid w:val="00966C4E"/>
    <w:rsid w:val="00966E87"/>
    <w:rsid w:val="0096700F"/>
    <w:rsid w:val="00967057"/>
    <w:rsid w:val="00967094"/>
    <w:rsid w:val="00967245"/>
    <w:rsid w:val="00967300"/>
    <w:rsid w:val="0096734E"/>
    <w:rsid w:val="00967732"/>
    <w:rsid w:val="00967813"/>
    <w:rsid w:val="009678BD"/>
    <w:rsid w:val="00967B48"/>
    <w:rsid w:val="009703CD"/>
    <w:rsid w:val="0097040F"/>
    <w:rsid w:val="00970876"/>
    <w:rsid w:val="0097093B"/>
    <w:rsid w:val="00970AD1"/>
    <w:rsid w:val="00970CAA"/>
    <w:rsid w:val="00970DB4"/>
    <w:rsid w:val="00970DC2"/>
    <w:rsid w:val="00970F8A"/>
    <w:rsid w:val="009711FD"/>
    <w:rsid w:val="009716AF"/>
    <w:rsid w:val="00971914"/>
    <w:rsid w:val="00971D16"/>
    <w:rsid w:val="00971F1B"/>
    <w:rsid w:val="00971F55"/>
    <w:rsid w:val="009721AC"/>
    <w:rsid w:val="009722A4"/>
    <w:rsid w:val="00972897"/>
    <w:rsid w:val="00972AAA"/>
    <w:rsid w:val="00972B35"/>
    <w:rsid w:val="00972F34"/>
    <w:rsid w:val="00972FC6"/>
    <w:rsid w:val="0097308D"/>
    <w:rsid w:val="009734E4"/>
    <w:rsid w:val="00973B09"/>
    <w:rsid w:val="00973B50"/>
    <w:rsid w:val="00973CC3"/>
    <w:rsid w:val="009741FC"/>
    <w:rsid w:val="009743D1"/>
    <w:rsid w:val="00974714"/>
    <w:rsid w:val="00974719"/>
    <w:rsid w:val="00974C77"/>
    <w:rsid w:val="00974FED"/>
    <w:rsid w:val="009750E8"/>
    <w:rsid w:val="00975678"/>
    <w:rsid w:val="00975C75"/>
    <w:rsid w:val="00976174"/>
    <w:rsid w:val="009763BF"/>
    <w:rsid w:val="00976577"/>
    <w:rsid w:val="009765F2"/>
    <w:rsid w:val="00976623"/>
    <w:rsid w:val="00976986"/>
    <w:rsid w:val="00976B14"/>
    <w:rsid w:val="00976CEA"/>
    <w:rsid w:val="00976CFE"/>
    <w:rsid w:val="009773E9"/>
    <w:rsid w:val="0097775F"/>
    <w:rsid w:val="00977A4D"/>
    <w:rsid w:val="00977A91"/>
    <w:rsid w:val="00977B00"/>
    <w:rsid w:val="00980029"/>
    <w:rsid w:val="00980579"/>
    <w:rsid w:val="009806BA"/>
    <w:rsid w:val="00980935"/>
    <w:rsid w:val="00980BB7"/>
    <w:rsid w:val="00980CE3"/>
    <w:rsid w:val="00980E77"/>
    <w:rsid w:val="00981143"/>
    <w:rsid w:val="00981394"/>
    <w:rsid w:val="0098196C"/>
    <w:rsid w:val="00982276"/>
    <w:rsid w:val="00982589"/>
    <w:rsid w:val="009825B0"/>
    <w:rsid w:val="00982704"/>
    <w:rsid w:val="00983842"/>
    <w:rsid w:val="00983C98"/>
    <w:rsid w:val="00983D78"/>
    <w:rsid w:val="00983ED0"/>
    <w:rsid w:val="00984BF8"/>
    <w:rsid w:val="00984C05"/>
    <w:rsid w:val="00984CEA"/>
    <w:rsid w:val="00984DD6"/>
    <w:rsid w:val="00984E00"/>
    <w:rsid w:val="009850BE"/>
    <w:rsid w:val="00985327"/>
    <w:rsid w:val="0098539E"/>
    <w:rsid w:val="009853BC"/>
    <w:rsid w:val="00985581"/>
    <w:rsid w:val="00985A8F"/>
    <w:rsid w:val="00985C39"/>
    <w:rsid w:val="00985C3C"/>
    <w:rsid w:val="009860ED"/>
    <w:rsid w:val="009863B3"/>
    <w:rsid w:val="00986748"/>
    <w:rsid w:val="00986866"/>
    <w:rsid w:val="00986984"/>
    <w:rsid w:val="00986B72"/>
    <w:rsid w:val="00986D13"/>
    <w:rsid w:val="00986E36"/>
    <w:rsid w:val="0098710F"/>
    <w:rsid w:val="009871EC"/>
    <w:rsid w:val="00987401"/>
    <w:rsid w:val="009877AA"/>
    <w:rsid w:val="00987B4A"/>
    <w:rsid w:val="00987E03"/>
    <w:rsid w:val="0099003A"/>
    <w:rsid w:val="009900E3"/>
    <w:rsid w:val="009901AA"/>
    <w:rsid w:val="009902F3"/>
    <w:rsid w:val="009903A4"/>
    <w:rsid w:val="009907D0"/>
    <w:rsid w:val="0099087E"/>
    <w:rsid w:val="00990ACE"/>
    <w:rsid w:val="00990BAA"/>
    <w:rsid w:val="00991398"/>
    <w:rsid w:val="00991486"/>
    <w:rsid w:val="00991944"/>
    <w:rsid w:val="00991BB6"/>
    <w:rsid w:val="00991EA8"/>
    <w:rsid w:val="00992162"/>
    <w:rsid w:val="00992302"/>
    <w:rsid w:val="00992562"/>
    <w:rsid w:val="0099328A"/>
    <w:rsid w:val="009932EA"/>
    <w:rsid w:val="00993401"/>
    <w:rsid w:val="0099364C"/>
    <w:rsid w:val="0099375D"/>
    <w:rsid w:val="00993B04"/>
    <w:rsid w:val="00993BE0"/>
    <w:rsid w:val="009943DE"/>
    <w:rsid w:val="009945C7"/>
    <w:rsid w:val="009947C9"/>
    <w:rsid w:val="00994892"/>
    <w:rsid w:val="00994A71"/>
    <w:rsid w:val="00995198"/>
    <w:rsid w:val="009951FD"/>
    <w:rsid w:val="0099560C"/>
    <w:rsid w:val="00995A21"/>
    <w:rsid w:val="00995C6D"/>
    <w:rsid w:val="00995CBC"/>
    <w:rsid w:val="00995FEA"/>
    <w:rsid w:val="009960A6"/>
    <w:rsid w:val="009960DA"/>
    <w:rsid w:val="009962EA"/>
    <w:rsid w:val="00996588"/>
    <w:rsid w:val="0099674C"/>
    <w:rsid w:val="00996839"/>
    <w:rsid w:val="00996AD3"/>
    <w:rsid w:val="00996B44"/>
    <w:rsid w:val="00996D7D"/>
    <w:rsid w:val="00996DBE"/>
    <w:rsid w:val="00996E0A"/>
    <w:rsid w:val="00996F68"/>
    <w:rsid w:val="0099702D"/>
    <w:rsid w:val="009972C5"/>
    <w:rsid w:val="00997D12"/>
    <w:rsid w:val="009A0378"/>
    <w:rsid w:val="009A0388"/>
    <w:rsid w:val="009A05E4"/>
    <w:rsid w:val="009A0738"/>
    <w:rsid w:val="009A0A35"/>
    <w:rsid w:val="009A0DB8"/>
    <w:rsid w:val="009A0FF9"/>
    <w:rsid w:val="009A1240"/>
    <w:rsid w:val="009A1250"/>
    <w:rsid w:val="009A12CB"/>
    <w:rsid w:val="009A1326"/>
    <w:rsid w:val="009A1EDF"/>
    <w:rsid w:val="009A1FC9"/>
    <w:rsid w:val="009A2107"/>
    <w:rsid w:val="009A21AA"/>
    <w:rsid w:val="009A23AD"/>
    <w:rsid w:val="009A2AEF"/>
    <w:rsid w:val="009A2AF6"/>
    <w:rsid w:val="009A3A2E"/>
    <w:rsid w:val="009A3A99"/>
    <w:rsid w:val="009A3AB7"/>
    <w:rsid w:val="009A3B08"/>
    <w:rsid w:val="009A3B4A"/>
    <w:rsid w:val="009A3FC3"/>
    <w:rsid w:val="009A41EC"/>
    <w:rsid w:val="009A4812"/>
    <w:rsid w:val="009A490B"/>
    <w:rsid w:val="009A49A4"/>
    <w:rsid w:val="009A4A71"/>
    <w:rsid w:val="009A4D2E"/>
    <w:rsid w:val="009A5019"/>
    <w:rsid w:val="009A508A"/>
    <w:rsid w:val="009A51BD"/>
    <w:rsid w:val="009A5280"/>
    <w:rsid w:val="009A52DA"/>
    <w:rsid w:val="009A537B"/>
    <w:rsid w:val="009A567D"/>
    <w:rsid w:val="009A576F"/>
    <w:rsid w:val="009A5A15"/>
    <w:rsid w:val="009A5BA5"/>
    <w:rsid w:val="009A5C03"/>
    <w:rsid w:val="009A62BC"/>
    <w:rsid w:val="009A63C7"/>
    <w:rsid w:val="009A67E5"/>
    <w:rsid w:val="009A6826"/>
    <w:rsid w:val="009A6A81"/>
    <w:rsid w:val="009A6B5D"/>
    <w:rsid w:val="009A6C23"/>
    <w:rsid w:val="009A7188"/>
    <w:rsid w:val="009A74CD"/>
    <w:rsid w:val="009A7613"/>
    <w:rsid w:val="009A764C"/>
    <w:rsid w:val="009A76E9"/>
    <w:rsid w:val="009A79D3"/>
    <w:rsid w:val="009A7DAC"/>
    <w:rsid w:val="009B068B"/>
    <w:rsid w:val="009B0981"/>
    <w:rsid w:val="009B0BC1"/>
    <w:rsid w:val="009B10C1"/>
    <w:rsid w:val="009B12DF"/>
    <w:rsid w:val="009B13D7"/>
    <w:rsid w:val="009B1421"/>
    <w:rsid w:val="009B1B35"/>
    <w:rsid w:val="009B1B9F"/>
    <w:rsid w:val="009B1BC1"/>
    <w:rsid w:val="009B1DED"/>
    <w:rsid w:val="009B2327"/>
    <w:rsid w:val="009B232C"/>
    <w:rsid w:val="009B2438"/>
    <w:rsid w:val="009B24FD"/>
    <w:rsid w:val="009B2707"/>
    <w:rsid w:val="009B2EFE"/>
    <w:rsid w:val="009B2F68"/>
    <w:rsid w:val="009B335F"/>
    <w:rsid w:val="009B3BA5"/>
    <w:rsid w:val="009B3C87"/>
    <w:rsid w:val="009B3CDF"/>
    <w:rsid w:val="009B4243"/>
    <w:rsid w:val="009B4745"/>
    <w:rsid w:val="009B4767"/>
    <w:rsid w:val="009B48DE"/>
    <w:rsid w:val="009B4A66"/>
    <w:rsid w:val="009B4B2F"/>
    <w:rsid w:val="009B4DE1"/>
    <w:rsid w:val="009B4EB8"/>
    <w:rsid w:val="009B51DA"/>
    <w:rsid w:val="009B5B60"/>
    <w:rsid w:val="009B5C62"/>
    <w:rsid w:val="009B5D0A"/>
    <w:rsid w:val="009B5D23"/>
    <w:rsid w:val="009B5E40"/>
    <w:rsid w:val="009B611C"/>
    <w:rsid w:val="009B6208"/>
    <w:rsid w:val="009B6988"/>
    <w:rsid w:val="009B6B3A"/>
    <w:rsid w:val="009B6EF0"/>
    <w:rsid w:val="009B70CF"/>
    <w:rsid w:val="009B73C1"/>
    <w:rsid w:val="009B751E"/>
    <w:rsid w:val="009B7610"/>
    <w:rsid w:val="009B7CDD"/>
    <w:rsid w:val="009B7DF6"/>
    <w:rsid w:val="009C000B"/>
    <w:rsid w:val="009C00E5"/>
    <w:rsid w:val="009C01A0"/>
    <w:rsid w:val="009C01C2"/>
    <w:rsid w:val="009C030F"/>
    <w:rsid w:val="009C0334"/>
    <w:rsid w:val="009C074D"/>
    <w:rsid w:val="009C0A1A"/>
    <w:rsid w:val="009C0AD3"/>
    <w:rsid w:val="009C10CD"/>
    <w:rsid w:val="009C12C1"/>
    <w:rsid w:val="009C15B3"/>
    <w:rsid w:val="009C167E"/>
    <w:rsid w:val="009C17AE"/>
    <w:rsid w:val="009C1969"/>
    <w:rsid w:val="009C1997"/>
    <w:rsid w:val="009C1EFA"/>
    <w:rsid w:val="009C1F89"/>
    <w:rsid w:val="009C20EB"/>
    <w:rsid w:val="009C22E3"/>
    <w:rsid w:val="009C25D3"/>
    <w:rsid w:val="009C29E5"/>
    <w:rsid w:val="009C2EC3"/>
    <w:rsid w:val="009C3061"/>
    <w:rsid w:val="009C310D"/>
    <w:rsid w:val="009C33C3"/>
    <w:rsid w:val="009C3775"/>
    <w:rsid w:val="009C388F"/>
    <w:rsid w:val="009C3DFE"/>
    <w:rsid w:val="009C3F22"/>
    <w:rsid w:val="009C408C"/>
    <w:rsid w:val="009C411A"/>
    <w:rsid w:val="009C423B"/>
    <w:rsid w:val="009C43E7"/>
    <w:rsid w:val="009C47DD"/>
    <w:rsid w:val="009C4CF1"/>
    <w:rsid w:val="009C5850"/>
    <w:rsid w:val="009C5C0B"/>
    <w:rsid w:val="009C5D3A"/>
    <w:rsid w:val="009C60CA"/>
    <w:rsid w:val="009C638E"/>
    <w:rsid w:val="009C6736"/>
    <w:rsid w:val="009C6739"/>
    <w:rsid w:val="009C674F"/>
    <w:rsid w:val="009C682D"/>
    <w:rsid w:val="009C68FC"/>
    <w:rsid w:val="009C6DCB"/>
    <w:rsid w:val="009C6E0D"/>
    <w:rsid w:val="009C72BE"/>
    <w:rsid w:val="009C7351"/>
    <w:rsid w:val="009C7403"/>
    <w:rsid w:val="009C771B"/>
    <w:rsid w:val="009C7B88"/>
    <w:rsid w:val="009C7C31"/>
    <w:rsid w:val="009C7C9D"/>
    <w:rsid w:val="009D0207"/>
    <w:rsid w:val="009D0275"/>
    <w:rsid w:val="009D0327"/>
    <w:rsid w:val="009D043C"/>
    <w:rsid w:val="009D04A4"/>
    <w:rsid w:val="009D0548"/>
    <w:rsid w:val="009D057E"/>
    <w:rsid w:val="009D0B51"/>
    <w:rsid w:val="009D0C0B"/>
    <w:rsid w:val="009D0D81"/>
    <w:rsid w:val="009D139C"/>
    <w:rsid w:val="009D1586"/>
    <w:rsid w:val="009D15E0"/>
    <w:rsid w:val="009D17F6"/>
    <w:rsid w:val="009D1D01"/>
    <w:rsid w:val="009D1E24"/>
    <w:rsid w:val="009D1E41"/>
    <w:rsid w:val="009D1FD4"/>
    <w:rsid w:val="009D2631"/>
    <w:rsid w:val="009D2A17"/>
    <w:rsid w:val="009D2CAA"/>
    <w:rsid w:val="009D308D"/>
    <w:rsid w:val="009D31B7"/>
    <w:rsid w:val="009D3374"/>
    <w:rsid w:val="009D33ED"/>
    <w:rsid w:val="009D3843"/>
    <w:rsid w:val="009D39A4"/>
    <w:rsid w:val="009D39C9"/>
    <w:rsid w:val="009D39E4"/>
    <w:rsid w:val="009D3AD7"/>
    <w:rsid w:val="009D3BBE"/>
    <w:rsid w:val="009D3C1C"/>
    <w:rsid w:val="009D3D5A"/>
    <w:rsid w:val="009D3FC0"/>
    <w:rsid w:val="009D3FCB"/>
    <w:rsid w:val="009D421E"/>
    <w:rsid w:val="009D4232"/>
    <w:rsid w:val="009D428A"/>
    <w:rsid w:val="009D428E"/>
    <w:rsid w:val="009D44A8"/>
    <w:rsid w:val="009D4638"/>
    <w:rsid w:val="009D4A53"/>
    <w:rsid w:val="009D4CD3"/>
    <w:rsid w:val="009D4D24"/>
    <w:rsid w:val="009D4E4C"/>
    <w:rsid w:val="009D5135"/>
    <w:rsid w:val="009D538E"/>
    <w:rsid w:val="009D550A"/>
    <w:rsid w:val="009D55BA"/>
    <w:rsid w:val="009D55CE"/>
    <w:rsid w:val="009D580A"/>
    <w:rsid w:val="009D595F"/>
    <w:rsid w:val="009D5A3D"/>
    <w:rsid w:val="009D5C41"/>
    <w:rsid w:val="009D5EA2"/>
    <w:rsid w:val="009D6004"/>
    <w:rsid w:val="009D63E4"/>
    <w:rsid w:val="009D67D0"/>
    <w:rsid w:val="009D6818"/>
    <w:rsid w:val="009D68B4"/>
    <w:rsid w:val="009D6C77"/>
    <w:rsid w:val="009D718D"/>
    <w:rsid w:val="009D7341"/>
    <w:rsid w:val="009D77FC"/>
    <w:rsid w:val="009D7D75"/>
    <w:rsid w:val="009E0076"/>
    <w:rsid w:val="009E0854"/>
    <w:rsid w:val="009E09CE"/>
    <w:rsid w:val="009E12A2"/>
    <w:rsid w:val="009E1346"/>
    <w:rsid w:val="009E159D"/>
    <w:rsid w:val="009E1856"/>
    <w:rsid w:val="009E18F9"/>
    <w:rsid w:val="009E1A55"/>
    <w:rsid w:val="009E1BCB"/>
    <w:rsid w:val="009E1BF0"/>
    <w:rsid w:val="009E1DC6"/>
    <w:rsid w:val="009E1E0C"/>
    <w:rsid w:val="009E22DC"/>
    <w:rsid w:val="009E2394"/>
    <w:rsid w:val="009E24F0"/>
    <w:rsid w:val="009E2B7F"/>
    <w:rsid w:val="009E3921"/>
    <w:rsid w:val="009E3FB9"/>
    <w:rsid w:val="009E420D"/>
    <w:rsid w:val="009E4424"/>
    <w:rsid w:val="009E481C"/>
    <w:rsid w:val="009E497A"/>
    <w:rsid w:val="009E4A4F"/>
    <w:rsid w:val="009E4C41"/>
    <w:rsid w:val="009E50B1"/>
    <w:rsid w:val="009E51EA"/>
    <w:rsid w:val="009E53EF"/>
    <w:rsid w:val="009E54B6"/>
    <w:rsid w:val="009E567E"/>
    <w:rsid w:val="009E5693"/>
    <w:rsid w:val="009E577B"/>
    <w:rsid w:val="009E57B9"/>
    <w:rsid w:val="009E64E1"/>
    <w:rsid w:val="009E6766"/>
    <w:rsid w:val="009E69EA"/>
    <w:rsid w:val="009E6A33"/>
    <w:rsid w:val="009E6BEF"/>
    <w:rsid w:val="009E6C94"/>
    <w:rsid w:val="009E6CD2"/>
    <w:rsid w:val="009E70E0"/>
    <w:rsid w:val="009E727F"/>
    <w:rsid w:val="009E7402"/>
    <w:rsid w:val="009E7CCF"/>
    <w:rsid w:val="009E7D6B"/>
    <w:rsid w:val="009E7ECE"/>
    <w:rsid w:val="009E7F82"/>
    <w:rsid w:val="009F0103"/>
    <w:rsid w:val="009F05C7"/>
    <w:rsid w:val="009F06B7"/>
    <w:rsid w:val="009F0C0C"/>
    <w:rsid w:val="009F0D9D"/>
    <w:rsid w:val="009F126F"/>
    <w:rsid w:val="009F12A5"/>
    <w:rsid w:val="009F1368"/>
    <w:rsid w:val="009F17D5"/>
    <w:rsid w:val="009F18A0"/>
    <w:rsid w:val="009F1B55"/>
    <w:rsid w:val="009F1B5A"/>
    <w:rsid w:val="009F1CBE"/>
    <w:rsid w:val="009F1E99"/>
    <w:rsid w:val="009F2186"/>
    <w:rsid w:val="009F2275"/>
    <w:rsid w:val="009F229B"/>
    <w:rsid w:val="009F2510"/>
    <w:rsid w:val="009F2993"/>
    <w:rsid w:val="009F2B16"/>
    <w:rsid w:val="009F307C"/>
    <w:rsid w:val="009F3236"/>
    <w:rsid w:val="009F32FD"/>
    <w:rsid w:val="009F34C0"/>
    <w:rsid w:val="009F365E"/>
    <w:rsid w:val="009F38B6"/>
    <w:rsid w:val="009F392D"/>
    <w:rsid w:val="009F3F1D"/>
    <w:rsid w:val="009F471E"/>
    <w:rsid w:val="009F487B"/>
    <w:rsid w:val="009F48E3"/>
    <w:rsid w:val="009F4E75"/>
    <w:rsid w:val="009F5029"/>
    <w:rsid w:val="009F50D3"/>
    <w:rsid w:val="009F537E"/>
    <w:rsid w:val="009F607D"/>
    <w:rsid w:val="009F633F"/>
    <w:rsid w:val="009F6369"/>
    <w:rsid w:val="009F66BA"/>
    <w:rsid w:val="009F7109"/>
    <w:rsid w:val="009F7876"/>
    <w:rsid w:val="009F7878"/>
    <w:rsid w:val="009F7B5A"/>
    <w:rsid w:val="009F7E68"/>
    <w:rsid w:val="009F7FA7"/>
    <w:rsid w:val="00A00035"/>
    <w:rsid w:val="00A000B8"/>
    <w:rsid w:val="00A0013B"/>
    <w:rsid w:val="00A0097F"/>
    <w:rsid w:val="00A009D7"/>
    <w:rsid w:val="00A00AEC"/>
    <w:rsid w:val="00A00F2A"/>
    <w:rsid w:val="00A012D1"/>
    <w:rsid w:val="00A0162C"/>
    <w:rsid w:val="00A01B14"/>
    <w:rsid w:val="00A01B51"/>
    <w:rsid w:val="00A01C52"/>
    <w:rsid w:val="00A01EE7"/>
    <w:rsid w:val="00A02478"/>
    <w:rsid w:val="00A026F3"/>
    <w:rsid w:val="00A029C2"/>
    <w:rsid w:val="00A02A75"/>
    <w:rsid w:val="00A02FD8"/>
    <w:rsid w:val="00A03294"/>
    <w:rsid w:val="00A03352"/>
    <w:rsid w:val="00A033CB"/>
    <w:rsid w:val="00A035E9"/>
    <w:rsid w:val="00A03766"/>
    <w:rsid w:val="00A039E0"/>
    <w:rsid w:val="00A03AC8"/>
    <w:rsid w:val="00A041BE"/>
    <w:rsid w:val="00A04E38"/>
    <w:rsid w:val="00A04F5A"/>
    <w:rsid w:val="00A050A8"/>
    <w:rsid w:val="00A05250"/>
    <w:rsid w:val="00A0537B"/>
    <w:rsid w:val="00A053E1"/>
    <w:rsid w:val="00A05D22"/>
    <w:rsid w:val="00A06059"/>
    <w:rsid w:val="00A063B4"/>
    <w:rsid w:val="00A0642F"/>
    <w:rsid w:val="00A06BCB"/>
    <w:rsid w:val="00A06CC4"/>
    <w:rsid w:val="00A06CCA"/>
    <w:rsid w:val="00A06CCB"/>
    <w:rsid w:val="00A0732D"/>
    <w:rsid w:val="00A07374"/>
    <w:rsid w:val="00A07407"/>
    <w:rsid w:val="00A076F9"/>
    <w:rsid w:val="00A0770C"/>
    <w:rsid w:val="00A07A69"/>
    <w:rsid w:val="00A07D5D"/>
    <w:rsid w:val="00A07ECE"/>
    <w:rsid w:val="00A10125"/>
    <w:rsid w:val="00A1028F"/>
    <w:rsid w:val="00A106D4"/>
    <w:rsid w:val="00A1076D"/>
    <w:rsid w:val="00A1085F"/>
    <w:rsid w:val="00A10876"/>
    <w:rsid w:val="00A10A0F"/>
    <w:rsid w:val="00A10CA5"/>
    <w:rsid w:val="00A10F18"/>
    <w:rsid w:val="00A11042"/>
    <w:rsid w:val="00A1133A"/>
    <w:rsid w:val="00A11999"/>
    <w:rsid w:val="00A11ADB"/>
    <w:rsid w:val="00A11DE7"/>
    <w:rsid w:val="00A11EAC"/>
    <w:rsid w:val="00A11EB0"/>
    <w:rsid w:val="00A1213E"/>
    <w:rsid w:val="00A121D5"/>
    <w:rsid w:val="00A121D8"/>
    <w:rsid w:val="00A129D2"/>
    <w:rsid w:val="00A12D42"/>
    <w:rsid w:val="00A13039"/>
    <w:rsid w:val="00A130FF"/>
    <w:rsid w:val="00A131A8"/>
    <w:rsid w:val="00A132AA"/>
    <w:rsid w:val="00A13450"/>
    <w:rsid w:val="00A13FA2"/>
    <w:rsid w:val="00A142FF"/>
    <w:rsid w:val="00A1451E"/>
    <w:rsid w:val="00A14825"/>
    <w:rsid w:val="00A15288"/>
    <w:rsid w:val="00A15DEB"/>
    <w:rsid w:val="00A15E8F"/>
    <w:rsid w:val="00A15F89"/>
    <w:rsid w:val="00A160F5"/>
    <w:rsid w:val="00A16671"/>
    <w:rsid w:val="00A16714"/>
    <w:rsid w:val="00A16831"/>
    <w:rsid w:val="00A16BD5"/>
    <w:rsid w:val="00A16EE5"/>
    <w:rsid w:val="00A1715C"/>
    <w:rsid w:val="00A17198"/>
    <w:rsid w:val="00A17384"/>
    <w:rsid w:val="00A17604"/>
    <w:rsid w:val="00A178A6"/>
    <w:rsid w:val="00A178FD"/>
    <w:rsid w:val="00A17945"/>
    <w:rsid w:val="00A179E1"/>
    <w:rsid w:val="00A17F93"/>
    <w:rsid w:val="00A203CF"/>
    <w:rsid w:val="00A20C23"/>
    <w:rsid w:val="00A20FFB"/>
    <w:rsid w:val="00A2108B"/>
    <w:rsid w:val="00A2112A"/>
    <w:rsid w:val="00A2126D"/>
    <w:rsid w:val="00A21655"/>
    <w:rsid w:val="00A218B7"/>
    <w:rsid w:val="00A218B8"/>
    <w:rsid w:val="00A21C14"/>
    <w:rsid w:val="00A21D07"/>
    <w:rsid w:val="00A21D3D"/>
    <w:rsid w:val="00A21E83"/>
    <w:rsid w:val="00A21ECF"/>
    <w:rsid w:val="00A21F5B"/>
    <w:rsid w:val="00A22689"/>
    <w:rsid w:val="00A22B57"/>
    <w:rsid w:val="00A22C5C"/>
    <w:rsid w:val="00A232E4"/>
    <w:rsid w:val="00A23600"/>
    <w:rsid w:val="00A237BC"/>
    <w:rsid w:val="00A238D3"/>
    <w:rsid w:val="00A23AEB"/>
    <w:rsid w:val="00A23C27"/>
    <w:rsid w:val="00A24310"/>
    <w:rsid w:val="00A24B88"/>
    <w:rsid w:val="00A24B99"/>
    <w:rsid w:val="00A24DCF"/>
    <w:rsid w:val="00A2549D"/>
    <w:rsid w:val="00A2565B"/>
    <w:rsid w:val="00A256B0"/>
    <w:rsid w:val="00A25B3D"/>
    <w:rsid w:val="00A25ECA"/>
    <w:rsid w:val="00A26098"/>
    <w:rsid w:val="00A26249"/>
    <w:rsid w:val="00A26372"/>
    <w:rsid w:val="00A264D1"/>
    <w:rsid w:val="00A26950"/>
    <w:rsid w:val="00A26951"/>
    <w:rsid w:val="00A26B27"/>
    <w:rsid w:val="00A26C1E"/>
    <w:rsid w:val="00A26C86"/>
    <w:rsid w:val="00A26CA3"/>
    <w:rsid w:val="00A26EA7"/>
    <w:rsid w:val="00A26F83"/>
    <w:rsid w:val="00A26FC8"/>
    <w:rsid w:val="00A272EC"/>
    <w:rsid w:val="00A27431"/>
    <w:rsid w:val="00A274FA"/>
    <w:rsid w:val="00A27871"/>
    <w:rsid w:val="00A278B9"/>
    <w:rsid w:val="00A278D6"/>
    <w:rsid w:val="00A2797B"/>
    <w:rsid w:val="00A306B1"/>
    <w:rsid w:val="00A3093B"/>
    <w:rsid w:val="00A3098F"/>
    <w:rsid w:val="00A30AA1"/>
    <w:rsid w:val="00A30BDC"/>
    <w:rsid w:val="00A30F60"/>
    <w:rsid w:val="00A30FEB"/>
    <w:rsid w:val="00A3104B"/>
    <w:rsid w:val="00A31127"/>
    <w:rsid w:val="00A31758"/>
    <w:rsid w:val="00A31840"/>
    <w:rsid w:val="00A31DDC"/>
    <w:rsid w:val="00A31E8D"/>
    <w:rsid w:val="00A32132"/>
    <w:rsid w:val="00A32493"/>
    <w:rsid w:val="00A32915"/>
    <w:rsid w:val="00A32C01"/>
    <w:rsid w:val="00A32C7E"/>
    <w:rsid w:val="00A33083"/>
    <w:rsid w:val="00A3314D"/>
    <w:rsid w:val="00A33214"/>
    <w:rsid w:val="00A332C2"/>
    <w:rsid w:val="00A33418"/>
    <w:rsid w:val="00A339FB"/>
    <w:rsid w:val="00A33D13"/>
    <w:rsid w:val="00A33DB0"/>
    <w:rsid w:val="00A33DFE"/>
    <w:rsid w:val="00A33F8C"/>
    <w:rsid w:val="00A33FE7"/>
    <w:rsid w:val="00A3403E"/>
    <w:rsid w:val="00A3404A"/>
    <w:rsid w:val="00A3405B"/>
    <w:rsid w:val="00A3455F"/>
    <w:rsid w:val="00A346C4"/>
    <w:rsid w:val="00A3476E"/>
    <w:rsid w:val="00A3488B"/>
    <w:rsid w:val="00A34A12"/>
    <w:rsid w:val="00A34A44"/>
    <w:rsid w:val="00A355FC"/>
    <w:rsid w:val="00A35D25"/>
    <w:rsid w:val="00A35D44"/>
    <w:rsid w:val="00A35E32"/>
    <w:rsid w:val="00A35F4C"/>
    <w:rsid w:val="00A365DC"/>
    <w:rsid w:val="00A36C76"/>
    <w:rsid w:val="00A36D4F"/>
    <w:rsid w:val="00A37174"/>
    <w:rsid w:val="00A374FB"/>
    <w:rsid w:val="00A37669"/>
    <w:rsid w:val="00A3788E"/>
    <w:rsid w:val="00A37FE4"/>
    <w:rsid w:val="00A405F9"/>
    <w:rsid w:val="00A407F7"/>
    <w:rsid w:val="00A40B33"/>
    <w:rsid w:val="00A40B83"/>
    <w:rsid w:val="00A40D39"/>
    <w:rsid w:val="00A42024"/>
    <w:rsid w:val="00A4206E"/>
    <w:rsid w:val="00A421C8"/>
    <w:rsid w:val="00A423C0"/>
    <w:rsid w:val="00A42562"/>
    <w:rsid w:val="00A425B5"/>
    <w:rsid w:val="00A42975"/>
    <w:rsid w:val="00A42CC2"/>
    <w:rsid w:val="00A42E21"/>
    <w:rsid w:val="00A42EAB"/>
    <w:rsid w:val="00A4301E"/>
    <w:rsid w:val="00A4306C"/>
    <w:rsid w:val="00A4307D"/>
    <w:rsid w:val="00A431EE"/>
    <w:rsid w:val="00A43471"/>
    <w:rsid w:val="00A43542"/>
    <w:rsid w:val="00A435AD"/>
    <w:rsid w:val="00A438A7"/>
    <w:rsid w:val="00A43973"/>
    <w:rsid w:val="00A43C87"/>
    <w:rsid w:val="00A43C91"/>
    <w:rsid w:val="00A43D3D"/>
    <w:rsid w:val="00A43E4E"/>
    <w:rsid w:val="00A4405B"/>
    <w:rsid w:val="00A44A00"/>
    <w:rsid w:val="00A44C08"/>
    <w:rsid w:val="00A45157"/>
    <w:rsid w:val="00A453FF"/>
    <w:rsid w:val="00A45444"/>
    <w:rsid w:val="00A45725"/>
    <w:rsid w:val="00A45747"/>
    <w:rsid w:val="00A45925"/>
    <w:rsid w:val="00A45B6D"/>
    <w:rsid w:val="00A45DAD"/>
    <w:rsid w:val="00A45DDA"/>
    <w:rsid w:val="00A46017"/>
    <w:rsid w:val="00A4604A"/>
    <w:rsid w:val="00A460C5"/>
    <w:rsid w:val="00A460D3"/>
    <w:rsid w:val="00A460E9"/>
    <w:rsid w:val="00A46102"/>
    <w:rsid w:val="00A46333"/>
    <w:rsid w:val="00A465F4"/>
    <w:rsid w:val="00A46C2A"/>
    <w:rsid w:val="00A46DE2"/>
    <w:rsid w:val="00A47573"/>
    <w:rsid w:val="00A47753"/>
    <w:rsid w:val="00A4779C"/>
    <w:rsid w:val="00A47997"/>
    <w:rsid w:val="00A47D88"/>
    <w:rsid w:val="00A5001B"/>
    <w:rsid w:val="00A50376"/>
    <w:rsid w:val="00A506C6"/>
    <w:rsid w:val="00A50AB0"/>
    <w:rsid w:val="00A51362"/>
    <w:rsid w:val="00A5144B"/>
    <w:rsid w:val="00A5191C"/>
    <w:rsid w:val="00A51A32"/>
    <w:rsid w:val="00A51C60"/>
    <w:rsid w:val="00A51D98"/>
    <w:rsid w:val="00A51FD4"/>
    <w:rsid w:val="00A52133"/>
    <w:rsid w:val="00A52198"/>
    <w:rsid w:val="00A52385"/>
    <w:rsid w:val="00A525B5"/>
    <w:rsid w:val="00A5267C"/>
    <w:rsid w:val="00A52C01"/>
    <w:rsid w:val="00A52E16"/>
    <w:rsid w:val="00A52EB3"/>
    <w:rsid w:val="00A52FC2"/>
    <w:rsid w:val="00A52FF5"/>
    <w:rsid w:val="00A5326D"/>
    <w:rsid w:val="00A53777"/>
    <w:rsid w:val="00A53792"/>
    <w:rsid w:val="00A53BEB"/>
    <w:rsid w:val="00A544F2"/>
    <w:rsid w:val="00A54647"/>
    <w:rsid w:val="00A54AFB"/>
    <w:rsid w:val="00A55199"/>
    <w:rsid w:val="00A554B1"/>
    <w:rsid w:val="00A5565A"/>
    <w:rsid w:val="00A55A8B"/>
    <w:rsid w:val="00A55FC7"/>
    <w:rsid w:val="00A5610D"/>
    <w:rsid w:val="00A5624A"/>
    <w:rsid w:val="00A563BE"/>
    <w:rsid w:val="00A56449"/>
    <w:rsid w:val="00A56541"/>
    <w:rsid w:val="00A566A1"/>
    <w:rsid w:val="00A56C36"/>
    <w:rsid w:val="00A56D9B"/>
    <w:rsid w:val="00A56E73"/>
    <w:rsid w:val="00A56F4C"/>
    <w:rsid w:val="00A56F7A"/>
    <w:rsid w:val="00A57F2E"/>
    <w:rsid w:val="00A60027"/>
    <w:rsid w:val="00A60CE1"/>
    <w:rsid w:val="00A61015"/>
    <w:rsid w:val="00A61033"/>
    <w:rsid w:val="00A61071"/>
    <w:rsid w:val="00A61373"/>
    <w:rsid w:val="00A614E9"/>
    <w:rsid w:val="00A6172E"/>
    <w:rsid w:val="00A62316"/>
    <w:rsid w:val="00A62999"/>
    <w:rsid w:val="00A62D23"/>
    <w:rsid w:val="00A62E87"/>
    <w:rsid w:val="00A63219"/>
    <w:rsid w:val="00A63369"/>
    <w:rsid w:val="00A633A9"/>
    <w:rsid w:val="00A63432"/>
    <w:rsid w:val="00A63611"/>
    <w:rsid w:val="00A637A3"/>
    <w:rsid w:val="00A63EC4"/>
    <w:rsid w:val="00A63F6E"/>
    <w:rsid w:val="00A6423D"/>
    <w:rsid w:val="00A64370"/>
    <w:rsid w:val="00A644EC"/>
    <w:rsid w:val="00A647C8"/>
    <w:rsid w:val="00A64C59"/>
    <w:rsid w:val="00A64CB6"/>
    <w:rsid w:val="00A6500C"/>
    <w:rsid w:val="00A65104"/>
    <w:rsid w:val="00A6513F"/>
    <w:rsid w:val="00A65208"/>
    <w:rsid w:val="00A654B7"/>
    <w:rsid w:val="00A65600"/>
    <w:rsid w:val="00A657B2"/>
    <w:rsid w:val="00A657CB"/>
    <w:rsid w:val="00A65B56"/>
    <w:rsid w:val="00A65F3A"/>
    <w:rsid w:val="00A6609C"/>
    <w:rsid w:val="00A66302"/>
    <w:rsid w:val="00A66F48"/>
    <w:rsid w:val="00A671B4"/>
    <w:rsid w:val="00A6764A"/>
    <w:rsid w:val="00A67BC9"/>
    <w:rsid w:val="00A67D18"/>
    <w:rsid w:val="00A70165"/>
    <w:rsid w:val="00A7033C"/>
    <w:rsid w:val="00A707DC"/>
    <w:rsid w:val="00A70C57"/>
    <w:rsid w:val="00A70C79"/>
    <w:rsid w:val="00A70F82"/>
    <w:rsid w:val="00A71129"/>
    <w:rsid w:val="00A71330"/>
    <w:rsid w:val="00A71702"/>
    <w:rsid w:val="00A71765"/>
    <w:rsid w:val="00A71DCE"/>
    <w:rsid w:val="00A71EA5"/>
    <w:rsid w:val="00A71F2F"/>
    <w:rsid w:val="00A72146"/>
    <w:rsid w:val="00A72150"/>
    <w:rsid w:val="00A72288"/>
    <w:rsid w:val="00A724CF"/>
    <w:rsid w:val="00A725B6"/>
    <w:rsid w:val="00A726F1"/>
    <w:rsid w:val="00A728A9"/>
    <w:rsid w:val="00A72943"/>
    <w:rsid w:val="00A72957"/>
    <w:rsid w:val="00A72EB2"/>
    <w:rsid w:val="00A7303D"/>
    <w:rsid w:val="00A730EB"/>
    <w:rsid w:val="00A73295"/>
    <w:rsid w:val="00A733FF"/>
    <w:rsid w:val="00A73428"/>
    <w:rsid w:val="00A7366C"/>
    <w:rsid w:val="00A736E8"/>
    <w:rsid w:val="00A739D1"/>
    <w:rsid w:val="00A73B12"/>
    <w:rsid w:val="00A73DB0"/>
    <w:rsid w:val="00A73F28"/>
    <w:rsid w:val="00A7401B"/>
    <w:rsid w:val="00A741B0"/>
    <w:rsid w:val="00A744F8"/>
    <w:rsid w:val="00A74797"/>
    <w:rsid w:val="00A749D6"/>
    <w:rsid w:val="00A74A3F"/>
    <w:rsid w:val="00A74B13"/>
    <w:rsid w:val="00A74B1B"/>
    <w:rsid w:val="00A74C82"/>
    <w:rsid w:val="00A74CA9"/>
    <w:rsid w:val="00A75070"/>
    <w:rsid w:val="00A75603"/>
    <w:rsid w:val="00A7569E"/>
    <w:rsid w:val="00A758F3"/>
    <w:rsid w:val="00A75BE6"/>
    <w:rsid w:val="00A767B7"/>
    <w:rsid w:val="00A7688F"/>
    <w:rsid w:val="00A76995"/>
    <w:rsid w:val="00A76A16"/>
    <w:rsid w:val="00A76C43"/>
    <w:rsid w:val="00A76EFC"/>
    <w:rsid w:val="00A76EFE"/>
    <w:rsid w:val="00A76FDB"/>
    <w:rsid w:val="00A770A4"/>
    <w:rsid w:val="00A770E3"/>
    <w:rsid w:val="00A77227"/>
    <w:rsid w:val="00A773BE"/>
    <w:rsid w:val="00A7740F"/>
    <w:rsid w:val="00A778AF"/>
    <w:rsid w:val="00A77CCD"/>
    <w:rsid w:val="00A77DD7"/>
    <w:rsid w:val="00A77FFB"/>
    <w:rsid w:val="00A800CF"/>
    <w:rsid w:val="00A80320"/>
    <w:rsid w:val="00A805F8"/>
    <w:rsid w:val="00A807EB"/>
    <w:rsid w:val="00A8103D"/>
    <w:rsid w:val="00A81281"/>
    <w:rsid w:val="00A81335"/>
    <w:rsid w:val="00A814FE"/>
    <w:rsid w:val="00A8185F"/>
    <w:rsid w:val="00A818A6"/>
    <w:rsid w:val="00A81B9C"/>
    <w:rsid w:val="00A81E4A"/>
    <w:rsid w:val="00A82287"/>
    <w:rsid w:val="00A827D7"/>
    <w:rsid w:val="00A82A6D"/>
    <w:rsid w:val="00A835B1"/>
    <w:rsid w:val="00A83C1E"/>
    <w:rsid w:val="00A83FB1"/>
    <w:rsid w:val="00A8434D"/>
    <w:rsid w:val="00A84704"/>
    <w:rsid w:val="00A8486B"/>
    <w:rsid w:val="00A85011"/>
    <w:rsid w:val="00A8542C"/>
    <w:rsid w:val="00A85746"/>
    <w:rsid w:val="00A8581A"/>
    <w:rsid w:val="00A85B62"/>
    <w:rsid w:val="00A861F5"/>
    <w:rsid w:val="00A8629A"/>
    <w:rsid w:val="00A86520"/>
    <w:rsid w:val="00A86B49"/>
    <w:rsid w:val="00A8761A"/>
    <w:rsid w:val="00A8781B"/>
    <w:rsid w:val="00A87CFE"/>
    <w:rsid w:val="00A87F1C"/>
    <w:rsid w:val="00A90125"/>
    <w:rsid w:val="00A9026D"/>
    <w:rsid w:val="00A90273"/>
    <w:rsid w:val="00A90693"/>
    <w:rsid w:val="00A907C1"/>
    <w:rsid w:val="00A90841"/>
    <w:rsid w:val="00A909DB"/>
    <w:rsid w:val="00A90C36"/>
    <w:rsid w:val="00A90E94"/>
    <w:rsid w:val="00A90F88"/>
    <w:rsid w:val="00A910A8"/>
    <w:rsid w:val="00A912C9"/>
    <w:rsid w:val="00A91427"/>
    <w:rsid w:val="00A91517"/>
    <w:rsid w:val="00A919CC"/>
    <w:rsid w:val="00A91AA6"/>
    <w:rsid w:val="00A91AF2"/>
    <w:rsid w:val="00A91D14"/>
    <w:rsid w:val="00A91E5E"/>
    <w:rsid w:val="00A92218"/>
    <w:rsid w:val="00A9222E"/>
    <w:rsid w:val="00A92AA3"/>
    <w:rsid w:val="00A92CC5"/>
    <w:rsid w:val="00A92DA6"/>
    <w:rsid w:val="00A92DDE"/>
    <w:rsid w:val="00A93503"/>
    <w:rsid w:val="00A937E7"/>
    <w:rsid w:val="00A93A0D"/>
    <w:rsid w:val="00A93AB9"/>
    <w:rsid w:val="00A93C86"/>
    <w:rsid w:val="00A93CD7"/>
    <w:rsid w:val="00A93DA8"/>
    <w:rsid w:val="00A94037"/>
    <w:rsid w:val="00A94147"/>
    <w:rsid w:val="00A9459C"/>
    <w:rsid w:val="00A94601"/>
    <w:rsid w:val="00A946EF"/>
    <w:rsid w:val="00A94769"/>
    <w:rsid w:val="00A948BD"/>
    <w:rsid w:val="00A94CD7"/>
    <w:rsid w:val="00A9519A"/>
    <w:rsid w:val="00A95303"/>
    <w:rsid w:val="00A958A8"/>
    <w:rsid w:val="00A95931"/>
    <w:rsid w:val="00A95BD3"/>
    <w:rsid w:val="00A95D3E"/>
    <w:rsid w:val="00A9601C"/>
    <w:rsid w:val="00A963E6"/>
    <w:rsid w:val="00A96651"/>
    <w:rsid w:val="00A966B7"/>
    <w:rsid w:val="00A9675C"/>
    <w:rsid w:val="00A969CE"/>
    <w:rsid w:val="00A96BB1"/>
    <w:rsid w:val="00A96C8E"/>
    <w:rsid w:val="00A96DA4"/>
    <w:rsid w:val="00A96EBD"/>
    <w:rsid w:val="00A9735B"/>
    <w:rsid w:val="00A9736A"/>
    <w:rsid w:val="00A975D8"/>
    <w:rsid w:val="00A977DC"/>
    <w:rsid w:val="00A97DD9"/>
    <w:rsid w:val="00A97F28"/>
    <w:rsid w:val="00A97FE4"/>
    <w:rsid w:val="00AA00FA"/>
    <w:rsid w:val="00AA0464"/>
    <w:rsid w:val="00AA04AD"/>
    <w:rsid w:val="00AA04BD"/>
    <w:rsid w:val="00AA064F"/>
    <w:rsid w:val="00AA07B9"/>
    <w:rsid w:val="00AA0B62"/>
    <w:rsid w:val="00AA0D36"/>
    <w:rsid w:val="00AA11C7"/>
    <w:rsid w:val="00AA1461"/>
    <w:rsid w:val="00AA166C"/>
    <w:rsid w:val="00AA1C09"/>
    <w:rsid w:val="00AA1C1A"/>
    <w:rsid w:val="00AA1D94"/>
    <w:rsid w:val="00AA2022"/>
    <w:rsid w:val="00AA2535"/>
    <w:rsid w:val="00AA264E"/>
    <w:rsid w:val="00AA2932"/>
    <w:rsid w:val="00AA2A3B"/>
    <w:rsid w:val="00AA2C8E"/>
    <w:rsid w:val="00AA2E9B"/>
    <w:rsid w:val="00AA35E5"/>
    <w:rsid w:val="00AA368D"/>
    <w:rsid w:val="00AA3D94"/>
    <w:rsid w:val="00AA3F00"/>
    <w:rsid w:val="00AA442E"/>
    <w:rsid w:val="00AA4606"/>
    <w:rsid w:val="00AA464C"/>
    <w:rsid w:val="00AA467A"/>
    <w:rsid w:val="00AA4698"/>
    <w:rsid w:val="00AA49BE"/>
    <w:rsid w:val="00AA4B29"/>
    <w:rsid w:val="00AA4F36"/>
    <w:rsid w:val="00AA5059"/>
    <w:rsid w:val="00AA5224"/>
    <w:rsid w:val="00AA5309"/>
    <w:rsid w:val="00AA55CE"/>
    <w:rsid w:val="00AA57B2"/>
    <w:rsid w:val="00AA58AC"/>
    <w:rsid w:val="00AA58D1"/>
    <w:rsid w:val="00AA5C71"/>
    <w:rsid w:val="00AA613C"/>
    <w:rsid w:val="00AA613F"/>
    <w:rsid w:val="00AA643D"/>
    <w:rsid w:val="00AA649B"/>
    <w:rsid w:val="00AA69DB"/>
    <w:rsid w:val="00AA6DFB"/>
    <w:rsid w:val="00AA6E80"/>
    <w:rsid w:val="00AA70A3"/>
    <w:rsid w:val="00AA7272"/>
    <w:rsid w:val="00AA73CA"/>
    <w:rsid w:val="00AA7619"/>
    <w:rsid w:val="00AA780A"/>
    <w:rsid w:val="00AA7AF8"/>
    <w:rsid w:val="00AB01EF"/>
    <w:rsid w:val="00AB039E"/>
    <w:rsid w:val="00AB07DE"/>
    <w:rsid w:val="00AB08E5"/>
    <w:rsid w:val="00AB0934"/>
    <w:rsid w:val="00AB0940"/>
    <w:rsid w:val="00AB0C38"/>
    <w:rsid w:val="00AB1204"/>
    <w:rsid w:val="00AB1277"/>
    <w:rsid w:val="00AB13BA"/>
    <w:rsid w:val="00AB173B"/>
    <w:rsid w:val="00AB1BD1"/>
    <w:rsid w:val="00AB1FC5"/>
    <w:rsid w:val="00AB2492"/>
    <w:rsid w:val="00AB254C"/>
    <w:rsid w:val="00AB262C"/>
    <w:rsid w:val="00AB2777"/>
    <w:rsid w:val="00AB2B8D"/>
    <w:rsid w:val="00AB2D4B"/>
    <w:rsid w:val="00AB2E56"/>
    <w:rsid w:val="00AB31C7"/>
    <w:rsid w:val="00AB31C8"/>
    <w:rsid w:val="00AB3204"/>
    <w:rsid w:val="00AB35C5"/>
    <w:rsid w:val="00AB367F"/>
    <w:rsid w:val="00AB3768"/>
    <w:rsid w:val="00AB3964"/>
    <w:rsid w:val="00AB3AB7"/>
    <w:rsid w:val="00AB3B26"/>
    <w:rsid w:val="00AB3DC2"/>
    <w:rsid w:val="00AB4153"/>
    <w:rsid w:val="00AB449C"/>
    <w:rsid w:val="00AB4663"/>
    <w:rsid w:val="00AB4989"/>
    <w:rsid w:val="00AB49BB"/>
    <w:rsid w:val="00AB4AC7"/>
    <w:rsid w:val="00AB4C5F"/>
    <w:rsid w:val="00AB50AF"/>
    <w:rsid w:val="00AB5A73"/>
    <w:rsid w:val="00AB5CC8"/>
    <w:rsid w:val="00AB5CF9"/>
    <w:rsid w:val="00AB5D31"/>
    <w:rsid w:val="00AB65F6"/>
    <w:rsid w:val="00AB693C"/>
    <w:rsid w:val="00AB6B47"/>
    <w:rsid w:val="00AB6D51"/>
    <w:rsid w:val="00AB6E84"/>
    <w:rsid w:val="00AB6EA2"/>
    <w:rsid w:val="00AB6FE5"/>
    <w:rsid w:val="00AB7565"/>
    <w:rsid w:val="00AB7959"/>
    <w:rsid w:val="00AB796C"/>
    <w:rsid w:val="00AB7D99"/>
    <w:rsid w:val="00AB7FC7"/>
    <w:rsid w:val="00AC0219"/>
    <w:rsid w:val="00AC03EE"/>
    <w:rsid w:val="00AC04E8"/>
    <w:rsid w:val="00AC05A0"/>
    <w:rsid w:val="00AC07FE"/>
    <w:rsid w:val="00AC09A9"/>
    <w:rsid w:val="00AC0CC1"/>
    <w:rsid w:val="00AC0EAE"/>
    <w:rsid w:val="00AC168E"/>
    <w:rsid w:val="00AC18DF"/>
    <w:rsid w:val="00AC1A46"/>
    <w:rsid w:val="00AC20F0"/>
    <w:rsid w:val="00AC21E8"/>
    <w:rsid w:val="00AC2449"/>
    <w:rsid w:val="00AC2919"/>
    <w:rsid w:val="00AC2B5A"/>
    <w:rsid w:val="00AC2EA9"/>
    <w:rsid w:val="00AC2ECC"/>
    <w:rsid w:val="00AC3542"/>
    <w:rsid w:val="00AC38C2"/>
    <w:rsid w:val="00AC3B7F"/>
    <w:rsid w:val="00AC4174"/>
    <w:rsid w:val="00AC46ED"/>
    <w:rsid w:val="00AC4806"/>
    <w:rsid w:val="00AC48AD"/>
    <w:rsid w:val="00AC49C0"/>
    <w:rsid w:val="00AC49E9"/>
    <w:rsid w:val="00AC4D72"/>
    <w:rsid w:val="00AC4DA8"/>
    <w:rsid w:val="00AC511E"/>
    <w:rsid w:val="00AC51BB"/>
    <w:rsid w:val="00AC5207"/>
    <w:rsid w:val="00AC52BC"/>
    <w:rsid w:val="00AC58AE"/>
    <w:rsid w:val="00AC58AF"/>
    <w:rsid w:val="00AC5E45"/>
    <w:rsid w:val="00AC5F84"/>
    <w:rsid w:val="00AC6001"/>
    <w:rsid w:val="00AC6019"/>
    <w:rsid w:val="00AC6116"/>
    <w:rsid w:val="00AC61AD"/>
    <w:rsid w:val="00AC647A"/>
    <w:rsid w:val="00AC64F4"/>
    <w:rsid w:val="00AC6583"/>
    <w:rsid w:val="00AC701D"/>
    <w:rsid w:val="00AC70AF"/>
    <w:rsid w:val="00AC7196"/>
    <w:rsid w:val="00AC727B"/>
    <w:rsid w:val="00AC7337"/>
    <w:rsid w:val="00AC73A7"/>
    <w:rsid w:val="00AC76E2"/>
    <w:rsid w:val="00AC7758"/>
    <w:rsid w:val="00AC799D"/>
    <w:rsid w:val="00AC79A5"/>
    <w:rsid w:val="00AC7CC8"/>
    <w:rsid w:val="00AC7D79"/>
    <w:rsid w:val="00AD07D3"/>
    <w:rsid w:val="00AD08D4"/>
    <w:rsid w:val="00AD0D75"/>
    <w:rsid w:val="00AD0EAE"/>
    <w:rsid w:val="00AD13E7"/>
    <w:rsid w:val="00AD184B"/>
    <w:rsid w:val="00AD1D87"/>
    <w:rsid w:val="00AD1DE9"/>
    <w:rsid w:val="00AD203D"/>
    <w:rsid w:val="00AD2133"/>
    <w:rsid w:val="00AD21D1"/>
    <w:rsid w:val="00AD25B0"/>
    <w:rsid w:val="00AD2C9C"/>
    <w:rsid w:val="00AD2D3D"/>
    <w:rsid w:val="00AD2D7B"/>
    <w:rsid w:val="00AD2E6D"/>
    <w:rsid w:val="00AD2EF2"/>
    <w:rsid w:val="00AD3090"/>
    <w:rsid w:val="00AD36D3"/>
    <w:rsid w:val="00AD3B25"/>
    <w:rsid w:val="00AD3B95"/>
    <w:rsid w:val="00AD3DCA"/>
    <w:rsid w:val="00AD47EB"/>
    <w:rsid w:val="00AD48C2"/>
    <w:rsid w:val="00AD4B11"/>
    <w:rsid w:val="00AD4B16"/>
    <w:rsid w:val="00AD50EF"/>
    <w:rsid w:val="00AD52DA"/>
    <w:rsid w:val="00AD5506"/>
    <w:rsid w:val="00AD569F"/>
    <w:rsid w:val="00AD57C5"/>
    <w:rsid w:val="00AD5854"/>
    <w:rsid w:val="00AD5902"/>
    <w:rsid w:val="00AD5983"/>
    <w:rsid w:val="00AD59F1"/>
    <w:rsid w:val="00AD5A5A"/>
    <w:rsid w:val="00AD5F0A"/>
    <w:rsid w:val="00AD646D"/>
    <w:rsid w:val="00AD685E"/>
    <w:rsid w:val="00AD6883"/>
    <w:rsid w:val="00AD6942"/>
    <w:rsid w:val="00AD6C12"/>
    <w:rsid w:val="00AD6EFA"/>
    <w:rsid w:val="00AD7119"/>
    <w:rsid w:val="00AD7248"/>
    <w:rsid w:val="00AD7AF8"/>
    <w:rsid w:val="00AD7DC4"/>
    <w:rsid w:val="00AD7EEF"/>
    <w:rsid w:val="00AE0476"/>
    <w:rsid w:val="00AE0487"/>
    <w:rsid w:val="00AE04E4"/>
    <w:rsid w:val="00AE0674"/>
    <w:rsid w:val="00AE06D0"/>
    <w:rsid w:val="00AE0D44"/>
    <w:rsid w:val="00AE0FE7"/>
    <w:rsid w:val="00AE10EF"/>
    <w:rsid w:val="00AE13AC"/>
    <w:rsid w:val="00AE1548"/>
    <w:rsid w:val="00AE17C5"/>
    <w:rsid w:val="00AE19C9"/>
    <w:rsid w:val="00AE1A95"/>
    <w:rsid w:val="00AE1C67"/>
    <w:rsid w:val="00AE1F7F"/>
    <w:rsid w:val="00AE1FB1"/>
    <w:rsid w:val="00AE2273"/>
    <w:rsid w:val="00AE2486"/>
    <w:rsid w:val="00AE25AD"/>
    <w:rsid w:val="00AE2656"/>
    <w:rsid w:val="00AE2A44"/>
    <w:rsid w:val="00AE2CF6"/>
    <w:rsid w:val="00AE2E9A"/>
    <w:rsid w:val="00AE324A"/>
    <w:rsid w:val="00AE32B9"/>
    <w:rsid w:val="00AE3339"/>
    <w:rsid w:val="00AE3643"/>
    <w:rsid w:val="00AE36F5"/>
    <w:rsid w:val="00AE3990"/>
    <w:rsid w:val="00AE3EE2"/>
    <w:rsid w:val="00AE4061"/>
    <w:rsid w:val="00AE4077"/>
    <w:rsid w:val="00AE4179"/>
    <w:rsid w:val="00AE43F9"/>
    <w:rsid w:val="00AE4635"/>
    <w:rsid w:val="00AE4922"/>
    <w:rsid w:val="00AE4A6E"/>
    <w:rsid w:val="00AE4FAD"/>
    <w:rsid w:val="00AE5192"/>
    <w:rsid w:val="00AE5589"/>
    <w:rsid w:val="00AE563E"/>
    <w:rsid w:val="00AE576C"/>
    <w:rsid w:val="00AE57D8"/>
    <w:rsid w:val="00AE5E3A"/>
    <w:rsid w:val="00AE5FB0"/>
    <w:rsid w:val="00AE6100"/>
    <w:rsid w:val="00AE61AD"/>
    <w:rsid w:val="00AE6283"/>
    <w:rsid w:val="00AE6407"/>
    <w:rsid w:val="00AE65B9"/>
    <w:rsid w:val="00AE666D"/>
    <w:rsid w:val="00AE6677"/>
    <w:rsid w:val="00AE682B"/>
    <w:rsid w:val="00AE6AB4"/>
    <w:rsid w:val="00AE6AF1"/>
    <w:rsid w:val="00AE6F58"/>
    <w:rsid w:val="00AE7632"/>
    <w:rsid w:val="00AE769D"/>
    <w:rsid w:val="00AE7F47"/>
    <w:rsid w:val="00AE7FA4"/>
    <w:rsid w:val="00AF0400"/>
    <w:rsid w:val="00AF07F5"/>
    <w:rsid w:val="00AF09F6"/>
    <w:rsid w:val="00AF0B5F"/>
    <w:rsid w:val="00AF0BB2"/>
    <w:rsid w:val="00AF0EDB"/>
    <w:rsid w:val="00AF147D"/>
    <w:rsid w:val="00AF16E7"/>
    <w:rsid w:val="00AF1A69"/>
    <w:rsid w:val="00AF2099"/>
    <w:rsid w:val="00AF2177"/>
    <w:rsid w:val="00AF2480"/>
    <w:rsid w:val="00AF2575"/>
    <w:rsid w:val="00AF25A3"/>
    <w:rsid w:val="00AF2680"/>
    <w:rsid w:val="00AF270A"/>
    <w:rsid w:val="00AF289A"/>
    <w:rsid w:val="00AF2900"/>
    <w:rsid w:val="00AF2A39"/>
    <w:rsid w:val="00AF2AF6"/>
    <w:rsid w:val="00AF30CB"/>
    <w:rsid w:val="00AF30F2"/>
    <w:rsid w:val="00AF31DE"/>
    <w:rsid w:val="00AF3568"/>
    <w:rsid w:val="00AF36BC"/>
    <w:rsid w:val="00AF3704"/>
    <w:rsid w:val="00AF3740"/>
    <w:rsid w:val="00AF379E"/>
    <w:rsid w:val="00AF3B02"/>
    <w:rsid w:val="00AF3C1A"/>
    <w:rsid w:val="00AF3C77"/>
    <w:rsid w:val="00AF3C81"/>
    <w:rsid w:val="00AF4231"/>
    <w:rsid w:val="00AF449D"/>
    <w:rsid w:val="00AF467F"/>
    <w:rsid w:val="00AF498E"/>
    <w:rsid w:val="00AF4B7C"/>
    <w:rsid w:val="00AF4CDE"/>
    <w:rsid w:val="00AF509A"/>
    <w:rsid w:val="00AF54EB"/>
    <w:rsid w:val="00AF5E6C"/>
    <w:rsid w:val="00AF62B0"/>
    <w:rsid w:val="00AF648C"/>
    <w:rsid w:val="00AF6790"/>
    <w:rsid w:val="00AF6985"/>
    <w:rsid w:val="00AF6EE5"/>
    <w:rsid w:val="00AF71DD"/>
    <w:rsid w:val="00AF766A"/>
    <w:rsid w:val="00AF7A01"/>
    <w:rsid w:val="00B00026"/>
    <w:rsid w:val="00B00075"/>
    <w:rsid w:val="00B0008C"/>
    <w:rsid w:val="00B0088B"/>
    <w:rsid w:val="00B00A08"/>
    <w:rsid w:val="00B00C06"/>
    <w:rsid w:val="00B0112E"/>
    <w:rsid w:val="00B01156"/>
    <w:rsid w:val="00B01292"/>
    <w:rsid w:val="00B01B24"/>
    <w:rsid w:val="00B01B42"/>
    <w:rsid w:val="00B01C4C"/>
    <w:rsid w:val="00B01FAC"/>
    <w:rsid w:val="00B01FD2"/>
    <w:rsid w:val="00B02113"/>
    <w:rsid w:val="00B021C3"/>
    <w:rsid w:val="00B022A9"/>
    <w:rsid w:val="00B022AB"/>
    <w:rsid w:val="00B026E9"/>
    <w:rsid w:val="00B02AAF"/>
    <w:rsid w:val="00B02CC4"/>
    <w:rsid w:val="00B02DBC"/>
    <w:rsid w:val="00B02F53"/>
    <w:rsid w:val="00B03585"/>
    <w:rsid w:val="00B03938"/>
    <w:rsid w:val="00B03D32"/>
    <w:rsid w:val="00B03D8C"/>
    <w:rsid w:val="00B041D7"/>
    <w:rsid w:val="00B04938"/>
    <w:rsid w:val="00B04A3B"/>
    <w:rsid w:val="00B04C49"/>
    <w:rsid w:val="00B04E29"/>
    <w:rsid w:val="00B051B0"/>
    <w:rsid w:val="00B05B3E"/>
    <w:rsid w:val="00B05B9C"/>
    <w:rsid w:val="00B05EBD"/>
    <w:rsid w:val="00B05FBE"/>
    <w:rsid w:val="00B065FD"/>
    <w:rsid w:val="00B067E3"/>
    <w:rsid w:val="00B06CEE"/>
    <w:rsid w:val="00B07D54"/>
    <w:rsid w:val="00B1005D"/>
    <w:rsid w:val="00B10496"/>
    <w:rsid w:val="00B10A23"/>
    <w:rsid w:val="00B10A6F"/>
    <w:rsid w:val="00B114D4"/>
    <w:rsid w:val="00B115A5"/>
    <w:rsid w:val="00B11B72"/>
    <w:rsid w:val="00B11C2B"/>
    <w:rsid w:val="00B11EB9"/>
    <w:rsid w:val="00B12362"/>
    <w:rsid w:val="00B124C2"/>
    <w:rsid w:val="00B128EB"/>
    <w:rsid w:val="00B12CC3"/>
    <w:rsid w:val="00B12D21"/>
    <w:rsid w:val="00B13192"/>
    <w:rsid w:val="00B13206"/>
    <w:rsid w:val="00B13273"/>
    <w:rsid w:val="00B135F8"/>
    <w:rsid w:val="00B13CD5"/>
    <w:rsid w:val="00B13D84"/>
    <w:rsid w:val="00B13FEF"/>
    <w:rsid w:val="00B1415F"/>
    <w:rsid w:val="00B141A4"/>
    <w:rsid w:val="00B144C0"/>
    <w:rsid w:val="00B147C9"/>
    <w:rsid w:val="00B14C87"/>
    <w:rsid w:val="00B14F6E"/>
    <w:rsid w:val="00B151B3"/>
    <w:rsid w:val="00B151E6"/>
    <w:rsid w:val="00B152D7"/>
    <w:rsid w:val="00B152E0"/>
    <w:rsid w:val="00B153FA"/>
    <w:rsid w:val="00B1583C"/>
    <w:rsid w:val="00B158EA"/>
    <w:rsid w:val="00B15944"/>
    <w:rsid w:val="00B15AFF"/>
    <w:rsid w:val="00B15B1E"/>
    <w:rsid w:val="00B15DBE"/>
    <w:rsid w:val="00B15EF4"/>
    <w:rsid w:val="00B16127"/>
    <w:rsid w:val="00B16135"/>
    <w:rsid w:val="00B1634F"/>
    <w:rsid w:val="00B16714"/>
    <w:rsid w:val="00B168D4"/>
    <w:rsid w:val="00B16AC9"/>
    <w:rsid w:val="00B16C19"/>
    <w:rsid w:val="00B16CA5"/>
    <w:rsid w:val="00B16CBA"/>
    <w:rsid w:val="00B16CCB"/>
    <w:rsid w:val="00B16D8A"/>
    <w:rsid w:val="00B17071"/>
    <w:rsid w:val="00B1743C"/>
    <w:rsid w:val="00B176CB"/>
    <w:rsid w:val="00B17943"/>
    <w:rsid w:val="00B17AFC"/>
    <w:rsid w:val="00B17D0B"/>
    <w:rsid w:val="00B17D69"/>
    <w:rsid w:val="00B17DFB"/>
    <w:rsid w:val="00B17E12"/>
    <w:rsid w:val="00B202E0"/>
    <w:rsid w:val="00B20452"/>
    <w:rsid w:val="00B204AC"/>
    <w:rsid w:val="00B207BA"/>
    <w:rsid w:val="00B20894"/>
    <w:rsid w:val="00B20DC1"/>
    <w:rsid w:val="00B21004"/>
    <w:rsid w:val="00B21258"/>
    <w:rsid w:val="00B21F15"/>
    <w:rsid w:val="00B22E5F"/>
    <w:rsid w:val="00B22E79"/>
    <w:rsid w:val="00B2301B"/>
    <w:rsid w:val="00B23038"/>
    <w:rsid w:val="00B2326E"/>
    <w:rsid w:val="00B2357B"/>
    <w:rsid w:val="00B23844"/>
    <w:rsid w:val="00B23932"/>
    <w:rsid w:val="00B23A5C"/>
    <w:rsid w:val="00B23C2C"/>
    <w:rsid w:val="00B23EAD"/>
    <w:rsid w:val="00B23F47"/>
    <w:rsid w:val="00B241FD"/>
    <w:rsid w:val="00B2452C"/>
    <w:rsid w:val="00B249AA"/>
    <w:rsid w:val="00B24DF6"/>
    <w:rsid w:val="00B24EAF"/>
    <w:rsid w:val="00B251AC"/>
    <w:rsid w:val="00B2571C"/>
    <w:rsid w:val="00B257EB"/>
    <w:rsid w:val="00B25BBE"/>
    <w:rsid w:val="00B25CEF"/>
    <w:rsid w:val="00B25F3C"/>
    <w:rsid w:val="00B260B5"/>
    <w:rsid w:val="00B265A5"/>
    <w:rsid w:val="00B2662B"/>
    <w:rsid w:val="00B26B4D"/>
    <w:rsid w:val="00B2730D"/>
    <w:rsid w:val="00B2753C"/>
    <w:rsid w:val="00B2753D"/>
    <w:rsid w:val="00B27637"/>
    <w:rsid w:val="00B276EA"/>
    <w:rsid w:val="00B27A0A"/>
    <w:rsid w:val="00B27CD5"/>
    <w:rsid w:val="00B302A2"/>
    <w:rsid w:val="00B30BDA"/>
    <w:rsid w:val="00B310C1"/>
    <w:rsid w:val="00B31355"/>
    <w:rsid w:val="00B3140B"/>
    <w:rsid w:val="00B31440"/>
    <w:rsid w:val="00B3157A"/>
    <w:rsid w:val="00B3195C"/>
    <w:rsid w:val="00B31CC5"/>
    <w:rsid w:val="00B31E17"/>
    <w:rsid w:val="00B31E94"/>
    <w:rsid w:val="00B329EA"/>
    <w:rsid w:val="00B32ACC"/>
    <w:rsid w:val="00B32C82"/>
    <w:rsid w:val="00B331D2"/>
    <w:rsid w:val="00B3336B"/>
    <w:rsid w:val="00B3340C"/>
    <w:rsid w:val="00B3346A"/>
    <w:rsid w:val="00B3399D"/>
    <w:rsid w:val="00B33A57"/>
    <w:rsid w:val="00B33A6A"/>
    <w:rsid w:val="00B33B11"/>
    <w:rsid w:val="00B33FA8"/>
    <w:rsid w:val="00B342E9"/>
    <w:rsid w:val="00B3445B"/>
    <w:rsid w:val="00B34698"/>
    <w:rsid w:val="00B34883"/>
    <w:rsid w:val="00B349D1"/>
    <w:rsid w:val="00B34C03"/>
    <w:rsid w:val="00B34FF9"/>
    <w:rsid w:val="00B353E1"/>
    <w:rsid w:val="00B35830"/>
    <w:rsid w:val="00B3594B"/>
    <w:rsid w:val="00B35A68"/>
    <w:rsid w:val="00B35A70"/>
    <w:rsid w:val="00B35CC8"/>
    <w:rsid w:val="00B35D8F"/>
    <w:rsid w:val="00B35FEE"/>
    <w:rsid w:val="00B3608C"/>
    <w:rsid w:val="00B36A6A"/>
    <w:rsid w:val="00B36B44"/>
    <w:rsid w:val="00B37031"/>
    <w:rsid w:val="00B372B1"/>
    <w:rsid w:val="00B37A1E"/>
    <w:rsid w:val="00B401B9"/>
    <w:rsid w:val="00B40E12"/>
    <w:rsid w:val="00B4102C"/>
    <w:rsid w:val="00B411A4"/>
    <w:rsid w:val="00B41413"/>
    <w:rsid w:val="00B416FB"/>
    <w:rsid w:val="00B419F5"/>
    <w:rsid w:val="00B41EE3"/>
    <w:rsid w:val="00B420D7"/>
    <w:rsid w:val="00B42333"/>
    <w:rsid w:val="00B4264A"/>
    <w:rsid w:val="00B42851"/>
    <w:rsid w:val="00B42962"/>
    <w:rsid w:val="00B42B07"/>
    <w:rsid w:val="00B42B7E"/>
    <w:rsid w:val="00B42C4B"/>
    <w:rsid w:val="00B42D84"/>
    <w:rsid w:val="00B43152"/>
    <w:rsid w:val="00B431F3"/>
    <w:rsid w:val="00B4353E"/>
    <w:rsid w:val="00B4354A"/>
    <w:rsid w:val="00B438BD"/>
    <w:rsid w:val="00B43A21"/>
    <w:rsid w:val="00B43B43"/>
    <w:rsid w:val="00B43DB6"/>
    <w:rsid w:val="00B43E90"/>
    <w:rsid w:val="00B4473C"/>
    <w:rsid w:val="00B447E2"/>
    <w:rsid w:val="00B44974"/>
    <w:rsid w:val="00B449D6"/>
    <w:rsid w:val="00B45112"/>
    <w:rsid w:val="00B4535F"/>
    <w:rsid w:val="00B457E6"/>
    <w:rsid w:val="00B45AAC"/>
    <w:rsid w:val="00B45D0C"/>
    <w:rsid w:val="00B45D18"/>
    <w:rsid w:val="00B45D41"/>
    <w:rsid w:val="00B46394"/>
    <w:rsid w:val="00B46563"/>
    <w:rsid w:val="00B46973"/>
    <w:rsid w:val="00B478A8"/>
    <w:rsid w:val="00B479B8"/>
    <w:rsid w:val="00B47AB1"/>
    <w:rsid w:val="00B47CD3"/>
    <w:rsid w:val="00B47CEB"/>
    <w:rsid w:val="00B47D28"/>
    <w:rsid w:val="00B47DFD"/>
    <w:rsid w:val="00B5018F"/>
    <w:rsid w:val="00B5064A"/>
    <w:rsid w:val="00B507E7"/>
    <w:rsid w:val="00B508D9"/>
    <w:rsid w:val="00B5093E"/>
    <w:rsid w:val="00B50A9A"/>
    <w:rsid w:val="00B50C66"/>
    <w:rsid w:val="00B50C99"/>
    <w:rsid w:val="00B50D01"/>
    <w:rsid w:val="00B50E17"/>
    <w:rsid w:val="00B50F79"/>
    <w:rsid w:val="00B513DE"/>
    <w:rsid w:val="00B516A5"/>
    <w:rsid w:val="00B51877"/>
    <w:rsid w:val="00B518E7"/>
    <w:rsid w:val="00B51A72"/>
    <w:rsid w:val="00B51BC5"/>
    <w:rsid w:val="00B51E25"/>
    <w:rsid w:val="00B51F7B"/>
    <w:rsid w:val="00B52053"/>
    <w:rsid w:val="00B525B4"/>
    <w:rsid w:val="00B527A3"/>
    <w:rsid w:val="00B52880"/>
    <w:rsid w:val="00B52AA7"/>
    <w:rsid w:val="00B52E76"/>
    <w:rsid w:val="00B52F6B"/>
    <w:rsid w:val="00B53378"/>
    <w:rsid w:val="00B53449"/>
    <w:rsid w:val="00B53648"/>
    <w:rsid w:val="00B53819"/>
    <w:rsid w:val="00B539CF"/>
    <w:rsid w:val="00B53BA8"/>
    <w:rsid w:val="00B53DAB"/>
    <w:rsid w:val="00B54209"/>
    <w:rsid w:val="00B54320"/>
    <w:rsid w:val="00B54496"/>
    <w:rsid w:val="00B54BCF"/>
    <w:rsid w:val="00B54C94"/>
    <w:rsid w:val="00B55759"/>
    <w:rsid w:val="00B55A04"/>
    <w:rsid w:val="00B55A51"/>
    <w:rsid w:val="00B55AC5"/>
    <w:rsid w:val="00B55C9D"/>
    <w:rsid w:val="00B55D3E"/>
    <w:rsid w:val="00B55EFB"/>
    <w:rsid w:val="00B55FE1"/>
    <w:rsid w:val="00B5620C"/>
    <w:rsid w:val="00B563D3"/>
    <w:rsid w:val="00B56503"/>
    <w:rsid w:val="00B56679"/>
    <w:rsid w:val="00B567DA"/>
    <w:rsid w:val="00B56C71"/>
    <w:rsid w:val="00B57012"/>
    <w:rsid w:val="00B57280"/>
    <w:rsid w:val="00B5770B"/>
    <w:rsid w:val="00B5785E"/>
    <w:rsid w:val="00B578F8"/>
    <w:rsid w:val="00B57A13"/>
    <w:rsid w:val="00B57ABD"/>
    <w:rsid w:val="00B57C23"/>
    <w:rsid w:val="00B57DA6"/>
    <w:rsid w:val="00B57DBE"/>
    <w:rsid w:val="00B606CF"/>
    <w:rsid w:val="00B608DE"/>
    <w:rsid w:val="00B60A86"/>
    <w:rsid w:val="00B60D84"/>
    <w:rsid w:val="00B612A3"/>
    <w:rsid w:val="00B61382"/>
    <w:rsid w:val="00B61812"/>
    <w:rsid w:val="00B61871"/>
    <w:rsid w:val="00B61AE1"/>
    <w:rsid w:val="00B61AE3"/>
    <w:rsid w:val="00B61DE7"/>
    <w:rsid w:val="00B6242A"/>
    <w:rsid w:val="00B62452"/>
    <w:rsid w:val="00B62559"/>
    <w:rsid w:val="00B6258C"/>
    <w:rsid w:val="00B62830"/>
    <w:rsid w:val="00B62B48"/>
    <w:rsid w:val="00B63107"/>
    <w:rsid w:val="00B632A3"/>
    <w:rsid w:val="00B63396"/>
    <w:rsid w:val="00B63591"/>
    <w:rsid w:val="00B63C10"/>
    <w:rsid w:val="00B6487E"/>
    <w:rsid w:val="00B64BC7"/>
    <w:rsid w:val="00B64C52"/>
    <w:rsid w:val="00B652CC"/>
    <w:rsid w:val="00B654BA"/>
    <w:rsid w:val="00B65AE7"/>
    <w:rsid w:val="00B665B2"/>
    <w:rsid w:val="00B666F9"/>
    <w:rsid w:val="00B66866"/>
    <w:rsid w:val="00B668AF"/>
    <w:rsid w:val="00B669EC"/>
    <w:rsid w:val="00B66CFE"/>
    <w:rsid w:val="00B66E4A"/>
    <w:rsid w:val="00B67C6F"/>
    <w:rsid w:val="00B67D03"/>
    <w:rsid w:val="00B7006E"/>
    <w:rsid w:val="00B70642"/>
    <w:rsid w:val="00B7123B"/>
    <w:rsid w:val="00B7150C"/>
    <w:rsid w:val="00B7167D"/>
    <w:rsid w:val="00B716CD"/>
    <w:rsid w:val="00B71DAE"/>
    <w:rsid w:val="00B71DE6"/>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3CCA"/>
    <w:rsid w:val="00B742CB"/>
    <w:rsid w:val="00B74309"/>
    <w:rsid w:val="00B74448"/>
    <w:rsid w:val="00B74566"/>
    <w:rsid w:val="00B746C3"/>
    <w:rsid w:val="00B7484F"/>
    <w:rsid w:val="00B74F5B"/>
    <w:rsid w:val="00B75044"/>
    <w:rsid w:val="00B7536F"/>
    <w:rsid w:val="00B7541D"/>
    <w:rsid w:val="00B75588"/>
    <w:rsid w:val="00B75CAC"/>
    <w:rsid w:val="00B75D71"/>
    <w:rsid w:val="00B76167"/>
    <w:rsid w:val="00B761B3"/>
    <w:rsid w:val="00B76260"/>
    <w:rsid w:val="00B76304"/>
    <w:rsid w:val="00B767D4"/>
    <w:rsid w:val="00B76AD7"/>
    <w:rsid w:val="00B7752D"/>
    <w:rsid w:val="00B777C0"/>
    <w:rsid w:val="00B7781F"/>
    <w:rsid w:val="00B7784F"/>
    <w:rsid w:val="00B7798E"/>
    <w:rsid w:val="00B77A1B"/>
    <w:rsid w:val="00B77AB8"/>
    <w:rsid w:val="00B77AE1"/>
    <w:rsid w:val="00B77FCF"/>
    <w:rsid w:val="00B800B2"/>
    <w:rsid w:val="00B80188"/>
    <w:rsid w:val="00B801EC"/>
    <w:rsid w:val="00B80266"/>
    <w:rsid w:val="00B80794"/>
    <w:rsid w:val="00B80AB9"/>
    <w:rsid w:val="00B81B34"/>
    <w:rsid w:val="00B81BE7"/>
    <w:rsid w:val="00B81CF1"/>
    <w:rsid w:val="00B820D0"/>
    <w:rsid w:val="00B820E6"/>
    <w:rsid w:val="00B82427"/>
    <w:rsid w:val="00B8283B"/>
    <w:rsid w:val="00B82C4C"/>
    <w:rsid w:val="00B82D77"/>
    <w:rsid w:val="00B82DDA"/>
    <w:rsid w:val="00B82E96"/>
    <w:rsid w:val="00B833AC"/>
    <w:rsid w:val="00B835E8"/>
    <w:rsid w:val="00B837E5"/>
    <w:rsid w:val="00B83A60"/>
    <w:rsid w:val="00B83B6F"/>
    <w:rsid w:val="00B83B7C"/>
    <w:rsid w:val="00B83DC0"/>
    <w:rsid w:val="00B83E99"/>
    <w:rsid w:val="00B83EB8"/>
    <w:rsid w:val="00B83F9F"/>
    <w:rsid w:val="00B841FC"/>
    <w:rsid w:val="00B84883"/>
    <w:rsid w:val="00B849A7"/>
    <w:rsid w:val="00B849BB"/>
    <w:rsid w:val="00B84BF1"/>
    <w:rsid w:val="00B85101"/>
    <w:rsid w:val="00B85512"/>
    <w:rsid w:val="00B8566E"/>
    <w:rsid w:val="00B86077"/>
    <w:rsid w:val="00B86204"/>
    <w:rsid w:val="00B867CE"/>
    <w:rsid w:val="00B86971"/>
    <w:rsid w:val="00B86CC8"/>
    <w:rsid w:val="00B8773B"/>
    <w:rsid w:val="00B87742"/>
    <w:rsid w:val="00B8777E"/>
    <w:rsid w:val="00B877D0"/>
    <w:rsid w:val="00B878DB"/>
    <w:rsid w:val="00B8798B"/>
    <w:rsid w:val="00B87A49"/>
    <w:rsid w:val="00B90284"/>
    <w:rsid w:val="00B9068A"/>
    <w:rsid w:val="00B90768"/>
    <w:rsid w:val="00B90A6C"/>
    <w:rsid w:val="00B90B43"/>
    <w:rsid w:val="00B90F7E"/>
    <w:rsid w:val="00B9155D"/>
    <w:rsid w:val="00B91FC3"/>
    <w:rsid w:val="00B92031"/>
    <w:rsid w:val="00B9235A"/>
    <w:rsid w:val="00B92416"/>
    <w:rsid w:val="00B9273F"/>
    <w:rsid w:val="00B927B5"/>
    <w:rsid w:val="00B927D1"/>
    <w:rsid w:val="00B92963"/>
    <w:rsid w:val="00B92B0D"/>
    <w:rsid w:val="00B92D55"/>
    <w:rsid w:val="00B92E55"/>
    <w:rsid w:val="00B9344D"/>
    <w:rsid w:val="00B93455"/>
    <w:rsid w:val="00B936D9"/>
    <w:rsid w:val="00B937F8"/>
    <w:rsid w:val="00B93E6F"/>
    <w:rsid w:val="00B93F93"/>
    <w:rsid w:val="00B940CF"/>
    <w:rsid w:val="00B94355"/>
    <w:rsid w:val="00B94782"/>
    <w:rsid w:val="00B94DE8"/>
    <w:rsid w:val="00B951FF"/>
    <w:rsid w:val="00B952FB"/>
    <w:rsid w:val="00B959A3"/>
    <w:rsid w:val="00B95B29"/>
    <w:rsid w:val="00B95CCC"/>
    <w:rsid w:val="00B95CFF"/>
    <w:rsid w:val="00B95D34"/>
    <w:rsid w:val="00B95F74"/>
    <w:rsid w:val="00B9637B"/>
    <w:rsid w:val="00B9672D"/>
    <w:rsid w:val="00B96BA3"/>
    <w:rsid w:val="00B96BFF"/>
    <w:rsid w:val="00B96C3C"/>
    <w:rsid w:val="00B96F3E"/>
    <w:rsid w:val="00B97085"/>
    <w:rsid w:val="00B9717C"/>
    <w:rsid w:val="00B973FB"/>
    <w:rsid w:val="00B974ED"/>
    <w:rsid w:val="00B9750C"/>
    <w:rsid w:val="00B97597"/>
    <w:rsid w:val="00B97739"/>
    <w:rsid w:val="00B97899"/>
    <w:rsid w:val="00B978C6"/>
    <w:rsid w:val="00B97997"/>
    <w:rsid w:val="00B9799F"/>
    <w:rsid w:val="00B97CA9"/>
    <w:rsid w:val="00B97D6E"/>
    <w:rsid w:val="00BA02C2"/>
    <w:rsid w:val="00BA02DB"/>
    <w:rsid w:val="00BA0389"/>
    <w:rsid w:val="00BA0401"/>
    <w:rsid w:val="00BA0726"/>
    <w:rsid w:val="00BA0806"/>
    <w:rsid w:val="00BA0984"/>
    <w:rsid w:val="00BA0B04"/>
    <w:rsid w:val="00BA122A"/>
    <w:rsid w:val="00BA1302"/>
    <w:rsid w:val="00BA16F2"/>
    <w:rsid w:val="00BA1876"/>
    <w:rsid w:val="00BA1C16"/>
    <w:rsid w:val="00BA1E37"/>
    <w:rsid w:val="00BA2108"/>
    <w:rsid w:val="00BA2220"/>
    <w:rsid w:val="00BA26B3"/>
    <w:rsid w:val="00BA294F"/>
    <w:rsid w:val="00BA2AA0"/>
    <w:rsid w:val="00BA320E"/>
    <w:rsid w:val="00BA393A"/>
    <w:rsid w:val="00BA3DB2"/>
    <w:rsid w:val="00BA3F76"/>
    <w:rsid w:val="00BA445A"/>
    <w:rsid w:val="00BA4593"/>
    <w:rsid w:val="00BA4750"/>
    <w:rsid w:val="00BA481C"/>
    <w:rsid w:val="00BA4E23"/>
    <w:rsid w:val="00BA4EDA"/>
    <w:rsid w:val="00BA5293"/>
    <w:rsid w:val="00BA52FB"/>
    <w:rsid w:val="00BA567E"/>
    <w:rsid w:val="00BA591B"/>
    <w:rsid w:val="00BA59F4"/>
    <w:rsid w:val="00BA5BBB"/>
    <w:rsid w:val="00BA5DD3"/>
    <w:rsid w:val="00BA61ED"/>
    <w:rsid w:val="00BA63A4"/>
    <w:rsid w:val="00BA6577"/>
    <w:rsid w:val="00BA67FB"/>
    <w:rsid w:val="00BA682B"/>
    <w:rsid w:val="00BA6850"/>
    <w:rsid w:val="00BA6BB9"/>
    <w:rsid w:val="00BA6E53"/>
    <w:rsid w:val="00BA6F98"/>
    <w:rsid w:val="00BA700E"/>
    <w:rsid w:val="00BA704E"/>
    <w:rsid w:val="00BA721F"/>
    <w:rsid w:val="00BA777D"/>
    <w:rsid w:val="00BA7A7C"/>
    <w:rsid w:val="00BA7B94"/>
    <w:rsid w:val="00BA7C43"/>
    <w:rsid w:val="00BA7DD2"/>
    <w:rsid w:val="00BA7E3D"/>
    <w:rsid w:val="00BB01CA"/>
    <w:rsid w:val="00BB04A3"/>
    <w:rsid w:val="00BB0983"/>
    <w:rsid w:val="00BB118C"/>
    <w:rsid w:val="00BB1560"/>
    <w:rsid w:val="00BB19CE"/>
    <w:rsid w:val="00BB1C62"/>
    <w:rsid w:val="00BB2093"/>
    <w:rsid w:val="00BB2254"/>
    <w:rsid w:val="00BB2579"/>
    <w:rsid w:val="00BB25A7"/>
    <w:rsid w:val="00BB26AD"/>
    <w:rsid w:val="00BB2809"/>
    <w:rsid w:val="00BB29D5"/>
    <w:rsid w:val="00BB2B35"/>
    <w:rsid w:val="00BB2B81"/>
    <w:rsid w:val="00BB2EEB"/>
    <w:rsid w:val="00BB2FE7"/>
    <w:rsid w:val="00BB3B70"/>
    <w:rsid w:val="00BB3D87"/>
    <w:rsid w:val="00BB3DCB"/>
    <w:rsid w:val="00BB4137"/>
    <w:rsid w:val="00BB4445"/>
    <w:rsid w:val="00BB45E6"/>
    <w:rsid w:val="00BB46EA"/>
    <w:rsid w:val="00BB4836"/>
    <w:rsid w:val="00BB4C79"/>
    <w:rsid w:val="00BB4F96"/>
    <w:rsid w:val="00BB50A5"/>
    <w:rsid w:val="00BB5151"/>
    <w:rsid w:val="00BB5674"/>
    <w:rsid w:val="00BB5995"/>
    <w:rsid w:val="00BB5ED9"/>
    <w:rsid w:val="00BB60F8"/>
    <w:rsid w:val="00BB612D"/>
    <w:rsid w:val="00BB6401"/>
    <w:rsid w:val="00BB69DC"/>
    <w:rsid w:val="00BB6A1F"/>
    <w:rsid w:val="00BB6A78"/>
    <w:rsid w:val="00BB6D4F"/>
    <w:rsid w:val="00BB6EA5"/>
    <w:rsid w:val="00BB7093"/>
    <w:rsid w:val="00BB78EE"/>
    <w:rsid w:val="00BB7B6F"/>
    <w:rsid w:val="00BB7C00"/>
    <w:rsid w:val="00BB7C17"/>
    <w:rsid w:val="00BB7CF2"/>
    <w:rsid w:val="00BB7D37"/>
    <w:rsid w:val="00BC0000"/>
    <w:rsid w:val="00BC00BC"/>
    <w:rsid w:val="00BC02DF"/>
    <w:rsid w:val="00BC0358"/>
    <w:rsid w:val="00BC0BA5"/>
    <w:rsid w:val="00BC0C69"/>
    <w:rsid w:val="00BC0E19"/>
    <w:rsid w:val="00BC0E43"/>
    <w:rsid w:val="00BC122B"/>
    <w:rsid w:val="00BC1924"/>
    <w:rsid w:val="00BC1A55"/>
    <w:rsid w:val="00BC1E59"/>
    <w:rsid w:val="00BC206C"/>
    <w:rsid w:val="00BC22E7"/>
    <w:rsid w:val="00BC2560"/>
    <w:rsid w:val="00BC3465"/>
    <w:rsid w:val="00BC3B24"/>
    <w:rsid w:val="00BC42BC"/>
    <w:rsid w:val="00BC4519"/>
    <w:rsid w:val="00BC45EA"/>
    <w:rsid w:val="00BC45FF"/>
    <w:rsid w:val="00BC4611"/>
    <w:rsid w:val="00BC4671"/>
    <w:rsid w:val="00BC4737"/>
    <w:rsid w:val="00BC4AC9"/>
    <w:rsid w:val="00BC4C8F"/>
    <w:rsid w:val="00BC4E42"/>
    <w:rsid w:val="00BC4F7F"/>
    <w:rsid w:val="00BC5064"/>
    <w:rsid w:val="00BC5136"/>
    <w:rsid w:val="00BC51E2"/>
    <w:rsid w:val="00BC52FC"/>
    <w:rsid w:val="00BC53BB"/>
    <w:rsid w:val="00BC53E3"/>
    <w:rsid w:val="00BC5818"/>
    <w:rsid w:val="00BC586A"/>
    <w:rsid w:val="00BC5973"/>
    <w:rsid w:val="00BC5B38"/>
    <w:rsid w:val="00BC5F51"/>
    <w:rsid w:val="00BC60E6"/>
    <w:rsid w:val="00BC6737"/>
    <w:rsid w:val="00BC6A23"/>
    <w:rsid w:val="00BC6AED"/>
    <w:rsid w:val="00BC6BDE"/>
    <w:rsid w:val="00BC6C52"/>
    <w:rsid w:val="00BC6F02"/>
    <w:rsid w:val="00BC70EA"/>
    <w:rsid w:val="00BC75CF"/>
    <w:rsid w:val="00BC7D63"/>
    <w:rsid w:val="00BD03EB"/>
    <w:rsid w:val="00BD0A65"/>
    <w:rsid w:val="00BD0A90"/>
    <w:rsid w:val="00BD0E6A"/>
    <w:rsid w:val="00BD154D"/>
    <w:rsid w:val="00BD1585"/>
    <w:rsid w:val="00BD15E9"/>
    <w:rsid w:val="00BD1BF0"/>
    <w:rsid w:val="00BD1C49"/>
    <w:rsid w:val="00BD1C50"/>
    <w:rsid w:val="00BD1D66"/>
    <w:rsid w:val="00BD1DB9"/>
    <w:rsid w:val="00BD2125"/>
    <w:rsid w:val="00BD213D"/>
    <w:rsid w:val="00BD21A6"/>
    <w:rsid w:val="00BD22B1"/>
    <w:rsid w:val="00BD251E"/>
    <w:rsid w:val="00BD25CC"/>
    <w:rsid w:val="00BD27EB"/>
    <w:rsid w:val="00BD304A"/>
    <w:rsid w:val="00BD313B"/>
    <w:rsid w:val="00BD3827"/>
    <w:rsid w:val="00BD3897"/>
    <w:rsid w:val="00BD38C6"/>
    <w:rsid w:val="00BD3B32"/>
    <w:rsid w:val="00BD3B65"/>
    <w:rsid w:val="00BD3D05"/>
    <w:rsid w:val="00BD4094"/>
    <w:rsid w:val="00BD438F"/>
    <w:rsid w:val="00BD466F"/>
    <w:rsid w:val="00BD4882"/>
    <w:rsid w:val="00BD4AC8"/>
    <w:rsid w:val="00BD4E94"/>
    <w:rsid w:val="00BD5776"/>
    <w:rsid w:val="00BD5D1C"/>
    <w:rsid w:val="00BD60E0"/>
    <w:rsid w:val="00BD62AC"/>
    <w:rsid w:val="00BD62D3"/>
    <w:rsid w:val="00BD65D2"/>
    <w:rsid w:val="00BD66CB"/>
    <w:rsid w:val="00BD6B76"/>
    <w:rsid w:val="00BD6BF6"/>
    <w:rsid w:val="00BD6D66"/>
    <w:rsid w:val="00BD755E"/>
    <w:rsid w:val="00BD7A26"/>
    <w:rsid w:val="00BD7CB1"/>
    <w:rsid w:val="00BE076C"/>
    <w:rsid w:val="00BE084B"/>
    <w:rsid w:val="00BE08D9"/>
    <w:rsid w:val="00BE0A8C"/>
    <w:rsid w:val="00BE0D2A"/>
    <w:rsid w:val="00BE0F9D"/>
    <w:rsid w:val="00BE17A5"/>
    <w:rsid w:val="00BE188C"/>
    <w:rsid w:val="00BE1E26"/>
    <w:rsid w:val="00BE2151"/>
    <w:rsid w:val="00BE22FC"/>
    <w:rsid w:val="00BE25A7"/>
    <w:rsid w:val="00BE25B7"/>
    <w:rsid w:val="00BE2BE2"/>
    <w:rsid w:val="00BE2D05"/>
    <w:rsid w:val="00BE2D8B"/>
    <w:rsid w:val="00BE2E7E"/>
    <w:rsid w:val="00BE3024"/>
    <w:rsid w:val="00BE3647"/>
    <w:rsid w:val="00BE37A4"/>
    <w:rsid w:val="00BE39CE"/>
    <w:rsid w:val="00BE3AD8"/>
    <w:rsid w:val="00BE3B4B"/>
    <w:rsid w:val="00BE3CEA"/>
    <w:rsid w:val="00BE3DD2"/>
    <w:rsid w:val="00BE4050"/>
    <w:rsid w:val="00BE41F0"/>
    <w:rsid w:val="00BE4277"/>
    <w:rsid w:val="00BE4A43"/>
    <w:rsid w:val="00BE4E44"/>
    <w:rsid w:val="00BE531B"/>
    <w:rsid w:val="00BE535F"/>
    <w:rsid w:val="00BE5415"/>
    <w:rsid w:val="00BE54B5"/>
    <w:rsid w:val="00BE5697"/>
    <w:rsid w:val="00BE56F9"/>
    <w:rsid w:val="00BE572C"/>
    <w:rsid w:val="00BE5C8F"/>
    <w:rsid w:val="00BE5F8D"/>
    <w:rsid w:val="00BE5FCD"/>
    <w:rsid w:val="00BE622A"/>
    <w:rsid w:val="00BE62FB"/>
    <w:rsid w:val="00BE65B7"/>
    <w:rsid w:val="00BE6648"/>
    <w:rsid w:val="00BE6842"/>
    <w:rsid w:val="00BE687F"/>
    <w:rsid w:val="00BE6AFA"/>
    <w:rsid w:val="00BE6BAD"/>
    <w:rsid w:val="00BE6E3C"/>
    <w:rsid w:val="00BE6E75"/>
    <w:rsid w:val="00BE6FED"/>
    <w:rsid w:val="00BE74A3"/>
    <w:rsid w:val="00BE7719"/>
    <w:rsid w:val="00BE7896"/>
    <w:rsid w:val="00BE79C0"/>
    <w:rsid w:val="00BE7B3A"/>
    <w:rsid w:val="00BE7EA7"/>
    <w:rsid w:val="00BF0024"/>
    <w:rsid w:val="00BF0190"/>
    <w:rsid w:val="00BF0344"/>
    <w:rsid w:val="00BF03DA"/>
    <w:rsid w:val="00BF03E6"/>
    <w:rsid w:val="00BF0476"/>
    <w:rsid w:val="00BF06A7"/>
    <w:rsid w:val="00BF0831"/>
    <w:rsid w:val="00BF08E1"/>
    <w:rsid w:val="00BF0963"/>
    <w:rsid w:val="00BF0B96"/>
    <w:rsid w:val="00BF0CAE"/>
    <w:rsid w:val="00BF1184"/>
    <w:rsid w:val="00BF12B4"/>
    <w:rsid w:val="00BF1338"/>
    <w:rsid w:val="00BF139F"/>
    <w:rsid w:val="00BF1470"/>
    <w:rsid w:val="00BF1499"/>
    <w:rsid w:val="00BF1F76"/>
    <w:rsid w:val="00BF21D3"/>
    <w:rsid w:val="00BF27C1"/>
    <w:rsid w:val="00BF2949"/>
    <w:rsid w:val="00BF2B81"/>
    <w:rsid w:val="00BF2EB2"/>
    <w:rsid w:val="00BF2FD1"/>
    <w:rsid w:val="00BF303A"/>
    <w:rsid w:val="00BF3311"/>
    <w:rsid w:val="00BF3CC7"/>
    <w:rsid w:val="00BF3FEE"/>
    <w:rsid w:val="00BF40EE"/>
    <w:rsid w:val="00BF4611"/>
    <w:rsid w:val="00BF474B"/>
    <w:rsid w:val="00BF4C79"/>
    <w:rsid w:val="00BF4CDA"/>
    <w:rsid w:val="00BF5074"/>
    <w:rsid w:val="00BF5191"/>
    <w:rsid w:val="00BF549E"/>
    <w:rsid w:val="00BF560F"/>
    <w:rsid w:val="00BF5717"/>
    <w:rsid w:val="00BF5907"/>
    <w:rsid w:val="00BF6390"/>
    <w:rsid w:val="00BF76CA"/>
    <w:rsid w:val="00BF7729"/>
    <w:rsid w:val="00BF77ED"/>
    <w:rsid w:val="00BF78B8"/>
    <w:rsid w:val="00C00087"/>
    <w:rsid w:val="00C00636"/>
    <w:rsid w:val="00C00705"/>
    <w:rsid w:val="00C0079E"/>
    <w:rsid w:val="00C007B9"/>
    <w:rsid w:val="00C0092D"/>
    <w:rsid w:val="00C00C69"/>
    <w:rsid w:val="00C00C96"/>
    <w:rsid w:val="00C00F1B"/>
    <w:rsid w:val="00C0100F"/>
    <w:rsid w:val="00C0148A"/>
    <w:rsid w:val="00C0178A"/>
    <w:rsid w:val="00C01880"/>
    <w:rsid w:val="00C01995"/>
    <w:rsid w:val="00C01EB6"/>
    <w:rsid w:val="00C024AC"/>
    <w:rsid w:val="00C0262F"/>
    <w:rsid w:val="00C02815"/>
    <w:rsid w:val="00C02A93"/>
    <w:rsid w:val="00C02C38"/>
    <w:rsid w:val="00C033D4"/>
    <w:rsid w:val="00C03511"/>
    <w:rsid w:val="00C037B3"/>
    <w:rsid w:val="00C03B01"/>
    <w:rsid w:val="00C03F6F"/>
    <w:rsid w:val="00C04005"/>
    <w:rsid w:val="00C04055"/>
    <w:rsid w:val="00C040C7"/>
    <w:rsid w:val="00C041E4"/>
    <w:rsid w:val="00C0425A"/>
    <w:rsid w:val="00C043F8"/>
    <w:rsid w:val="00C047FC"/>
    <w:rsid w:val="00C04F9D"/>
    <w:rsid w:val="00C05195"/>
    <w:rsid w:val="00C0528B"/>
    <w:rsid w:val="00C05338"/>
    <w:rsid w:val="00C05428"/>
    <w:rsid w:val="00C059A8"/>
    <w:rsid w:val="00C05D7E"/>
    <w:rsid w:val="00C05FEA"/>
    <w:rsid w:val="00C0613C"/>
    <w:rsid w:val="00C0619D"/>
    <w:rsid w:val="00C06242"/>
    <w:rsid w:val="00C06859"/>
    <w:rsid w:val="00C06DE1"/>
    <w:rsid w:val="00C0709B"/>
    <w:rsid w:val="00C0731C"/>
    <w:rsid w:val="00C07376"/>
    <w:rsid w:val="00C0776B"/>
    <w:rsid w:val="00C07B62"/>
    <w:rsid w:val="00C07CC2"/>
    <w:rsid w:val="00C07CD9"/>
    <w:rsid w:val="00C07D25"/>
    <w:rsid w:val="00C07DAE"/>
    <w:rsid w:val="00C100BD"/>
    <w:rsid w:val="00C104EE"/>
    <w:rsid w:val="00C10523"/>
    <w:rsid w:val="00C1055F"/>
    <w:rsid w:val="00C10620"/>
    <w:rsid w:val="00C10B52"/>
    <w:rsid w:val="00C111EE"/>
    <w:rsid w:val="00C11222"/>
    <w:rsid w:val="00C114ED"/>
    <w:rsid w:val="00C1154C"/>
    <w:rsid w:val="00C11D39"/>
    <w:rsid w:val="00C11D91"/>
    <w:rsid w:val="00C11DE2"/>
    <w:rsid w:val="00C11E85"/>
    <w:rsid w:val="00C121B6"/>
    <w:rsid w:val="00C127DD"/>
    <w:rsid w:val="00C128D4"/>
    <w:rsid w:val="00C12E33"/>
    <w:rsid w:val="00C12EC8"/>
    <w:rsid w:val="00C130CC"/>
    <w:rsid w:val="00C13499"/>
    <w:rsid w:val="00C13ADA"/>
    <w:rsid w:val="00C13F32"/>
    <w:rsid w:val="00C143C8"/>
    <w:rsid w:val="00C1461F"/>
    <w:rsid w:val="00C146BC"/>
    <w:rsid w:val="00C1486F"/>
    <w:rsid w:val="00C149A8"/>
    <w:rsid w:val="00C149C2"/>
    <w:rsid w:val="00C14D56"/>
    <w:rsid w:val="00C1517E"/>
    <w:rsid w:val="00C156F4"/>
    <w:rsid w:val="00C1593B"/>
    <w:rsid w:val="00C15BF1"/>
    <w:rsid w:val="00C15C2A"/>
    <w:rsid w:val="00C15E03"/>
    <w:rsid w:val="00C15E1B"/>
    <w:rsid w:val="00C16162"/>
    <w:rsid w:val="00C16186"/>
    <w:rsid w:val="00C1619E"/>
    <w:rsid w:val="00C16546"/>
    <w:rsid w:val="00C1688A"/>
    <w:rsid w:val="00C16CCE"/>
    <w:rsid w:val="00C16D27"/>
    <w:rsid w:val="00C16F2C"/>
    <w:rsid w:val="00C1731E"/>
    <w:rsid w:val="00C1760B"/>
    <w:rsid w:val="00C17AA8"/>
    <w:rsid w:val="00C17F33"/>
    <w:rsid w:val="00C200D9"/>
    <w:rsid w:val="00C2037C"/>
    <w:rsid w:val="00C205F2"/>
    <w:rsid w:val="00C2062C"/>
    <w:rsid w:val="00C206CB"/>
    <w:rsid w:val="00C20850"/>
    <w:rsid w:val="00C209E1"/>
    <w:rsid w:val="00C20AE9"/>
    <w:rsid w:val="00C20E35"/>
    <w:rsid w:val="00C2151D"/>
    <w:rsid w:val="00C2176D"/>
    <w:rsid w:val="00C218EF"/>
    <w:rsid w:val="00C2195E"/>
    <w:rsid w:val="00C21BCA"/>
    <w:rsid w:val="00C2200B"/>
    <w:rsid w:val="00C22353"/>
    <w:rsid w:val="00C22B33"/>
    <w:rsid w:val="00C22B3F"/>
    <w:rsid w:val="00C22BF5"/>
    <w:rsid w:val="00C22D6D"/>
    <w:rsid w:val="00C23166"/>
    <w:rsid w:val="00C23291"/>
    <w:rsid w:val="00C23442"/>
    <w:rsid w:val="00C23577"/>
    <w:rsid w:val="00C23739"/>
    <w:rsid w:val="00C2383E"/>
    <w:rsid w:val="00C23AB8"/>
    <w:rsid w:val="00C23ACB"/>
    <w:rsid w:val="00C23EA2"/>
    <w:rsid w:val="00C24290"/>
    <w:rsid w:val="00C242A3"/>
    <w:rsid w:val="00C24819"/>
    <w:rsid w:val="00C24867"/>
    <w:rsid w:val="00C24C7F"/>
    <w:rsid w:val="00C252C0"/>
    <w:rsid w:val="00C252FF"/>
    <w:rsid w:val="00C25630"/>
    <w:rsid w:val="00C257C4"/>
    <w:rsid w:val="00C25828"/>
    <w:rsid w:val="00C259E9"/>
    <w:rsid w:val="00C25A60"/>
    <w:rsid w:val="00C25B3C"/>
    <w:rsid w:val="00C25ED8"/>
    <w:rsid w:val="00C26225"/>
    <w:rsid w:val="00C2634D"/>
    <w:rsid w:val="00C26672"/>
    <w:rsid w:val="00C2690C"/>
    <w:rsid w:val="00C26991"/>
    <w:rsid w:val="00C26B10"/>
    <w:rsid w:val="00C26DCB"/>
    <w:rsid w:val="00C26E6E"/>
    <w:rsid w:val="00C26F66"/>
    <w:rsid w:val="00C2728A"/>
    <w:rsid w:val="00C272F5"/>
    <w:rsid w:val="00C273A3"/>
    <w:rsid w:val="00C273AF"/>
    <w:rsid w:val="00C27438"/>
    <w:rsid w:val="00C2765A"/>
    <w:rsid w:val="00C276DA"/>
    <w:rsid w:val="00C278DE"/>
    <w:rsid w:val="00C279CA"/>
    <w:rsid w:val="00C27DEC"/>
    <w:rsid w:val="00C27F22"/>
    <w:rsid w:val="00C301D4"/>
    <w:rsid w:val="00C30399"/>
    <w:rsid w:val="00C30792"/>
    <w:rsid w:val="00C30CC7"/>
    <w:rsid w:val="00C30DE2"/>
    <w:rsid w:val="00C30E88"/>
    <w:rsid w:val="00C3177B"/>
    <w:rsid w:val="00C319B2"/>
    <w:rsid w:val="00C31E8B"/>
    <w:rsid w:val="00C31EC6"/>
    <w:rsid w:val="00C32033"/>
    <w:rsid w:val="00C32351"/>
    <w:rsid w:val="00C323D1"/>
    <w:rsid w:val="00C3258F"/>
    <w:rsid w:val="00C326B5"/>
    <w:rsid w:val="00C3296A"/>
    <w:rsid w:val="00C32A9B"/>
    <w:rsid w:val="00C32B7C"/>
    <w:rsid w:val="00C32D0B"/>
    <w:rsid w:val="00C330B3"/>
    <w:rsid w:val="00C334A1"/>
    <w:rsid w:val="00C33AB6"/>
    <w:rsid w:val="00C33D81"/>
    <w:rsid w:val="00C33E17"/>
    <w:rsid w:val="00C3440C"/>
    <w:rsid w:val="00C34692"/>
    <w:rsid w:val="00C346E6"/>
    <w:rsid w:val="00C34B40"/>
    <w:rsid w:val="00C34D97"/>
    <w:rsid w:val="00C34F2A"/>
    <w:rsid w:val="00C35043"/>
    <w:rsid w:val="00C351C3"/>
    <w:rsid w:val="00C351CF"/>
    <w:rsid w:val="00C3521F"/>
    <w:rsid w:val="00C35332"/>
    <w:rsid w:val="00C35458"/>
    <w:rsid w:val="00C35746"/>
    <w:rsid w:val="00C35A07"/>
    <w:rsid w:val="00C35A53"/>
    <w:rsid w:val="00C35EA1"/>
    <w:rsid w:val="00C35F1D"/>
    <w:rsid w:val="00C36117"/>
    <w:rsid w:val="00C362C2"/>
    <w:rsid w:val="00C362ED"/>
    <w:rsid w:val="00C362F9"/>
    <w:rsid w:val="00C36611"/>
    <w:rsid w:val="00C369DE"/>
    <w:rsid w:val="00C3712E"/>
    <w:rsid w:val="00C37267"/>
    <w:rsid w:val="00C37280"/>
    <w:rsid w:val="00C37380"/>
    <w:rsid w:val="00C377CD"/>
    <w:rsid w:val="00C379B7"/>
    <w:rsid w:val="00C37FBC"/>
    <w:rsid w:val="00C4001C"/>
    <w:rsid w:val="00C40035"/>
    <w:rsid w:val="00C407E9"/>
    <w:rsid w:val="00C40841"/>
    <w:rsid w:val="00C40A2E"/>
    <w:rsid w:val="00C40D54"/>
    <w:rsid w:val="00C4124F"/>
    <w:rsid w:val="00C41345"/>
    <w:rsid w:val="00C4161C"/>
    <w:rsid w:val="00C42167"/>
    <w:rsid w:val="00C42274"/>
    <w:rsid w:val="00C423E1"/>
    <w:rsid w:val="00C4247A"/>
    <w:rsid w:val="00C42737"/>
    <w:rsid w:val="00C429CB"/>
    <w:rsid w:val="00C430E0"/>
    <w:rsid w:val="00C4375D"/>
    <w:rsid w:val="00C4391F"/>
    <w:rsid w:val="00C43A81"/>
    <w:rsid w:val="00C43D56"/>
    <w:rsid w:val="00C43DAC"/>
    <w:rsid w:val="00C43F89"/>
    <w:rsid w:val="00C440AA"/>
    <w:rsid w:val="00C441DD"/>
    <w:rsid w:val="00C44252"/>
    <w:rsid w:val="00C44581"/>
    <w:rsid w:val="00C445C8"/>
    <w:rsid w:val="00C44614"/>
    <w:rsid w:val="00C4462F"/>
    <w:rsid w:val="00C44D2D"/>
    <w:rsid w:val="00C45123"/>
    <w:rsid w:val="00C45416"/>
    <w:rsid w:val="00C45C23"/>
    <w:rsid w:val="00C463AF"/>
    <w:rsid w:val="00C466AE"/>
    <w:rsid w:val="00C4689B"/>
    <w:rsid w:val="00C46F0F"/>
    <w:rsid w:val="00C46F9E"/>
    <w:rsid w:val="00C471D5"/>
    <w:rsid w:val="00C4762B"/>
    <w:rsid w:val="00C47A3D"/>
    <w:rsid w:val="00C47AFE"/>
    <w:rsid w:val="00C47D56"/>
    <w:rsid w:val="00C50100"/>
    <w:rsid w:val="00C5025B"/>
    <w:rsid w:val="00C5087F"/>
    <w:rsid w:val="00C50997"/>
    <w:rsid w:val="00C509EA"/>
    <w:rsid w:val="00C50F26"/>
    <w:rsid w:val="00C50F5C"/>
    <w:rsid w:val="00C51052"/>
    <w:rsid w:val="00C513E8"/>
    <w:rsid w:val="00C51627"/>
    <w:rsid w:val="00C51914"/>
    <w:rsid w:val="00C51AE9"/>
    <w:rsid w:val="00C51C48"/>
    <w:rsid w:val="00C5223C"/>
    <w:rsid w:val="00C522A9"/>
    <w:rsid w:val="00C5255B"/>
    <w:rsid w:val="00C52789"/>
    <w:rsid w:val="00C529A6"/>
    <w:rsid w:val="00C52A44"/>
    <w:rsid w:val="00C52C23"/>
    <w:rsid w:val="00C52CAF"/>
    <w:rsid w:val="00C532DC"/>
    <w:rsid w:val="00C5359C"/>
    <w:rsid w:val="00C535BD"/>
    <w:rsid w:val="00C53793"/>
    <w:rsid w:val="00C53883"/>
    <w:rsid w:val="00C53937"/>
    <w:rsid w:val="00C5393B"/>
    <w:rsid w:val="00C53B1E"/>
    <w:rsid w:val="00C53B7A"/>
    <w:rsid w:val="00C53E22"/>
    <w:rsid w:val="00C53F60"/>
    <w:rsid w:val="00C541E2"/>
    <w:rsid w:val="00C54552"/>
    <w:rsid w:val="00C545F1"/>
    <w:rsid w:val="00C54693"/>
    <w:rsid w:val="00C548D6"/>
    <w:rsid w:val="00C54BCA"/>
    <w:rsid w:val="00C551AC"/>
    <w:rsid w:val="00C55621"/>
    <w:rsid w:val="00C55989"/>
    <w:rsid w:val="00C55D81"/>
    <w:rsid w:val="00C55DEC"/>
    <w:rsid w:val="00C56348"/>
    <w:rsid w:val="00C565E9"/>
    <w:rsid w:val="00C56861"/>
    <w:rsid w:val="00C56955"/>
    <w:rsid w:val="00C56976"/>
    <w:rsid w:val="00C569F2"/>
    <w:rsid w:val="00C577FB"/>
    <w:rsid w:val="00C57D5F"/>
    <w:rsid w:val="00C57E60"/>
    <w:rsid w:val="00C57EAD"/>
    <w:rsid w:val="00C57F88"/>
    <w:rsid w:val="00C60036"/>
    <w:rsid w:val="00C601FA"/>
    <w:rsid w:val="00C6035D"/>
    <w:rsid w:val="00C603C7"/>
    <w:rsid w:val="00C6043B"/>
    <w:rsid w:val="00C6053A"/>
    <w:rsid w:val="00C60B0F"/>
    <w:rsid w:val="00C60B4E"/>
    <w:rsid w:val="00C60BA2"/>
    <w:rsid w:val="00C60D60"/>
    <w:rsid w:val="00C60DA8"/>
    <w:rsid w:val="00C60E98"/>
    <w:rsid w:val="00C61134"/>
    <w:rsid w:val="00C61354"/>
    <w:rsid w:val="00C61372"/>
    <w:rsid w:val="00C61C2B"/>
    <w:rsid w:val="00C61E60"/>
    <w:rsid w:val="00C621B7"/>
    <w:rsid w:val="00C624CC"/>
    <w:rsid w:val="00C627D9"/>
    <w:rsid w:val="00C628DB"/>
    <w:rsid w:val="00C62E3F"/>
    <w:rsid w:val="00C62EBE"/>
    <w:rsid w:val="00C6330A"/>
    <w:rsid w:val="00C63487"/>
    <w:rsid w:val="00C6381B"/>
    <w:rsid w:val="00C63986"/>
    <w:rsid w:val="00C63E0E"/>
    <w:rsid w:val="00C63EE3"/>
    <w:rsid w:val="00C63FD5"/>
    <w:rsid w:val="00C64144"/>
    <w:rsid w:val="00C641CA"/>
    <w:rsid w:val="00C64298"/>
    <w:rsid w:val="00C6433E"/>
    <w:rsid w:val="00C644B7"/>
    <w:rsid w:val="00C648A9"/>
    <w:rsid w:val="00C64E08"/>
    <w:rsid w:val="00C654CC"/>
    <w:rsid w:val="00C65593"/>
    <w:rsid w:val="00C658AE"/>
    <w:rsid w:val="00C65D96"/>
    <w:rsid w:val="00C65E77"/>
    <w:rsid w:val="00C65E8C"/>
    <w:rsid w:val="00C66734"/>
    <w:rsid w:val="00C66AFD"/>
    <w:rsid w:val="00C66C43"/>
    <w:rsid w:val="00C66D4B"/>
    <w:rsid w:val="00C66E90"/>
    <w:rsid w:val="00C678C0"/>
    <w:rsid w:val="00C67907"/>
    <w:rsid w:val="00C67DFD"/>
    <w:rsid w:val="00C67E85"/>
    <w:rsid w:val="00C701A6"/>
    <w:rsid w:val="00C702FD"/>
    <w:rsid w:val="00C7052C"/>
    <w:rsid w:val="00C7059A"/>
    <w:rsid w:val="00C70A8A"/>
    <w:rsid w:val="00C70BAD"/>
    <w:rsid w:val="00C70C73"/>
    <w:rsid w:val="00C70F96"/>
    <w:rsid w:val="00C71535"/>
    <w:rsid w:val="00C716D8"/>
    <w:rsid w:val="00C71A76"/>
    <w:rsid w:val="00C71C8C"/>
    <w:rsid w:val="00C71F00"/>
    <w:rsid w:val="00C72329"/>
    <w:rsid w:val="00C7232A"/>
    <w:rsid w:val="00C723E3"/>
    <w:rsid w:val="00C72583"/>
    <w:rsid w:val="00C727EF"/>
    <w:rsid w:val="00C72D7B"/>
    <w:rsid w:val="00C72F72"/>
    <w:rsid w:val="00C735F2"/>
    <w:rsid w:val="00C7382C"/>
    <w:rsid w:val="00C7382D"/>
    <w:rsid w:val="00C7395D"/>
    <w:rsid w:val="00C7451C"/>
    <w:rsid w:val="00C74687"/>
    <w:rsid w:val="00C746B4"/>
    <w:rsid w:val="00C74955"/>
    <w:rsid w:val="00C74C0E"/>
    <w:rsid w:val="00C74F8C"/>
    <w:rsid w:val="00C74FED"/>
    <w:rsid w:val="00C750C4"/>
    <w:rsid w:val="00C754EA"/>
    <w:rsid w:val="00C75564"/>
    <w:rsid w:val="00C7565C"/>
    <w:rsid w:val="00C75C21"/>
    <w:rsid w:val="00C75D10"/>
    <w:rsid w:val="00C75DE1"/>
    <w:rsid w:val="00C75F4B"/>
    <w:rsid w:val="00C764D1"/>
    <w:rsid w:val="00C76FFB"/>
    <w:rsid w:val="00C7705D"/>
    <w:rsid w:val="00C771FF"/>
    <w:rsid w:val="00C7721C"/>
    <w:rsid w:val="00C772AC"/>
    <w:rsid w:val="00C77CB5"/>
    <w:rsid w:val="00C77F13"/>
    <w:rsid w:val="00C77FFC"/>
    <w:rsid w:val="00C8044F"/>
    <w:rsid w:val="00C8073D"/>
    <w:rsid w:val="00C80EC8"/>
    <w:rsid w:val="00C80FBF"/>
    <w:rsid w:val="00C81018"/>
    <w:rsid w:val="00C81599"/>
    <w:rsid w:val="00C8199C"/>
    <w:rsid w:val="00C81A22"/>
    <w:rsid w:val="00C81D16"/>
    <w:rsid w:val="00C82313"/>
    <w:rsid w:val="00C82335"/>
    <w:rsid w:val="00C82522"/>
    <w:rsid w:val="00C82838"/>
    <w:rsid w:val="00C82840"/>
    <w:rsid w:val="00C82985"/>
    <w:rsid w:val="00C82A19"/>
    <w:rsid w:val="00C82A91"/>
    <w:rsid w:val="00C82BE7"/>
    <w:rsid w:val="00C8322C"/>
    <w:rsid w:val="00C8335F"/>
    <w:rsid w:val="00C83422"/>
    <w:rsid w:val="00C83CDA"/>
    <w:rsid w:val="00C83D8E"/>
    <w:rsid w:val="00C841E1"/>
    <w:rsid w:val="00C841EF"/>
    <w:rsid w:val="00C84342"/>
    <w:rsid w:val="00C8442A"/>
    <w:rsid w:val="00C8452E"/>
    <w:rsid w:val="00C8463A"/>
    <w:rsid w:val="00C846DE"/>
    <w:rsid w:val="00C849BC"/>
    <w:rsid w:val="00C84C5C"/>
    <w:rsid w:val="00C84CF7"/>
    <w:rsid w:val="00C851C3"/>
    <w:rsid w:val="00C85547"/>
    <w:rsid w:val="00C859FC"/>
    <w:rsid w:val="00C85CC0"/>
    <w:rsid w:val="00C8665D"/>
    <w:rsid w:val="00C86EE7"/>
    <w:rsid w:val="00C87461"/>
    <w:rsid w:val="00C87467"/>
    <w:rsid w:val="00C8746C"/>
    <w:rsid w:val="00C87756"/>
    <w:rsid w:val="00C87D71"/>
    <w:rsid w:val="00C87EBC"/>
    <w:rsid w:val="00C90126"/>
    <w:rsid w:val="00C90165"/>
    <w:rsid w:val="00C9018A"/>
    <w:rsid w:val="00C90463"/>
    <w:rsid w:val="00C90523"/>
    <w:rsid w:val="00C906C8"/>
    <w:rsid w:val="00C907D3"/>
    <w:rsid w:val="00C90852"/>
    <w:rsid w:val="00C90F43"/>
    <w:rsid w:val="00C91341"/>
    <w:rsid w:val="00C9180C"/>
    <w:rsid w:val="00C91B04"/>
    <w:rsid w:val="00C91DC6"/>
    <w:rsid w:val="00C923B6"/>
    <w:rsid w:val="00C92686"/>
    <w:rsid w:val="00C92A22"/>
    <w:rsid w:val="00C930FF"/>
    <w:rsid w:val="00C9317B"/>
    <w:rsid w:val="00C93326"/>
    <w:rsid w:val="00C93A5C"/>
    <w:rsid w:val="00C93A97"/>
    <w:rsid w:val="00C93ABE"/>
    <w:rsid w:val="00C93C40"/>
    <w:rsid w:val="00C93C76"/>
    <w:rsid w:val="00C93F7B"/>
    <w:rsid w:val="00C93F80"/>
    <w:rsid w:val="00C94068"/>
    <w:rsid w:val="00C9422A"/>
    <w:rsid w:val="00C943B3"/>
    <w:rsid w:val="00C945C8"/>
    <w:rsid w:val="00C94859"/>
    <w:rsid w:val="00C94B7B"/>
    <w:rsid w:val="00C94C69"/>
    <w:rsid w:val="00C94E80"/>
    <w:rsid w:val="00C95270"/>
    <w:rsid w:val="00C95454"/>
    <w:rsid w:val="00C957FC"/>
    <w:rsid w:val="00C95A56"/>
    <w:rsid w:val="00C95F6A"/>
    <w:rsid w:val="00C9603A"/>
    <w:rsid w:val="00C961BB"/>
    <w:rsid w:val="00C9628E"/>
    <w:rsid w:val="00C9629E"/>
    <w:rsid w:val="00C9648D"/>
    <w:rsid w:val="00C9667F"/>
    <w:rsid w:val="00C969F8"/>
    <w:rsid w:val="00C96B7E"/>
    <w:rsid w:val="00C96E65"/>
    <w:rsid w:val="00C97031"/>
    <w:rsid w:val="00C972B2"/>
    <w:rsid w:val="00C972FE"/>
    <w:rsid w:val="00C97326"/>
    <w:rsid w:val="00C976DE"/>
    <w:rsid w:val="00C97C6E"/>
    <w:rsid w:val="00C97F11"/>
    <w:rsid w:val="00CA010B"/>
    <w:rsid w:val="00CA01BC"/>
    <w:rsid w:val="00CA01D6"/>
    <w:rsid w:val="00CA0277"/>
    <w:rsid w:val="00CA04C8"/>
    <w:rsid w:val="00CA0636"/>
    <w:rsid w:val="00CA068E"/>
    <w:rsid w:val="00CA0C36"/>
    <w:rsid w:val="00CA0E92"/>
    <w:rsid w:val="00CA10A6"/>
    <w:rsid w:val="00CA10AD"/>
    <w:rsid w:val="00CA12EE"/>
    <w:rsid w:val="00CA130F"/>
    <w:rsid w:val="00CA14C4"/>
    <w:rsid w:val="00CA1976"/>
    <w:rsid w:val="00CA1ACD"/>
    <w:rsid w:val="00CA1B01"/>
    <w:rsid w:val="00CA1BC8"/>
    <w:rsid w:val="00CA201C"/>
    <w:rsid w:val="00CA244C"/>
    <w:rsid w:val="00CA2466"/>
    <w:rsid w:val="00CA24A4"/>
    <w:rsid w:val="00CA24FC"/>
    <w:rsid w:val="00CA2739"/>
    <w:rsid w:val="00CA2B50"/>
    <w:rsid w:val="00CA2CE2"/>
    <w:rsid w:val="00CA2E1A"/>
    <w:rsid w:val="00CA2EAD"/>
    <w:rsid w:val="00CA33D0"/>
    <w:rsid w:val="00CA3495"/>
    <w:rsid w:val="00CA3605"/>
    <w:rsid w:val="00CA363A"/>
    <w:rsid w:val="00CA3E10"/>
    <w:rsid w:val="00CA3FE6"/>
    <w:rsid w:val="00CA4026"/>
    <w:rsid w:val="00CA4413"/>
    <w:rsid w:val="00CA47AB"/>
    <w:rsid w:val="00CA4E32"/>
    <w:rsid w:val="00CA4E58"/>
    <w:rsid w:val="00CA5282"/>
    <w:rsid w:val="00CA55E0"/>
    <w:rsid w:val="00CA56B7"/>
    <w:rsid w:val="00CA5768"/>
    <w:rsid w:val="00CA57E4"/>
    <w:rsid w:val="00CA58DF"/>
    <w:rsid w:val="00CA5C35"/>
    <w:rsid w:val="00CA5C59"/>
    <w:rsid w:val="00CA5D4C"/>
    <w:rsid w:val="00CA5D7F"/>
    <w:rsid w:val="00CA5E3A"/>
    <w:rsid w:val="00CA603E"/>
    <w:rsid w:val="00CA64F8"/>
    <w:rsid w:val="00CA6643"/>
    <w:rsid w:val="00CA6859"/>
    <w:rsid w:val="00CA687C"/>
    <w:rsid w:val="00CA6BFA"/>
    <w:rsid w:val="00CA706B"/>
    <w:rsid w:val="00CA7372"/>
    <w:rsid w:val="00CA7386"/>
    <w:rsid w:val="00CA7621"/>
    <w:rsid w:val="00CA7661"/>
    <w:rsid w:val="00CA7A4E"/>
    <w:rsid w:val="00CA7AAE"/>
    <w:rsid w:val="00CA7BAB"/>
    <w:rsid w:val="00CB02D2"/>
    <w:rsid w:val="00CB05B6"/>
    <w:rsid w:val="00CB063E"/>
    <w:rsid w:val="00CB0748"/>
    <w:rsid w:val="00CB0996"/>
    <w:rsid w:val="00CB0B37"/>
    <w:rsid w:val="00CB0C5B"/>
    <w:rsid w:val="00CB0F08"/>
    <w:rsid w:val="00CB0F74"/>
    <w:rsid w:val="00CB0FD0"/>
    <w:rsid w:val="00CB0FF1"/>
    <w:rsid w:val="00CB12D2"/>
    <w:rsid w:val="00CB1572"/>
    <w:rsid w:val="00CB159F"/>
    <w:rsid w:val="00CB167D"/>
    <w:rsid w:val="00CB1AF1"/>
    <w:rsid w:val="00CB1B8B"/>
    <w:rsid w:val="00CB1CE8"/>
    <w:rsid w:val="00CB1D7C"/>
    <w:rsid w:val="00CB1D7E"/>
    <w:rsid w:val="00CB1ED6"/>
    <w:rsid w:val="00CB1F4F"/>
    <w:rsid w:val="00CB2093"/>
    <w:rsid w:val="00CB20A4"/>
    <w:rsid w:val="00CB20E0"/>
    <w:rsid w:val="00CB20F8"/>
    <w:rsid w:val="00CB228F"/>
    <w:rsid w:val="00CB22EA"/>
    <w:rsid w:val="00CB23D6"/>
    <w:rsid w:val="00CB2918"/>
    <w:rsid w:val="00CB2BA0"/>
    <w:rsid w:val="00CB36B3"/>
    <w:rsid w:val="00CB375C"/>
    <w:rsid w:val="00CB38F7"/>
    <w:rsid w:val="00CB3C20"/>
    <w:rsid w:val="00CB46AF"/>
    <w:rsid w:val="00CB483E"/>
    <w:rsid w:val="00CB48D1"/>
    <w:rsid w:val="00CB495E"/>
    <w:rsid w:val="00CB4ADC"/>
    <w:rsid w:val="00CB51B7"/>
    <w:rsid w:val="00CB5223"/>
    <w:rsid w:val="00CB547D"/>
    <w:rsid w:val="00CB565B"/>
    <w:rsid w:val="00CB5850"/>
    <w:rsid w:val="00CB58D7"/>
    <w:rsid w:val="00CB591E"/>
    <w:rsid w:val="00CB5BB3"/>
    <w:rsid w:val="00CB5CBB"/>
    <w:rsid w:val="00CB67C6"/>
    <w:rsid w:val="00CB68A3"/>
    <w:rsid w:val="00CB6900"/>
    <w:rsid w:val="00CB72DE"/>
    <w:rsid w:val="00CB7587"/>
    <w:rsid w:val="00CB7816"/>
    <w:rsid w:val="00CB7AAA"/>
    <w:rsid w:val="00CB7ACF"/>
    <w:rsid w:val="00CB7BB1"/>
    <w:rsid w:val="00CB7C28"/>
    <w:rsid w:val="00CB7E26"/>
    <w:rsid w:val="00CB7E79"/>
    <w:rsid w:val="00CC0223"/>
    <w:rsid w:val="00CC0328"/>
    <w:rsid w:val="00CC0465"/>
    <w:rsid w:val="00CC05B2"/>
    <w:rsid w:val="00CC075E"/>
    <w:rsid w:val="00CC0835"/>
    <w:rsid w:val="00CC084D"/>
    <w:rsid w:val="00CC0CCB"/>
    <w:rsid w:val="00CC0E22"/>
    <w:rsid w:val="00CC14EB"/>
    <w:rsid w:val="00CC1684"/>
    <w:rsid w:val="00CC16D4"/>
    <w:rsid w:val="00CC17AE"/>
    <w:rsid w:val="00CC185F"/>
    <w:rsid w:val="00CC1916"/>
    <w:rsid w:val="00CC19F0"/>
    <w:rsid w:val="00CC1B80"/>
    <w:rsid w:val="00CC1BB6"/>
    <w:rsid w:val="00CC1E35"/>
    <w:rsid w:val="00CC1E67"/>
    <w:rsid w:val="00CC1EA0"/>
    <w:rsid w:val="00CC1F51"/>
    <w:rsid w:val="00CC213A"/>
    <w:rsid w:val="00CC253C"/>
    <w:rsid w:val="00CC2D1E"/>
    <w:rsid w:val="00CC2EF1"/>
    <w:rsid w:val="00CC2F8F"/>
    <w:rsid w:val="00CC3152"/>
    <w:rsid w:val="00CC3279"/>
    <w:rsid w:val="00CC32E5"/>
    <w:rsid w:val="00CC3515"/>
    <w:rsid w:val="00CC3586"/>
    <w:rsid w:val="00CC3B61"/>
    <w:rsid w:val="00CC3C8D"/>
    <w:rsid w:val="00CC3D52"/>
    <w:rsid w:val="00CC3FB6"/>
    <w:rsid w:val="00CC41C8"/>
    <w:rsid w:val="00CC4371"/>
    <w:rsid w:val="00CC43DF"/>
    <w:rsid w:val="00CC4613"/>
    <w:rsid w:val="00CC484C"/>
    <w:rsid w:val="00CC499B"/>
    <w:rsid w:val="00CC4A5D"/>
    <w:rsid w:val="00CC4ADA"/>
    <w:rsid w:val="00CC4D51"/>
    <w:rsid w:val="00CC4E0B"/>
    <w:rsid w:val="00CC4FC0"/>
    <w:rsid w:val="00CC5157"/>
    <w:rsid w:val="00CC5DC8"/>
    <w:rsid w:val="00CC6374"/>
    <w:rsid w:val="00CC6503"/>
    <w:rsid w:val="00CC68AE"/>
    <w:rsid w:val="00CC6AFD"/>
    <w:rsid w:val="00CC6B01"/>
    <w:rsid w:val="00CC6CFD"/>
    <w:rsid w:val="00CC6E83"/>
    <w:rsid w:val="00CC6F5E"/>
    <w:rsid w:val="00CC6F62"/>
    <w:rsid w:val="00CC6FBA"/>
    <w:rsid w:val="00CC71A0"/>
    <w:rsid w:val="00CC737D"/>
    <w:rsid w:val="00CC79C6"/>
    <w:rsid w:val="00CC7EF2"/>
    <w:rsid w:val="00CD066E"/>
    <w:rsid w:val="00CD0685"/>
    <w:rsid w:val="00CD06E2"/>
    <w:rsid w:val="00CD0B8B"/>
    <w:rsid w:val="00CD0CE0"/>
    <w:rsid w:val="00CD0F7C"/>
    <w:rsid w:val="00CD177A"/>
    <w:rsid w:val="00CD1C19"/>
    <w:rsid w:val="00CD1D72"/>
    <w:rsid w:val="00CD1EBC"/>
    <w:rsid w:val="00CD200F"/>
    <w:rsid w:val="00CD2078"/>
    <w:rsid w:val="00CD240E"/>
    <w:rsid w:val="00CD288C"/>
    <w:rsid w:val="00CD29F6"/>
    <w:rsid w:val="00CD2FB2"/>
    <w:rsid w:val="00CD30E0"/>
    <w:rsid w:val="00CD35B2"/>
    <w:rsid w:val="00CD38CE"/>
    <w:rsid w:val="00CD41C9"/>
    <w:rsid w:val="00CD4351"/>
    <w:rsid w:val="00CD46CA"/>
    <w:rsid w:val="00CD4A30"/>
    <w:rsid w:val="00CD4B42"/>
    <w:rsid w:val="00CD5121"/>
    <w:rsid w:val="00CD59EB"/>
    <w:rsid w:val="00CD5A8D"/>
    <w:rsid w:val="00CD5AF6"/>
    <w:rsid w:val="00CD5D52"/>
    <w:rsid w:val="00CD5D70"/>
    <w:rsid w:val="00CD6610"/>
    <w:rsid w:val="00CD6668"/>
    <w:rsid w:val="00CD6776"/>
    <w:rsid w:val="00CD6A93"/>
    <w:rsid w:val="00CD6B46"/>
    <w:rsid w:val="00CD6B8C"/>
    <w:rsid w:val="00CD6BC5"/>
    <w:rsid w:val="00CD6F68"/>
    <w:rsid w:val="00CD714A"/>
    <w:rsid w:val="00CD72B0"/>
    <w:rsid w:val="00CD740E"/>
    <w:rsid w:val="00CD748B"/>
    <w:rsid w:val="00CD7997"/>
    <w:rsid w:val="00CD7D53"/>
    <w:rsid w:val="00CD7E6A"/>
    <w:rsid w:val="00CD7FD3"/>
    <w:rsid w:val="00CE0084"/>
    <w:rsid w:val="00CE02EB"/>
    <w:rsid w:val="00CE0313"/>
    <w:rsid w:val="00CE041C"/>
    <w:rsid w:val="00CE0767"/>
    <w:rsid w:val="00CE0A7E"/>
    <w:rsid w:val="00CE0ABB"/>
    <w:rsid w:val="00CE0CA9"/>
    <w:rsid w:val="00CE0D00"/>
    <w:rsid w:val="00CE1281"/>
    <w:rsid w:val="00CE1458"/>
    <w:rsid w:val="00CE1785"/>
    <w:rsid w:val="00CE1945"/>
    <w:rsid w:val="00CE1B06"/>
    <w:rsid w:val="00CE1C59"/>
    <w:rsid w:val="00CE1CBB"/>
    <w:rsid w:val="00CE25B4"/>
    <w:rsid w:val="00CE2663"/>
    <w:rsid w:val="00CE27C8"/>
    <w:rsid w:val="00CE2F79"/>
    <w:rsid w:val="00CE3578"/>
    <w:rsid w:val="00CE35D1"/>
    <w:rsid w:val="00CE382F"/>
    <w:rsid w:val="00CE388C"/>
    <w:rsid w:val="00CE3A4E"/>
    <w:rsid w:val="00CE3D22"/>
    <w:rsid w:val="00CE4103"/>
    <w:rsid w:val="00CE4365"/>
    <w:rsid w:val="00CE44D3"/>
    <w:rsid w:val="00CE4677"/>
    <w:rsid w:val="00CE4CB5"/>
    <w:rsid w:val="00CE4DDA"/>
    <w:rsid w:val="00CE4E10"/>
    <w:rsid w:val="00CE4F57"/>
    <w:rsid w:val="00CE5188"/>
    <w:rsid w:val="00CE52F8"/>
    <w:rsid w:val="00CE594E"/>
    <w:rsid w:val="00CE5B23"/>
    <w:rsid w:val="00CE5D56"/>
    <w:rsid w:val="00CE61E7"/>
    <w:rsid w:val="00CE64E5"/>
    <w:rsid w:val="00CE68D4"/>
    <w:rsid w:val="00CE6D16"/>
    <w:rsid w:val="00CE7122"/>
    <w:rsid w:val="00CE712F"/>
    <w:rsid w:val="00CE7159"/>
    <w:rsid w:val="00CE71E2"/>
    <w:rsid w:val="00CE7430"/>
    <w:rsid w:val="00CE743A"/>
    <w:rsid w:val="00CE7454"/>
    <w:rsid w:val="00CE74BE"/>
    <w:rsid w:val="00CE7C1A"/>
    <w:rsid w:val="00CE7CE3"/>
    <w:rsid w:val="00CF0405"/>
    <w:rsid w:val="00CF05A0"/>
    <w:rsid w:val="00CF068D"/>
    <w:rsid w:val="00CF0B38"/>
    <w:rsid w:val="00CF0D12"/>
    <w:rsid w:val="00CF1086"/>
    <w:rsid w:val="00CF129A"/>
    <w:rsid w:val="00CF12C7"/>
    <w:rsid w:val="00CF1448"/>
    <w:rsid w:val="00CF15B6"/>
    <w:rsid w:val="00CF15F1"/>
    <w:rsid w:val="00CF1863"/>
    <w:rsid w:val="00CF192D"/>
    <w:rsid w:val="00CF1963"/>
    <w:rsid w:val="00CF2031"/>
    <w:rsid w:val="00CF217D"/>
    <w:rsid w:val="00CF21A6"/>
    <w:rsid w:val="00CF233E"/>
    <w:rsid w:val="00CF2426"/>
    <w:rsid w:val="00CF2519"/>
    <w:rsid w:val="00CF276A"/>
    <w:rsid w:val="00CF2E27"/>
    <w:rsid w:val="00CF2E36"/>
    <w:rsid w:val="00CF3106"/>
    <w:rsid w:val="00CF31A5"/>
    <w:rsid w:val="00CF3406"/>
    <w:rsid w:val="00CF3462"/>
    <w:rsid w:val="00CF3ADF"/>
    <w:rsid w:val="00CF444C"/>
    <w:rsid w:val="00CF4477"/>
    <w:rsid w:val="00CF4507"/>
    <w:rsid w:val="00CF4920"/>
    <w:rsid w:val="00CF508D"/>
    <w:rsid w:val="00CF539D"/>
    <w:rsid w:val="00CF5B3E"/>
    <w:rsid w:val="00CF5BA8"/>
    <w:rsid w:val="00CF5DBB"/>
    <w:rsid w:val="00CF5FE9"/>
    <w:rsid w:val="00CF6166"/>
    <w:rsid w:val="00CF6339"/>
    <w:rsid w:val="00CF63D6"/>
    <w:rsid w:val="00CF63ED"/>
    <w:rsid w:val="00CF6658"/>
    <w:rsid w:val="00CF66A1"/>
    <w:rsid w:val="00CF6CFB"/>
    <w:rsid w:val="00CF6FD1"/>
    <w:rsid w:val="00CF74BF"/>
    <w:rsid w:val="00CF74D5"/>
    <w:rsid w:val="00CF79C5"/>
    <w:rsid w:val="00CF7D01"/>
    <w:rsid w:val="00CF7DD2"/>
    <w:rsid w:val="00CF7EA4"/>
    <w:rsid w:val="00CF7F79"/>
    <w:rsid w:val="00CF7FD9"/>
    <w:rsid w:val="00D000E7"/>
    <w:rsid w:val="00D0010A"/>
    <w:rsid w:val="00D002A3"/>
    <w:rsid w:val="00D004BC"/>
    <w:rsid w:val="00D00504"/>
    <w:rsid w:val="00D00619"/>
    <w:rsid w:val="00D008D1"/>
    <w:rsid w:val="00D01480"/>
    <w:rsid w:val="00D01884"/>
    <w:rsid w:val="00D018F6"/>
    <w:rsid w:val="00D01941"/>
    <w:rsid w:val="00D01CA7"/>
    <w:rsid w:val="00D01EB6"/>
    <w:rsid w:val="00D023B5"/>
    <w:rsid w:val="00D02B8A"/>
    <w:rsid w:val="00D02BF7"/>
    <w:rsid w:val="00D02D4F"/>
    <w:rsid w:val="00D02D99"/>
    <w:rsid w:val="00D031B1"/>
    <w:rsid w:val="00D0337F"/>
    <w:rsid w:val="00D03396"/>
    <w:rsid w:val="00D037EC"/>
    <w:rsid w:val="00D03977"/>
    <w:rsid w:val="00D03CD2"/>
    <w:rsid w:val="00D03F0D"/>
    <w:rsid w:val="00D040BB"/>
    <w:rsid w:val="00D0410E"/>
    <w:rsid w:val="00D0430E"/>
    <w:rsid w:val="00D04E7D"/>
    <w:rsid w:val="00D04FA3"/>
    <w:rsid w:val="00D054AC"/>
    <w:rsid w:val="00D056E7"/>
    <w:rsid w:val="00D05892"/>
    <w:rsid w:val="00D05CD4"/>
    <w:rsid w:val="00D05F41"/>
    <w:rsid w:val="00D0603D"/>
    <w:rsid w:val="00D06168"/>
    <w:rsid w:val="00D06264"/>
    <w:rsid w:val="00D06295"/>
    <w:rsid w:val="00D065AC"/>
    <w:rsid w:val="00D0665A"/>
    <w:rsid w:val="00D0667D"/>
    <w:rsid w:val="00D0674E"/>
    <w:rsid w:val="00D0676B"/>
    <w:rsid w:val="00D06C30"/>
    <w:rsid w:val="00D06CFB"/>
    <w:rsid w:val="00D06E09"/>
    <w:rsid w:val="00D07072"/>
    <w:rsid w:val="00D07AD0"/>
    <w:rsid w:val="00D07B3D"/>
    <w:rsid w:val="00D07C0E"/>
    <w:rsid w:val="00D07C49"/>
    <w:rsid w:val="00D07CF5"/>
    <w:rsid w:val="00D108D7"/>
    <w:rsid w:val="00D10AD9"/>
    <w:rsid w:val="00D10CF6"/>
    <w:rsid w:val="00D10FCC"/>
    <w:rsid w:val="00D11387"/>
    <w:rsid w:val="00D1183B"/>
    <w:rsid w:val="00D1187F"/>
    <w:rsid w:val="00D11D30"/>
    <w:rsid w:val="00D11DF1"/>
    <w:rsid w:val="00D11F46"/>
    <w:rsid w:val="00D1212A"/>
    <w:rsid w:val="00D122F3"/>
    <w:rsid w:val="00D1247C"/>
    <w:rsid w:val="00D12864"/>
    <w:rsid w:val="00D12B48"/>
    <w:rsid w:val="00D12D72"/>
    <w:rsid w:val="00D12DE2"/>
    <w:rsid w:val="00D1316C"/>
    <w:rsid w:val="00D1322F"/>
    <w:rsid w:val="00D1334D"/>
    <w:rsid w:val="00D134E6"/>
    <w:rsid w:val="00D1354C"/>
    <w:rsid w:val="00D136C3"/>
    <w:rsid w:val="00D13759"/>
    <w:rsid w:val="00D13A48"/>
    <w:rsid w:val="00D13B6C"/>
    <w:rsid w:val="00D13C02"/>
    <w:rsid w:val="00D13EB2"/>
    <w:rsid w:val="00D141F4"/>
    <w:rsid w:val="00D1430B"/>
    <w:rsid w:val="00D143BA"/>
    <w:rsid w:val="00D143DC"/>
    <w:rsid w:val="00D1440D"/>
    <w:rsid w:val="00D1446E"/>
    <w:rsid w:val="00D1446F"/>
    <w:rsid w:val="00D1447C"/>
    <w:rsid w:val="00D14532"/>
    <w:rsid w:val="00D1497E"/>
    <w:rsid w:val="00D14B72"/>
    <w:rsid w:val="00D152AF"/>
    <w:rsid w:val="00D15352"/>
    <w:rsid w:val="00D15B4D"/>
    <w:rsid w:val="00D15BA5"/>
    <w:rsid w:val="00D15E69"/>
    <w:rsid w:val="00D15E8F"/>
    <w:rsid w:val="00D1614E"/>
    <w:rsid w:val="00D164ED"/>
    <w:rsid w:val="00D165F1"/>
    <w:rsid w:val="00D167DD"/>
    <w:rsid w:val="00D1694D"/>
    <w:rsid w:val="00D16AD6"/>
    <w:rsid w:val="00D16BE7"/>
    <w:rsid w:val="00D16CCE"/>
    <w:rsid w:val="00D17038"/>
    <w:rsid w:val="00D171C0"/>
    <w:rsid w:val="00D1727F"/>
    <w:rsid w:val="00D17569"/>
    <w:rsid w:val="00D17895"/>
    <w:rsid w:val="00D17AE5"/>
    <w:rsid w:val="00D17B49"/>
    <w:rsid w:val="00D17DCA"/>
    <w:rsid w:val="00D17F14"/>
    <w:rsid w:val="00D17F73"/>
    <w:rsid w:val="00D20C01"/>
    <w:rsid w:val="00D2122F"/>
    <w:rsid w:val="00D21461"/>
    <w:rsid w:val="00D2149B"/>
    <w:rsid w:val="00D21930"/>
    <w:rsid w:val="00D219A8"/>
    <w:rsid w:val="00D220D7"/>
    <w:rsid w:val="00D22344"/>
    <w:rsid w:val="00D2268D"/>
    <w:rsid w:val="00D22C7F"/>
    <w:rsid w:val="00D22D9E"/>
    <w:rsid w:val="00D22F87"/>
    <w:rsid w:val="00D2321F"/>
    <w:rsid w:val="00D2360A"/>
    <w:rsid w:val="00D238B3"/>
    <w:rsid w:val="00D23B81"/>
    <w:rsid w:val="00D23E61"/>
    <w:rsid w:val="00D2400B"/>
    <w:rsid w:val="00D2406A"/>
    <w:rsid w:val="00D240C7"/>
    <w:rsid w:val="00D2428D"/>
    <w:rsid w:val="00D24758"/>
    <w:rsid w:val="00D247F1"/>
    <w:rsid w:val="00D24989"/>
    <w:rsid w:val="00D24AED"/>
    <w:rsid w:val="00D24BE0"/>
    <w:rsid w:val="00D24C73"/>
    <w:rsid w:val="00D24E38"/>
    <w:rsid w:val="00D24EDB"/>
    <w:rsid w:val="00D257CE"/>
    <w:rsid w:val="00D2595E"/>
    <w:rsid w:val="00D26A6B"/>
    <w:rsid w:val="00D26B0C"/>
    <w:rsid w:val="00D26BDB"/>
    <w:rsid w:val="00D26D01"/>
    <w:rsid w:val="00D27165"/>
    <w:rsid w:val="00D271FA"/>
    <w:rsid w:val="00D272C3"/>
    <w:rsid w:val="00D274D4"/>
    <w:rsid w:val="00D2750D"/>
    <w:rsid w:val="00D27B0D"/>
    <w:rsid w:val="00D27E97"/>
    <w:rsid w:val="00D30069"/>
    <w:rsid w:val="00D3009A"/>
    <w:rsid w:val="00D3024D"/>
    <w:rsid w:val="00D303F1"/>
    <w:rsid w:val="00D30432"/>
    <w:rsid w:val="00D30540"/>
    <w:rsid w:val="00D3070E"/>
    <w:rsid w:val="00D308B6"/>
    <w:rsid w:val="00D308D9"/>
    <w:rsid w:val="00D30968"/>
    <w:rsid w:val="00D30AD0"/>
    <w:rsid w:val="00D30FCA"/>
    <w:rsid w:val="00D310F6"/>
    <w:rsid w:val="00D31250"/>
    <w:rsid w:val="00D31628"/>
    <w:rsid w:val="00D31671"/>
    <w:rsid w:val="00D31A0E"/>
    <w:rsid w:val="00D31D8C"/>
    <w:rsid w:val="00D32371"/>
    <w:rsid w:val="00D3269B"/>
    <w:rsid w:val="00D32886"/>
    <w:rsid w:val="00D329EF"/>
    <w:rsid w:val="00D32A14"/>
    <w:rsid w:val="00D32D73"/>
    <w:rsid w:val="00D33B19"/>
    <w:rsid w:val="00D33BDF"/>
    <w:rsid w:val="00D33BE7"/>
    <w:rsid w:val="00D33DC2"/>
    <w:rsid w:val="00D33E5C"/>
    <w:rsid w:val="00D33E97"/>
    <w:rsid w:val="00D33FB2"/>
    <w:rsid w:val="00D3406F"/>
    <w:rsid w:val="00D3419C"/>
    <w:rsid w:val="00D341DE"/>
    <w:rsid w:val="00D34665"/>
    <w:rsid w:val="00D3481C"/>
    <w:rsid w:val="00D34BFE"/>
    <w:rsid w:val="00D34C01"/>
    <w:rsid w:val="00D34E40"/>
    <w:rsid w:val="00D35132"/>
    <w:rsid w:val="00D3540C"/>
    <w:rsid w:val="00D359B3"/>
    <w:rsid w:val="00D35B35"/>
    <w:rsid w:val="00D361B0"/>
    <w:rsid w:val="00D36202"/>
    <w:rsid w:val="00D3625F"/>
    <w:rsid w:val="00D365B9"/>
    <w:rsid w:val="00D36B86"/>
    <w:rsid w:val="00D36C77"/>
    <w:rsid w:val="00D36CBC"/>
    <w:rsid w:val="00D36E87"/>
    <w:rsid w:val="00D36F4F"/>
    <w:rsid w:val="00D4028B"/>
    <w:rsid w:val="00D40749"/>
    <w:rsid w:val="00D40A28"/>
    <w:rsid w:val="00D40DF5"/>
    <w:rsid w:val="00D40E7A"/>
    <w:rsid w:val="00D40ECF"/>
    <w:rsid w:val="00D40F31"/>
    <w:rsid w:val="00D4113F"/>
    <w:rsid w:val="00D415BA"/>
    <w:rsid w:val="00D416C0"/>
    <w:rsid w:val="00D41928"/>
    <w:rsid w:val="00D41C29"/>
    <w:rsid w:val="00D42151"/>
    <w:rsid w:val="00D42262"/>
    <w:rsid w:val="00D42840"/>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0D6"/>
    <w:rsid w:val="00D4410A"/>
    <w:rsid w:val="00D447E3"/>
    <w:rsid w:val="00D447F8"/>
    <w:rsid w:val="00D44922"/>
    <w:rsid w:val="00D449BA"/>
    <w:rsid w:val="00D44B88"/>
    <w:rsid w:val="00D44C17"/>
    <w:rsid w:val="00D45226"/>
    <w:rsid w:val="00D45526"/>
    <w:rsid w:val="00D455BB"/>
    <w:rsid w:val="00D46061"/>
    <w:rsid w:val="00D463D1"/>
    <w:rsid w:val="00D46598"/>
    <w:rsid w:val="00D4699B"/>
    <w:rsid w:val="00D46BF8"/>
    <w:rsid w:val="00D4708E"/>
    <w:rsid w:val="00D471B2"/>
    <w:rsid w:val="00D4758E"/>
    <w:rsid w:val="00D476C8"/>
    <w:rsid w:val="00D476F5"/>
    <w:rsid w:val="00D477A9"/>
    <w:rsid w:val="00D4781E"/>
    <w:rsid w:val="00D4790A"/>
    <w:rsid w:val="00D47B58"/>
    <w:rsid w:val="00D47BC1"/>
    <w:rsid w:val="00D47F85"/>
    <w:rsid w:val="00D50639"/>
    <w:rsid w:val="00D50949"/>
    <w:rsid w:val="00D50C62"/>
    <w:rsid w:val="00D50DE5"/>
    <w:rsid w:val="00D50F43"/>
    <w:rsid w:val="00D513B2"/>
    <w:rsid w:val="00D5146C"/>
    <w:rsid w:val="00D51A17"/>
    <w:rsid w:val="00D51A25"/>
    <w:rsid w:val="00D52007"/>
    <w:rsid w:val="00D525E2"/>
    <w:rsid w:val="00D52681"/>
    <w:rsid w:val="00D52744"/>
    <w:rsid w:val="00D52752"/>
    <w:rsid w:val="00D52E01"/>
    <w:rsid w:val="00D52F4F"/>
    <w:rsid w:val="00D53002"/>
    <w:rsid w:val="00D530BA"/>
    <w:rsid w:val="00D531E2"/>
    <w:rsid w:val="00D533C7"/>
    <w:rsid w:val="00D5341D"/>
    <w:rsid w:val="00D5355A"/>
    <w:rsid w:val="00D53889"/>
    <w:rsid w:val="00D53F1C"/>
    <w:rsid w:val="00D5418E"/>
    <w:rsid w:val="00D54443"/>
    <w:rsid w:val="00D544F5"/>
    <w:rsid w:val="00D5467C"/>
    <w:rsid w:val="00D547C2"/>
    <w:rsid w:val="00D54DDE"/>
    <w:rsid w:val="00D5512C"/>
    <w:rsid w:val="00D55400"/>
    <w:rsid w:val="00D554F4"/>
    <w:rsid w:val="00D557B4"/>
    <w:rsid w:val="00D5617C"/>
    <w:rsid w:val="00D56216"/>
    <w:rsid w:val="00D565A3"/>
    <w:rsid w:val="00D56920"/>
    <w:rsid w:val="00D572CB"/>
    <w:rsid w:val="00D5759E"/>
    <w:rsid w:val="00D576B4"/>
    <w:rsid w:val="00D5796E"/>
    <w:rsid w:val="00D579B8"/>
    <w:rsid w:val="00D57FB8"/>
    <w:rsid w:val="00D60044"/>
    <w:rsid w:val="00D6032C"/>
    <w:rsid w:val="00D604C3"/>
    <w:rsid w:val="00D605A7"/>
    <w:rsid w:val="00D6063C"/>
    <w:rsid w:val="00D60A6F"/>
    <w:rsid w:val="00D60B0B"/>
    <w:rsid w:val="00D60FEA"/>
    <w:rsid w:val="00D61375"/>
    <w:rsid w:val="00D613BC"/>
    <w:rsid w:val="00D6148D"/>
    <w:rsid w:val="00D61CDE"/>
    <w:rsid w:val="00D61E25"/>
    <w:rsid w:val="00D6238D"/>
    <w:rsid w:val="00D62453"/>
    <w:rsid w:val="00D62A4C"/>
    <w:rsid w:val="00D62BC2"/>
    <w:rsid w:val="00D62DFB"/>
    <w:rsid w:val="00D63023"/>
    <w:rsid w:val="00D6319B"/>
    <w:rsid w:val="00D632FA"/>
    <w:rsid w:val="00D63838"/>
    <w:rsid w:val="00D639A7"/>
    <w:rsid w:val="00D63D5A"/>
    <w:rsid w:val="00D63E17"/>
    <w:rsid w:val="00D63E7F"/>
    <w:rsid w:val="00D63F18"/>
    <w:rsid w:val="00D641A1"/>
    <w:rsid w:val="00D641FC"/>
    <w:rsid w:val="00D6427E"/>
    <w:rsid w:val="00D643A5"/>
    <w:rsid w:val="00D64514"/>
    <w:rsid w:val="00D6457D"/>
    <w:rsid w:val="00D6469C"/>
    <w:rsid w:val="00D6482C"/>
    <w:rsid w:val="00D64874"/>
    <w:rsid w:val="00D64EFC"/>
    <w:rsid w:val="00D65223"/>
    <w:rsid w:val="00D6528E"/>
    <w:rsid w:val="00D658BC"/>
    <w:rsid w:val="00D65C6E"/>
    <w:rsid w:val="00D65D84"/>
    <w:rsid w:val="00D66786"/>
    <w:rsid w:val="00D66D14"/>
    <w:rsid w:val="00D66E35"/>
    <w:rsid w:val="00D67205"/>
    <w:rsid w:val="00D672C8"/>
    <w:rsid w:val="00D673EE"/>
    <w:rsid w:val="00D6790D"/>
    <w:rsid w:val="00D67B60"/>
    <w:rsid w:val="00D67BC1"/>
    <w:rsid w:val="00D67CFD"/>
    <w:rsid w:val="00D7004A"/>
    <w:rsid w:val="00D7009C"/>
    <w:rsid w:val="00D70128"/>
    <w:rsid w:val="00D701AB"/>
    <w:rsid w:val="00D704F5"/>
    <w:rsid w:val="00D70534"/>
    <w:rsid w:val="00D70644"/>
    <w:rsid w:val="00D709D7"/>
    <w:rsid w:val="00D70D1A"/>
    <w:rsid w:val="00D7101B"/>
    <w:rsid w:val="00D7104A"/>
    <w:rsid w:val="00D71083"/>
    <w:rsid w:val="00D710E2"/>
    <w:rsid w:val="00D71370"/>
    <w:rsid w:val="00D7144F"/>
    <w:rsid w:val="00D71764"/>
    <w:rsid w:val="00D71823"/>
    <w:rsid w:val="00D7189D"/>
    <w:rsid w:val="00D71A68"/>
    <w:rsid w:val="00D71B4D"/>
    <w:rsid w:val="00D71BAB"/>
    <w:rsid w:val="00D71C0E"/>
    <w:rsid w:val="00D71C70"/>
    <w:rsid w:val="00D71D9C"/>
    <w:rsid w:val="00D72030"/>
    <w:rsid w:val="00D72110"/>
    <w:rsid w:val="00D72186"/>
    <w:rsid w:val="00D72386"/>
    <w:rsid w:val="00D72443"/>
    <w:rsid w:val="00D72467"/>
    <w:rsid w:val="00D72799"/>
    <w:rsid w:val="00D72A3C"/>
    <w:rsid w:val="00D73338"/>
    <w:rsid w:val="00D7343F"/>
    <w:rsid w:val="00D734FC"/>
    <w:rsid w:val="00D73876"/>
    <w:rsid w:val="00D73BDB"/>
    <w:rsid w:val="00D73CB5"/>
    <w:rsid w:val="00D73F19"/>
    <w:rsid w:val="00D74435"/>
    <w:rsid w:val="00D7447C"/>
    <w:rsid w:val="00D7470A"/>
    <w:rsid w:val="00D74757"/>
    <w:rsid w:val="00D749B4"/>
    <w:rsid w:val="00D74A01"/>
    <w:rsid w:val="00D74A33"/>
    <w:rsid w:val="00D74EAF"/>
    <w:rsid w:val="00D74F6E"/>
    <w:rsid w:val="00D74F83"/>
    <w:rsid w:val="00D74FEF"/>
    <w:rsid w:val="00D754D2"/>
    <w:rsid w:val="00D755F4"/>
    <w:rsid w:val="00D756FF"/>
    <w:rsid w:val="00D758F1"/>
    <w:rsid w:val="00D75BD9"/>
    <w:rsid w:val="00D7600D"/>
    <w:rsid w:val="00D762A0"/>
    <w:rsid w:val="00D764A5"/>
    <w:rsid w:val="00D76EBF"/>
    <w:rsid w:val="00D76F2E"/>
    <w:rsid w:val="00D77030"/>
    <w:rsid w:val="00D7781A"/>
    <w:rsid w:val="00D77A14"/>
    <w:rsid w:val="00D77B64"/>
    <w:rsid w:val="00D77B80"/>
    <w:rsid w:val="00D77BE6"/>
    <w:rsid w:val="00D77E68"/>
    <w:rsid w:val="00D77EAE"/>
    <w:rsid w:val="00D77F61"/>
    <w:rsid w:val="00D80425"/>
    <w:rsid w:val="00D80484"/>
    <w:rsid w:val="00D80588"/>
    <w:rsid w:val="00D808CE"/>
    <w:rsid w:val="00D80E0C"/>
    <w:rsid w:val="00D80ECB"/>
    <w:rsid w:val="00D8103E"/>
    <w:rsid w:val="00D81181"/>
    <w:rsid w:val="00D811B4"/>
    <w:rsid w:val="00D81606"/>
    <w:rsid w:val="00D81613"/>
    <w:rsid w:val="00D8166A"/>
    <w:rsid w:val="00D81B31"/>
    <w:rsid w:val="00D81D83"/>
    <w:rsid w:val="00D82061"/>
    <w:rsid w:val="00D82272"/>
    <w:rsid w:val="00D8228D"/>
    <w:rsid w:val="00D82505"/>
    <w:rsid w:val="00D82E30"/>
    <w:rsid w:val="00D82EA0"/>
    <w:rsid w:val="00D832B2"/>
    <w:rsid w:val="00D835F2"/>
    <w:rsid w:val="00D83CF2"/>
    <w:rsid w:val="00D8418F"/>
    <w:rsid w:val="00D846D3"/>
    <w:rsid w:val="00D84C12"/>
    <w:rsid w:val="00D8503A"/>
    <w:rsid w:val="00D8546F"/>
    <w:rsid w:val="00D854C3"/>
    <w:rsid w:val="00D855DA"/>
    <w:rsid w:val="00D857FE"/>
    <w:rsid w:val="00D861C5"/>
    <w:rsid w:val="00D86305"/>
    <w:rsid w:val="00D86415"/>
    <w:rsid w:val="00D8680E"/>
    <w:rsid w:val="00D870F3"/>
    <w:rsid w:val="00D872CE"/>
    <w:rsid w:val="00D873AA"/>
    <w:rsid w:val="00D8785D"/>
    <w:rsid w:val="00D87BCA"/>
    <w:rsid w:val="00D87C98"/>
    <w:rsid w:val="00D87D7D"/>
    <w:rsid w:val="00D900EC"/>
    <w:rsid w:val="00D90153"/>
    <w:rsid w:val="00D90694"/>
    <w:rsid w:val="00D906A8"/>
    <w:rsid w:val="00D90D31"/>
    <w:rsid w:val="00D9117A"/>
    <w:rsid w:val="00D913E6"/>
    <w:rsid w:val="00D9142A"/>
    <w:rsid w:val="00D916F7"/>
    <w:rsid w:val="00D91CB7"/>
    <w:rsid w:val="00D9211C"/>
    <w:rsid w:val="00D9212C"/>
    <w:rsid w:val="00D92235"/>
    <w:rsid w:val="00D92249"/>
    <w:rsid w:val="00D9247C"/>
    <w:rsid w:val="00D926CC"/>
    <w:rsid w:val="00D926D5"/>
    <w:rsid w:val="00D92911"/>
    <w:rsid w:val="00D92A0C"/>
    <w:rsid w:val="00D92B61"/>
    <w:rsid w:val="00D92C4F"/>
    <w:rsid w:val="00D92CF4"/>
    <w:rsid w:val="00D93055"/>
    <w:rsid w:val="00D935E0"/>
    <w:rsid w:val="00D9374E"/>
    <w:rsid w:val="00D939C0"/>
    <w:rsid w:val="00D93B30"/>
    <w:rsid w:val="00D94411"/>
    <w:rsid w:val="00D944D9"/>
    <w:rsid w:val="00D9450A"/>
    <w:rsid w:val="00D948D5"/>
    <w:rsid w:val="00D94992"/>
    <w:rsid w:val="00D94CAE"/>
    <w:rsid w:val="00D95409"/>
    <w:rsid w:val="00D95A72"/>
    <w:rsid w:val="00D95B32"/>
    <w:rsid w:val="00D95C2D"/>
    <w:rsid w:val="00D95CAA"/>
    <w:rsid w:val="00D95DDB"/>
    <w:rsid w:val="00D95FAA"/>
    <w:rsid w:val="00D9622A"/>
    <w:rsid w:val="00D9656E"/>
    <w:rsid w:val="00D9663A"/>
    <w:rsid w:val="00D96716"/>
    <w:rsid w:val="00D96925"/>
    <w:rsid w:val="00D96ED8"/>
    <w:rsid w:val="00D970CC"/>
    <w:rsid w:val="00D97297"/>
    <w:rsid w:val="00D97383"/>
    <w:rsid w:val="00D975F5"/>
    <w:rsid w:val="00D97607"/>
    <w:rsid w:val="00D979A7"/>
    <w:rsid w:val="00D97B90"/>
    <w:rsid w:val="00D97D91"/>
    <w:rsid w:val="00D97DBB"/>
    <w:rsid w:val="00DA068E"/>
    <w:rsid w:val="00DA06C1"/>
    <w:rsid w:val="00DA072D"/>
    <w:rsid w:val="00DA0C30"/>
    <w:rsid w:val="00DA0D99"/>
    <w:rsid w:val="00DA0EFC"/>
    <w:rsid w:val="00DA0F2C"/>
    <w:rsid w:val="00DA1544"/>
    <w:rsid w:val="00DA1683"/>
    <w:rsid w:val="00DA16FD"/>
    <w:rsid w:val="00DA1750"/>
    <w:rsid w:val="00DA1899"/>
    <w:rsid w:val="00DA195D"/>
    <w:rsid w:val="00DA1DBE"/>
    <w:rsid w:val="00DA1E12"/>
    <w:rsid w:val="00DA253A"/>
    <w:rsid w:val="00DA2884"/>
    <w:rsid w:val="00DA2A69"/>
    <w:rsid w:val="00DA2AB2"/>
    <w:rsid w:val="00DA2AD6"/>
    <w:rsid w:val="00DA2BD8"/>
    <w:rsid w:val="00DA3012"/>
    <w:rsid w:val="00DA361D"/>
    <w:rsid w:val="00DA3C11"/>
    <w:rsid w:val="00DA3FC0"/>
    <w:rsid w:val="00DA40E6"/>
    <w:rsid w:val="00DA4269"/>
    <w:rsid w:val="00DA459E"/>
    <w:rsid w:val="00DA56D1"/>
    <w:rsid w:val="00DA5820"/>
    <w:rsid w:val="00DA5858"/>
    <w:rsid w:val="00DA5960"/>
    <w:rsid w:val="00DA5A11"/>
    <w:rsid w:val="00DA5AE6"/>
    <w:rsid w:val="00DA5B07"/>
    <w:rsid w:val="00DA5E43"/>
    <w:rsid w:val="00DA66A6"/>
    <w:rsid w:val="00DA6B79"/>
    <w:rsid w:val="00DA6E96"/>
    <w:rsid w:val="00DA6E9A"/>
    <w:rsid w:val="00DA6EFB"/>
    <w:rsid w:val="00DA72F7"/>
    <w:rsid w:val="00DA7936"/>
    <w:rsid w:val="00DA7BDA"/>
    <w:rsid w:val="00DA7C57"/>
    <w:rsid w:val="00DA7E66"/>
    <w:rsid w:val="00DB03C7"/>
    <w:rsid w:val="00DB03D7"/>
    <w:rsid w:val="00DB0906"/>
    <w:rsid w:val="00DB0946"/>
    <w:rsid w:val="00DB0C25"/>
    <w:rsid w:val="00DB0C38"/>
    <w:rsid w:val="00DB0D41"/>
    <w:rsid w:val="00DB0F2C"/>
    <w:rsid w:val="00DB0F65"/>
    <w:rsid w:val="00DB13A5"/>
    <w:rsid w:val="00DB14E4"/>
    <w:rsid w:val="00DB1867"/>
    <w:rsid w:val="00DB19D0"/>
    <w:rsid w:val="00DB1B66"/>
    <w:rsid w:val="00DB1D45"/>
    <w:rsid w:val="00DB1E28"/>
    <w:rsid w:val="00DB2042"/>
    <w:rsid w:val="00DB2228"/>
    <w:rsid w:val="00DB22A0"/>
    <w:rsid w:val="00DB260C"/>
    <w:rsid w:val="00DB26BD"/>
    <w:rsid w:val="00DB283A"/>
    <w:rsid w:val="00DB2A6D"/>
    <w:rsid w:val="00DB2B0F"/>
    <w:rsid w:val="00DB3224"/>
    <w:rsid w:val="00DB32CC"/>
    <w:rsid w:val="00DB350B"/>
    <w:rsid w:val="00DB381E"/>
    <w:rsid w:val="00DB3B41"/>
    <w:rsid w:val="00DB3F19"/>
    <w:rsid w:val="00DB3F3E"/>
    <w:rsid w:val="00DB3F82"/>
    <w:rsid w:val="00DB40A9"/>
    <w:rsid w:val="00DB4106"/>
    <w:rsid w:val="00DB4263"/>
    <w:rsid w:val="00DB4440"/>
    <w:rsid w:val="00DB47E0"/>
    <w:rsid w:val="00DB4875"/>
    <w:rsid w:val="00DB49C4"/>
    <w:rsid w:val="00DB4D69"/>
    <w:rsid w:val="00DB4FD3"/>
    <w:rsid w:val="00DB52EB"/>
    <w:rsid w:val="00DB545F"/>
    <w:rsid w:val="00DB55B3"/>
    <w:rsid w:val="00DB55D4"/>
    <w:rsid w:val="00DB5976"/>
    <w:rsid w:val="00DB5E58"/>
    <w:rsid w:val="00DB60B8"/>
    <w:rsid w:val="00DB60C5"/>
    <w:rsid w:val="00DB6243"/>
    <w:rsid w:val="00DB6B1F"/>
    <w:rsid w:val="00DB6D0C"/>
    <w:rsid w:val="00DB7000"/>
    <w:rsid w:val="00DB711A"/>
    <w:rsid w:val="00DB713D"/>
    <w:rsid w:val="00DB716C"/>
    <w:rsid w:val="00DB77E5"/>
    <w:rsid w:val="00DB79FA"/>
    <w:rsid w:val="00DB7B9D"/>
    <w:rsid w:val="00DC05DF"/>
    <w:rsid w:val="00DC06C7"/>
    <w:rsid w:val="00DC0851"/>
    <w:rsid w:val="00DC0995"/>
    <w:rsid w:val="00DC0C52"/>
    <w:rsid w:val="00DC13CB"/>
    <w:rsid w:val="00DC148A"/>
    <w:rsid w:val="00DC14A5"/>
    <w:rsid w:val="00DC14B8"/>
    <w:rsid w:val="00DC16AC"/>
    <w:rsid w:val="00DC17D1"/>
    <w:rsid w:val="00DC18EE"/>
    <w:rsid w:val="00DC1DCB"/>
    <w:rsid w:val="00DC230B"/>
    <w:rsid w:val="00DC24A3"/>
    <w:rsid w:val="00DC2684"/>
    <w:rsid w:val="00DC272D"/>
    <w:rsid w:val="00DC27EC"/>
    <w:rsid w:val="00DC2839"/>
    <w:rsid w:val="00DC2DD1"/>
    <w:rsid w:val="00DC2E31"/>
    <w:rsid w:val="00DC2E84"/>
    <w:rsid w:val="00DC3198"/>
    <w:rsid w:val="00DC34CC"/>
    <w:rsid w:val="00DC3540"/>
    <w:rsid w:val="00DC376B"/>
    <w:rsid w:val="00DC3D07"/>
    <w:rsid w:val="00DC40DA"/>
    <w:rsid w:val="00DC432A"/>
    <w:rsid w:val="00DC4C3B"/>
    <w:rsid w:val="00DC5221"/>
    <w:rsid w:val="00DC52F9"/>
    <w:rsid w:val="00DC548F"/>
    <w:rsid w:val="00DC5A19"/>
    <w:rsid w:val="00DC5A36"/>
    <w:rsid w:val="00DC5D06"/>
    <w:rsid w:val="00DC6FD3"/>
    <w:rsid w:val="00DC71FB"/>
    <w:rsid w:val="00DC72C2"/>
    <w:rsid w:val="00DC73EE"/>
    <w:rsid w:val="00DC760E"/>
    <w:rsid w:val="00DC76A4"/>
    <w:rsid w:val="00DC7CCE"/>
    <w:rsid w:val="00DC7DA4"/>
    <w:rsid w:val="00DD0278"/>
    <w:rsid w:val="00DD0930"/>
    <w:rsid w:val="00DD0B4B"/>
    <w:rsid w:val="00DD0B6C"/>
    <w:rsid w:val="00DD0CBE"/>
    <w:rsid w:val="00DD0E61"/>
    <w:rsid w:val="00DD11EE"/>
    <w:rsid w:val="00DD1281"/>
    <w:rsid w:val="00DD12F7"/>
    <w:rsid w:val="00DD13DC"/>
    <w:rsid w:val="00DD14F2"/>
    <w:rsid w:val="00DD17D5"/>
    <w:rsid w:val="00DD1A4C"/>
    <w:rsid w:val="00DD1D4D"/>
    <w:rsid w:val="00DD1F12"/>
    <w:rsid w:val="00DD222E"/>
    <w:rsid w:val="00DD22CB"/>
    <w:rsid w:val="00DD2338"/>
    <w:rsid w:val="00DD27E4"/>
    <w:rsid w:val="00DD2971"/>
    <w:rsid w:val="00DD2CB0"/>
    <w:rsid w:val="00DD2CF5"/>
    <w:rsid w:val="00DD2D92"/>
    <w:rsid w:val="00DD32A0"/>
    <w:rsid w:val="00DD32B2"/>
    <w:rsid w:val="00DD3315"/>
    <w:rsid w:val="00DD3546"/>
    <w:rsid w:val="00DD378D"/>
    <w:rsid w:val="00DD3835"/>
    <w:rsid w:val="00DD38D0"/>
    <w:rsid w:val="00DD3BC8"/>
    <w:rsid w:val="00DD3BD5"/>
    <w:rsid w:val="00DD3BD8"/>
    <w:rsid w:val="00DD3D4C"/>
    <w:rsid w:val="00DD42BB"/>
    <w:rsid w:val="00DD457C"/>
    <w:rsid w:val="00DD45A4"/>
    <w:rsid w:val="00DD45D7"/>
    <w:rsid w:val="00DD45E7"/>
    <w:rsid w:val="00DD48B7"/>
    <w:rsid w:val="00DD49C2"/>
    <w:rsid w:val="00DD4C14"/>
    <w:rsid w:val="00DD4D5D"/>
    <w:rsid w:val="00DD4F0F"/>
    <w:rsid w:val="00DD50E4"/>
    <w:rsid w:val="00DD523C"/>
    <w:rsid w:val="00DD5532"/>
    <w:rsid w:val="00DD5A15"/>
    <w:rsid w:val="00DD5B3A"/>
    <w:rsid w:val="00DD5B7F"/>
    <w:rsid w:val="00DD5E1D"/>
    <w:rsid w:val="00DD5E1E"/>
    <w:rsid w:val="00DD5F56"/>
    <w:rsid w:val="00DD6224"/>
    <w:rsid w:val="00DD632E"/>
    <w:rsid w:val="00DD69E8"/>
    <w:rsid w:val="00DD6A1B"/>
    <w:rsid w:val="00DD6A98"/>
    <w:rsid w:val="00DD6A9D"/>
    <w:rsid w:val="00DD6D27"/>
    <w:rsid w:val="00DD7223"/>
    <w:rsid w:val="00DD734B"/>
    <w:rsid w:val="00DD74D2"/>
    <w:rsid w:val="00DD75F1"/>
    <w:rsid w:val="00DD76BF"/>
    <w:rsid w:val="00DD7985"/>
    <w:rsid w:val="00DD7C9B"/>
    <w:rsid w:val="00DE00FA"/>
    <w:rsid w:val="00DE01A7"/>
    <w:rsid w:val="00DE0486"/>
    <w:rsid w:val="00DE04F6"/>
    <w:rsid w:val="00DE08A2"/>
    <w:rsid w:val="00DE0D5C"/>
    <w:rsid w:val="00DE0E13"/>
    <w:rsid w:val="00DE10F6"/>
    <w:rsid w:val="00DE110A"/>
    <w:rsid w:val="00DE131A"/>
    <w:rsid w:val="00DE1508"/>
    <w:rsid w:val="00DE162C"/>
    <w:rsid w:val="00DE1A50"/>
    <w:rsid w:val="00DE1C9C"/>
    <w:rsid w:val="00DE2058"/>
    <w:rsid w:val="00DE2404"/>
    <w:rsid w:val="00DE2469"/>
    <w:rsid w:val="00DE24D5"/>
    <w:rsid w:val="00DE2B5A"/>
    <w:rsid w:val="00DE2D83"/>
    <w:rsid w:val="00DE2E71"/>
    <w:rsid w:val="00DE3028"/>
    <w:rsid w:val="00DE33DF"/>
    <w:rsid w:val="00DE35F0"/>
    <w:rsid w:val="00DE3A83"/>
    <w:rsid w:val="00DE3A94"/>
    <w:rsid w:val="00DE3B0F"/>
    <w:rsid w:val="00DE3E76"/>
    <w:rsid w:val="00DE401A"/>
    <w:rsid w:val="00DE4496"/>
    <w:rsid w:val="00DE4552"/>
    <w:rsid w:val="00DE45DD"/>
    <w:rsid w:val="00DE4637"/>
    <w:rsid w:val="00DE4DB0"/>
    <w:rsid w:val="00DE516E"/>
    <w:rsid w:val="00DE545A"/>
    <w:rsid w:val="00DE59D7"/>
    <w:rsid w:val="00DE5A5A"/>
    <w:rsid w:val="00DE5B8B"/>
    <w:rsid w:val="00DE5EA2"/>
    <w:rsid w:val="00DE61D4"/>
    <w:rsid w:val="00DE64CF"/>
    <w:rsid w:val="00DE69C6"/>
    <w:rsid w:val="00DE6A9C"/>
    <w:rsid w:val="00DE6BD0"/>
    <w:rsid w:val="00DE6EC2"/>
    <w:rsid w:val="00DE7136"/>
    <w:rsid w:val="00DE71DD"/>
    <w:rsid w:val="00DE7635"/>
    <w:rsid w:val="00DE7764"/>
    <w:rsid w:val="00DE782A"/>
    <w:rsid w:val="00DE7AD3"/>
    <w:rsid w:val="00DF016A"/>
    <w:rsid w:val="00DF016E"/>
    <w:rsid w:val="00DF0297"/>
    <w:rsid w:val="00DF02C6"/>
    <w:rsid w:val="00DF0C48"/>
    <w:rsid w:val="00DF0C69"/>
    <w:rsid w:val="00DF106E"/>
    <w:rsid w:val="00DF1258"/>
    <w:rsid w:val="00DF1C83"/>
    <w:rsid w:val="00DF1DE8"/>
    <w:rsid w:val="00DF1F89"/>
    <w:rsid w:val="00DF2090"/>
    <w:rsid w:val="00DF215B"/>
    <w:rsid w:val="00DF222A"/>
    <w:rsid w:val="00DF2D14"/>
    <w:rsid w:val="00DF2DBA"/>
    <w:rsid w:val="00DF2F51"/>
    <w:rsid w:val="00DF2FF5"/>
    <w:rsid w:val="00DF32E7"/>
    <w:rsid w:val="00DF37AA"/>
    <w:rsid w:val="00DF387E"/>
    <w:rsid w:val="00DF389A"/>
    <w:rsid w:val="00DF39F5"/>
    <w:rsid w:val="00DF3B46"/>
    <w:rsid w:val="00DF3BC3"/>
    <w:rsid w:val="00DF3D17"/>
    <w:rsid w:val="00DF41FF"/>
    <w:rsid w:val="00DF42BD"/>
    <w:rsid w:val="00DF4C8A"/>
    <w:rsid w:val="00DF4CEE"/>
    <w:rsid w:val="00DF4FE2"/>
    <w:rsid w:val="00DF5A40"/>
    <w:rsid w:val="00DF5D40"/>
    <w:rsid w:val="00DF5D97"/>
    <w:rsid w:val="00DF5F41"/>
    <w:rsid w:val="00DF63D1"/>
    <w:rsid w:val="00DF63E5"/>
    <w:rsid w:val="00DF63F3"/>
    <w:rsid w:val="00DF66CB"/>
    <w:rsid w:val="00DF67C1"/>
    <w:rsid w:val="00DF6BD8"/>
    <w:rsid w:val="00DF6CE5"/>
    <w:rsid w:val="00DF6E03"/>
    <w:rsid w:val="00DF6E67"/>
    <w:rsid w:val="00DF6FB1"/>
    <w:rsid w:val="00DF6FB6"/>
    <w:rsid w:val="00DF7040"/>
    <w:rsid w:val="00DF70CD"/>
    <w:rsid w:val="00DF74B9"/>
    <w:rsid w:val="00DF7618"/>
    <w:rsid w:val="00DF779B"/>
    <w:rsid w:val="00DF77C2"/>
    <w:rsid w:val="00DF77EA"/>
    <w:rsid w:val="00DF781C"/>
    <w:rsid w:val="00DF7829"/>
    <w:rsid w:val="00DF7C3D"/>
    <w:rsid w:val="00DF7D54"/>
    <w:rsid w:val="00E0004F"/>
    <w:rsid w:val="00E00187"/>
    <w:rsid w:val="00E00402"/>
    <w:rsid w:val="00E007BE"/>
    <w:rsid w:val="00E00D14"/>
    <w:rsid w:val="00E00D38"/>
    <w:rsid w:val="00E0111D"/>
    <w:rsid w:val="00E014E7"/>
    <w:rsid w:val="00E01770"/>
    <w:rsid w:val="00E01951"/>
    <w:rsid w:val="00E01EEF"/>
    <w:rsid w:val="00E0228C"/>
    <w:rsid w:val="00E02707"/>
    <w:rsid w:val="00E02A6A"/>
    <w:rsid w:val="00E02AFB"/>
    <w:rsid w:val="00E02F19"/>
    <w:rsid w:val="00E03714"/>
    <w:rsid w:val="00E03AD8"/>
    <w:rsid w:val="00E03EA3"/>
    <w:rsid w:val="00E03ED1"/>
    <w:rsid w:val="00E0403C"/>
    <w:rsid w:val="00E041E5"/>
    <w:rsid w:val="00E04A1F"/>
    <w:rsid w:val="00E04E8A"/>
    <w:rsid w:val="00E05051"/>
    <w:rsid w:val="00E05092"/>
    <w:rsid w:val="00E050A1"/>
    <w:rsid w:val="00E050F8"/>
    <w:rsid w:val="00E05363"/>
    <w:rsid w:val="00E05A03"/>
    <w:rsid w:val="00E05DB3"/>
    <w:rsid w:val="00E06093"/>
    <w:rsid w:val="00E06222"/>
    <w:rsid w:val="00E064CC"/>
    <w:rsid w:val="00E066FE"/>
    <w:rsid w:val="00E06D79"/>
    <w:rsid w:val="00E070CB"/>
    <w:rsid w:val="00E0721A"/>
    <w:rsid w:val="00E07379"/>
    <w:rsid w:val="00E07687"/>
    <w:rsid w:val="00E07850"/>
    <w:rsid w:val="00E07CB8"/>
    <w:rsid w:val="00E07DB0"/>
    <w:rsid w:val="00E102D6"/>
    <w:rsid w:val="00E103E7"/>
    <w:rsid w:val="00E109E2"/>
    <w:rsid w:val="00E10DD4"/>
    <w:rsid w:val="00E10FE8"/>
    <w:rsid w:val="00E11106"/>
    <w:rsid w:val="00E11148"/>
    <w:rsid w:val="00E1151F"/>
    <w:rsid w:val="00E11707"/>
    <w:rsid w:val="00E11FC1"/>
    <w:rsid w:val="00E12090"/>
    <w:rsid w:val="00E123A7"/>
    <w:rsid w:val="00E1242A"/>
    <w:rsid w:val="00E1254B"/>
    <w:rsid w:val="00E128C7"/>
    <w:rsid w:val="00E12944"/>
    <w:rsid w:val="00E1295D"/>
    <w:rsid w:val="00E1315F"/>
    <w:rsid w:val="00E13256"/>
    <w:rsid w:val="00E132F7"/>
    <w:rsid w:val="00E1341D"/>
    <w:rsid w:val="00E13851"/>
    <w:rsid w:val="00E1388E"/>
    <w:rsid w:val="00E138DD"/>
    <w:rsid w:val="00E138F2"/>
    <w:rsid w:val="00E13ACB"/>
    <w:rsid w:val="00E13B85"/>
    <w:rsid w:val="00E13CC8"/>
    <w:rsid w:val="00E14402"/>
    <w:rsid w:val="00E146BB"/>
    <w:rsid w:val="00E14875"/>
    <w:rsid w:val="00E149AE"/>
    <w:rsid w:val="00E15074"/>
    <w:rsid w:val="00E1510D"/>
    <w:rsid w:val="00E15125"/>
    <w:rsid w:val="00E1559A"/>
    <w:rsid w:val="00E155E8"/>
    <w:rsid w:val="00E157DA"/>
    <w:rsid w:val="00E15A67"/>
    <w:rsid w:val="00E15B44"/>
    <w:rsid w:val="00E15CDD"/>
    <w:rsid w:val="00E16021"/>
    <w:rsid w:val="00E1619D"/>
    <w:rsid w:val="00E1630B"/>
    <w:rsid w:val="00E1634E"/>
    <w:rsid w:val="00E16388"/>
    <w:rsid w:val="00E164FB"/>
    <w:rsid w:val="00E16611"/>
    <w:rsid w:val="00E1684E"/>
    <w:rsid w:val="00E16B24"/>
    <w:rsid w:val="00E16E9E"/>
    <w:rsid w:val="00E173AE"/>
    <w:rsid w:val="00E173D9"/>
    <w:rsid w:val="00E1743E"/>
    <w:rsid w:val="00E17C87"/>
    <w:rsid w:val="00E17C92"/>
    <w:rsid w:val="00E2020E"/>
    <w:rsid w:val="00E216C4"/>
    <w:rsid w:val="00E218ED"/>
    <w:rsid w:val="00E220A1"/>
    <w:rsid w:val="00E22149"/>
    <w:rsid w:val="00E229BE"/>
    <w:rsid w:val="00E229F3"/>
    <w:rsid w:val="00E22ACD"/>
    <w:rsid w:val="00E22E65"/>
    <w:rsid w:val="00E22FFD"/>
    <w:rsid w:val="00E233AC"/>
    <w:rsid w:val="00E237E7"/>
    <w:rsid w:val="00E23DDD"/>
    <w:rsid w:val="00E23F99"/>
    <w:rsid w:val="00E24772"/>
    <w:rsid w:val="00E247F5"/>
    <w:rsid w:val="00E2488B"/>
    <w:rsid w:val="00E24A67"/>
    <w:rsid w:val="00E24EEB"/>
    <w:rsid w:val="00E25175"/>
    <w:rsid w:val="00E25214"/>
    <w:rsid w:val="00E25591"/>
    <w:rsid w:val="00E256E7"/>
    <w:rsid w:val="00E259FE"/>
    <w:rsid w:val="00E25BCE"/>
    <w:rsid w:val="00E25C14"/>
    <w:rsid w:val="00E25C5E"/>
    <w:rsid w:val="00E25DCD"/>
    <w:rsid w:val="00E25EEA"/>
    <w:rsid w:val="00E2605C"/>
    <w:rsid w:val="00E260EF"/>
    <w:rsid w:val="00E26782"/>
    <w:rsid w:val="00E26B9F"/>
    <w:rsid w:val="00E26DB0"/>
    <w:rsid w:val="00E26E06"/>
    <w:rsid w:val="00E26F26"/>
    <w:rsid w:val="00E26FB1"/>
    <w:rsid w:val="00E27064"/>
    <w:rsid w:val="00E2758A"/>
    <w:rsid w:val="00E2781A"/>
    <w:rsid w:val="00E27EFC"/>
    <w:rsid w:val="00E27F51"/>
    <w:rsid w:val="00E27FD7"/>
    <w:rsid w:val="00E27FEE"/>
    <w:rsid w:val="00E30943"/>
    <w:rsid w:val="00E30A46"/>
    <w:rsid w:val="00E30A79"/>
    <w:rsid w:val="00E30C24"/>
    <w:rsid w:val="00E30C88"/>
    <w:rsid w:val="00E30C89"/>
    <w:rsid w:val="00E30D04"/>
    <w:rsid w:val="00E30D60"/>
    <w:rsid w:val="00E30EE8"/>
    <w:rsid w:val="00E311B4"/>
    <w:rsid w:val="00E311D6"/>
    <w:rsid w:val="00E312E7"/>
    <w:rsid w:val="00E3141C"/>
    <w:rsid w:val="00E314C4"/>
    <w:rsid w:val="00E319CD"/>
    <w:rsid w:val="00E3239A"/>
    <w:rsid w:val="00E32D8A"/>
    <w:rsid w:val="00E32DB4"/>
    <w:rsid w:val="00E32EDC"/>
    <w:rsid w:val="00E33075"/>
    <w:rsid w:val="00E3328D"/>
    <w:rsid w:val="00E33C39"/>
    <w:rsid w:val="00E33E7E"/>
    <w:rsid w:val="00E33EDB"/>
    <w:rsid w:val="00E33F08"/>
    <w:rsid w:val="00E33F70"/>
    <w:rsid w:val="00E33F76"/>
    <w:rsid w:val="00E33FEE"/>
    <w:rsid w:val="00E34295"/>
    <w:rsid w:val="00E34479"/>
    <w:rsid w:val="00E3469F"/>
    <w:rsid w:val="00E346BA"/>
    <w:rsid w:val="00E34AA6"/>
    <w:rsid w:val="00E351CB"/>
    <w:rsid w:val="00E3528E"/>
    <w:rsid w:val="00E354E9"/>
    <w:rsid w:val="00E35733"/>
    <w:rsid w:val="00E359C9"/>
    <w:rsid w:val="00E36732"/>
    <w:rsid w:val="00E369C6"/>
    <w:rsid w:val="00E36BE4"/>
    <w:rsid w:val="00E37070"/>
    <w:rsid w:val="00E372F3"/>
    <w:rsid w:val="00E37475"/>
    <w:rsid w:val="00E37CA7"/>
    <w:rsid w:val="00E400E0"/>
    <w:rsid w:val="00E401B9"/>
    <w:rsid w:val="00E40303"/>
    <w:rsid w:val="00E4038E"/>
    <w:rsid w:val="00E40804"/>
    <w:rsid w:val="00E4085D"/>
    <w:rsid w:val="00E40FE4"/>
    <w:rsid w:val="00E41225"/>
    <w:rsid w:val="00E41350"/>
    <w:rsid w:val="00E41375"/>
    <w:rsid w:val="00E41899"/>
    <w:rsid w:val="00E418D8"/>
    <w:rsid w:val="00E41A6A"/>
    <w:rsid w:val="00E41B17"/>
    <w:rsid w:val="00E41FF3"/>
    <w:rsid w:val="00E421E0"/>
    <w:rsid w:val="00E4239B"/>
    <w:rsid w:val="00E42825"/>
    <w:rsid w:val="00E4296E"/>
    <w:rsid w:val="00E429C1"/>
    <w:rsid w:val="00E42A97"/>
    <w:rsid w:val="00E42AC0"/>
    <w:rsid w:val="00E42D2A"/>
    <w:rsid w:val="00E43183"/>
    <w:rsid w:val="00E431A7"/>
    <w:rsid w:val="00E43233"/>
    <w:rsid w:val="00E43310"/>
    <w:rsid w:val="00E43442"/>
    <w:rsid w:val="00E4377C"/>
    <w:rsid w:val="00E438E5"/>
    <w:rsid w:val="00E4401D"/>
    <w:rsid w:val="00E444B9"/>
    <w:rsid w:val="00E44673"/>
    <w:rsid w:val="00E44A8C"/>
    <w:rsid w:val="00E44EB6"/>
    <w:rsid w:val="00E45530"/>
    <w:rsid w:val="00E456D3"/>
    <w:rsid w:val="00E457AA"/>
    <w:rsid w:val="00E45976"/>
    <w:rsid w:val="00E45B11"/>
    <w:rsid w:val="00E45C66"/>
    <w:rsid w:val="00E45CF5"/>
    <w:rsid w:val="00E45D6A"/>
    <w:rsid w:val="00E45E06"/>
    <w:rsid w:val="00E45E13"/>
    <w:rsid w:val="00E45E90"/>
    <w:rsid w:val="00E4603B"/>
    <w:rsid w:val="00E470D2"/>
    <w:rsid w:val="00E47413"/>
    <w:rsid w:val="00E47435"/>
    <w:rsid w:val="00E4771B"/>
    <w:rsid w:val="00E47A3D"/>
    <w:rsid w:val="00E47B2B"/>
    <w:rsid w:val="00E47FD6"/>
    <w:rsid w:val="00E501AB"/>
    <w:rsid w:val="00E504AF"/>
    <w:rsid w:val="00E50696"/>
    <w:rsid w:val="00E50720"/>
    <w:rsid w:val="00E50859"/>
    <w:rsid w:val="00E50963"/>
    <w:rsid w:val="00E51211"/>
    <w:rsid w:val="00E51477"/>
    <w:rsid w:val="00E51685"/>
    <w:rsid w:val="00E51EBD"/>
    <w:rsid w:val="00E5218D"/>
    <w:rsid w:val="00E522A7"/>
    <w:rsid w:val="00E52840"/>
    <w:rsid w:val="00E52929"/>
    <w:rsid w:val="00E52EBA"/>
    <w:rsid w:val="00E52F6C"/>
    <w:rsid w:val="00E5359B"/>
    <w:rsid w:val="00E5371B"/>
    <w:rsid w:val="00E537CC"/>
    <w:rsid w:val="00E539B1"/>
    <w:rsid w:val="00E5400D"/>
    <w:rsid w:val="00E544BA"/>
    <w:rsid w:val="00E5453F"/>
    <w:rsid w:val="00E54B53"/>
    <w:rsid w:val="00E54BB4"/>
    <w:rsid w:val="00E5525B"/>
    <w:rsid w:val="00E553F2"/>
    <w:rsid w:val="00E55B1B"/>
    <w:rsid w:val="00E55D41"/>
    <w:rsid w:val="00E56057"/>
    <w:rsid w:val="00E564FD"/>
    <w:rsid w:val="00E568D0"/>
    <w:rsid w:val="00E56B6B"/>
    <w:rsid w:val="00E5704E"/>
    <w:rsid w:val="00E57358"/>
    <w:rsid w:val="00E57663"/>
    <w:rsid w:val="00E578BA"/>
    <w:rsid w:val="00E57A00"/>
    <w:rsid w:val="00E57BFA"/>
    <w:rsid w:val="00E57F07"/>
    <w:rsid w:val="00E601B6"/>
    <w:rsid w:val="00E6021B"/>
    <w:rsid w:val="00E609EE"/>
    <w:rsid w:val="00E60C53"/>
    <w:rsid w:val="00E60D4D"/>
    <w:rsid w:val="00E610B4"/>
    <w:rsid w:val="00E614A9"/>
    <w:rsid w:val="00E614BD"/>
    <w:rsid w:val="00E61AB4"/>
    <w:rsid w:val="00E62131"/>
    <w:rsid w:val="00E62256"/>
    <w:rsid w:val="00E622AD"/>
    <w:rsid w:val="00E6240B"/>
    <w:rsid w:val="00E62610"/>
    <w:rsid w:val="00E627F7"/>
    <w:rsid w:val="00E6284E"/>
    <w:rsid w:val="00E62899"/>
    <w:rsid w:val="00E628BC"/>
    <w:rsid w:val="00E628CF"/>
    <w:rsid w:val="00E6293D"/>
    <w:rsid w:val="00E629BC"/>
    <w:rsid w:val="00E6369D"/>
    <w:rsid w:val="00E638A6"/>
    <w:rsid w:val="00E63D2B"/>
    <w:rsid w:val="00E63D52"/>
    <w:rsid w:val="00E63FAB"/>
    <w:rsid w:val="00E64513"/>
    <w:rsid w:val="00E6454D"/>
    <w:rsid w:val="00E647B0"/>
    <w:rsid w:val="00E649A0"/>
    <w:rsid w:val="00E64B20"/>
    <w:rsid w:val="00E64BFC"/>
    <w:rsid w:val="00E64C17"/>
    <w:rsid w:val="00E65149"/>
    <w:rsid w:val="00E6521D"/>
    <w:rsid w:val="00E655E1"/>
    <w:rsid w:val="00E65B2B"/>
    <w:rsid w:val="00E65B73"/>
    <w:rsid w:val="00E65C71"/>
    <w:rsid w:val="00E66203"/>
    <w:rsid w:val="00E66691"/>
    <w:rsid w:val="00E66951"/>
    <w:rsid w:val="00E66982"/>
    <w:rsid w:val="00E66DA5"/>
    <w:rsid w:val="00E66DB2"/>
    <w:rsid w:val="00E66F78"/>
    <w:rsid w:val="00E6720E"/>
    <w:rsid w:val="00E67556"/>
    <w:rsid w:val="00E6781C"/>
    <w:rsid w:val="00E679C2"/>
    <w:rsid w:val="00E67ACA"/>
    <w:rsid w:val="00E67BB5"/>
    <w:rsid w:val="00E67D57"/>
    <w:rsid w:val="00E67E29"/>
    <w:rsid w:val="00E703ED"/>
    <w:rsid w:val="00E70452"/>
    <w:rsid w:val="00E70CCA"/>
    <w:rsid w:val="00E7105C"/>
    <w:rsid w:val="00E7109D"/>
    <w:rsid w:val="00E7111B"/>
    <w:rsid w:val="00E71150"/>
    <w:rsid w:val="00E713AE"/>
    <w:rsid w:val="00E714A2"/>
    <w:rsid w:val="00E719F5"/>
    <w:rsid w:val="00E71AC9"/>
    <w:rsid w:val="00E71F6A"/>
    <w:rsid w:val="00E71F6E"/>
    <w:rsid w:val="00E721CE"/>
    <w:rsid w:val="00E724CE"/>
    <w:rsid w:val="00E7277D"/>
    <w:rsid w:val="00E72912"/>
    <w:rsid w:val="00E72A13"/>
    <w:rsid w:val="00E72F25"/>
    <w:rsid w:val="00E732E0"/>
    <w:rsid w:val="00E73484"/>
    <w:rsid w:val="00E73492"/>
    <w:rsid w:val="00E7371E"/>
    <w:rsid w:val="00E73803"/>
    <w:rsid w:val="00E7383C"/>
    <w:rsid w:val="00E73B88"/>
    <w:rsid w:val="00E73C2B"/>
    <w:rsid w:val="00E73C7B"/>
    <w:rsid w:val="00E73C9B"/>
    <w:rsid w:val="00E73CCD"/>
    <w:rsid w:val="00E74133"/>
    <w:rsid w:val="00E742D2"/>
    <w:rsid w:val="00E74D0A"/>
    <w:rsid w:val="00E74DF9"/>
    <w:rsid w:val="00E75021"/>
    <w:rsid w:val="00E75532"/>
    <w:rsid w:val="00E75585"/>
    <w:rsid w:val="00E7560A"/>
    <w:rsid w:val="00E76322"/>
    <w:rsid w:val="00E76BDC"/>
    <w:rsid w:val="00E76C7F"/>
    <w:rsid w:val="00E76D7B"/>
    <w:rsid w:val="00E76DF2"/>
    <w:rsid w:val="00E76F4C"/>
    <w:rsid w:val="00E771D4"/>
    <w:rsid w:val="00E77EFC"/>
    <w:rsid w:val="00E77F0A"/>
    <w:rsid w:val="00E80933"/>
    <w:rsid w:val="00E80B37"/>
    <w:rsid w:val="00E80C45"/>
    <w:rsid w:val="00E80CD4"/>
    <w:rsid w:val="00E80FAC"/>
    <w:rsid w:val="00E819A9"/>
    <w:rsid w:val="00E81ABC"/>
    <w:rsid w:val="00E81F4A"/>
    <w:rsid w:val="00E8213F"/>
    <w:rsid w:val="00E8267F"/>
    <w:rsid w:val="00E82785"/>
    <w:rsid w:val="00E82CB3"/>
    <w:rsid w:val="00E82EB6"/>
    <w:rsid w:val="00E82F3A"/>
    <w:rsid w:val="00E83272"/>
    <w:rsid w:val="00E83592"/>
    <w:rsid w:val="00E83DA5"/>
    <w:rsid w:val="00E8431F"/>
    <w:rsid w:val="00E845AF"/>
    <w:rsid w:val="00E84718"/>
    <w:rsid w:val="00E849C2"/>
    <w:rsid w:val="00E84C97"/>
    <w:rsid w:val="00E84CFC"/>
    <w:rsid w:val="00E85249"/>
    <w:rsid w:val="00E859C1"/>
    <w:rsid w:val="00E859C6"/>
    <w:rsid w:val="00E85F98"/>
    <w:rsid w:val="00E8600C"/>
    <w:rsid w:val="00E8607C"/>
    <w:rsid w:val="00E870E6"/>
    <w:rsid w:val="00E87A7B"/>
    <w:rsid w:val="00E87CDE"/>
    <w:rsid w:val="00E87DCD"/>
    <w:rsid w:val="00E87FAB"/>
    <w:rsid w:val="00E9022B"/>
    <w:rsid w:val="00E903DC"/>
    <w:rsid w:val="00E905E5"/>
    <w:rsid w:val="00E90720"/>
    <w:rsid w:val="00E90781"/>
    <w:rsid w:val="00E90A5C"/>
    <w:rsid w:val="00E90CC7"/>
    <w:rsid w:val="00E90D7B"/>
    <w:rsid w:val="00E90DF9"/>
    <w:rsid w:val="00E90F3E"/>
    <w:rsid w:val="00E910D4"/>
    <w:rsid w:val="00E91497"/>
    <w:rsid w:val="00E9172F"/>
    <w:rsid w:val="00E9189D"/>
    <w:rsid w:val="00E91CD5"/>
    <w:rsid w:val="00E91DB8"/>
    <w:rsid w:val="00E91E13"/>
    <w:rsid w:val="00E91FE4"/>
    <w:rsid w:val="00E92049"/>
    <w:rsid w:val="00E920D2"/>
    <w:rsid w:val="00E9247D"/>
    <w:rsid w:val="00E924E4"/>
    <w:rsid w:val="00E92AD8"/>
    <w:rsid w:val="00E92C0D"/>
    <w:rsid w:val="00E92D1D"/>
    <w:rsid w:val="00E9303D"/>
    <w:rsid w:val="00E9305A"/>
    <w:rsid w:val="00E9357E"/>
    <w:rsid w:val="00E939CC"/>
    <w:rsid w:val="00E93B16"/>
    <w:rsid w:val="00E93D81"/>
    <w:rsid w:val="00E93FF1"/>
    <w:rsid w:val="00E945A2"/>
    <w:rsid w:val="00E945BA"/>
    <w:rsid w:val="00E947CF"/>
    <w:rsid w:val="00E94A62"/>
    <w:rsid w:val="00E94D2D"/>
    <w:rsid w:val="00E94E6A"/>
    <w:rsid w:val="00E94EEB"/>
    <w:rsid w:val="00E9503C"/>
    <w:rsid w:val="00E952A6"/>
    <w:rsid w:val="00E95467"/>
    <w:rsid w:val="00E9560E"/>
    <w:rsid w:val="00E959D8"/>
    <w:rsid w:val="00E95D63"/>
    <w:rsid w:val="00E95EC3"/>
    <w:rsid w:val="00E95F27"/>
    <w:rsid w:val="00E95F6C"/>
    <w:rsid w:val="00E961A4"/>
    <w:rsid w:val="00E9642D"/>
    <w:rsid w:val="00E9674E"/>
    <w:rsid w:val="00E968EF"/>
    <w:rsid w:val="00E969D3"/>
    <w:rsid w:val="00E96A37"/>
    <w:rsid w:val="00E96F20"/>
    <w:rsid w:val="00E970DC"/>
    <w:rsid w:val="00E970E8"/>
    <w:rsid w:val="00E975AA"/>
    <w:rsid w:val="00E97848"/>
    <w:rsid w:val="00EA00A0"/>
    <w:rsid w:val="00EA0427"/>
    <w:rsid w:val="00EA0464"/>
    <w:rsid w:val="00EA057E"/>
    <w:rsid w:val="00EA0585"/>
    <w:rsid w:val="00EA0668"/>
    <w:rsid w:val="00EA06AC"/>
    <w:rsid w:val="00EA06B4"/>
    <w:rsid w:val="00EA093E"/>
    <w:rsid w:val="00EA0A15"/>
    <w:rsid w:val="00EA16EF"/>
    <w:rsid w:val="00EA17A2"/>
    <w:rsid w:val="00EA1A8D"/>
    <w:rsid w:val="00EA1FF0"/>
    <w:rsid w:val="00EA25BD"/>
    <w:rsid w:val="00EA28E2"/>
    <w:rsid w:val="00EA2943"/>
    <w:rsid w:val="00EA29F7"/>
    <w:rsid w:val="00EA2EBE"/>
    <w:rsid w:val="00EA3015"/>
    <w:rsid w:val="00EA313E"/>
    <w:rsid w:val="00EA33EF"/>
    <w:rsid w:val="00EA36AD"/>
    <w:rsid w:val="00EA37FC"/>
    <w:rsid w:val="00EA3A7E"/>
    <w:rsid w:val="00EA42BA"/>
    <w:rsid w:val="00EA43EA"/>
    <w:rsid w:val="00EA44A4"/>
    <w:rsid w:val="00EA45FC"/>
    <w:rsid w:val="00EA4908"/>
    <w:rsid w:val="00EA4C52"/>
    <w:rsid w:val="00EA4DB8"/>
    <w:rsid w:val="00EA5053"/>
    <w:rsid w:val="00EA51B9"/>
    <w:rsid w:val="00EA551D"/>
    <w:rsid w:val="00EA5C97"/>
    <w:rsid w:val="00EA5CC2"/>
    <w:rsid w:val="00EA5F08"/>
    <w:rsid w:val="00EA6037"/>
    <w:rsid w:val="00EA62C0"/>
    <w:rsid w:val="00EA65C8"/>
    <w:rsid w:val="00EA6A6D"/>
    <w:rsid w:val="00EA6ABD"/>
    <w:rsid w:val="00EA6FD4"/>
    <w:rsid w:val="00EA7408"/>
    <w:rsid w:val="00EA796F"/>
    <w:rsid w:val="00EA7BF2"/>
    <w:rsid w:val="00EA7E40"/>
    <w:rsid w:val="00EB02D0"/>
    <w:rsid w:val="00EB0332"/>
    <w:rsid w:val="00EB04B0"/>
    <w:rsid w:val="00EB0BE8"/>
    <w:rsid w:val="00EB0D07"/>
    <w:rsid w:val="00EB1BF9"/>
    <w:rsid w:val="00EB1E8D"/>
    <w:rsid w:val="00EB2032"/>
    <w:rsid w:val="00EB2ECD"/>
    <w:rsid w:val="00EB2F41"/>
    <w:rsid w:val="00EB325B"/>
    <w:rsid w:val="00EB3720"/>
    <w:rsid w:val="00EB39B4"/>
    <w:rsid w:val="00EB3B3C"/>
    <w:rsid w:val="00EB3C86"/>
    <w:rsid w:val="00EB3F53"/>
    <w:rsid w:val="00EB3FF1"/>
    <w:rsid w:val="00EB4337"/>
    <w:rsid w:val="00EB43D2"/>
    <w:rsid w:val="00EB4661"/>
    <w:rsid w:val="00EB49CB"/>
    <w:rsid w:val="00EB4B0F"/>
    <w:rsid w:val="00EB4D91"/>
    <w:rsid w:val="00EB53B5"/>
    <w:rsid w:val="00EB5484"/>
    <w:rsid w:val="00EB54DE"/>
    <w:rsid w:val="00EB59B8"/>
    <w:rsid w:val="00EB5E4C"/>
    <w:rsid w:val="00EB668D"/>
    <w:rsid w:val="00EB6FBC"/>
    <w:rsid w:val="00EB6FD3"/>
    <w:rsid w:val="00EB77A6"/>
    <w:rsid w:val="00EB7825"/>
    <w:rsid w:val="00EB7A49"/>
    <w:rsid w:val="00EB7AF0"/>
    <w:rsid w:val="00EB7C76"/>
    <w:rsid w:val="00EB7FA9"/>
    <w:rsid w:val="00EC0106"/>
    <w:rsid w:val="00EC086D"/>
    <w:rsid w:val="00EC0B1A"/>
    <w:rsid w:val="00EC0C66"/>
    <w:rsid w:val="00EC100A"/>
    <w:rsid w:val="00EC109C"/>
    <w:rsid w:val="00EC10D0"/>
    <w:rsid w:val="00EC19B9"/>
    <w:rsid w:val="00EC1AF3"/>
    <w:rsid w:val="00EC1E82"/>
    <w:rsid w:val="00EC1F38"/>
    <w:rsid w:val="00EC1FFA"/>
    <w:rsid w:val="00EC232E"/>
    <w:rsid w:val="00EC2D25"/>
    <w:rsid w:val="00EC2E26"/>
    <w:rsid w:val="00EC2F2E"/>
    <w:rsid w:val="00EC2FC2"/>
    <w:rsid w:val="00EC30F4"/>
    <w:rsid w:val="00EC32D0"/>
    <w:rsid w:val="00EC351A"/>
    <w:rsid w:val="00EC355D"/>
    <w:rsid w:val="00EC3882"/>
    <w:rsid w:val="00EC3D7D"/>
    <w:rsid w:val="00EC402D"/>
    <w:rsid w:val="00EC418E"/>
    <w:rsid w:val="00EC41AE"/>
    <w:rsid w:val="00EC41CE"/>
    <w:rsid w:val="00EC4EF2"/>
    <w:rsid w:val="00EC4F09"/>
    <w:rsid w:val="00EC5070"/>
    <w:rsid w:val="00EC535F"/>
    <w:rsid w:val="00EC56E6"/>
    <w:rsid w:val="00EC5C86"/>
    <w:rsid w:val="00EC5E31"/>
    <w:rsid w:val="00EC63D5"/>
    <w:rsid w:val="00EC659C"/>
    <w:rsid w:val="00EC65A9"/>
    <w:rsid w:val="00EC668A"/>
    <w:rsid w:val="00EC6A75"/>
    <w:rsid w:val="00EC6BF3"/>
    <w:rsid w:val="00EC6DD6"/>
    <w:rsid w:val="00EC6EE2"/>
    <w:rsid w:val="00EC6F77"/>
    <w:rsid w:val="00EC7378"/>
    <w:rsid w:val="00EC7A04"/>
    <w:rsid w:val="00EC7EF3"/>
    <w:rsid w:val="00ED0203"/>
    <w:rsid w:val="00ED0D53"/>
    <w:rsid w:val="00ED0D68"/>
    <w:rsid w:val="00ED0E15"/>
    <w:rsid w:val="00ED1488"/>
    <w:rsid w:val="00ED14C8"/>
    <w:rsid w:val="00ED1A9E"/>
    <w:rsid w:val="00ED1D47"/>
    <w:rsid w:val="00ED2108"/>
    <w:rsid w:val="00ED2860"/>
    <w:rsid w:val="00ED28C6"/>
    <w:rsid w:val="00ED2D8E"/>
    <w:rsid w:val="00ED3054"/>
    <w:rsid w:val="00ED307C"/>
    <w:rsid w:val="00ED316D"/>
    <w:rsid w:val="00ED327E"/>
    <w:rsid w:val="00ED33D2"/>
    <w:rsid w:val="00ED3B8B"/>
    <w:rsid w:val="00ED3C60"/>
    <w:rsid w:val="00ED3E3F"/>
    <w:rsid w:val="00ED43F8"/>
    <w:rsid w:val="00ED4447"/>
    <w:rsid w:val="00ED45C4"/>
    <w:rsid w:val="00ED46F8"/>
    <w:rsid w:val="00ED49F9"/>
    <w:rsid w:val="00ED4B69"/>
    <w:rsid w:val="00ED4E2B"/>
    <w:rsid w:val="00ED4E92"/>
    <w:rsid w:val="00ED5253"/>
    <w:rsid w:val="00ED5493"/>
    <w:rsid w:val="00ED556D"/>
    <w:rsid w:val="00ED5C40"/>
    <w:rsid w:val="00ED5D17"/>
    <w:rsid w:val="00ED6053"/>
    <w:rsid w:val="00ED61EC"/>
    <w:rsid w:val="00ED635A"/>
    <w:rsid w:val="00ED6951"/>
    <w:rsid w:val="00ED6C6E"/>
    <w:rsid w:val="00ED6F5C"/>
    <w:rsid w:val="00ED7016"/>
    <w:rsid w:val="00ED7207"/>
    <w:rsid w:val="00ED730B"/>
    <w:rsid w:val="00ED79FF"/>
    <w:rsid w:val="00EE00A4"/>
    <w:rsid w:val="00EE05E4"/>
    <w:rsid w:val="00EE0B92"/>
    <w:rsid w:val="00EE0BE0"/>
    <w:rsid w:val="00EE0BEF"/>
    <w:rsid w:val="00EE0C06"/>
    <w:rsid w:val="00EE0FA7"/>
    <w:rsid w:val="00EE1094"/>
    <w:rsid w:val="00EE1150"/>
    <w:rsid w:val="00EE129A"/>
    <w:rsid w:val="00EE19B6"/>
    <w:rsid w:val="00EE1AE6"/>
    <w:rsid w:val="00EE1B67"/>
    <w:rsid w:val="00EE1D34"/>
    <w:rsid w:val="00EE20D4"/>
    <w:rsid w:val="00EE2316"/>
    <w:rsid w:val="00EE2883"/>
    <w:rsid w:val="00EE28BD"/>
    <w:rsid w:val="00EE29C0"/>
    <w:rsid w:val="00EE2CFE"/>
    <w:rsid w:val="00EE396B"/>
    <w:rsid w:val="00EE3A28"/>
    <w:rsid w:val="00EE3B33"/>
    <w:rsid w:val="00EE3BCC"/>
    <w:rsid w:val="00EE3DD7"/>
    <w:rsid w:val="00EE3E3B"/>
    <w:rsid w:val="00EE4100"/>
    <w:rsid w:val="00EE42E8"/>
    <w:rsid w:val="00EE44FC"/>
    <w:rsid w:val="00EE4532"/>
    <w:rsid w:val="00EE45F5"/>
    <w:rsid w:val="00EE4671"/>
    <w:rsid w:val="00EE48FC"/>
    <w:rsid w:val="00EE4B21"/>
    <w:rsid w:val="00EE4DA9"/>
    <w:rsid w:val="00EE4E1E"/>
    <w:rsid w:val="00EE518E"/>
    <w:rsid w:val="00EE527E"/>
    <w:rsid w:val="00EE53D7"/>
    <w:rsid w:val="00EE5552"/>
    <w:rsid w:val="00EE5A4B"/>
    <w:rsid w:val="00EE5E05"/>
    <w:rsid w:val="00EE5FC8"/>
    <w:rsid w:val="00EE6320"/>
    <w:rsid w:val="00EE6395"/>
    <w:rsid w:val="00EE64C0"/>
    <w:rsid w:val="00EE659A"/>
    <w:rsid w:val="00EE67D3"/>
    <w:rsid w:val="00EE67D7"/>
    <w:rsid w:val="00EE6855"/>
    <w:rsid w:val="00EE6978"/>
    <w:rsid w:val="00EE6A82"/>
    <w:rsid w:val="00EE6D3F"/>
    <w:rsid w:val="00EE6E42"/>
    <w:rsid w:val="00EE732D"/>
    <w:rsid w:val="00EE73AF"/>
    <w:rsid w:val="00EE7404"/>
    <w:rsid w:val="00EE7519"/>
    <w:rsid w:val="00EE75BE"/>
    <w:rsid w:val="00EE75C7"/>
    <w:rsid w:val="00EE76D5"/>
    <w:rsid w:val="00EE7A4B"/>
    <w:rsid w:val="00EE7B9A"/>
    <w:rsid w:val="00EE7DA4"/>
    <w:rsid w:val="00EF09C9"/>
    <w:rsid w:val="00EF10AD"/>
    <w:rsid w:val="00EF10CC"/>
    <w:rsid w:val="00EF1303"/>
    <w:rsid w:val="00EF1430"/>
    <w:rsid w:val="00EF149C"/>
    <w:rsid w:val="00EF1A40"/>
    <w:rsid w:val="00EF1A50"/>
    <w:rsid w:val="00EF1A9B"/>
    <w:rsid w:val="00EF1AC9"/>
    <w:rsid w:val="00EF2532"/>
    <w:rsid w:val="00EF2B29"/>
    <w:rsid w:val="00EF2D25"/>
    <w:rsid w:val="00EF306E"/>
    <w:rsid w:val="00EF3369"/>
    <w:rsid w:val="00EF342B"/>
    <w:rsid w:val="00EF34ED"/>
    <w:rsid w:val="00EF3940"/>
    <w:rsid w:val="00EF3E7A"/>
    <w:rsid w:val="00EF44C5"/>
    <w:rsid w:val="00EF4687"/>
    <w:rsid w:val="00EF4759"/>
    <w:rsid w:val="00EF4DD5"/>
    <w:rsid w:val="00EF5225"/>
    <w:rsid w:val="00EF537D"/>
    <w:rsid w:val="00EF5715"/>
    <w:rsid w:val="00EF5B34"/>
    <w:rsid w:val="00EF5DF0"/>
    <w:rsid w:val="00EF6114"/>
    <w:rsid w:val="00EF61A5"/>
    <w:rsid w:val="00EF6425"/>
    <w:rsid w:val="00EF66EA"/>
    <w:rsid w:val="00EF69BE"/>
    <w:rsid w:val="00EF6A48"/>
    <w:rsid w:val="00EF6EF7"/>
    <w:rsid w:val="00EF6F5E"/>
    <w:rsid w:val="00EF6F93"/>
    <w:rsid w:val="00EF7162"/>
    <w:rsid w:val="00EF73DD"/>
    <w:rsid w:val="00EF7517"/>
    <w:rsid w:val="00EF75F7"/>
    <w:rsid w:val="00EF7715"/>
    <w:rsid w:val="00EF7A22"/>
    <w:rsid w:val="00F0002B"/>
    <w:rsid w:val="00F0058C"/>
    <w:rsid w:val="00F005EE"/>
    <w:rsid w:val="00F007CD"/>
    <w:rsid w:val="00F0085D"/>
    <w:rsid w:val="00F009D7"/>
    <w:rsid w:val="00F00AA0"/>
    <w:rsid w:val="00F00D72"/>
    <w:rsid w:val="00F00D74"/>
    <w:rsid w:val="00F00E05"/>
    <w:rsid w:val="00F00E55"/>
    <w:rsid w:val="00F014B6"/>
    <w:rsid w:val="00F01714"/>
    <w:rsid w:val="00F017DE"/>
    <w:rsid w:val="00F01841"/>
    <w:rsid w:val="00F0207E"/>
    <w:rsid w:val="00F020B7"/>
    <w:rsid w:val="00F02683"/>
    <w:rsid w:val="00F02832"/>
    <w:rsid w:val="00F02848"/>
    <w:rsid w:val="00F029D0"/>
    <w:rsid w:val="00F02A63"/>
    <w:rsid w:val="00F02B39"/>
    <w:rsid w:val="00F02D62"/>
    <w:rsid w:val="00F033D3"/>
    <w:rsid w:val="00F03618"/>
    <w:rsid w:val="00F0387F"/>
    <w:rsid w:val="00F03A93"/>
    <w:rsid w:val="00F03ABC"/>
    <w:rsid w:val="00F03F60"/>
    <w:rsid w:val="00F040F0"/>
    <w:rsid w:val="00F04787"/>
    <w:rsid w:val="00F047AC"/>
    <w:rsid w:val="00F047F2"/>
    <w:rsid w:val="00F04864"/>
    <w:rsid w:val="00F048F4"/>
    <w:rsid w:val="00F050D1"/>
    <w:rsid w:val="00F056A5"/>
    <w:rsid w:val="00F05DD9"/>
    <w:rsid w:val="00F0629F"/>
    <w:rsid w:val="00F063CC"/>
    <w:rsid w:val="00F0653F"/>
    <w:rsid w:val="00F065CF"/>
    <w:rsid w:val="00F066BF"/>
    <w:rsid w:val="00F067BA"/>
    <w:rsid w:val="00F06A7F"/>
    <w:rsid w:val="00F06B68"/>
    <w:rsid w:val="00F06BB0"/>
    <w:rsid w:val="00F06BF9"/>
    <w:rsid w:val="00F07240"/>
    <w:rsid w:val="00F07CBD"/>
    <w:rsid w:val="00F07F7B"/>
    <w:rsid w:val="00F07FCD"/>
    <w:rsid w:val="00F10091"/>
    <w:rsid w:val="00F10829"/>
    <w:rsid w:val="00F10E9F"/>
    <w:rsid w:val="00F115D2"/>
    <w:rsid w:val="00F1190D"/>
    <w:rsid w:val="00F122C1"/>
    <w:rsid w:val="00F127D2"/>
    <w:rsid w:val="00F128D1"/>
    <w:rsid w:val="00F12A50"/>
    <w:rsid w:val="00F12E43"/>
    <w:rsid w:val="00F12FB8"/>
    <w:rsid w:val="00F13144"/>
    <w:rsid w:val="00F13297"/>
    <w:rsid w:val="00F134DA"/>
    <w:rsid w:val="00F13AE9"/>
    <w:rsid w:val="00F13B09"/>
    <w:rsid w:val="00F13C52"/>
    <w:rsid w:val="00F1413A"/>
    <w:rsid w:val="00F1445F"/>
    <w:rsid w:val="00F14468"/>
    <w:rsid w:val="00F147CF"/>
    <w:rsid w:val="00F148BB"/>
    <w:rsid w:val="00F14952"/>
    <w:rsid w:val="00F14AC5"/>
    <w:rsid w:val="00F15121"/>
    <w:rsid w:val="00F154E4"/>
    <w:rsid w:val="00F157F8"/>
    <w:rsid w:val="00F15A34"/>
    <w:rsid w:val="00F15A3B"/>
    <w:rsid w:val="00F15DE4"/>
    <w:rsid w:val="00F15E8D"/>
    <w:rsid w:val="00F15EAF"/>
    <w:rsid w:val="00F16857"/>
    <w:rsid w:val="00F16918"/>
    <w:rsid w:val="00F16DE4"/>
    <w:rsid w:val="00F171B1"/>
    <w:rsid w:val="00F1732E"/>
    <w:rsid w:val="00F17963"/>
    <w:rsid w:val="00F2043F"/>
    <w:rsid w:val="00F20764"/>
    <w:rsid w:val="00F2092D"/>
    <w:rsid w:val="00F209F9"/>
    <w:rsid w:val="00F20A06"/>
    <w:rsid w:val="00F20E44"/>
    <w:rsid w:val="00F20EA9"/>
    <w:rsid w:val="00F2125F"/>
    <w:rsid w:val="00F215CC"/>
    <w:rsid w:val="00F21C74"/>
    <w:rsid w:val="00F21E02"/>
    <w:rsid w:val="00F22237"/>
    <w:rsid w:val="00F223A3"/>
    <w:rsid w:val="00F22765"/>
    <w:rsid w:val="00F2293C"/>
    <w:rsid w:val="00F22D0E"/>
    <w:rsid w:val="00F23857"/>
    <w:rsid w:val="00F23A28"/>
    <w:rsid w:val="00F23C5C"/>
    <w:rsid w:val="00F23CD2"/>
    <w:rsid w:val="00F24104"/>
    <w:rsid w:val="00F2415D"/>
    <w:rsid w:val="00F243B8"/>
    <w:rsid w:val="00F243DA"/>
    <w:rsid w:val="00F24447"/>
    <w:rsid w:val="00F24466"/>
    <w:rsid w:val="00F24C13"/>
    <w:rsid w:val="00F24EAA"/>
    <w:rsid w:val="00F252ED"/>
    <w:rsid w:val="00F25DCB"/>
    <w:rsid w:val="00F25E32"/>
    <w:rsid w:val="00F2622B"/>
    <w:rsid w:val="00F267C7"/>
    <w:rsid w:val="00F26876"/>
    <w:rsid w:val="00F26B72"/>
    <w:rsid w:val="00F26B86"/>
    <w:rsid w:val="00F26C02"/>
    <w:rsid w:val="00F26DB5"/>
    <w:rsid w:val="00F26E51"/>
    <w:rsid w:val="00F26E7E"/>
    <w:rsid w:val="00F271D5"/>
    <w:rsid w:val="00F2728B"/>
    <w:rsid w:val="00F27290"/>
    <w:rsid w:val="00F27648"/>
    <w:rsid w:val="00F27B0B"/>
    <w:rsid w:val="00F27D1C"/>
    <w:rsid w:val="00F27D78"/>
    <w:rsid w:val="00F30122"/>
    <w:rsid w:val="00F301A6"/>
    <w:rsid w:val="00F30451"/>
    <w:rsid w:val="00F306F0"/>
    <w:rsid w:val="00F30701"/>
    <w:rsid w:val="00F3078E"/>
    <w:rsid w:val="00F30C50"/>
    <w:rsid w:val="00F30D6C"/>
    <w:rsid w:val="00F3110C"/>
    <w:rsid w:val="00F31447"/>
    <w:rsid w:val="00F31779"/>
    <w:rsid w:val="00F317F1"/>
    <w:rsid w:val="00F31826"/>
    <w:rsid w:val="00F321B7"/>
    <w:rsid w:val="00F3220D"/>
    <w:rsid w:val="00F324A3"/>
    <w:rsid w:val="00F32A2A"/>
    <w:rsid w:val="00F3300A"/>
    <w:rsid w:val="00F33364"/>
    <w:rsid w:val="00F335D0"/>
    <w:rsid w:val="00F33C6E"/>
    <w:rsid w:val="00F33EC9"/>
    <w:rsid w:val="00F34058"/>
    <w:rsid w:val="00F341B7"/>
    <w:rsid w:val="00F3447F"/>
    <w:rsid w:val="00F34766"/>
    <w:rsid w:val="00F348F5"/>
    <w:rsid w:val="00F34F76"/>
    <w:rsid w:val="00F350B0"/>
    <w:rsid w:val="00F3574E"/>
    <w:rsid w:val="00F35771"/>
    <w:rsid w:val="00F35AC0"/>
    <w:rsid w:val="00F35B7C"/>
    <w:rsid w:val="00F35D7F"/>
    <w:rsid w:val="00F360EF"/>
    <w:rsid w:val="00F361F7"/>
    <w:rsid w:val="00F362EF"/>
    <w:rsid w:val="00F36885"/>
    <w:rsid w:val="00F36D97"/>
    <w:rsid w:val="00F36EA9"/>
    <w:rsid w:val="00F36EC9"/>
    <w:rsid w:val="00F37245"/>
    <w:rsid w:val="00F374A7"/>
    <w:rsid w:val="00F3762B"/>
    <w:rsid w:val="00F378F3"/>
    <w:rsid w:val="00F37901"/>
    <w:rsid w:val="00F37A6B"/>
    <w:rsid w:val="00F4010C"/>
    <w:rsid w:val="00F401F9"/>
    <w:rsid w:val="00F402A5"/>
    <w:rsid w:val="00F406CA"/>
    <w:rsid w:val="00F406F8"/>
    <w:rsid w:val="00F40927"/>
    <w:rsid w:val="00F40952"/>
    <w:rsid w:val="00F40D44"/>
    <w:rsid w:val="00F40EDA"/>
    <w:rsid w:val="00F41433"/>
    <w:rsid w:val="00F4152E"/>
    <w:rsid w:val="00F416A4"/>
    <w:rsid w:val="00F4186C"/>
    <w:rsid w:val="00F41D7F"/>
    <w:rsid w:val="00F41F96"/>
    <w:rsid w:val="00F42024"/>
    <w:rsid w:val="00F4202A"/>
    <w:rsid w:val="00F4202D"/>
    <w:rsid w:val="00F42197"/>
    <w:rsid w:val="00F4243A"/>
    <w:rsid w:val="00F42561"/>
    <w:rsid w:val="00F4257A"/>
    <w:rsid w:val="00F42B05"/>
    <w:rsid w:val="00F43050"/>
    <w:rsid w:val="00F433F5"/>
    <w:rsid w:val="00F43567"/>
    <w:rsid w:val="00F435CC"/>
    <w:rsid w:val="00F435F0"/>
    <w:rsid w:val="00F43C13"/>
    <w:rsid w:val="00F43C92"/>
    <w:rsid w:val="00F43D1E"/>
    <w:rsid w:val="00F44016"/>
    <w:rsid w:val="00F44132"/>
    <w:rsid w:val="00F4422E"/>
    <w:rsid w:val="00F4445E"/>
    <w:rsid w:val="00F444DD"/>
    <w:rsid w:val="00F4457B"/>
    <w:rsid w:val="00F4477B"/>
    <w:rsid w:val="00F45261"/>
    <w:rsid w:val="00F452BA"/>
    <w:rsid w:val="00F4543C"/>
    <w:rsid w:val="00F455A6"/>
    <w:rsid w:val="00F45650"/>
    <w:rsid w:val="00F4590F"/>
    <w:rsid w:val="00F45DAF"/>
    <w:rsid w:val="00F46456"/>
    <w:rsid w:val="00F4673F"/>
    <w:rsid w:val="00F46825"/>
    <w:rsid w:val="00F4691B"/>
    <w:rsid w:val="00F469BB"/>
    <w:rsid w:val="00F46A57"/>
    <w:rsid w:val="00F46C59"/>
    <w:rsid w:val="00F46D1C"/>
    <w:rsid w:val="00F46FEC"/>
    <w:rsid w:val="00F4708D"/>
    <w:rsid w:val="00F4713A"/>
    <w:rsid w:val="00F471E8"/>
    <w:rsid w:val="00F471F3"/>
    <w:rsid w:val="00F4727E"/>
    <w:rsid w:val="00F47458"/>
    <w:rsid w:val="00F47AEC"/>
    <w:rsid w:val="00F47E5E"/>
    <w:rsid w:val="00F50CDF"/>
    <w:rsid w:val="00F50D46"/>
    <w:rsid w:val="00F50EF2"/>
    <w:rsid w:val="00F510A0"/>
    <w:rsid w:val="00F51293"/>
    <w:rsid w:val="00F51566"/>
    <w:rsid w:val="00F5161C"/>
    <w:rsid w:val="00F5180D"/>
    <w:rsid w:val="00F518F5"/>
    <w:rsid w:val="00F5191A"/>
    <w:rsid w:val="00F51A31"/>
    <w:rsid w:val="00F51A6E"/>
    <w:rsid w:val="00F51D55"/>
    <w:rsid w:val="00F51DEC"/>
    <w:rsid w:val="00F5213D"/>
    <w:rsid w:val="00F52281"/>
    <w:rsid w:val="00F52487"/>
    <w:rsid w:val="00F52630"/>
    <w:rsid w:val="00F52B90"/>
    <w:rsid w:val="00F52CD6"/>
    <w:rsid w:val="00F52E47"/>
    <w:rsid w:val="00F52FFA"/>
    <w:rsid w:val="00F53380"/>
    <w:rsid w:val="00F533D6"/>
    <w:rsid w:val="00F53400"/>
    <w:rsid w:val="00F535A3"/>
    <w:rsid w:val="00F53AC3"/>
    <w:rsid w:val="00F53E0B"/>
    <w:rsid w:val="00F53EF6"/>
    <w:rsid w:val="00F54017"/>
    <w:rsid w:val="00F5403D"/>
    <w:rsid w:val="00F540D2"/>
    <w:rsid w:val="00F541A8"/>
    <w:rsid w:val="00F542BD"/>
    <w:rsid w:val="00F54D08"/>
    <w:rsid w:val="00F55206"/>
    <w:rsid w:val="00F5531D"/>
    <w:rsid w:val="00F555DD"/>
    <w:rsid w:val="00F55716"/>
    <w:rsid w:val="00F55773"/>
    <w:rsid w:val="00F5580B"/>
    <w:rsid w:val="00F55980"/>
    <w:rsid w:val="00F55B50"/>
    <w:rsid w:val="00F55F7F"/>
    <w:rsid w:val="00F56125"/>
    <w:rsid w:val="00F56193"/>
    <w:rsid w:val="00F563F6"/>
    <w:rsid w:val="00F564C1"/>
    <w:rsid w:val="00F56594"/>
    <w:rsid w:val="00F5662E"/>
    <w:rsid w:val="00F56717"/>
    <w:rsid w:val="00F567C3"/>
    <w:rsid w:val="00F56CDA"/>
    <w:rsid w:val="00F575FA"/>
    <w:rsid w:val="00F576A6"/>
    <w:rsid w:val="00F5787C"/>
    <w:rsid w:val="00F57A87"/>
    <w:rsid w:val="00F57AE0"/>
    <w:rsid w:val="00F57B31"/>
    <w:rsid w:val="00F57BA3"/>
    <w:rsid w:val="00F57CA6"/>
    <w:rsid w:val="00F57D8B"/>
    <w:rsid w:val="00F57E99"/>
    <w:rsid w:val="00F57F8C"/>
    <w:rsid w:val="00F6019C"/>
    <w:rsid w:val="00F6029E"/>
    <w:rsid w:val="00F602F6"/>
    <w:rsid w:val="00F608E6"/>
    <w:rsid w:val="00F60AD1"/>
    <w:rsid w:val="00F60B63"/>
    <w:rsid w:val="00F60BF4"/>
    <w:rsid w:val="00F612B6"/>
    <w:rsid w:val="00F6141A"/>
    <w:rsid w:val="00F614EA"/>
    <w:rsid w:val="00F61505"/>
    <w:rsid w:val="00F61519"/>
    <w:rsid w:val="00F61652"/>
    <w:rsid w:val="00F6181A"/>
    <w:rsid w:val="00F61954"/>
    <w:rsid w:val="00F61B1D"/>
    <w:rsid w:val="00F61C1B"/>
    <w:rsid w:val="00F61E40"/>
    <w:rsid w:val="00F621A7"/>
    <w:rsid w:val="00F621B8"/>
    <w:rsid w:val="00F623CF"/>
    <w:rsid w:val="00F62724"/>
    <w:rsid w:val="00F6292E"/>
    <w:rsid w:val="00F62EC1"/>
    <w:rsid w:val="00F634EF"/>
    <w:rsid w:val="00F6399E"/>
    <w:rsid w:val="00F63AF5"/>
    <w:rsid w:val="00F63DE3"/>
    <w:rsid w:val="00F63E9B"/>
    <w:rsid w:val="00F641CF"/>
    <w:rsid w:val="00F643C3"/>
    <w:rsid w:val="00F6479E"/>
    <w:rsid w:val="00F64A5F"/>
    <w:rsid w:val="00F65003"/>
    <w:rsid w:val="00F65065"/>
    <w:rsid w:val="00F65083"/>
    <w:rsid w:val="00F650F2"/>
    <w:rsid w:val="00F6513D"/>
    <w:rsid w:val="00F6520E"/>
    <w:rsid w:val="00F65433"/>
    <w:rsid w:val="00F658D3"/>
    <w:rsid w:val="00F6594A"/>
    <w:rsid w:val="00F65EF0"/>
    <w:rsid w:val="00F66319"/>
    <w:rsid w:val="00F6658F"/>
    <w:rsid w:val="00F667B5"/>
    <w:rsid w:val="00F6680B"/>
    <w:rsid w:val="00F66F7F"/>
    <w:rsid w:val="00F67555"/>
    <w:rsid w:val="00F67575"/>
    <w:rsid w:val="00F67628"/>
    <w:rsid w:val="00F67710"/>
    <w:rsid w:val="00F677EA"/>
    <w:rsid w:val="00F67903"/>
    <w:rsid w:val="00F67BA5"/>
    <w:rsid w:val="00F7018A"/>
    <w:rsid w:val="00F70190"/>
    <w:rsid w:val="00F702A3"/>
    <w:rsid w:val="00F702DA"/>
    <w:rsid w:val="00F707D2"/>
    <w:rsid w:val="00F709A5"/>
    <w:rsid w:val="00F70A30"/>
    <w:rsid w:val="00F70B38"/>
    <w:rsid w:val="00F71132"/>
    <w:rsid w:val="00F717B3"/>
    <w:rsid w:val="00F71AD9"/>
    <w:rsid w:val="00F71ADE"/>
    <w:rsid w:val="00F71B4C"/>
    <w:rsid w:val="00F71B73"/>
    <w:rsid w:val="00F71C78"/>
    <w:rsid w:val="00F72163"/>
    <w:rsid w:val="00F72400"/>
    <w:rsid w:val="00F7251B"/>
    <w:rsid w:val="00F72578"/>
    <w:rsid w:val="00F73425"/>
    <w:rsid w:val="00F73571"/>
    <w:rsid w:val="00F7369D"/>
    <w:rsid w:val="00F738F8"/>
    <w:rsid w:val="00F740F5"/>
    <w:rsid w:val="00F745F7"/>
    <w:rsid w:val="00F746E4"/>
    <w:rsid w:val="00F74738"/>
    <w:rsid w:val="00F74880"/>
    <w:rsid w:val="00F74C95"/>
    <w:rsid w:val="00F74D04"/>
    <w:rsid w:val="00F74D27"/>
    <w:rsid w:val="00F75625"/>
    <w:rsid w:val="00F75B6F"/>
    <w:rsid w:val="00F75CF1"/>
    <w:rsid w:val="00F75DB3"/>
    <w:rsid w:val="00F76535"/>
    <w:rsid w:val="00F765B4"/>
    <w:rsid w:val="00F768DD"/>
    <w:rsid w:val="00F770CA"/>
    <w:rsid w:val="00F77113"/>
    <w:rsid w:val="00F77265"/>
    <w:rsid w:val="00F7782A"/>
    <w:rsid w:val="00F77B61"/>
    <w:rsid w:val="00F77E61"/>
    <w:rsid w:val="00F80354"/>
    <w:rsid w:val="00F803E1"/>
    <w:rsid w:val="00F80610"/>
    <w:rsid w:val="00F80DF1"/>
    <w:rsid w:val="00F80F13"/>
    <w:rsid w:val="00F8102D"/>
    <w:rsid w:val="00F8151B"/>
    <w:rsid w:val="00F816D4"/>
    <w:rsid w:val="00F817C7"/>
    <w:rsid w:val="00F81A90"/>
    <w:rsid w:val="00F81C03"/>
    <w:rsid w:val="00F81C08"/>
    <w:rsid w:val="00F820B5"/>
    <w:rsid w:val="00F8262D"/>
    <w:rsid w:val="00F827E8"/>
    <w:rsid w:val="00F829B8"/>
    <w:rsid w:val="00F82D73"/>
    <w:rsid w:val="00F82EFB"/>
    <w:rsid w:val="00F83248"/>
    <w:rsid w:val="00F83707"/>
    <w:rsid w:val="00F83A4D"/>
    <w:rsid w:val="00F83C24"/>
    <w:rsid w:val="00F83DF2"/>
    <w:rsid w:val="00F83E3E"/>
    <w:rsid w:val="00F83E5E"/>
    <w:rsid w:val="00F83F7D"/>
    <w:rsid w:val="00F83FAA"/>
    <w:rsid w:val="00F8420E"/>
    <w:rsid w:val="00F842A2"/>
    <w:rsid w:val="00F842B6"/>
    <w:rsid w:val="00F842BB"/>
    <w:rsid w:val="00F846B0"/>
    <w:rsid w:val="00F849C0"/>
    <w:rsid w:val="00F849DD"/>
    <w:rsid w:val="00F84B5C"/>
    <w:rsid w:val="00F84D63"/>
    <w:rsid w:val="00F84D97"/>
    <w:rsid w:val="00F85408"/>
    <w:rsid w:val="00F855DA"/>
    <w:rsid w:val="00F857D9"/>
    <w:rsid w:val="00F85AFF"/>
    <w:rsid w:val="00F85E49"/>
    <w:rsid w:val="00F86118"/>
    <w:rsid w:val="00F863F0"/>
    <w:rsid w:val="00F86984"/>
    <w:rsid w:val="00F86DD0"/>
    <w:rsid w:val="00F86F45"/>
    <w:rsid w:val="00F8728A"/>
    <w:rsid w:val="00F872D2"/>
    <w:rsid w:val="00F87807"/>
    <w:rsid w:val="00F87997"/>
    <w:rsid w:val="00F903E2"/>
    <w:rsid w:val="00F90487"/>
    <w:rsid w:val="00F905F8"/>
    <w:rsid w:val="00F908C1"/>
    <w:rsid w:val="00F90AF1"/>
    <w:rsid w:val="00F90D93"/>
    <w:rsid w:val="00F91009"/>
    <w:rsid w:val="00F91447"/>
    <w:rsid w:val="00F9169D"/>
    <w:rsid w:val="00F91B5B"/>
    <w:rsid w:val="00F91C61"/>
    <w:rsid w:val="00F91DDB"/>
    <w:rsid w:val="00F91F0D"/>
    <w:rsid w:val="00F91FB2"/>
    <w:rsid w:val="00F91FF5"/>
    <w:rsid w:val="00F92069"/>
    <w:rsid w:val="00F920D8"/>
    <w:rsid w:val="00F92835"/>
    <w:rsid w:val="00F93036"/>
    <w:rsid w:val="00F932E2"/>
    <w:rsid w:val="00F93857"/>
    <w:rsid w:val="00F946CB"/>
    <w:rsid w:val="00F94CD0"/>
    <w:rsid w:val="00F94E17"/>
    <w:rsid w:val="00F95575"/>
    <w:rsid w:val="00F955D7"/>
    <w:rsid w:val="00F95812"/>
    <w:rsid w:val="00F9584C"/>
    <w:rsid w:val="00F95952"/>
    <w:rsid w:val="00F95967"/>
    <w:rsid w:val="00F95B5C"/>
    <w:rsid w:val="00F95C57"/>
    <w:rsid w:val="00F96308"/>
    <w:rsid w:val="00F96473"/>
    <w:rsid w:val="00F966F2"/>
    <w:rsid w:val="00F9684D"/>
    <w:rsid w:val="00F96A24"/>
    <w:rsid w:val="00F96A3D"/>
    <w:rsid w:val="00F96DB8"/>
    <w:rsid w:val="00F97159"/>
    <w:rsid w:val="00F9750E"/>
    <w:rsid w:val="00F975B2"/>
    <w:rsid w:val="00F97953"/>
    <w:rsid w:val="00F97A1A"/>
    <w:rsid w:val="00F97A39"/>
    <w:rsid w:val="00F97C53"/>
    <w:rsid w:val="00F97D8E"/>
    <w:rsid w:val="00F97E9C"/>
    <w:rsid w:val="00FA058A"/>
    <w:rsid w:val="00FA0BEF"/>
    <w:rsid w:val="00FA0D41"/>
    <w:rsid w:val="00FA0D5A"/>
    <w:rsid w:val="00FA0E3B"/>
    <w:rsid w:val="00FA13B9"/>
    <w:rsid w:val="00FA14DF"/>
    <w:rsid w:val="00FA1A3F"/>
    <w:rsid w:val="00FA1A8E"/>
    <w:rsid w:val="00FA1B7F"/>
    <w:rsid w:val="00FA1F38"/>
    <w:rsid w:val="00FA2772"/>
    <w:rsid w:val="00FA2A0C"/>
    <w:rsid w:val="00FA2BA2"/>
    <w:rsid w:val="00FA2CED"/>
    <w:rsid w:val="00FA2E0A"/>
    <w:rsid w:val="00FA310C"/>
    <w:rsid w:val="00FA3236"/>
    <w:rsid w:val="00FA3897"/>
    <w:rsid w:val="00FA390A"/>
    <w:rsid w:val="00FA3A74"/>
    <w:rsid w:val="00FA3C84"/>
    <w:rsid w:val="00FA3CB8"/>
    <w:rsid w:val="00FA3F48"/>
    <w:rsid w:val="00FA4034"/>
    <w:rsid w:val="00FA4106"/>
    <w:rsid w:val="00FA4527"/>
    <w:rsid w:val="00FA45CC"/>
    <w:rsid w:val="00FA4666"/>
    <w:rsid w:val="00FA4778"/>
    <w:rsid w:val="00FA4FA6"/>
    <w:rsid w:val="00FA5003"/>
    <w:rsid w:val="00FA50D6"/>
    <w:rsid w:val="00FA50E0"/>
    <w:rsid w:val="00FA5166"/>
    <w:rsid w:val="00FA529F"/>
    <w:rsid w:val="00FA540A"/>
    <w:rsid w:val="00FA55AB"/>
    <w:rsid w:val="00FA57A0"/>
    <w:rsid w:val="00FA5DA1"/>
    <w:rsid w:val="00FA5F40"/>
    <w:rsid w:val="00FA60DE"/>
    <w:rsid w:val="00FA62F9"/>
    <w:rsid w:val="00FA6A16"/>
    <w:rsid w:val="00FA6CDB"/>
    <w:rsid w:val="00FA6D72"/>
    <w:rsid w:val="00FA6EAD"/>
    <w:rsid w:val="00FA70C0"/>
    <w:rsid w:val="00FA7334"/>
    <w:rsid w:val="00FA78CE"/>
    <w:rsid w:val="00FA7B14"/>
    <w:rsid w:val="00FA7D90"/>
    <w:rsid w:val="00FA7E35"/>
    <w:rsid w:val="00FB0261"/>
    <w:rsid w:val="00FB0834"/>
    <w:rsid w:val="00FB090C"/>
    <w:rsid w:val="00FB0C00"/>
    <w:rsid w:val="00FB0EEF"/>
    <w:rsid w:val="00FB10C6"/>
    <w:rsid w:val="00FB13FD"/>
    <w:rsid w:val="00FB1520"/>
    <w:rsid w:val="00FB1A96"/>
    <w:rsid w:val="00FB1D5B"/>
    <w:rsid w:val="00FB1E9F"/>
    <w:rsid w:val="00FB2019"/>
    <w:rsid w:val="00FB2111"/>
    <w:rsid w:val="00FB213D"/>
    <w:rsid w:val="00FB226E"/>
    <w:rsid w:val="00FB2868"/>
    <w:rsid w:val="00FB2CBB"/>
    <w:rsid w:val="00FB318F"/>
    <w:rsid w:val="00FB3589"/>
    <w:rsid w:val="00FB3C05"/>
    <w:rsid w:val="00FB3D14"/>
    <w:rsid w:val="00FB3E47"/>
    <w:rsid w:val="00FB4CE5"/>
    <w:rsid w:val="00FB4DC2"/>
    <w:rsid w:val="00FB5106"/>
    <w:rsid w:val="00FB538E"/>
    <w:rsid w:val="00FB5464"/>
    <w:rsid w:val="00FB5481"/>
    <w:rsid w:val="00FB5966"/>
    <w:rsid w:val="00FB59F2"/>
    <w:rsid w:val="00FB5B46"/>
    <w:rsid w:val="00FB5BC1"/>
    <w:rsid w:val="00FB6210"/>
    <w:rsid w:val="00FB6211"/>
    <w:rsid w:val="00FB62A4"/>
    <w:rsid w:val="00FB6406"/>
    <w:rsid w:val="00FB645E"/>
    <w:rsid w:val="00FB64FD"/>
    <w:rsid w:val="00FB6F7F"/>
    <w:rsid w:val="00FB70CE"/>
    <w:rsid w:val="00FB72F8"/>
    <w:rsid w:val="00FB7374"/>
    <w:rsid w:val="00FB7738"/>
    <w:rsid w:val="00FB7BDF"/>
    <w:rsid w:val="00FB7C04"/>
    <w:rsid w:val="00FB7D2E"/>
    <w:rsid w:val="00FB7DFB"/>
    <w:rsid w:val="00FC0195"/>
    <w:rsid w:val="00FC0287"/>
    <w:rsid w:val="00FC06D5"/>
    <w:rsid w:val="00FC094C"/>
    <w:rsid w:val="00FC0966"/>
    <w:rsid w:val="00FC0D2A"/>
    <w:rsid w:val="00FC0DBA"/>
    <w:rsid w:val="00FC1051"/>
    <w:rsid w:val="00FC1093"/>
    <w:rsid w:val="00FC1346"/>
    <w:rsid w:val="00FC1447"/>
    <w:rsid w:val="00FC1536"/>
    <w:rsid w:val="00FC172E"/>
    <w:rsid w:val="00FC1840"/>
    <w:rsid w:val="00FC1A48"/>
    <w:rsid w:val="00FC1BA2"/>
    <w:rsid w:val="00FC1BAA"/>
    <w:rsid w:val="00FC215A"/>
    <w:rsid w:val="00FC28A6"/>
    <w:rsid w:val="00FC28AE"/>
    <w:rsid w:val="00FC3319"/>
    <w:rsid w:val="00FC343B"/>
    <w:rsid w:val="00FC3474"/>
    <w:rsid w:val="00FC35E5"/>
    <w:rsid w:val="00FC36A9"/>
    <w:rsid w:val="00FC36ED"/>
    <w:rsid w:val="00FC3872"/>
    <w:rsid w:val="00FC38BF"/>
    <w:rsid w:val="00FC3968"/>
    <w:rsid w:val="00FC3ADF"/>
    <w:rsid w:val="00FC3C1A"/>
    <w:rsid w:val="00FC3CE9"/>
    <w:rsid w:val="00FC416C"/>
    <w:rsid w:val="00FC41B3"/>
    <w:rsid w:val="00FC41C1"/>
    <w:rsid w:val="00FC4663"/>
    <w:rsid w:val="00FC4A0F"/>
    <w:rsid w:val="00FC4AD9"/>
    <w:rsid w:val="00FC4C29"/>
    <w:rsid w:val="00FC4CF2"/>
    <w:rsid w:val="00FC4D22"/>
    <w:rsid w:val="00FC522F"/>
    <w:rsid w:val="00FC5598"/>
    <w:rsid w:val="00FC578A"/>
    <w:rsid w:val="00FC5D46"/>
    <w:rsid w:val="00FC5ECF"/>
    <w:rsid w:val="00FC61FB"/>
    <w:rsid w:val="00FC643F"/>
    <w:rsid w:val="00FC666E"/>
    <w:rsid w:val="00FC6A48"/>
    <w:rsid w:val="00FC6C9E"/>
    <w:rsid w:val="00FC6EAE"/>
    <w:rsid w:val="00FC7090"/>
    <w:rsid w:val="00FC7106"/>
    <w:rsid w:val="00FC7380"/>
    <w:rsid w:val="00FC7BB9"/>
    <w:rsid w:val="00FC7D37"/>
    <w:rsid w:val="00FD0154"/>
    <w:rsid w:val="00FD016A"/>
    <w:rsid w:val="00FD03BD"/>
    <w:rsid w:val="00FD0401"/>
    <w:rsid w:val="00FD0695"/>
    <w:rsid w:val="00FD06A2"/>
    <w:rsid w:val="00FD090B"/>
    <w:rsid w:val="00FD0A05"/>
    <w:rsid w:val="00FD0B2B"/>
    <w:rsid w:val="00FD0C1B"/>
    <w:rsid w:val="00FD0EE1"/>
    <w:rsid w:val="00FD10AF"/>
    <w:rsid w:val="00FD12D8"/>
    <w:rsid w:val="00FD13D7"/>
    <w:rsid w:val="00FD1427"/>
    <w:rsid w:val="00FD1662"/>
    <w:rsid w:val="00FD168E"/>
    <w:rsid w:val="00FD178B"/>
    <w:rsid w:val="00FD1E08"/>
    <w:rsid w:val="00FD1E26"/>
    <w:rsid w:val="00FD1EE3"/>
    <w:rsid w:val="00FD1FB8"/>
    <w:rsid w:val="00FD2514"/>
    <w:rsid w:val="00FD25BD"/>
    <w:rsid w:val="00FD2909"/>
    <w:rsid w:val="00FD2A41"/>
    <w:rsid w:val="00FD2C46"/>
    <w:rsid w:val="00FD3084"/>
    <w:rsid w:val="00FD3467"/>
    <w:rsid w:val="00FD360A"/>
    <w:rsid w:val="00FD3650"/>
    <w:rsid w:val="00FD3934"/>
    <w:rsid w:val="00FD3CCB"/>
    <w:rsid w:val="00FD3D9E"/>
    <w:rsid w:val="00FD3DCE"/>
    <w:rsid w:val="00FD3F0F"/>
    <w:rsid w:val="00FD4062"/>
    <w:rsid w:val="00FD438D"/>
    <w:rsid w:val="00FD492F"/>
    <w:rsid w:val="00FD49D9"/>
    <w:rsid w:val="00FD4AA7"/>
    <w:rsid w:val="00FD4B95"/>
    <w:rsid w:val="00FD4FA7"/>
    <w:rsid w:val="00FD51C2"/>
    <w:rsid w:val="00FD55A1"/>
    <w:rsid w:val="00FD582A"/>
    <w:rsid w:val="00FD5C1E"/>
    <w:rsid w:val="00FD5C74"/>
    <w:rsid w:val="00FD5CA9"/>
    <w:rsid w:val="00FD60CB"/>
    <w:rsid w:val="00FD60DA"/>
    <w:rsid w:val="00FD6134"/>
    <w:rsid w:val="00FD6283"/>
    <w:rsid w:val="00FD66E4"/>
    <w:rsid w:val="00FD6B11"/>
    <w:rsid w:val="00FD6CD3"/>
    <w:rsid w:val="00FD6DA4"/>
    <w:rsid w:val="00FD6DB7"/>
    <w:rsid w:val="00FD7260"/>
    <w:rsid w:val="00FD7582"/>
    <w:rsid w:val="00FD772F"/>
    <w:rsid w:val="00FE00C3"/>
    <w:rsid w:val="00FE0108"/>
    <w:rsid w:val="00FE025D"/>
    <w:rsid w:val="00FE0455"/>
    <w:rsid w:val="00FE0688"/>
    <w:rsid w:val="00FE0B3E"/>
    <w:rsid w:val="00FE0C0E"/>
    <w:rsid w:val="00FE0C23"/>
    <w:rsid w:val="00FE0C5A"/>
    <w:rsid w:val="00FE1212"/>
    <w:rsid w:val="00FE1289"/>
    <w:rsid w:val="00FE14D1"/>
    <w:rsid w:val="00FE151C"/>
    <w:rsid w:val="00FE1AE1"/>
    <w:rsid w:val="00FE1FCB"/>
    <w:rsid w:val="00FE2102"/>
    <w:rsid w:val="00FE227E"/>
    <w:rsid w:val="00FE252D"/>
    <w:rsid w:val="00FE2822"/>
    <w:rsid w:val="00FE2DBC"/>
    <w:rsid w:val="00FE2E5D"/>
    <w:rsid w:val="00FE339D"/>
    <w:rsid w:val="00FE361F"/>
    <w:rsid w:val="00FE3680"/>
    <w:rsid w:val="00FE383F"/>
    <w:rsid w:val="00FE421E"/>
    <w:rsid w:val="00FE436E"/>
    <w:rsid w:val="00FE45AB"/>
    <w:rsid w:val="00FE4D47"/>
    <w:rsid w:val="00FE4DFB"/>
    <w:rsid w:val="00FE50D6"/>
    <w:rsid w:val="00FE55E9"/>
    <w:rsid w:val="00FE56E4"/>
    <w:rsid w:val="00FE5776"/>
    <w:rsid w:val="00FE5B09"/>
    <w:rsid w:val="00FE5D1F"/>
    <w:rsid w:val="00FE5FEB"/>
    <w:rsid w:val="00FE6055"/>
    <w:rsid w:val="00FE610B"/>
    <w:rsid w:val="00FE6A0C"/>
    <w:rsid w:val="00FE6A1E"/>
    <w:rsid w:val="00FE6A54"/>
    <w:rsid w:val="00FE6B2B"/>
    <w:rsid w:val="00FE6C00"/>
    <w:rsid w:val="00FE6D3F"/>
    <w:rsid w:val="00FE6EDB"/>
    <w:rsid w:val="00FE6EFE"/>
    <w:rsid w:val="00FE7077"/>
    <w:rsid w:val="00FE7083"/>
    <w:rsid w:val="00FE7097"/>
    <w:rsid w:val="00FE72EC"/>
    <w:rsid w:val="00FE7375"/>
    <w:rsid w:val="00FE7471"/>
    <w:rsid w:val="00FE7516"/>
    <w:rsid w:val="00FE781F"/>
    <w:rsid w:val="00FE7DF5"/>
    <w:rsid w:val="00FE7F61"/>
    <w:rsid w:val="00FF02D3"/>
    <w:rsid w:val="00FF064C"/>
    <w:rsid w:val="00FF0659"/>
    <w:rsid w:val="00FF0670"/>
    <w:rsid w:val="00FF0A5D"/>
    <w:rsid w:val="00FF0C26"/>
    <w:rsid w:val="00FF0EB2"/>
    <w:rsid w:val="00FF1151"/>
    <w:rsid w:val="00FF16E4"/>
    <w:rsid w:val="00FF17F5"/>
    <w:rsid w:val="00FF19FE"/>
    <w:rsid w:val="00FF1C43"/>
    <w:rsid w:val="00FF1E56"/>
    <w:rsid w:val="00FF2007"/>
    <w:rsid w:val="00FF236E"/>
    <w:rsid w:val="00FF2487"/>
    <w:rsid w:val="00FF2589"/>
    <w:rsid w:val="00FF2C27"/>
    <w:rsid w:val="00FF2C7D"/>
    <w:rsid w:val="00FF2F54"/>
    <w:rsid w:val="00FF2FBF"/>
    <w:rsid w:val="00FF319B"/>
    <w:rsid w:val="00FF3232"/>
    <w:rsid w:val="00FF324D"/>
    <w:rsid w:val="00FF33AB"/>
    <w:rsid w:val="00FF3485"/>
    <w:rsid w:val="00FF3C94"/>
    <w:rsid w:val="00FF3CE7"/>
    <w:rsid w:val="00FF3D5C"/>
    <w:rsid w:val="00FF3F75"/>
    <w:rsid w:val="00FF40B6"/>
    <w:rsid w:val="00FF4C4F"/>
    <w:rsid w:val="00FF4C8E"/>
    <w:rsid w:val="00FF4D68"/>
    <w:rsid w:val="00FF4DAE"/>
    <w:rsid w:val="00FF527A"/>
    <w:rsid w:val="00FF560A"/>
    <w:rsid w:val="00FF57EA"/>
    <w:rsid w:val="00FF5A1C"/>
    <w:rsid w:val="00FF5C44"/>
    <w:rsid w:val="00FF5D31"/>
    <w:rsid w:val="00FF5E47"/>
    <w:rsid w:val="00FF5F7A"/>
    <w:rsid w:val="00FF604F"/>
    <w:rsid w:val="00FF621C"/>
    <w:rsid w:val="00FF670D"/>
    <w:rsid w:val="00FF6955"/>
    <w:rsid w:val="00FF6DC9"/>
    <w:rsid w:val="00FF6DED"/>
    <w:rsid w:val="00FF711A"/>
    <w:rsid w:val="00FF71DB"/>
    <w:rsid w:val="00FF7380"/>
    <w:rsid w:val="00FF75FF"/>
    <w:rsid w:val="00FF7A0B"/>
    <w:rsid w:val="00FF7AA2"/>
    <w:rsid w:val="00FF7AC2"/>
    <w:rsid w:val="00FF7B7B"/>
    <w:rsid w:val="00FF7D25"/>
    <w:rsid w:val="00FF7DDB"/>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3FE1"/>
  <w15:docId w15:val="{B5AEE64E-FA82-43EB-A171-A03A3FC0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420"/>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lang w:val="en-GB"/>
    </w:rPr>
  </w:style>
  <w:style w:type="character" w:customStyle="1" w:styleId="SignatureChar">
    <w:name w:val="Signature Char"/>
    <w:link w:val="Signature"/>
    <w:rsid w:val="00670934"/>
    <w:rPr>
      <w:rFonts w:ascii="Times New Roman" w:eastAsia="MS Mincho" w:hAnsi="Times New Roman"/>
      <w:sz w:val="22"/>
      <w:lang w:eastAsia="th-TH"/>
    </w:rPr>
  </w:style>
  <w:style w:type="paragraph" w:customStyle="1" w:styleId="block">
    <w:name w:val="block"/>
    <w:aliases w:val="b"/>
    <w:basedOn w:val="BodyText"/>
    <w:rsid w:val="009655F3"/>
    <w:pPr>
      <w:spacing w:after="260" w:line="260" w:lineRule="atLeast"/>
      <w:ind w:left="567"/>
      <w:jc w:val="left"/>
    </w:pPr>
    <w:rPr>
      <w:rFonts w:eastAsia="Calibri" w:cs="Cordia New"/>
      <w:sz w:val="22"/>
      <w:szCs w:val="20"/>
      <w:lang w:val="en-GB" w:eastAsia="en-US" w:bidi="ar-SA"/>
    </w:rPr>
  </w:style>
  <w:style w:type="paragraph" w:styleId="Revision">
    <w:name w:val="Revision"/>
    <w:hidden/>
    <w:uiPriority w:val="99"/>
    <w:semiHidden/>
    <w:rsid w:val="004726FE"/>
    <w:rPr>
      <w:sz w:val="28"/>
      <w:szCs w:val="35"/>
      <w:lang w:val="en-GB"/>
    </w:rPr>
  </w:style>
  <w:style w:type="paragraph" w:styleId="ListContinue">
    <w:name w:val="List Continue"/>
    <w:basedOn w:val="Normal"/>
    <w:rsid w:val="00F91FB2"/>
    <w:pPr>
      <w:spacing w:after="120"/>
      <w:ind w:left="360"/>
      <w:jc w:val="left"/>
    </w:pPr>
    <w:rPr>
      <w:rFonts w:ascii="Cordia New" w:eastAsia="Times New Roman" w:hAnsi="Cordia New" w:cs="CordiaUPC"/>
      <w:sz w:val="28"/>
      <w:szCs w:val="28"/>
      <w:lang w:val="en-GB" w:eastAsia="en-US"/>
    </w:rPr>
  </w:style>
  <w:style w:type="paragraph" w:styleId="CommentSubject">
    <w:name w:val="annotation subject"/>
    <w:basedOn w:val="CommentText"/>
    <w:next w:val="CommentText"/>
    <w:link w:val="CommentSubjectChar"/>
    <w:semiHidden/>
    <w:unhideWhenUsed/>
    <w:rsid w:val="001F1A0D"/>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semiHidden/>
    <w:rsid w:val="001F1A0D"/>
    <w:rPr>
      <w:rFonts w:ascii="Times New Roman" w:eastAsia="Times New Roman" w:hAnsi="Times New Roman"/>
      <w:b/>
      <w:bCs/>
      <w:szCs w:val="25"/>
      <w:lang w:val="en-US" w:eastAsia="th-TH"/>
    </w:rPr>
  </w:style>
  <w:style w:type="table" w:customStyle="1" w:styleId="TableGrid1">
    <w:name w:val="Table Grid1"/>
    <w:basedOn w:val="TableNormal"/>
    <w:next w:val="TableGrid"/>
    <w:uiPriority w:val="59"/>
    <w:rsid w:val="0068084A"/>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DefaultParagraphFont"/>
    <w:rsid w:val="007C077A"/>
  </w:style>
  <w:style w:type="table" w:customStyle="1" w:styleId="PwCTableText">
    <w:name w:val="PwC Table Text"/>
    <w:basedOn w:val="TableNormal"/>
    <w:uiPriority w:val="99"/>
    <w:qFormat/>
    <w:rsid w:val="002268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4Char">
    <w:name w:val="Heading 4 Char"/>
    <w:link w:val="Heading4"/>
    <w:rsid w:val="00DD7223"/>
    <w:rPr>
      <w:rFonts w:ascii="Times New Roman" w:hAnsi="Times New Roman" w:cs="Cordia New"/>
      <w:b/>
      <w:bCs/>
      <w:sz w:val="28"/>
      <w:szCs w:val="28"/>
      <w:lang w:val="en-US" w:eastAsia="th-TH"/>
    </w:rPr>
  </w:style>
  <w:style w:type="table" w:customStyle="1" w:styleId="TableGrid6">
    <w:name w:val="Table Grid6"/>
    <w:basedOn w:val="TableNormal"/>
    <w:next w:val="TableGrid"/>
    <w:uiPriority w:val="39"/>
    <w:rsid w:val="00D36B86"/>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7495">
      <w:bodyDiv w:val="1"/>
      <w:marLeft w:val="0"/>
      <w:marRight w:val="0"/>
      <w:marTop w:val="0"/>
      <w:marBottom w:val="0"/>
      <w:divBdr>
        <w:top w:val="none" w:sz="0" w:space="0" w:color="auto"/>
        <w:left w:val="none" w:sz="0" w:space="0" w:color="auto"/>
        <w:bottom w:val="none" w:sz="0" w:space="0" w:color="auto"/>
        <w:right w:val="none" w:sz="0" w:space="0" w:color="auto"/>
      </w:divBdr>
    </w:div>
    <w:div w:id="2048424">
      <w:bodyDiv w:val="1"/>
      <w:marLeft w:val="0"/>
      <w:marRight w:val="0"/>
      <w:marTop w:val="0"/>
      <w:marBottom w:val="0"/>
      <w:divBdr>
        <w:top w:val="none" w:sz="0" w:space="0" w:color="auto"/>
        <w:left w:val="none" w:sz="0" w:space="0" w:color="auto"/>
        <w:bottom w:val="none" w:sz="0" w:space="0" w:color="auto"/>
        <w:right w:val="none" w:sz="0" w:space="0" w:color="auto"/>
      </w:divBdr>
    </w:div>
    <w:div w:id="3437598">
      <w:bodyDiv w:val="1"/>
      <w:marLeft w:val="0"/>
      <w:marRight w:val="0"/>
      <w:marTop w:val="0"/>
      <w:marBottom w:val="0"/>
      <w:divBdr>
        <w:top w:val="none" w:sz="0" w:space="0" w:color="auto"/>
        <w:left w:val="none" w:sz="0" w:space="0" w:color="auto"/>
        <w:bottom w:val="none" w:sz="0" w:space="0" w:color="auto"/>
        <w:right w:val="none" w:sz="0" w:space="0" w:color="auto"/>
      </w:divBdr>
    </w:div>
    <w:div w:id="3675943">
      <w:bodyDiv w:val="1"/>
      <w:marLeft w:val="0"/>
      <w:marRight w:val="0"/>
      <w:marTop w:val="0"/>
      <w:marBottom w:val="0"/>
      <w:divBdr>
        <w:top w:val="none" w:sz="0" w:space="0" w:color="auto"/>
        <w:left w:val="none" w:sz="0" w:space="0" w:color="auto"/>
        <w:bottom w:val="none" w:sz="0" w:space="0" w:color="auto"/>
        <w:right w:val="none" w:sz="0" w:space="0" w:color="auto"/>
      </w:divBdr>
    </w:div>
    <w:div w:id="12651301">
      <w:bodyDiv w:val="1"/>
      <w:marLeft w:val="0"/>
      <w:marRight w:val="0"/>
      <w:marTop w:val="0"/>
      <w:marBottom w:val="0"/>
      <w:divBdr>
        <w:top w:val="none" w:sz="0" w:space="0" w:color="auto"/>
        <w:left w:val="none" w:sz="0" w:space="0" w:color="auto"/>
        <w:bottom w:val="none" w:sz="0" w:space="0" w:color="auto"/>
        <w:right w:val="none" w:sz="0" w:space="0" w:color="auto"/>
      </w:divBdr>
    </w:div>
    <w:div w:id="19430084">
      <w:bodyDiv w:val="1"/>
      <w:marLeft w:val="0"/>
      <w:marRight w:val="0"/>
      <w:marTop w:val="0"/>
      <w:marBottom w:val="0"/>
      <w:divBdr>
        <w:top w:val="none" w:sz="0" w:space="0" w:color="auto"/>
        <w:left w:val="none" w:sz="0" w:space="0" w:color="auto"/>
        <w:bottom w:val="none" w:sz="0" w:space="0" w:color="auto"/>
        <w:right w:val="none" w:sz="0" w:space="0" w:color="auto"/>
      </w:divBdr>
    </w:div>
    <w:div w:id="21637154">
      <w:bodyDiv w:val="1"/>
      <w:marLeft w:val="0"/>
      <w:marRight w:val="0"/>
      <w:marTop w:val="0"/>
      <w:marBottom w:val="0"/>
      <w:divBdr>
        <w:top w:val="none" w:sz="0" w:space="0" w:color="auto"/>
        <w:left w:val="none" w:sz="0" w:space="0" w:color="auto"/>
        <w:bottom w:val="none" w:sz="0" w:space="0" w:color="auto"/>
        <w:right w:val="none" w:sz="0" w:space="0" w:color="auto"/>
      </w:divBdr>
    </w:div>
    <w:div w:id="27532724">
      <w:bodyDiv w:val="1"/>
      <w:marLeft w:val="0"/>
      <w:marRight w:val="0"/>
      <w:marTop w:val="0"/>
      <w:marBottom w:val="0"/>
      <w:divBdr>
        <w:top w:val="none" w:sz="0" w:space="0" w:color="auto"/>
        <w:left w:val="none" w:sz="0" w:space="0" w:color="auto"/>
        <w:bottom w:val="none" w:sz="0" w:space="0" w:color="auto"/>
        <w:right w:val="none" w:sz="0" w:space="0" w:color="auto"/>
      </w:divBdr>
    </w:div>
    <w:div w:id="31200367">
      <w:bodyDiv w:val="1"/>
      <w:marLeft w:val="0"/>
      <w:marRight w:val="0"/>
      <w:marTop w:val="0"/>
      <w:marBottom w:val="0"/>
      <w:divBdr>
        <w:top w:val="none" w:sz="0" w:space="0" w:color="auto"/>
        <w:left w:val="none" w:sz="0" w:space="0" w:color="auto"/>
        <w:bottom w:val="none" w:sz="0" w:space="0" w:color="auto"/>
        <w:right w:val="none" w:sz="0" w:space="0" w:color="auto"/>
      </w:divBdr>
    </w:div>
    <w:div w:id="32388826">
      <w:bodyDiv w:val="1"/>
      <w:marLeft w:val="0"/>
      <w:marRight w:val="0"/>
      <w:marTop w:val="0"/>
      <w:marBottom w:val="0"/>
      <w:divBdr>
        <w:top w:val="none" w:sz="0" w:space="0" w:color="auto"/>
        <w:left w:val="none" w:sz="0" w:space="0" w:color="auto"/>
        <w:bottom w:val="none" w:sz="0" w:space="0" w:color="auto"/>
        <w:right w:val="none" w:sz="0" w:space="0" w:color="auto"/>
      </w:divBdr>
    </w:div>
    <w:div w:id="33386961">
      <w:bodyDiv w:val="1"/>
      <w:marLeft w:val="0"/>
      <w:marRight w:val="0"/>
      <w:marTop w:val="0"/>
      <w:marBottom w:val="0"/>
      <w:divBdr>
        <w:top w:val="none" w:sz="0" w:space="0" w:color="auto"/>
        <w:left w:val="none" w:sz="0" w:space="0" w:color="auto"/>
        <w:bottom w:val="none" w:sz="0" w:space="0" w:color="auto"/>
        <w:right w:val="none" w:sz="0" w:space="0" w:color="auto"/>
      </w:divBdr>
    </w:div>
    <w:div w:id="36050559">
      <w:bodyDiv w:val="1"/>
      <w:marLeft w:val="0"/>
      <w:marRight w:val="0"/>
      <w:marTop w:val="0"/>
      <w:marBottom w:val="0"/>
      <w:divBdr>
        <w:top w:val="none" w:sz="0" w:space="0" w:color="auto"/>
        <w:left w:val="none" w:sz="0" w:space="0" w:color="auto"/>
        <w:bottom w:val="none" w:sz="0" w:space="0" w:color="auto"/>
        <w:right w:val="none" w:sz="0" w:space="0" w:color="auto"/>
      </w:divBdr>
    </w:div>
    <w:div w:id="38407055">
      <w:bodyDiv w:val="1"/>
      <w:marLeft w:val="0"/>
      <w:marRight w:val="0"/>
      <w:marTop w:val="0"/>
      <w:marBottom w:val="0"/>
      <w:divBdr>
        <w:top w:val="none" w:sz="0" w:space="0" w:color="auto"/>
        <w:left w:val="none" w:sz="0" w:space="0" w:color="auto"/>
        <w:bottom w:val="none" w:sz="0" w:space="0" w:color="auto"/>
        <w:right w:val="none" w:sz="0" w:space="0" w:color="auto"/>
      </w:divBdr>
    </w:div>
    <w:div w:id="38482433">
      <w:bodyDiv w:val="1"/>
      <w:marLeft w:val="0"/>
      <w:marRight w:val="0"/>
      <w:marTop w:val="0"/>
      <w:marBottom w:val="0"/>
      <w:divBdr>
        <w:top w:val="none" w:sz="0" w:space="0" w:color="auto"/>
        <w:left w:val="none" w:sz="0" w:space="0" w:color="auto"/>
        <w:bottom w:val="none" w:sz="0" w:space="0" w:color="auto"/>
        <w:right w:val="none" w:sz="0" w:space="0" w:color="auto"/>
      </w:divBdr>
    </w:div>
    <w:div w:id="38744260">
      <w:bodyDiv w:val="1"/>
      <w:marLeft w:val="0"/>
      <w:marRight w:val="0"/>
      <w:marTop w:val="0"/>
      <w:marBottom w:val="0"/>
      <w:divBdr>
        <w:top w:val="none" w:sz="0" w:space="0" w:color="auto"/>
        <w:left w:val="none" w:sz="0" w:space="0" w:color="auto"/>
        <w:bottom w:val="none" w:sz="0" w:space="0" w:color="auto"/>
        <w:right w:val="none" w:sz="0" w:space="0" w:color="auto"/>
      </w:divBdr>
    </w:div>
    <w:div w:id="46343659">
      <w:bodyDiv w:val="1"/>
      <w:marLeft w:val="0"/>
      <w:marRight w:val="0"/>
      <w:marTop w:val="0"/>
      <w:marBottom w:val="0"/>
      <w:divBdr>
        <w:top w:val="none" w:sz="0" w:space="0" w:color="auto"/>
        <w:left w:val="none" w:sz="0" w:space="0" w:color="auto"/>
        <w:bottom w:val="none" w:sz="0" w:space="0" w:color="auto"/>
        <w:right w:val="none" w:sz="0" w:space="0" w:color="auto"/>
      </w:divBdr>
    </w:div>
    <w:div w:id="49310018">
      <w:bodyDiv w:val="1"/>
      <w:marLeft w:val="0"/>
      <w:marRight w:val="0"/>
      <w:marTop w:val="0"/>
      <w:marBottom w:val="0"/>
      <w:divBdr>
        <w:top w:val="none" w:sz="0" w:space="0" w:color="auto"/>
        <w:left w:val="none" w:sz="0" w:space="0" w:color="auto"/>
        <w:bottom w:val="none" w:sz="0" w:space="0" w:color="auto"/>
        <w:right w:val="none" w:sz="0" w:space="0" w:color="auto"/>
      </w:divBdr>
    </w:div>
    <w:div w:id="52629705">
      <w:bodyDiv w:val="1"/>
      <w:marLeft w:val="0"/>
      <w:marRight w:val="0"/>
      <w:marTop w:val="0"/>
      <w:marBottom w:val="0"/>
      <w:divBdr>
        <w:top w:val="none" w:sz="0" w:space="0" w:color="auto"/>
        <w:left w:val="none" w:sz="0" w:space="0" w:color="auto"/>
        <w:bottom w:val="none" w:sz="0" w:space="0" w:color="auto"/>
        <w:right w:val="none" w:sz="0" w:space="0" w:color="auto"/>
      </w:divBdr>
    </w:div>
    <w:div w:id="53048842">
      <w:bodyDiv w:val="1"/>
      <w:marLeft w:val="0"/>
      <w:marRight w:val="0"/>
      <w:marTop w:val="0"/>
      <w:marBottom w:val="0"/>
      <w:divBdr>
        <w:top w:val="none" w:sz="0" w:space="0" w:color="auto"/>
        <w:left w:val="none" w:sz="0" w:space="0" w:color="auto"/>
        <w:bottom w:val="none" w:sz="0" w:space="0" w:color="auto"/>
        <w:right w:val="none" w:sz="0" w:space="0" w:color="auto"/>
      </w:divBdr>
    </w:div>
    <w:div w:id="57021373">
      <w:bodyDiv w:val="1"/>
      <w:marLeft w:val="0"/>
      <w:marRight w:val="0"/>
      <w:marTop w:val="0"/>
      <w:marBottom w:val="0"/>
      <w:divBdr>
        <w:top w:val="none" w:sz="0" w:space="0" w:color="auto"/>
        <w:left w:val="none" w:sz="0" w:space="0" w:color="auto"/>
        <w:bottom w:val="none" w:sz="0" w:space="0" w:color="auto"/>
        <w:right w:val="none" w:sz="0" w:space="0" w:color="auto"/>
      </w:divBdr>
    </w:div>
    <w:div w:id="61411864">
      <w:bodyDiv w:val="1"/>
      <w:marLeft w:val="0"/>
      <w:marRight w:val="0"/>
      <w:marTop w:val="0"/>
      <w:marBottom w:val="0"/>
      <w:divBdr>
        <w:top w:val="none" w:sz="0" w:space="0" w:color="auto"/>
        <w:left w:val="none" w:sz="0" w:space="0" w:color="auto"/>
        <w:bottom w:val="none" w:sz="0" w:space="0" w:color="auto"/>
        <w:right w:val="none" w:sz="0" w:space="0" w:color="auto"/>
      </w:divBdr>
    </w:div>
    <w:div w:id="65038967">
      <w:bodyDiv w:val="1"/>
      <w:marLeft w:val="0"/>
      <w:marRight w:val="0"/>
      <w:marTop w:val="0"/>
      <w:marBottom w:val="0"/>
      <w:divBdr>
        <w:top w:val="none" w:sz="0" w:space="0" w:color="auto"/>
        <w:left w:val="none" w:sz="0" w:space="0" w:color="auto"/>
        <w:bottom w:val="none" w:sz="0" w:space="0" w:color="auto"/>
        <w:right w:val="none" w:sz="0" w:space="0" w:color="auto"/>
      </w:divBdr>
    </w:div>
    <w:div w:id="67464605">
      <w:bodyDiv w:val="1"/>
      <w:marLeft w:val="0"/>
      <w:marRight w:val="0"/>
      <w:marTop w:val="0"/>
      <w:marBottom w:val="0"/>
      <w:divBdr>
        <w:top w:val="none" w:sz="0" w:space="0" w:color="auto"/>
        <w:left w:val="none" w:sz="0" w:space="0" w:color="auto"/>
        <w:bottom w:val="none" w:sz="0" w:space="0" w:color="auto"/>
        <w:right w:val="none" w:sz="0" w:space="0" w:color="auto"/>
      </w:divBdr>
    </w:div>
    <w:div w:id="71978286">
      <w:bodyDiv w:val="1"/>
      <w:marLeft w:val="0"/>
      <w:marRight w:val="0"/>
      <w:marTop w:val="0"/>
      <w:marBottom w:val="0"/>
      <w:divBdr>
        <w:top w:val="none" w:sz="0" w:space="0" w:color="auto"/>
        <w:left w:val="none" w:sz="0" w:space="0" w:color="auto"/>
        <w:bottom w:val="none" w:sz="0" w:space="0" w:color="auto"/>
        <w:right w:val="none" w:sz="0" w:space="0" w:color="auto"/>
      </w:divBdr>
    </w:div>
    <w:div w:id="74015603">
      <w:bodyDiv w:val="1"/>
      <w:marLeft w:val="0"/>
      <w:marRight w:val="0"/>
      <w:marTop w:val="0"/>
      <w:marBottom w:val="0"/>
      <w:divBdr>
        <w:top w:val="none" w:sz="0" w:space="0" w:color="auto"/>
        <w:left w:val="none" w:sz="0" w:space="0" w:color="auto"/>
        <w:bottom w:val="none" w:sz="0" w:space="0" w:color="auto"/>
        <w:right w:val="none" w:sz="0" w:space="0" w:color="auto"/>
      </w:divBdr>
    </w:div>
    <w:div w:id="74939784">
      <w:bodyDiv w:val="1"/>
      <w:marLeft w:val="0"/>
      <w:marRight w:val="0"/>
      <w:marTop w:val="0"/>
      <w:marBottom w:val="0"/>
      <w:divBdr>
        <w:top w:val="none" w:sz="0" w:space="0" w:color="auto"/>
        <w:left w:val="none" w:sz="0" w:space="0" w:color="auto"/>
        <w:bottom w:val="none" w:sz="0" w:space="0" w:color="auto"/>
        <w:right w:val="none" w:sz="0" w:space="0" w:color="auto"/>
      </w:divBdr>
    </w:div>
    <w:div w:id="75177626">
      <w:bodyDiv w:val="1"/>
      <w:marLeft w:val="0"/>
      <w:marRight w:val="0"/>
      <w:marTop w:val="0"/>
      <w:marBottom w:val="0"/>
      <w:divBdr>
        <w:top w:val="none" w:sz="0" w:space="0" w:color="auto"/>
        <w:left w:val="none" w:sz="0" w:space="0" w:color="auto"/>
        <w:bottom w:val="none" w:sz="0" w:space="0" w:color="auto"/>
        <w:right w:val="none" w:sz="0" w:space="0" w:color="auto"/>
      </w:divBdr>
    </w:div>
    <w:div w:id="77872316">
      <w:bodyDiv w:val="1"/>
      <w:marLeft w:val="0"/>
      <w:marRight w:val="0"/>
      <w:marTop w:val="0"/>
      <w:marBottom w:val="0"/>
      <w:divBdr>
        <w:top w:val="none" w:sz="0" w:space="0" w:color="auto"/>
        <w:left w:val="none" w:sz="0" w:space="0" w:color="auto"/>
        <w:bottom w:val="none" w:sz="0" w:space="0" w:color="auto"/>
        <w:right w:val="none" w:sz="0" w:space="0" w:color="auto"/>
      </w:divBdr>
    </w:div>
    <w:div w:id="78063169">
      <w:bodyDiv w:val="1"/>
      <w:marLeft w:val="0"/>
      <w:marRight w:val="0"/>
      <w:marTop w:val="0"/>
      <w:marBottom w:val="0"/>
      <w:divBdr>
        <w:top w:val="none" w:sz="0" w:space="0" w:color="auto"/>
        <w:left w:val="none" w:sz="0" w:space="0" w:color="auto"/>
        <w:bottom w:val="none" w:sz="0" w:space="0" w:color="auto"/>
        <w:right w:val="none" w:sz="0" w:space="0" w:color="auto"/>
      </w:divBdr>
    </w:div>
    <w:div w:id="80949453">
      <w:bodyDiv w:val="1"/>
      <w:marLeft w:val="0"/>
      <w:marRight w:val="0"/>
      <w:marTop w:val="0"/>
      <w:marBottom w:val="0"/>
      <w:divBdr>
        <w:top w:val="none" w:sz="0" w:space="0" w:color="auto"/>
        <w:left w:val="none" w:sz="0" w:space="0" w:color="auto"/>
        <w:bottom w:val="none" w:sz="0" w:space="0" w:color="auto"/>
        <w:right w:val="none" w:sz="0" w:space="0" w:color="auto"/>
      </w:divBdr>
    </w:div>
    <w:div w:id="84573543">
      <w:bodyDiv w:val="1"/>
      <w:marLeft w:val="0"/>
      <w:marRight w:val="0"/>
      <w:marTop w:val="0"/>
      <w:marBottom w:val="0"/>
      <w:divBdr>
        <w:top w:val="none" w:sz="0" w:space="0" w:color="auto"/>
        <w:left w:val="none" w:sz="0" w:space="0" w:color="auto"/>
        <w:bottom w:val="none" w:sz="0" w:space="0" w:color="auto"/>
        <w:right w:val="none" w:sz="0" w:space="0" w:color="auto"/>
      </w:divBdr>
    </w:div>
    <w:div w:id="86930769">
      <w:bodyDiv w:val="1"/>
      <w:marLeft w:val="0"/>
      <w:marRight w:val="0"/>
      <w:marTop w:val="0"/>
      <w:marBottom w:val="0"/>
      <w:divBdr>
        <w:top w:val="none" w:sz="0" w:space="0" w:color="auto"/>
        <w:left w:val="none" w:sz="0" w:space="0" w:color="auto"/>
        <w:bottom w:val="none" w:sz="0" w:space="0" w:color="auto"/>
        <w:right w:val="none" w:sz="0" w:space="0" w:color="auto"/>
      </w:divBdr>
    </w:div>
    <w:div w:id="88308345">
      <w:bodyDiv w:val="1"/>
      <w:marLeft w:val="0"/>
      <w:marRight w:val="0"/>
      <w:marTop w:val="0"/>
      <w:marBottom w:val="0"/>
      <w:divBdr>
        <w:top w:val="none" w:sz="0" w:space="0" w:color="auto"/>
        <w:left w:val="none" w:sz="0" w:space="0" w:color="auto"/>
        <w:bottom w:val="none" w:sz="0" w:space="0" w:color="auto"/>
        <w:right w:val="none" w:sz="0" w:space="0" w:color="auto"/>
      </w:divBdr>
    </w:div>
    <w:div w:id="92360647">
      <w:bodyDiv w:val="1"/>
      <w:marLeft w:val="0"/>
      <w:marRight w:val="0"/>
      <w:marTop w:val="0"/>
      <w:marBottom w:val="0"/>
      <w:divBdr>
        <w:top w:val="none" w:sz="0" w:space="0" w:color="auto"/>
        <w:left w:val="none" w:sz="0" w:space="0" w:color="auto"/>
        <w:bottom w:val="none" w:sz="0" w:space="0" w:color="auto"/>
        <w:right w:val="none" w:sz="0" w:space="0" w:color="auto"/>
      </w:divBdr>
    </w:div>
    <w:div w:id="97337427">
      <w:bodyDiv w:val="1"/>
      <w:marLeft w:val="0"/>
      <w:marRight w:val="0"/>
      <w:marTop w:val="0"/>
      <w:marBottom w:val="0"/>
      <w:divBdr>
        <w:top w:val="none" w:sz="0" w:space="0" w:color="auto"/>
        <w:left w:val="none" w:sz="0" w:space="0" w:color="auto"/>
        <w:bottom w:val="none" w:sz="0" w:space="0" w:color="auto"/>
        <w:right w:val="none" w:sz="0" w:space="0" w:color="auto"/>
      </w:divBdr>
    </w:div>
    <w:div w:id="97793561">
      <w:bodyDiv w:val="1"/>
      <w:marLeft w:val="0"/>
      <w:marRight w:val="0"/>
      <w:marTop w:val="0"/>
      <w:marBottom w:val="0"/>
      <w:divBdr>
        <w:top w:val="none" w:sz="0" w:space="0" w:color="auto"/>
        <w:left w:val="none" w:sz="0" w:space="0" w:color="auto"/>
        <w:bottom w:val="none" w:sz="0" w:space="0" w:color="auto"/>
        <w:right w:val="none" w:sz="0" w:space="0" w:color="auto"/>
      </w:divBdr>
    </w:div>
    <w:div w:id="98526264">
      <w:bodyDiv w:val="1"/>
      <w:marLeft w:val="0"/>
      <w:marRight w:val="0"/>
      <w:marTop w:val="0"/>
      <w:marBottom w:val="0"/>
      <w:divBdr>
        <w:top w:val="none" w:sz="0" w:space="0" w:color="auto"/>
        <w:left w:val="none" w:sz="0" w:space="0" w:color="auto"/>
        <w:bottom w:val="none" w:sz="0" w:space="0" w:color="auto"/>
        <w:right w:val="none" w:sz="0" w:space="0" w:color="auto"/>
      </w:divBdr>
    </w:div>
    <w:div w:id="101075733">
      <w:bodyDiv w:val="1"/>
      <w:marLeft w:val="0"/>
      <w:marRight w:val="0"/>
      <w:marTop w:val="0"/>
      <w:marBottom w:val="0"/>
      <w:divBdr>
        <w:top w:val="none" w:sz="0" w:space="0" w:color="auto"/>
        <w:left w:val="none" w:sz="0" w:space="0" w:color="auto"/>
        <w:bottom w:val="none" w:sz="0" w:space="0" w:color="auto"/>
        <w:right w:val="none" w:sz="0" w:space="0" w:color="auto"/>
      </w:divBdr>
    </w:div>
    <w:div w:id="104080823">
      <w:bodyDiv w:val="1"/>
      <w:marLeft w:val="0"/>
      <w:marRight w:val="0"/>
      <w:marTop w:val="0"/>
      <w:marBottom w:val="0"/>
      <w:divBdr>
        <w:top w:val="none" w:sz="0" w:space="0" w:color="auto"/>
        <w:left w:val="none" w:sz="0" w:space="0" w:color="auto"/>
        <w:bottom w:val="none" w:sz="0" w:space="0" w:color="auto"/>
        <w:right w:val="none" w:sz="0" w:space="0" w:color="auto"/>
      </w:divBdr>
    </w:div>
    <w:div w:id="106395654">
      <w:bodyDiv w:val="1"/>
      <w:marLeft w:val="0"/>
      <w:marRight w:val="0"/>
      <w:marTop w:val="0"/>
      <w:marBottom w:val="0"/>
      <w:divBdr>
        <w:top w:val="none" w:sz="0" w:space="0" w:color="auto"/>
        <w:left w:val="none" w:sz="0" w:space="0" w:color="auto"/>
        <w:bottom w:val="none" w:sz="0" w:space="0" w:color="auto"/>
        <w:right w:val="none" w:sz="0" w:space="0" w:color="auto"/>
      </w:divBdr>
    </w:div>
    <w:div w:id="106701314">
      <w:bodyDiv w:val="1"/>
      <w:marLeft w:val="0"/>
      <w:marRight w:val="0"/>
      <w:marTop w:val="0"/>
      <w:marBottom w:val="0"/>
      <w:divBdr>
        <w:top w:val="none" w:sz="0" w:space="0" w:color="auto"/>
        <w:left w:val="none" w:sz="0" w:space="0" w:color="auto"/>
        <w:bottom w:val="none" w:sz="0" w:space="0" w:color="auto"/>
        <w:right w:val="none" w:sz="0" w:space="0" w:color="auto"/>
      </w:divBdr>
    </w:div>
    <w:div w:id="111902192">
      <w:bodyDiv w:val="1"/>
      <w:marLeft w:val="0"/>
      <w:marRight w:val="0"/>
      <w:marTop w:val="0"/>
      <w:marBottom w:val="0"/>
      <w:divBdr>
        <w:top w:val="none" w:sz="0" w:space="0" w:color="auto"/>
        <w:left w:val="none" w:sz="0" w:space="0" w:color="auto"/>
        <w:bottom w:val="none" w:sz="0" w:space="0" w:color="auto"/>
        <w:right w:val="none" w:sz="0" w:space="0" w:color="auto"/>
      </w:divBdr>
    </w:div>
    <w:div w:id="113985962">
      <w:bodyDiv w:val="1"/>
      <w:marLeft w:val="0"/>
      <w:marRight w:val="0"/>
      <w:marTop w:val="0"/>
      <w:marBottom w:val="0"/>
      <w:divBdr>
        <w:top w:val="none" w:sz="0" w:space="0" w:color="auto"/>
        <w:left w:val="none" w:sz="0" w:space="0" w:color="auto"/>
        <w:bottom w:val="none" w:sz="0" w:space="0" w:color="auto"/>
        <w:right w:val="none" w:sz="0" w:space="0" w:color="auto"/>
      </w:divBdr>
    </w:div>
    <w:div w:id="115683267">
      <w:bodyDiv w:val="1"/>
      <w:marLeft w:val="0"/>
      <w:marRight w:val="0"/>
      <w:marTop w:val="0"/>
      <w:marBottom w:val="0"/>
      <w:divBdr>
        <w:top w:val="none" w:sz="0" w:space="0" w:color="auto"/>
        <w:left w:val="none" w:sz="0" w:space="0" w:color="auto"/>
        <w:bottom w:val="none" w:sz="0" w:space="0" w:color="auto"/>
        <w:right w:val="none" w:sz="0" w:space="0" w:color="auto"/>
      </w:divBdr>
    </w:div>
    <w:div w:id="117309679">
      <w:bodyDiv w:val="1"/>
      <w:marLeft w:val="0"/>
      <w:marRight w:val="0"/>
      <w:marTop w:val="0"/>
      <w:marBottom w:val="0"/>
      <w:divBdr>
        <w:top w:val="none" w:sz="0" w:space="0" w:color="auto"/>
        <w:left w:val="none" w:sz="0" w:space="0" w:color="auto"/>
        <w:bottom w:val="none" w:sz="0" w:space="0" w:color="auto"/>
        <w:right w:val="none" w:sz="0" w:space="0" w:color="auto"/>
      </w:divBdr>
    </w:div>
    <w:div w:id="118959142">
      <w:bodyDiv w:val="1"/>
      <w:marLeft w:val="0"/>
      <w:marRight w:val="0"/>
      <w:marTop w:val="0"/>
      <w:marBottom w:val="0"/>
      <w:divBdr>
        <w:top w:val="none" w:sz="0" w:space="0" w:color="auto"/>
        <w:left w:val="none" w:sz="0" w:space="0" w:color="auto"/>
        <w:bottom w:val="none" w:sz="0" w:space="0" w:color="auto"/>
        <w:right w:val="none" w:sz="0" w:space="0" w:color="auto"/>
      </w:divBdr>
    </w:div>
    <w:div w:id="120392756">
      <w:bodyDiv w:val="1"/>
      <w:marLeft w:val="0"/>
      <w:marRight w:val="0"/>
      <w:marTop w:val="0"/>
      <w:marBottom w:val="0"/>
      <w:divBdr>
        <w:top w:val="none" w:sz="0" w:space="0" w:color="auto"/>
        <w:left w:val="none" w:sz="0" w:space="0" w:color="auto"/>
        <w:bottom w:val="none" w:sz="0" w:space="0" w:color="auto"/>
        <w:right w:val="none" w:sz="0" w:space="0" w:color="auto"/>
      </w:divBdr>
    </w:div>
    <w:div w:id="124352703">
      <w:bodyDiv w:val="1"/>
      <w:marLeft w:val="0"/>
      <w:marRight w:val="0"/>
      <w:marTop w:val="0"/>
      <w:marBottom w:val="0"/>
      <w:divBdr>
        <w:top w:val="none" w:sz="0" w:space="0" w:color="auto"/>
        <w:left w:val="none" w:sz="0" w:space="0" w:color="auto"/>
        <w:bottom w:val="none" w:sz="0" w:space="0" w:color="auto"/>
        <w:right w:val="none" w:sz="0" w:space="0" w:color="auto"/>
      </w:divBdr>
    </w:div>
    <w:div w:id="126316229">
      <w:bodyDiv w:val="1"/>
      <w:marLeft w:val="0"/>
      <w:marRight w:val="0"/>
      <w:marTop w:val="0"/>
      <w:marBottom w:val="0"/>
      <w:divBdr>
        <w:top w:val="none" w:sz="0" w:space="0" w:color="auto"/>
        <w:left w:val="none" w:sz="0" w:space="0" w:color="auto"/>
        <w:bottom w:val="none" w:sz="0" w:space="0" w:color="auto"/>
        <w:right w:val="none" w:sz="0" w:space="0" w:color="auto"/>
      </w:divBdr>
    </w:div>
    <w:div w:id="128283119">
      <w:bodyDiv w:val="1"/>
      <w:marLeft w:val="0"/>
      <w:marRight w:val="0"/>
      <w:marTop w:val="0"/>
      <w:marBottom w:val="0"/>
      <w:divBdr>
        <w:top w:val="none" w:sz="0" w:space="0" w:color="auto"/>
        <w:left w:val="none" w:sz="0" w:space="0" w:color="auto"/>
        <w:bottom w:val="none" w:sz="0" w:space="0" w:color="auto"/>
        <w:right w:val="none" w:sz="0" w:space="0" w:color="auto"/>
      </w:divBdr>
    </w:div>
    <w:div w:id="135728171">
      <w:bodyDiv w:val="1"/>
      <w:marLeft w:val="0"/>
      <w:marRight w:val="0"/>
      <w:marTop w:val="0"/>
      <w:marBottom w:val="0"/>
      <w:divBdr>
        <w:top w:val="none" w:sz="0" w:space="0" w:color="auto"/>
        <w:left w:val="none" w:sz="0" w:space="0" w:color="auto"/>
        <w:bottom w:val="none" w:sz="0" w:space="0" w:color="auto"/>
        <w:right w:val="none" w:sz="0" w:space="0" w:color="auto"/>
      </w:divBdr>
    </w:div>
    <w:div w:id="141118649">
      <w:bodyDiv w:val="1"/>
      <w:marLeft w:val="0"/>
      <w:marRight w:val="0"/>
      <w:marTop w:val="0"/>
      <w:marBottom w:val="0"/>
      <w:divBdr>
        <w:top w:val="none" w:sz="0" w:space="0" w:color="auto"/>
        <w:left w:val="none" w:sz="0" w:space="0" w:color="auto"/>
        <w:bottom w:val="none" w:sz="0" w:space="0" w:color="auto"/>
        <w:right w:val="none" w:sz="0" w:space="0" w:color="auto"/>
      </w:divBdr>
    </w:div>
    <w:div w:id="142890973">
      <w:bodyDiv w:val="1"/>
      <w:marLeft w:val="0"/>
      <w:marRight w:val="0"/>
      <w:marTop w:val="0"/>
      <w:marBottom w:val="0"/>
      <w:divBdr>
        <w:top w:val="none" w:sz="0" w:space="0" w:color="auto"/>
        <w:left w:val="none" w:sz="0" w:space="0" w:color="auto"/>
        <w:bottom w:val="none" w:sz="0" w:space="0" w:color="auto"/>
        <w:right w:val="none" w:sz="0" w:space="0" w:color="auto"/>
      </w:divBdr>
    </w:div>
    <w:div w:id="144275024">
      <w:bodyDiv w:val="1"/>
      <w:marLeft w:val="0"/>
      <w:marRight w:val="0"/>
      <w:marTop w:val="0"/>
      <w:marBottom w:val="0"/>
      <w:divBdr>
        <w:top w:val="none" w:sz="0" w:space="0" w:color="auto"/>
        <w:left w:val="none" w:sz="0" w:space="0" w:color="auto"/>
        <w:bottom w:val="none" w:sz="0" w:space="0" w:color="auto"/>
        <w:right w:val="none" w:sz="0" w:space="0" w:color="auto"/>
      </w:divBdr>
    </w:div>
    <w:div w:id="14531746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602717">
      <w:bodyDiv w:val="1"/>
      <w:marLeft w:val="0"/>
      <w:marRight w:val="0"/>
      <w:marTop w:val="0"/>
      <w:marBottom w:val="0"/>
      <w:divBdr>
        <w:top w:val="none" w:sz="0" w:space="0" w:color="auto"/>
        <w:left w:val="none" w:sz="0" w:space="0" w:color="auto"/>
        <w:bottom w:val="none" w:sz="0" w:space="0" w:color="auto"/>
        <w:right w:val="none" w:sz="0" w:space="0" w:color="auto"/>
      </w:divBdr>
    </w:div>
    <w:div w:id="150414063">
      <w:bodyDiv w:val="1"/>
      <w:marLeft w:val="0"/>
      <w:marRight w:val="0"/>
      <w:marTop w:val="0"/>
      <w:marBottom w:val="0"/>
      <w:divBdr>
        <w:top w:val="none" w:sz="0" w:space="0" w:color="auto"/>
        <w:left w:val="none" w:sz="0" w:space="0" w:color="auto"/>
        <w:bottom w:val="none" w:sz="0" w:space="0" w:color="auto"/>
        <w:right w:val="none" w:sz="0" w:space="0" w:color="auto"/>
      </w:divBdr>
    </w:div>
    <w:div w:id="152264349">
      <w:bodyDiv w:val="1"/>
      <w:marLeft w:val="0"/>
      <w:marRight w:val="0"/>
      <w:marTop w:val="0"/>
      <w:marBottom w:val="0"/>
      <w:divBdr>
        <w:top w:val="none" w:sz="0" w:space="0" w:color="auto"/>
        <w:left w:val="none" w:sz="0" w:space="0" w:color="auto"/>
        <w:bottom w:val="none" w:sz="0" w:space="0" w:color="auto"/>
        <w:right w:val="none" w:sz="0" w:space="0" w:color="auto"/>
      </w:divBdr>
    </w:div>
    <w:div w:id="155459928">
      <w:bodyDiv w:val="1"/>
      <w:marLeft w:val="0"/>
      <w:marRight w:val="0"/>
      <w:marTop w:val="0"/>
      <w:marBottom w:val="0"/>
      <w:divBdr>
        <w:top w:val="none" w:sz="0" w:space="0" w:color="auto"/>
        <w:left w:val="none" w:sz="0" w:space="0" w:color="auto"/>
        <w:bottom w:val="none" w:sz="0" w:space="0" w:color="auto"/>
        <w:right w:val="none" w:sz="0" w:space="0" w:color="auto"/>
      </w:divBdr>
    </w:div>
    <w:div w:id="155582584">
      <w:bodyDiv w:val="1"/>
      <w:marLeft w:val="0"/>
      <w:marRight w:val="0"/>
      <w:marTop w:val="0"/>
      <w:marBottom w:val="0"/>
      <w:divBdr>
        <w:top w:val="none" w:sz="0" w:space="0" w:color="auto"/>
        <w:left w:val="none" w:sz="0" w:space="0" w:color="auto"/>
        <w:bottom w:val="none" w:sz="0" w:space="0" w:color="auto"/>
        <w:right w:val="none" w:sz="0" w:space="0" w:color="auto"/>
      </w:divBdr>
    </w:div>
    <w:div w:id="155851549">
      <w:bodyDiv w:val="1"/>
      <w:marLeft w:val="0"/>
      <w:marRight w:val="0"/>
      <w:marTop w:val="0"/>
      <w:marBottom w:val="0"/>
      <w:divBdr>
        <w:top w:val="none" w:sz="0" w:space="0" w:color="auto"/>
        <w:left w:val="none" w:sz="0" w:space="0" w:color="auto"/>
        <w:bottom w:val="none" w:sz="0" w:space="0" w:color="auto"/>
        <w:right w:val="none" w:sz="0" w:space="0" w:color="auto"/>
      </w:divBdr>
    </w:div>
    <w:div w:id="157499379">
      <w:bodyDiv w:val="1"/>
      <w:marLeft w:val="0"/>
      <w:marRight w:val="0"/>
      <w:marTop w:val="0"/>
      <w:marBottom w:val="0"/>
      <w:divBdr>
        <w:top w:val="none" w:sz="0" w:space="0" w:color="auto"/>
        <w:left w:val="none" w:sz="0" w:space="0" w:color="auto"/>
        <w:bottom w:val="none" w:sz="0" w:space="0" w:color="auto"/>
        <w:right w:val="none" w:sz="0" w:space="0" w:color="auto"/>
      </w:divBdr>
    </w:div>
    <w:div w:id="161316803">
      <w:bodyDiv w:val="1"/>
      <w:marLeft w:val="0"/>
      <w:marRight w:val="0"/>
      <w:marTop w:val="0"/>
      <w:marBottom w:val="0"/>
      <w:divBdr>
        <w:top w:val="none" w:sz="0" w:space="0" w:color="auto"/>
        <w:left w:val="none" w:sz="0" w:space="0" w:color="auto"/>
        <w:bottom w:val="none" w:sz="0" w:space="0" w:color="auto"/>
        <w:right w:val="none" w:sz="0" w:space="0" w:color="auto"/>
      </w:divBdr>
    </w:div>
    <w:div w:id="161623806">
      <w:bodyDiv w:val="1"/>
      <w:marLeft w:val="0"/>
      <w:marRight w:val="0"/>
      <w:marTop w:val="0"/>
      <w:marBottom w:val="0"/>
      <w:divBdr>
        <w:top w:val="none" w:sz="0" w:space="0" w:color="auto"/>
        <w:left w:val="none" w:sz="0" w:space="0" w:color="auto"/>
        <w:bottom w:val="none" w:sz="0" w:space="0" w:color="auto"/>
        <w:right w:val="none" w:sz="0" w:space="0" w:color="auto"/>
      </w:divBdr>
    </w:div>
    <w:div w:id="166142428">
      <w:bodyDiv w:val="1"/>
      <w:marLeft w:val="0"/>
      <w:marRight w:val="0"/>
      <w:marTop w:val="0"/>
      <w:marBottom w:val="0"/>
      <w:divBdr>
        <w:top w:val="none" w:sz="0" w:space="0" w:color="auto"/>
        <w:left w:val="none" w:sz="0" w:space="0" w:color="auto"/>
        <w:bottom w:val="none" w:sz="0" w:space="0" w:color="auto"/>
        <w:right w:val="none" w:sz="0" w:space="0" w:color="auto"/>
      </w:divBdr>
    </w:div>
    <w:div w:id="167716926">
      <w:bodyDiv w:val="1"/>
      <w:marLeft w:val="0"/>
      <w:marRight w:val="0"/>
      <w:marTop w:val="0"/>
      <w:marBottom w:val="0"/>
      <w:divBdr>
        <w:top w:val="none" w:sz="0" w:space="0" w:color="auto"/>
        <w:left w:val="none" w:sz="0" w:space="0" w:color="auto"/>
        <w:bottom w:val="none" w:sz="0" w:space="0" w:color="auto"/>
        <w:right w:val="none" w:sz="0" w:space="0" w:color="auto"/>
      </w:divBdr>
    </w:div>
    <w:div w:id="169872470">
      <w:bodyDiv w:val="1"/>
      <w:marLeft w:val="0"/>
      <w:marRight w:val="0"/>
      <w:marTop w:val="0"/>
      <w:marBottom w:val="0"/>
      <w:divBdr>
        <w:top w:val="none" w:sz="0" w:space="0" w:color="auto"/>
        <w:left w:val="none" w:sz="0" w:space="0" w:color="auto"/>
        <w:bottom w:val="none" w:sz="0" w:space="0" w:color="auto"/>
        <w:right w:val="none" w:sz="0" w:space="0" w:color="auto"/>
      </w:divBdr>
    </w:div>
    <w:div w:id="179398531">
      <w:bodyDiv w:val="1"/>
      <w:marLeft w:val="0"/>
      <w:marRight w:val="0"/>
      <w:marTop w:val="0"/>
      <w:marBottom w:val="0"/>
      <w:divBdr>
        <w:top w:val="none" w:sz="0" w:space="0" w:color="auto"/>
        <w:left w:val="none" w:sz="0" w:space="0" w:color="auto"/>
        <w:bottom w:val="none" w:sz="0" w:space="0" w:color="auto"/>
        <w:right w:val="none" w:sz="0" w:space="0" w:color="auto"/>
      </w:divBdr>
    </w:div>
    <w:div w:id="188955104">
      <w:bodyDiv w:val="1"/>
      <w:marLeft w:val="0"/>
      <w:marRight w:val="0"/>
      <w:marTop w:val="0"/>
      <w:marBottom w:val="0"/>
      <w:divBdr>
        <w:top w:val="none" w:sz="0" w:space="0" w:color="auto"/>
        <w:left w:val="none" w:sz="0" w:space="0" w:color="auto"/>
        <w:bottom w:val="none" w:sz="0" w:space="0" w:color="auto"/>
        <w:right w:val="none" w:sz="0" w:space="0" w:color="auto"/>
      </w:divBdr>
    </w:div>
    <w:div w:id="189228364">
      <w:bodyDiv w:val="1"/>
      <w:marLeft w:val="0"/>
      <w:marRight w:val="0"/>
      <w:marTop w:val="0"/>
      <w:marBottom w:val="0"/>
      <w:divBdr>
        <w:top w:val="none" w:sz="0" w:space="0" w:color="auto"/>
        <w:left w:val="none" w:sz="0" w:space="0" w:color="auto"/>
        <w:bottom w:val="none" w:sz="0" w:space="0" w:color="auto"/>
        <w:right w:val="none" w:sz="0" w:space="0" w:color="auto"/>
      </w:divBdr>
    </w:div>
    <w:div w:id="189298129">
      <w:bodyDiv w:val="1"/>
      <w:marLeft w:val="0"/>
      <w:marRight w:val="0"/>
      <w:marTop w:val="0"/>
      <w:marBottom w:val="0"/>
      <w:divBdr>
        <w:top w:val="none" w:sz="0" w:space="0" w:color="auto"/>
        <w:left w:val="none" w:sz="0" w:space="0" w:color="auto"/>
        <w:bottom w:val="none" w:sz="0" w:space="0" w:color="auto"/>
        <w:right w:val="none" w:sz="0" w:space="0" w:color="auto"/>
      </w:divBdr>
    </w:div>
    <w:div w:id="191454202">
      <w:bodyDiv w:val="1"/>
      <w:marLeft w:val="0"/>
      <w:marRight w:val="0"/>
      <w:marTop w:val="0"/>
      <w:marBottom w:val="0"/>
      <w:divBdr>
        <w:top w:val="none" w:sz="0" w:space="0" w:color="auto"/>
        <w:left w:val="none" w:sz="0" w:space="0" w:color="auto"/>
        <w:bottom w:val="none" w:sz="0" w:space="0" w:color="auto"/>
        <w:right w:val="none" w:sz="0" w:space="0" w:color="auto"/>
      </w:divBdr>
    </w:div>
    <w:div w:id="192420793">
      <w:bodyDiv w:val="1"/>
      <w:marLeft w:val="0"/>
      <w:marRight w:val="0"/>
      <w:marTop w:val="0"/>
      <w:marBottom w:val="0"/>
      <w:divBdr>
        <w:top w:val="none" w:sz="0" w:space="0" w:color="auto"/>
        <w:left w:val="none" w:sz="0" w:space="0" w:color="auto"/>
        <w:bottom w:val="none" w:sz="0" w:space="0" w:color="auto"/>
        <w:right w:val="none" w:sz="0" w:space="0" w:color="auto"/>
      </w:divBdr>
    </w:div>
    <w:div w:id="192696049">
      <w:bodyDiv w:val="1"/>
      <w:marLeft w:val="0"/>
      <w:marRight w:val="0"/>
      <w:marTop w:val="0"/>
      <w:marBottom w:val="0"/>
      <w:divBdr>
        <w:top w:val="none" w:sz="0" w:space="0" w:color="auto"/>
        <w:left w:val="none" w:sz="0" w:space="0" w:color="auto"/>
        <w:bottom w:val="none" w:sz="0" w:space="0" w:color="auto"/>
        <w:right w:val="none" w:sz="0" w:space="0" w:color="auto"/>
      </w:divBdr>
    </w:div>
    <w:div w:id="193471148">
      <w:bodyDiv w:val="1"/>
      <w:marLeft w:val="0"/>
      <w:marRight w:val="0"/>
      <w:marTop w:val="0"/>
      <w:marBottom w:val="0"/>
      <w:divBdr>
        <w:top w:val="none" w:sz="0" w:space="0" w:color="auto"/>
        <w:left w:val="none" w:sz="0" w:space="0" w:color="auto"/>
        <w:bottom w:val="none" w:sz="0" w:space="0" w:color="auto"/>
        <w:right w:val="none" w:sz="0" w:space="0" w:color="auto"/>
      </w:divBdr>
    </w:div>
    <w:div w:id="201787533">
      <w:bodyDiv w:val="1"/>
      <w:marLeft w:val="0"/>
      <w:marRight w:val="0"/>
      <w:marTop w:val="0"/>
      <w:marBottom w:val="0"/>
      <w:divBdr>
        <w:top w:val="none" w:sz="0" w:space="0" w:color="auto"/>
        <w:left w:val="none" w:sz="0" w:space="0" w:color="auto"/>
        <w:bottom w:val="none" w:sz="0" w:space="0" w:color="auto"/>
        <w:right w:val="none" w:sz="0" w:space="0" w:color="auto"/>
      </w:divBdr>
    </w:div>
    <w:div w:id="205339064">
      <w:bodyDiv w:val="1"/>
      <w:marLeft w:val="0"/>
      <w:marRight w:val="0"/>
      <w:marTop w:val="0"/>
      <w:marBottom w:val="0"/>
      <w:divBdr>
        <w:top w:val="none" w:sz="0" w:space="0" w:color="auto"/>
        <w:left w:val="none" w:sz="0" w:space="0" w:color="auto"/>
        <w:bottom w:val="none" w:sz="0" w:space="0" w:color="auto"/>
        <w:right w:val="none" w:sz="0" w:space="0" w:color="auto"/>
      </w:divBdr>
    </w:div>
    <w:div w:id="206990667">
      <w:bodyDiv w:val="1"/>
      <w:marLeft w:val="0"/>
      <w:marRight w:val="0"/>
      <w:marTop w:val="0"/>
      <w:marBottom w:val="0"/>
      <w:divBdr>
        <w:top w:val="none" w:sz="0" w:space="0" w:color="auto"/>
        <w:left w:val="none" w:sz="0" w:space="0" w:color="auto"/>
        <w:bottom w:val="none" w:sz="0" w:space="0" w:color="auto"/>
        <w:right w:val="none" w:sz="0" w:space="0" w:color="auto"/>
      </w:divBdr>
    </w:div>
    <w:div w:id="206990849">
      <w:bodyDiv w:val="1"/>
      <w:marLeft w:val="0"/>
      <w:marRight w:val="0"/>
      <w:marTop w:val="0"/>
      <w:marBottom w:val="0"/>
      <w:divBdr>
        <w:top w:val="none" w:sz="0" w:space="0" w:color="auto"/>
        <w:left w:val="none" w:sz="0" w:space="0" w:color="auto"/>
        <w:bottom w:val="none" w:sz="0" w:space="0" w:color="auto"/>
        <w:right w:val="none" w:sz="0" w:space="0" w:color="auto"/>
      </w:divBdr>
    </w:div>
    <w:div w:id="207961879">
      <w:bodyDiv w:val="1"/>
      <w:marLeft w:val="0"/>
      <w:marRight w:val="0"/>
      <w:marTop w:val="0"/>
      <w:marBottom w:val="0"/>
      <w:divBdr>
        <w:top w:val="none" w:sz="0" w:space="0" w:color="auto"/>
        <w:left w:val="none" w:sz="0" w:space="0" w:color="auto"/>
        <w:bottom w:val="none" w:sz="0" w:space="0" w:color="auto"/>
        <w:right w:val="none" w:sz="0" w:space="0" w:color="auto"/>
      </w:divBdr>
    </w:div>
    <w:div w:id="214976003">
      <w:bodyDiv w:val="1"/>
      <w:marLeft w:val="0"/>
      <w:marRight w:val="0"/>
      <w:marTop w:val="0"/>
      <w:marBottom w:val="0"/>
      <w:divBdr>
        <w:top w:val="none" w:sz="0" w:space="0" w:color="auto"/>
        <w:left w:val="none" w:sz="0" w:space="0" w:color="auto"/>
        <w:bottom w:val="none" w:sz="0" w:space="0" w:color="auto"/>
        <w:right w:val="none" w:sz="0" w:space="0" w:color="auto"/>
      </w:divBdr>
    </w:div>
    <w:div w:id="217252559">
      <w:bodyDiv w:val="1"/>
      <w:marLeft w:val="0"/>
      <w:marRight w:val="0"/>
      <w:marTop w:val="0"/>
      <w:marBottom w:val="0"/>
      <w:divBdr>
        <w:top w:val="none" w:sz="0" w:space="0" w:color="auto"/>
        <w:left w:val="none" w:sz="0" w:space="0" w:color="auto"/>
        <w:bottom w:val="none" w:sz="0" w:space="0" w:color="auto"/>
        <w:right w:val="none" w:sz="0" w:space="0" w:color="auto"/>
      </w:divBdr>
    </w:div>
    <w:div w:id="217322816">
      <w:bodyDiv w:val="1"/>
      <w:marLeft w:val="0"/>
      <w:marRight w:val="0"/>
      <w:marTop w:val="0"/>
      <w:marBottom w:val="0"/>
      <w:divBdr>
        <w:top w:val="none" w:sz="0" w:space="0" w:color="auto"/>
        <w:left w:val="none" w:sz="0" w:space="0" w:color="auto"/>
        <w:bottom w:val="none" w:sz="0" w:space="0" w:color="auto"/>
        <w:right w:val="none" w:sz="0" w:space="0" w:color="auto"/>
      </w:divBdr>
    </w:div>
    <w:div w:id="221257844">
      <w:bodyDiv w:val="1"/>
      <w:marLeft w:val="0"/>
      <w:marRight w:val="0"/>
      <w:marTop w:val="0"/>
      <w:marBottom w:val="0"/>
      <w:divBdr>
        <w:top w:val="none" w:sz="0" w:space="0" w:color="auto"/>
        <w:left w:val="none" w:sz="0" w:space="0" w:color="auto"/>
        <w:bottom w:val="none" w:sz="0" w:space="0" w:color="auto"/>
        <w:right w:val="none" w:sz="0" w:space="0" w:color="auto"/>
      </w:divBdr>
    </w:div>
    <w:div w:id="227960127">
      <w:bodyDiv w:val="1"/>
      <w:marLeft w:val="0"/>
      <w:marRight w:val="0"/>
      <w:marTop w:val="0"/>
      <w:marBottom w:val="0"/>
      <w:divBdr>
        <w:top w:val="none" w:sz="0" w:space="0" w:color="auto"/>
        <w:left w:val="none" w:sz="0" w:space="0" w:color="auto"/>
        <w:bottom w:val="none" w:sz="0" w:space="0" w:color="auto"/>
        <w:right w:val="none" w:sz="0" w:space="0" w:color="auto"/>
      </w:divBdr>
    </w:div>
    <w:div w:id="229313111">
      <w:bodyDiv w:val="1"/>
      <w:marLeft w:val="0"/>
      <w:marRight w:val="0"/>
      <w:marTop w:val="0"/>
      <w:marBottom w:val="0"/>
      <w:divBdr>
        <w:top w:val="none" w:sz="0" w:space="0" w:color="auto"/>
        <w:left w:val="none" w:sz="0" w:space="0" w:color="auto"/>
        <w:bottom w:val="none" w:sz="0" w:space="0" w:color="auto"/>
        <w:right w:val="none" w:sz="0" w:space="0" w:color="auto"/>
      </w:divBdr>
    </w:div>
    <w:div w:id="229462924">
      <w:bodyDiv w:val="1"/>
      <w:marLeft w:val="0"/>
      <w:marRight w:val="0"/>
      <w:marTop w:val="0"/>
      <w:marBottom w:val="0"/>
      <w:divBdr>
        <w:top w:val="none" w:sz="0" w:space="0" w:color="auto"/>
        <w:left w:val="none" w:sz="0" w:space="0" w:color="auto"/>
        <w:bottom w:val="none" w:sz="0" w:space="0" w:color="auto"/>
        <w:right w:val="none" w:sz="0" w:space="0" w:color="auto"/>
      </w:divBdr>
    </w:div>
    <w:div w:id="235556063">
      <w:bodyDiv w:val="1"/>
      <w:marLeft w:val="0"/>
      <w:marRight w:val="0"/>
      <w:marTop w:val="0"/>
      <w:marBottom w:val="0"/>
      <w:divBdr>
        <w:top w:val="none" w:sz="0" w:space="0" w:color="auto"/>
        <w:left w:val="none" w:sz="0" w:space="0" w:color="auto"/>
        <w:bottom w:val="none" w:sz="0" w:space="0" w:color="auto"/>
        <w:right w:val="none" w:sz="0" w:space="0" w:color="auto"/>
      </w:divBdr>
    </w:div>
    <w:div w:id="241377674">
      <w:bodyDiv w:val="1"/>
      <w:marLeft w:val="0"/>
      <w:marRight w:val="0"/>
      <w:marTop w:val="0"/>
      <w:marBottom w:val="0"/>
      <w:divBdr>
        <w:top w:val="none" w:sz="0" w:space="0" w:color="auto"/>
        <w:left w:val="none" w:sz="0" w:space="0" w:color="auto"/>
        <w:bottom w:val="none" w:sz="0" w:space="0" w:color="auto"/>
        <w:right w:val="none" w:sz="0" w:space="0" w:color="auto"/>
      </w:divBdr>
    </w:div>
    <w:div w:id="245311797">
      <w:bodyDiv w:val="1"/>
      <w:marLeft w:val="0"/>
      <w:marRight w:val="0"/>
      <w:marTop w:val="0"/>
      <w:marBottom w:val="0"/>
      <w:divBdr>
        <w:top w:val="none" w:sz="0" w:space="0" w:color="auto"/>
        <w:left w:val="none" w:sz="0" w:space="0" w:color="auto"/>
        <w:bottom w:val="none" w:sz="0" w:space="0" w:color="auto"/>
        <w:right w:val="none" w:sz="0" w:space="0" w:color="auto"/>
      </w:divBdr>
    </w:div>
    <w:div w:id="248854316">
      <w:bodyDiv w:val="1"/>
      <w:marLeft w:val="0"/>
      <w:marRight w:val="0"/>
      <w:marTop w:val="0"/>
      <w:marBottom w:val="0"/>
      <w:divBdr>
        <w:top w:val="none" w:sz="0" w:space="0" w:color="auto"/>
        <w:left w:val="none" w:sz="0" w:space="0" w:color="auto"/>
        <w:bottom w:val="none" w:sz="0" w:space="0" w:color="auto"/>
        <w:right w:val="none" w:sz="0" w:space="0" w:color="auto"/>
      </w:divBdr>
    </w:div>
    <w:div w:id="248857486">
      <w:bodyDiv w:val="1"/>
      <w:marLeft w:val="0"/>
      <w:marRight w:val="0"/>
      <w:marTop w:val="0"/>
      <w:marBottom w:val="0"/>
      <w:divBdr>
        <w:top w:val="none" w:sz="0" w:space="0" w:color="auto"/>
        <w:left w:val="none" w:sz="0" w:space="0" w:color="auto"/>
        <w:bottom w:val="none" w:sz="0" w:space="0" w:color="auto"/>
        <w:right w:val="none" w:sz="0" w:space="0" w:color="auto"/>
      </w:divBdr>
    </w:div>
    <w:div w:id="250891297">
      <w:bodyDiv w:val="1"/>
      <w:marLeft w:val="0"/>
      <w:marRight w:val="0"/>
      <w:marTop w:val="0"/>
      <w:marBottom w:val="0"/>
      <w:divBdr>
        <w:top w:val="none" w:sz="0" w:space="0" w:color="auto"/>
        <w:left w:val="none" w:sz="0" w:space="0" w:color="auto"/>
        <w:bottom w:val="none" w:sz="0" w:space="0" w:color="auto"/>
        <w:right w:val="none" w:sz="0" w:space="0" w:color="auto"/>
      </w:divBdr>
    </w:div>
    <w:div w:id="252670631">
      <w:bodyDiv w:val="1"/>
      <w:marLeft w:val="0"/>
      <w:marRight w:val="0"/>
      <w:marTop w:val="0"/>
      <w:marBottom w:val="0"/>
      <w:divBdr>
        <w:top w:val="none" w:sz="0" w:space="0" w:color="auto"/>
        <w:left w:val="none" w:sz="0" w:space="0" w:color="auto"/>
        <w:bottom w:val="none" w:sz="0" w:space="0" w:color="auto"/>
        <w:right w:val="none" w:sz="0" w:space="0" w:color="auto"/>
      </w:divBdr>
    </w:div>
    <w:div w:id="259070594">
      <w:bodyDiv w:val="1"/>
      <w:marLeft w:val="0"/>
      <w:marRight w:val="0"/>
      <w:marTop w:val="0"/>
      <w:marBottom w:val="0"/>
      <w:divBdr>
        <w:top w:val="none" w:sz="0" w:space="0" w:color="auto"/>
        <w:left w:val="none" w:sz="0" w:space="0" w:color="auto"/>
        <w:bottom w:val="none" w:sz="0" w:space="0" w:color="auto"/>
        <w:right w:val="none" w:sz="0" w:space="0" w:color="auto"/>
      </w:divBdr>
    </w:div>
    <w:div w:id="261764434">
      <w:bodyDiv w:val="1"/>
      <w:marLeft w:val="0"/>
      <w:marRight w:val="0"/>
      <w:marTop w:val="0"/>
      <w:marBottom w:val="0"/>
      <w:divBdr>
        <w:top w:val="none" w:sz="0" w:space="0" w:color="auto"/>
        <w:left w:val="none" w:sz="0" w:space="0" w:color="auto"/>
        <w:bottom w:val="none" w:sz="0" w:space="0" w:color="auto"/>
        <w:right w:val="none" w:sz="0" w:space="0" w:color="auto"/>
      </w:divBdr>
    </w:div>
    <w:div w:id="262960050">
      <w:bodyDiv w:val="1"/>
      <w:marLeft w:val="0"/>
      <w:marRight w:val="0"/>
      <w:marTop w:val="0"/>
      <w:marBottom w:val="0"/>
      <w:divBdr>
        <w:top w:val="none" w:sz="0" w:space="0" w:color="auto"/>
        <w:left w:val="none" w:sz="0" w:space="0" w:color="auto"/>
        <w:bottom w:val="none" w:sz="0" w:space="0" w:color="auto"/>
        <w:right w:val="none" w:sz="0" w:space="0" w:color="auto"/>
      </w:divBdr>
    </w:div>
    <w:div w:id="262999386">
      <w:bodyDiv w:val="1"/>
      <w:marLeft w:val="0"/>
      <w:marRight w:val="0"/>
      <w:marTop w:val="0"/>
      <w:marBottom w:val="0"/>
      <w:divBdr>
        <w:top w:val="none" w:sz="0" w:space="0" w:color="auto"/>
        <w:left w:val="none" w:sz="0" w:space="0" w:color="auto"/>
        <w:bottom w:val="none" w:sz="0" w:space="0" w:color="auto"/>
        <w:right w:val="none" w:sz="0" w:space="0" w:color="auto"/>
      </w:divBdr>
    </w:div>
    <w:div w:id="264272776">
      <w:bodyDiv w:val="1"/>
      <w:marLeft w:val="0"/>
      <w:marRight w:val="0"/>
      <w:marTop w:val="0"/>
      <w:marBottom w:val="0"/>
      <w:divBdr>
        <w:top w:val="none" w:sz="0" w:space="0" w:color="auto"/>
        <w:left w:val="none" w:sz="0" w:space="0" w:color="auto"/>
        <w:bottom w:val="none" w:sz="0" w:space="0" w:color="auto"/>
        <w:right w:val="none" w:sz="0" w:space="0" w:color="auto"/>
      </w:divBdr>
    </w:div>
    <w:div w:id="268973139">
      <w:bodyDiv w:val="1"/>
      <w:marLeft w:val="0"/>
      <w:marRight w:val="0"/>
      <w:marTop w:val="0"/>
      <w:marBottom w:val="0"/>
      <w:divBdr>
        <w:top w:val="none" w:sz="0" w:space="0" w:color="auto"/>
        <w:left w:val="none" w:sz="0" w:space="0" w:color="auto"/>
        <w:bottom w:val="none" w:sz="0" w:space="0" w:color="auto"/>
        <w:right w:val="none" w:sz="0" w:space="0" w:color="auto"/>
      </w:divBdr>
    </w:div>
    <w:div w:id="273170861">
      <w:bodyDiv w:val="1"/>
      <w:marLeft w:val="0"/>
      <w:marRight w:val="0"/>
      <w:marTop w:val="0"/>
      <w:marBottom w:val="0"/>
      <w:divBdr>
        <w:top w:val="none" w:sz="0" w:space="0" w:color="auto"/>
        <w:left w:val="none" w:sz="0" w:space="0" w:color="auto"/>
        <w:bottom w:val="none" w:sz="0" w:space="0" w:color="auto"/>
        <w:right w:val="none" w:sz="0" w:space="0" w:color="auto"/>
      </w:divBdr>
    </w:div>
    <w:div w:id="273290884">
      <w:bodyDiv w:val="1"/>
      <w:marLeft w:val="0"/>
      <w:marRight w:val="0"/>
      <w:marTop w:val="0"/>
      <w:marBottom w:val="0"/>
      <w:divBdr>
        <w:top w:val="none" w:sz="0" w:space="0" w:color="auto"/>
        <w:left w:val="none" w:sz="0" w:space="0" w:color="auto"/>
        <w:bottom w:val="none" w:sz="0" w:space="0" w:color="auto"/>
        <w:right w:val="none" w:sz="0" w:space="0" w:color="auto"/>
      </w:divBdr>
    </w:div>
    <w:div w:id="275140179">
      <w:bodyDiv w:val="1"/>
      <w:marLeft w:val="0"/>
      <w:marRight w:val="0"/>
      <w:marTop w:val="0"/>
      <w:marBottom w:val="0"/>
      <w:divBdr>
        <w:top w:val="none" w:sz="0" w:space="0" w:color="auto"/>
        <w:left w:val="none" w:sz="0" w:space="0" w:color="auto"/>
        <w:bottom w:val="none" w:sz="0" w:space="0" w:color="auto"/>
        <w:right w:val="none" w:sz="0" w:space="0" w:color="auto"/>
      </w:divBdr>
    </w:div>
    <w:div w:id="276762253">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143473">
      <w:bodyDiv w:val="1"/>
      <w:marLeft w:val="0"/>
      <w:marRight w:val="0"/>
      <w:marTop w:val="0"/>
      <w:marBottom w:val="0"/>
      <w:divBdr>
        <w:top w:val="none" w:sz="0" w:space="0" w:color="auto"/>
        <w:left w:val="none" w:sz="0" w:space="0" w:color="auto"/>
        <w:bottom w:val="none" w:sz="0" w:space="0" w:color="auto"/>
        <w:right w:val="none" w:sz="0" w:space="0" w:color="auto"/>
      </w:divBdr>
    </w:div>
    <w:div w:id="281572424">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283315734">
      <w:bodyDiv w:val="1"/>
      <w:marLeft w:val="0"/>
      <w:marRight w:val="0"/>
      <w:marTop w:val="0"/>
      <w:marBottom w:val="0"/>
      <w:divBdr>
        <w:top w:val="none" w:sz="0" w:space="0" w:color="auto"/>
        <w:left w:val="none" w:sz="0" w:space="0" w:color="auto"/>
        <w:bottom w:val="none" w:sz="0" w:space="0" w:color="auto"/>
        <w:right w:val="none" w:sz="0" w:space="0" w:color="auto"/>
      </w:divBdr>
    </w:div>
    <w:div w:id="288323654">
      <w:bodyDiv w:val="1"/>
      <w:marLeft w:val="0"/>
      <w:marRight w:val="0"/>
      <w:marTop w:val="0"/>
      <w:marBottom w:val="0"/>
      <w:divBdr>
        <w:top w:val="none" w:sz="0" w:space="0" w:color="auto"/>
        <w:left w:val="none" w:sz="0" w:space="0" w:color="auto"/>
        <w:bottom w:val="none" w:sz="0" w:space="0" w:color="auto"/>
        <w:right w:val="none" w:sz="0" w:space="0" w:color="auto"/>
      </w:divBdr>
    </w:div>
    <w:div w:id="289635538">
      <w:bodyDiv w:val="1"/>
      <w:marLeft w:val="0"/>
      <w:marRight w:val="0"/>
      <w:marTop w:val="0"/>
      <w:marBottom w:val="0"/>
      <w:divBdr>
        <w:top w:val="none" w:sz="0" w:space="0" w:color="auto"/>
        <w:left w:val="none" w:sz="0" w:space="0" w:color="auto"/>
        <w:bottom w:val="none" w:sz="0" w:space="0" w:color="auto"/>
        <w:right w:val="none" w:sz="0" w:space="0" w:color="auto"/>
      </w:divBdr>
    </w:div>
    <w:div w:id="297229093">
      <w:bodyDiv w:val="1"/>
      <w:marLeft w:val="0"/>
      <w:marRight w:val="0"/>
      <w:marTop w:val="0"/>
      <w:marBottom w:val="0"/>
      <w:divBdr>
        <w:top w:val="none" w:sz="0" w:space="0" w:color="auto"/>
        <w:left w:val="none" w:sz="0" w:space="0" w:color="auto"/>
        <w:bottom w:val="none" w:sz="0" w:space="0" w:color="auto"/>
        <w:right w:val="none" w:sz="0" w:space="0" w:color="auto"/>
      </w:divBdr>
    </w:div>
    <w:div w:id="298924140">
      <w:bodyDiv w:val="1"/>
      <w:marLeft w:val="0"/>
      <w:marRight w:val="0"/>
      <w:marTop w:val="0"/>
      <w:marBottom w:val="0"/>
      <w:divBdr>
        <w:top w:val="none" w:sz="0" w:space="0" w:color="auto"/>
        <w:left w:val="none" w:sz="0" w:space="0" w:color="auto"/>
        <w:bottom w:val="none" w:sz="0" w:space="0" w:color="auto"/>
        <w:right w:val="none" w:sz="0" w:space="0" w:color="auto"/>
      </w:divBdr>
    </w:div>
    <w:div w:id="304361759">
      <w:bodyDiv w:val="1"/>
      <w:marLeft w:val="0"/>
      <w:marRight w:val="0"/>
      <w:marTop w:val="0"/>
      <w:marBottom w:val="0"/>
      <w:divBdr>
        <w:top w:val="none" w:sz="0" w:space="0" w:color="auto"/>
        <w:left w:val="none" w:sz="0" w:space="0" w:color="auto"/>
        <w:bottom w:val="none" w:sz="0" w:space="0" w:color="auto"/>
        <w:right w:val="none" w:sz="0" w:space="0" w:color="auto"/>
      </w:divBdr>
    </w:div>
    <w:div w:id="306083278">
      <w:bodyDiv w:val="1"/>
      <w:marLeft w:val="0"/>
      <w:marRight w:val="0"/>
      <w:marTop w:val="0"/>
      <w:marBottom w:val="0"/>
      <w:divBdr>
        <w:top w:val="none" w:sz="0" w:space="0" w:color="auto"/>
        <w:left w:val="none" w:sz="0" w:space="0" w:color="auto"/>
        <w:bottom w:val="none" w:sz="0" w:space="0" w:color="auto"/>
        <w:right w:val="none" w:sz="0" w:space="0" w:color="auto"/>
      </w:divBdr>
    </w:div>
    <w:div w:id="308167332">
      <w:bodyDiv w:val="1"/>
      <w:marLeft w:val="0"/>
      <w:marRight w:val="0"/>
      <w:marTop w:val="0"/>
      <w:marBottom w:val="0"/>
      <w:divBdr>
        <w:top w:val="none" w:sz="0" w:space="0" w:color="auto"/>
        <w:left w:val="none" w:sz="0" w:space="0" w:color="auto"/>
        <w:bottom w:val="none" w:sz="0" w:space="0" w:color="auto"/>
        <w:right w:val="none" w:sz="0" w:space="0" w:color="auto"/>
      </w:divBdr>
    </w:div>
    <w:div w:id="309553148">
      <w:bodyDiv w:val="1"/>
      <w:marLeft w:val="0"/>
      <w:marRight w:val="0"/>
      <w:marTop w:val="0"/>
      <w:marBottom w:val="0"/>
      <w:divBdr>
        <w:top w:val="none" w:sz="0" w:space="0" w:color="auto"/>
        <w:left w:val="none" w:sz="0" w:space="0" w:color="auto"/>
        <w:bottom w:val="none" w:sz="0" w:space="0" w:color="auto"/>
        <w:right w:val="none" w:sz="0" w:space="0" w:color="auto"/>
      </w:divBdr>
    </w:div>
    <w:div w:id="311982468">
      <w:bodyDiv w:val="1"/>
      <w:marLeft w:val="0"/>
      <w:marRight w:val="0"/>
      <w:marTop w:val="0"/>
      <w:marBottom w:val="0"/>
      <w:divBdr>
        <w:top w:val="none" w:sz="0" w:space="0" w:color="auto"/>
        <w:left w:val="none" w:sz="0" w:space="0" w:color="auto"/>
        <w:bottom w:val="none" w:sz="0" w:space="0" w:color="auto"/>
        <w:right w:val="none" w:sz="0" w:space="0" w:color="auto"/>
      </w:divBdr>
    </w:div>
    <w:div w:id="314184781">
      <w:bodyDiv w:val="1"/>
      <w:marLeft w:val="0"/>
      <w:marRight w:val="0"/>
      <w:marTop w:val="0"/>
      <w:marBottom w:val="0"/>
      <w:divBdr>
        <w:top w:val="none" w:sz="0" w:space="0" w:color="auto"/>
        <w:left w:val="none" w:sz="0" w:space="0" w:color="auto"/>
        <w:bottom w:val="none" w:sz="0" w:space="0" w:color="auto"/>
        <w:right w:val="none" w:sz="0" w:space="0" w:color="auto"/>
      </w:divBdr>
    </w:div>
    <w:div w:id="314190467">
      <w:bodyDiv w:val="1"/>
      <w:marLeft w:val="0"/>
      <w:marRight w:val="0"/>
      <w:marTop w:val="0"/>
      <w:marBottom w:val="0"/>
      <w:divBdr>
        <w:top w:val="none" w:sz="0" w:space="0" w:color="auto"/>
        <w:left w:val="none" w:sz="0" w:space="0" w:color="auto"/>
        <w:bottom w:val="none" w:sz="0" w:space="0" w:color="auto"/>
        <w:right w:val="none" w:sz="0" w:space="0" w:color="auto"/>
      </w:divBdr>
    </w:div>
    <w:div w:id="319311675">
      <w:bodyDiv w:val="1"/>
      <w:marLeft w:val="0"/>
      <w:marRight w:val="0"/>
      <w:marTop w:val="0"/>
      <w:marBottom w:val="0"/>
      <w:divBdr>
        <w:top w:val="none" w:sz="0" w:space="0" w:color="auto"/>
        <w:left w:val="none" w:sz="0" w:space="0" w:color="auto"/>
        <w:bottom w:val="none" w:sz="0" w:space="0" w:color="auto"/>
        <w:right w:val="none" w:sz="0" w:space="0" w:color="auto"/>
      </w:divBdr>
    </w:div>
    <w:div w:id="322902209">
      <w:bodyDiv w:val="1"/>
      <w:marLeft w:val="0"/>
      <w:marRight w:val="0"/>
      <w:marTop w:val="0"/>
      <w:marBottom w:val="0"/>
      <w:divBdr>
        <w:top w:val="none" w:sz="0" w:space="0" w:color="auto"/>
        <w:left w:val="none" w:sz="0" w:space="0" w:color="auto"/>
        <w:bottom w:val="none" w:sz="0" w:space="0" w:color="auto"/>
        <w:right w:val="none" w:sz="0" w:space="0" w:color="auto"/>
      </w:divBdr>
    </w:div>
    <w:div w:id="323244076">
      <w:bodyDiv w:val="1"/>
      <w:marLeft w:val="0"/>
      <w:marRight w:val="0"/>
      <w:marTop w:val="0"/>
      <w:marBottom w:val="0"/>
      <w:divBdr>
        <w:top w:val="none" w:sz="0" w:space="0" w:color="auto"/>
        <w:left w:val="none" w:sz="0" w:space="0" w:color="auto"/>
        <w:bottom w:val="none" w:sz="0" w:space="0" w:color="auto"/>
        <w:right w:val="none" w:sz="0" w:space="0" w:color="auto"/>
      </w:divBdr>
    </w:div>
    <w:div w:id="324281212">
      <w:bodyDiv w:val="1"/>
      <w:marLeft w:val="0"/>
      <w:marRight w:val="0"/>
      <w:marTop w:val="0"/>
      <w:marBottom w:val="0"/>
      <w:divBdr>
        <w:top w:val="none" w:sz="0" w:space="0" w:color="auto"/>
        <w:left w:val="none" w:sz="0" w:space="0" w:color="auto"/>
        <w:bottom w:val="none" w:sz="0" w:space="0" w:color="auto"/>
        <w:right w:val="none" w:sz="0" w:space="0" w:color="auto"/>
      </w:divBdr>
    </w:div>
    <w:div w:id="324628972">
      <w:bodyDiv w:val="1"/>
      <w:marLeft w:val="0"/>
      <w:marRight w:val="0"/>
      <w:marTop w:val="0"/>
      <w:marBottom w:val="0"/>
      <w:divBdr>
        <w:top w:val="none" w:sz="0" w:space="0" w:color="auto"/>
        <w:left w:val="none" w:sz="0" w:space="0" w:color="auto"/>
        <w:bottom w:val="none" w:sz="0" w:space="0" w:color="auto"/>
        <w:right w:val="none" w:sz="0" w:space="0" w:color="auto"/>
      </w:divBdr>
    </w:div>
    <w:div w:id="325017451">
      <w:bodyDiv w:val="1"/>
      <w:marLeft w:val="0"/>
      <w:marRight w:val="0"/>
      <w:marTop w:val="0"/>
      <w:marBottom w:val="0"/>
      <w:divBdr>
        <w:top w:val="none" w:sz="0" w:space="0" w:color="auto"/>
        <w:left w:val="none" w:sz="0" w:space="0" w:color="auto"/>
        <w:bottom w:val="none" w:sz="0" w:space="0" w:color="auto"/>
        <w:right w:val="none" w:sz="0" w:space="0" w:color="auto"/>
      </w:divBdr>
    </w:div>
    <w:div w:id="328292339">
      <w:bodyDiv w:val="1"/>
      <w:marLeft w:val="0"/>
      <w:marRight w:val="0"/>
      <w:marTop w:val="0"/>
      <w:marBottom w:val="0"/>
      <w:divBdr>
        <w:top w:val="none" w:sz="0" w:space="0" w:color="auto"/>
        <w:left w:val="none" w:sz="0" w:space="0" w:color="auto"/>
        <w:bottom w:val="none" w:sz="0" w:space="0" w:color="auto"/>
        <w:right w:val="none" w:sz="0" w:space="0" w:color="auto"/>
      </w:divBdr>
    </w:div>
    <w:div w:id="330453292">
      <w:bodyDiv w:val="1"/>
      <w:marLeft w:val="0"/>
      <w:marRight w:val="0"/>
      <w:marTop w:val="0"/>
      <w:marBottom w:val="0"/>
      <w:divBdr>
        <w:top w:val="none" w:sz="0" w:space="0" w:color="auto"/>
        <w:left w:val="none" w:sz="0" w:space="0" w:color="auto"/>
        <w:bottom w:val="none" w:sz="0" w:space="0" w:color="auto"/>
        <w:right w:val="none" w:sz="0" w:space="0" w:color="auto"/>
      </w:divBdr>
    </w:div>
    <w:div w:id="331418635">
      <w:bodyDiv w:val="1"/>
      <w:marLeft w:val="0"/>
      <w:marRight w:val="0"/>
      <w:marTop w:val="0"/>
      <w:marBottom w:val="0"/>
      <w:divBdr>
        <w:top w:val="none" w:sz="0" w:space="0" w:color="auto"/>
        <w:left w:val="none" w:sz="0" w:space="0" w:color="auto"/>
        <w:bottom w:val="none" w:sz="0" w:space="0" w:color="auto"/>
        <w:right w:val="none" w:sz="0" w:space="0" w:color="auto"/>
      </w:divBdr>
    </w:div>
    <w:div w:id="331683681">
      <w:bodyDiv w:val="1"/>
      <w:marLeft w:val="0"/>
      <w:marRight w:val="0"/>
      <w:marTop w:val="0"/>
      <w:marBottom w:val="0"/>
      <w:divBdr>
        <w:top w:val="none" w:sz="0" w:space="0" w:color="auto"/>
        <w:left w:val="none" w:sz="0" w:space="0" w:color="auto"/>
        <w:bottom w:val="none" w:sz="0" w:space="0" w:color="auto"/>
        <w:right w:val="none" w:sz="0" w:space="0" w:color="auto"/>
      </w:divBdr>
    </w:div>
    <w:div w:id="333996725">
      <w:bodyDiv w:val="1"/>
      <w:marLeft w:val="0"/>
      <w:marRight w:val="0"/>
      <w:marTop w:val="0"/>
      <w:marBottom w:val="0"/>
      <w:divBdr>
        <w:top w:val="none" w:sz="0" w:space="0" w:color="auto"/>
        <w:left w:val="none" w:sz="0" w:space="0" w:color="auto"/>
        <w:bottom w:val="none" w:sz="0" w:space="0" w:color="auto"/>
        <w:right w:val="none" w:sz="0" w:space="0" w:color="auto"/>
      </w:divBdr>
    </w:div>
    <w:div w:id="335770647">
      <w:bodyDiv w:val="1"/>
      <w:marLeft w:val="0"/>
      <w:marRight w:val="0"/>
      <w:marTop w:val="0"/>
      <w:marBottom w:val="0"/>
      <w:divBdr>
        <w:top w:val="none" w:sz="0" w:space="0" w:color="auto"/>
        <w:left w:val="none" w:sz="0" w:space="0" w:color="auto"/>
        <w:bottom w:val="none" w:sz="0" w:space="0" w:color="auto"/>
        <w:right w:val="none" w:sz="0" w:space="0" w:color="auto"/>
      </w:divBdr>
    </w:div>
    <w:div w:id="341123860">
      <w:bodyDiv w:val="1"/>
      <w:marLeft w:val="0"/>
      <w:marRight w:val="0"/>
      <w:marTop w:val="0"/>
      <w:marBottom w:val="0"/>
      <w:divBdr>
        <w:top w:val="none" w:sz="0" w:space="0" w:color="auto"/>
        <w:left w:val="none" w:sz="0" w:space="0" w:color="auto"/>
        <w:bottom w:val="none" w:sz="0" w:space="0" w:color="auto"/>
        <w:right w:val="none" w:sz="0" w:space="0" w:color="auto"/>
      </w:divBdr>
    </w:div>
    <w:div w:id="341323770">
      <w:bodyDiv w:val="1"/>
      <w:marLeft w:val="0"/>
      <w:marRight w:val="0"/>
      <w:marTop w:val="0"/>
      <w:marBottom w:val="0"/>
      <w:divBdr>
        <w:top w:val="none" w:sz="0" w:space="0" w:color="auto"/>
        <w:left w:val="none" w:sz="0" w:space="0" w:color="auto"/>
        <w:bottom w:val="none" w:sz="0" w:space="0" w:color="auto"/>
        <w:right w:val="none" w:sz="0" w:space="0" w:color="auto"/>
      </w:divBdr>
    </w:div>
    <w:div w:id="342167085">
      <w:bodyDiv w:val="1"/>
      <w:marLeft w:val="0"/>
      <w:marRight w:val="0"/>
      <w:marTop w:val="0"/>
      <w:marBottom w:val="0"/>
      <w:divBdr>
        <w:top w:val="none" w:sz="0" w:space="0" w:color="auto"/>
        <w:left w:val="none" w:sz="0" w:space="0" w:color="auto"/>
        <w:bottom w:val="none" w:sz="0" w:space="0" w:color="auto"/>
        <w:right w:val="none" w:sz="0" w:space="0" w:color="auto"/>
      </w:divBdr>
    </w:div>
    <w:div w:id="348878230">
      <w:bodyDiv w:val="1"/>
      <w:marLeft w:val="0"/>
      <w:marRight w:val="0"/>
      <w:marTop w:val="0"/>
      <w:marBottom w:val="0"/>
      <w:divBdr>
        <w:top w:val="none" w:sz="0" w:space="0" w:color="auto"/>
        <w:left w:val="none" w:sz="0" w:space="0" w:color="auto"/>
        <w:bottom w:val="none" w:sz="0" w:space="0" w:color="auto"/>
        <w:right w:val="none" w:sz="0" w:space="0" w:color="auto"/>
      </w:divBdr>
    </w:div>
    <w:div w:id="351878505">
      <w:bodyDiv w:val="1"/>
      <w:marLeft w:val="0"/>
      <w:marRight w:val="0"/>
      <w:marTop w:val="0"/>
      <w:marBottom w:val="0"/>
      <w:divBdr>
        <w:top w:val="none" w:sz="0" w:space="0" w:color="auto"/>
        <w:left w:val="none" w:sz="0" w:space="0" w:color="auto"/>
        <w:bottom w:val="none" w:sz="0" w:space="0" w:color="auto"/>
        <w:right w:val="none" w:sz="0" w:space="0" w:color="auto"/>
      </w:divBdr>
    </w:div>
    <w:div w:id="355737622">
      <w:bodyDiv w:val="1"/>
      <w:marLeft w:val="0"/>
      <w:marRight w:val="0"/>
      <w:marTop w:val="0"/>
      <w:marBottom w:val="0"/>
      <w:divBdr>
        <w:top w:val="none" w:sz="0" w:space="0" w:color="auto"/>
        <w:left w:val="none" w:sz="0" w:space="0" w:color="auto"/>
        <w:bottom w:val="none" w:sz="0" w:space="0" w:color="auto"/>
        <w:right w:val="none" w:sz="0" w:space="0" w:color="auto"/>
      </w:divBdr>
    </w:div>
    <w:div w:id="365060552">
      <w:bodyDiv w:val="1"/>
      <w:marLeft w:val="0"/>
      <w:marRight w:val="0"/>
      <w:marTop w:val="0"/>
      <w:marBottom w:val="0"/>
      <w:divBdr>
        <w:top w:val="none" w:sz="0" w:space="0" w:color="auto"/>
        <w:left w:val="none" w:sz="0" w:space="0" w:color="auto"/>
        <w:bottom w:val="none" w:sz="0" w:space="0" w:color="auto"/>
        <w:right w:val="none" w:sz="0" w:space="0" w:color="auto"/>
      </w:divBdr>
    </w:div>
    <w:div w:id="366834609">
      <w:bodyDiv w:val="1"/>
      <w:marLeft w:val="0"/>
      <w:marRight w:val="0"/>
      <w:marTop w:val="0"/>
      <w:marBottom w:val="0"/>
      <w:divBdr>
        <w:top w:val="none" w:sz="0" w:space="0" w:color="auto"/>
        <w:left w:val="none" w:sz="0" w:space="0" w:color="auto"/>
        <w:bottom w:val="none" w:sz="0" w:space="0" w:color="auto"/>
        <w:right w:val="none" w:sz="0" w:space="0" w:color="auto"/>
      </w:divBdr>
    </w:div>
    <w:div w:id="373820469">
      <w:bodyDiv w:val="1"/>
      <w:marLeft w:val="0"/>
      <w:marRight w:val="0"/>
      <w:marTop w:val="0"/>
      <w:marBottom w:val="0"/>
      <w:divBdr>
        <w:top w:val="none" w:sz="0" w:space="0" w:color="auto"/>
        <w:left w:val="none" w:sz="0" w:space="0" w:color="auto"/>
        <w:bottom w:val="none" w:sz="0" w:space="0" w:color="auto"/>
        <w:right w:val="none" w:sz="0" w:space="0" w:color="auto"/>
      </w:divBdr>
    </w:div>
    <w:div w:id="375394340">
      <w:bodyDiv w:val="1"/>
      <w:marLeft w:val="0"/>
      <w:marRight w:val="0"/>
      <w:marTop w:val="0"/>
      <w:marBottom w:val="0"/>
      <w:divBdr>
        <w:top w:val="none" w:sz="0" w:space="0" w:color="auto"/>
        <w:left w:val="none" w:sz="0" w:space="0" w:color="auto"/>
        <w:bottom w:val="none" w:sz="0" w:space="0" w:color="auto"/>
        <w:right w:val="none" w:sz="0" w:space="0" w:color="auto"/>
      </w:divBdr>
    </w:div>
    <w:div w:id="378475548">
      <w:bodyDiv w:val="1"/>
      <w:marLeft w:val="0"/>
      <w:marRight w:val="0"/>
      <w:marTop w:val="0"/>
      <w:marBottom w:val="0"/>
      <w:divBdr>
        <w:top w:val="none" w:sz="0" w:space="0" w:color="auto"/>
        <w:left w:val="none" w:sz="0" w:space="0" w:color="auto"/>
        <w:bottom w:val="none" w:sz="0" w:space="0" w:color="auto"/>
        <w:right w:val="none" w:sz="0" w:space="0" w:color="auto"/>
      </w:divBdr>
    </w:div>
    <w:div w:id="378550182">
      <w:bodyDiv w:val="1"/>
      <w:marLeft w:val="0"/>
      <w:marRight w:val="0"/>
      <w:marTop w:val="0"/>
      <w:marBottom w:val="0"/>
      <w:divBdr>
        <w:top w:val="none" w:sz="0" w:space="0" w:color="auto"/>
        <w:left w:val="none" w:sz="0" w:space="0" w:color="auto"/>
        <w:bottom w:val="none" w:sz="0" w:space="0" w:color="auto"/>
        <w:right w:val="none" w:sz="0" w:space="0" w:color="auto"/>
      </w:divBdr>
    </w:div>
    <w:div w:id="380323221">
      <w:bodyDiv w:val="1"/>
      <w:marLeft w:val="0"/>
      <w:marRight w:val="0"/>
      <w:marTop w:val="0"/>
      <w:marBottom w:val="0"/>
      <w:divBdr>
        <w:top w:val="none" w:sz="0" w:space="0" w:color="auto"/>
        <w:left w:val="none" w:sz="0" w:space="0" w:color="auto"/>
        <w:bottom w:val="none" w:sz="0" w:space="0" w:color="auto"/>
        <w:right w:val="none" w:sz="0" w:space="0" w:color="auto"/>
      </w:divBdr>
    </w:div>
    <w:div w:id="391779823">
      <w:bodyDiv w:val="1"/>
      <w:marLeft w:val="0"/>
      <w:marRight w:val="0"/>
      <w:marTop w:val="0"/>
      <w:marBottom w:val="0"/>
      <w:divBdr>
        <w:top w:val="none" w:sz="0" w:space="0" w:color="auto"/>
        <w:left w:val="none" w:sz="0" w:space="0" w:color="auto"/>
        <w:bottom w:val="none" w:sz="0" w:space="0" w:color="auto"/>
        <w:right w:val="none" w:sz="0" w:space="0" w:color="auto"/>
      </w:divBdr>
    </w:div>
    <w:div w:id="399405754">
      <w:bodyDiv w:val="1"/>
      <w:marLeft w:val="0"/>
      <w:marRight w:val="0"/>
      <w:marTop w:val="0"/>
      <w:marBottom w:val="0"/>
      <w:divBdr>
        <w:top w:val="none" w:sz="0" w:space="0" w:color="auto"/>
        <w:left w:val="none" w:sz="0" w:space="0" w:color="auto"/>
        <w:bottom w:val="none" w:sz="0" w:space="0" w:color="auto"/>
        <w:right w:val="none" w:sz="0" w:space="0" w:color="auto"/>
      </w:divBdr>
    </w:div>
    <w:div w:id="405033524">
      <w:bodyDiv w:val="1"/>
      <w:marLeft w:val="0"/>
      <w:marRight w:val="0"/>
      <w:marTop w:val="0"/>
      <w:marBottom w:val="0"/>
      <w:divBdr>
        <w:top w:val="none" w:sz="0" w:space="0" w:color="auto"/>
        <w:left w:val="none" w:sz="0" w:space="0" w:color="auto"/>
        <w:bottom w:val="none" w:sz="0" w:space="0" w:color="auto"/>
        <w:right w:val="none" w:sz="0" w:space="0" w:color="auto"/>
      </w:divBdr>
    </w:div>
    <w:div w:id="406614332">
      <w:bodyDiv w:val="1"/>
      <w:marLeft w:val="0"/>
      <w:marRight w:val="0"/>
      <w:marTop w:val="0"/>
      <w:marBottom w:val="0"/>
      <w:divBdr>
        <w:top w:val="none" w:sz="0" w:space="0" w:color="auto"/>
        <w:left w:val="none" w:sz="0" w:space="0" w:color="auto"/>
        <w:bottom w:val="none" w:sz="0" w:space="0" w:color="auto"/>
        <w:right w:val="none" w:sz="0" w:space="0" w:color="auto"/>
      </w:divBdr>
    </w:div>
    <w:div w:id="414789748">
      <w:bodyDiv w:val="1"/>
      <w:marLeft w:val="0"/>
      <w:marRight w:val="0"/>
      <w:marTop w:val="0"/>
      <w:marBottom w:val="0"/>
      <w:divBdr>
        <w:top w:val="none" w:sz="0" w:space="0" w:color="auto"/>
        <w:left w:val="none" w:sz="0" w:space="0" w:color="auto"/>
        <w:bottom w:val="none" w:sz="0" w:space="0" w:color="auto"/>
        <w:right w:val="none" w:sz="0" w:space="0" w:color="auto"/>
      </w:divBdr>
    </w:div>
    <w:div w:id="419110261">
      <w:bodyDiv w:val="1"/>
      <w:marLeft w:val="0"/>
      <w:marRight w:val="0"/>
      <w:marTop w:val="0"/>
      <w:marBottom w:val="0"/>
      <w:divBdr>
        <w:top w:val="none" w:sz="0" w:space="0" w:color="auto"/>
        <w:left w:val="none" w:sz="0" w:space="0" w:color="auto"/>
        <w:bottom w:val="none" w:sz="0" w:space="0" w:color="auto"/>
        <w:right w:val="none" w:sz="0" w:space="0" w:color="auto"/>
      </w:divBdr>
    </w:div>
    <w:div w:id="425272517">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1316628">
      <w:bodyDiv w:val="1"/>
      <w:marLeft w:val="0"/>
      <w:marRight w:val="0"/>
      <w:marTop w:val="0"/>
      <w:marBottom w:val="0"/>
      <w:divBdr>
        <w:top w:val="none" w:sz="0" w:space="0" w:color="auto"/>
        <w:left w:val="none" w:sz="0" w:space="0" w:color="auto"/>
        <w:bottom w:val="none" w:sz="0" w:space="0" w:color="auto"/>
        <w:right w:val="none" w:sz="0" w:space="0" w:color="auto"/>
      </w:divBdr>
    </w:div>
    <w:div w:id="440030822">
      <w:bodyDiv w:val="1"/>
      <w:marLeft w:val="0"/>
      <w:marRight w:val="0"/>
      <w:marTop w:val="0"/>
      <w:marBottom w:val="0"/>
      <w:divBdr>
        <w:top w:val="none" w:sz="0" w:space="0" w:color="auto"/>
        <w:left w:val="none" w:sz="0" w:space="0" w:color="auto"/>
        <w:bottom w:val="none" w:sz="0" w:space="0" w:color="auto"/>
        <w:right w:val="none" w:sz="0" w:space="0" w:color="auto"/>
      </w:divBdr>
    </w:div>
    <w:div w:id="441732332">
      <w:bodyDiv w:val="1"/>
      <w:marLeft w:val="0"/>
      <w:marRight w:val="0"/>
      <w:marTop w:val="0"/>
      <w:marBottom w:val="0"/>
      <w:divBdr>
        <w:top w:val="none" w:sz="0" w:space="0" w:color="auto"/>
        <w:left w:val="none" w:sz="0" w:space="0" w:color="auto"/>
        <w:bottom w:val="none" w:sz="0" w:space="0" w:color="auto"/>
        <w:right w:val="none" w:sz="0" w:space="0" w:color="auto"/>
      </w:divBdr>
    </w:div>
    <w:div w:id="452094284">
      <w:bodyDiv w:val="1"/>
      <w:marLeft w:val="0"/>
      <w:marRight w:val="0"/>
      <w:marTop w:val="0"/>
      <w:marBottom w:val="0"/>
      <w:divBdr>
        <w:top w:val="none" w:sz="0" w:space="0" w:color="auto"/>
        <w:left w:val="none" w:sz="0" w:space="0" w:color="auto"/>
        <w:bottom w:val="none" w:sz="0" w:space="0" w:color="auto"/>
        <w:right w:val="none" w:sz="0" w:space="0" w:color="auto"/>
      </w:divBdr>
    </w:div>
    <w:div w:id="456029813">
      <w:bodyDiv w:val="1"/>
      <w:marLeft w:val="0"/>
      <w:marRight w:val="0"/>
      <w:marTop w:val="0"/>
      <w:marBottom w:val="0"/>
      <w:divBdr>
        <w:top w:val="none" w:sz="0" w:space="0" w:color="auto"/>
        <w:left w:val="none" w:sz="0" w:space="0" w:color="auto"/>
        <w:bottom w:val="none" w:sz="0" w:space="0" w:color="auto"/>
        <w:right w:val="none" w:sz="0" w:space="0" w:color="auto"/>
      </w:divBdr>
    </w:div>
    <w:div w:id="456946796">
      <w:bodyDiv w:val="1"/>
      <w:marLeft w:val="0"/>
      <w:marRight w:val="0"/>
      <w:marTop w:val="0"/>
      <w:marBottom w:val="0"/>
      <w:divBdr>
        <w:top w:val="none" w:sz="0" w:space="0" w:color="auto"/>
        <w:left w:val="none" w:sz="0" w:space="0" w:color="auto"/>
        <w:bottom w:val="none" w:sz="0" w:space="0" w:color="auto"/>
        <w:right w:val="none" w:sz="0" w:space="0" w:color="auto"/>
      </w:divBdr>
    </w:div>
    <w:div w:id="458452574">
      <w:bodyDiv w:val="1"/>
      <w:marLeft w:val="0"/>
      <w:marRight w:val="0"/>
      <w:marTop w:val="0"/>
      <w:marBottom w:val="0"/>
      <w:divBdr>
        <w:top w:val="none" w:sz="0" w:space="0" w:color="auto"/>
        <w:left w:val="none" w:sz="0" w:space="0" w:color="auto"/>
        <w:bottom w:val="none" w:sz="0" w:space="0" w:color="auto"/>
        <w:right w:val="none" w:sz="0" w:space="0" w:color="auto"/>
      </w:divBdr>
    </w:div>
    <w:div w:id="458643242">
      <w:bodyDiv w:val="1"/>
      <w:marLeft w:val="0"/>
      <w:marRight w:val="0"/>
      <w:marTop w:val="0"/>
      <w:marBottom w:val="0"/>
      <w:divBdr>
        <w:top w:val="none" w:sz="0" w:space="0" w:color="auto"/>
        <w:left w:val="none" w:sz="0" w:space="0" w:color="auto"/>
        <w:bottom w:val="none" w:sz="0" w:space="0" w:color="auto"/>
        <w:right w:val="none" w:sz="0" w:space="0" w:color="auto"/>
      </w:divBdr>
    </w:div>
    <w:div w:id="460684138">
      <w:bodyDiv w:val="1"/>
      <w:marLeft w:val="0"/>
      <w:marRight w:val="0"/>
      <w:marTop w:val="0"/>
      <w:marBottom w:val="0"/>
      <w:divBdr>
        <w:top w:val="none" w:sz="0" w:space="0" w:color="auto"/>
        <w:left w:val="none" w:sz="0" w:space="0" w:color="auto"/>
        <w:bottom w:val="none" w:sz="0" w:space="0" w:color="auto"/>
        <w:right w:val="none" w:sz="0" w:space="0" w:color="auto"/>
      </w:divBdr>
    </w:div>
    <w:div w:id="465582860">
      <w:bodyDiv w:val="1"/>
      <w:marLeft w:val="0"/>
      <w:marRight w:val="0"/>
      <w:marTop w:val="0"/>
      <w:marBottom w:val="0"/>
      <w:divBdr>
        <w:top w:val="none" w:sz="0" w:space="0" w:color="auto"/>
        <w:left w:val="none" w:sz="0" w:space="0" w:color="auto"/>
        <w:bottom w:val="none" w:sz="0" w:space="0" w:color="auto"/>
        <w:right w:val="none" w:sz="0" w:space="0" w:color="auto"/>
      </w:divBdr>
    </w:div>
    <w:div w:id="472337638">
      <w:bodyDiv w:val="1"/>
      <w:marLeft w:val="0"/>
      <w:marRight w:val="0"/>
      <w:marTop w:val="0"/>
      <w:marBottom w:val="0"/>
      <w:divBdr>
        <w:top w:val="none" w:sz="0" w:space="0" w:color="auto"/>
        <w:left w:val="none" w:sz="0" w:space="0" w:color="auto"/>
        <w:bottom w:val="none" w:sz="0" w:space="0" w:color="auto"/>
        <w:right w:val="none" w:sz="0" w:space="0" w:color="auto"/>
      </w:divBdr>
    </w:div>
    <w:div w:id="473639624">
      <w:bodyDiv w:val="1"/>
      <w:marLeft w:val="0"/>
      <w:marRight w:val="0"/>
      <w:marTop w:val="0"/>
      <w:marBottom w:val="0"/>
      <w:divBdr>
        <w:top w:val="none" w:sz="0" w:space="0" w:color="auto"/>
        <w:left w:val="none" w:sz="0" w:space="0" w:color="auto"/>
        <w:bottom w:val="none" w:sz="0" w:space="0" w:color="auto"/>
        <w:right w:val="none" w:sz="0" w:space="0" w:color="auto"/>
      </w:divBdr>
    </w:div>
    <w:div w:id="480585294">
      <w:bodyDiv w:val="1"/>
      <w:marLeft w:val="0"/>
      <w:marRight w:val="0"/>
      <w:marTop w:val="0"/>
      <w:marBottom w:val="0"/>
      <w:divBdr>
        <w:top w:val="none" w:sz="0" w:space="0" w:color="auto"/>
        <w:left w:val="none" w:sz="0" w:space="0" w:color="auto"/>
        <w:bottom w:val="none" w:sz="0" w:space="0" w:color="auto"/>
        <w:right w:val="none" w:sz="0" w:space="0" w:color="auto"/>
      </w:divBdr>
    </w:div>
    <w:div w:id="486216476">
      <w:bodyDiv w:val="1"/>
      <w:marLeft w:val="0"/>
      <w:marRight w:val="0"/>
      <w:marTop w:val="0"/>
      <w:marBottom w:val="0"/>
      <w:divBdr>
        <w:top w:val="none" w:sz="0" w:space="0" w:color="auto"/>
        <w:left w:val="none" w:sz="0" w:space="0" w:color="auto"/>
        <w:bottom w:val="none" w:sz="0" w:space="0" w:color="auto"/>
        <w:right w:val="none" w:sz="0" w:space="0" w:color="auto"/>
      </w:divBdr>
    </w:div>
    <w:div w:id="487936842">
      <w:bodyDiv w:val="1"/>
      <w:marLeft w:val="0"/>
      <w:marRight w:val="0"/>
      <w:marTop w:val="0"/>
      <w:marBottom w:val="0"/>
      <w:divBdr>
        <w:top w:val="none" w:sz="0" w:space="0" w:color="auto"/>
        <w:left w:val="none" w:sz="0" w:space="0" w:color="auto"/>
        <w:bottom w:val="none" w:sz="0" w:space="0" w:color="auto"/>
        <w:right w:val="none" w:sz="0" w:space="0" w:color="auto"/>
      </w:divBdr>
    </w:div>
    <w:div w:id="492572204">
      <w:bodyDiv w:val="1"/>
      <w:marLeft w:val="0"/>
      <w:marRight w:val="0"/>
      <w:marTop w:val="0"/>
      <w:marBottom w:val="0"/>
      <w:divBdr>
        <w:top w:val="none" w:sz="0" w:space="0" w:color="auto"/>
        <w:left w:val="none" w:sz="0" w:space="0" w:color="auto"/>
        <w:bottom w:val="none" w:sz="0" w:space="0" w:color="auto"/>
        <w:right w:val="none" w:sz="0" w:space="0" w:color="auto"/>
      </w:divBdr>
    </w:div>
    <w:div w:id="497960545">
      <w:bodyDiv w:val="1"/>
      <w:marLeft w:val="0"/>
      <w:marRight w:val="0"/>
      <w:marTop w:val="0"/>
      <w:marBottom w:val="0"/>
      <w:divBdr>
        <w:top w:val="none" w:sz="0" w:space="0" w:color="auto"/>
        <w:left w:val="none" w:sz="0" w:space="0" w:color="auto"/>
        <w:bottom w:val="none" w:sz="0" w:space="0" w:color="auto"/>
        <w:right w:val="none" w:sz="0" w:space="0" w:color="auto"/>
      </w:divBdr>
    </w:div>
    <w:div w:id="499196325">
      <w:bodyDiv w:val="1"/>
      <w:marLeft w:val="0"/>
      <w:marRight w:val="0"/>
      <w:marTop w:val="0"/>
      <w:marBottom w:val="0"/>
      <w:divBdr>
        <w:top w:val="none" w:sz="0" w:space="0" w:color="auto"/>
        <w:left w:val="none" w:sz="0" w:space="0" w:color="auto"/>
        <w:bottom w:val="none" w:sz="0" w:space="0" w:color="auto"/>
        <w:right w:val="none" w:sz="0" w:space="0" w:color="auto"/>
      </w:divBdr>
    </w:div>
    <w:div w:id="500780244">
      <w:bodyDiv w:val="1"/>
      <w:marLeft w:val="0"/>
      <w:marRight w:val="0"/>
      <w:marTop w:val="0"/>
      <w:marBottom w:val="0"/>
      <w:divBdr>
        <w:top w:val="none" w:sz="0" w:space="0" w:color="auto"/>
        <w:left w:val="none" w:sz="0" w:space="0" w:color="auto"/>
        <w:bottom w:val="none" w:sz="0" w:space="0" w:color="auto"/>
        <w:right w:val="none" w:sz="0" w:space="0" w:color="auto"/>
      </w:divBdr>
    </w:div>
    <w:div w:id="501356423">
      <w:bodyDiv w:val="1"/>
      <w:marLeft w:val="0"/>
      <w:marRight w:val="0"/>
      <w:marTop w:val="0"/>
      <w:marBottom w:val="0"/>
      <w:divBdr>
        <w:top w:val="none" w:sz="0" w:space="0" w:color="auto"/>
        <w:left w:val="none" w:sz="0" w:space="0" w:color="auto"/>
        <w:bottom w:val="none" w:sz="0" w:space="0" w:color="auto"/>
        <w:right w:val="none" w:sz="0" w:space="0" w:color="auto"/>
      </w:divBdr>
    </w:div>
    <w:div w:id="502017856">
      <w:bodyDiv w:val="1"/>
      <w:marLeft w:val="0"/>
      <w:marRight w:val="0"/>
      <w:marTop w:val="0"/>
      <w:marBottom w:val="0"/>
      <w:divBdr>
        <w:top w:val="none" w:sz="0" w:space="0" w:color="auto"/>
        <w:left w:val="none" w:sz="0" w:space="0" w:color="auto"/>
        <w:bottom w:val="none" w:sz="0" w:space="0" w:color="auto"/>
        <w:right w:val="none" w:sz="0" w:space="0" w:color="auto"/>
      </w:divBdr>
    </w:div>
    <w:div w:id="511186205">
      <w:bodyDiv w:val="1"/>
      <w:marLeft w:val="0"/>
      <w:marRight w:val="0"/>
      <w:marTop w:val="0"/>
      <w:marBottom w:val="0"/>
      <w:divBdr>
        <w:top w:val="none" w:sz="0" w:space="0" w:color="auto"/>
        <w:left w:val="none" w:sz="0" w:space="0" w:color="auto"/>
        <w:bottom w:val="none" w:sz="0" w:space="0" w:color="auto"/>
        <w:right w:val="none" w:sz="0" w:space="0" w:color="auto"/>
      </w:divBdr>
    </w:div>
    <w:div w:id="515270106">
      <w:bodyDiv w:val="1"/>
      <w:marLeft w:val="0"/>
      <w:marRight w:val="0"/>
      <w:marTop w:val="0"/>
      <w:marBottom w:val="0"/>
      <w:divBdr>
        <w:top w:val="none" w:sz="0" w:space="0" w:color="auto"/>
        <w:left w:val="none" w:sz="0" w:space="0" w:color="auto"/>
        <w:bottom w:val="none" w:sz="0" w:space="0" w:color="auto"/>
        <w:right w:val="none" w:sz="0" w:space="0" w:color="auto"/>
      </w:divBdr>
    </w:div>
    <w:div w:id="518009272">
      <w:bodyDiv w:val="1"/>
      <w:marLeft w:val="0"/>
      <w:marRight w:val="0"/>
      <w:marTop w:val="0"/>
      <w:marBottom w:val="0"/>
      <w:divBdr>
        <w:top w:val="none" w:sz="0" w:space="0" w:color="auto"/>
        <w:left w:val="none" w:sz="0" w:space="0" w:color="auto"/>
        <w:bottom w:val="none" w:sz="0" w:space="0" w:color="auto"/>
        <w:right w:val="none" w:sz="0" w:space="0" w:color="auto"/>
      </w:divBdr>
    </w:div>
    <w:div w:id="520048483">
      <w:bodyDiv w:val="1"/>
      <w:marLeft w:val="0"/>
      <w:marRight w:val="0"/>
      <w:marTop w:val="0"/>
      <w:marBottom w:val="0"/>
      <w:divBdr>
        <w:top w:val="none" w:sz="0" w:space="0" w:color="auto"/>
        <w:left w:val="none" w:sz="0" w:space="0" w:color="auto"/>
        <w:bottom w:val="none" w:sz="0" w:space="0" w:color="auto"/>
        <w:right w:val="none" w:sz="0" w:space="0" w:color="auto"/>
      </w:divBdr>
    </w:div>
    <w:div w:id="526722605">
      <w:bodyDiv w:val="1"/>
      <w:marLeft w:val="0"/>
      <w:marRight w:val="0"/>
      <w:marTop w:val="0"/>
      <w:marBottom w:val="0"/>
      <w:divBdr>
        <w:top w:val="none" w:sz="0" w:space="0" w:color="auto"/>
        <w:left w:val="none" w:sz="0" w:space="0" w:color="auto"/>
        <w:bottom w:val="none" w:sz="0" w:space="0" w:color="auto"/>
        <w:right w:val="none" w:sz="0" w:space="0" w:color="auto"/>
      </w:divBdr>
    </w:div>
    <w:div w:id="538862644">
      <w:bodyDiv w:val="1"/>
      <w:marLeft w:val="0"/>
      <w:marRight w:val="0"/>
      <w:marTop w:val="0"/>
      <w:marBottom w:val="0"/>
      <w:divBdr>
        <w:top w:val="none" w:sz="0" w:space="0" w:color="auto"/>
        <w:left w:val="none" w:sz="0" w:space="0" w:color="auto"/>
        <w:bottom w:val="none" w:sz="0" w:space="0" w:color="auto"/>
        <w:right w:val="none" w:sz="0" w:space="0" w:color="auto"/>
      </w:divBdr>
    </w:div>
    <w:div w:id="545530087">
      <w:bodyDiv w:val="1"/>
      <w:marLeft w:val="0"/>
      <w:marRight w:val="0"/>
      <w:marTop w:val="0"/>
      <w:marBottom w:val="0"/>
      <w:divBdr>
        <w:top w:val="none" w:sz="0" w:space="0" w:color="auto"/>
        <w:left w:val="none" w:sz="0" w:space="0" w:color="auto"/>
        <w:bottom w:val="none" w:sz="0" w:space="0" w:color="auto"/>
        <w:right w:val="none" w:sz="0" w:space="0" w:color="auto"/>
      </w:divBdr>
    </w:div>
    <w:div w:id="547844288">
      <w:bodyDiv w:val="1"/>
      <w:marLeft w:val="0"/>
      <w:marRight w:val="0"/>
      <w:marTop w:val="0"/>
      <w:marBottom w:val="0"/>
      <w:divBdr>
        <w:top w:val="none" w:sz="0" w:space="0" w:color="auto"/>
        <w:left w:val="none" w:sz="0" w:space="0" w:color="auto"/>
        <w:bottom w:val="none" w:sz="0" w:space="0" w:color="auto"/>
        <w:right w:val="none" w:sz="0" w:space="0" w:color="auto"/>
      </w:divBdr>
    </w:div>
    <w:div w:id="548424441">
      <w:bodyDiv w:val="1"/>
      <w:marLeft w:val="0"/>
      <w:marRight w:val="0"/>
      <w:marTop w:val="0"/>
      <w:marBottom w:val="0"/>
      <w:divBdr>
        <w:top w:val="none" w:sz="0" w:space="0" w:color="auto"/>
        <w:left w:val="none" w:sz="0" w:space="0" w:color="auto"/>
        <w:bottom w:val="none" w:sz="0" w:space="0" w:color="auto"/>
        <w:right w:val="none" w:sz="0" w:space="0" w:color="auto"/>
      </w:divBdr>
    </w:div>
    <w:div w:id="549925307">
      <w:bodyDiv w:val="1"/>
      <w:marLeft w:val="0"/>
      <w:marRight w:val="0"/>
      <w:marTop w:val="0"/>
      <w:marBottom w:val="0"/>
      <w:divBdr>
        <w:top w:val="none" w:sz="0" w:space="0" w:color="auto"/>
        <w:left w:val="none" w:sz="0" w:space="0" w:color="auto"/>
        <w:bottom w:val="none" w:sz="0" w:space="0" w:color="auto"/>
        <w:right w:val="none" w:sz="0" w:space="0" w:color="auto"/>
      </w:divBdr>
    </w:div>
    <w:div w:id="551771855">
      <w:bodyDiv w:val="1"/>
      <w:marLeft w:val="0"/>
      <w:marRight w:val="0"/>
      <w:marTop w:val="0"/>
      <w:marBottom w:val="0"/>
      <w:divBdr>
        <w:top w:val="none" w:sz="0" w:space="0" w:color="auto"/>
        <w:left w:val="none" w:sz="0" w:space="0" w:color="auto"/>
        <w:bottom w:val="none" w:sz="0" w:space="0" w:color="auto"/>
        <w:right w:val="none" w:sz="0" w:space="0" w:color="auto"/>
      </w:divBdr>
    </w:div>
    <w:div w:id="555166806">
      <w:bodyDiv w:val="1"/>
      <w:marLeft w:val="0"/>
      <w:marRight w:val="0"/>
      <w:marTop w:val="0"/>
      <w:marBottom w:val="0"/>
      <w:divBdr>
        <w:top w:val="none" w:sz="0" w:space="0" w:color="auto"/>
        <w:left w:val="none" w:sz="0" w:space="0" w:color="auto"/>
        <w:bottom w:val="none" w:sz="0" w:space="0" w:color="auto"/>
        <w:right w:val="none" w:sz="0" w:space="0" w:color="auto"/>
      </w:divBdr>
    </w:div>
    <w:div w:id="556741236">
      <w:bodyDiv w:val="1"/>
      <w:marLeft w:val="0"/>
      <w:marRight w:val="0"/>
      <w:marTop w:val="0"/>
      <w:marBottom w:val="0"/>
      <w:divBdr>
        <w:top w:val="none" w:sz="0" w:space="0" w:color="auto"/>
        <w:left w:val="none" w:sz="0" w:space="0" w:color="auto"/>
        <w:bottom w:val="none" w:sz="0" w:space="0" w:color="auto"/>
        <w:right w:val="none" w:sz="0" w:space="0" w:color="auto"/>
      </w:divBdr>
    </w:div>
    <w:div w:id="559169527">
      <w:bodyDiv w:val="1"/>
      <w:marLeft w:val="0"/>
      <w:marRight w:val="0"/>
      <w:marTop w:val="0"/>
      <w:marBottom w:val="0"/>
      <w:divBdr>
        <w:top w:val="none" w:sz="0" w:space="0" w:color="auto"/>
        <w:left w:val="none" w:sz="0" w:space="0" w:color="auto"/>
        <w:bottom w:val="none" w:sz="0" w:space="0" w:color="auto"/>
        <w:right w:val="none" w:sz="0" w:space="0" w:color="auto"/>
      </w:divBdr>
    </w:div>
    <w:div w:id="561603174">
      <w:bodyDiv w:val="1"/>
      <w:marLeft w:val="0"/>
      <w:marRight w:val="0"/>
      <w:marTop w:val="0"/>
      <w:marBottom w:val="0"/>
      <w:divBdr>
        <w:top w:val="none" w:sz="0" w:space="0" w:color="auto"/>
        <w:left w:val="none" w:sz="0" w:space="0" w:color="auto"/>
        <w:bottom w:val="none" w:sz="0" w:space="0" w:color="auto"/>
        <w:right w:val="none" w:sz="0" w:space="0" w:color="auto"/>
      </w:divBdr>
    </w:div>
    <w:div w:id="565409648">
      <w:bodyDiv w:val="1"/>
      <w:marLeft w:val="0"/>
      <w:marRight w:val="0"/>
      <w:marTop w:val="0"/>
      <w:marBottom w:val="0"/>
      <w:divBdr>
        <w:top w:val="none" w:sz="0" w:space="0" w:color="auto"/>
        <w:left w:val="none" w:sz="0" w:space="0" w:color="auto"/>
        <w:bottom w:val="none" w:sz="0" w:space="0" w:color="auto"/>
        <w:right w:val="none" w:sz="0" w:space="0" w:color="auto"/>
      </w:divBdr>
    </w:div>
    <w:div w:id="569971756">
      <w:bodyDiv w:val="1"/>
      <w:marLeft w:val="0"/>
      <w:marRight w:val="0"/>
      <w:marTop w:val="0"/>
      <w:marBottom w:val="0"/>
      <w:divBdr>
        <w:top w:val="none" w:sz="0" w:space="0" w:color="auto"/>
        <w:left w:val="none" w:sz="0" w:space="0" w:color="auto"/>
        <w:bottom w:val="none" w:sz="0" w:space="0" w:color="auto"/>
        <w:right w:val="none" w:sz="0" w:space="0" w:color="auto"/>
      </w:divBdr>
    </w:div>
    <w:div w:id="570502277">
      <w:bodyDiv w:val="1"/>
      <w:marLeft w:val="0"/>
      <w:marRight w:val="0"/>
      <w:marTop w:val="0"/>
      <w:marBottom w:val="0"/>
      <w:divBdr>
        <w:top w:val="none" w:sz="0" w:space="0" w:color="auto"/>
        <w:left w:val="none" w:sz="0" w:space="0" w:color="auto"/>
        <w:bottom w:val="none" w:sz="0" w:space="0" w:color="auto"/>
        <w:right w:val="none" w:sz="0" w:space="0" w:color="auto"/>
      </w:divBdr>
    </w:div>
    <w:div w:id="574321363">
      <w:bodyDiv w:val="1"/>
      <w:marLeft w:val="0"/>
      <w:marRight w:val="0"/>
      <w:marTop w:val="0"/>
      <w:marBottom w:val="0"/>
      <w:divBdr>
        <w:top w:val="none" w:sz="0" w:space="0" w:color="auto"/>
        <w:left w:val="none" w:sz="0" w:space="0" w:color="auto"/>
        <w:bottom w:val="none" w:sz="0" w:space="0" w:color="auto"/>
        <w:right w:val="none" w:sz="0" w:space="0" w:color="auto"/>
      </w:divBdr>
    </w:div>
    <w:div w:id="584147612">
      <w:bodyDiv w:val="1"/>
      <w:marLeft w:val="0"/>
      <w:marRight w:val="0"/>
      <w:marTop w:val="0"/>
      <w:marBottom w:val="0"/>
      <w:divBdr>
        <w:top w:val="none" w:sz="0" w:space="0" w:color="auto"/>
        <w:left w:val="none" w:sz="0" w:space="0" w:color="auto"/>
        <w:bottom w:val="none" w:sz="0" w:space="0" w:color="auto"/>
        <w:right w:val="none" w:sz="0" w:space="0" w:color="auto"/>
      </w:divBdr>
    </w:div>
    <w:div w:id="590239238">
      <w:bodyDiv w:val="1"/>
      <w:marLeft w:val="0"/>
      <w:marRight w:val="0"/>
      <w:marTop w:val="0"/>
      <w:marBottom w:val="0"/>
      <w:divBdr>
        <w:top w:val="none" w:sz="0" w:space="0" w:color="auto"/>
        <w:left w:val="none" w:sz="0" w:space="0" w:color="auto"/>
        <w:bottom w:val="none" w:sz="0" w:space="0" w:color="auto"/>
        <w:right w:val="none" w:sz="0" w:space="0" w:color="auto"/>
      </w:divBdr>
    </w:div>
    <w:div w:id="591821954">
      <w:bodyDiv w:val="1"/>
      <w:marLeft w:val="0"/>
      <w:marRight w:val="0"/>
      <w:marTop w:val="0"/>
      <w:marBottom w:val="0"/>
      <w:divBdr>
        <w:top w:val="none" w:sz="0" w:space="0" w:color="auto"/>
        <w:left w:val="none" w:sz="0" w:space="0" w:color="auto"/>
        <w:bottom w:val="none" w:sz="0" w:space="0" w:color="auto"/>
        <w:right w:val="none" w:sz="0" w:space="0" w:color="auto"/>
      </w:divBdr>
    </w:div>
    <w:div w:id="595795138">
      <w:bodyDiv w:val="1"/>
      <w:marLeft w:val="0"/>
      <w:marRight w:val="0"/>
      <w:marTop w:val="0"/>
      <w:marBottom w:val="0"/>
      <w:divBdr>
        <w:top w:val="none" w:sz="0" w:space="0" w:color="auto"/>
        <w:left w:val="none" w:sz="0" w:space="0" w:color="auto"/>
        <w:bottom w:val="none" w:sz="0" w:space="0" w:color="auto"/>
        <w:right w:val="none" w:sz="0" w:space="0" w:color="auto"/>
      </w:divBdr>
    </w:div>
    <w:div w:id="597180197">
      <w:bodyDiv w:val="1"/>
      <w:marLeft w:val="0"/>
      <w:marRight w:val="0"/>
      <w:marTop w:val="0"/>
      <w:marBottom w:val="0"/>
      <w:divBdr>
        <w:top w:val="none" w:sz="0" w:space="0" w:color="auto"/>
        <w:left w:val="none" w:sz="0" w:space="0" w:color="auto"/>
        <w:bottom w:val="none" w:sz="0" w:space="0" w:color="auto"/>
        <w:right w:val="none" w:sz="0" w:space="0" w:color="auto"/>
      </w:divBdr>
    </w:div>
    <w:div w:id="602802759">
      <w:bodyDiv w:val="1"/>
      <w:marLeft w:val="0"/>
      <w:marRight w:val="0"/>
      <w:marTop w:val="0"/>
      <w:marBottom w:val="0"/>
      <w:divBdr>
        <w:top w:val="none" w:sz="0" w:space="0" w:color="auto"/>
        <w:left w:val="none" w:sz="0" w:space="0" w:color="auto"/>
        <w:bottom w:val="none" w:sz="0" w:space="0" w:color="auto"/>
        <w:right w:val="none" w:sz="0" w:space="0" w:color="auto"/>
      </w:divBdr>
    </w:div>
    <w:div w:id="603615342">
      <w:bodyDiv w:val="1"/>
      <w:marLeft w:val="0"/>
      <w:marRight w:val="0"/>
      <w:marTop w:val="0"/>
      <w:marBottom w:val="0"/>
      <w:divBdr>
        <w:top w:val="none" w:sz="0" w:space="0" w:color="auto"/>
        <w:left w:val="none" w:sz="0" w:space="0" w:color="auto"/>
        <w:bottom w:val="none" w:sz="0" w:space="0" w:color="auto"/>
        <w:right w:val="none" w:sz="0" w:space="0" w:color="auto"/>
      </w:divBdr>
    </w:div>
    <w:div w:id="604464711">
      <w:bodyDiv w:val="1"/>
      <w:marLeft w:val="0"/>
      <w:marRight w:val="0"/>
      <w:marTop w:val="0"/>
      <w:marBottom w:val="0"/>
      <w:divBdr>
        <w:top w:val="none" w:sz="0" w:space="0" w:color="auto"/>
        <w:left w:val="none" w:sz="0" w:space="0" w:color="auto"/>
        <w:bottom w:val="none" w:sz="0" w:space="0" w:color="auto"/>
        <w:right w:val="none" w:sz="0" w:space="0" w:color="auto"/>
      </w:divBdr>
    </w:div>
    <w:div w:id="606501995">
      <w:bodyDiv w:val="1"/>
      <w:marLeft w:val="0"/>
      <w:marRight w:val="0"/>
      <w:marTop w:val="0"/>
      <w:marBottom w:val="0"/>
      <w:divBdr>
        <w:top w:val="none" w:sz="0" w:space="0" w:color="auto"/>
        <w:left w:val="none" w:sz="0" w:space="0" w:color="auto"/>
        <w:bottom w:val="none" w:sz="0" w:space="0" w:color="auto"/>
        <w:right w:val="none" w:sz="0" w:space="0" w:color="auto"/>
      </w:divBdr>
    </w:div>
    <w:div w:id="611982298">
      <w:bodyDiv w:val="1"/>
      <w:marLeft w:val="0"/>
      <w:marRight w:val="0"/>
      <w:marTop w:val="0"/>
      <w:marBottom w:val="0"/>
      <w:divBdr>
        <w:top w:val="none" w:sz="0" w:space="0" w:color="auto"/>
        <w:left w:val="none" w:sz="0" w:space="0" w:color="auto"/>
        <w:bottom w:val="none" w:sz="0" w:space="0" w:color="auto"/>
        <w:right w:val="none" w:sz="0" w:space="0" w:color="auto"/>
      </w:divBdr>
    </w:div>
    <w:div w:id="612707536">
      <w:bodyDiv w:val="1"/>
      <w:marLeft w:val="0"/>
      <w:marRight w:val="0"/>
      <w:marTop w:val="0"/>
      <w:marBottom w:val="0"/>
      <w:divBdr>
        <w:top w:val="none" w:sz="0" w:space="0" w:color="auto"/>
        <w:left w:val="none" w:sz="0" w:space="0" w:color="auto"/>
        <w:bottom w:val="none" w:sz="0" w:space="0" w:color="auto"/>
        <w:right w:val="none" w:sz="0" w:space="0" w:color="auto"/>
      </w:divBdr>
    </w:div>
    <w:div w:id="614363117">
      <w:bodyDiv w:val="1"/>
      <w:marLeft w:val="0"/>
      <w:marRight w:val="0"/>
      <w:marTop w:val="0"/>
      <w:marBottom w:val="0"/>
      <w:divBdr>
        <w:top w:val="none" w:sz="0" w:space="0" w:color="auto"/>
        <w:left w:val="none" w:sz="0" w:space="0" w:color="auto"/>
        <w:bottom w:val="none" w:sz="0" w:space="0" w:color="auto"/>
        <w:right w:val="none" w:sz="0" w:space="0" w:color="auto"/>
      </w:divBdr>
    </w:div>
    <w:div w:id="618335389">
      <w:bodyDiv w:val="1"/>
      <w:marLeft w:val="0"/>
      <w:marRight w:val="0"/>
      <w:marTop w:val="0"/>
      <w:marBottom w:val="0"/>
      <w:divBdr>
        <w:top w:val="none" w:sz="0" w:space="0" w:color="auto"/>
        <w:left w:val="none" w:sz="0" w:space="0" w:color="auto"/>
        <w:bottom w:val="none" w:sz="0" w:space="0" w:color="auto"/>
        <w:right w:val="none" w:sz="0" w:space="0" w:color="auto"/>
      </w:divBdr>
    </w:div>
    <w:div w:id="618801446">
      <w:bodyDiv w:val="1"/>
      <w:marLeft w:val="0"/>
      <w:marRight w:val="0"/>
      <w:marTop w:val="0"/>
      <w:marBottom w:val="0"/>
      <w:divBdr>
        <w:top w:val="none" w:sz="0" w:space="0" w:color="auto"/>
        <w:left w:val="none" w:sz="0" w:space="0" w:color="auto"/>
        <w:bottom w:val="none" w:sz="0" w:space="0" w:color="auto"/>
        <w:right w:val="none" w:sz="0" w:space="0" w:color="auto"/>
      </w:divBdr>
    </w:div>
    <w:div w:id="625502518">
      <w:bodyDiv w:val="1"/>
      <w:marLeft w:val="0"/>
      <w:marRight w:val="0"/>
      <w:marTop w:val="0"/>
      <w:marBottom w:val="0"/>
      <w:divBdr>
        <w:top w:val="none" w:sz="0" w:space="0" w:color="auto"/>
        <w:left w:val="none" w:sz="0" w:space="0" w:color="auto"/>
        <w:bottom w:val="none" w:sz="0" w:space="0" w:color="auto"/>
        <w:right w:val="none" w:sz="0" w:space="0" w:color="auto"/>
      </w:divBdr>
    </w:div>
    <w:div w:id="628440449">
      <w:bodyDiv w:val="1"/>
      <w:marLeft w:val="0"/>
      <w:marRight w:val="0"/>
      <w:marTop w:val="0"/>
      <w:marBottom w:val="0"/>
      <w:divBdr>
        <w:top w:val="none" w:sz="0" w:space="0" w:color="auto"/>
        <w:left w:val="none" w:sz="0" w:space="0" w:color="auto"/>
        <w:bottom w:val="none" w:sz="0" w:space="0" w:color="auto"/>
        <w:right w:val="none" w:sz="0" w:space="0" w:color="auto"/>
      </w:divBdr>
    </w:div>
    <w:div w:id="632947389">
      <w:bodyDiv w:val="1"/>
      <w:marLeft w:val="0"/>
      <w:marRight w:val="0"/>
      <w:marTop w:val="0"/>
      <w:marBottom w:val="0"/>
      <w:divBdr>
        <w:top w:val="none" w:sz="0" w:space="0" w:color="auto"/>
        <w:left w:val="none" w:sz="0" w:space="0" w:color="auto"/>
        <w:bottom w:val="none" w:sz="0" w:space="0" w:color="auto"/>
        <w:right w:val="none" w:sz="0" w:space="0" w:color="auto"/>
      </w:divBdr>
    </w:div>
    <w:div w:id="645276759">
      <w:bodyDiv w:val="1"/>
      <w:marLeft w:val="0"/>
      <w:marRight w:val="0"/>
      <w:marTop w:val="0"/>
      <w:marBottom w:val="0"/>
      <w:divBdr>
        <w:top w:val="none" w:sz="0" w:space="0" w:color="auto"/>
        <w:left w:val="none" w:sz="0" w:space="0" w:color="auto"/>
        <w:bottom w:val="none" w:sz="0" w:space="0" w:color="auto"/>
        <w:right w:val="none" w:sz="0" w:space="0" w:color="auto"/>
      </w:divBdr>
    </w:div>
    <w:div w:id="645670941">
      <w:bodyDiv w:val="1"/>
      <w:marLeft w:val="0"/>
      <w:marRight w:val="0"/>
      <w:marTop w:val="0"/>
      <w:marBottom w:val="0"/>
      <w:divBdr>
        <w:top w:val="none" w:sz="0" w:space="0" w:color="auto"/>
        <w:left w:val="none" w:sz="0" w:space="0" w:color="auto"/>
        <w:bottom w:val="none" w:sz="0" w:space="0" w:color="auto"/>
        <w:right w:val="none" w:sz="0" w:space="0" w:color="auto"/>
      </w:divBdr>
    </w:div>
    <w:div w:id="649797542">
      <w:bodyDiv w:val="1"/>
      <w:marLeft w:val="0"/>
      <w:marRight w:val="0"/>
      <w:marTop w:val="0"/>
      <w:marBottom w:val="0"/>
      <w:divBdr>
        <w:top w:val="none" w:sz="0" w:space="0" w:color="auto"/>
        <w:left w:val="none" w:sz="0" w:space="0" w:color="auto"/>
        <w:bottom w:val="none" w:sz="0" w:space="0" w:color="auto"/>
        <w:right w:val="none" w:sz="0" w:space="0" w:color="auto"/>
      </w:divBdr>
    </w:div>
    <w:div w:id="659193488">
      <w:bodyDiv w:val="1"/>
      <w:marLeft w:val="0"/>
      <w:marRight w:val="0"/>
      <w:marTop w:val="0"/>
      <w:marBottom w:val="0"/>
      <w:divBdr>
        <w:top w:val="none" w:sz="0" w:space="0" w:color="auto"/>
        <w:left w:val="none" w:sz="0" w:space="0" w:color="auto"/>
        <w:bottom w:val="none" w:sz="0" w:space="0" w:color="auto"/>
        <w:right w:val="none" w:sz="0" w:space="0" w:color="auto"/>
      </w:divBdr>
    </w:div>
    <w:div w:id="664357209">
      <w:bodyDiv w:val="1"/>
      <w:marLeft w:val="0"/>
      <w:marRight w:val="0"/>
      <w:marTop w:val="0"/>
      <w:marBottom w:val="0"/>
      <w:divBdr>
        <w:top w:val="none" w:sz="0" w:space="0" w:color="auto"/>
        <w:left w:val="none" w:sz="0" w:space="0" w:color="auto"/>
        <w:bottom w:val="none" w:sz="0" w:space="0" w:color="auto"/>
        <w:right w:val="none" w:sz="0" w:space="0" w:color="auto"/>
      </w:divBdr>
    </w:div>
    <w:div w:id="665978442">
      <w:bodyDiv w:val="1"/>
      <w:marLeft w:val="0"/>
      <w:marRight w:val="0"/>
      <w:marTop w:val="0"/>
      <w:marBottom w:val="0"/>
      <w:divBdr>
        <w:top w:val="none" w:sz="0" w:space="0" w:color="auto"/>
        <w:left w:val="none" w:sz="0" w:space="0" w:color="auto"/>
        <w:bottom w:val="none" w:sz="0" w:space="0" w:color="auto"/>
        <w:right w:val="none" w:sz="0" w:space="0" w:color="auto"/>
      </w:divBdr>
    </w:div>
    <w:div w:id="667950092">
      <w:bodyDiv w:val="1"/>
      <w:marLeft w:val="0"/>
      <w:marRight w:val="0"/>
      <w:marTop w:val="0"/>
      <w:marBottom w:val="0"/>
      <w:divBdr>
        <w:top w:val="none" w:sz="0" w:space="0" w:color="auto"/>
        <w:left w:val="none" w:sz="0" w:space="0" w:color="auto"/>
        <w:bottom w:val="none" w:sz="0" w:space="0" w:color="auto"/>
        <w:right w:val="none" w:sz="0" w:space="0" w:color="auto"/>
      </w:divBdr>
    </w:div>
    <w:div w:id="668480009">
      <w:bodyDiv w:val="1"/>
      <w:marLeft w:val="0"/>
      <w:marRight w:val="0"/>
      <w:marTop w:val="0"/>
      <w:marBottom w:val="0"/>
      <w:divBdr>
        <w:top w:val="none" w:sz="0" w:space="0" w:color="auto"/>
        <w:left w:val="none" w:sz="0" w:space="0" w:color="auto"/>
        <w:bottom w:val="none" w:sz="0" w:space="0" w:color="auto"/>
        <w:right w:val="none" w:sz="0" w:space="0" w:color="auto"/>
      </w:divBdr>
    </w:div>
    <w:div w:id="669217296">
      <w:bodyDiv w:val="1"/>
      <w:marLeft w:val="0"/>
      <w:marRight w:val="0"/>
      <w:marTop w:val="0"/>
      <w:marBottom w:val="0"/>
      <w:divBdr>
        <w:top w:val="none" w:sz="0" w:space="0" w:color="auto"/>
        <w:left w:val="none" w:sz="0" w:space="0" w:color="auto"/>
        <w:bottom w:val="none" w:sz="0" w:space="0" w:color="auto"/>
        <w:right w:val="none" w:sz="0" w:space="0" w:color="auto"/>
      </w:divBdr>
    </w:div>
    <w:div w:id="669219727">
      <w:bodyDiv w:val="1"/>
      <w:marLeft w:val="0"/>
      <w:marRight w:val="0"/>
      <w:marTop w:val="0"/>
      <w:marBottom w:val="0"/>
      <w:divBdr>
        <w:top w:val="none" w:sz="0" w:space="0" w:color="auto"/>
        <w:left w:val="none" w:sz="0" w:space="0" w:color="auto"/>
        <w:bottom w:val="none" w:sz="0" w:space="0" w:color="auto"/>
        <w:right w:val="none" w:sz="0" w:space="0" w:color="auto"/>
      </w:divBdr>
    </w:div>
    <w:div w:id="671877706">
      <w:bodyDiv w:val="1"/>
      <w:marLeft w:val="0"/>
      <w:marRight w:val="0"/>
      <w:marTop w:val="0"/>
      <w:marBottom w:val="0"/>
      <w:divBdr>
        <w:top w:val="none" w:sz="0" w:space="0" w:color="auto"/>
        <w:left w:val="none" w:sz="0" w:space="0" w:color="auto"/>
        <w:bottom w:val="none" w:sz="0" w:space="0" w:color="auto"/>
        <w:right w:val="none" w:sz="0" w:space="0" w:color="auto"/>
      </w:divBdr>
    </w:div>
    <w:div w:id="672488788">
      <w:bodyDiv w:val="1"/>
      <w:marLeft w:val="0"/>
      <w:marRight w:val="0"/>
      <w:marTop w:val="0"/>
      <w:marBottom w:val="0"/>
      <w:divBdr>
        <w:top w:val="none" w:sz="0" w:space="0" w:color="auto"/>
        <w:left w:val="none" w:sz="0" w:space="0" w:color="auto"/>
        <w:bottom w:val="none" w:sz="0" w:space="0" w:color="auto"/>
        <w:right w:val="none" w:sz="0" w:space="0" w:color="auto"/>
      </w:divBdr>
    </w:div>
    <w:div w:id="680163000">
      <w:bodyDiv w:val="1"/>
      <w:marLeft w:val="0"/>
      <w:marRight w:val="0"/>
      <w:marTop w:val="0"/>
      <w:marBottom w:val="0"/>
      <w:divBdr>
        <w:top w:val="none" w:sz="0" w:space="0" w:color="auto"/>
        <w:left w:val="none" w:sz="0" w:space="0" w:color="auto"/>
        <w:bottom w:val="none" w:sz="0" w:space="0" w:color="auto"/>
        <w:right w:val="none" w:sz="0" w:space="0" w:color="auto"/>
      </w:divBdr>
    </w:div>
    <w:div w:id="681126990">
      <w:bodyDiv w:val="1"/>
      <w:marLeft w:val="0"/>
      <w:marRight w:val="0"/>
      <w:marTop w:val="0"/>
      <w:marBottom w:val="0"/>
      <w:divBdr>
        <w:top w:val="none" w:sz="0" w:space="0" w:color="auto"/>
        <w:left w:val="none" w:sz="0" w:space="0" w:color="auto"/>
        <w:bottom w:val="none" w:sz="0" w:space="0" w:color="auto"/>
        <w:right w:val="none" w:sz="0" w:space="0" w:color="auto"/>
      </w:divBdr>
    </w:div>
    <w:div w:id="684671711">
      <w:bodyDiv w:val="1"/>
      <w:marLeft w:val="0"/>
      <w:marRight w:val="0"/>
      <w:marTop w:val="0"/>
      <w:marBottom w:val="0"/>
      <w:divBdr>
        <w:top w:val="none" w:sz="0" w:space="0" w:color="auto"/>
        <w:left w:val="none" w:sz="0" w:space="0" w:color="auto"/>
        <w:bottom w:val="none" w:sz="0" w:space="0" w:color="auto"/>
        <w:right w:val="none" w:sz="0" w:space="0" w:color="auto"/>
      </w:divBdr>
    </w:div>
    <w:div w:id="689837614">
      <w:bodyDiv w:val="1"/>
      <w:marLeft w:val="0"/>
      <w:marRight w:val="0"/>
      <w:marTop w:val="0"/>
      <w:marBottom w:val="0"/>
      <w:divBdr>
        <w:top w:val="none" w:sz="0" w:space="0" w:color="auto"/>
        <w:left w:val="none" w:sz="0" w:space="0" w:color="auto"/>
        <w:bottom w:val="none" w:sz="0" w:space="0" w:color="auto"/>
        <w:right w:val="none" w:sz="0" w:space="0" w:color="auto"/>
      </w:divBdr>
    </w:div>
    <w:div w:id="694961755">
      <w:bodyDiv w:val="1"/>
      <w:marLeft w:val="0"/>
      <w:marRight w:val="0"/>
      <w:marTop w:val="0"/>
      <w:marBottom w:val="0"/>
      <w:divBdr>
        <w:top w:val="none" w:sz="0" w:space="0" w:color="auto"/>
        <w:left w:val="none" w:sz="0" w:space="0" w:color="auto"/>
        <w:bottom w:val="none" w:sz="0" w:space="0" w:color="auto"/>
        <w:right w:val="none" w:sz="0" w:space="0" w:color="auto"/>
      </w:divBdr>
    </w:div>
    <w:div w:id="695735737">
      <w:bodyDiv w:val="1"/>
      <w:marLeft w:val="0"/>
      <w:marRight w:val="0"/>
      <w:marTop w:val="0"/>
      <w:marBottom w:val="0"/>
      <w:divBdr>
        <w:top w:val="none" w:sz="0" w:space="0" w:color="auto"/>
        <w:left w:val="none" w:sz="0" w:space="0" w:color="auto"/>
        <w:bottom w:val="none" w:sz="0" w:space="0" w:color="auto"/>
        <w:right w:val="none" w:sz="0" w:space="0" w:color="auto"/>
      </w:divBdr>
    </w:div>
    <w:div w:id="698705063">
      <w:bodyDiv w:val="1"/>
      <w:marLeft w:val="0"/>
      <w:marRight w:val="0"/>
      <w:marTop w:val="0"/>
      <w:marBottom w:val="0"/>
      <w:divBdr>
        <w:top w:val="none" w:sz="0" w:space="0" w:color="auto"/>
        <w:left w:val="none" w:sz="0" w:space="0" w:color="auto"/>
        <w:bottom w:val="none" w:sz="0" w:space="0" w:color="auto"/>
        <w:right w:val="none" w:sz="0" w:space="0" w:color="auto"/>
      </w:divBdr>
    </w:div>
    <w:div w:id="700517336">
      <w:bodyDiv w:val="1"/>
      <w:marLeft w:val="0"/>
      <w:marRight w:val="0"/>
      <w:marTop w:val="0"/>
      <w:marBottom w:val="0"/>
      <w:divBdr>
        <w:top w:val="none" w:sz="0" w:space="0" w:color="auto"/>
        <w:left w:val="none" w:sz="0" w:space="0" w:color="auto"/>
        <w:bottom w:val="none" w:sz="0" w:space="0" w:color="auto"/>
        <w:right w:val="none" w:sz="0" w:space="0" w:color="auto"/>
      </w:divBdr>
    </w:div>
    <w:div w:id="701828542">
      <w:bodyDiv w:val="1"/>
      <w:marLeft w:val="0"/>
      <w:marRight w:val="0"/>
      <w:marTop w:val="0"/>
      <w:marBottom w:val="0"/>
      <w:divBdr>
        <w:top w:val="none" w:sz="0" w:space="0" w:color="auto"/>
        <w:left w:val="none" w:sz="0" w:space="0" w:color="auto"/>
        <w:bottom w:val="none" w:sz="0" w:space="0" w:color="auto"/>
        <w:right w:val="none" w:sz="0" w:space="0" w:color="auto"/>
      </w:divBdr>
    </w:div>
    <w:div w:id="702947385">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09109344">
      <w:bodyDiv w:val="1"/>
      <w:marLeft w:val="0"/>
      <w:marRight w:val="0"/>
      <w:marTop w:val="0"/>
      <w:marBottom w:val="0"/>
      <w:divBdr>
        <w:top w:val="none" w:sz="0" w:space="0" w:color="auto"/>
        <w:left w:val="none" w:sz="0" w:space="0" w:color="auto"/>
        <w:bottom w:val="none" w:sz="0" w:space="0" w:color="auto"/>
        <w:right w:val="none" w:sz="0" w:space="0" w:color="auto"/>
      </w:divBdr>
    </w:div>
    <w:div w:id="709693768">
      <w:bodyDiv w:val="1"/>
      <w:marLeft w:val="0"/>
      <w:marRight w:val="0"/>
      <w:marTop w:val="0"/>
      <w:marBottom w:val="0"/>
      <w:divBdr>
        <w:top w:val="none" w:sz="0" w:space="0" w:color="auto"/>
        <w:left w:val="none" w:sz="0" w:space="0" w:color="auto"/>
        <w:bottom w:val="none" w:sz="0" w:space="0" w:color="auto"/>
        <w:right w:val="none" w:sz="0" w:space="0" w:color="auto"/>
      </w:divBdr>
    </w:div>
    <w:div w:id="713651298">
      <w:bodyDiv w:val="1"/>
      <w:marLeft w:val="0"/>
      <w:marRight w:val="0"/>
      <w:marTop w:val="0"/>
      <w:marBottom w:val="0"/>
      <w:divBdr>
        <w:top w:val="none" w:sz="0" w:space="0" w:color="auto"/>
        <w:left w:val="none" w:sz="0" w:space="0" w:color="auto"/>
        <w:bottom w:val="none" w:sz="0" w:space="0" w:color="auto"/>
        <w:right w:val="none" w:sz="0" w:space="0" w:color="auto"/>
      </w:divBdr>
    </w:div>
    <w:div w:id="714084439">
      <w:bodyDiv w:val="1"/>
      <w:marLeft w:val="0"/>
      <w:marRight w:val="0"/>
      <w:marTop w:val="0"/>
      <w:marBottom w:val="0"/>
      <w:divBdr>
        <w:top w:val="none" w:sz="0" w:space="0" w:color="auto"/>
        <w:left w:val="none" w:sz="0" w:space="0" w:color="auto"/>
        <w:bottom w:val="none" w:sz="0" w:space="0" w:color="auto"/>
        <w:right w:val="none" w:sz="0" w:space="0" w:color="auto"/>
      </w:divBdr>
    </w:div>
    <w:div w:id="720978436">
      <w:bodyDiv w:val="1"/>
      <w:marLeft w:val="0"/>
      <w:marRight w:val="0"/>
      <w:marTop w:val="0"/>
      <w:marBottom w:val="0"/>
      <w:divBdr>
        <w:top w:val="none" w:sz="0" w:space="0" w:color="auto"/>
        <w:left w:val="none" w:sz="0" w:space="0" w:color="auto"/>
        <w:bottom w:val="none" w:sz="0" w:space="0" w:color="auto"/>
        <w:right w:val="none" w:sz="0" w:space="0" w:color="auto"/>
      </w:divBdr>
    </w:div>
    <w:div w:id="722218283">
      <w:bodyDiv w:val="1"/>
      <w:marLeft w:val="0"/>
      <w:marRight w:val="0"/>
      <w:marTop w:val="0"/>
      <w:marBottom w:val="0"/>
      <w:divBdr>
        <w:top w:val="none" w:sz="0" w:space="0" w:color="auto"/>
        <w:left w:val="none" w:sz="0" w:space="0" w:color="auto"/>
        <w:bottom w:val="none" w:sz="0" w:space="0" w:color="auto"/>
        <w:right w:val="none" w:sz="0" w:space="0" w:color="auto"/>
      </w:divBdr>
    </w:div>
    <w:div w:id="722221479">
      <w:bodyDiv w:val="1"/>
      <w:marLeft w:val="0"/>
      <w:marRight w:val="0"/>
      <w:marTop w:val="0"/>
      <w:marBottom w:val="0"/>
      <w:divBdr>
        <w:top w:val="none" w:sz="0" w:space="0" w:color="auto"/>
        <w:left w:val="none" w:sz="0" w:space="0" w:color="auto"/>
        <w:bottom w:val="none" w:sz="0" w:space="0" w:color="auto"/>
        <w:right w:val="none" w:sz="0" w:space="0" w:color="auto"/>
      </w:divBdr>
    </w:div>
    <w:div w:id="723453164">
      <w:bodyDiv w:val="1"/>
      <w:marLeft w:val="0"/>
      <w:marRight w:val="0"/>
      <w:marTop w:val="0"/>
      <w:marBottom w:val="0"/>
      <w:divBdr>
        <w:top w:val="none" w:sz="0" w:space="0" w:color="auto"/>
        <w:left w:val="none" w:sz="0" w:space="0" w:color="auto"/>
        <w:bottom w:val="none" w:sz="0" w:space="0" w:color="auto"/>
        <w:right w:val="none" w:sz="0" w:space="0" w:color="auto"/>
      </w:divBdr>
    </w:div>
    <w:div w:id="724598597">
      <w:bodyDiv w:val="1"/>
      <w:marLeft w:val="0"/>
      <w:marRight w:val="0"/>
      <w:marTop w:val="0"/>
      <w:marBottom w:val="0"/>
      <w:divBdr>
        <w:top w:val="none" w:sz="0" w:space="0" w:color="auto"/>
        <w:left w:val="none" w:sz="0" w:space="0" w:color="auto"/>
        <w:bottom w:val="none" w:sz="0" w:space="0" w:color="auto"/>
        <w:right w:val="none" w:sz="0" w:space="0" w:color="auto"/>
      </w:divBdr>
    </w:div>
    <w:div w:id="728456376">
      <w:bodyDiv w:val="1"/>
      <w:marLeft w:val="0"/>
      <w:marRight w:val="0"/>
      <w:marTop w:val="0"/>
      <w:marBottom w:val="0"/>
      <w:divBdr>
        <w:top w:val="none" w:sz="0" w:space="0" w:color="auto"/>
        <w:left w:val="none" w:sz="0" w:space="0" w:color="auto"/>
        <w:bottom w:val="none" w:sz="0" w:space="0" w:color="auto"/>
        <w:right w:val="none" w:sz="0" w:space="0" w:color="auto"/>
      </w:divBdr>
    </w:div>
    <w:div w:id="731269731">
      <w:bodyDiv w:val="1"/>
      <w:marLeft w:val="0"/>
      <w:marRight w:val="0"/>
      <w:marTop w:val="0"/>
      <w:marBottom w:val="0"/>
      <w:divBdr>
        <w:top w:val="none" w:sz="0" w:space="0" w:color="auto"/>
        <w:left w:val="none" w:sz="0" w:space="0" w:color="auto"/>
        <w:bottom w:val="none" w:sz="0" w:space="0" w:color="auto"/>
        <w:right w:val="none" w:sz="0" w:space="0" w:color="auto"/>
      </w:divBdr>
    </w:div>
    <w:div w:id="731541359">
      <w:bodyDiv w:val="1"/>
      <w:marLeft w:val="0"/>
      <w:marRight w:val="0"/>
      <w:marTop w:val="0"/>
      <w:marBottom w:val="0"/>
      <w:divBdr>
        <w:top w:val="none" w:sz="0" w:space="0" w:color="auto"/>
        <w:left w:val="none" w:sz="0" w:space="0" w:color="auto"/>
        <w:bottom w:val="none" w:sz="0" w:space="0" w:color="auto"/>
        <w:right w:val="none" w:sz="0" w:space="0" w:color="auto"/>
      </w:divBdr>
    </w:div>
    <w:div w:id="733699606">
      <w:bodyDiv w:val="1"/>
      <w:marLeft w:val="0"/>
      <w:marRight w:val="0"/>
      <w:marTop w:val="0"/>
      <w:marBottom w:val="0"/>
      <w:divBdr>
        <w:top w:val="none" w:sz="0" w:space="0" w:color="auto"/>
        <w:left w:val="none" w:sz="0" w:space="0" w:color="auto"/>
        <w:bottom w:val="none" w:sz="0" w:space="0" w:color="auto"/>
        <w:right w:val="none" w:sz="0" w:space="0" w:color="auto"/>
      </w:divBdr>
    </w:div>
    <w:div w:id="734205486">
      <w:bodyDiv w:val="1"/>
      <w:marLeft w:val="0"/>
      <w:marRight w:val="0"/>
      <w:marTop w:val="0"/>
      <w:marBottom w:val="0"/>
      <w:divBdr>
        <w:top w:val="none" w:sz="0" w:space="0" w:color="auto"/>
        <w:left w:val="none" w:sz="0" w:space="0" w:color="auto"/>
        <w:bottom w:val="none" w:sz="0" w:space="0" w:color="auto"/>
        <w:right w:val="none" w:sz="0" w:space="0" w:color="auto"/>
      </w:divBdr>
    </w:div>
    <w:div w:id="736442888">
      <w:bodyDiv w:val="1"/>
      <w:marLeft w:val="0"/>
      <w:marRight w:val="0"/>
      <w:marTop w:val="0"/>
      <w:marBottom w:val="0"/>
      <w:divBdr>
        <w:top w:val="none" w:sz="0" w:space="0" w:color="auto"/>
        <w:left w:val="none" w:sz="0" w:space="0" w:color="auto"/>
        <w:bottom w:val="none" w:sz="0" w:space="0" w:color="auto"/>
        <w:right w:val="none" w:sz="0" w:space="0" w:color="auto"/>
      </w:divBdr>
    </w:div>
    <w:div w:id="738987091">
      <w:bodyDiv w:val="1"/>
      <w:marLeft w:val="0"/>
      <w:marRight w:val="0"/>
      <w:marTop w:val="0"/>
      <w:marBottom w:val="0"/>
      <w:divBdr>
        <w:top w:val="none" w:sz="0" w:space="0" w:color="auto"/>
        <w:left w:val="none" w:sz="0" w:space="0" w:color="auto"/>
        <w:bottom w:val="none" w:sz="0" w:space="0" w:color="auto"/>
        <w:right w:val="none" w:sz="0" w:space="0" w:color="auto"/>
      </w:divBdr>
    </w:div>
    <w:div w:id="741677934">
      <w:bodyDiv w:val="1"/>
      <w:marLeft w:val="0"/>
      <w:marRight w:val="0"/>
      <w:marTop w:val="0"/>
      <w:marBottom w:val="0"/>
      <w:divBdr>
        <w:top w:val="none" w:sz="0" w:space="0" w:color="auto"/>
        <w:left w:val="none" w:sz="0" w:space="0" w:color="auto"/>
        <w:bottom w:val="none" w:sz="0" w:space="0" w:color="auto"/>
        <w:right w:val="none" w:sz="0" w:space="0" w:color="auto"/>
      </w:divBdr>
    </w:div>
    <w:div w:id="749162158">
      <w:bodyDiv w:val="1"/>
      <w:marLeft w:val="0"/>
      <w:marRight w:val="0"/>
      <w:marTop w:val="0"/>
      <w:marBottom w:val="0"/>
      <w:divBdr>
        <w:top w:val="none" w:sz="0" w:space="0" w:color="auto"/>
        <w:left w:val="none" w:sz="0" w:space="0" w:color="auto"/>
        <w:bottom w:val="none" w:sz="0" w:space="0" w:color="auto"/>
        <w:right w:val="none" w:sz="0" w:space="0" w:color="auto"/>
      </w:divBdr>
    </w:div>
    <w:div w:id="754202341">
      <w:bodyDiv w:val="1"/>
      <w:marLeft w:val="0"/>
      <w:marRight w:val="0"/>
      <w:marTop w:val="0"/>
      <w:marBottom w:val="0"/>
      <w:divBdr>
        <w:top w:val="none" w:sz="0" w:space="0" w:color="auto"/>
        <w:left w:val="none" w:sz="0" w:space="0" w:color="auto"/>
        <w:bottom w:val="none" w:sz="0" w:space="0" w:color="auto"/>
        <w:right w:val="none" w:sz="0" w:space="0" w:color="auto"/>
      </w:divBdr>
    </w:div>
    <w:div w:id="757948108">
      <w:bodyDiv w:val="1"/>
      <w:marLeft w:val="0"/>
      <w:marRight w:val="0"/>
      <w:marTop w:val="0"/>
      <w:marBottom w:val="0"/>
      <w:divBdr>
        <w:top w:val="none" w:sz="0" w:space="0" w:color="auto"/>
        <w:left w:val="none" w:sz="0" w:space="0" w:color="auto"/>
        <w:bottom w:val="none" w:sz="0" w:space="0" w:color="auto"/>
        <w:right w:val="none" w:sz="0" w:space="0" w:color="auto"/>
      </w:divBdr>
    </w:div>
    <w:div w:id="758599709">
      <w:bodyDiv w:val="1"/>
      <w:marLeft w:val="0"/>
      <w:marRight w:val="0"/>
      <w:marTop w:val="0"/>
      <w:marBottom w:val="0"/>
      <w:divBdr>
        <w:top w:val="none" w:sz="0" w:space="0" w:color="auto"/>
        <w:left w:val="none" w:sz="0" w:space="0" w:color="auto"/>
        <w:bottom w:val="none" w:sz="0" w:space="0" w:color="auto"/>
        <w:right w:val="none" w:sz="0" w:space="0" w:color="auto"/>
      </w:divBdr>
    </w:div>
    <w:div w:id="760369806">
      <w:bodyDiv w:val="1"/>
      <w:marLeft w:val="0"/>
      <w:marRight w:val="0"/>
      <w:marTop w:val="0"/>
      <w:marBottom w:val="0"/>
      <w:divBdr>
        <w:top w:val="none" w:sz="0" w:space="0" w:color="auto"/>
        <w:left w:val="none" w:sz="0" w:space="0" w:color="auto"/>
        <w:bottom w:val="none" w:sz="0" w:space="0" w:color="auto"/>
        <w:right w:val="none" w:sz="0" w:space="0" w:color="auto"/>
      </w:divBdr>
    </w:div>
    <w:div w:id="769352143">
      <w:bodyDiv w:val="1"/>
      <w:marLeft w:val="0"/>
      <w:marRight w:val="0"/>
      <w:marTop w:val="0"/>
      <w:marBottom w:val="0"/>
      <w:divBdr>
        <w:top w:val="none" w:sz="0" w:space="0" w:color="auto"/>
        <w:left w:val="none" w:sz="0" w:space="0" w:color="auto"/>
        <w:bottom w:val="none" w:sz="0" w:space="0" w:color="auto"/>
        <w:right w:val="none" w:sz="0" w:space="0" w:color="auto"/>
      </w:divBdr>
    </w:div>
    <w:div w:id="772744946">
      <w:bodyDiv w:val="1"/>
      <w:marLeft w:val="0"/>
      <w:marRight w:val="0"/>
      <w:marTop w:val="0"/>
      <w:marBottom w:val="0"/>
      <w:divBdr>
        <w:top w:val="none" w:sz="0" w:space="0" w:color="auto"/>
        <w:left w:val="none" w:sz="0" w:space="0" w:color="auto"/>
        <w:bottom w:val="none" w:sz="0" w:space="0" w:color="auto"/>
        <w:right w:val="none" w:sz="0" w:space="0" w:color="auto"/>
      </w:divBdr>
    </w:div>
    <w:div w:id="774404765">
      <w:bodyDiv w:val="1"/>
      <w:marLeft w:val="0"/>
      <w:marRight w:val="0"/>
      <w:marTop w:val="0"/>
      <w:marBottom w:val="0"/>
      <w:divBdr>
        <w:top w:val="none" w:sz="0" w:space="0" w:color="auto"/>
        <w:left w:val="none" w:sz="0" w:space="0" w:color="auto"/>
        <w:bottom w:val="none" w:sz="0" w:space="0" w:color="auto"/>
        <w:right w:val="none" w:sz="0" w:space="0" w:color="auto"/>
      </w:divBdr>
    </w:div>
    <w:div w:id="775322106">
      <w:bodyDiv w:val="1"/>
      <w:marLeft w:val="0"/>
      <w:marRight w:val="0"/>
      <w:marTop w:val="0"/>
      <w:marBottom w:val="0"/>
      <w:divBdr>
        <w:top w:val="none" w:sz="0" w:space="0" w:color="auto"/>
        <w:left w:val="none" w:sz="0" w:space="0" w:color="auto"/>
        <w:bottom w:val="none" w:sz="0" w:space="0" w:color="auto"/>
        <w:right w:val="none" w:sz="0" w:space="0" w:color="auto"/>
      </w:divBdr>
    </w:div>
    <w:div w:id="778061296">
      <w:bodyDiv w:val="1"/>
      <w:marLeft w:val="0"/>
      <w:marRight w:val="0"/>
      <w:marTop w:val="0"/>
      <w:marBottom w:val="0"/>
      <w:divBdr>
        <w:top w:val="none" w:sz="0" w:space="0" w:color="auto"/>
        <w:left w:val="none" w:sz="0" w:space="0" w:color="auto"/>
        <w:bottom w:val="none" w:sz="0" w:space="0" w:color="auto"/>
        <w:right w:val="none" w:sz="0" w:space="0" w:color="auto"/>
      </w:divBdr>
    </w:div>
    <w:div w:id="781656984">
      <w:bodyDiv w:val="1"/>
      <w:marLeft w:val="0"/>
      <w:marRight w:val="0"/>
      <w:marTop w:val="0"/>
      <w:marBottom w:val="0"/>
      <w:divBdr>
        <w:top w:val="none" w:sz="0" w:space="0" w:color="auto"/>
        <w:left w:val="none" w:sz="0" w:space="0" w:color="auto"/>
        <w:bottom w:val="none" w:sz="0" w:space="0" w:color="auto"/>
        <w:right w:val="none" w:sz="0" w:space="0" w:color="auto"/>
      </w:divBdr>
    </w:div>
    <w:div w:id="782697564">
      <w:bodyDiv w:val="1"/>
      <w:marLeft w:val="0"/>
      <w:marRight w:val="0"/>
      <w:marTop w:val="0"/>
      <w:marBottom w:val="0"/>
      <w:divBdr>
        <w:top w:val="none" w:sz="0" w:space="0" w:color="auto"/>
        <w:left w:val="none" w:sz="0" w:space="0" w:color="auto"/>
        <w:bottom w:val="none" w:sz="0" w:space="0" w:color="auto"/>
        <w:right w:val="none" w:sz="0" w:space="0" w:color="auto"/>
      </w:divBdr>
    </w:div>
    <w:div w:id="782961944">
      <w:bodyDiv w:val="1"/>
      <w:marLeft w:val="0"/>
      <w:marRight w:val="0"/>
      <w:marTop w:val="0"/>
      <w:marBottom w:val="0"/>
      <w:divBdr>
        <w:top w:val="none" w:sz="0" w:space="0" w:color="auto"/>
        <w:left w:val="none" w:sz="0" w:space="0" w:color="auto"/>
        <w:bottom w:val="none" w:sz="0" w:space="0" w:color="auto"/>
        <w:right w:val="none" w:sz="0" w:space="0" w:color="auto"/>
      </w:divBdr>
    </w:div>
    <w:div w:id="786243249">
      <w:bodyDiv w:val="1"/>
      <w:marLeft w:val="0"/>
      <w:marRight w:val="0"/>
      <w:marTop w:val="0"/>
      <w:marBottom w:val="0"/>
      <w:divBdr>
        <w:top w:val="none" w:sz="0" w:space="0" w:color="auto"/>
        <w:left w:val="none" w:sz="0" w:space="0" w:color="auto"/>
        <w:bottom w:val="none" w:sz="0" w:space="0" w:color="auto"/>
        <w:right w:val="none" w:sz="0" w:space="0" w:color="auto"/>
      </w:divBdr>
    </w:div>
    <w:div w:id="790519209">
      <w:bodyDiv w:val="1"/>
      <w:marLeft w:val="0"/>
      <w:marRight w:val="0"/>
      <w:marTop w:val="0"/>
      <w:marBottom w:val="0"/>
      <w:divBdr>
        <w:top w:val="none" w:sz="0" w:space="0" w:color="auto"/>
        <w:left w:val="none" w:sz="0" w:space="0" w:color="auto"/>
        <w:bottom w:val="none" w:sz="0" w:space="0" w:color="auto"/>
        <w:right w:val="none" w:sz="0" w:space="0" w:color="auto"/>
      </w:divBdr>
    </w:div>
    <w:div w:id="793720739">
      <w:bodyDiv w:val="1"/>
      <w:marLeft w:val="0"/>
      <w:marRight w:val="0"/>
      <w:marTop w:val="0"/>
      <w:marBottom w:val="0"/>
      <w:divBdr>
        <w:top w:val="none" w:sz="0" w:space="0" w:color="auto"/>
        <w:left w:val="none" w:sz="0" w:space="0" w:color="auto"/>
        <w:bottom w:val="none" w:sz="0" w:space="0" w:color="auto"/>
        <w:right w:val="none" w:sz="0" w:space="0" w:color="auto"/>
      </w:divBdr>
    </w:div>
    <w:div w:id="796145358">
      <w:bodyDiv w:val="1"/>
      <w:marLeft w:val="0"/>
      <w:marRight w:val="0"/>
      <w:marTop w:val="0"/>
      <w:marBottom w:val="0"/>
      <w:divBdr>
        <w:top w:val="none" w:sz="0" w:space="0" w:color="auto"/>
        <w:left w:val="none" w:sz="0" w:space="0" w:color="auto"/>
        <w:bottom w:val="none" w:sz="0" w:space="0" w:color="auto"/>
        <w:right w:val="none" w:sz="0" w:space="0" w:color="auto"/>
      </w:divBdr>
    </w:div>
    <w:div w:id="799492184">
      <w:bodyDiv w:val="1"/>
      <w:marLeft w:val="0"/>
      <w:marRight w:val="0"/>
      <w:marTop w:val="0"/>
      <w:marBottom w:val="0"/>
      <w:divBdr>
        <w:top w:val="none" w:sz="0" w:space="0" w:color="auto"/>
        <w:left w:val="none" w:sz="0" w:space="0" w:color="auto"/>
        <w:bottom w:val="none" w:sz="0" w:space="0" w:color="auto"/>
        <w:right w:val="none" w:sz="0" w:space="0" w:color="auto"/>
      </w:divBdr>
    </w:div>
    <w:div w:id="803353126">
      <w:bodyDiv w:val="1"/>
      <w:marLeft w:val="0"/>
      <w:marRight w:val="0"/>
      <w:marTop w:val="0"/>
      <w:marBottom w:val="0"/>
      <w:divBdr>
        <w:top w:val="none" w:sz="0" w:space="0" w:color="auto"/>
        <w:left w:val="none" w:sz="0" w:space="0" w:color="auto"/>
        <w:bottom w:val="none" w:sz="0" w:space="0" w:color="auto"/>
        <w:right w:val="none" w:sz="0" w:space="0" w:color="auto"/>
      </w:divBdr>
    </w:div>
    <w:div w:id="806973425">
      <w:bodyDiv w:val="1"/>
      <w:marLeft w:val="0"/>
      <w:marRight w:val="0"/>
      <w:marTop w:val="0"/>
      <w:marBottom w:val="0"/>
      <w:divBdr>
        <w:top w:val="none" w:sz="0" w:space="0" w:color="auto"/>
        <w:left w:val="none" w:sz="0" w:space="0" w:color="auto"/>
        <w:bottom w:val="none" w:sz="0" w:space="0" w:color="auto"/>
        <w:right w:val="none" w:sz="0" w:space="0" w:color="auto"/>
      </w:divBdr>
    </w:div>
    <w:div w:id="809395435">
      <w:bodyDiv w:val="1"/>
      <w:marLeft w:val="0"/>
      <w:marRight w:val="0"/>
      <w:marTop w:val="0"/>
      <w:marBottom w:val="0"/>
      <w:divBdr>
        <w:top w:val="none" w:sz="0" w:space="0" w:color="auto"/>
        <w:left w:val="none" w:sz="0" w:space="0" w:color="auto"/>
        <w:bottom w:val="none" w:sz="0" w:space="0" w:color="auto"/>
        <w:right w:val="none" w:sz="0" w:space="0" w:color="auto"/>
      </w:divBdr>
    </w:div>
    <w:div w:id="810442815">
      <w:bodyDiv w:val="1"/>
      <w:marLeft w:val="0"/>
      <w:marRight w:val="0"/>
      <w:marTop w:val="0"/>
      <w:marBottom w:val="0"/>
      <w:divBdr>
        <w:top w:val="none" w:sz="0" w:space="0" w:color="auto"/>
        <w:left w:val="none" w:sz="0" w:space="0" w:color="auto"/>
        <w:bottom w:val="none" w:sz="0" w:space="0" w:color="auto"/>
        <w:right w:val="none" w:sz="0" w:space="0" w:color="auto"/>
      </w:divBdr>
    </w:div>
    <w:div w:id="816840935">
      <w:bodyDiv w:val="1"/>
      <w:marLeft w:val="0"/>
      <w:marRight w:val="0"/>
      <w:marTop w:val="0"/>
      <w:marBottom w:val="0"/>
      <w:divBdr>
        <w:top w:val="none" w:sz="0" w:space="0" w:color="auto"/>
        <w:left w:val="none" w:sz="0" w:space="0" w:color="auto"/>
        <w:bottom w:val="none" w:sz="0" w:space="0" w:color="auto"/>
        <w:right w:val="none" w:sz="0" w:space="0" w:color="auto"/>
      </w:divBdr>
    </w:div>
    <w:div w:id="821236196">
      <w:bodyDiv w:val="1"/>
      <w:marLeft w:val="0"/>
      <w:marRight w:val="0"/>
      <w:marTop w:val="0"/>
      <w:marBottom w:val="0"/>
      <w:divBdr>
        <w:top w:val="none" w:sz="0" w:space="0" w:color="auto"/>
        <w:left w:val="none" w:sz="0" w:space="0" w:color="auto"/>
        <w:bottom w:val="none" w:sz="0" w:space="0" w:color="auto"/>
        <w:right w:val="none" w:sz="0" w:space="0" w:color="auto"/>
      </w:divBdr>
    </w:div>
    <w:div w:id="821387947">
      <w:bodyDiv w:val="1"/>
      <w:marLeft w:val="0"/>
      <w:marRight w:val="0"/>
      <w:marTop w:val="0"/>
      <w:marBottom w:val="0"/>
      <w:divBdr>
        <w:top w:val="none" w:sz="0" w:space="0" w:color="auto"/>
        <w:left w:val="none" w:sz="0" w:space="0" w:color="auto"/>
        <w:bottom w:val="none" w:sz="0" w:space="0" w:color="auto"/>
        <w:right w:val="none" w:sz="0" w:space="0" w:color="auto"/>
      </w:divBdr>
    </w:div>
    <w:div w:id="821892784">
      <w:bodyDiv w:val="1"/>
      <w:marLeft w:val="0"/>
      <w:marRight w:val="0"/>
      <w:marTop w:val="0"/>
      <w:marBottom w:val="0"/>
      <w:divBdr>
        <w:top w:val="none" w:sz="0" w:space="0" w:color="auto"/>
        <w:left w:val="none" w:sz="0" w:space="0" w:color="auto"/>
        <w:bottom w:val="none" w:sz="0" w:space="0" w:color="auto"/>
        <w:right w:val="none" w:sz="0" w:space="0" w:color="auto"/>
      </w:divBdr>
    </w:div>
    <w:div w:id="822817127">
      <w:bodyDiv w:val="1"/>
      <w:marLeft w:val="0"/>
      <w:marRight w:val="0"/>
      <w:marTop w:val="0"/>
      <w:marBottom w:val="0"/>
      <w:divBdr>
        <w:top w:val="none" w:sz="0" w:space="0" w:color="auto"/>
        <w:left w:val="none" w:sz="0" w:space="0" w:color="auto"/>
        <w:bottom w:val="none" w:sz="0" w:space="0" w:color="auto"/>
        <w:right w:val="none" w:sz="0" w:space="0" w:color="auto"/>
      </w:divBdr>
    </w:div>
    <w:div w:id="826747151">
      <w:bodyDiv w:val="1"/>
      <w:marLeft w:val="0"/>
      <w:marRight w:val="0"/>
      <w:marTop w:val="0"/>
      <w:marBottom w:val="0"/>
      <w:divBdr>
        <w:top w:val="none" w:sz="0" w:space="0" w:color="auto"/>
        <w:left w:val="none" w:sz="0" w:space="0" w:color="auto"/>
        <w:bottom w:val="none" w:sz="0" w:space="0" w:color="auto"/>
        <w:right w:val="none" w:sz="0" w:space="0" w:color="auto"/>
      </w:divBdr>
    </w:div>
    <w:div w:id="827012206">
      <w:bodyDiv w:val="1"/>
      <w:marLeft w:val="0"/>
      <w:marRight w:val="0"/>
      <w:marTop w:val="0"/>
      <w:marBottom w:val="0"/>
      <w:divBdr>
        <w:top w:val="none" w:sz="0" w:space="0" w:color="auto"/>
        <w:left w:val="none" w:sz="0" w:space="0" w:color="auto"/>
        <w:bottom w:val="none" w:sz="0" w:space="0" w:color="auto"/>
        <w:right w:val="none" w:sz="0" w:space="0" w:color="auto"/>
      </w:divBdr>
    </w:div>
    <w:div w:id="828133208">
      <w:bodyDiv w:val="1"/>
      <w:marLeft w:val="0"/>
      <w:marRight w:val="0"/>
      <w:marTop w:val="0"/>
      <w:marBottom w:val="0"/>
      <w:divBdr>
        <w:top w:val="none" w:sz="0" w:space="0" w:color="auto"/>
        <w:left w:val="none" w:sz="0" w:space="0" w:color="auto"/>
        <w:bottom w:val="none" w:sz="0" w:space="0" w:color="auto"/>
        <w:right w:val="none" w:sz="0" w:space="0" w:color="auto"/>
      </w:divBdr>
    </w:div>
    <w:div w:id="831916721">
      <w:bodyDiv w:val="1"/>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
    <w:div w:id="834805572">
      <w:bodyDiv w:val="1"/>
      <w:marLeft w:val="0"/>
      <w:marRight w:val="0"/>
      <w:marTop w:val="0"/>
      <w:marBottom w:val="0"/>
      <w:divBdr>
        <w:top w:val="none" w:sz="0" w:space="0" w:color="auto"/>
        <w:left w:val="none" w:sz="0" w:space="0" w:color="auto"/>
        <w:bottom w:val="none" w:sz="0" w:space="0" w:color="auto"/>
        <w:right w:val="none" w:sz="0" w:space="0" w:color="auto"/>
      </w:divBdr>
    </w:div>
    <w:div w:id="838737360">
      <w:bodyDiv w:val="1"/>
      <w:marLeft w:val="0"/>
      <w:marRight w:val="0"/>
      <w:marTop w:val="0"/>
      <w:marBottom w:val="0"/>
      <w:divBdr>
        <w:top w:val="none" w:sz="0" w:space="0" w:color="auto"/>
        <w:left w:val="none" w:sz="0" w:space="0" w:color="auto"/>
        <w:bottom w:val="none" w:sz="0" w:space="0" w:color="auto"/>
        <w:right w:val="none" w:sz="0" w:space="0" w:color="auto"/>
      </w:divBdr>
    </w:div>
    <w:div w:id="839079947">
      <w:bodyDiv w:val="1"/>
      <w:marLeft w:val="0"/>
      <w:marRight w:val="0"/>
      <w:marTop w:val="0"/>
      <w:marBottom w:val="0"/>
      <w:divBdr>
        <w:top w:val="none" w:sz="0" w:space="0" w:color="auto"/>
        <w:left w:val="none" w:sz="0" w:space="0" w:color="auto"/>
        <w:bottom w:val="none" w:sz="0" w:space="0" w:color="auto"/>
        <w:right w:val="none" w:sz="0" w:space="0" w:color="auto"/>
      </w:divBdr>
    </w:div>
    <w:div w:id="841504739">
      <w:bodyDiv w:val="1"/>
      <w:marLeft w:val="0"/>
      <w:marRight w:val="0"/>
      <w:marTop w:val="0"/>
      <w:marBottom w:val="0"/>
      <w:divBdr>
        <w:top w:val="none" w:sz="0" w:space="0" w:color="auto"/>
        <w:left w:val="none" w:sz="0" w:space="0" w:color="auto"/>
        <w:bottom w:val="none" w:sz="0" w:space="0" w:color="auto"/>
        <w:right w:val="none" w:sz="0" w:space="0" w:color="auto"/>
      </w:divBdr>
    </w:div>
    <w:div w:id="842092842">
      <w:bodyDiv w:val="1"/>
      <w:marLeft w:val="0"/>
      <w:marRight w:val="0"/>
      <w:marTop w:val="0"/>
      <w:marBottom w:val="0"/>
      <w:divBdr>
        <w:top w:val="none" w:sz="0" w:space="0" w:color="auto"/>
        <w:left w:val="none" w:sz="0" w:space="0" w:color="auto"/>
        <w:bottom w:val="none" w:sz="0" w:space="0" w:color="auto"/>
        <w:right w:val="none" w:sz="0" w:space="0" w:color="auto"/>
      </w:divBdr>
    </w:div>
    <w:div w:id="844975298">
      <w:bodyDiv w:val="1"/>
      <w:marLeft w:val="0"/>
      <w:marRight w:val="0"/>
      <w:marTop w:val="0"/>
      <w:marBottom w:val="0"/>
      <w:divBdr>
        <w:top w:val="none" w:sz="0" w:space="0" w:color="auto"/>
        <w:left w:val="none" w:sz="0" w:space="0" w:color="auto"/>
        <w:bottom w:val="none" w:sz="0" w:space="0" w:color="auto"/>
        <w:right w:val="none" w:sz="0" w:space="0" w:color="auto"/>
      </w:divBdr>
    </w:div>
    <w:div w:id="845482103">
      <w:bodyDiv w:val="1"/>
      <w:marLeft w:val="0"/>
      <w:marRight w:val="0"/>
      <w:marTop w:val="0"/>
      <w:marBottom w:val="0"/>
      <w:divBdr>
        <w:top w:val="none" w:sz="0" w:space="0" w:color="auto"/>
        <w:left w:val="none" w:sz="0" w:space="0" w:color="auto"/>
        <w:bottom w:val="none" w:sz="0" w:space="0" w:color="auto"/>
        <w:right w:val="none" w:sz="0" w:space="0" w:color="auto"/>
      </w:divBdr>
    </w:div>
    <w:div w:id="850026822">
      <w:bodyDiv w:val="1"/>
      <w:marLeft w:val="0"/>
      <w:marRight w:val="0"/>
      <w:marTop w:val="0"/>
      <w:marBottom w:val="0"/>
      <w:divBdr>
        <w:top w:val="none" w:sz="0" w:space="0" w:color="auto"/>
        <w:left w:val="none" w:sz="0" w:space="0" w:color="auto"/>
        <w:bottom w:val="none" w:sz="0" w:space="0" w:color="auto"/>
        <w:right w:val="none" w:sz="0" w:space="0" w:color="auto"/>
      </w:divBdr>
    </w:div>
    <w:div w:id="851140817">
      <w:bodyDiv w:val="1"/>
      <w:marLeft w:val="0"/>
      <w:marRight w:val="0"/>
      <w:marTop w:val="0"/>
      <w:marBottom w:val="0"/>
      <w:divBdr>
        <w:top w:val="none" w:sz="0" w:space="0" w:color="auto"/>
        <w:left w:val="none" w:sz="0" w:space="0" w:color="auto"/>
        <w:bottom w:val="none" w:sz="0" w:space="0" w:color="auto"/>
        <w:right w:val="none" w:sz="0" w:space="0" w:color="auto"/>
      </w:divBdr>
    </w:div>
    <w:div w:id="851795673">
      <w:bodyDiv w:val="1"/>
      <w:marLeft w:val="0"/>
      <w:marRight w:val="0"/>
      <w:marTop w:val="0"/>
      <w:marBottom w:val="0"/>
      <w:divBdr>
        <w:top w:val="none" w:sz="0" w:space="0" w:color="auto"/>
        <w:left w:val="none" w:sz="0" w:space="0" w:color="auto"/>
        <w:bottom w:val="none" w:sz="0" w:space="0" w:color="auto"/>
        <w:right w:val="none" w:sz="0" w:space="0" w:color="auto"/>
      </w:divBdr>
    </w:div>
    <w:div w:id="853498418">
      <w:bodyDiv w:val="1"/>
      <w:marLeft w:val="0"/>
      <w:marRight w:val="0"/>
      <w:marTop w:val="0"/>
      <w:marBottom w:val="0"/>
      <w:divBdr>
        <w:top w:val="none" w:sz="0" w:space="0" w:color="auto"/>
        <w:left w:val="none" w:sz="0" w:space="0" w:color="auto"/>
        <w:bottom w:val="none" w:sz="0" w:space="0" w:color="auto"/>
        <w:right w:val="none" w:sz="0" w:space="0" w:color="auto"/>
      </w:divBdr>
    </w:div>
    <w:div w:id="855967295">
      <w:bodyDiv w:val="1"/>
      <w:marLeft w:val="0"/>
      <w:marRight w:val="0"/>
      <w:marTop w:val="0"/>
      <w:marBottom w:val="0"/>
      <w:divBdr>
        <w:top w:val="none" w:sz="0" w:space="0" w:color="auto"/>
        <w:left w:val="none" w:sz="0" w:space="0" w:color="auto"/>
        <w:bottom w:val="none" w:sz="0" w:space="0" w:color="auto"/>
        <w:right w:val="none" w:sz="0" w:space="0" w:color="auto"/>
      </w:divBdr>
    </w:div>
    <w:div w:id="859390190">
      <w:bodyDiv w:val="1"/>
      <w:marLeft w:val="0"/>
      <w:marRight w:val="0"/>
      <w:marTop w:val="0"/>
      <w:marBottom w:val="0"/>
      <w:divBdr>
        <w:top w:val="none" w:sz="0" w:space="0" w:color="auto"/>
        <w:left w:val="none" w:sz="0" w:space="0" w:color="auto"/>
        <w:bottom w:val="none" w:sz="0" w:space="0" w:color="auto"/>
        <w:right w:val="none" w:sz="0" w:space="0" w:color="auto"/>
      </w:divBdr>
    </w:div>
    <w:div w:id="861093524">
      <w:bodyDiv w:val="1"/>
      <w:marLeft w:val="0"/>
      <w:marRight w:val="0"/>
      <w:marTop w:val="0"/>
      <w:marBottom w:val="0"/>
      <w:divBdr>
        <w:top w:val="none" w:sz="0" w:space="0" w:color="auto"/>
        <w:left w:val="none" w:sz="0" w:space="0" w:color="auto"/>
        <w:bottom w:val="none" w:sz="0" w:space="0" w:color="auto"/>
        <w:right w:val="none" w:sz="0" w:space="0" w:color="auto"/>
      </w:divBdr>
    </w:div>
    <w:div w:id="866137903">
      <w:bodyDiv w:val="1"/>
      <w:marLeft w:val="0"/>
      <w:marRight w:val="0"/>
      <w:marTop w:val="0"/>
      <w:marBottom w:val="0"/>
      <w:divBdr>
        <w:top w:val="none" w:sz="0" w:space="0" w:color="auto"/>
        <w:left w:val="none" w:sz="0" w:space="0" w:color="auto"/>
        <w:bottom w:val="none" w:sz="0" w:space="0" w:color="auto"/>
        <w:right w:val="none" w:sz="0" w:space="0" w:color="auto"/>
      </w:divBdr>
    </w:div>
    <w:div w:id="867064192">
      <w:bodyDiv w:val="1"/>
      <w:marLeft w:val="0"/>
      <w:marRight w:val="0"/>
      <w:marTop w:val="0"/>
      <w:marBottom w:val="0"/>
      <w:divBdr>
        <w:top w:val="none" w:sz="0" w:space="0" w:color="auto"/>
        <w:left w:val="none" w:sz="0" w:space="0" w:color="auto"/>
        <w:bottom w:val="none" w:sz="0" w:space="0" w:color="auto"/>
        <w:right w:val="none" w:sz="0" w:space="0" w:color="auto"/>
      </w:divBdr>
    </w:div>
    <w:div w:id="871068547">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3998442">
      <w:bodyDiv w:val="1"/>
      <w:marLeft w:val="0"/>
      <w:marRight w:val="0"/>
      <w:marTop w:val="0"/>
      <w:marBottom w:val="0"/>
      <w:divBdr>
        <w:top w:val="none" w:sz="0" w:space="0" w:color="auto"/>
        <w:left w:val="none" w:sz="0" w:space="0" w:color="auto"/>
        <w:bottom w:val="none" w:sz="0" w:space="0" w:color="auto"/>
        <w:right w:val="none" w:sz="0" w:space="0" w:color="auto"/>
      </w:divBdr>
    </w:div>
    <w:div w:id="876814225">
      <w:bodyDiv w:val="1"/>
      <w:marLeft w:val="0"/>
      <w:marRight w:val="0"/>
      <w:marTop w:val="0"/>
      <w:marBottom w:val="0"/>
      <w:divBdr>
        <w:top w:val="none" w:sz="0" w:space="0" w:color="auto"/>
        <w:left w:val="none" w:sz="0" w:space="0" w:color="auto"/>
        <w:bottom w:val="none" w:sz="0" w:space="0" w:color="auto"/>
        <w:right w:val="none" w:sz="0" w:space="0" w:color="auto"/>
      </w:divBdr>
    </w:div>
    <w:div w:id="877857403">
      <w:bodyDiv w:val="1"/>
      <w:marLeft w:val="0"/>
      <w:marRight w:val="0"/>
      <w:marTop w:val="0"/>
      <w:marBottom w:val="0"/>
      <w:divBdr>
        <w:top w:val="none" w:sz="0" w:space="0" w:color="auto"/>
        <w:left w:val="none" w:sz="0" w:space="0" w:color="auto"/>
        <w:bottom w:val="none" w:sz="0" w:space="0" w:color="auto"/>
        <w:right w:val="none" w:sz="0" w:space="0" w:color="auto"/>
      </w:divBdr>
    </w:div>
    <w:div w:id="880438769">
      <w:bodyDiv w:val="1"/>
      <w:marLeft w:val="0"/>
      <w:marRight w:val="0"/>
      <w:marTop w:val="0"/>
      <w:marBottom w:val="0"/>
      <w:divBdr>
        <w:top w:val="none" w:sz="0" w:space="0" w:color="auto"/>
        <w:left w:val="none" w:sz="0" w:space="0" w:color="auto"/>
        <w:bottom w:val="none" w:sz="0" w:space="0" w:color="auto"/>
        <w:right w:val="none" w:sz="0" w:space="0" w:color="auto"/>
      </w:divBdr>
    </w:div>
    <w:div w:id="881132189">
      <w:bodyDiv w:val="1"/>
      <w:marLeft w:val="0"/>
      <w:marRight w:val="0"/>
      <w:marTop w:val="0"/>
      <w:marBottom w:val="0"/>
      <w:divBdr>
        <w:top w:val="none" w:sz="0" w:space="0" w:color="auto"/>
        <w:left w:val="none" w:sz="0" w:space="0" w:color="auto"/>
        <w:bottom w:val="none" w:sz="0" w:space="0" w:color="auto"/>
        <w:right w:val="none" w:sz="0" w:space="0" w:color="auto"/>
      </w:divBdr>
    </w:div>
    <w:div w:id="895623125">
      <w:bodyDiv w:val="1"/>
      <w:marLeft w:val="0"/>
      <w:marRight w:val="0"/>
      <w:marTop w:val="0"/>
      <w:marBottom w:val="0"/>
      <w:divBdr>
        <w:top w:val="none" w:sz="0" w:space="0" w:color="auto"/>
        <w:left w:val="none" w:sz="0" w:space="0" w:color="auto"/>
        <w:bottom w:val="none" w:sz="0" w:space="0" w:color="auto"/>
        <w:right w:val="none" w:sz="0" w:space="0" w:color="auto"/>
      </w:divBdr>
    </w:div>
    <w:div w:id="897015325">
      <w:bodyDiv w:val="1"/>
      <w:marLeft w:val="0"/>
      <w:marRight w:val="0"/>
      <w:marTop w:val="0"/>
      <w:marBottom w:val="0"/>
      <w:divBdr>
        <w:top w:val="none" w:sz="0" w:space="0" w:color="auto"/>
        <w:left w:val="none" w:sz="0" w:space="0" w:color="auto"/>
        <w:bottom w:val="none" w:sz="0" w:space="0" w:color="auto"/>
        <w:right w:val="none" w:sz="0" w:space="0" w:color="auto"/>
      </w:divBdr>
    </w:div>
    <w:div w:id="898200934">
      <w:bodyDiv w:val="1"/>
      <w:marLeft w:val="0"/>
      <w:marRight w:val="0"/>
      <w:marTop w:val="0"/>
      <w:marBottom w:val="0"/>
      <w:divBdr>
        <w:top w:val="none" w:sz="0" w:space="0" w:color="auto"/>
        <w:left w:val="none" w:sz="0" w:space="0" w:color="auto"/>
        <w:bottom w:val="none" w:sz="0" w:space="0" w:color="auto"/>
        <w:right w:val="none" w:sz="0" w:space="0" w:color="auto"/>
      </w:divBdr>
    </w:div>
    <w:div w:id="898438468">
      <w:bodyDiv w:val="1"/>
      <w:marLeft w:val="0"/>
      <w:marRight w:val="0"/>
      <w:marTop w:val="0"/>
      <w:marBottom w:val="0"/>
      <w:divBdr>
        <w:top w:val="none" w:sz="0" w:space="0" w:color="auto"/>
        <w:left w:val="none" w:sz="0" w:space="0" w:color="auto"/>
        <w:bottom w:val="none" w:sz="0" w:space="0" w:color="auto"/>
        <w:right w:val="none" w:sz="0" w:space="0" w:color="auto"/>
      </w:divBdr>
    </w:div>
    <w:div w:id="903951530">
      <w:bodyDiv w:val="1"/>
      <w:marLeft w:val="0"/>
      <w:marRight w:val="0"/>
      <w:marTop w:val="0"/>
      <w:marBottom w:val="0"/>
      <w:divBdr>
        <w:top w:val="none" w:sz="0" w:space="0" w:color="auto"/>
        <w:left w:val="none" w:sz="0" w:space="0" w:color="auto"/>
        <w:bottom w:val="none" w:sz="0" w:space="0" w:color="auto"/>
        <w:right w:val="none" w:sz="0" w:space="0" w:color="auto"/>
      </w:divBdr>
    </w:div>
    <w:div w:id="906763823">
      <w:bodyDiv w:val="1"/>
      <w:marLeft w:val="0"/>
      <w:marRight w:val="0"/>
      <w:marTop w:val="0"/>
      <w:marBottom w:val="0"/>
      <w:divBdr>
        <w:top w:val="none" w:sz="0" w:space="0" w:color="auto"/>
        <w:left w:val="none" w:sz="0" w:space="0" w:color="auto"/>
        <w:bottom w:val="none" w:sz="0" w:space="0" w:color="auto"/>
        <w:right w:val="none" w:sz="0" w:space="0" w:color="auto"/>
      </w:divBdr>
    </w:div>
    <w:div w:id="909576907">
      <w:bodyDiv w:val="1"/>
      <w:marLeft w:val="0"/>
      <w:marRight w:val="0"/>
      <w:marTop w:val="0"/>
      <w:marBottom w:val="0"/>
      <w:divBdr>
        <w:top w:val="none" w:sz="0" w:space="0" w:color="auto"/>
        <w:left w:val="none" w:sz="0" w:space="0" w:color="auto"/>
        <w:bottom w:val="none" w:sz="0" w:space="0" w:color="auto"/>
        <w:right w:val="none" w:sz="0" w:space="0" w:color="auto"/>
      </w:divBdr>
    </w:div>
    <w:div w:id="910383391">
      <w:bodyDiv w:val="1"/>
      <w:marLeft w:val="0"/>
      <w:marRight w:val="0"/>
      <w:marTop w:val="0"/>
      <w:marBottom w:val="0"/>
      <w:divBdr>
        <w:top w:val="none" w:sz="0" w:space="0" w:color="auto"/>
        <w:left w:val="none" w:sz="0" w:space="0" w:color="auto"/>
        <w:bottom w:val="none" w:sz="0" w:space="0" w:color="auto"/>
        <w:right w:val="none" w:sz="0" w:space="0" w:color="auto"/>
      </w:divBdr>
    </w:div>
    <w:div w:id="913855087">
      <w:bodyDiv w:val="1"/>
      <w:marLeft w:val="0"/>
      <w:marRight w:val="0"/>
      <w:marTop w:val="0"/>
      <w:marBottom w:val="0"/>
      <w:divBdr>
        <w:top w:val="none" w:sz="0" w:space="0" w:color="auto"/>
        <w:left w:val="none" w:sz="0" w:space="0" w:color="auto"/>
        <w:bottom w:val="none" w:sz="0" w:space="0" w:color="auto"/>
        <w:right w:val="none" w:sz="0" w:space="0" w:color="auto"/>
      </w:divBdr>
    </w:div>
    <w:div w:id="915627973">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7444019">
      <w:bodyDiv w:val="1"/>
      <w:marLeft w:val="0"/>
      <w:marRight w:val="0"/>
      <w:marTop w:val="0"/>
      <w:marBottom w:val="0"/>
      <w:divBdr>
        <w:top w:val="none" w:sz="0" w:space="0" w:color="auto"/>
        <w:left w:val="none" w:sz="0" w:space="0" w:color="auto"/>
        <w:bottom w:val="none" w:sz="0" w:space="0" w:color="auto"/>
        <w:right w:val="none" w:sz="0" w:space="0" w:color="auto"/>
      </w:divBdr>
    </w:div>
    <w:div w:id="918752755">
      <w:bodyDiv w:val="1"/>
      <w:marLeft w:val="0"/>
      <w:marRight w:val="0"/>
      <w:marTop w:val="0"/>
      <w:marBottom w:val="0"/>
      <w:divBdr>
        <w:top w:val="none" w:sz="0" w:space="0" w:color="auto"/>
        <w:left w:val="none" w:sz="0" w:space="0" w:color="auto"/>
        <w:bottom w:val="none" w:sz="0" w:space="0" w:color="auto"/>
        <w:right w:val="none" w:sz="0" w:space="0" w:color="auto"/>
      </w:divBdr>
    </w:div>
    <w:div w:id="927808887">
      <w:bodyDiv w:val="1"/>
      <w:marLeft w:val="0"/>
      <w:marRight w:val="0"/>
      <w:marTop w:val="0"/>
      <w:marBottom w:val="0"/>
      <w:divBdr>
        <w:top w:val="none" w:sz="0" w:space="0" w:color="auto"/>
        <w:left w:val="none" w:sz="0" w:space="0" w:color="auto"/>
        <w:bottom w:val="none" w:sz="0" w:space="0" w:color="auto"/>
        <w:right w:val="none" w:sz="0" w:space="0" w:color="auto"/>
      </w:divBdr>
    </w:div>
    <w:div w:id="929121954">
      <w:bodyDiv w:val="1"/>
      <w:marLeft w:val="0"/>
      <w:marRight w:val="0"/>
      <w:marTop w:val="0"/>
      <w:marBottom w:val="0"/>
      <w:divBdr>
        <w:top w:val="none" w:sz="0" w:space="0" w:color="auto"/>
        <w:left w:val="none" w:sz="0" w:space="0" w:color="auto"/>
        <w:bottom w:val="none" w:sz="0" w:space="0" w:color="auto"/>
        <w:right w:val="none" w:sz="0" w:space="0" w:color="auto"/>
      </w:divBdr>
    </w:div>
    <w:div w:id="931202591">
      <w:bodyDiv w:val="1"/>
      <w:marLeft w:val="0"/>
      <w:marRight w:val="0"/>
      <w:marTop w:val="0"/>
      <w:marBottom w:val="0"/>
      <w:divBdr>
        <w:top w:val="none" w:sz="0" w:space="0" w:color="auto"/>
        <w:left w:val="none" w:sz="0" w:space="0" w:color="auto"/>
        <w:bottom w:val="none" w:sz="0" w:space="0" w:color="auto"/>
        <w:right w:val="none" w:sz="0" w:space="0" w:color="auto"/>
      </w:divBdr>
    </w:div>
    <w:div w:id="932081287">
      <w:bodyDiv w:val="1"/>
      <w:marLeft w:val="0"/>
      <w:marRight w:val="0"/>
      <w:marTop w:val="0"/>
      <w:marBottom w:val="0"/>
      <w:divBdr>
        <w:top w:val="none" w:sz="0" w:space="0" w:color="auto"/>
        <w:left w:val="none" w:sz="0" w:space="0" w:color="auto"/>
        <w:bottom w:val="none" w:sz="0" w:space="0" w:color="auto"/>
        <w:right w:val="none" w:sz="0" w:space="0" w:color="auto"/>
      </w:divBdr>
    </w:div>
    <w:div w:id="932708984">
      <w:bodyDiv w:val="1"/>
      <w:marLeft w:val="0"/>
      <w:marRight w:val="0"/>
      <w:marTop w:val="0"/>
      <w:marBottom w:val="0"/>
      <w:divBdr>
        <w:top w:val="none" w:sz="0" w:space="0" w:color="auto"/>
        <w:left w:val="none" w:sz="0" w:space="0" w:color="auto"/>
        <w:bottom w:val="none" w:sz="0" w:space="0" w:color="auto"/>
        <w:right w:val="none" w:sz="0" w:space="0" w:color="auto"/>
      </w:divBdr>
    </w:div>
    <w:div w:id="9350930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6331160">
      <w:bodyDiv w:val="1"/>
      <w:marLeft w:val="0"/>
      <w:marRight w:val="0"/>
      <w:marTop w:val="0"/>
      <w:marBottom w:val="0"/>
      <w:divBdr>
        <w:top w:val="none" w:sz="0" w:space="0" w:color="auto"/>
        <w:left w:val="none" w:sz="0" w:space="0" w:color="auto"/>
        <w:bottom w:val="none" w:sz="0" w:space="0" w:color="auto"/>
        <w:right w:val="none" w:sz="0" w:space="0" w:color="auto"/>
      </w:divBdr>
    </w:div>
    <w:div w:id="936986715">
      <w:bodyDiv w:val="1"/>
      <w:marLeft w:val="0"/>
      <w:marRight w:val="0"/>
      <w:marTop w:val="0"/>
      <w:marBottom w:val="0"/>
      <w:divBdr>
        <w:top w:val="none" w:sz="0" w:space="0" w:color="auto"/>
        <w:left w:val="none" w:sz="0" w:space="0" w:color="auto"/>
        <w:bottom w:val="none" w:sz="0" w:space="0" w:color="auto"/>
        <w:right w:val="none" w:sz="0" w:space="0" w:color="auto"/>
      </w:divBdr>
    </w:div>
    <w:div w:id="938299518">
      <w:bodyDiv w:val="1"/>
      <w:marLeft w:val="0"/>
      <w:marRight w:val="0"/>
      <w:marTop w:val="0"/>
      <w:marBottom w:val="0"/>
      <w:divBdr>
        <w:top w:val="none" w:sz="0" w:space="0" w:color="auto"/>
        <w:left w:val="none" w:sz="0" w:space="0" w:color="auto"/>
        <w:bottom w:val="none" w:sz="0" w:space="0" w:color="auto"/>
        <w:right w:val="none" w:sz="0" w:space="0" w:color="auto"/>
      </w:divBdr>
    </w:div>
    <w:div w:id="946347107">
      <w:bodyDiv w:val="1"/>
      <w:marLeft w:val="0"/>
      <w:marRight w:val="0"/>
      <w:marTop w:val="0"/>
      <w:marBottom w:val="0"/>
      <w:divBdr>
        <w:top w:val="none" w:sz="0" w:space="0" w:color="auto"/>
        <w:left w:val="none" w:sz="0" w:space="0" w:color="auto"/>
        <w:bottom w:val="none" w:sz="0" w:space="0" w:color="auto"/>
        <w:right w:val="none" w:sz="0" w:space="0" w:color="auto"/>
      </w:divBdr>
    </w:div>
    <w:div w:id="949165062">
      <w:bodyDiv w:val="1"/>
      <w:marLeft w:val="0"/>
      <w:marRight w:val="0"/>
      <w:marTop w:val="0"/>
      <w:marBottom w:val="0"/>
      <w:divBdr>
        <w:top w:val="none" w:sz="0" w:space="0" w:color="auto"/>
        <w:left w:val="none" w:sz="0" w:space="0" w:color="auto"/>
        <w:bottom w:val="none" w:sz="0" w:space="0" w:color="auto"/>
        <w:right w:val="none" w:sz="0" w:space="0" w:color="auto"/>
      </w:divBdr>
    </w:div>
    <w:div w:id="956571053">
      <w:bodyDiv w:val="1"/>
      <w:marLeft w:val="0"/>
      <w:marRight w:val="0"/>
      <w:marTop w:val="0"/>
      <w:marBottom w:val="0"/>
      <w:divBdr>
        <w:top w:val="none" w:sz="0" w:space="0" w:color="auto"/>
        <w:left w:val="none" w:sz="0" w:space="0" w:color="auto"/>
        <w:bottom w:val="none" w:sz="0" w:space="0" w:color="auto"/>
        <w:right w:val="none" w:sz="0" w:space="0" w:color="auto"/>
      </w:divBdr>
    </w:div>
    <w:div w:id="963384131">
      <w:bodyDiv w:val="1"/>
      <w:marLeft w:val="0"/>
      <w:marRight w:val="0"/>
      <w:marTop w:val="0"/>
      <w:marBottom w:val="0"/>
      <w:divBdr>
        <w:top w:val="none" w:sz="0" w:space="0" w:color="auto"/>
        <w:left w:val="none" w:sz="0" w:space="0" w:color="auto"/>
        <w:bottom w:val="none" w:sz="0" w:space="0" w:color="auto"/>
        <w:right w:val="none" w:sz="0" w:space="0" w:color="auto"/>
      </w:divBdr>
    </w:div>
    <w:div w:id="963459348">
      <w:bodyDiv w:val="1"/>
      <w:marLeft w:val="0"/>
      <w:marRight w:val="0"/>
      <w:marTop w:val="0"/>
      <w:marBottom w:val="0"/>
      <w:divBdr>
        <w:top w:val="none" w:sz="0" w:space="0" w:color="auto"/>
        <w:left w:val="none" w:sz="0" w:space="0" w:color="auto"/>
        <w:bottom w:val="none" w:sz="0" w:space="0" w:color="auto"/>
        <w:right w:val="none" w:sz="0" w:space="0" w:color="auto"/>
      </w:divBdr>
    </w:div>
    <w:div w:id="968707712">
      <w:bodyDiv w:val="1"/>
      <w:marLeft w:val="0"/>
      <w:marRight w:val="0"/>
      <w:marTop w:val="0"/>
      <w:marBottom w:val="0"/>
      <w:divBdr>
        <w:top w:val="none" w:sz="0" w:space="0" w:color="auto"/>
        <w:left w:val="none" w:sz="0" w:space="0" w:color="auto"/>
        <w:bottom w:val="none" w:sz="0" w:space="0" w:color="auto"/>
        <w:right w:val="none" w:sz="0" w:space="0" w:color="auto"/>
      </w:divBdr>
    </w:div>
    <w:div w:id="969439681">
      <w:bodyDiv w:val="1"/>
      <w:marLeft w:val="0"/>
      <w:marRight w:val="0"/>
      <w:marTop w:val="0"/>
      <w:marBottom w:val="0"/>
      <w:divBdr>
        <w:top w:val="none" w:sz="0" w:space="0" w:color="auto"/>
        <w:left w:val="none" w:sz="0" w:space="0" w:color="auto"/>
        <w:bottom w:val="none" w:sz="0" w:space="0" w:color="auto"/>
        <w:right w:val="none" w:sz="0" w:space="0" w:color="auto"/>
      </w:divBdr>
    </w:div>
    <w:div w:id="969632354">
      <w:bodyDiv w:val="1"/>
      <w:marLeft w:val="0"/>
      <w:marRight w:val="0"/>
      <w:marTop w:val="0"/>
      <w:marBottom w:val="0"/>
      <w:divBdr>
        <w:top w:val="none" w:sz="0" w:space="0" w:color="auto"/>
        <w:left w:val="none" w:sz="0" w:space="0" w:color="auto"/>
        <w:bottom w:val="none" w:sz="0" w:space="0" w:color="auto"/>
        <w:right w:val="none" w:sz="0" w:space="0" w:color="auto"/>
      </w:divBdr>
    </w:div>
    <w:div w:id="978649647">
      <w:bodyDiv w:val="1"/>
      <w:marLeft w:val="0"/>
      <w:marRight w:val="0"/>
      <w:marTop w:val="0"/>
      <w:marBottom w:val="0"/>
      <w:divBdr>
        <w:top w:val="none" w:sz="0" w:space="0" w:color="auto"/>
        <w:left w:val="none" w:sz="0" w:space="0" w:color="auto"/>
        <w:bottom w:val="none" w:sz="0" w:space="0" w:color="auto"/>
        <w:right w:val="none" w:sz="0" w:space="0" w:color="auto"/>
      </w:divBdr>
    </w:div>
    <w:div w:id="980229216">
      <w:bodyDiv w:val="1"/>
      <w:marLeft w:val="0"/>
      <w:marRight w:val="0"/>
      <w:marTop w:val="0"/>
      <w:marBottom w:val="0"/>
      <w:divBdr>
        <w:top w:val="none" w:sz="0" w:space="0" w:color="auto"/>
        <w:left w:val="none" w:sz="0" w:space="0" w:color="auto"/>
        <w:bottom w:val="none" w:sz="0" w:space="0" w:color="auto"/>
        <w:right w:val="none" w:sz="0" w:space="0" w:color="auto"/>
      </w:divBdr>
    </w:div>
    <w:div w:id="981927785">
      <w:bodyDiv w:val="1"/>
      <w:marLeft w:val="0"/>
      <w:marRight w:val="0"/>
      <w:marTop w:val="0"/>
      <w:marBottom w:val="0"/>
      <w:divBdr>
        <w:top w:val="none" w:sz="0" w:space="0" w:color="auto"/>
        <w:left w:val="none" w:sz="0" w:space="0" w:color="auto"/>
        <w:bottom w:val="none" w:sz="0" w:space="0" w:color="auto"/>
        <w:right w:val="none" w:sz="0" w:space="0" w:color="auto"/>
      </w:divBdr>
    </w:div>
    <w:div w:id="989361830">
      <w:bodyDiv w:val="1"/>
      <w:marLeft w:val="0"/>
      <w:marRight w:val="0"/>
      <w:marTop w:val="0"/>
      <w:marBottom w:val="0"/>
      <w:divBdr>
        <w:top w:val="none" w:sz="0" w:space="0" w:color="auto"/>
        <w:left w:val="none" w:sz="0" w:space="0" w:color="auto"/>
        <w:bottom w:val="none" w:sz="0" w:space="0" w:color="auto"/>
        <w:right w:val="none" w:sz="0" w:space="0" w:color="auto"/>
      </w:divBdr>
    </w:div>
    <w:div w:id="992828288">
      <w:bodyDiv w:val="1"/>
      <w:marLeft w:val="0"/>
      <w:marRight w:val="0"/>
      <w:marTop w:val="0"/>
      <w:marBottom w:val="0"/>
      <w:divBdr>
        <w:top w:val="none" w:sz="0" w:space="0" w:color="auto"/>
        <w:left w:val="none" w:sz="0" w:space="0" w:color="auto"/>
        <w:bottom w:val="none" w:sz="0" w:space="0" w:color="auto"/>
        <w:right w:val="none" w:sz="0" w:space="0" w:color="auto"/>
      </w:divBdr>
    </w:div>
    <w:div w:id="993021927">
      <w:bodyDiv w:val="1"/>
      <w:marLeft w:val="0"/>
      <w:marRight w:val="0"/>
      <w:marTop w:val="0"/>
      <w:marBottom w:val="0"/>
      <w:divBdr>
        <w:top w:val="none" w:sz="0" w:space="0" w:color="auto"/>
        <w:left w:val="none" w:sz="0" w:space="0" w:color="auto"/>
        <w:bottom w:val="none" w:sz="0" w:space="0" w:color="auto"/>
        <w:right w:val="none" w:sz="0" w:space="0" w:color="auto"/>
      </w:divBdr>
    </w:div>
    <w:div w:id="999843208">
      <w:bodyDiv w:val="1"/>
      <w:marLeft w:val="0"/>
      <w:marRight w:val="0"/>
      <w:marTop w:val="0"/>
      <w:marBottom w:val="0"/>
      <w:divBdr>
        <w:top w:val="none" w:sz="0" w:space="0" w:color="auto"/>
        <w:left w:val="none" w:sz="0" w:space="0" w:color="auto"/>
        <w:bottom w:val="none" w:sz="0" w:space="0" w:color="auto"/>
        <w:right w:val="none" w:sz="0" w:space="0" w:color="auto"/>
      </w:divBdr>
    </w:div>
    <w:div w:id="1005938525">
      <w:bodyDiv w:val="1"/>
      <w:marLeft w:val="0"/>
      <w:marRight w:val="0"/>
      <w:marTop w:val="0"/>
      <w:marBottom w:val="0"/>
      <w:divBdr>
        <w:top w:val="none" w:sz="0" w:space="0" w:color="auto"/>
        <w:left w:val="none" w:sz="0" w:space="0" w:color="auto"/>
        <w:bottom w:val="none" w:sz="0" w:space="0" w:color="auto"/>
        <w:right w:val="none" w:sz="0" w:space="0" w:color="auto"/>
      </w:divBdr>
    </w:div>
    <w:div w:id="1014770007">
      <w:bodyDiv w:val="1"/>
      <w:marLeft w:val="0"/>
      <w:marRight w:val="0"/>
      <w:marTop w:val="0"/>
      <w:marBottom w:val="0"/>
      <w:divBdr>
        <w:top w:val="none" w:sz="0" w:space="0" w:color="auto"/>
        <w:left w:val="none" w:sz="0" w:space="0" w:color="auto"/>
        <w:bottom w:val="none" w:sz="0" w:space="0" w:color="auto"/>
        <w:right w:val="none" w:sz="0" w:space="0" w:color="auto"/>
      </w:divBdr>
    </w:div>
    <w:div w:id="1015155319">
      <w:bodyDiv w:val="1"/>
      <w:marLeft w:val="0"/>
      <w:marRight w:val="0"/>
      <w:marTop w:val="0"/>
      <w:marBottom w:val="0"/>
      <w:divBdr>
        <w:top w:val="none" w:sz="0" w:space="0" w:color="auto"/>
        <w:left w:val="none" w:sz="0" w:space="0" w:color="auto"/>
        <w:bottom w:val="none" w:sz="0" w:space="0" w:color="auto"/>
        <w:right w:val="none" w:sz="0" w:space="0" w:color="auto"/>
      </w:divBdr>
    </w:div>
    <w:div w:id="1016886301">
      <w:bodyDiv w:val="1"/>
      <w:marLeft w:val="0"/>
      <w:marRight w:val="0"/>
      <w:marTop w:val="0"/>
      <w:marBottom w:val="0"/>
      <w:divBdr>
        <w:top w:val="none" w:sz="0" w:space="0" w:color="auto"/>
        <w:left w:val="none" w:sz="0" w:space="0" w:color="auto"/>
        <w:bottom w:val="none" w:sz="0" w:space="0" w:color="auto"/>
        <w:right w:val="none" w:sz="0" w:space="0" w:color="auto"/>
      </w:divBdr>
    </w:div>
    <w:div w:id="1018698925">
      <w:bodyDiv w:val="1"/>
      <w:marLeft w:val="0"/>
      <w:marRight w:val="0"/>
      <w:marTop w:val="0"/>
      <w:marBottom w:val="0"/>
      <w:divBdr>
        <w:top w:val="none" w:sz="0" w:space="0" w:color="auto"/>
        <w:left w:val="none" w:sz="0" w:space="0" w:color="auto"/>
        <w:bottom w:val="none" w:sz="0" w:space="0" w:color="auto"/>
        <w:right w:val="none" w:sz="0" w:space="0" w:color="auto"/>
      </w:divBdr>
    </w:div>
    <w:div w:id="1021474504">
      <w:bodyDiv w:val="1"/>
      <w:marLeft w:val="0"/>
      <w:marRight w:val="0"/>
      <w:marTop w:val="0"/>
      <w:marBottom w:val="0"/>
      <w:divBdr>
        <w:top w:val="none" w:sz="0" w:space="0" w:color="auto"/>
        <w:left w:val="none" w:sz="0" w:space="0" w:color="auto"/>
        <w:bottom w:val="none" w:sz="0" w:space="0" w:color="auto"/>
        <w:right w:val="none" w:sz="0" w:space="0" w:color="auto"/>
      </w:divBdr>
    </w:div>
    <w:div w:id="1022168751">
      <w:bodyDiv w:val="1"/>
      <w:marLeft w:val="0"/>
      <w:marRight w:val="0"/>
      <w:marTop w:val="0"/>
      <w:marBottom w:val="0"/>
      <w:divBdr>
        <w:top w:val="none" w:sz="0" w:space="0" w:color="auto"/>
        <w:left w:val="none" w:sz="0" w:space="0" w:color="auto"/>
        <w:bottom w:val="none" w:sz="0" w:space="0" w:color="auto"/>
        <w:right w:val="none" w:sz="0" w:space="0" w:color="auto"/>
      </w:divBdr>
    </w:div>
    <w:div w:id="1022973286">
      <w:bodyDiv w:val="1"/>
      <w:marLeft w:val="0"/>
      <w:marRight w:val="0"/>
      <w:marTop w:val="0"/>
      <w:marBottom w:val="0"/>
      <w:divBdr>
        <w:top w:val="none" w:sz="0" w:space="0" w:color="auto"/>
        <w:left w:val="none" w:sz="0" w:space="0" w:color="auto"/>
        <w:bottom w:val="none" w:sz="0" w:space="0" w:color="auto"/>
        <w:right w:val="none" w:sz="0" w:space="0" w:color="auto"/>
      </w:divBdr>
    </w:div>
    <w:div w:id="1024093944">
      <w:bodyDiv w:val="1"/>
      <w:marLeft w:val="0"/>
      <w:marRight w:val="0"/>
      <w:marTop w:val="0"/>
      <w:marBottom w:val="0"/>
      <w:divBdr>
        <w:top w:val="none" w:sz="0" w:space="0" w:color="auto"/>
        <w:left w:val="none" w:sz="0" w:space="0" w:color="auto"/>
        <w:bottom w:val="none" w:sz="0" w:space="0" w:color="auto"/>
        <w:right w:val="none" w:sz="0" w:space="0" w:color="auto"/>
      </w:divBdr>
    </w:div>
    <w:div w:id="1026175953">
      <w:bodyDiv w:val="1"/>
      <w:marLeft w:val="0"/>
      <w:marRight w:val="0"/>
      <w:marTop w:val="0"/>
      <w:marBottom w:val="0"/>
      <w:divBdr>
        <w:top w:val="none" w:sz="0" w:space="0" w:color="auto"/>
        <w:left w:val="none" w:sz="0" w:space="0" w:color="auto"/>
        <w:bottom w:val="none" w:sz="0" w:space="0" w:color="auto"/>
        <w:right w:val="none" w:sz="0" w:space="0" w:color="auto"/>
      </w:divBdr>
    </w:div>
    <w:div w:id="1029985190">
      <w:bodyDiv w:val="1"/>
      <w:marLeft w:val="0"/>
      <w:marRight w:val="0"/>
      <w:marTop w:val="0"/>
      <w:marBottom w:val="0"/>
      <w:divBdr>
        <w:top w:val="none" w:sz="0" w:space="0" w:color="auto"/>
        <w:left w:val="none" w:sz="0" w:space="0" w:color="auto"/>
        <w:bottom w:val="none" w:sz="0" w:space="0" w:color="auto"/>
        <w:right w:val="none" w:sz="0" w:space="0" w:color="auto"/>
      </w:divBdr>
    </w:div>
    <w:div w:id="1031880905">
      <w:bodyDiv w:val="1"/>
      <w:marLeft w:val="0"/>
      <w:marRight w:val="0"/>
      <w:marTop w:val="0"/>
      <w:marBottom w:val="0"/>
      <w:divBdr>
        <w:top w:val="none" w:sz="0" w:space="0" w:color="auto"/>
        <w:left w:val="none" w:sz="0" w:space="0" w:color="auto"/>
        <w:bottom w:val="none" w:sz="0" w:space="0" w:color="auto"/>
        <w:right w:val="none" w:sz="0" w:space="0" w:color="auto"/>
      </w:divBdr>
    </w:div>
    <w:div w:id="1036740548">
      <w:bodyDiv w:val="1"/>
      <w:marLeft w:val="0"/>
      <w:marRight w:val="0"/>
      <w:marTop w:val="0"/>
      <w:marBottom w:val="0"/>
      <w:divBdr>
        <w:top w:val="none" w:sz="0" w:space="0" w:color="auto"/>
        <w:left w:val="none" w:sz="0" w:space="0" w:color="auto"/>
        <w:bottom w:val="none" w:sz="0" w:space="0" w:color="auto"/>
        <w:right w:val="none" w:sz="0" w:space="0" w:color="auto"/>
      </w:divBdr>
    </w:div>
    <w:div w:id="1045759671">
      <w:bodyDiv w:val="1"/>
      <w:marLeft w:val="0"/>
      <w:marRight w:val="0"/>
      <w:marTop w:val="0"/>
      <w:marBottom w:val="0"/>
      <w:divBdr>
        <w:top w:val="none" w:sz="0" w:space="0" w:color="auto"/>
        <w:left w:val="none" w:sz="0" w:space="0" w:color="auto"/>
        <w:bottom w:val="none" w:sz="0" w:space="0" w:color="auto"/>
        <w:right w:val="none" w:sz="0" w:space="0" w:color="auto"/>
      </w:divBdr>
    </w:div>
    <w:div w:id="1052386923">
      <w:bodyDiv w:val="1"/>
      <w:marLeft w:val="0"/>
      <w:marRight w:val="0"/>
      <w:marTop w:val="0"/>
      <w:marBottom w:val="0"/>
      <w:divBdr>
        <w:top w:val="none" w:sz="0" w:space="0" w:color="auto"/>
        <w:left w:val="none" w:sz="0" w:space="0" w:color="auto"/>
        <w:bottom w:val="none" w:sz="0" w:space="0" w:color="auto"/>
        <w:right w:val="none" w:sz="0" w:space="0" w:color="auto"/>
      </w:divBdr>
    </w:div>
    <w:div w:id="1060009779">
      <w:bodyDiv w:val="1"/>
      <w:marLeft w:val="0"/>
      <w:marRight w:val="0"/>
      <w:marTop w:val="0"/>
      <w:marBottom w:val="0"/>
      <w:divBdr>
        <w:top w:val="none" w:sz="0" w:space="0" w:color="auto"/>
        <w:left w:val="none" w:sz="0" w:space="0" w:color="auto"/>
        <w:bottom w:val="none" w:sz="0" w:space="0" w:color="auto"/>
        <w:right w:val="none" w:sz="0" w:space="0" w:color="auto"/>
      </w:divBdr>
    </w:div>
    <w:div w:id="1060788634">
      <w:bodyDiv w:val="1"/>
      <w:marLeft w:val="0"/>
      <w:marRight w:val="0"/>
      <w:marTop w:val="0"/>
      <w:marBottom w:val="0"/>
      <w:divBdr>
        <w:top w:val="none" w:sz="0" w:space="0" w:color="auto"/>
        <w:left w:val="none" w:sz="0" w:space="0" w:color="auto"/>
        <w:bottom w:val="none" w:sz="0" w:space="0" w:color="auto"/>
        <w:right w:val="none" w:sz="0" w:space="0" w:color="auto"/>
      </w:divBdr>
    </w:div>
    <w:div w:id="1067730139">
      <w:bodyDiv w:val="1"/>
      <w:marLeft w:val="0"/>
      <w:marRight w:val="0"/>
      <w:marTop w:val="0"/>
      <w:marBottom w:val="0"/>
      <w:divBdr>
        <w:top w:val="none" w:sz="0" w:space="0" w:color="auto"/>
        <w:left w:val="none" w:sz="0" w:space="0" w:color="auto"/>
        <w:bottom w:val="none" w:sz="0" w:space="0" w:color="auto"/>
        <w:right w:val="none" w:sz="0" w:space="0" w:color="auto"/>
      </w:divBdr>
    </w:div>
    <w:div w:id="1068916792">
      <w:bodyDiv w:val="1"/>
      <w:marLeft w:val="0"/>
      <w:marRight w:val="0"/>
      <w:marTop w:val="0"/>
      <w:marBottom w:val="0"/>
      <w:divBdr>
        <w:top w:val="none" w:sz="0" w:space="0" w:color="auto"/>
        <w:left w:val="none" w:sz="0" w:space="0" w:color="auto"/>
        <w:bottom w:val="none" w:sz="0" w:space="0" w:color="auto"/>
        <w:right w:val="none" w:sz="0" w:space="0" w:color="auto"/>
      </w:divBdr>
    </w:div>
    <w:div w:id="1069691294">
      <w:bodyDiv w:val="1"/>
      <w:marLeft w:val="0"/>
      <w:marRight w:val="0"/>
      <w:marTop w:val="0"/>
      <w:marBottom w:val="0"/>
      <w:divBdr>
        <w:top w:val="none" w:sz="0" w:space="0" w:color="auto"/>
        <w:left w:val="none" w:sz="0" w:space="0" w:color="auto"/>
        <w:bottom w:val="none" w:sz="0" w:space="0" w:color="auto"/>
        <w:right w:val="none" w:sz="0" w:space="0" w:color="auto"/>
      </w:divBdr>
    </w:div>
    <w:div w:id="1071853661">
      <w:bodyDiv w:val="1"/>
      <w:marLeft w:val="0"/>
      <w:marRight w:val="0"/>
      <w:marTop w:val="0"/>
      <w:marBottom w:val="0"/>
      <w:divBdr>
        <w:top w:val="none" w:sz="0" w:space="0" w:color="auto"/>
        <w:left w:val="none" w:sz="0" w:space="0" w:color="auto"/>
        <w:bottom w:val="none" w:sz="0" w:space="0" w:color="auto"/>
        <w:right w:val="none" w:sz="0" w:space="0" w:color="auto"/>
      </w:divBdr>
    </w:div>
    <w:div w:id="1075780251">
      <w:bodyDiv w:val="1"/>
      <w:marLeft w:val="0"/>
      <w:marRight w:val="0"/>
      <w:marTop w:val="0"/>
      <w:marBottom w:val="0"/>
      <w:divBdr>
        <w:top w:val="none" w:sz="0" w:space="0" w:color="auto"/>
        <w:left w:val="none" w:sz="0" w:space="0" w:color="auto"/>
        <w:bottom w:val="none" w:sz="0" w:space="0" w:color="auto"/>
        <w:right w:val="none" w:sz="0" w:space="0" w:color="auto"/>
      </w:divBdr>
    </w:div>
    <w:div w:id="1076511815">
      <w:bodyDiv w:val="1"/>
      <w:marLeft w:val="0"/>
      <w:marRight w:val="0"/>
      <w:marTop w:val="0"/>
      <w:marBottom w:val="0"/>
      <w:divBdr>
        <w:top w:val="none" w:sz="0" w:space="0" w:color="auto"/>
        <w:left w:val="none" w:sz="0" w:space="0" w:color="auto"/>
        <w:bottom w:val="none" w:sz="0" w:space="0" w:color="auto"/>
        <w:right w:val="none" w:sz="0" w:space="0" w:color="auto"/>
      </w:divBdr>
    </w:div>
    <w:div w:id="1076900029">
      <w:bodyDiv w:val="1"/>
      <w:marLeft w:val="0"/>
      <w:marRight w:val="0"/>
      <w:marTop w:val="0"/>
      <w:marBottom w:val="0"/>
      <w:divBdr>
        <w:top w:val="none" w:sz="0" w:space="0" w:color="auto"/>
        <w:left w:val="none" w:sz="0" w:space="0" w:color="auto"/>
        <w:bottom w:val="none" w:sz="0" w:space="0" w:color="auto"/>
        <w:right w:val="none" w:sz="0" w:space="0" w:color="auto"/>
      </w:divBdr>
    </w:div>
    <w:div w:id="1078134025">
      <w:bodyDiv w:val="1"/>
      <w:marLeft w:val="0"/>
      <w:marRight w:val="0"/>
      <w:marTop w:val="0"/>
      <w:marBottom w:val="0"/>
      <w:divBdr>
        <w:top w:val="none" w:sz="0" w:space="0" w:color="auto"/>
        <w:left w:val="none" w:sz="0" w:space="0" w:color="auto"/>
        <w:bottom w:val="none" w:sz="0" w:space="0" w:color="auto"/>
        <w:right w:val="none" w:sz="0" w:space="0" w:color="auto"/>
      </w:divBdr>
    </w:div>
    <w:div w:id="1078361479">
      <w:bodyDiv w:val="1"/>
      <w:marLeft w:val="0"/>
      <w:marRight w:val="0"/>
      <w:marTop w:val="0"/>
      <w:marBottom w:val="0"/>
      <w:divBdr>
        <w:top w:val="none" w:sz="0" w:space="0" w:color="auto"/>
        <w:left w:val="none" w:sz="0" w:space="0" w:color="auto"/>
        <w:bottom w:val="none" w:sz="0" w:space="0" w:color="auto"/>
        <w:right w:val="none" w:sz="0" w:space="0" w:color="auto"/>
      </w:divBdr>
    </w:div>
    <w:div w:id="1085155222">
      <w:bodyDiv w:val="1"/>
      <w:marLeft w:val="0"/>
      <w:marRight w:val="0"/>
      <w:marTop w:val="0"/>
      <w:marBottom w:val="0"/>
      <w:divBdr>
        <w:top w:val="none" w:sz="0" w:space="0" w:color="auto"/>
        <w:left w:val="none" w:sz="0" w:space="0" w:color="auto"/>
        <w:bottom w:val="none" w:sz="0" w:space="0" w:color="auto"/>
        <w:right w:val="none" w:sz="0" w:space="0" w:color="auto"/>
      </w:divBdr>
    </w:div>
    <w:div w:id="1099787681">
      <w:bodyDiv w:val="1"/>
      <w:marLeft w:val="0"/>
      <w:marRight w:val="0"/>
      <w:marTop w:val="0"/>
      <w:marBottom w:val="0"/>
      <w:divBdr>
        <w:top w:val="none" w:sz="0" w:space="0" w:color="auto"/>
        <w:left w:val="none" w:sz="0" w:space="0" w:color="auto"/>
        <w:bottom w:val="none" w:sz="0" w:space="0" w:color="auto"/>
        <w:right w:val="none" w:sz="0" w:space="0" w:color="auto"/>
      </w:divBdr>
    </w:div>
    <w:div w:id="1105465106">
      <w:bodyDiv w:val="1"/>
      <w:marLeft w:val="0"/>
      <w:marRight w:val="0"/>
      <w:marTop w:val="0"/>
      <w:marBottom w:val="0"/>
      <w:divBdr>
        <w:top w:val="none" w:sz="0" w:space="0" w:color="auto"/>
        <w:left w:val="none" w:sz="0" w:space="0" w:color="auto"/>
        <w:bottom w:val="none" w:sz="0" w:space="0" w:color="auto"/>
        <w:right w:val="none" w:sz="0" w:space="0" w:color="auto"/>
      </w:divBdr>
    </w:div>
    <w:div w:id="1107653699">
      <w:bodyDiv w:val="1"/>
      <w:marLeft w:val="0"/>
      <w:marRight w:val="0"/>
      <w:marTop w:val="0"/>
      <w:marBottom w:val="0"/>
      <w:divBdr>
        <w:top w:val="none" w:sz="0" w:space="0" w:color="auto"/>
        <w:left w:val="none" w:sz="0" w:space="0" w:color="auto"/>
        <w:bottom w:val="none" w:sz="0" w:space="0" w:color="auto"/>
        <w:right w:val="none" w:sz="0" w:space="0" w:color="auto"/>
      </w:divBdr>
    </w:div>
    <w:div w:id="1107697858">
      <w:bodyDiv w:val="1"/>
      <w:marLeft w:val="0"/>
      <w:marRight w:val="0"/>
      <w:marTop w:val="0"/>
      <w:marBottom w:val="0"/>
      <w:divBdr>
        <w:top w:val="none" w:sz="0" w:space="0" w:color="auto"/>
        <w:left w:val="none" w:sz="0" w:space="0" w:color="auto"/>
        <w:bottom w:val="none" w:sz="0" w:space="0" w:color="auto"/>
        <w:right w:val="none" w:sz="0" w:space="0" w:color="auto"/>
      </w:divBdr>
    </w:div>
    <w:div w:id="1118181499">
      <w:bodyDiv w:val="1"/>
      <w:marLeft w:val="0"/>
      <w:marRight w:val="0"/>
      <w:marTop w:val="0"/>
      <w:marBottom w:val="0"/>
      <w:divBdr>
        <w:top w:val="none" w:sz="0" w:space="0" w:color="auto"/>
        <w:left w:val="none" w:sz="0" w:space="0" w:color="auto"/>
        <w:bottom w:val="none" w:sz="0" w:space="0" w:color="auto"/>
        <w:right w:val="none" w:sz="0" w:space="0" w:color="auto"/>
      </w:divBdr>
    </w:div>
    <w:div w:id="1121652055">
      <w:bodyDiv w:val="1"/>
      <w:marLeft w:val="0"/>
      <w:marRight w:val="0"/>
      <w:marTop w:val="0"/>
      <w:marBottom w:val="0"/>
      <w:divBdr>
        <w:top w:val="none" w:sz="0" w:space="0" w:color="auto"/>
        <w:left w:val="none" w:sz="0" w:space="0" w:color="auto"/>
        <w:bottom w:val="none" w:sz="0" w:space="0" w:color="auto"/>
        <w:right w:val="none" w:sz="0" w:space="0" w:color="auto"/>
      </w:divBdr>
    </w:div>
    <w:div w:id="1123427907">
      <w:bodyDiv w:val="1"/>
      <w:marLeft w:val="0"/>
      <w:marRight w:val="0"/>
      <w:marTop w:val="0"/>
      <w:marBottom w:val="0"/>
      <w:divBdr>
        <w:top w:val="none" w:sz="0" w:space="0" w:color="auto"/>
        <w:left w:val="none" w:sz="0" w:space="0" w:color="auto"/>
        <w:bottom w:val="none" w:sz="0" w:space="0" w:color="auto"/>
        <w:right w:val="none" w:sz="0" w:space="0" w:color="auto"/>
      </w:divBdr>
    </w:div>
    <w:div w:id="1127159795">
      <w:bodyDiv w:val="1"/>
      <w:marLeft w:val="0"/>
      <w:marRight w:val="0"/>
      <w:marTop w:val="0"/>
      <w:marBottom w:val="0"/>
      <w:divBdr>
        <w:top w:val="none" w:sz="0" w:space="0" w:color="auto"/>
        <w:left w:val="none" w:sz="0" w:space="0" w:color="auto"/>
        <w:bottom w:val="none" w:sz="0" w:space="0" w:color="auto"/>
        <w:right w:val="none" w:sz="0" w:space="0" w:color="auto"/>
      </w:divBdr>
    </w:div>
    <w:div w:id="1128356553">
      <w:bodyDiv w:val="1"/>
      <w:marLeft w:val="0"/>
      <w:marRight w:val="0"/>
      <w:marTop w:val="0"/>
      <w:marBottom w:val="0"/>
      <w:divBdr>
        <w:top w:val="none" w:sz="0" w:space="0" w:color="auto"/>
        <w:left w:val="none" w:sz="0" w:space="0" w:color="auto"/>
        <w:bottom w:val="none" w:sz="0" w:space="0" w:color="auto"/>
        <w:right w:val="none" w:sz="0" w:space="0" w:color="auto"/>
      </w:divBdr>
    </w:div>
    <w:div w:id="1129397090">
      <w:bodyDiv w:val="1"/>
      <w:marLeft w:val="0"/>
      <w:marRight w:val="0"/>
      <w:marTop w:val="0"/>
      <w:marBottom w:val="0"/>
      <w:divBdr>
        <w:top w:val="none" w:sz="0" w:space="0" w:color="auto"/>
        <w:left w:val="none" w:sz="0" w:space="0" w:color="auto"/>
        <w:bottom w:val="none" w:sz="0" w:space="0" w:color="auto"/>
        <w:right w:val="none" w:sz="0" w:space="0" w:color="auto"/>
      </w:divBdr>
    </w:div>
    <w:div w:id="113267641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7065502">
      <w:bodyDiv w:val="1"/>
      <w:marLeft w:val="0"/>
      <w:marRight w:val="0"/>
      <w:marTop w:val="0"/>
      <w:marBottom w:val="0"/>
      <w:divBdr>
        <w:top w:val="none" w:sz="0" w:space="0" w:color="auto"/>
        <w:left w:val="none" w:sz="0" w:space="0" w:color="auto"/>
        <w:bottom w:val="none" w:sz="0" w:space="0" w:color="auto"/>
        <w:right w:val="none" w:sz="0" w:space="0" w:color="auto"/>
      </w:divBdr>
    </w:div>
    <w:div w:id="1143079311">
      <w:bodyDiv w:val="1"/>
      <w:marLeft w:val="0"/>
      <w:marRight w:val="0"/>
      <w:marTop w:val="0"/>
      <w:marBottom w:val="0"/>
      <w:divBdr>
        <w:top w:val="none" w:sz="0" w:space="0" w:color="auto"/>
        <w:left w:val="none" w:sz="0" w:space="0" w:color="auto"/>
        <w:bottom w:val="none" w:sz="0" w:space="0" w:color="auto"/>
        <w:right w:val="none" w:sz="0" w:space="0" w:color="auto"/>
      </w:divBdr>
    </w:div>
    <w:div w:id="1143111108">
      <w:bodyDiv w:val="1"/>
      <w:marLeft w:val="0"/>
      <w:marRight w:val="0"/>
      <w:marTop w:val="0"/>
      <w:marBottom w:val="0"/>
      <w:divBdr>
        <w:top w:val="none" w:sz="0" w:space="0" w:color="auto"/>
        <w:left w:val="none" w:sz="0" w:space="0" w:color="auto"/>
        <w:bottom w:val="none" w:sz="0" w:space="0" w:color="auto"/>
        <w:right w:val="none" w:sz="0" w:space="0" w:color="auto"/>
      </w:divBdr>
    </w:div>
    <w:div w:id="1143306774">
      <w:bodyDiv w:val="1"/>
      <w:marLeft w:val="0"/>
      <w:marRight w:val="0"/>
      <w:marTop w:val="0"/>
      <w:marBottom w:val="0"/>
      <w:divBdr>
        <w:top w:val="none" w:sz="0" w:space="0" w:color="auto"/>
        <w:left w:val="none" w:sz="0" w:space="0" w:color="auto"/>
        <w:bottom w:val="none" w:sz="0" w:space="0" w:color="auto"/>
        <w:right w:val="none" w:sz="0" w:space="0" w:color="auto"/>
      </w:divBdr>
    </w:div>
    <w:div w:id="1143502192">
      <w:bodyDiv w:val="1"/>
      <w:marLeft w:val="0"/>
      <w:marRight w:val="0"/>
      <w:marTop w:val="0"/>
      <w:marBottom w:val="0"/>
      <w:divBdr>
        <w:top w:val="none" w:sz="0" w:space="0" w:color="auto"/>
        <w:left w:val="none" w:sz="0" w:space="0" w:color="auto"/>
        <w:bottom w:val="none" w:sz="0" w:space="0" w:color="auto"/>
        <w:right w:val="none" w:sz="0" w:space="0" w:color="auto"/>
      </w:divBdr>
    </w:div>
    <w:div w:id="1143888847">
      <w:bodyDiv w:val="1"/>
      <w:marLeft w:val="0"/>
      <w:marRight w:val="0"/>
      <w:marTop w:val="0"/>
      <w:marBottom w:val="0"/>
      <w:divBdr>
        <w:top w:val="none" w:sz="0" w:space="0" w:color="auto"/>
        <w:left w:val="none" w:sz="0" w:space="0" w:color="auto"/>
        <w:bottom w:val="none" w:sz="0" w:space="0" w:color="auto"/>
        <w:right w:val="none" w:sz="0" w:space="0" w:color="auto"/>
      </w:divBdr>
    </w:div>
    <w:div w:id="1146700362">
      <w:bodyDiv w:val="1"/>
      <w:marLeft w:val="0"/>
      <w:marRight w:val="0"/>
      <w:marTop w:val="0"/>
      <w:marBottom w:val="0"/>
      <w:divBdr>
        <w:top w:val="none" w:sz="0" w:space="0" w:color="auto"/>
        <w:left w:val="none" w:sz="0" w:space="0" w:color="auto"/>
        <w:bottom w:val="none" w:sz="0" w:space="0" w:color="auto"/>
        <w:right w:val="none" w:sz="0" w:space="0" w:color="auto"/>
      </w:divBdr>
    </w:div>
    <w:div w:id="1151020148">
      <w:bodyDiv w:val="1"/>
      <w:marLeft w:val="0"/>
      <w:marRight w:val="0"/>
      <w:marTop w:val="0"/>
      <w:marBottom w:val="0"/>
      <w:divBdr>
        <w:top w:val="none" w:sz="0" w:space="0" w:color="auto"/>
        <w:left w:val="none" w:sz="0" w:space="0" w:color="auto"/>
        <w:bottom w:val="none" w:sz="0" w:space="0" w:color="auto"/>
        <w:right w:val="none" w:sz="0" w:space="0" w:color="auto"/>
      </w:divBdr>
    </w:div>
    <w:div w:id="1152525904">
      <w:bodyDiv w:val="1"/>
      <w:marLeft w:val="0"/>
      <w:marRight w:val="0"/>
      <w:marTop w:val="0"/>
      <w:marBottom w:val="0"/>
      <w:divBdr>
        <w:top w:val="none" w:sz="0" w:space="0" w:color="auto"/>
        <w:left w:val="none" w:sz="0" w:space="0" w:color="auto"/>
        <w:bottom w:val="none" w:sz="0" w:space="0" w:color="auto"/>
        <w:right w:val="none" w:sz="0" w:space="0" w:color="auto"/>
      </w:divBdr>
    </w:div>
    <w:div w:id="1154563416">
      <w:bodyDiv w:val="1"/>
      <w:marLeft w:val="0"/>
      <w:marRight w:val="0"/>
      <w:marTop w:val="0"/>
      <w:marBottom w:val="0"/>
      <w:divBdr>
        <w:top w:val="none" w:sz="0" w:space="0" w:color="auto"/>
        <w:left w:val="none" w:sz="0" w:space="0" w:color="auto"/>
        <w:bottom w:val="none" w:sz="0" w:space="0" w:color="auto"/>
        <w:right w:val="none" w:sz="0" w:space="0" w:color="auto"/>
      </w:divBdr>
    </w:div>
    <w:div w:id="1156529976">
      <w:bodyDiv w:val="1"/>
      <w:marLeft w:val="0"/>
      <w:marRight w:val="0"/>
      <w:marTop w:val="0"/>
      <w:marBottom w:val="0"/>
      <w:divBdr>
        <w:top w:val="none" w:sz="0" w:space="0" w:color="auto"/>
        <w:left w:val="none" w:sz="0" w:space="0" w:color="auto"/>
        <w:bottom w:val="none" w:sz="0" w:space="0" w:color="auto"/>
        <w:right w:val="none" w:sz="0" w:space="0" w:color="auto"/>
      </w:divBdr>
    </w:div>
    <w:div w:id="1168591782">
      <w:bodyDiv w:val="1"/>
      <w:marLeft w:val="0"/>
      <w:marRight w:val="0"/>
      <w:marTop w:val="0"/>
      <w:marBottom w:val="0"/>
      <w:divBdr>
        <w:top w:val="none" w:sz="0" w:space="0" w:color="auto"/>
        <w:left w:val="none" w:sz="0" w:space="0" w:color="auto"/>
        <w:bottom w:val="none" w:sz="0" w:space="0" w:color="auto"/>
        <w:right w:val="none" w:sz="0" w:space="0" w:color="auto"/>
      </w:divBdr>
    </w:div>
    <w:div w:id="1169910113">
      <w:bodyDiv w:val="1"/>
      <w:marLeft w:val="0"/>
      <w:marRight w:val="0"/>
      <w:marTop w:val="0"/>
      <w:marBottom w:val="0"/>
      <w:divBdr>
        <w:top w:val="none" w:sz="0" w:space="0" w:color="auto"/>
        <w:left w:val="none" w:sz="0" w:space="0" w:color="auto"/>
        <w:bottom w:val="none" w:sz="0" w:space="0" w:color="auto"/>
        <w:right w:val="none" w:sz="0" w:space="0" w:color="auto"/>
      </w:divBdr>
    </w:div>
    <w:div w:id="1172724035">
      <w:bodyDiv w:val="1"/>
      <w:marLeft w:val="0"/>
      <w:marRight w:val="0"/>
      <w:marTop w:val="0"/>
      <w:marBottom w:val="0"/>
      <w:divBdr>
        <w:top w:val="none" w:sz="0" w:space="0" w:color="auto"/>
        <w:left w:val="none" w:sz="0" w:space="0" w:color="auto"/>
        <w:bottom w:val="none" w:sz="0" w:space="0" w:color="auto"/>
        <w:right w:val="none" w:sz="0" w:space="0" w:color="auto"/>
      </w:divBdr>
    </w:div>
    <w:div w:id="1175147003">
      <w:bodyDiv w:val="1"/>
      <w:marLeft w:val="0"/>
      <w:marRight w:val="0"/>
      <w:marTop w:val="0"/>
      <w:marBottom w:val="0"/>
      <w:divBdr>
        <w:top w:val="none" w:sz="0" w:space="0" w:color="auto"/>
        <w:left w:val="none" w:sz="0" w:space="0" w:color="auto"/>
        <w:bottom w:val="none" w:sz="0" w:space="0" w:color="auto"/>
        <w:right w:val="none" w:sz="0" w:space="0" w:color="auto"/>
      </w:divBdr>
    </w:div>
    <w:div w:id="1175803812">
      <w:bodyDiv w:val="1"/>
      <w:marLeft w:val="0"/>
      <w:marRight w:val="0"/>
      <w:marTop w:val="0"/>
      <w:marBottom w:val="0"/>
      <w:divBdr>
        <w:top w:val="none" w:sz="0" w:space="0" w:color="auto"/>
        <w:left w:val="none" w:sz="0" w:space="0" w:color="auto"/>
        <w:bottom w:val="none" w:sz="0" w:space="0" w:color="auto"/>
        <w:right w:val="none" w:sz="0" w:space="0" w:color="auto"/>
      </w:divBdr>
    </w:div>
    <w:div w:id="1180194848">
      <w:bodyDiv w:val="1"/>
      <w:marLeft w:val="0"/>
      <w:marRight w:val="0"/>
      <w:marTop w:val="0"/>
      <w:marBottom w:val="0"/>
      <w:divBdr>
        <w:top w:val="none" w:sz="0" w:space="0" w:color="auto"/>
        <w:left w:val="none" w:sz="0" w:space="0" w:color="auto"/>
        <w:bottom w:val="none" w:sz="0" w:space="0" w:color="auto"/>
        <w:right w:val="none" w:sz="0" w:space="0" w:color="auto"/>
      </w:divBdr>
    </w:div>
    <w:div w:id="1180512091">
      <w:bodyDiv w:val="1"/>
      <w:marLeft w:val="0"/>
      <w:marRight w:val="0"/>
      <w:marTop w:val="0"/>
      <w:marBottom w:val="0"/>
      <w:divBdr>
        <w:top w:val="none" w:sz="0" w:space="0" w:color="auto"/>
        <w:left w:val="none" w:sz="0" w:space="0" w:color="auto"/>
        <w:bottom w:val="none" w:sz="0" w:space="0" w:color="auto"/>
        <w:right w:val="none" w:sz="0" w:space="0" w:color="auto"/>
      </w:divBdr>
    </w:div>
    <w:div w:id="1182817797">
      <w:bodyDiv w:val="1"/>
      <w:marLeft w:val="0"/>
      <w:marRight w:val="0"/>
      <w:marTop w:val="0"/>
      <w:marBottom w:val="0"/>
      <w:divBdr>
        <w:top w:val="none" w:sz="0" w:space="0" w:color="auto"/>
        <w:left w:val="none" w:sz="0" w:space="0" w:color="auto"/>
        <w:bottom w:val="none" w:sz="0" w:space="0" w:color="auto"/>
        <w:right w:val="none" w:sz="0" w:space="0" w:color="auto"/>
      </w:divBdr>
    </w:div>
    <w:div w:id="1189872870">
      <w:bodyDiv w:val="1"/>
      <w:marLeft w:val="0"/>
      <w:marRight w:val="0"/>
      <w:marTop w:val="0"/>
      <w:marBottom w:val="0"/>
      <w:divBdr>
        <w:top w:val="none" w:sz="0" w:space="0" w:color="auto"/>
        <w:left w:val="none" w:sz="0" w:space="0" w:color="auto"/>
        <w:bottom w:val="none" w:sz="0" w:space="0" w:color="auto"/>
        <w:right w:val="none" w:sz="0" w:space="0" w:color="auto"/>
      </w:divBdr>
    </w:div>
    <w:div w:id="1191601154">
      <w:bodyDiv w:val="1"/>
      <w:marLeft w:val="0"/>
      <w:marRight w:val="0"/>
      <w:marTop w:val="0"/>
      <w:marBottom w:val="0"/>
      <w:divBdr>
        <w:top w:val="none" w:sz="0" w:space="0" w:color="auto"/>
        <w:left w:val="none" w:sz="0" w:space="0" w:color="auto"/>
        <w:bottom w:val="none" w:sz="0" w:space="0" w:color="auto"/>
        <w:right w:val="none" w:sz="0" w:space="0" w:color="auto"/>
      </w:divBdr>
    </w:div>
    <w:div w:id="1192961815">
      <w:bodyDiv w:val="1"/>
      <w:marLeft w:val="0"/>
      <w:marRight w:val="0"/>
      <w:marTop w:val="0"/>
      <w:marBottom w:val="0"/>
      <w:divBdr>
        <w:top w:val="none" w:sz="0" w:space="0" w:color="auto"/>
        <w:left w:val="none" w:sz="0" w:space="0" w:color="auto"/>
        <w:bottom w:val="none" w:sz="0" w:space="0" w:color="auto"/>
        <w:right w:val="none" w:sz="0" w:space="0" w:color="auto"/>
      </w:divBdr>
    </w:div>
    <w:div w:id="1197693962">
      <w:bodyDiv w:val="1"/>
      <w:marLeft w:val="0"/>
      <w:marRight w:val="0"/>
      <w:marTop w:val="0"/>
      <w:marBottom w:val="0"/>
      <w:divBdr>
        <w:top w:val="none" w:sz="0" w:space="0" w:color="auto"/>
        <w:left w:val="none" w:sz="0" w:space="0" w:color="auto"/>
        <w:bottom w:val="none" w:sz="0" w:space="0" w:color="auto"/>
        <w:right w:val="none" w:sz="0" w:space="0" w:color="auto"/>
      </w:divBdr>
    </w:div>
    <w:div w:id="1198157231">
      <w:bodyDiv w:val="1"/>
      <w:marLeft w:val="0"/>
      <w:marRight w:val="0"/>
      <w:marTop w:val="0"/>
      <w:marBottom w:val="0"/>
      <w:divBdr>
        <w:top w:val="none" w:sz="0" w:space="0" w:color="auto"/>
        <w:left w:val="none" w:sz="0" w:space="0" w:color="auto"/>
        <w:bottom w:val="none" w:sz="0" w:space="0" w:color="auto"/>
        <w:right w:val="none" w:sz="0" w:space="0" w:color="auto"/>
      </w:divBdr>
    </w:div>
    <w:div w:id="1198932492">
      <w:bodyDiv w:val="1"/>
      <w:marLeft w:val="0"/>
      <w:marRight w:val="0"/>
      <w:marTop w:val="0"/>
      <w:marBottom w:val="0"/>
      <w:divBdr>
        <w:top w:val="none" w:sz="0" w:space="0" w:color="auto"/>
        <w:left w:val="none" w:sz="0" w:space="0" w:color="auto"/>
        <w:bottom w:val="none" w:sz="0" w:space="0" w:color="auto"/>
        <w:right w:val="none" w:sz="0" w:space="0" w:color="auto"/>
      </w:divBdr>
    </w:div>
    <w:div w:id="1204633547">
      <w:bodyDiv w:val="1"/>
      <w:marLeft w:val="0"/>
      <w:marRight w:val="0"/>
      <w:marTop w:val="0"/>
      <w:marBottom w:val="0"/>
      <w:divBdr>
        <w:top w:val="none" w:sz="0" w:space="0" w:color="auto"/>
        <w:left w:val="none" w:sz="0" w:space="0" w:color="auto"/>
        <w:bottom w:val="none" w:sz="0" w:space="0" w:color="auto"/>
        <w:right w:val="none" w:sz="0" w:space="0" w:color="auto"/>
      </w:divBdr>
    </w:div>
    <w:div w:id="1209563754">
      <w:bodyDiv w:val="1"/>
      <w:marLeft w:val="0"/>
      <w:marRight w:val="0"/>
      <w:marTop w:val="0"/>
      <w:marBottom w:val="0"/>
      <w:divBdr>
        <w:top w:val="none" w:sz="0" w:space="0" w:color="auto"/>
        <w:left w:val="none" w:sz="0" w:space="0" w:color="auto"/>
        <w:bottom w:val="none" w:sz="0" w:space="0" w:color="auto"/>
        <w:right w:val="none" w:sz="0" w:space="0" w:color="auto"/>
      </w:divBdr>
    </w:div>
    <w:div w:id="1213544659">
      <w:bodyDiv w:val="1"/>
      <w:marLeft w:val="0"/>
      <w:marRight w:val="0"/>
      <w:marTop w:val="0"/>
      <w:marBottom w:val="0"/>
      <w:divBdr>
        <w:top w:val="none" w:sz="0" w:space="0" w:color="auto"/>
        <w:left w:val="none" w:sz="0" w:space="0" w:color="auto"/>
        <w:bottom w:val="none" w:sz="0" w:space="0" w:color="auto"/>
        <w:right w:val="none" w:sz="0" w:space="0" w:color="auto"/>
      </w:divBdr>
    </w:div>
    <w:div w:id="1215506537">
      <w:bodyDiv w:val="1"/>
      <w:marLeft w:val="0"/>
      <w:marRight w:val="0"/>
      <w:marTop w:val="0"/>
      <w:marBottom w:val="0"/>
      <w:divBdr>
        <w:top w:val="none" w:sz="0" w:space="0" w:color="auto"/>
        <w:left w:val="none" w:sz="0" w:space="0" w:color="auto"/>
        <w:bottom w:val="none" w:sz="0" w:space="0" w:color="auto"/>
        <w:right w:val="none" w:sz="0" w:space="0" w:color="auto"/>
      </w:divBdr>
    </w:div>
    <w:div w:id="1216312576">
      <w:bodyDiv w:val="1"/>
      <w:marLeft w:val="0"/>
      <w:marRight w:val="0"/>
      <w:marTop w:val="0"/>
      <w:marBottom w:val="0"/>
      <w:divBdr>
        <w:top w:val="none" w:sz="0" w:space="0" w:color="auto"/>
        <w:left w:val="none" w:sz="0" w:space="0" w:color="auto"/>
        <w:bottom w:val="none" w:sz="0" w:space="0" w:color="auto"/>
        <w:right w:val="none" w:sz="0" w:space="0" w:color="auto"/>
      </w:divBdr>
    </w:div>
    <w:div w:id="1220282944">
      <w:bodyDiv w:val="1"/>
      <w:marLeft w:val="0"/>
      <w:marRight w:val="0"/>
      <w:marTop w:val="0"/>
      <w:marBottom w:val="0"/>
      <w:divBdr>
        <w:top w:val="none" w:sz="0" w:space="0" w:color="auto"/>
        <w:left w:val="none" w:sz="0" w:space="0" w:color="auto"/>
        <w:bottom w:val="none" w:sz="0" w:space="0" w:color="auto"/>
        <w:right w:val="none" w:sz="0" w:space="0" w:color="auto"/>
      </w:divBdr>
    </w:div>
    <w:div w:id="1222403513">
      <w:bodyDiv w:val="1"/>
      <w:marLeft w:val="0"/>
      <w:marRight w:val="0"/>
      <w:marTop w:val="0"/>
      <w:marBottom w:val="0"/>
      <w:divBdr>
        <w:top w:val="none" w:sz="0" w:space="0" w:color="auto"/>
        <w:left w:val="none" w:sz="0" w:space="0" w:color="auto"/>
        <w:bottom w:val="none" w:sz="0" w:space="0" w:color="auto"/>
        <w:right w:val="none" w:sz="0" w:space="0" w:color="auto"/>
      </w:divBdr>
    </w:div>
    <w:div w:id="1225602310">
      <w:bodyDiv w:val="1"/>
      <w:marLeft w:val="0"/>
      <w:marRight w:val="0"/>
      <w:marTop w:val="0"/>
      <w:marBottom w:val="0"/>
      <w:divBdr>
        <w:top w:val="none" w:sz="0" w:space="0" w:color="auto"/>
        <w:left w:val="none" w:sz="0" w:space="0" w:color="auto"/>
        <w:bottom w:val="none" w:sz="0" w:space="0" w:color="auto"/>
        <w:right w:val="none" w:sz="0" w:space="0" w:color="auto"/>
      </w:divBdr>
    </w:div>
    <w:div w:id="1225993544">
      <w:bodyDiv w:val="1"/>
      <w:marLeft w:val="0"/>
      <w:marRight w:val="0"/>
      <w:marTop w:val="0"/>
      <w:marBottom w:val="0"/>
      <w:divBdr>
        <w:top w:val="none" w:sz="0" w:space="0" w:color="auto"/>
        <w:left w:val="none" w:sz="0" w:space="0" w:color="auto"/>
        <w:bottom w:val="none" w:sz="0" w:space="0" w:color="auto"/>
        <w:right w:val="none" w:sz="0" w:space="0" w:color="auto"/>
      </w:divBdr>
    </w:div>
    <w:div w:id="1234730761">
      <w:bodyDiv w:val="1"/>
      <w:marLeft w:val="0"/>
      <w:marRight w:val="0"/>
      <w:marTop w:val="0"/>
      <w:marBottom w:val="0"/>
      <w:divBdr>
        <w:top w:val="none" w:sz="0" w:space="0" w:color="auto"/>
        <w:left w:val="none" w:sz="0" w:space="0" w:color="auto"/>
        <w:bottom w:val="none" w:sz="0" w:space="0" w:color="auto"/>
        <w:right w:val="none" w:sz="0" w:space="0" w:color="auto"/>
      </w:divBdr>
    </w:div>
    <w:div w:id="1235050514">
      <w:bodyDiv w:val="1"/>
      <w:marLeft w:val="0"/>
      <w:marRight w:val="0"/>
      <w:marTop w:val="0"/>
      <w:marBottom w:val="0"/>
      <w:divBdr>
        <w:top w:val="none" w:sz="0" w:space="0" w:color="auto"/>
        <w:left w:val="none" w:sz="0" w:space="0" w:color="auto"/>
        <w:bottom w:val="none" w:sz="0" w:space="0" w:color="auto"/>
        <w:right w:val="none" w:sz="0" w:space="0" w:color="auto"/>
      </w:divBdr>
    </w:div>
    <w:div w:id="1240213746">
      <w:bodyDiv w:val="1"/>
      <w:marLeft w:val="0"/>
      <w:marRight w:val="0"/>
      <w:marTop w:val="0"/>
      <w:marBottom w:val="0"/>
      <w:divBdr>
        <w:top w:val="none" w:sz="0" w:space="0" w:color="auto"/>
        <w:left w:val="none" w:sz="0" w:space="0" w:color="auto"/>
        <w:bottom w:val="none" w:sz="0" w:space="0" w:color="auto"/>
        <w:right w:val="none" w:sz="0" w:space="0" w:color="auto"/>
      </w:divBdr>
    </w:div>
    <w:div w:id="1247105973">
      <w:bodyDiv w:val="1"/>
      <w:marLeft w:val="0"/>
      <w:marRight w:val="0"/>
      <w:marTop w:val="0"/>
      <w:marBottom w:val="0"/>
      <w:divBdr>
        <w:top w:val="none" w:sz="0" w:space="0" w:color="auto"/>
        <w:left w:val="none" w:sz="0" w:space="0" w:color="auto"/>
        <w:bottom w:val="none" w:sz="0" w:space="0" w:color="auto"/>
        <w:right w:val="none" w:sz="0" w:space="0" w:color="auto"/>
      </w:divBdr>
    </w:div>
    <w:div w:id="1249269560">
      <w:bodyDiv w:val="1"/>
      <w:marLeft w:val="0"/>
      <w:marRight w:val="0"/>
      <w:marTop w:val="0"/>
      <w:marBottom w:val="0"/>
      <w:divBdr>
        <w:top w:val="none" w:sz="0" w:space="0" w:color="auto"/>
        <w:left w:val="none" w:sz="0" w:space="0" w:color="auto"/>
        <w:bottom w:val="none" w:sz="0" w:space="0" w:color="auto"/>
        <w:right w:val="none" w:sz="0" w:space="0" w:color="auto"/>
      </w:divBdr>
    </w:div>
    <w:div w:id="1249540213">
      <w:bodyDiv w:val="1"/>
      <w:marLeft w:val="0"/>
      <w:marRight w:val="0"/>
      <w:marTop w:val="0"/>
      <w:marBottom w:val="0"/>
      <w:divBdr>
        <w:top w:val="none" w:sz="0" w:space="0" w:color="auto"/>
        <w:left w:val="none" w:sz="0" w:space="0" w:color="auto"/>
        <w:bottom w:val="none" w:sz="0" w:space="0" w:color="auto"/>
        <w:right w:val="none" w:sz="0" w:space="0" w:color="auto"/>
      </w:divBdr>
    </w:div>
    <w:div w:id="125154216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6749578">
      <w:bodyDiv w:val="1"/>
      <w:marLeft w:val="0"/>
      <w:marRight w:val="0"/>
      <w:marTop w:val="0"/>
      <w:marBottom w:val="0"/>
      <w:divBdr>
        <w:top w:val="none" w:sz="0" w:space="0" w:color="auto"/>
        <w:left w:val="none" w:sz="0" w:space="0" w:color="auto"/>
        <w:bottom w:val="none" w:sz="0" w:space="0" w:color="auto"/>
        <w:right w:val="none" w:sz="0" w:space="0" w:color="auto"/>
      </w:divBdr>
    </w:div>
    <w:div w:id="1258905544">
      <w:bodyDiv w:val="1"/>
      <w:marLeft w:val="0"/>
      <w:marRight w:val="0"/>
      <w:marTop w:val="0"/>
      <w:marBottom w:val="0"/>
      <w:divBdr>
        <w:top w:val="none" w:sz="0" w:space="0" w:color="auto"/>
        <w:left w:val="none" w:sz="0" w:space="0" w:color="auto"/>
        <w:bottom w:val="none" w:sz="0" w:space="0" w:color="auto"/>
        <w:right w:val="none" w:sz="0" w:space="0" w:color="auto"/>
      </w:divBdr>
    </w:div>
    <w:div w:id="1265725270">
      <w:bodyDiv w:val="1"/>
      <w:marLeft w:val="0"/>
      <w:marRight w:val="0"/>
      <w:marTop w:val="0"/>
      <w:marBottom w:val="0"/>
      <w:divBdr>
        <w:top w:val="none" w:sz="0" w:space="0" w:color="auto"/>
        <w:left w:val="none" w:sz="0" w:space="0" w:color="auto"/>
        <w:bottom w:val="none" w:sz="0" w:space="0" w:color="auto"/>
        <w:right w:val="none" w:sz="0" w:space="0" w:color="auto"/>
      </w:divBdr>
    </w:div>
    <w:div w:id="1266185121">
      <w:bodyDiv w:val="1"/>
      <w:marLeft w:val="0"/>
      <w:marRight w:val="0"/>
      <w:marTop w:val="0"/>
      <w:marBottom w:val="0"/>
      <w:divBdr>
        <w:top w:val="none" w:sz="0" w:space="0" w:color="auto"/>
        <w:left w:val="none" w:sz="0" w:space="0" w:color="auto"/>
        <w:bottom w:val="none" w:sz="0" w:space="0" w:color="auto"/>
        <w:right w:val="none" w:sz="0" w:space="0" w:color="auto"/>
      </w:divBdr>
    </w:div>
    <w:div w:id="1271358440">
      <w:bodyDiv w:val="1"/>
      <w:marLeft w:val="0"/>
      <w:marRight w:val="0"/>
      <w:marTop w:val="0"/>
      <w:marBottom w:val="0"/>
      <w:divBdr>
        <w:top w:val="none" w:sz="0" w:space="0" w:color="auto"/>
        <w:left w:val="none" w:sz="0" w:space="0" w:color="auto"/>
        <w:bottom w:val="none" w:sz="0" w:space="0" w:color="auto"/>
        <w:right w:val="none" w:sz="0" w:space="0" w:color="auto"/>
      </w:divBdr>
    </w:div>
    <w:div w:id="1275017314">
      <w:bodyDiv w:val="1"/>
      <w:marLeft w:val="0"/>
      <w:marRight w:val="0"/>
      <w:marTop w:val="0"/>
      <w:marBottom w:val="0"/>
      <w:divBdr>
        <w:top w:val="none" w:sz="0" w:space="0" w:color="auto"/>
        <w:left w:val="none" w:sz="0" w:space="0" w:color="auto"/>
        <w:bottom w:val="none" w:sz="0" w:space="0" w:color="auto"/>
        <w:right w:val="none" w:sz="0" w:space="0" w:color="auto"/>
      </w:divBdr>
    </w:div>
    <w:div w:id="1275214934">
      <w:bodyDiv w:val="1"/>
      <w:marLeft w:val="0"/>
      <w:marRight w:val="0"/>
      <w:marTop w:val="0"/>
      <w:marBottom w:val="0"/>
      <w:divBdr>
        <w:top w:val="none" w:sz="0" w:space="0" w:color="auto"/>
        <w:left w:val="none" w:sz="0" w:space="0" w:color="auto"/>
        <w:bottom w:val="none" w:sz="0" w:space="0" w:color="auto"/>
        <w:right w:val="none" w:sz="0" w:space="0" w:color="auto"/>
      </w:divBdr>
    </w:div>
    <w:div w:id="1275552489">
      <w:bodyDiv w:val="1"/>
      <w:marLeft w:val="0"/>
      <w:marRight w:val="0"/>
      <w:marTop w:val="0"/>
      <w:marBottom w:val="0"/>
      <w:divBdr>
        <w:top w:val="none" w:sz="0" w:space="0" w:color="auto"/>
        <w:left w:val="none" w:sz="0" w:space="0" w:color="auto"/>
        <w:bottom w:val="none" w:sz="0" w:space="0" w:color="auto"/>
        <w:right w:val="none" w:sz="0" w:space="0" w:color="auto"/>
      </w:divBdr>
    </w:div>
    <w:div w:id="1278102600">
      <w:bodyDiv w:val="1"/>
      <w:marLeft w:val="0"/>
      <w:marRight w:val="0"/>
      <w:marTop w:val="0"/>
      <w:marBottom w:val="0"/>
      <w:divBdr>
        <w:top w:val="none" w:sz="0" w:space="0" w:color="auto"/>
        <w:left w:val="none" w:sz="0" w:space="0" w:color="auto"/>
        <w:bottom w:val="none" w:sz="0" w:space="0" w:color="auto"/>
        <w:right w:val="none" w:sz="0" w:space="0" w:color="auto"/>
      </w:divBdr>
    </w:div>
    <w:div w:id="1281760684">
      <w:bodyDiv w:val="1"/>
      <w:marLeft w:val="0"/>
      <w:marRight w:val="0"/>
      <w:marTop w:val="0"/>
      <w:marBottom w:val="0"/>
      <w:divBdr>
        <w:top w:val="none" w:sz="0" w:space="0" w:color="auto"/>
        <w:left w:val="none" w:sz="0" w:space="0" w:color="auto"/>
        <w:bottom w:val="none" w:sz="0" w:space="0" w:color="auto"/>
        <w:right w:val="none" w:sz="0" w:space="0" w:color="auto"/>
      </w:divBdr>
    </w:div>
    <w:div w:id="1282999804">
      <w:bodyDiv w:val="1"/>
      <w:marLeft w:val="0"/>
      <w:marRight w:val="0"/>
      <w:marTop w:val="0"/>
      <w:marBottom w:val="0"/>
      <w:divBdr>
        <w:top w:val="none" w:sz="0" w:space="0" w:color="auto"/>
        <w:left w:val="none" w:sz="0" w:space="0" w:color="auto"/>
        <w:bottom w:val="none" w:sz="0" w:space="0" w:color="auto"/>
        <w:right w:val="none" w:sz="0" w:space="0" w:color="auto"/>
      </w:divBdr>
    </w:div>
    <w:div w:id="1288076785">
      <w:bodyDiv w:val="1"/>
      <w:marLeft w:val="0"/>
      <w:marRight w:val="0"/>
      <w:marTop w:val="0"/>
      <w:marBottom w:val="0"/>
      <w:divBdr>
        <w:top w:val="none" w:sz="0" w:space="0" w:color="auto"/>
        <w:left w:val="none" w:sz="0" w:space="0" w:color="auto"/>
        <w:bottom w:val="none" w:sz="0" w:space="0" w:color="auto"/>
        <w:right w:val="none" w:sz="0" w:space="0" w:color="auto"/>
      </w:divBdr>
    </w:div>
    <w:div w:id="1291201937">
      <w:bodyDiv w:val="1"/>
      <w:marLeft w:val="0"/>
      <w:marRight w:val="0"/>
      <w:marTop w:val="0"/>
      <w:marBottom w:val="0"/>
      <w:divBdr>
        <w:top w:val="none" w:sz="0" w:space="0" w:color="auto"/>
        <w:left w:val="none" w:sz="0" w:space="0" w:color="auto"/>
        <w:bottom w:val="none" w:sz="0" w:space="0" w:color="auto"/>
        <w:right w:val="none" w:sz="0" w:space="0" w:color="auto"/>
      </w:divBdr>
    </w:div>
    <w:div w:id="1291936772">
      <w:bodyDiv w:val="1"/>
      <w:marLeft w:val="0"/>
      <w:marRight w:val="0"/>
      <w:marTop w:val="0"/>
      <w:marBottom w:val="0"/>
      <w:divBdr>
        <w:top w:val="none" w:sz="0" w:space="0" w:color="auto"/>
        <w:left w:val="none" w:sz="0" w:space="0" w:color="auto"/>
        <w:bottom w:val="none" w:sz="0" w:space="0" w:color="auto"/>
        <w:right w:val="none" w:sz="0" w:space="0" w:color="auto"/>
      </w:divBdr>
    </w:div>
    <w:div w:id="1293634095">
      <w:bodyDiv w:val="1"/>
      <w:marLeft w:val="0"/>
      <w:marRight w:val="0"/>
      <w:marTop w:val="0"/>
      <w:marBottom w:val="0"/>
      <w:divBdr>
        <w:top w:val="none" w:sz="0" w:space="0" w:color="auto"/>
        <w:left w:val="none" w:sz="0" w:space="0" w:color="auto"/>
        <w:bottom w:val="none" w:sz="0" w:space="0" w:color="auto"/>
        <w:right w:val="none" w:sz="0" w:space="0" w:color="auto"/>
      </w:divBdr>
    </w:div>
    <w:div w:id="1294558909">
      <w:bodyDiv w:val="1"/>
      <w:marLeft w:val="0"/>
      <w:marRight w:val="0"/>
      <w:marTop w:val="0"/>
      <w:marBottom w:val="0"/>
      <w:divBdr>
        <w:top w:val="none" w:sz="0" w:space="0" w:color="auto"/>
        <w:left w:val="none" w:sz="0" w:space="0" w:color="auto"/>
        <w:bottom w:val="none" w:sz="0" w:space="0" w:color="auto"/>
        <w:right w:val="none" w:sz="0" w:space="0" w:color="auto"/>
      </w:divBdr>
    </w:div>
    <w:div w:id="1296640350">
      <w:bodyDiv w:val="1"/>
      <w:marLeft w:val="0"/>
      <w:marRight w:val="0"/>
      <w:marTop w:val="0"/>
      <w:marBottom w:val="0"/>
      <w:divBdr>
        <w:top w:val="none" w:sz="0" w:space="0" w:color="auto"/>
        <w:left w:val="none" w:sz="0" w:space="0" w:color="auto"/>
        <w:bottom w:val="none" w:sz="0" w:space="0" w:color="auto"/>
        <w:right w:val="none" w:sz="0" w:space="0" w:color="auto"/>
      </w:divBdr>
    </w:div>
    <w:div w:id="1299409033">
      <w:bodyDiv w:val="1"/>
      <w:marLeft w:val="0"/>
      <w:marRight w:val="0"/>
      <w:marTop w:val="0"/>
      <w:marBottom w:val="0"/>
      <w:divBdr>
        <w:top w:val="none" w:sz="0" w:space="0" w:color="auto"/>
        <w:left w:val="none" w:sz="0" w:space="0" w:color="auto"/>
        <w:bottom w:val="none" w:sz="0" w:space="0" w:color="auto"/>
        <w:right w:val="none" w:sz="0" w:space="0" w:color="auto"/>
      </w:divBdr>
    </w:div>
    <w:div w:id="1300380893">
      <w:bodyDiv w:val="1"/>
      <w:marLeft w:val="0"/>
      <w:marRight w:val="0"/>
      <w:marTop w:val="0"/>
      <w:marBottom w:val="0"/>
      <w:divBdr>
        <w:top w:val="none" w:sz="0" w:space="0" w:color="auto"/>
        <w:left w:val="none" w:sz="0" w:space="0" w:color="auto"/>
        <w:bottom w:val="none" w:sz="0" w:space="0" w:color="auto"/>
        <w:right w:val="none" w:sz="0" w:space="0" w:color="auto"/>
      </w:divBdr>
    </w:div>
    <w:div w:id="1303078994">
      <w:bodyDiv w:val="1"/>
      <w:marLeft w:val="0"/>
      <w:marRight w:val="0"/>
      <w:marTop w:val="0"/>
      <w:marBottom w:val="0"/>
      <w:divBdr>
        <w:top w:val="none" w:sz="0" w:space="0" w:color="auto"/>
        <w:left w:val="none" w:sz="0" w:space="0" w:color="auto"/>
        <w:bottom w:val="none" w:sz="0" w:space="0" w:color="auto"/>
        <w:right w:val="none" w:sz="0" w:space="0" w:color="auto"/>
      </w:divBdr>
    </w:div>
    <w:div w:id="1306734642">
      <w:bodyDiv w:val="1"/>
      <w:marLeft w:val="0"/>
      <w:marRight w:val="0"/>
      <w:marTop w:val="0"/>
      <w:marBottom w:val="0"/>
      <w:divBdr>
        <w:top w:val="none" w:sz="0" w:space="0" w:color="auto"/>
        <w:left w:val="none" w:sz="0" w:space="0" w:color="auto"/>
        <w:bottom w:val="none" w:sz="0" w:space="0" w:color="auto"/>
        <w:right w:val="none" w:sz="0" w:space="0" w:color="auto"/>
      </w:divBdr>
    </w:div>
    <w:div w:id="1306932966">
      <w:bodyDiv w:val="1"/>
      <w:marLeft w:val="0"/>
      <w:marRight w:val="0"/>
      <w:marTop w:val="0"/>
      <w:marBottom w:val="0"/>
      <w:divBdr>
        <w:top w:val="none" w:sz="0" w:space="0" w:color="auto"/>
        <w:left w:val="none" w:sz="0" w:space="0" w:color="auto"/>
        <w:bottom w:val="none" w:sz="0" w:space="0" w:color="auto"/>
        <w:right w:val="none" w:sz="0" w:space="0" w:color="auto"/>
      </w:divBdr>
    </w:div>
    <w:div w:id="1310869263">
      <w:bodyDiv w:val="1"/>
      <w:marLeft w:val="0"/>
      <w:marRight w:val="0"/>
      <w:marTop w:val="0"/>
      <w:marBottom w:val="0"/>
      <w:divBdr>
        <w:top w:val="none" w:sz="0" w:space="0" w:color="auto"/>
        <w:left w:val="none" w:sz="0" w:space="0" w:color="auto"/>
        <w:bottom w:val="none" w:sz="0" w:space="0" w:color="auto"/>
        <w:right w:val="none" w:sz="0" w:space="0" w:color="auto"/>
      </w:divBdr>
    </w:div>
    <w:div w:id="1311906111">
      <w:bodyDiv w:val="1"/>
      <w:marLeft w:val="0"/>
      <w:marRight w:val="0"/>
      <w:marTop w:val="0"/>
      <w:marBottom w:val="0"/>
      <w:divBdr>
        <w:top w:val="none" w:sz="0" w:space="0" w:color="auto"/>
        <w:left w:val="none" w:sz="0" w:space="0" w:color="auto"/>
        <w:bottom w:val="none" w:sz="0" w:space="0" w:color="auto"/>
        <w:right w:val="none" w:sz="0" w:space="0" w:color="auto"/>
      </w:divBdr>
    </w:div>
    <w:div w:id="1313872577">
      <w:bodyDiv w:val="1"/>
      <w:marLeft w:val="0"/>
      <w:marRight w:val="0"/>
      <w:marTop w:val="0"/>
      <w:marBottom w:val="0"/>
      <w:divBdr>
        <w:top w:val="none" w:sz="0" w:space="0" w:color="auto"/>
        <w:left w:val="none" w:sz="0" w:space="0" w:color="auto"/>
        <w:bottom w:val="none" w:sz="0" w:space="0" w:color="auto"/>
        <w:right w:val="none" w:sz="0" w:space="0" w:color="auto"/>
      </w:divBdr>
    </w:div>
    <w:div w:id="1320308929">
      <w:bodyDiv w:val="1"/>
      <w:marLeft w:val="0"/>
      <w:marRight w:val="0"/>
      <w:marTop w:val="0"/>
      <w:marBottom w:val="0"/>
      <w:divBdr>
        <w:top w:val="none" w:sz="0" w:space="0" w:color="auto"/>
        <w:left w:val="none" w:sz="0" w:space="0" w:color="auto"/>
        <w:bottom w:val="none" w:sz="0" w:space="0" w:color="auto"/>
        <w:right w:val="none" w:sz="0" w:space="0" w:color="auto"/>
      </w:divBdr>
    </w:div>
    <w:div w:id="1320885132">
      <w:bodyDiv w:val="1"/>
      <w:marLeft w:val="0"/>
      <w:marRight w:val="0"/>
      <w:marTop w:val="0"/>
      <w:marBottom w:val="0"/>
      <w:divBdr>
        <w:top w:val="none" w:sz="0" w:space="0" w:color="auto"/>
        <w:left w:val="none" w:sz="0" w:space="0" w:color="auto"/>
        <w:bottom w:val="none" w:sz="0" w:space="0" w:color="auto"/>
        <w:right w:val="none" w:sz="0" w:space="0" w:color="auto"/>
      </w:divBdr>
    </w:div>
    <w:div w:id="1324895823">
      <w:bodyDiv w:val="1"/>
      <w:marLeft w:val="0"/>
      <w:marRight w:val="0"/>
      <w:marTop w:val="0"/>
      <w:marBottom w:val="0"/>
      <w:divBdr>
        <w:top w:val="none" w:sz="0" w:space="0" w:color="auto"/>
        <w:left w:val="none" w:sz="0" w:space="0" w:color="auto"/>
        <w:bottom w:val="none" w:sz="0" w:space="0" w:color="auto"/>
        <w:right w:val="none" w:sz="0" w:space="0" w:color="auto"/>
      </w:divBdr>
    </w:div>
    <w:div w:id="1327830355">
      <w:bodyDiv w:val="1"/>
      <w:marLeft w:val="0"/>
      <w:marRight w:val="0"/>
      <w:marTop w:val="0"/>
      <w:marBottom w:val="0"/>
      <w:divBdr>
        <w:top w:val="none" w:sz="0" w:space="0" w:color="auto"/>
        <w:left w:val="none" w:sz="0" w:space="0" w:color="auto"/>
        <w:bottom w:val="none" w:sz="0" w:space="0" w:color="auto"/>
        <w:right w:val="none" w:sz="0" w:space="0" w:color="auto"/>
      </w:divBdr>
    </w:div>
    <w:div w:id="1329139829">
      <w:bodyDiv w:val="1"/>
      <w:marLeft w:val="0"/>
      <w:marRight w:val="0"/>
      <w:marTop w:val="0"/>
      <w:marBottom w:val="0"/>
      <w:divBdr>
        <w:top w:val="none" w:sz="0" w:space="0" w:color="auto"/>
        <w:left w:val="none" w:sz="0" w:space="0" w:color="auto"/>
        <w:bottom w:val="none" w:sz="0" w:space="0" w:color="auto"/>
        <w:right w:val="none" w:sz="0" w:space="0" w:color="auto"/>
      </w:divBdr>
    </w:div>
    <w:div w:id="1330136417">
      <w:bodyDiv w:val="1"/>
      <w:marLeft w:val="0"/>
      <w:marRight w:val="0"/>
      <w:marTop w:val="0"/>
      <w:marBottom w:val="0"/>
      <w:divBdr>
        <w:top w:val="none" w:sz="0" w:space="0" w:color="auto"/>
        <w:left w:val="none" w:sz="0" w:space="0" w:color="auto"/>
        <w:bottom w:val="none" w:sz="0" w:space="0" w:color="auto"/>
        <w:right w:val="none" w:sz="0" w:space="0" w:color="auto"/>
      </w:divBdr>
    </w:div>
    <w:div w:id="1333415417">
      <w:bodyDiv w:val="1"/>
      <w:marLeft w:val="0"/>
      <w:marRight w:val="0"/>
      <w:marTop w:val="0"/>
      <w:marBottom w:val="0"/>
      <w:divBdr>
        <w:top w:val="none" w:sz="0" w:space="0" w:color="auto"/>
        <w:left w:val="none" w:sz="0" w:space="0" w:color="auto"/>
        <w:bottom w:val="none" w:sz="0" w:space="0" w:color="auto"/>
        <w:right w:val="none" w:sz="0" w:space="0" w:color="auto"/>
      </w:divBdr>
    </w:div>
    <w:div w:id="1333871324">
      <w:bodyDiv w:val="1"/>
      <w:marLeft w:val="0"/>
      <w:marRight w:val="0"/>
      <w:marTop w:val="0"/>
      <w:marBottom w:val="0"/>
      <w:divBdr>
        <w:top w:val="none" w:sz="0" w:space="0" w:color="auto"/>
        <w:left w:val="none" w:sz="0" w:space="0" w:color="auto"/>
        <w:bottom w:val="none" w:sz="0" w:space="0" w:color="auto"/>
        <w:right w:val="none" w:sz="0" w:space="0" w:color="auto"/>
      </w:divBdr>
    </w:div>
    <w:div w:id="1335113981">
      <w:bodyDiv w:val="1"/>
      <w:marLeft w:val="0"/>
      <w:marRight w:val="0"/>
      <w:marTop w:val="0"/>
      <w:marBottom w:val="0"/>
      <w:divBdr>
        <w:top w:val="none" w:sz="0" w:space="0" w:color="auto"/>
        <w:left w:val="none" w:sz="0" w:space="0" w:color="auto"/>
        <w:bottom w:val="none" w:sz="0" w:space="0" w:color="auto"/>
        <w:right w:val="none" w:sz="0" w:space="0" w:color="auto"/>
      </w:divBdr>
    </w:div>
    <w:div w:id="1335570913">
      <w:bodyDiv w:val="1"/>
      <w:marLeft w:val="0"/>
      <w:marRight w:val="0"/>
      <w:marTop w:val="0"/>
      <w:marBottom w:val="0"/>
      <w:divBdr>
        <w:top w:val="none" w:sz="0" w:space="0" w:color="auto"/>
        <w:left w:val="none" w:sz="0" w:space="0" w:color="auto"/>
        <w:bottom w:val="none" w:sz="0" w:space="0" w:color="auto"/>
        <w:right w:val="none" w:sz="0" w:space="0" w:color="auto"/>
      </w:divBdr>
    </w:div>
    <w:div w:id="1335764566">
      <w:bodyDiv w:val="1"/>
      <w:marLeft w:val="0"/>
      <w:marRight w:val="0"/>
      <w:marTop w:val="0"/>
      <w:marBottom w:val="0"/>
      <w:divBdr>
        <w:top w:val="none" w:sz="0" w:space="0" w:color="auto"/>
        <w:left w:val="none" w:sz="0" w:space="0" w:color="auto"/>
        <w:bottom w:val="none" w:sz="0" w:space="0" w:color="auto"/>
        <w:right w:val="none" w:sz="0" w:space="0" w:color="auto"/>
      </w:divBdr>
    </w:div>
    <w:div w:id="1336494118">
      <w:bodyDiv w:val="1"/>
      <w:marLeft w:val="0"/>
      <w:marRight w:val="0"/>
      <w:marTop w:val="0"/>
      <w:marBottom w:val="0"/>
      <w:divBdr>
        <w:top w:val="none" w:sz="0" w:space="0" w:color="auto"/>
        <w:left w:val="none" w:sz="0" w:space="0" w:color="auto"/>
        <w:bottom w:val="none" w:sz="0" w:space="0" w:color="auto"/>
        <w:right w:val="none" w:sz="0" w:space="0" w:color="auto"/>
      </w:divBdr>
    </w:div>
    <w:div w:id="1337657741">
      <w:bodyDiv w:val="1"/>
      <w:marLeft w:val="0"/>
      <w:marRight w:val="0"/>
      <w:marTop w:val="0"/>
      <w:marBottom w:val="0"/>
      <w:divBdr>
        <w:top w:val="none" w:sz="0" w:space="0" w:color="auto"/>
        <w:left w:val="none" w:sz="0" w:space="0" w:color="auto"/>
        <w:bottom w:val="none" w:sz="0" w:space="0" w:color="auto"/>
        <w:right w:val="none" w:sz="0" w:space="0" w:color="auto"/>
      </w:divBdr>
    </w:div>
    <w:div w:id="1339114258">
      <w:bodyDiv w:val="1"/>
      <w:marLeft w:val="0"/>
      <w:marRight w:val="0"/>
      <w:marTop w:val="0"/>
      <w:marBottom w:val="0"/>
      <w:divBdr>
        <w:top w:val="none" w:sz="0" w:space="0" w:color="auto"/>
        <w:left w:val="none" w:sz="0" w:space="0" w:color="auto"/>
        <w:bottom w:val="none" w:sz="0" w:space="0" w:color="auto"/>
        <w:right w:val="none" w:sz="0" w:space="0" w:color="auto"/>
      </w:divBdr>
    </w:div>
    <w:div w:id="1339577695">
      <w:bodyDiv w:val="1"/>
      <w:marLeft w:val="0"/>
      <w:marRight w:val="0"/>
      <w:marTop w:val="0"/>
      <w:marBottom w:val="0"/>
      <w:divBdr>
        <w:top w:val="none" w:sz="0" w:space="0" w:color="auto"/>
        <w:left w:val="none" w:sz="0" w:space="0" w:color="auto"/>
        <w:bottom w:val="none" w:sz="0" w:space="0" w:color="auto"/>
        <w:right w:val="none" w:sz="0" w:space="0" w:color="auto"/>
      </w:divBdr>
    </w:div>
    <w:div w:id="1341397590">
      <w:bodyDiv w:val="1"/>
      <w:marLeft w:val="0"/>
      <w:marRight w:val="0"/>
      <w:marTop w:val="0"/>
      <w:marBottom w:val="0"/>
      <w:divBdr>
        <w:top w:val="none" w:sz="0" w:space="0" w:color="auto"/>
        <w:left w:val="none" w:sz="0" w:space="0" w:color="auto"/>
        <w:bottom w:val="none" w:sz="0" w:space="0" w:color="auto"/>
        <w:right w:val="none" w:sz="0" w:space="0" w:color="auto"/>
      </w:divBdr>
    </w:div>
    <w:div w:id="1342664552">
      <w:bodyDiv w:val="1"/>
      <w:marLeft w:val="0"/>
      <w:marRight w:val="0"/>
      <w:marTop w:val="0"/>
      <w:marBottom w:val="0"/>
      <w:divBdr>
        <w:top w:val="none" w:sz="0" w:space="0" w:color="auto"/>
        <w:left w:val="none" w:sz="0" w:space="0" w:color="auto"/>
        <w:bottom w:val="none" w:sz="0" w:space="0" w:color="auto"/>
        <w:right w:val="none" w:sz="0" w:space="0" w:color="auto"/>
      </w:divBdr>
    </w:div>
    <w:div w:id="1343319921">
      <w:bodyDiv w:val="1"/>
      <w:marLeft w:val="0"/>
      <w:marRight w:val="0"/>
      <w:marTop w:val="0"/>
      <w:marBottom w:val="0"/>
      <w:divBdr>
        <w:top w:val="none" w:sz="0" w:space="0" w:color="auto"/>
        <w:left w:val="none" w:sz="0" w:space="0" w:color="auto"/>
        <w:bottom w:val="none" w:sz="0" w:space="0" w:color="auto"/>
        <w:right w:val="none" w:sz="0" w:space="0" w:color="auto"/>
      </w:divBdr>
    </w:div>
    <w:div w:id="1344894980">
      <w:bodyDiv w:val="1"/>
      <w:marLeft w:val="0"/>
      <w:marRight w:val="0"/>
      <w:marTop w:val="0"/>
      <w:marBottom w:val="0"/>
      <w:divBdr>
        <w:top w:val="none" w:sz="0" w:space="0" w:color="auto"/>
        <w:left w:val="none" w:sz="0" w:space="0" w:color="auto"/>
        <w:bottom w:val="none" w:sz="0" w:space="0" w:color="auto"/>
        <w:right w:val="none" w:sz="0" w:space="0" w:color="auto"/>
      </w:divBdr>
    </w:div>
    <w:div w:id="1345865261">
      <w:bodyDiv w:val="1"/>
      <w:marLeft w:val="0"/>
      <w:marRight w:val="0"/>
      <w:marTop w:val="0"/>
      <w:marBottom w:val="0"/>
      <w:divBdr>
        <w:top w:val="none" w:sz="0" w:space="0" w:color="auto"/>
        <w:left w:val="none" w:sz="0" w:space="0" w:color="auto"/>
        <w:bottom w:val="none" w:sz="0" w:space="0" w:color="auto"/>
        <w:right w:val="none" w:sz="0" w:space="0" w:color="auto"/>
      </w:divBdr>
    </w:div>
    <w:div w:id="1346788661">
      <w:bodyDiv w:val="1"/>
      <w:marLeft w:val="0"/>
      <w:marRight w:val="0"/>
      <w:marTop w:val="0"/>
      <w:marBottom w:val="0"/>
      <w:divBdr>
        <w:top w:val="none" w:sz="0" w:space="0" w:color="auto"/>
        <w:left w:val="none" w:sz="0" w:space="0" w:color="auto"/>
        <w:bottom w:val="none" w:sz="0" w:space="0" w:color="auto"/>
        <w:right w:val="none" w:sz="0" w:space="0" w:color="auto"/>
      </w:divBdr>
    </w:div>
    <w:div w:id="1348827075">
      <w:bodyDiv w:val="1"/>
      <w:marLeft w:val="0"/>
      <w:marRight w:val="0"/>
      <w:marTop w:val="0"/>
      <w:marBottom w:val="0"/>
      <w:divBdr>
        <w:top w:val="none" w:sz="0" w:space="0" w:color="auto"/>
        <w:left w:val="none" w:sz="0" w:space="0" w:color="auto"/>
        <w:bottom w:val="none" w:sz="0" w:space="0" w:color="auto"/>
        <w:right w:val="none" w:sz="0" w:space="0" w:color="auto"/>
      </w:divBdr>
    </w:div>
    <w:div w:id="1348869560">
      <w:bodyDiv w:val="1"/>
      <w:marLeft w:val="0"/>
      <w:marRight w:val="0"/>
      <w:marTop w:val="0"/>
      <w:marBottom w:val="0"/>
      <w:divBdr>
        <w:top w:val="none" w:sz="0" w:space="0" w:color="auto"/>
        <w:left w:val="none" w:sz="0" w:space="0" w:color="auto"/>
        <w:bottom w:val="none" w:sz="0" w:space="0" w:color="auto"/>
        <w:right w:val="none" w:sz="0" w:space="0" w:color="auto"/>
      </w:divBdr>
    </w:div>
    <w:div w:id="1352297401">
      <w:bodyDiv w:val="1"/>
      <w:marLeft w:val="0"/>
      <w:marRight w:val="0"/>
      <w:marTop w:val="0"/>
      <w:marBottom w:val="0"/>
      <w:divBdr>
        <w:top w:val="none" w:sz="0" w:space="0" w:color="auto"/>
        <w:left w:val="none" w:sz="0" w:space="0" w:color="auto"/>
        <w:bottom w:val="none" w:sz="0" w:space="0" w:color="auto"/>
        <w:right w:val="none" w:sz="0" w:space="0" w:color="auto"/>
      </w:divBdr>
    </w:div>
    <w:div w:id="1358505800">
      <w:bodyDiv w:val="1"/>
      <w:marLeft w:val="0"/>
      <w:marRight w:val="0"/>
      <w:marTop w:val="0"/>
      <w:marBottom w:val="0"/>
      <w:divBdr>
        <w:top w:val="none" w:sz="0" w:space="0" w:color="auto"/>
        <w:left w:val="none" w:sz="0" w:space="0" w:color="auto"/>
        <w:bottom w:val="none" w:sz="0" w:space="0" w:color="auto"/>
        <w:right w:val="none" w:sz="0" w:space="0" w:color="auto"/>
      </w:divBdr>
    </w:div>
    <w:div w:id="13610083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3945693">
      <w:bodyDiv w:val="1"/>
      <w:marLeft w:val="0"/>
      <w:marRight w:val="0"/>
      <w:marTop w:val="0"/>
      <w:marBottom w:val="0"/>
      <w:divBdr>
        <w:top w:val="none" w:sz="0" w:space="0" w:color="auto"/>
        <w:left w:val="none" w:sz="0" w:space="0" w:color="auto"/>
        <w:bottom w:val="none" w:sz="0" w:space="0" w:color="auto"/>
        <w:right w:val="none" w:sz="0" w:space="0" w:color="auto"/>
      </w:divBdr>
    </w:div>
    <w:div w:id="1368215200">
      <w:bodyDiv w:val="1"/>
      <w:marLeft w:val="0"/>
      <w:marRight w:val="0"/>
      <w:marTop w:val="0"/>
      <w:marBottom w:val="0"/>
      <w:divBdr>
        <w:top w:val="none" w:sz="0" w:space="0" w:color="auto"/>
        <w:left w:val="none" w:sz="0" w:space="0" w:color="auto"/>
        <w:bottom w:val="none" w:sz="0" w:space="0" w:color="auto"/>
        <w:right w:val="none" w:sz="0" w:space="0" w:color="auto"/>
      </w:divBdr>
    </w:div>
    <w:div w:id="1368411828">
      <w:bodyDiv w:val="1"/>
      <w:marLeft w:val="0"/>
      <w:marRight w:val="0"/>
      <w:marTop w:val="0"/>
      <w:marBottom w:val="0"/>
      <w:divBdr>
        <w:top w:val="none" w:sz="0" w:space="0" w:color="auto"/>
        <w:left w:val="none" w:sz="0" w:space="0" w:color="auto"/>
        <w:bottom w:val="none" w:sz="0" w:space="0" w:color="auto"/>
        <w:right w:val="none" w:sz="0" w:space="0" w:color="auto"/>
      </w:divBdr>
    </w:div>
    <w:div w:id="1378972309">
      <w:bodyDiv w:val="1"/>
      <w:marLeft w:val="0"/>
      <w:marRight w:val="0"/>
      <w:marTop w:val="0"/>
      <w:marBottom w:val="0"/>
      <w:divBdr>
        <w:top w:val="none" w:sz="0" w:space="0" w:color="auto"/>
        <w:left w:val="none" w:sz="0" w:space="0" w:color="auto"/>
        <w:bottom w:val="none" w:sz="0" w:space="0" w:color="auto"/>
        <w:right w:val="none" w:sz="0" w:space="0" w:color="auto"/>
      </w:divBdr>
    </w:div>
    <w:div w:id="1382289160">
      <w:bodyDiv w:val="1"/>
      <w:marLeft w:val="0"/>
      <w:marRight w:val="0"/>
      <w:marTop w:val="0"/>
      <w:marBottom w:val="0"/>
      <w:divBdr>
        <w:top w:val="none" w:sz="0" w:space="0" w:color="auto"/>
        <w:left w:val="none" w:sz="0" w:space="0" w:color="auto"/>
        <w:bottom w:val="none" w:sz="0" w:space="0" w:color="auto"/>
        <w:right w:val="none" w:sz="0" w:space="0" w:color="auto"/>
      </w:divBdr>
    </w:div>
    <w:div w:id="1387607285">
      <w:bodyDiv w:val="1"/>
      <w:marLeft w:val="0"/>
      <w:marRight w:val="0"/>
      <w:marTop w:val="0"/>
      <w:marBottom w:val="0"/>
      <w:divBdr>
        <w:top w:val="none" w:sz="0" w:space="0" w:color="auto"/>
        <w:left w:val="none" w:sz="0" w:space="0" w:color="auto"/>
        <w:bottom w:val="none" w:sz="0" w:space="0" w:color="auto"/>
        <w:right w:val="none" w:sz="0" w:space="0" w:color="auto"/>
      </w:divBdr>
    </w:div>
    <w:div w:id="1388869429">
      <w:bodyDiv w:val="1"/>
      <w:marLeft w:val="0"/>
      <w:marRight w:val="0"/>
      <w:marTop w:val="0"/>
      <w:marBottom w:val="0"/>
      <w:divBdr>
        <w:top w:val="none" w:sz="0" w:space="0" w:color="auto"/>
        <w:left w:val="none" w:sz="0" w:space="0" w:color="auto"/>
        <w:bottom w:val="none" w:sz="0" w:space="0" w:color="auto"/>
        <w:right w:val="none" w:sz="0" w:space="0" w:color="auto"/>
      </w:divBdr>
    </w:div>
    <w:div w:id="1388987482">
      <w:bodyDiv w:val="1"/>
      <w:marLeft w:val="0"/>
      <w:marRight w:val="0"/>
      <w:marTop w:val="0"/>
      <w:marBottom w:val="0"/>
      <w:divBdr>
        <w:top w:val="none" w:sz="0" w:space="0" w:color="auto"/>
        <w:left w:val="none" w:sz="0" w:space="0" w:color="auto"/>
        <w:bottom w:val="none" w:sz="0" w:space="0" w:color="auto"/>
        <w:right w:val="none" w:sz="0" w:space="0" w:color="auto"/>
      </w:divBdr>
    </w:div>
    <w:div w:id="1394084741">
      <w:bodyDiv w:val="1"/>
      <w:marLeft w:val="0"/>
      <w:marRight w:val="0"/>
      <w:marTop w:val="0"/>
      <w:marBottom w:val="0"/>
      <w:divBdr>
        <w:top w:val="none" w:sz="0" w:space="0" w:color="auto"/>
        <w:left w:val="none" w:sz="0" w:space="0" w:color="auto"/>
        <w:bottom w:val="none" w:sz="0" w:space="0" w:color="auto"/>
        <w:right w:val="none" w:sz="0" w:space="0" w:color="auto"/>
      </w:divBdr>
    </w:div>
    <w:div w:id="1395812740">
      <w:bodyDiv w:val="1"/>
      <w:marLeft w:val="0"/>
      <w:marRight w:val="0"/>
      <w:marTop w:val="0"/>
      <w:marBottom w:val="0"/>
      <w:divBdr>
        <w:top w:val="none" w:sz="0" w:space="0" w:color="auto"/>
        <w:left w:val="none" w:sz="0" w:space="0" w:color="auto"/>
        <w:bottom w:val="none" w:sz="0" w:space="0" w:color="auto"/>
        <w:right w:val="none" w:sz="0" w:space="0" w:color="auto"/>
      </w:divBdr>
    </w:div>
    <w:div w:id="1396779752">
      <w:bodyDiv w:val="1"/>
      <w:marLeft w:val="0"/>
      <w:marRight w:val="0"/>
      <w:marTop w:val="0"/>
      <w:marBottom w:val="0"/>
      <w:divBdr>
        <w:top w:val="none" w:sz="0" w:space="0" w:color="auto"/>
        <w:left w:val="none" w:sz="0" w:space="0" w:color="auto"/>
        <w:bottom w:val="none" w:sz="0" w:space="0" w:color="auto"/>
        <w:right w:val="none" w:sz="0" w:space="0" w:color="auto"/>
      </w:divBdr>
    </w:div>
    <w:div w:id="1402828896">
      <w:bodyDiv w:val="1"/>
      <w:marLeft w:val="0"/>
      <w:marRight w:val="0"/>
      <w:marTop w:val="0"/>
      <w:marBottom w:val="0"/>
      <w:divBdr>
        <w:top w:val="none" w:sz="0" w:space="0" w:color="auto"/>
        <w:left w:val="none" w:sz="0" w:space="0" w:color="auto"/>
        <w:bottom w:val="none" w:sz="0" w:space="0" w:color="auto"/>
        <w:right w:val="none" w:sz="0" w:space="0" w:color="auto"/>
      </w:divBdr>
    </w:div>
    <w:div w:id="1404335360">
      <w:bodyDiv w:val="1"/>
      <w:marLeft w:val="0"/>
      <w:marRight w:val="0"/>
      <w:marTop w:val="0"/>
      <w:marBottom w:val="0"/>
      <w:divBdr>
        <w:top w:val="none" w:sz="0" w:space="0" w:color="auto"/>
        <w:left w:val="none" w:sz="0" w:space="0" w:color="auto"/>
        <w:bottom w:val="none" w:sz="0" w:space="0" w:color="auto"/>
        <w:right w:val="none" w:sz="0" w:space="0" w:color="auto"/>
      </w:divBdr>
    </w:div>
    <w:div w:id="1409619848">
      <w:bodyDiv w:val="1"/>
      <w:marLeft w:val="0"/>
      <w:marRight w:val="0"/>
      <w:marTop w:val="0"/>
      <w:marBottom w:val="0"/>
      <w:divBdr>
        <w:top w:val="none" w:sz="0" w:space="0" w:color="auto"/>
        <w:left w:val="none" w:sz="0" w:space="0" w:color="auto"/>
        <w:bottom w:val="none" w:sz="0" w:space="0" w:color="auto"/>
        <w:right w:val="none" w:sz="0" w:space="0" w:color="auto"/>
      </w:divBdr>
    </w:div>
    <w:div w:id="1411461044">
      <w:bodyDiv w:val="1"/>
      <w:marLeft w:val="0"/>
      <w:marRight w:val="0"/>
      <w:marTop w:val="0"/>
      <w:marBottom w:val="0"/>
      <w:divBdr>
        <w:top w:val="none" w:sz="0" w:space="0" w:color="auto"/>
        <w:left w:val="none" w:sz="0" w:space="0" w:color="auto"/>
        <w:bottom w:val="none" w:sz="0" w:space="0" w:color="auto"/>
        <w:right w:val="none" w:sz="0" w:space="0" w:color="auto"/>
      </w:divBdr>
    </w:div>
    <w:div w:id="1414739272">
      <w:bodyDiv w:val="1"/>
      <w:marLeft w:val="0"/>
      <w:marRight w:val="0"/>
      <w:marTop w:val="0"/>
      <w:marBottom w:val="0"/>
      <w:divBdr>
        <w:top w:val="none" w:sz="0" w:space="0" w:color="auto"/>
        <w:left w:val="none" w:sz="0" w:space="0" w:color="auto"/>
        <w:bottom w:val="none" w:sz="0" w:space="0" w:color="auto"/>
        <w:right w:val="none" w:sz="0" w:space="0" w:color="auto"/>
      </w:divBdr>
    </w:div>
    <w:div w:id="1415862917">
      <w:bodyDiv w:val="1"/>
      <w:marLeft w:val="0"/>
      <w:marRight w:val="0"/>
      <w:marTop w:val="0"/>
      <w:marBottom w:val="0"/>
      <w:divBdr>
        <w:top w:val="none" w:sz="0" w:space="0" w:color="auto"/>
        <w:left w:val="none" w:sz="0" w:space="0" w:color="auto"/>
        <w:bottom w:val="none" w:sz="0" w:space="0" w:color="auto"/>
        <w:right w:val="none" w:sz="0" w:space="0" w:color="auto"/>
      </w:divBdr>
    </w:div>
    <w:div w:id="1419861085">
      <w:bodyDiv w:val="1"/>
      <w:marLeft w:val="0"/>
      <w:marRight w:val="0"/>
      <w:marTop w:val="0"/>
      <w:marBottom w:val="0"/>
      <w:divBdr>
        <w:top w:val="none" w:sz="0" w:space="0" w:color="auto"/>
        <w:left w:val="none" w:sz="0" w:space="0" w:color="auto"/>
        <w:bottom w:val="none" w:sz="0" w:space="0" w:color="auto"/>
        <w:right w:val="none" w:sz="0" w:space="0" w:color="auto"/>
      </w:divBdr>
    </w:div>
    <w:div w:id="1427262335">
      <w:bodyDiv w:val="1"/>
      <w:marLeft w:val="0"/>
      <w:marRight w:val="0"/>
      <w:marTop w:val="0"/>
      <w:marBottom w:val="0"/>
      <w:divBdr>
        <w:top w:val="none" w:sz="0" w:space="0" w:color="auto"/>
        <w:left w:val="none" w:sz="0" w:space="0" w:color="auto"/>
        <w:bottom w:val="none" w:sz="0" w:space="0" w:color="auto"/>
        <w:right w:val="none" w:sz="0" w:space="0" w:color="auto"/>
      </w:divBdr>
    </w:div>
    <w:div w:id="1428497312">
      <w:bodyDiv w:val="1"/>
      <w:marLeft w:val="0"/>
      <w:marRight w:val="0"/>
      <w:marTop w:val="0"/>
      <w:marBottom w:val="0"/>
      <w:divBdr>
        <w:top w:val="none" w:sz="0" w:space="0" w:color="auto"/>
        <w:left w:val="none" w:sz="0" w:space="0" w:color="auto"/>
        <w:bottom w:val="none" w:sz="0" w:space="0" w:color="auto"/>
        <w:right w:val="none" w:sz="0" w:space="0" w:color="auto"/>
      </w:divBdr>
    </w:div>
    <w:div w:id="1436174177">
      <w:bodyDiv w:val="1"/>
      <w:marLeft w:val="0"/>
      <w:marRight w:val="0"/>
      <w:marTop w:val="0"/>
      <w:marBottom w:val="0"/>
      <w:divBdr>
        <w:top w:val="none" w:sz="0" w:space="0" w:color="auto"/>
        <w:left w:val="none" w:sz="0" w:space="0" w:color="auto"/>
        <w:bottom w:val="none" w:sz="0" w:space="0" w:color="auto"/>
        <w:right w:val="none" w:sz="0" w:space="0" w:color="auto"/>
      </w:divBdr>
    </w:div>
    <w:div w:id="1436516073">
      <w:bodyDiv w:val="1"/>
      <w:marLeft w:val="0"/>
      <w:marRight w:val="0"/>
      <w:marTop w:val="0"/>
      <w:marBottom w:val="0"/>
      <w:divBdr>
        <w:top w:val="none" w:sz="0" w:space="0" w:color="auto"/>
        <w:left w:val="none" w:sz="0" w:space="0" w:color="auto"/>
        <w:bottom w:val="none" w:sz="0" w:space="0" w:color="auto"/>
        <w:right w:val="none" w:sz="0" w:space="0" w:color="auto"/>
      </w:divBdr>
    </w:div>
    <w:div w:id="1437484096">
      <w:bodyDiv w:val="1"/>
      <w:marLeft w:val="0"/>
      <w:marRight w:val="0"/>
      <w:marTop w:val="0"/>
      <w:marBottom w:val="0"/>
      <w:divBdr>
        <w:top w:val="none" w:sz="0" w:space="0" w:color="auto"/>
        <w:left w:val="none" w:sz="0" w:space="0" w:color="auto"/>
        <w:bottom w:val="none" w:sz="0" w:space="0" w:color="auto"/>
        <w:right w:val="none" w:sz="0" w:space="0" w:color="auto"/>
      </w:divBdr>
    </w:div>
    <w:div w:id="1437670638">
      <w:bodyDiv w:val="1"/>
      <w:marLeft w:val="0"/>
      <w:marRight w:val="0"/>
      <w:marTop w:val="0"/>
      <w:marBottom w:val="0"/>
      <w:divBdr>
        <w:top w:val="none" w:sz="0" w:space="0" w:color="auto"/>
        <w:left w:val="none" w:sz="0" w:space="0" w:color="auto"/>
        <w:bottom w:val="none" w:sz="0" w:space="0" w:color="auto"/>
        <w:right w:val="none" w:sz="0" w:space="0" w:color="auto"/>
      </w:divBdr>
    </w:div>
    <w:div w:id="1443303341">
      <w:bodyDiv w:val="1"/>
      <w:marLeft w:val="0"/>
      <w:marRight w:val="0"/>
      <w:marTop w:val="0"/>
      <w:marBottom w:val="0"/>
      <w:divBdr>
        <w:top w:val="none" w:sz="0" w:space="0" w:color="auto"/>
        <w:left w:val="none" w:sz="0" w:space="0" w:color="auto"/>
        <w:bottom w:val="none" w:sz="0" w:space="0" w:color="auto"/>
        <w:right w:val="none" w:sz="0" w:space="0" w:color="auto"/>
      </w:divBdr>
    </w:div>
    <w:div w:id="1443960161">
      <w:bodyDiv w:val="1"/>
      <w:marLeft w:val="0"/>
      <w:marRight w:val="0"/>
      <w:marTop w:val="0"/>
      <w:marBottom w:val="0"/>
      <w:divBdr>
        <w:top w:val="none" w:sz="0" w:space="0" w:color="auto"/>
        <w:left w:val="none" w:sz="0" w:space="0" w:color="auto"/>
        <w:bottom w:val="none" w:sz="0" w:space="0" w:color="auto"/>
        <w:right w:val="none" w:sz="0" w:space="0" w:color="auto"/>
      </w:divBdr>
    </w:div>
    <w:div w:id="1445342845">
      <w:bodyDiv w:val="1"/>
      <w:marLeft w:val="0"/>
      <w:marRight w:val="0"/>
      <w:marTop w:val="0"/>
      <w:marBottom w:val="0"/>
      <w:divBdr>
        <w:top w:val="none" w:sz="0" w:space="0" w:color="auto"/>
        <w:left w:val="none" w:sz="0" w:space="0" w:color="auto"/>
        <w:bottom w:val="none" w:sz="0" w:space="0" w:color="auto"/>
        <w:right w:val="none" w:sz="0" w:space="0" w:color="auto"/>
      </w:divBdr>
    </w:div>
    <w:div w:id="1453016679">
      <w:bodyDiv w:val="1"/>
      <w:marLeft w:val="0"/>
      <w:marRight w:val="0"/>
      <w:marTop w:val="0"/>
      <w:marBottom w:val="0"/>
      <w:divBdr>
        <w:top w:val="none" w:sz="0" w:space="0" w:color="auto"/>
        <w:left w:val="none" w:sz="0" w:space="0" w:color="auto"/>
        <w:bottom w:val="none" w:sz="0" w:space="0" w:color="auto"/>
        <w:right w:val="none" w:sz="0" w:space="0" w:color="auto"/>
      </w:divBdr>
    </w:div>
    <w:div w:id="1454056307">
      <w:bodyDiv w:val="1"/>
      <w:marLeft w:val="0"/>
      <w:marRight w:val="0"/>
      <w:marTop w:val="0"/>
      <w:marBottom w:val="0"/>
      <w:divBdr>
        <w:top w:val="none" w:sz="0" w:space="0" w:color="auto"/>
        <w:left w:val="none" w:sz="0" w:space="0" w:color="auto"/>
        <w:bottom w:val="none" w:sz="0" w:space="0" w:color="auto"/>
        <w:right w:val="none" w:sz="0" w:space="0" w:color="auto"/>
      </w:divBdr>
    </w:div>
    <w:div w:id="1454131921">
      <w:bodyDiv w:val="1"/>
      <w:marLeft w:val="0"/>
      <w:marRight w:val="0"/>
      <w:marTop w:val="0"/>
      <w:marBottom w:val="0"/>
      <w:divBdr>
        <w:top w:val="none" w:sz="0" w:space="0" w:color="auto"/>
        <w:left w:val="none" w:sz="0" w:space="0" w:color="auto"/>
        <w:bottom w:val="none" w:sz="0" w:space="0" w:color="auto"/>
        <w:right w:val="none" w:sz="0" w:space="0" w:color="auto"/>
      </w:divBdr>
    </w:div>
    <w:div w:id="1454399917">
      <w:bodyDiv w:val="1"/>
      <w:marLeft w:val="0"/>
      <w:marRight w:val="0"/>
      <w:marTop w:val="0"/>
      <w:marBottom w:val="0"/>
      <w:divBdr>
        <w:top w:val="none" w:sz="0" w:space="0" w:color="auto"/>
        <w:left w:val="none" w:sz="0" w:space="0" w:color="auto"/>
        <w:bottom w:val="none" w:sz="0" w:space="0" w:color="auto"/>
        <w:right w:val="none" w:sz="0" w:space="0" w:color="auto"/>
      </w:divBdr>
    </w:div>
    <w:div w:id="1456101670">
      <w:bodyDiv w:val="1"/>
      <w:marLeft w:val="0"/>
      <w:marRight w:val="0"/>
      <w:marTop w:val="0"/>
      <w:marBottom w:val="0"/>
      <w:divBdr>
        <w:top w:val="none" w:sz="0" w:space="0" w:color="auto"/>
        <w:left w:val="none" w:sz="0" w:space="0" w:color="auto"/>
        <w:bottom w:val="none" w:sz="0" w:space="0" w:color="auto"/>
        <w:right w:val="none" w:sz="0" w:space="0" w:color="auto"/>
      </w:divBdr>
    </w:div>
    <w:div w:id="1461223167">
      <w:bodyDiv w:val="1"/>
      <w:marLeft w:val="0"/>
      <w:marRight w:val="0"/>
      <w:marTop w:val="0"/>
      <w:marBottom w:val="0"/>
      <w:divBdr>
        <w:top w:val="none" w:sz="0" w:space="0" w:color="auto"/>
        <w:left w:val="none" w:sz="0" w:space="0" w:color="auto"/>
        <w:bottom w:val="none" w:sz="0" w:space="0" w:color="auto"/>
        <w:right w:val="none" w:sz="0" w:space="0" w:color="auto"/>
      </w:divBdr>
    </w:div>
    <w:div w:id="1464999336">
      <w:bodyDiv w:val="1"/>
      <w:marLeft w:val="0"/>
      <w:marRight w:val="0"/>
      <w:marTop w:val="0"/>
      <w:marBottom w:val="0"/>
      <w:divBdr>
        <w:top w:val="none" w:sz="0" w:space="0" w:color="auto"/>
        <w:left w:val="none" w:sz="0" w:space="0" w:color="auto"/>
        <w:bottom w:val="none" w:sz="0" w:space="0" w:color="auto"/>
        <w:right w:val="none" w:sz="0" w:space="0" w:color="auto"/>
      </w:divBdr>
    </w:div>
    <w:div w:id="1469085105">
      <w:bodyDiv w:val="1"/>
      <w:marLeft w:val="0"/>
      <w:marRight w:val="0"/>
      <w:marTop w:val="0"/>
      <w:marBottom w:val="0"/>
      <w:divBdr>
        <w:top w:val="none" w:sz="0" w:space="0" w:color="auto"/>
        <w:left w:val="none" w:sz="0" w:space="0" w:color="auto"/>
        <w:bottom w:val="none" w:sz="0" w:space="0" w:color="auto"/>
        <w:right w:val="none" w:sz="0" w:space="0" w:color="auto"/>
      </w:divBdr>
    </w:div>
    <w:div w:id="1473056664">
      <w:bodyDiv w:val="1"/>
      <w:marLeft w:val="0"/>
      <w:marRight w:val="0"/>
      <w:marTop w:val="0"/>
      <w:marBottom w:val="0"/>
      <w:divBdr>
        <w:top w:val="none" w:sz="0" w:space="0" w:color="auto"/>
        <w:left w:val="none" w:sz="0" w:space="0" w:color="auto"/>
        <w:bottom w:val="none" w:sz="0" w:space="0" w:color="auto"/>
        <w:right w:val="none" w:sz="0" w:space="0" w:color="auto"/>
      </w:divBdr>
    </w:div>
    <w:div w:id="1476294817">
      <w:bodyDiv w:val="1"/>
      <w:marLeft w:val="0"/>
      <w:marRight w:val="0"/>
      <w:marTop w:val="0"/>
      <w:marBottom w:val="0"/>
      <w:divBdr>
        <w:top w:val="none" w:sz="0" w:space="0" w:color="auto"/>
        <w:left w:val="none" w:sz="0" w:space="0" w:color="auto"/>
        <w:bottom w:val="none" w:sz="0" w:space="0" w:color="auto"/>
        <w:right w:val="none" w:sz="0" w:space="0" w:color="auto"/>
      </w:divBdr>
    </w:div>
    <w:div w:id="1476603817">
      <w:bodyDiv w:val="1"/>
      <w:marLeft w:val="0"/>
      <w:marRight w:val="0"/>
      <w:marTop w:val="0"/>
      <w:marBottom w:val="0"/>
      <w:divBdr>
        <w:top w:val="none" w:sz="0" w:space="0" w:color="auto"/>
        <w:left w:val="none" w:sz="0" w:space="0" w:color="auto"/>
        <w:bottom w:val="none" w:sz="0" w:space="0" w:color="auto"/>
        <w:right w:val="none" w:sz="0" w:space="0" w:color="auto"/>
      </w:divBdr>
    </w:div>
    <w:div w:id="1477185410">
      <w:bodyDiv w:val="1"/>
      <w:marLeft w:val="0"/>
      <w:marRight w:val="0"/>
      <w:marTop w:val="0"/>
      <w:marBottom w:val="0"/>
      <w:divBdr>
        <w:top w:val="none" w:sz="0" w:space="0" w:color="auto"/>
        <w:left w:val="none" w:sz="0" w:space="0" w:color="auto"/>
        <w:bottom w:val="none" w:sz="0" w:space="0" w:color="auto"/>
        <w:right w:val="none" w:sz="0" w:space="0" w:color="auto"/>
      </w:divBdr>
    </w:div>
    <w:div w:id="1477606851">
      <w:bodyDiv w:val="1"/>
      <w:marLeft w:val="0"/>
      <w:marRight w:val="0"/>
      <w:marTop w:val="0"/>
      <w:marBottom w:val="0"/>
      <w:divBdr>
        <w:top w:val="none" w:sz="0" w:space="0" w:color="auto"/>
        <w:left w:val="none" w:sz="0" w:space="0" w:color="auto"/>
        <w:bottom w:val="none" w:sz="0" w:space="0" w:color="auto"/>
        <w:right w:val="none" w:sz="0" w:space="0" w:color="auto"/>
      </w:divBdr>
    </w:div>
    <w:div w:id="1479608129">
      <w:bodyDiv w:val="1"/>
      <w:marLeft w:val="0"/>
      <w:marRight w:val="0"/>
      <w:marTop w:val="0"/>
      <w:marBottom w:val="0"/>
      <w:divBdr>
        <w:top w:val="none" w:sz="0" w:space="0" w:color="auto"/>
        <w:left w:val="none" w:sz="0" w:space="0" w:color="auto"/>
        <w:bottom w:val="none" w:sz="0" w:space="0" w:color="auto"/>
        <w:right w:val="none" w:sz="0" w:space="0" w:color="auto"/>
      </w:divBdr>
    </w:div>
    <w:div w:id="1480221320">
      <w:bodyDiv w:val="1"/>
      <w:marLeft w:val="0"/>
      <w:marRight w:val="0"/>
      <w:marTop w:val="0"/>
      <w:marBottom w:val="0"/>
      <w:divBdr>
        <w:top w:val="none" w:sz="0" w:space="0" w:color="auto"/>
        <w:left w:val="none" w:sz="0" w:space="0" w:color="auto"/>
        <w:bottom w:val="none" w:sz="0" w:space="0" w:color="auto"/>
        <w:right w:val="none" w:sz="0" w:space="0" w:color="auto"/>
      </w:divBdr>
    </w:div>
    <w:div w:id="1483503823">
      <w:bodyDiv w:val="1"/>
      <w:marLeft w:val="0"/>
      <w:marRight w:val="0"/>
      <w:marTop w:val="0"/>
      <w:marBottom w:val="0"/>
      <w:divBdr>
        <w:top w:val="none" w:sz="0" w:space="0" w:color="auto"/>
        <w:left w:val="none" w:sz="0" w:space="0" w:color="auto"/>
        <w:bottom w:val="none" w:sz="0" w:space="0" w:color="auto"/>
        <w:right w:val="none" w:sz="0" w:space="0" w:color="auto"/>
      </w:divBdr>
    </w:div>
    <w:div w:id="1485003882">
      <w:bodyDiv w:val="1"/>
      <w:marLeft w:val="0"/>
      <w:marRight w:val="0"/>
      <w:marTop w:val="0"/>
      <w:marBottom w:val="0"/>
      <w:divBdr>
        <w:top w:val="none" w:sz="0" w:space="0" w:color="auto"/>
        <w:left w:val="none" w:sz="0" w:space="0" w:color="auto"/>
        <w:bottom w:val="none" w:sz="0" w:space="0" w:color="auto"/>
        <w:right w:val="none" w:sz="0" w:space="0" w:color="auto"/>
      </w:divBdr>
    </w:div>
    <w:div w:id="1485046980">
      <w:bodyDiv w:val="1"/>
      <w:marLeft w:val="0"/>
      <w:marRight w:val="0"/>
      <w:marTop w:val="0"/>
      <w:marBottom w:val="0"/>
      <w:divBdr>
        <w:top w:val="none" w:sz="0" w:space="0" w:color="auto"/>
        <w:left w:val="none" w:sz="0" w:space="0" w:color="auto"/>
        <w:bottom w:val="none" w:sz="0" w:space="0" w:color="auto"/>
        <w:right w:val="none" w:sz="0" w:space="0" w:color="auto"/>
      </w:divBdr>
    </w:div>
    <w:div w:id="1485970498">
      <w:bodyDiv w:val="1"/>
      <w:marLeft w:val="0"/>
      <w:marRight w:val="0"/>
      <w:marTop w:val="0"/>
      <w:marBottom w:val="0"/>
      <w:divBdr>
        <w:top w:val="none" w:sz="0" w:space="0" w:color="auto"/>
        <w:left w:val="none" w:sz="0" w:space="0" w:color="auto"/>
        <w:bottom w:val="none" w:sz="0" w:space="0" w:color="auto"/>
        <w:right w:val="none" w:sz="0" w:space="0" w:color="auto"/>
      </w:divBdr>
    </w:div>
    <w:div w:id="1487554234">
      <w:bodyDiv w:val="1"/>
      <w:marLeft w:val="0"/>
      <w:marRight w:val="0"/>
      <w:marTop w:val="0"/>
      <w:marBottom w:val="0"/>
      <w:divBdr>
        <w:top w:val="none" w:sz="0" w:space="0" w:color="auto"/>
        <w:left w:val="none" w:sz="0" w:space="0" w:color="auto"/>
        <w:bottom w:val="none" w:sz="0" w:space="0" w:color="auto"/>
        <w:right w:val="none" w:sz="0" w:space="0" w:color="auto"/>
      </w:divBdr>
    </w:div>
    <w:div w:id="1487740886">
      <w:bodyDiv w:val="1"/>
      <w:marLeft w:val="0"/>
      <w:marRight w:val="0"/>
      <w:marTop w:val="0"/>
      <w:marBottom w:val="0"/>
      <w:divBdr>
        <w:top w:val="none" w:sz="0" w:space="0" w:color="auto"/>
        <w:left w:val="none" w:sz="0" w:space="0" w:color="auto"/>
        <w:bottom w:val="none" w:sz="0" w:space="0" w:color="auto"/>
        <w:right w:val="none" w:sz="0" w:space="0" w:color="auto"/>
      </w:divBdr>
    </w:div>
    <w:div w:id="1492017305">
      <w:bodyDiv w:val="1"/>
      <w:marLeft w:val="0"/>
      <w:marRight w:val="0"/>
      <w:marTop w:val="0"/>
      <w:marBottom w:val="0"/>
      <w:divBdr>
        <w:top w:val="none" w:sz="0" w:space="0" w:color="auto"/>
        <w:left w:val="none" w:sz="0" w:space="0" w:color="auto"/>
        <w:bottom w:val="none" w:sz="0" w:space="0" w:color="auto"/>
        <w:right w:val="none" w:sz="0" w:space="0" w:color="auto"/>
      </w:divBdr>
    </w:div>
    <w:div w:id="1492063420">
      <w:bodyDiv w:val="1"/>
      <w:marLeft w:val="0"/>
      <w:marRight w:val="0"/>
      <w:marTop w:val="0"/>
      <w:marBottom w:val="0"/>
      <w:divBdr>
        <w:top w:val="none" w:sz="0" w:space="0" w:color="auto"/>
        <w:left w:val="none" w:sz="0" w:space="0" w:color="auto"/>
        <w:bottom w:val="none" w:sz="0" w:space="0" w:color="auto"/>
        <w:right w:val="none" w:sz="0" w:space="0" w:color="auto"/>
      </w:divBdr>
    </w:div>
    <w:div w:id="1495223110">
      <w:bodyDiv w:val="1"/>
      <w:marLeft w:val="0"/>
      <w:marRight w:val="0"/>
      <w:marTop w:val="0"/>
      <w:marBottom w:val="0"/>
      <w:divBdr>
        <w:top w:val="none" w:sz="0" w:space="0" w:color="auto"/>
        <w:left w:val="none" w:sz="0" w:space="0" w:color="auto"/>
        <w:bottom w:val="none" w:sz="0" w:space="0" w:color="auto"/>
        <w:right w:val="none" w:sz="0" w:space="0" w:color="auto"/>
      </w:divBdr>
    </w:div>
    <w:div w:id="1497040503">
      <w:bodyDiv w:val="1"/>
      <w:marLeft w:val="0"/>
      <w:marRight w:val="0"/>
      <w:marTop w:val="0"/>
      <w:marBottom w:val="0"/>
      <w:divBdr>
        <w:top w:val="none" w:sz="0" w:space="0" w:color="auto"/>
        <w:left w:val="none" w:sz="0" w:space="0" w:color="auto"/>
        <w:bottom w:val="none" w:sz="0" w:space="0" w:color="auto"/>
        <w:right w:val="none" w:sz="0" w:space="0" w:color="auto"/>
      </w:divBdr>
    </w:div>
    <w:div w:id="1499076160">
      <w:bodyDiv w:val="1"/>
      <w:marLeft w:val="0"/>
      <w:marRight w:val="0"/>
      <w:marTop w:val="0"/>
      <w:marBottom w:val="0"/>
      <w:divBdr>
        <w:top w:val="none" w:sz="0" w:space="0" w:color="auto"/>
        <w:left w:val="none" w:sz="0" w:space="0" w:color="auto"/>
        <w:bottom w:val="none" w:sz="0" w:space="0" w:color="auto"/>
        <w:right w:val="none" w:sz="0" w:space="0" w:color="auto"/>
      </w:divBdr>
    </w:div>
    <w:div w:id="1502039037">
      <w:bodyDiv w:val="1"/>
      <w:marLeft w:val="0"/>
      <w:marRight w:val="0"/>
      <w:marTop w:val="0"/>
      <w:marBottom w:val="0"/>
      <w:divBdr>
        <w:top w:val="none" w:sz="0" w:space="0" w:color="auto"/>
        <w:left w:val="none" w:sz="0" w:space="0" w:color="auto"/>
        <w:bottom w:val="none" w:sz="0" w:space="0" w:color="auto"/>
        <w:right w:val="none" w:sz="0" w:space="0" w:color="auto"/>
      </w:divBdr>
    </w:div>
    <w:div w:id="1502165163">
      <w:bodyDiv w:val="1"/>
      <w:marLeft w:val="0"/>
      <w:marRight w:val="0"/>
      <w:marTop w:val="0"/>
      <w:marBottom w:val="0"/>
      <w:divBdr>
        <w:top w:val="none" w:sz="0" w:space="0" w:color="auto"/>
        <w:left w:val="none" w:sz="0" w:space="0" w:color="auto"/>
        <w:bottom w:val="none" w:sz="0" w:space="0" w:color="auto"/>
        <w:right w:val="none" w:sz="0" w:space="0" w:color="auto"/>
      </w:divBdr>
    </w:div>
    <w:div w:id="1506821060">
      <w:bodyDiv w:val="1"/>
      <w:marLeft w:val="0"/>
      <w:marRight w:val="0"/>
      <w:marTop w:val="0"/>
      <w:marBottom w:val="0"/>
      <w:divBdr>
        <w:top w:val="none" w:sz="0" w:space="0" w:color="auto"/>
        <w:left w:val="none" w:sz="0" w:space="0" w:color="auto"/>
        <w:bottom w:val="none" w:sz="0" w:space="0" w:color="auto"/>
        <w:right w:val="none" w:sz="0" w:space="0" w:color="auto"/>
      </w:divBdr>
    </w:div>
    <w:div w:id="1509633050">
      <w:bodyDiv w:val="1"/>
      <w:marLeft w:val="0"/>
      <w:marRight w:val="0"/>
      <w:marTop w:val="0"/>
      <w:marBottom w:val="0"/>
      <w:divBdr>
        <w:top w:val="none" w:sz="0" w:space="0" w:color="auto"/>
        <w:left w:val="none" w:sz="0" w:space="0" w:color="auto"/>
        <w:bottom w:val="none" w:sz="0" w:space="0" w:color="auto"/>
        <w:right w:val="none" w:sz="0" w:space="0" w:color="auto"/>
      </w:divBdr>
    </w:div>
    <w:div w:id="1517426423">
      <w:bodyDiv w:val="1"/>
      <w:marLeft w:val="0"/>
      <w:marRight w:val="0"/>
      <w:marTop w:val="0"/>
      <w:marBottom w:val="0"/>
      <w:divBdr>
        <w:top w:val="none" w:sz="0" w:space="0" w:color="auto"/>
        <w:left w:val="none" w:sz="0" w:space="0" w:color="auto"/>
        <w:bottom w:val="none" w:sz="0" w:space="0" w:color="auto"/>
        <w:right w:val="none" w:sz="0" w:space="0" w:color="auto"/>
      </w:divBdr>
    </w:div>
    <w:div w:id="1519464762">
      <w:bodyDiv w:val="1"/>
      <w:marLeft w:val="0"/>
      <w:marRight w:val="0"/>
      <w:marTop w:val="0"/>
      <w:marBottom w:val="0"/>
      <w:divBdr>
        <w:top w:val="none" w:sz="0" w:space="0" w:color="auto"/>
        <w:left w:val="none" w:sz="0" w:space="0" w:color="auto"/>
        <w:bottom w:val="none" w:sz="0" w:space="0" w:color="auto"/>
        <w:right w:val="none" w:sz="0" w:space="0" w:color="auto"/>
      </w:divBdr>
    </w:div>
    <w:div w:id="1522207611">
      <w:bodyDiv w:val="1"/>
      <w:marLeft w:val="0"/>
      <w:marRight w:val="0"/>
      <w:marTop w:val="0"/>
      <w:marBottom w:val="0"/>
      <w:divBdr>
        <w:top w:val="none" w:sz="0" w:space="0" w:color="auto"/>
        <w:left w:val="none" w:sz="0" w:space="0" w:color="auto"/>
        <w:bottom w:val="none" w:sz="0" w:space="0" w:color="auto"/>
        <w:right w:val="none" w:sz="0" w:space="0" w:color="auto"/>
      </w:divBdr>
    </w:div>
    <w:div w:id="1524780550">
      <w:bodyDiv w:val="1"/>
      <w:marLeft w:val="0"/>
      <w:marRight w:val="0"/>
      <w:marTop w:val="0"/>
      <w:marBottom w:val="0"/>
      <w:divBdr>
        <w:top w:val="none" w:sz="0" w:space="0" w:color="auto"/>
        <w:left w:val="none" w:sz="0" w:space="0" w:color="auto"/>
        <w:bottom w:val="none" w:sz="0" w:space="0" w:color="auto"/>
        <w:right w:val="none" w:sz="0" w:space="0" w:color="auto"/>
      </w:divBdr>
    </w:div>
    <w:div w:id="1526672408">
      <w:bodyDiv w:val="1"/>
      <w:marLeft w:val="0"/>
      <w:marRight w:val="0"/>
      <w:marTop w:val="0"/>
      <w:marBottom w:val="0"/>
      <w:divBdr>
        <w:top w:val="none" w:sz="0" w:space="0" w:color="auto"/>
        <w:left w:val="none" w:sz="0" w:space="0" w:color="auto"/>
        <w:bottom w:val="none" w:sz="0" w:space="0" w:color="auto"/>
        <w:right w:val="none" w:sz="0" w:space="0" w:color="auto"/>
      </w:divBdr>
    </w:div>
    <w:div w:id="1531845028">
      <w:bodyDiv w:val="1"/>
      <w:marLeft w:val="0"/>
      <w:marRight w:val="0"/>
      <w:marTop w:val="0"/>
      <w:marBottom w:val="0"/>
      <w:divBdr>
        <w:top w:val="none" w:sz="0" w:space="0" w:color="auto"/>
        <w:left w:val="none" w:sz="0" w:space="0" w:color="auto"/>
        <w:bottom w:val="none" w:sz="0" w:space="0" w:color="auto"/>
        <w:right w:val="none" w:sz="0" w:space="0" w:color="auto"/>
      </w:divBdr>
    </w:div>
    <w:div w:id="1532839885">
      <w:bodyDiv w:val="1"/>
      <w:marLeft w:val="0"/>
      <w:marRight w:val="0"/>
      <w:marTop w:val="0"/>
      <w:marBottom w:val="0"/>
      <w:divBdr>
        <w:top w:val="none" w:sz="0" w:space="0" w:color="auto"/>
        <w:left w:val="none" w:sz="0" w:space="0" w:color="auto"/>
        <w:bottom w:val="none" w:sz="0" w:space="0" w:color="auto"/>
        <w:right w:val="none" w:sz="0" w:space="0" w:color="auto"/>
      </w:divBdr>
    </w:div>
    <w:div w:id="1533305676">
      <w:bodyDiv w:val="1"/>
      <w:marLeft w:val="0"/>
      <w:marRight w:val="0"/>
      <w:marTop w:val="0"/>
      <w:marBottom w:val="0"/>
      <w:divBdr>
        <w:top w:val="none" w:sz="0" w:space="0" w:color="auto"/>
        <w:left w:val="none" w:sz="0" w:space="0" w:color="auto"/>
        <w:bottom w:val="none" w:sz="0" w:space="0" w:color="auto"/>
        <w:right w:val="none" w:sz="0" w:space="0" w:color="auto"/>
      </w:divBdr>
    </w:div>
    <w:div w:id="1533836744">
      <w:bodyDiv w:val="1"/>
      <w:marLeft w:val="0"/>
      <w:marRight w:val="0"/>
      <w:marTop w:val="0"/>
      <w:marBottom w:val="0"/>
      <w:divBdr>
        <w:top w:val="none" w:sz="0" w:space="0" w:color="auto"/>
        <w:left w:val="none" w:sz="0" w:space="0" w:color="auto"/>
        <w:bottom w:val="none" w:sz="0" w:space="0" w:color="auto"/>
        <w:right w:val="none" w:sz="0" w:space="0" w:color="auto"/>
      </w:divBdr>
    </w:div>
    <w:div w:id="1535725764">
      <w:bodyDiv w:val="1"/>
      <w:marLeft w:val="0"/>
      <w:marRight w:val="0"/>
      <w:marTop w:val="0"/>
      <w:marBottom w:val="0"/>
      <w:divBdr>
        <w:top w:val="none" w:sz="0" w:space="0" w:color="auto"/>
        <w:left w:val="none" w:sz="0" w:space="0" w:color="auto"/>
        <w:bottom w:val="none" w:sz="0" w:space="0" w:color="auto"/>
        <w:right w:val="none" w:sz="0" w:space="0" w:color="auto"/>
      </w:divBdr>
    </w:div>
    <w:div w:id="1536190473">
      <w:bodyDiv w:val="1"/>
      <w:marLeft w:val="0"/>
      <w:marRight w:val="0"/>
      <w:marTop w:val="0"/>
      <w:marBottom w:val="0"/>
      <w:divBdr>
        <w:top w:val="none" w:sz="0" w:space="0" w:color="auto"/>
        <w:left w:val="none" w:sz="0" w:space="0" w:color="auto"/>
        <w:bottom w:val="none" w:sz="0" w:space="0" w:color="auto"/>
        <w:right w:val="none" w:sz="0" w:space="0" w:color="auto"/>
      </w:divBdr>
    </w:div>
    <w:div w:id="153664880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1092915">
      <w:bodyDiv w:val="1"/>
      <w:marLeft w:val="0"/>
      <w:marRight w:val="0"/>
      <w:marTop w:val="0"/>
      <w:marBottom w:val="0"/>
      <w:divBdr>
        <w:top w:val="none" w:sz="0" w:space="0" w:color="auto"/>
        <w:left w:val="none" w:sz="0" w:space="0" w:color="auto"/>
        <w:bottom w:val="none" w:sz="0" w:space="0" w:color="auto"/>
        <w:right w:val="none" w:sz="0" w:space="0" w:color="auto"/>
      </w:divBdr>
    </w:div>
    <w:div w:id="1544705417">
      <w:bodyDiv w:val="1"/>
      <w:marLeft w:val="0"/>
      <w:marRight w:val="0"/>
      <w:marTop w:val="0"/>
      <w:marBottom w:val="0"/>
      <w:divBdr>
        <w:top w:val="none" w:sz="0" w:space="0" w:color="auto"/>
        <w:left w:val="none" w:sz="0" w:space="0" w:color="auto"/>
        <w:bottom w:val="none" w:sz="0" w:space="0" w:color="auto"/>
        <w:right w:val="none" w:sz="0" w:space="0" w:color="auto"/>
      </w:divBdr>
    </w:div>
    <w:div w:id="1546943442">
      <w:bodyDiv w:val="1"/>
      <w:marLeft w:val="0"/>
      <w:marRight w:val="0"/>
      <w:marTop w:val="0"/>
      <w:marBottom w:val="0"/>
      <w:divBdr>
        <w:top w:val="none" w:sz="0" w:space="0" w:color="auto"/>
        <w:left w:val="none" w:sz="0" w:space="0" w:color="auto"/>
        <w:bottom w:val="none" w:sz="0" w:space="0" w:color="auto"/>
        <w:right w:val="none" w:sz="0" w:space="0" w:color="auto"/>
      </w:divBdr>
    </w:div>
    <w:div w:id="1550262315">
      <w:bodyDiv w:val="1"/>
      <w:marLeft w:val="0"/>
      <w:marRight w:val="0"/>
      <w:marTop w:val="0"/>
      <w:marBottom w:val="0"/>
      <w:divBdr>
        <w:top w:val="none" w:sz="0" w:space="0" w:color="auto"/>
        <w:left w:val="none" w:sz="0" w:space="0" w:color="auto"/>
        <w:bottom w:val="none" w:sz="0" w:space="0" w:color="auto"/>
        <w:right w:val="none" w:sz="0" w:space="0" w:color="auto"/>
      </w:divBdr>
    </w:div>
    <w:div w:id="1551116550">
      <w:bodyDiv w:val="1"/>
      <w:marLeft w:val="0"/>
      <w:marRight w:val="0"/>
      <w:marTop w:val="0"/>
      <w:marBottom w:val="0"/>
      <w:divBdr>
        <w:top w:val="none" w:sz="0" w:space="0" w:color="auto"/>
        <w:left w:val="none" w:sz="0" w:space="0" w:color="auto"/>
        <w:bottom w:val="none" w:sz="0" w:space="0" w:color="auto"/>
        <w:right w:val="none" w:sz="0" w:space="0" w:color="auto"/>
      </w:divBdr>
    </w:div>
    <w:div w:id="1553956076">
      <w:bodyDiv w:val="1"/>
      <w:marLeft w:val="0"/>
      <w:marRight w:val="0"/>
      <w:marTop w:val="0"/>
      <w:marBottom w:val="0"/>
      <w:divBdr>
        <w:top w:val="none" w:sz="0" w:space="0" w:color="auto"/>
        <w:left w:val="none" w:sz="0" w:space="0" w:color="auto"/>
        <w:bottom w:val="none" w:sz="0" w:space="0" w:color="auto"/>
        <w:right w:val="none" w:sz="0" w:space="0" w:color="auto"/>
      </w:divBdr>
    </w:div>
    <w:div w:id="1555850395">
      <w:bodyDiv w:val="1"/>
      <w:marLeft w:val="0"/>
      <w:marRight w:val="0"/>
      <w:marTop w:val="0"/>
      <w:marBottom w:val="0"/>
      <w:divBdr>
        <w:top w:val="none" w:sz="0" w:space="0" w:color="auto"/>
        <w:left w:val="none" w:sz="0" w:space="0" w:color="auto"/>
        <w:bottom w:val="none" w:sz="0" w:space="0" w:color="auto"/>
        <w:right w:val="none" w:sz="0" w:space="0" w:color="auto"/>
      </w:divBdr>
    </w:div>
    <w:div w:id="1556351876">
      <w:bodyDiv w:val="1"/>
      <w:marLeft w:val="0"/>
      <w:marRight w:val="0"/>
      <w:marTop w:val="0"/>
      <w:marBottom w:val="0"/>
      <w:divBdr>
        <w:top w:val="none" w:sz="0" w:space="0" w:color="auto"/>
        <w:left w:val="none" w:sz="0" w:space="0" w:color="auto"/>
        <w:bottom w:val="none" w:sz="0" w:space="0" w:color="auto"/>
        <w:right w:val="none" w:sz="0" w:space="0" w:color="auto"/>
      </w:divBdr>
    </w:div>
    <w:div w:id="1556701477">
      <w:bodyDiv w:val="1"/>
      <w:marLeft w:val="0"/>
      <w:marRight w:val="0"/>
      <w:marTop w:val="0"/>
      <w:marBottom w:val="0"/>
      <w:divBdr>
        <w:top w:val="none" w:sz="0" w:space="0" w:color="auto"/>
        <w:left w:val="none" w:sz="0" w:space="0" w:color="auto"/>
        <w:bottom w:val="none" w:sz="0" w:space="0" w:color="auto"/>
        <w:right w:val="none" w:sz="0" w:space="0" w:color="auto"/>
      </w:divBdr>
    </w:div>
    <w:div w:id="1561283335">
      <w:bodyDiv w:val="1"/>
      <w:marLeft w:val="0"/>
      <w:marRight w:val="0"/>
      <w:marTop w:val="0"/>
      <w:marBottom w:val="0"/>
      <w:divBdr>
        <w:top w:val="none" w:sz="0" w:space="0" w:color="auto"/>
        <w:left w:val="none" w:sz="0" w:space="0" w:color="auto"/>
        <w:bottom w:val="none" w:sz="0" w:space="0" w:color="auto"/>
        <w:right w:val="none" w:sz="0" w:space="0" w:color="auto"/>
      </w:divBdr>
    </w:div>
    <w:div w:id="1561406023">
      <w:bodyDiv w:val="1"/>
      <w:marLeft w:val="0"/>
      <w:marRight w:val="0"/>
      <w:marTop w:val="0"/>
      <w:marBottom w:val="0"/>
      <w:divBdr>
        <w:top w:val="none" w:sz="0" w:space="0" w:color="auto"/>
        <w:left w:val="none" w:sz="0" w:space="0" w:color="auto"/>
        <w:bottom w:val="none" w:sz="0" w:space="0" w:color="auto"/>
        <w:right w:val="none" w:sz="0" w:space="0" w:color="auto"/>
      </w:divBdr>
    </w:div>
    <w:div w:id="1566529385">
      <w:bodyDiv w:val="1"/>
      <w:marLeft w:val="0"/>
      <w:marRight w:val="0"/>
      <w:marTop w:val="0"/>
      <w:marBottom w:val="0"/>
      <w:divBdr>
        <w:top w:val="none" w:sz="0" w:space="0" w:color="auto"/>
        <w:left w:val="none" w:sz="0" w:space="0" w:color="auto"/>
        <w:bottom w:val="none" w:sz="0" w:space="0" w:color="auto"/>
        <w:right w:val="none" w:sz="0" w:space="0" w:color="auto"/>
      </w:divBdr>
    </w:div>
    <w:div w:id="1567253275">
      <w:bodyDiv w:val="1"/>
      <w:marLeft w:val="0"/>
      <w:marRight w:val="0"/>
      <w:marTop w:val="0"/>
      <w:marBottom w:val="0"/>
      <w:divBdr>
        <w:top w:val="none" w:sz="0" w:space="0" w:color="auto"/>
        <w:left w:val="none" w:sz="0" w:space="0" w:color="auto"/>
        <w:bottom w:val="none" w:sz="0" w:space="0" w:color="auto"/>
        <w:right w:val="none" w:sz="0" w:space="0" w:color="auto"/>
      </w:divBdr>
    </w:div>
    <w:div w:id="1569534370">
      <w:bodyDiv w:val="1"/>
      <w:marLeft w:val="0"/>
      <w:marRight w:val="0"/>
      <w:marTop w:val="0"/>
      <w:marBottom w:val="0"/>
      <w:divBdr>
        <w:top w:val="none" w:sz="0" w:space="0" w:color="auto"/>
        <w:left w:val="none" w:sz="0" w:space="0" w:color="auto"/>
        <w:bottom w:val="none" w:sz="0" w:space="0" w:color="auto"/>
        <w:right w:val="none" w:sz="0" w:space="0" w:color="auto"/>
      </w:divBdr>
    </w:div>
    <w:div w:id="1570842417">
      <w:bodyDiv w:val="1"/>
      <w:marLeft w:val="0"/>
      <w:marRight w:val="0"/>
      <w:marTop w:val="0"/>
      <w:marBottom w:val="0"/>
      <w:divBdr>
        <w:top w:val="none" w:sz="0" w:space="0" w:color="auto"/>
        <w:left w:val="none" w:sz="0" w:space="0" w:color="auto"/>
        <w:bottom w:val="none" w:sz="0" w:space="0" w:color="auto"/>
        <w:right w:val="none" w:sz="0" w:space="0" w:color="auto"/>
      </w:divBdr>
    </w:div>
    <w:div w:id="1575578614">
      <w:bodyDiv w:val="1"/>
      <w:marLeft w:val="0"/>
      <w:marRight w:val="0"/>
      <w:marTop w:val="0"/>
      <w:marBottom w:val="0"/>
      <w:divBdr>
        <w:top w:val="none" w:sz="0" w:space="0" w:color="auto"/>
        <w:left w:val="none" w:sz="0" w:space="0" w:color="auto"/>
        <w:bottom w:val="none" w:sz="0" w:space="0" w:color="auto"/>
        <w:right w:val="none" w:sz="0" w:space="0" w:color="auto"/>
      </w:divBdr>
    </w:div>
    <w:div w:id="1579900959">
      <w:bodyDiv w:val="1"/>
      <w:marLeft w:val="0"/>
      <w:marRight w:val="0"/>
      <w:marTop w:val="0"/>
      <w:marBottom w:val="0"/>
      <w:divBdr>
        <w:top w:val="none" w:sz="0" w:space="0" w:color="auto"/>
        <w:left w:val="none" w:sz="0" w:space="0" w:color="auto"/>
        <w:bottom w:val="none" w:sz="0" w:space="0" w:color="auto"/>
        <w:right w:val="none" w:sz="0" w:space="0" w:color="auto"/>
      </w:divBdr>
    </w:div>
    <w:div w:id="1580097157">
      <w:bodyDiv w:val="1"/>
      <w:marLeft w:val="0"/>
      <w:marRight w:val="0"/>
      <w:marTop w:val="0"/>
      <w:marBottom w:val="0"/>
      <w:divBdr>
        <w:top w:val="none" w:sz="0" w:space="0" w:color="auto"/>
        <w:left w:val="none" w:sz="0" w:space="0" w:color="auto"/>
        <w:bottom w:val="none" w:sz="0" w:space="0" w:color="auto"/>
        <w:right w:val="none" w:sz="0" w:space="0" w:color="auto"/>
      </w:divBdr>
    </w:div>
    <w:div w:id="1580946703">
      <w:bodyDiv w:val="1"/>
      <w:marLeft w:val="0"/>
      <w:marRight w:val="0"/>
      <w:marTop w:val="0"/>
      <w:marBottom w:val="0"/>
      <w:divBdr>
        <w:top w:val="none" w:sz="0" w:space="0" w:color="auto"/>
        <w:left w:val="none" w:sz="0" w:space="0" w:color="auto"/>
        <w:bottom w:val="none" w:sz="0" w:space="0" w:color="auto"/>
        <w:right w:val="none" w:sz="0" w:space="0" w:color="auto"/>
      </w:divBdr>
    </w:div>
    <w:div w:id="1584491395">
      <w:bodyDiv w:val="1"/>
      <w:marLeft w:val="0"/>
      <w:marRight w:val="0"/>
      <w:marTop w:val="0"/>
      <w:marBottom w:val="0"/>
      <w:divBdr>
        <w:top w:val="none" w:sz="0" w:space="0" w:color="auto"/>
        <w:left w:val="none" w:sz="0" w:space="0" w:color="auto"/>
        <w:bottom w:val="none" w:sz="0" w:space="0" w:color="auto"/>
        <w:right w:val="none" w:sz="0" w:space="0" w:color="auto"/>
      </w:divBdr>
    </w:div>
    <w:div w:id="1585724102">
      <w:bodyDiv w:val="1"/>
      <w:marLeft w:val="0"/>
      <w:marRight w:val="0"/>
      <w:marTop w:val="0"/>
      <w:marBottom w:val="0"/>
      <w:divBdr>
        <w:top w:val="none" w:sz="0" w:space="0" w:color="auto"/>
        <w:left w:val="none" w:sz="0" w:space="0" w:color="auto"/>
        <w:bottom w:val="none" w:sz="0" w:space="0" w:color="auto"/>
        <w:right w:val="none" w:sz="0" w:space="0" w:color="auto"/>
      </w:divBdr>
    </w:div>
    <w:div w:id="1592854464">
      <w:bodyDiv w:val="1"/>
      <w:marLeft w:val="0"/>
      <w:marRight w:val="0"/>
      <w:marTop w:val="0"/>
      <w:marBottom w:val="0"/>
      <w:divBdr>
        <w:top w:val="none" w:sz="0" w:space="0" w:color="auto"/>
        <w:left w:val="none" w:sz="0" w:space="0" w:color="auto"/>
        <w:bottom w:val="none" w:sz="0" w:space="0" w:color="auto"/>
        <w:right w:val="none" w:sz="0" w:space="0" w:color="auto"/>
      </w:divBdr>
    </w:div>
    <w:div w:id="1599485064">
      <w:bodyDiv w:val="1"/>
      <w:marLeft w:val="0"/>
      <w:marRight w:val="0"/>
      <w:marTop w:val="0"/>
      <w:marBottom w:val="0"/>
      <w:divBdr>
        <w:top w:val="none" w:sz="0" w:space="0" w:color="auto"/>
        <w:left w:val="none" w:sz="0" w:space="0" w:color="auto"/>
        <w:bottom w:val="none" w:sz="0" w:space="0" w:color="auto"/>
        <w:right w:val="none" w:sz="0" w:space="0" w:color="auto"/>
      </w:divBdr>
    </w:div>
    <w:div w:id="1605267836">
      <w:bodyDiv w:val="1"/>
      <w:marLeft w:val="0"/>
      <w:marRight w:val="0"/>
      <w:marTop w:val="0"/>
      <w:marBottom w:val="0"/>
      <w:divBdr>
        <w:top w:val="none" w:sz="0" w:space="0" w:color="auto"/>
        <w:left w:val="none" w:sz="0" w:space="0" w:color="auto"/>
        <w:bottom w:val="none" w:sz="0" w:space="0" w:color="auto"/>
        <w:right w:val="none" w:sz="0" w:space="0" w:color="auto"/>
      </w:divBdr>
    </w:div>
    <w:div w:id="1605647302">
      <w:bodyDiv w:val="1"/>
      <w:marLeft w:val="0"/>
      <w:marRight w:val="0"/>
      <w:marTop w:val="0"/>
      <w:marBottom w:val="0"/>
      <w:divBdr>
        <w:top w:val="none" w:sz="0" w:space="0" w:color="auto"/>
        <w:left w:val="none" w:sz="0" w:space="0" w:color="auto"/>
        <w:bottom w:val="none" w:sz="0" w:space="0" w:color="auto"/>
        <w:right w:val="none" w:sz="0" w:space="0" w:color="auto"/>
      </w:divBdr>
    </w:div>
    <w:div w:id="1605964283">
      <w:bodyDiv w:val="1"/>
      <w:marLeft w:val="0"/>
      <w:marRight w:val="0"/>
      <w:marTop w:val="0"/>
      <w:marBottom w:val="0"/>
      <w:divBdr>
        <w:top w:val="none" w:sz="0" w:space="0" w:color="auto"/>
        <w:left w:val="none" w:sz="0" w:space="0" w:color="auto"/>
        <w:bottom w:val="none" w:sz="0" w:space="0" w:color="auto"/>
        <w:right w:val="none" w:sz="0" w:space="0" w:color="auto"/>
      </w:divBdr>
    </w:div>
    <w:div w:id="1611206774">
      <w:bodyDiv w:val="1"/>
      <w:marLeft w:val="0"/>
      <w:marRight w:val="0"/>
      <w:marTop w:val="0"/>
      <w:marBottom w:val="0"/>
      <w:divBdr>
        <w:top w:val="none" w:sz="0" w:space="0" w:color="auto"/>
        <w:left w:val="none" w:sz="0" w:space="0" w:color="auto"/>
        <w:bottom w:val="none" w:sz="0" w:space="0" w:color="auto"/>
        <w:right w:val="none" w:sz="0" w:space="0" w:color="auto"/>
      </w:divBdr>
    </w:div>
    <w:div w:id="1617104561">
      <w:bodyDiv w:val="1"/>
      <w:marLeft w:val="0"/>
      <w:marRight w:val="0"/>
      <w:marTop w:val="0"/>
      <w:marBottom w:val="0"/>
      <w:divBdr>
        <w:top w:val="none" w:sz="0" w:space="0" w:color="auto"/>
        <w:left w:val="none" w:sz="0" w:space="0" w:color="auto"/>
        <w:bottom w:val="none" w:sz="0" w:space="0" w:color="auto"/>
        <w:right w:val="none" w:sz="0" w:space="0" w:color="auto"/>
      </w:divBdr>
    </w:div>
    <w:div w:id="1618484543">
      <w:bodyDiv w:val="1"/>
      <w:marLeft w:val="0"/>
      <w:marRight w:val="0"/>
      <w:marTop w:val="0"/>
      <w:marBottom w:val="0"/>
      <w:divBdr>
        <w:top w:val="none" w:sz="0" w:space="0" w:color="auto"/>
        <w:left w:val="none" w:sz="0" w:space="0" w:color="auto"/>
        <w:bottom w:val="none" w:sz="0" w:space="0" w:color="auto"/>
        <w:right w:val="none" w:sz="0" w:space="0" w:color="auto"/>
      </w:divBdr>
    </w:div>
    <w:div w:id="1623807736">
      <w:bodyDiv w:val="1"/>
      <w:marLeft w:val="0"/>
      <w:marRight w:val="0"/>
      <w:marTop w:val="0"/>
      <w:marBottom w:val="0"/>
      <w:divBdr>
        <w:top w:val="none" w:sz="0" w:space="0" w:color="auto"/>
        <w:left w:val="none" w:sz="0" w:space="0" w:color="auto"/>
        <w:bottom w:val="none" w:sz="0" w:space="0" w:color="auto"/>
        <w:right w:val="none" w:sz="0" w:space="0" w:color="auto"/>
      </w:divBdr>
    </w:div>
    <w:div w:id="1628196776">
      <w:bodyDiv w:val="1"/>
      <w:marLeft w:val="0"/>
      <w:marRight w:val="0"/>
      <w:marTop w:val="0"/>
      <w:marBottom w:val="0"/>
      <w:divBdr>
        <w:top w:val="none" w:sz="0" w:space="0" w:color="auto"/>
        <w:left w:val="none" w:sz="0" w:space="0" w:color="auto"/>
        <w:bottom w:val="none" w:sz="0" w:space="0" w:color="auto"/>
        <w:right w:val="none" w:sz="0" w:space="0" w:color="auto"/>
      </w:divBdr>
    </w:div>
    <w:div w:id="1637906099">
      <w:bodyDiv w:val="1"/>
      <w:marLeft w:val="0"/>
      <w:marRight w:val="0"/>
      <w:marTop w:val="0"/>
      <w:marBottom w:val="0"/>
      <w:divBdr>
        <w:top w:val="none" w:sz="0" w:space="0" w:color="auto"/>
        <w:left w:val="none" w:sz="0" w:space="0" w:color="auto"/>
        <w:bottom w:val="none" w:sz="0" w:space="0" w:color="auto"/>
        <w:right w:val="none" w:sz="0" w:space="0" w:color="auto"/>
      </w:divBdr>
    </w:div>
    <w:div w:id="1638485856">
      <w:bodyDiv w:val="1"/>
      <w:marLeft w:val="0"/>
      <w:marRight w:val="0"/>
      <w:marTop w:val="0"/>
      <w:marBottom w:val="0"/>
      <w:divBdr>
        <w:top w:val="none" w:sz="0" w:space="0" w:color="auto"/>
        <w:left w:val="none" w:sz="0" w:space="0" w:color="auto"/>
        <w:bottom w:val="none" w:sz="0" w:space="0" w:color="auto"/>
        <w:right w:val="none" w:sz="0" w:space="0" w:color="auto"/>
      </w:divBdr>
    </w:div>
    <w:div w:id="1639526392">
      <w:bodyDiv w:val="1"/>
      <w:marLeft w:val="0"/>
      <w:marRight w:val="0"/>
      <w:marTop w:val="0"/>
      <w:marBottom w:val="0"/>
      <w:divBdr>
        <w:top w:val="none" w:sz="0" w:space="0" w:color="auto"/>
        <w:left w:val="none" w:sz="0" w:space="0" w:color="auto"/>
        <w:bottom w:val="none" w:sz="0" w:space="0" w:color="auto"/>
        <w:right w:val="none" w:sz="0" w:space="0" w:color="auto"/>
      </w:divBdr>
    </w:div>
    <w:div w:id="1641574293">
      <w:bodyDiv w:val="1"/>
      <w:marLeft w:val="0"/>
      <w:marRight w:val="0"/>
      <w:marTop w:val="0"/>
      <w:marBottom w:val="0"/>
      <w:divBdr>
        <w:top w:val="none" w:sz="0" w:space="0" w:color="auto"/>
        <w:left w:val="none" w:sz="0" w:space="0" w:color="auto"/>
        <w:bottom w:val="none" w:sz="0" w:space="0" w:color="auto"/>
        <w:right w:val="none" w:sz="0" w:space="0" w:color="auto"/>
      </w:divBdr>
    </w:div>
    <w:div w:id="164627748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3951749">
      <w:bodyDiv w:val="1"/>
      <w:marLeft w:val="0"/>
      <w:marRight w:val="0"/>
      <w:marTop w:val="0"/>
      <w:marBottom w:val="0"/>
      <w:divBdr>
        <w:top w:val="none" w:sz="0" w:space="0" w:color="auto"/>
        <w:left w:val="none" w:sz="0" w:space="0" w:color="auto"/>
        <w:bottom w:val="none" w:sz="0" w:space="0" w:color="auto"/>
        <w:right w:val="none" w:sz="0" w:space="0" w:color="auto"/>
      </w:divBdr>
    </w:div>
    <w:div w:id="1654947510">
      <w:bodyDiv w:val="1"/>
      <w:marLeft w:val="0"/>
      <w:marRight w:val="0"/>
      <w:marTop w:val="0"/>
      <w:marBottom w:val="0"/>
      <w:divBdr>
        <w:top w:val="none" w:sz="0" w:space="0" w:color="auto"/>
        <w:left w:val="none" w:sz="0" w:space="0" w:color="auto"/>
        <w:bottom w:val="none" w:sz="0" w:space="0" w:color="auto"/>
        <w:right w:val="none" w:sz="0" w:space="0" w:color="auto"/>
      </w:divBdr>
    </w:div>
    <w:div w:id="1655143264">
      <w:bodyDiv w:val="1"/>
      <w:marLeft w:val="0"/>
      <w:marRight w:val="0"/>
      <w:marTop w:val="0"/>
      <w:marBottom w:val="0"/>
      <w:divBdr>
        <w:top w:val="none" w:sz="0" w:space="0" w:color="auto"/>
        <w:left w:val="none" w:sz="0" w:space="0" w:color="auto"/>
        <w:bottom w:val="none" w:sz="0" w:space="0" w:color="auto"/>
        <w:right w:val="none" w:sz="0" w:space="0" w:color="auto"/>
      </w:divBdr>
    </w:div>
    <w:div w:id="1656294699">
      <w:bodyDiv w:val="1"/>
      <w:marLeft w:val="0"/>
      <w:marRight w:val="0"/>
      <w:marTop w:val="0"/>
      <w:marBottom w:val="0"/>
      <w:divBdr>
        <w:top w:val="none" w:sz="0" w:space="0" w:color="auto"/>
        <w:left w:val="none" w:sz="0" w:space="0" w:color="auto"/>
        <w:bottom w:val="none" w:sz="0" w:space="0" w:color="auto"/>
        <w:right w:val="none" w:sz="0" w:space="0" w:color="auto"/>
      </w:divBdr>
    </w:div>
    <w:div w:id="1656567018">
      <w:bodyDiv w:val="1"/>
      <w:marLeft w:val="0"/>
      <w:marRight w:val="0"/>
      <w:marTop w:val="0"/>
      <w:marBottom w:val="0"/>
      <w:divBdr>
        <w:top w:val="none" w:sz="0" w:space="0" w:color="auto"/>
        <w:left w:val="none" w:sz="0" w:space="0" w:color="auto"/>
        <w:bottom w:val="none" w:sz="0" w:space="0" w:color="auto"/>
        <w:right w:val="none" w:sz="0" w:space="0" w:color="auto"/>
      </w:divBdr>
    </w:div>
    <w:div w:id="1659766420">
      <w:bodyDiv w:val="1"/>
      <w:marLeft w:val="0"/>
      <w:marRight w:val="0"/>
      <w:marTop w:val="0"/>
      <w:marBottom w:val="0"/>
      <w:divBdr>
        <w:top w:val="none" w:sz="0" w:space="0" w:color="auto"/>
        <w:left w:val="none" w:sz="0" w:space="0" w:color="auto"/>
        <w:bottom w:val="none" w:sz="0" w:space="0" w:color="auto"/>
        <w:right w:val="none" w:sz="0" w:space="0" w:color="auto"/>
      </w:divBdr>
    </w:div>
    <w:div w:id="1659964827">
      <w:bodyDiv w:val="1"/>
      <w:marLeft w:val="0"/>
      <w:marRight w:val="0"/>
      <w:marTop w:val="0"/>
      <w:marBottom w:val="0"/>
      <w:divBdr>
        <w:top w:val="none" w:sz="0" w:space="0" w:color="auto"/>
        <w:left w:val="none" w:sz="0" w:space="0" w:color="auto"/>
        <w:bottom w:val="none" w:sz="0" w:space="0" w:color="auto"/>
        <w:right w:val="none" w:sz="0" w:space="0" w:color="auto"/>
      </w:divBdr>
    </w:div>
    <w:div w:id="1661157432">
      <w:bodyDiv w:val="1"/>
      <w:marLeft w:val="0"/>
      <w:marRight w:val="0"/>
      <w:marTop w:val="0"/>
      <w:marBottom w:val="0"/>
      <w:divBdr>
        <w:top w:val="none" w:sz="0" w:space="0" w:color="auto"/>
        <w:left w:val="none" w:sz="0" w:space="0" w:color="auto"/>
        <w:bottom w:val="none" w:sz="0" w:space="0" w:color="auto"/>
        <w:right w:val="none" w:sz="0" w:space="0" w:color="auto"/>
      </w:divBdr>
    </w:div>
    <w:div w:id="1666128969">
      <w:bodyDiv w:val="1"/>
      <w:marLeft w:val="0"/>
      <w:marRight w:val="0"/>
      <w:marTop w:val="0"/>
      <w:marBottom w:val="0"/>
      <w:divBdr>
        <w:top w:val="none" w:sz="0" w:space="0" w:color="auto"/>
        <w:left w:val="none" w:sz="0" w:space="0" w:color="auto"/>
        <w:bottom w:val="none" w:sz="0" w:space="0" w:color="auto"/>
        <w:right w:val="none" w:sz="0" w:space="0" w:color="auto"/>
      </w:divBdr>
    </w:div>
    <w:div w:id="1669211973">
      <w:bodyDiv w:val="1"/>
      <w:marLeft w:val="0"/>
      <w:marRight w:val="0"/>
      <w:marTop w:val="0"/>
      <w:marBottom w:val="0"/>
      <w:divBdr>
        <w:top w:val="none" w:sz="0" w:space="0" w:color="auto"/>
        <w:left w:val="none" w:sz="0" w:space="0" w:color="auto"/>
        <w:bottom w:val="none" w:sz="0" w:space="0" w:color="auto"/>
        <w:right w:val="none" w:sz="0" w:space="0" w:color="auto"/>
      </w:divBdr>
    </w:div>
    <w:div w:id="1675840198">
      <w:bodyDiv w:val="1"/>
      <w:marLeft w:val="0"/>
      <w:marRight w:val="0"/>
      <w:marTop w:val="0"/>
      <w:marBottom w:val="0"/>
      <w:divBdr>
        <w:top w:val="none" w:sz="0" w:space="0" w:color="auto"/>
        <w:left w:val="none" w:sz="0" w:space="0" w:color="auto"/>
        <w:bottom w:val="none" w:sz="0" w:space="0" w:color="auto"/>
        <w:right w:val="none" w:sz="0" w:space="0" w:color="auto"/>
      </w:divBdr>
    </w:div>
    <w:div w:id="1679039263">
      <w:bodyDiv w:val="1"/>
      <w:marLeft w:val="0"/>
      <w:marRight w:val="0"/>
      <w:marTop w:val="0"/>
      <w:marBottom w:val="0"/>
      <w:divBdr>
        <w:top w:val="none" w:sz="0" w:space="0" w:color="auto"/>
        <w:left w:val="none" w:sz="0" w:space="0" w:color="auto"/>
        <w:bottom w:val="none" w:sz="0" w:space="0" w:color="auto"/>
        <w:right w:val="none" w:sz="0" w:space="0" w:color="auto"/>
      </w:divBdr>
    </w:div>
    <w:div w:id="1679118677">
      <w:bodyDiv w:val="1"/>
      <w:marLeft w:val="0"/>
      <w:marRight w:val="0"/>
      <w:marTop w:val="0"/>
      <w:marBottom w:val="0"/>
      <w:divBdr>
        <w:top w:val="none" w:sz="0" w:space="0" w:color="auto"/>
        <w:left w:val="none" w:sz="0" w:space="0" w:color="auto"/>
        <w:bottom w:val="none" w:sz="0" w:space="0" w:color="auto"/>
        <w:right w:val="none" w:sz="0" w:space="0" w:color="auto"/>
      </w:divBdr>
    </w:div>
    <w:div w:id="1680813544">
      <w:bodyDiv w:val="1"/>
      <w:marLeft w:val="0"/>
      <w:marRight w:val="0"/>
      <w:marTop w:val="0"/>
      <w:marBottom w:val="0"/>
      <w:divBdr>
        <w:top w:val="none" w:sz="0" w:space="0" w:color="auto"/>
        <w:left w:val="none" w:sz="0" w:space="0" w:color="auto"/>
        <w:bottom w:val="none" w:sz="0" w:space="0" w:color="auto"/>
        <w:right w:val="none" w:sz="0" w:space="0" w:color="auto"/>
      </w:divBdr>
    </w:div>
    <w:div w:id="1682049494">
      <w:bodyDiv w:val="1"/>
      <w:marLeft w:val="0"/>
      <w:marRight w:val="0"/>
      <w:marTop w:val="0"/>
      <w:marBottom w:val="0"/>
      <w:divBdr>
        <w:top w:val="none" w:sz="0" w:space="0" w:color="auto"/>
        <w:left w:val="none" w:sz="0" w:space="0" w:color="auto"/>
        <w:bottom w:val="none" w:sz="0" w:space="0" w:color="auto"/>
        <w:right w:val="none" w:sz="0" w:space="0" w:color="auto"/>
      </w:divBdr>
    </w:div>
    <w:div w:id="1686129830">
      <w:bodyDiv w:val="1"/>
      <w:marLeft w:val="0"/>
      <w:marRight w:val="0"/>
      <w:marTop w:val="0"/>
      <w:marBottom w:val="0"/>
      <w:divBdr>
        <w:top w:val="none" w:sz="0" w:space="0" w:color="auto"/>
        <w:left w:val="none" w:sz="0" w:space="0" w:color="auto"/>
        <w:bottom w:val="none" w:sz="0" w:space="0" w:color="auto"/>
        <w:right w:val="none" w:sz="0" w:space="0" w:color="auto"/>
      </w:divBdr>
    </w:div>
    <w:div w:id="1686250180">
      <w:bodyDiv w:val="1"/>
      <w:marLeft w:val="0"/>
      <w:marRight w:val="0"/>
      <w:marTop w:val="0"/>
      <w:marBottom w:val="0"/>
      <w:divBdr>
        <w:top w:val="none" w:sz="0" w:space="0" w:color="auto"/>
        <w:left w:val="none" w:sz="0" w:space="0" w:color="auto"/>
        <w:bottom w:val="none" w:sz="0" w:space="0" w:color="auto"/>
        <w:right w:val="none" w:sz="0" w:space="0" w:color="auto"/>
      </w:divBdr>
    </w:div>
    <w:div w:id="1687293660">
      <w:bodyDiv w:val="1"/>
      <w:marLeft w:val="0"/>
      <w:marRight w:val="0"/>
      <w:marTop w:val="0"/>
      <w:marBottom w:val="0"/>
      <w:divBdr>
        <w:top w:val="none" w:sz="0" w:space="0" w:color="auto"/>
        <w:left w:val="none" w:sz="0" w:space="0" w:color="auto"/>
        <w:bottom w:val="none" w:sz="0" w:space="0" w:color="auto"/>
        <w:right w:val="none" w:sz="0" w:space="0" w:color="auto"/>
      </w:divBdr>
    </w:div>
    <w:div w:id="1688284758">
      <w:bodyDiv w:val="1"/>
      <w:marLeft w:val="0"/>
      <w:marRight w:val="0"/>
      <w:marTop w:val="0"/>
      <w:marBottom w:val="0"/>
      <w:divBdr>
        <w:top w:val="none" w:sz="0" w:space="0" w:color="auto"/>
        <w:left w:val="none" w:sz="0" w:space="0" w:color="auto"/>
        <w:bottom w:val="none" w:sz="0" w:space="0" w:color="auto"/>
        <w:right w:val="none" w:sz="0" w:space="0" w:color="auto"/>
      </w:divBdr>
    </w:div>
    <w:div w:id="1690834507">
      <w:bodyDiv w:val="1"/>
      <w:marLeft w:val="0"/>
      <w:marRight w:val="0"/>
      <w:marTop w:val="0"/>
      <w:marBottom w:val="0"/>
      <w:divBdr>
        <w:top w:val="none" w:sz="0" w:space="0" w:color="auto"/>
        <w:left w:val="none" w:sz="0" w:space="0" w:color="auto"/>
        <w:bottom w:val="none" w:sz="0" w:space="0" w:color="auto"/>
        <w:right w:val="none" w:sz="0" w:space="0" w:color="auto"/>
      </w:divBdr>
    </w:div>
    <w:div w:id="1692879711">
      <w:bodyDiv w:val="1"/>
      <w:marLeft w:val="0"/>
      <w:marRight w:val="0"/>
      <w:marTop w:val="0"/>
      <w:marBottom w:val="0"/>
      <w:divBdr>
        <w:top w:val="none" w:sz="0" w:space="0" w:color="auto"/>
        <w:left w:val="none" w:sz="0" w:space="0" w:color="auto"/>
        <w:bottom w:val="none" w:sz="0" w:space="0" w:color="auto"/>
        <w:right w:val="none" w:sz="0" w:space="0" w:color="auto"/>
      </w:divBdr>
    </w:div>
    <w:div w:id="1693416155">
      <w:bodyDiv w:val="1"/>
      <w:marLeft w:val="0"/>
      <w:marRight w:val="0"/>
      <w:marTop w:val="0"/>
      <w:marBottom w:val="0"/>
      <w:divBdr>
        <w:top w:val="none" w:sz="0" w:space="0" w:color="auto"/>
        <w:left w:val="none" w:sz="0" w:space="0" w:color="auto"/>
        <w:bottom w:val="none" w:sz="0" w:space="0" w:color="auto"/>
        <w:right w:val="none" w:sz="0" w:space="0" w:color="auto"/>
      </w:divBdr>
    </w:div>
    <w:div w:id="1698387125">
      <w:bodyDiv w:val="1"/>
      <w:marLeft w:val="0"/>
      <w:marRight w:val="0"/>
      <w:marTop w:val="0"/>
      <w:marBottom w:val="0"/>
      <w:divBdr>
        <w:top w:val="none" w:sz="0" w:space="0" w:color="auto"/>
        <w:left w:val="none" w:sz="0" w:space="0" w:color="auto"/>
        <w:bottom w:val="none" w:sz="0" w:space="0" w:color="auto"/>
        <w:right w:val="none" w:sz="0" w:space="0" w:color="auto"/>
      </w:divBdr>
    </w:div>
    <w:div w:id="1700156755">
      <w:bodyDiv w:val="1"/>
      <w:marLeft w:val="0"/>
      <w:marRight w:val="0"/>
      <w:marTop w:val="0"/>
      <w:marBottom w:val="0"/>
      <w:divBdr>
        <w:top w:val="none" w:sz="0" w:space="0" w:color="auto"/>
        <w:left w:val="none" w:sz="0" w:space="0" w:color="auto"/>
        <w:bottom w:val="none" w:sz="0" w:space="0" w:color="auto"/>
        <w:right w:val="none" w:sz="0" w:space="0" w:color="auto"/>
      </w:divBdr>
    </w:div>
    <w:div w:id="1703820583">
      <w:bodyDiv w:val="1"/>
      <w:marLeft w:val="0"/>
      <w:marRight w:val="0"/>
      <w:marTop w:val="0"/>
      <w:marBottom w:val="0"/>
      <w:divBdr>
        <w:top w:val="none" w:sz="0" w:space="0" w:color="auto"/>
        <w:left w:val="none" w:sz="0" w:space="0" w:color="auto"/>
        <w:bottom w:val="none" w:sz="0" w:space="0" w:color="auto"/>
        <w:right w:val="none" w:sz="0" w:space="0" w:color="auto"/>
      </w:divBdr>
    </w:div>
    <w:div w:id="1709331387">
      <w:bodyDiv w:val="1"/>
      <w:marLeft w:val="0"/>
      <w:marRight w:val="0"/>
      <w:marTop w:val="0"/>
      <w:marBottom w:val="0"/>
      <w:divBdr>
        <w:top w:val="none" w:sz="0" w:space="0" w:color="auto"/>
        <w:left w:val="none" w:sz="0" w:space="0" w:color="auto"/>
        <w:bottom w:val="none" w:sz="0" w:space="0" w:color="auto"/>
        <w:right w:val="none" w:sz="0" w:space="0" w:color="auto"/>
      </w:divBdr>
    </w:div>
    <w:div w:id="171156449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925492">
      <w:bodyDiv w:val="1"/>
      <w:marLeft w:val="0"/>
      <w:marRight w:val="0"/>
      <w:marTop w:val="0"/>
      <w:marBottom w:val="0"/>
      <w:divBdr>
        <w:top w:val="none" w:sz="0" w:space="0" w:color="auto"/>
        <w:left w:val="none" w:sz="0" w:space="0" w:color="auto"/>
        <w:bottom w:val="none" w:sz="0" w:space="0" w:color="auto"/>
        <w:right w:val="none" w:sz="0" w:space="0" w:color="auto"/>
      </w:divBdr>
    </w:div>
    <w:div w:id="1720590864">
      <w:bodyDiv w:val="1"/>
      <w:marLeft w:val="0"/>
      <w:marRight w:val="0"/>
      <w:marTop w:val="0"/>
      <w:marBottom w:val="0"/>
      <w:divBdr>
        <w:top w:val="none" w:sz="0" w:space="0" w:color="auto"/>
        <w:left w:val="none" w:sz="0" w:space="0" w:color="auto"/>
        <w:bottom w:val="none" w:sz="0" w:space="0" w:color="auto"/>
        <w:right w:val="none" w:sz="0" w:space="0" w:color="auto"/>
      </w:divBdr>
    </w:div>
    <w:div w:id="1720741824">
      <w:bodyDiv w:val="1"/>
      <w:marLeft w:val="0"/>
      <w:marRight w:val="0"/>
      <w:marTop w:val="0"/>
      <w:marBottom w:val="0"/>
      <w:divBdr>
        <w:top w:val="none" w:sz="0" w:space="0" w:color="auto"/>
        <w:left w:val="none" w:sz="0" w:space="0" w:color="auto"/>
        <w:bottom w:val="none" w:sz="0" w:space="0" w:color="auto"/>
        <w:right w:val="none" w:sz="0" w:space="0" w:color="auto"/>
      </w:divBdr>
    </w:div>
    <w:div w:id="1722746733">
      <w:bodyDiv w:val="1"/>
      <w:marLeft w:val="0"/>
      <w:marRight w:val="0"/>
      <w:marTop w:val="0"/>
      <w:marBottom w:val="0"/>
      <w:divBdr>
        <w:top w:val="none" w:sz="0" w:space="0" w:color="auto"/>
        <w:left w:val="none" w:sz="0" w:space="0" w:color="auto"/>
        <w:bottom w:val="none" w:sz="0" w:space="0" w:color="auto"/>
        <w:right w:val="none" w:sz="0" w:space="0" w:color="auto"/>
      </w:divBdr>
    </w:div>
    <w:div w:id="1723286741">
      <w:bodyDiv w:val="1"/>
      <w:marLeft w:val="0"/>
      <w:marRight w:val="0"/>
      <w:marTop w:val="0"/>
      <w:marBottom w:val="0"/>
      <w:divBdr>
        <w:top w:val="none" w:sz="0" w:space="0" w:color="auto"/>
        <w:left w:val="none" w:sz="0" w:space="0" w:color="auto"/>
        <w:bottom w:val="none" w:sz="0" w:space="0" w:color="auto"/>
        <w:right w:val="none" w:sz="0" w:space="0" w:color="auto"/>
      </w:divBdr>
    </w:div>
    <w:div w:id="1726562693">
      <w:bodyDiv w:val="1"/>
      <w:marLeft w:val="0"/>
      <w:marRight w:val="0"/>
      <w:marTop w:val="0"/>
      <w:marBottom w:val="0"/>
      <w:divBdr>
        <w:top w:val="none" w:sz="0" w:space="0" w:color="auto"/>
        <w:left w:val="none" w:sz="0" w:space="0" w:color="auto"/>
        <w:bottom w:val="none" w:sz="0" w:space="0" w:color="auto"/>
        <w:right w:val="none" w:sz="0" w:space="0" w:color="auto"/>
      </w:divBdr>
    </w:div>
    <w:div w:id="1730959704">
      <w:bodyDiv w:val="1"/>
      <w:marLeft w:val="0"/>
      <w:marRight w:val="0"/>
      <w:marTop w:val="0"/>
      <w:marBottom w:val="0"/>
      <w:divBdr>
        <w:top w:val="none" w:sz="0" w:space="0" w:color="auto"/>
        <w:left w:val="none" w:sz="0" w:space="0" w:color="auto"/>
        <w:bottom w:val="none" w:sz="0" w:space="0" w:color="auto"/>
        <w:right w:val="none" w:sz="0" w:space="0" w:color="auto"/>
      </w:divBdr>
    </w:div>
    <w:div w:id="1732851402">
      <w:bodyDiv w:val="1"/>
      <w:marLeft w:val="0"/>
      <w:marRight w:val="0"/>
      <w:marTop w:val="0"/>
      <w:marBottom w:val="0"/>
      <w:divBdr>
        <w:top w:val="none" w:sz="0" w:space="0" w:color="auto"/>
        <w:left w:val="none" w:sz="0" w:space="0" w:color="auto"/>
        <w:bottom w:val="none" w:sz="0" w:space="0" w:color="auto"/>
        <w:right w:val="none" w:sz="0" w:space="0" w:color="auto"/>
      </w:divBdr>
    </w:div>
    <w:div w:id="1732995373">
      <w:bodyDiv w:val="1"/>
      <w:marLeft w:val="0"/>
      <w:marRight w:val="0"/>
      <w:marTop w:val="0"/>
      <w:marBottom w:val="0"/>
      <w:divBdr>
        <w:top w:val="none" w:sz="0" w:space="0" w:color="auto"/>
        <w:left w:val="none" w:sz="0" w:space="0" w:color="auto"/>
        <w:bottom w:val="none" w:sz="0" w:space="0" w:color="auto"/>
        <w:right w:val="none" w:sz="0" w:space="0" w:color="auto"/>
      </w:divBdr>
    </w:div>
    <w:div w:id="174032658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7803">
      <w:bodyDiv w:val="1"/>
      <w:marLeft w:val="0"/>
      <w:marRight w:val="0"/>
      <w:marTop w:val="0"/>
      <w:marBottom w:val="0"/>
      <w:divBdr>
        <w:top w:val="none" w:sz="0" w:space="0" w:color="auto"/>
        <w:left w:val="none" w:sz="0" w:space="0" w:color="auto"/>
        <w:bottom w:val="none" w:sz="0" w:space="0" w:color="auto"/>
        <w:right w:val="none" w:sz="0" w:space="0" w:color="auto"/>
      </w:divBdr>
    </w:div>
    <w:div w:id="1746297254">
      <w:bodyDiv w:val="1"/>
      <w:marLeft w:val="0"/>
      <w:marRight w:val="0"/>
      <w:marTop w:val="0"/>
      <w:marBottom w:val="0"/>
      <w:divBdr>
        <w:top w:val="none" w:sz="0" w:space="0" w:color="auto"/>
        <w:left w:val="none" w:sz="0" w:space="0" w:color="auto"/>
        <w:bottom w:val="none" w:sz="0" w:space="0" w:color="auto"/>
        <w:right w:val="none" w:sz="0" w:space="0" w:color="auto"/>
      </w:divBdr>
    </w:div>
    <w:div w:id="1747845699">
      <w:bodyDiv w:val="1"/>
      <w:marLeft w:val="0"/>
      <w:marRight w:val="0"/>
      <w:marTop w:val="0"/>
      <w:marBottom w:val="0"/>
      <w:divBdr>
        <w:top w:val="none" w:sz="0" w:space="0" w:color="auto"/>
        <w:left w:val="none" w:sz="0" w:space="0" w:color="auto"/>
        <w:bottom w:val="none" w:sz="0" w:space="0" w:color="auto"/>
        <w:right w:val="none" w:sz="0" w:space="0" w:color="auto"/>
      </w:divBdr>
    </w:div>
    <w:div w:id="1748266414">
      <w:bodyDiv w:val="1"/>
      <w:marLeft w:val="0"/>
      <w:marRight w:val="0"/>
      <w:marTop w:val="0"/>
      <w:marBottom w:val="0"/>
      <w:divBdr>
        <w:top w:val="none" w:sz="0" w:space="0" w:color="auto"/>
        <w:left w:val="none" w:sz="0" w:space="0" w:color="auto"/>
        <w:bottom w:val="none" w:sz="0" w:space="0" w:color="auto"/>
        <w:right w:val="none" w:sz="0" w:space="0" w:color="auto"/>
      </w:divBdr>
    </w:div>
    <w:div w:id="1749183583">
      <w:bodyDiv w:val="1"/>
      <w:marLeft w:val="0"/>
      <w:marRight w:val="0"/>
      <w:marTop w:val="0"/>
      <w:marBottom w:val="0"/>
      <w:divBdr>
        <w:top w:val="none" w:sz="0" w:space="0" w:color="auto"/>
        <w:left w:val="none" w:sz="0" w:space="0" w:color="auto"/>
        <w:bottom w:val="none" w:sz="0" w:space="0" w:color="auto"/>
        <w:right w:val="none" w:sz="0" w:space="0" w:color="auto"/>
      </w:divBdr>
    </w:div>
    <w:div w:id="1751123099">
      <w:bodyDiv w:val="1"/>
      <w:marLeft w:val="0"/>
      <w:marRight w:val="0"/>
      <w:marTop w:val="0"/>
      <w:marBottom w:val="0"/>
      <w:divBdr>
        <w:top w:val="none" w:sz="0" w:space="0" w:color="auto"/>
        <w:left w:val="none" w:sz="0" w:space="0" w:color="auto"/>
        <w:bottom w:val="none" w:sz="0" w:space="0" w:color="auto"/>
        <w:right w:val="none" w:sz="0" w:space="0" w:color="auto"/>
      </w:divBdr>
    </w:div>
    <w:div w:id="1751194446">
      <w:bodyDiv w:val="1"/>
      <w:marLeft w:val="0"/>
      <w:marRight w:val="0"/>
      <w:marTop w:val="0"/>
      <w:marBottom w:val="0"/>
      <w:divBdr>
        <w:top w:val="none" w:sz="0" w:space="0" w:color="auto"/>
        <w:left w:val="none" w:sz="0" w:space="0" w:color="auto"/>
        <w:bottom w:val="none" w:sz="0" w:space="0" w:color="auto"/>
        <w:right w:val="none" w:sz="0" w:space="0" w:color="auto"/>
      </w:divBdr>
    </w:div>
    <w:div w:id="1751926874">
      <w:bodyDiv w:val="1"/>
      <w:marLeft w:val="0"/>
      <w:marRight w:val="0"/>
      <w:marTop w:val="0"/>
      <w:marBottom w:val="0"/>
      <w:divBdr>
        <w:top w:val="none" w:sz="0" w:space="0" w:color="auto"/>
        <w:left w:val="none" w:sz="0" w:space="0" w:color="auto"/>
        <w:bottom w:val="none" w:sz="0" w:space="0" w:color="auto"/>
        <w:right w:val="none" w:sz="0" w:space="0" w:color="auto"/>
      </w:divBdr>
    </w:div>
    <w:div w:id="1753162954">
      <w:bodyDiv w:val="1"/>
      <w:marLeft w:val="0"/>
      <w:marRight w:val="0"/>
      <w:marTop w:val="0"/>
      <w:marBottom w:val="0"/>
      <w:divBdr>
        <w:top w:val="none" w:sz="0" w:space="0" w:color="auto"/>
        <w:left w:val="none" w:sz="0" w:space="0" w:color="auto"/>
        <w:bottom w:val="none" w:sz="0" w:space="0" w:color="auto"/>
        <w:right w:val="none" w:sz="0" w:space="0" w:color="auto"/>
      </w:divBdr>
    </w:div>
    <w:div w:id="1756249014">
      <w:bodyDiv w:val="1"/>
      <w:marLeft w:val="0"/>
      <w:marRight w:val="0"/>
      <w:marTop w:val="0"/>
      <w:marBottom w:val="0"/>
      <w:divBdr>
        <w:top w:val="none" w:sz="0" w:space="0" w:color="auto"/>
        <w:left w:val="none" w:sz="0" w:space="0" w:color="auto"/>
        <w:bottom w:val="none" w:sz="0" w:space="0" w:color="auto"/>
        <w:right w:val="none" w:sz="0" w:space="0" w:color="auto"/>
      </w:divBdr>
    </w:div>
    <w:div w:id="1758478630">
      <w:bodyDiv w:val="1"/>
      <w:marLeft w:val="0"/>
      <w:marRight w:val="0"/>
      <w:marTop w:val="0"/>
      <w:marBottom w:val="0"/>
      <w:divBdr>
        <w:top w:val="none" w:sz="0" w:space="0" w:color="auto"/>
        <w:left w:val="none" w:sz="0" w:space="0" w:color="auto"/>
        <w:bottom w:val="none" w:sz="0" w:space="0" w:color="auto"/>
        <w:right w:val="none" w:sz="0" w:space="0" w:color="auto"/>
      </w:divBdr>
    </w:div>
    <w:div w:id="1758944262">
      <w:bodyDiv w:val="1"/>
      <w:marLeft w:val="0"/>
      <w:marRight w:val="0"/>
      <w:marTop w:val="0"/>
      <w:marBottom w:val="0"/>
      <w:divBdr>
        <w:top w:val="none" w:sz="0" w:space="0" w:color="auto"/>
        <w:left w:val="none" w:sz="0" w:space="0" w:color="auto"/>
        <w:bottom w:val="none" w:sz="0" w:space="0" w:color="auto"/>
        <w:right w:val="none" w:sz="0" w:space="0" w:color="auto"/>
      </w:divBdr>
    </w:div>
    <w:div w:id="1761026030">
      <w:bodyDiv w:val="1"/>
      <w:marLeft w:val="0"/>
      <w:marRight w:val="0"/>
      <w:marTop w:val="0"/>
      <w:marBottom w:val="0"/>
      <w:divBdr>
        <w:top w:val="none" w:sz="0" w:space="0" w:color="auto"/>
        <w:left w:val="none" w:sz="0" w:space="0" w:color="auto"/>
        <w:bottom w:val="none" w:sz="0" w:space="0" w:color="auto"/>
        <w:right w:val="none" w:sz="0" w:space="0" w:color="auto"/>
      </w:divBdr>
    </w:div>
    <w:div w:id="1762871686">
      <w:bodyDiv w:val="1"/>
      <w:marLeft w:val="0"/>
      <w:marRight w:val="0"/>
      <w:marTop w:val="0"/>
      <w:marBottom w:val="0"/>
      <w:divBdr>
        <w:top w:val="none" w:sz="0" w:space="0" w:color="auto"/>
        <w:left w:val="none" w:sz="0" w:space="0" w:color="auto"/>
        <w:bottom w:val="none" w:sz="0" w:space="0" w:color="auto"/>
        <w:right w:val="none" w:sz="0" w:space="0" w:color="auto"/>
      </w:divBdr>
    </w:div>
    <w:div w:id="1763649590">
      <w:bodyDiv w:val="1"/>
      <w:marLeft w:val="0"/>
      <w:marRight w:val="0"/>
      <w:marTop w:val="0"/>
      <w:marBottom w:val="0"/>
      <w:divBdr>
        <w:top w:val="none" w:sz="0" w:space="0" w:color="auto"/>
        <w:left w:val="none" w:sz="0" w:space="0" w:color="auto"/>
        <w:bottom w:val="none" w:sz="0" w:space="0" w:color="auto"/>
        <w:right w:val="none" w:sz="0" w:space="0" w:color="auto"/>
      </w:divBdr>
    </w:div>
    <w:div w:id="1763912439">
      <w:bodyDiv w:val="1"/>
      <w:marLeft w:val="0"/>
      <w:marRight w:val="0"/>
      <w:marTop w:val="0"/>
      <w:marBottom w:val="0"/>
      <w:divBdr>
        <w:top w:val="none" w:sz="0" w:space="0" w:color="auto"/>
        <w:left w:val="none" w:sz="0" w:space="0" w:color="auto"/>
        <w:bottom w:val="none" w:sz="0" w:space="0" w:color="auto"/>
        <w:right w:val="none" w:sz="0" w:space="0" w:color="auto"/>
      </w:divBdr>
    </w:div>
    <w:div w:id="1765763180">
      <w:bodyDiv w:val="1"/>
      <w:marLeft w:val="0"/>
      <w:marRight w:val="0"/>
      <w:marTop w:val="0"/>
      <w:marBottom w:val="0"/>
      <w:divBdr>
        <w:top w:val="none" w:sz="0" w:space="0" w:color="auto"/>
        <w:left w:val="none" w:sz="0" w:space="0" w:color="auto"/>
        <w:bottom w:val="none" w:sz="0" w:space="0" w:color="auto"/>
        <w:right w:val="none" w:sz="0" w:space="0" w:color="auto"/>
      </w:divBdr>
    </w:div>
    <w:div w:id="1767537949">
      <w:bodyDiv w:val="1"/>
      <w:marLeft w:val="0"/>
      <w:marRight w:val="0"/>
      <w:marTop w:val="0"/>
      <w:marBottom w:val="0"/>
      <w:divBdr>
        <w:top w:val="none" w:sz="0" w:space="0" w:color="auto"/>
        <w:left w:val="none" w:sz="0" w:space="0" w:color="auto"/>
        <w:bottom w:val="none" w:sz="0" w:space="0" w:color="auto"/>
        <w:right w:val="none" w:sz="0" w:space="0" w:color="auto"/>
      </w:divBdr>
    </w:div>
    <w:div w:id="1769697161">
      <w:bodyDiv w:val="1"/>
      <w:marLeft w:val="0"/>
      <w:marRight w:val="0"/>
      <w:marTop w:val="0"/>
      <w:marBottom w:val="0"/>
      <w:divBdr>
        <w:top w:val="none" w:sz="0" w:space="0" w:color="auto"/>
        <w:left w:val="none" w:sz="0" w:space="0" w:color="auto"/>
        <w:bottom w:val="none" w:sz="0" w:space="0" w:color="auto"/>
        <w:right w:val="none" w:sz="0" w:space="0" w:color="auto"/>
      </w:divBdr>
    </w:div>
    <w:div w:id="1773237679">
      <w:bodyDiv w:val="1"/>
      <w:marLeft w:val="0"/>
      <w:marRight w:val="0"/>
      <w:marTop w:val="0"/>
      <w:marBottom w:val="0"/>
      <w:divBdr>
        <w:top w:val="none" w:sz="0" w:space="0" w:color="auto"/>
        <w:left w:val="none" w:sz="0" w:space="0" w:color="auto"/>
        <w:bottom w:val="none" w:sz="0" w:space="0" w:color="auto"/>
        <w:right w:val="none" w:sz="0" w:space="0" w:color="auto"/>
      </w:divBdr>
    </w:div>
    <w:div w:id="1774935666">
      <w:bodyDiv w:val="1"/>
      <w:marLeft w:val="0"/>
      <w:marRight w:val="0"/>
      <w:marTop w:val="0"/>
      <w:marBottom w:val="0"/>
      <w:divBdr>
        <w:top w:val="none" w:sz="0" w:space="0" w:color="auto"/>
        <w:left w:val="none" w:sz="0" w:space="0" w:color="auto"/>
        <w:bottom w:val="none" w:sz="0" w:space="0" w:color="auto"/>
        <w:right w:val="none" w:sz="0" w:space="0" w:color="auto"/>
      </w:divBdr>
    </w:div>
    <w:div w:id="1783646304">
      <w:bodyDiv w:val="1"/>
      <w:marLeft w:val="0"/>
      <w:marRight w:val="0"/>
      <w:marTop w:val="0"/>
      <w:marBottom w:val="0"/>
      <w:divBdr>
        <w:top w:val="none" w:sz="0" w:space="0" w:color="auto"/>
        <w:left w:val="none" w:sz="0" w:space="0" w:color="auto"/>
        <w:bottom w:val="none" w:sz="0" w:space="0" w:color="auto"/>
        <w:right w:val="none" w:sz="0" w:space="0" w:color="auto"/>
      </w:divBdr>
    </w:div>
    <w:div w:id="1786073734">
      <w:bodyDiv w:val="1"/>
      <w:marLeft w:val="0"/>
      <w:marRight w:val="0"/>
      <w:marTop w:val="0"/>
      <w:marBottom w:val="0"/>
      <w:divBdr>
        <w:top w:val="none" w:sz="0" w:space="0" w:color="auto"/>
        <w:left w:val="none" w:sz="0" w:space="0" w:color="auto"/>
        <w:bottom w:val="none" w:sz="0" w:space="0" w:color="auto"/>
        <w:right w:val="none" w:sz="0" w:space="0" w:color="auto"/>
      </w:divBdr>
    </w:div>
    <w:div w:id="1789812029">
      <w:bodyDiv w:val="1"/>
      <w:marLeft w:val="0"/>
      <w:marRight w:val="0"/>
      <w:marTop w:val="0"/>
      <w:marBottom w:val="0"/>
      <w:divBdr>
        <w:top w:val="none" w:sz="0" w:space="0" w:color="auto"/>
        <w:left w:val="none" w:sz="0" w:space="0" w:color="auto"/>
        <w:bottom w:val="none" w:sz="0" w:space="0" w:color="auto"/>
        <w:right w:val="none" w:sz="0" w:space="0" w:color="auto"/>
      </w:divBdr>
    </w:div>
    <w:div w:id="1792748673">
      <w:bodyDiv w:val="1"/>
      <w:marLeft w:val="0"/>
      <w:marRight w:val="0"/>
      <w:marTop w:val="0"/>
      <w:marBottom w:val="0"/>
      <w:divBdr>
        <w:top w:val="none" w:sz="0" w:space="0" w:color="auto"/>
        <w:left w:val="none" w:sz="0" w:space="0" w:color="auto"/>
        <w:bottom w:val="none" w:sz="0" w:space="0" w:color="auto"/>
        <w:right w:val="none" w:sz="0" w:space="0" w:color="auto"/>
      </w:divBdr>
    </w:div>
    <w:div w:id="1794059231">
      <w:bodyDiv w:val="1"/>
      <w:marLeft w:val="0"/>
      <w:marRight w:val="0"/>
      <w:marTop w:val="0"/>
      <w:marBottom w:val="0"/>
      <w:divBdr>
        <w:top w:val="none" w:sz="0" w:space="0" w:color="auto"/>
        <w:left w:val="none" w:sz="0" w:space="0" w:color="auto"/>
        <w:bottom w:val="none" w:sz="0" w:space="0" w:color="auto"/>
        <w:right w:val="none" w:sz="0" w:space="0" w:color="auto"/>
      </w:divBdr>
    </w:div>
    <w:div w:id="1798257029">
      <w:bodyDiv w:val="1"/>
      <w:marLeft w:val="0"/>
      <w:marRight w:val="0"/>
      <w:marTop w:val="0"/>
      <w:marBottom w:val="0"/>
      <w:divBdr>
        <w:top w:val="none" w:sz="0" w:space="0" w:color="auto"/>
        <w:left w:val="none" w:sz="0" w:space="0" w:color="auto"/>
        <w:bottom w:val="none" w:sz="0" w:space="0" w:color="auto"/>
        <w:right w:val="none" w:sz="0" w:space="0" w:color="auto"/>
      </w:divBdr>
    </w:div>
    <w:div w:id="1800486319">
      <w:bodyDiv w:val="1"/>
      <w:marLeft w:val="0"/>
      <w:marRight w:val="0"/>
      <w:marTop w:val="0"/>
      <w:marBottom w:val="0"/>
      <w:divBdr>
        <w:top w:val="none" w:sz="0" w:space="0" w:color="auto"/>
        <w:left w:val="none" w:sz="0" w:space="0" w:color="auto"/>
        <w:bottom w:val="none" w:sz="0" w:space="0" w:color="auto"/>
        <w:right w:val="none" w:sz="0" w:space="0" w:color="auto"/>
      </w:divBdr>
    </w:div>
    <w:div w:id="1801607020">
      <w:bodyDiv w:val="1"/>
      <w:marLeft w:val="0"/>
      <w:marRight w:val="0"/>
      <w:marTop w:val="0"/>
      <w:marBottom w:val="0"/>
      <w:divBdr>
        <w:top w:val="none" w:sz="0" w:space="0" w:color="auto"/>
        <w:left w:val="none" w:sz="0" w:space="0" w:color="auto"/>
        <w:bottom w:val="none" w:sz="0" w:space="0" w:color="auto"/>
        <w:right w:val="none" w:sz="0" w:space="0" w:color="auto"/>
      </w:divBdr>
    </w:div>
    <w:div w:id="1803380095">
      <w:bodyDiv w:val="1"/>
      <w:marLeft w:val="0"/>
      <w:marRight w:val="0"/>
      <w:marTop w:val="0"/>
      <w:marBottom w:val="0"/>
      <w:divBdr>
        <w:top w:val="none" w:sz="0" w:space="0" w:color="auto"/>
        <w:left w:val="none" w:sz="0" w:space="0" w:color="auto"/>
        <w:bottom w:val="none" w:sz="0" w:space="0" w:color="auto"/>
        <w:right w:val="none" w:sz="0" w:space="0" w:color="auto"/>
      </w:divBdr>
    </w:div>
    <w:div w:id="1804231690">
      <w:bodyDiv w:val="1"/>
      <w:marLeft w:val="0"/>
      <w:marRight w:val="0"/>
      <w:marTop w:val="0"/>
      <w:marBottom w:val="0"/>
      <w:divBdr>
        <w:top w:val="none" w:sz="0" w:space="0" w:color="auto"/>
        <w:left w:val="none" w:sz="0" w:space="0" w:color="auto"/>
        <w:bottom w:val="none" w:sz="0" w:space="0" w:color="auto"/>
        <w:right w:val="none" w:sz="0" w:space="0" w:color="auto"/>
      </w:divBdr>
    </w:div>
    <w:div w:id="1809349474">
      <w:bodyDiv w:val="1"/>
      <w:marLeft w:val="0"/>
      <w:marRight w:val="0"/>
      <w:marTop w:val="0"/>
      <w:marBottom w:val="0"/>
      <w:divBdr>
        <w:top w:val="none" w:sz="0" w:space="0" w:color="auto"/>
        <w:left w:val="none" w:sz="0" w:space="0" w:color="auto"/>
        <w:bottom w:val="none" w:sz="0" w:space="0" w:color="auto"/>
        <w:right w:val="none" w:sz="0" w:space="0" w:color="auto"/>
      </w:divBdr>
    </w:div>
    <w:div w:id="1809712333">
      <w:bodyDiv w:val="1"/>
      <w:marLeft w:val="0"/>
      <w:marRight w:val="0"/>
      <w:marTop w:val="0"/>
      <w:marBottom w:val="0"/>
      <w:divBdr>
        <w:top w:val="none" w:sz="0" w:space="0" w:color="auto"/>
        <w:left w:val="none" w:sz="0" w:space="0" w:color="auto"/>
        <w:bottom w:val="none" w:sz="0" w:space="0" w:color="auto"/>
        <w:right w:val="none" w:sz="0" w:space="0" w:color="auto"/>
      </w:divBdr>
    </w:div>
    <w:div w:id="1810434311">
      <w:bodyDiv w:val="1"/>
      <w:marLeft w:val="0"/>
      <w:marRight w:val="0"/>
      <w:marTop w:val="0"/>
      <w:marBottom w:val="0"/>
      <w:divBdr>
        <w:top w:val="none" w:sz="0" w:space="0" w:color="auto"/>
        <w:left w:val="none" w:sz="0" w:space="0" w:color="auto"/>
        <w:bottom w:val="none" w:sz="0" w:space="0" w:color="auto"/>
        <w:right w:val="none" w:sz="0" w:space="0" w:color="auto"/>
      </w:divBdr>
    </w:div>
    <w:div w:id="1815641506">
      <w:bodyDiv w:val="1"/>
      <w:marLeft w:val="0"/>
      <w:marRight w:val="0"/>
      <w:marTop w:val="0"/>
      <w:marBottom w:val="0"/>
      <w:divBdr>
        <w:top w:val="none" w:sz="0" w:space="0" w:color="auto"/>
        <w:left w:val="none" w:sz="0" w:space="0" w:color="auto"/>
        <w:bottom w:val="none" w:sz="0" w:space="0" w:color="auto"/>
        <w:right w:val="none" w:sz="0" w:space="0" w:color="auto"/>
      </w:divBdr>
    </w:div>
    <w:div w:id="1820610736">
      <w:bodyDiv w:val="1"/>
      <w:marLeft w:val="0"/>
      <w:marRight w:val="0"/>
      <w:marTop w:val="0"/>
      <w:marBottom w:val="0"/>
      <w:divBdr>
        <w:top w:val="none" w:sz="0" w:space="0" w:color="auto"/>
        <w:left w:val="none" w:sz="0" w:space="0" w:color="auto"/>
        <w:bottom w:val="none" w:sz="0" w:space="0" w:color="auto"/>
        <w:right w:val="none" w:sz="0" w:space="0" w:color="auto"/>
      </w:divBdr>
    </w:div>
    <w:div w:id="1821190935">
      <w:bodyDiv w:val="1"/>
      <w:marLeft w:val="0"/>
      <w:marRight w:val="0"/>
      <w:marTop w:val="0"/>
      <w:marBottom w:val="0"/>
      <w:divBdr>
        <w:top w:val="none" w:sz="0" w:space="0" w:color="auto"/>
        <w:left w:val="none" w:sz="0" w:space="0" w:color="auto"/>
        <w:bottom w:val="none" w:sz="0" w:space="0" w:color="auto"/>
        <w:right w:val="none" w:sz="0" w:space="0" w:color="auto"/>
      </w:divBdr>
    </w:div>
    <w:div w:id="1821460175">
      <w:bodyDiv w:val="1"/>
      <w:marLeft w:val="0"/>
      <w:marRight w:val="0"/>
      <w:marTop w:val="0"/>
      <w:marBottom w:val="0"/>
      <w:divBdr>
        <w:top w:val="none" w:sz="0" w:space="0" w:color="auto"/>
        <w:left w:val="none" w:sz="0" w:space="0" w:color="auto"/>
        <w:bottom w:val="none" w:sz="0" w:space="0" w:color="auto"/>
        <w:right w:val="none" w:sz="0" w:space="0" w:color="auto"/>
      </w:divBdr>
    </w:div>
    <w:div w:id="1822574048">
      <w:bodyDiv w:val="1"/>
      <w:marLeft w:val="0"/>
      <w:marRight w:val="0"/>
      <w:marTop w:val="0"/>
      <w:marBottom w:val="0"/>
      <w:divBdr>
        <w:top w:val="none" w:sz="0" w:space="0" w:color="auto"/>
        <w:left w:val="none" w:sz="0" w:space="0" w:color="auto"/>
        <w:bottom w:val="none" w:sz="0" w:space="0" w:color="auto"/>
        <w:right w:val="none" w:sz="0" w:space="0" w:color="auto"/>
      </w:divBdr>
    </w:div>
    <w:div w:id="1823962016">
      <w:bodyDiv w:val="1"/>
      <w:marLeft w:val="0"/>
      <w:marRight w:val="0"/>
      <w:marTop w:val="0"/>
      <w:marBottom w:val="0"/>
      <w:divBdr>
        <w:top w:val="none" w:sz="0" w:space="0" w:color="auto"/>
        <w:left w:val="none" w:sz="0" w:space="0" w:color="auto"/>
        <w:bottom w:val="none" w:sz="0" w:space="0" w:color="auto"/>
        <w:right w:val="none" w:sz="0" w:space="0" w:color="auto"/>
      </w:divBdr>
    </w:div>
    <w:div w:id="1826436355">
      <w:bodyDiv w:val="1"/>
      <w:marLeft w:val="0"/>
      <w:marRight w:val="0"/>
      <w:marTop w:val="0"/>
      <w:marBottom w:val="0"/>
      <w:divBdr>
        <w:top w:val="none" w:sz="0" w:space="0" w:color="auto"/>
        <w:left w:val="none" w:sz="0" w:space="0" w:color="auto"/>
        <w:bottom w:val="none" w:sz="0" w:space="0" w:color="auto"/>
        <w:right w:val="none" w:sz="0" w:space="0" w:color="auto"/>
      </w:divBdr>
    </w:div>
    <w:div w:id="1827938802">
      <w:bodyDiv w:val="1"/>
      <w:marLeft w:val="0"/>
      <w:marRight w:val="0"/>
      <w:marTop w:val="0"/>
      <w:marBottom w:val="0"/>
      <w:divBdr>
        <w:top w:val="none" w:sz="0" w:space="0" w:color="auto"/>
        <w:left w:val="none" w:sz="0" w:space="0" w:color="auto"/>
        <w:bottom w:val="none" w:sz="0" w:space="0" w:color="auto"/>
        <w:right w:val="none" w:sz="0" w:space="0" w:color="auto"/>
      </w:divBdr>
    </w:div>
    <w:div w:id="1829786761">
      <w:bodyDiv w:val="1"/>
      <w:marLeft w:val="0"/>
      <w:marRight w:val="0"/>
      <w:marTop w:val="0"/>
      <w:marBottom w:val="0"/>
      <w:divBdr>
        <w:top w:val="none" w:sz="0" w:space="0" w:color="auto"/>
        <w:left w:val="none" w:sz="0" w:space="0" w:color="auto"/>
        <w:bottom w:val="none" w:sz="0" w:space="0" w:color="auto"/>
        <w:right w:val="none" w:sz="0" w:space="0" w:color="auto"/>
      </w:divBdr>
    </w:div>
    <w:div w:id="1829789794">
      <w:bodyDiv w:val="1"/>
      <w:marLeft w:val="0"/>
      <w:marRight w:val="0"/>
      <w:marTop w:val="0"/>
      <w:marBottom w:val="0"/>
      <w:divBdr>
        <w:top w:val="none" w:sz="0" w:space="0" w:color="auto"/>
        <w:left w:val="none" w:sz="0" w:space="0" w:color="auto"/>
        <w:bottom w:val="none" w:sz="0" w:space="0" w:color="auto"/>
        <w:right w:val="none" w:sz="0" w:space="0" w:color="auto"/>
      </w:divBdr>
    </w:div>
    <w:div w:id="1831747256">
      <w:bodyDiv w:val="1"/>
      <w:marLeft w:val="0"/>
      <w:marRight w:val="0"/>
      <w:marTop w:val="0"/>
      <w:marBottom w:val="0"/>
      <w:divBdr>
        <w:top w:val="none" w:sz="0" w:space="0" w:color="auto"/>
        <w:left w:val="none" w:sz="0" w:space="0" w:color="auto"/>
        <w:bottom w:val="none" w:sz="0" w:space="0" w:color="auto"/>
        <w:right w:val="none" w:sz="0" w:space="0" w:color="auto"/>
      </w:divBdr>
    </w:div>
    <w:div w:id="1833794402">
      <w:bodyDiv w:val="1"/>
      <w:marLeft w:val="0"/>
      <w:marRight w:val="0"/>
      <w:marTop w:val="0"/>
      <w:marBottom w:val="0"/>
      <w:divBdr>
        <w:top w:val="none" w:sz="0" w:space="0" w:color="auto"/>
        <w:left w:val="none" w:sz="0" w:space="0" w:color="auto"/>
        <w:bottom w:val="none" w:sz="0" w:space="0" w:color="auto"/>
        <w:right w:val="none" w:sz="0" w:space="0" w:color="auto"/>
      </w:divBdr>
    </w:div>
    <w:div w:id="1833990099">
      <w:bodyDiv w:val="1"/>
      <w:marLeft w:val="0"/>
      <w:marRight w:val="0"/>
      <w:marTop w:val="0"/>
      <w:marBottom w:val="0"/>
      <w:divBdr>
        <w:top w:val="none" w:sz="0" w:space="0" w:color="auto"/>
        <w:left w:val="none" w:sz="0" w:space="0" w:color="auto"/>
        <w:bottom w:val="none" w:sz="0" w:space="0" w:color="auto"/>
        <w:right w:val="none" w:sz="0" w:space="0" w:color="auto"/>
      </w:divBdr>
    </w:div>
    <w:div w:id="1834568805">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7458920">
      <w:bodyDiv w:val="1"/>
      <w:marLeft w:val="0"/>
      <w:marRight w:val="0"/>
      <w:marTop w:val="0"/>
      <w:marBottom w:val="0"/>
      <w:divBdr>
        <w:top w:val="none" w:sz="0" w:space="0" w:color="auto"/>
        <w:left w:val="none" w:sz="0" w:space="0" w:color="auto"/>
        <w:bottom w:val="none" w:sz="0" w:space="0" w:color="auto"/>
        <w:right w:val="none" w:sz="0" w:space="0" w:color="auto"/>
      </w:divBdr>
    </w:div>
    <w:div w:id="1839342297">
      <w:bodyDiv w:val="1"/>
      <w:marLeft w:val="0"/>
      <w:marRight w:val="0"/>
      <w:marTop w:val="0"/>
      <w:marBottom w:val="0"/>
      <w:divBdr>
        <w:top w:val="none" w:sz="0" w:space="0" w:color="auto"/>
        <w:left w:val="none" w:sz="0" w:space="0" w:color="auto"/>
        <w:bottom w:val="none" w:sz="0" w:space="0" w:color="auto"/>
        <w:right w:val="none" w:sz="0" w:space="0" w:color="auto"/>
      </w:divBdr>
    </w:div>
    <w:div w:id="1839728557">
      <w:bodyDiv w:val="1"/>
      <w:marLeft w:val="0"/>
      <w:marRight w:val="0"/>
      <w:marTop w:val="0"/>
      <w:marBottom w:val="0"/>
      <w:divBdr>
        <w:top w:val="none" w:sz="0" w:space="0" w:color="auto"/>
        <w:left w:val="none" w:sz="0" w:space="0" w:color="auto"/>
        <w:bottom w:val="none" w:sz="0" w:space="0" w:color="auto"/>
        <w:right w:val="none" w:sz="0" w:space="0" w:color="auto"/>
      </w:divBdr>
    </w:div>
    <w:div w:id="1839928592">
      <w:bodyDiv w:val="1"/>
      <w:marLeft w:val="0"/>
      <w:marRight w:val="0"/>
      <w:marTop w:val="0"/>
      <w:marBottom w:val="0"/>
      <w:divBdr>
        <w:top w:val="none" w:sz="0" w:space="0" w:color="auto"/>
        <w:left w:val="none" w:sz="0" w:space="0" w:color="auto"/>
        <w:bottom w:val="none" w:sz="0" w:space="0" w:color="auto"/>
        <w:right w:val="none" w:sz="0" w:space="0" w:color="auto"/>
      </w:divBdr>
    </w:div>
    <w:div w:id="1841700797">
      <w:bodyDiv w:val="1"/>
      <w:marLeft w:val="0"/>
      <w:marRight w:val="0"/>
      <w:marTop w:val="0"/>
      <w:marBottom w:val="0"/>
      <w:divBdr>
        <w:top w:val="none" w:sz="0" w:space="0" w:color="auto"/>
        <w:left w:val="none" w:sz="0" w:space="0" w:color="auto"/>
        <w:bottom w:val="none" w:sz="0" w:space="0" w:color="auto"/>
        <w:right w:val="none" w:sz="0" w:space="0" w:color="auto"/>
      </w:divBdr>
    </w:div>
    <w:div w:id="1843544010">
      <w:bodyDiv w:val="1"/>
      <w:marLeft w:val="0"/>
      <w:marRight w:val="0"/>
      <w:marTop w:val="0"/>
      <w:marBottom w:val="0"/>
      <w:divBdr>
        <w:top w:val="none" w:sz="0" w:space="0" w:color="auto"/>
        <w:left w:val="none" w:sz="0" w:space="0" w:color="auto"/>
        <w:bottom w:val="none" w:sz="0" w:space="0" w:color="auto"/>
        <w:right w:val="none" w:sz="0" w:space="0" w:color="auto"/>
      </w:divBdr>
    </w:div>
    <w:div w:id="1849250929">
      <w:bodyDiv w:val="1"/>
      <w:marLeft w:val="0"/>
      <w:marRight w:val="0"/>
      <w:marTop w:val="0"/>
      <w:marBottom w:val="0"/>
      <w:divBdr>
        <w:top w:val="none" w:sz="0" w:space="0" w:color="auto"/>
        <w:left w:val="none" w:sz="0" w:space="0" w:color="auto"/>
        <w:bottom w:val="none" w:sz="0" w:space="0" w:color="auto"/>
        <w:right w:val="none" w:sz="0" w:space="0" w:color="auto"/>
      </w:divBdr>
    </w:div>
    <w:div w:id="1850291399">
      <w:bodyDiv w:val="1"/>
      <w:marLeft w:val="0"/>
      <w:marRight w:val="0"/>
      <w:marTop w:val="0"/>
      <w:marBottom w:val="0"/>
      <w:divBdr>
        <w:top w:val="none" w:sz="0" w:space="0" w:color="auto"/>
        <w:left w:val="none" w:sz="0" w:space="0" w:color="auto"/>
        <w:bottom w:val="none" w:sz="0" w:space="0" w:color="auto"/>
        <w:right w:val="none" w:sz="0" w:space="0" w:color="auto"/>
      </w:divBdr>
    </w:div>
    <w:div w:id="1853685835">
      <w:bodyDiv w:val="1"/>
      <w:marLeft w:val="0"/>
      <w:marRight w:val="0"/>
      <w:marTop w:val="0"/>
      <w:marBottom w:val="0"/>
      <w:divBdr>
        <w:top w:val="none" w:sz="0" w:space="0" w:color="auto"/>
        <w:left w:val="none" w:sz="0" w:space="0" w:color="auto"/>
        <w:bottom w:val="none" w:sz="0" w:space="0" w:color="auto"/>
        <w:right w:val="none" w:sz="0" w:space="0" w:color="auto"/>
      </w:divBdr>
    </w:div>
    <w:div w:id="1855731318">
      <w:bodyDiv w:val="1"/>
      <w:marLeft w:val="0"/>
      <w:marRight w:val="0"/>
      <w:marTop w:val="0"/>
      <w:marBottom w:val="0"/>
      <w:divBdr>
        <w:top w:val="none" w:sz="0" w:space="0" w:color="auto"/>
        <w:left w:val="none" w:sz="0" w:space="0" w:color="auto"/>
        <w:bottom w:val="none" w:sz="0" w:space="0" w:color="auto"/>
        <w:right w:val="none" w:sz="0" w:space="0" w:color="auto"/>
      </w:divBdr>
    </w:div>
    <w:div w:id="1857697537">
      <w:bodyDiv w:val="1"/>
      <w:marLeft w:val="0"/>
      <w:marRight w:val="0"/>
      <w:marTop w:val="0"/>
      <w:marBottom w:val="0"/>
      <w:divBdr>
        <w:top w:val="none" w:sz="0" w:space="0" w:color="auto"/>
        <w:left w:val="none" w:sz="0" w:space="0" w:color="auto"/>
        <w:bottom w:val="none" w:sz="0" w:space="0" w:color="auto"/>
        <w:right w:val="none" w:sz="0" w:space="0" w:color="auto"/>
      </w:divBdr>
    </w:div>
    <w:div w:id="1858083777">
      <w:bodyDiv w:val="1"/>
      <w:marLeft w:val="0"/>
      <w:marRight w:val="0"/>
      <w:marTop w:val="0"/>
      <w:marBottom w:val="0"/>
      <w:divBdr>
        <w:top w:val="none" w:sz="0" w:space="0" w:color="auto"/>
        <w:left w:val="none" w:sz="0" w:space="0" w:color="auto"/>
        <w:bottom w:val="none" w:sz="0" w:space="0" w:color="auto"/>
        <w:right w:val="none" w:sz="0" w:space="0" w:color="auto"/>
      </w:divBdr>
    </w:div>
    <w:div w:id="1868710043">
      <w:bodyDiv w:val="1"/>
      <w:marLeft w:val="0"/>
      <w:marRight w:val="0"/>
      <w:marTop w:val="0"/>
      <w:marBottom w:val="0"/>
      <w:divBdr>
        <w:top w:val="none" w:sz="0" w:space="0" w:color="auto"/>
        <w:left w:val="none" w:sz="0" w:space="0" w:color="auto"/>
        <w:bottom w:val="none" w:sz="0" w:space="0" w:color="auto"/>
        <w:right w:val="none" w:sz="0" w:space="0" w:color="auto"/>
      </w:divBdr>
    </w:div>
    <w:div w:id="1871917720">
      <w:bodyDiv w:val="1"/>
      <w:marLeft w:val="0"/>
      <w:marRight w:val="0"/>
      <w:marTop w:val="0"/>
      <w:marBottom w:val="0"/>
      <w:divBdr>
        <w:top w:val="none" w:sz="0" w:space="0" w:color="auto"/>
        <w:left w:val="none" w:sz="0" w:space="0" w:color="auto"/>
        <w:bottom w:val="none" w:sz="0" w:space="0" w:color="auto"/>
        <w:right w:val="none" w:sz="0" w:space="0" w:color="auto"/>
      </w:divBdr>
    </w:div>
    <w:div w:id="1875314548">
      <w:bodyDiv w:val="1"/>
      <w:marLeft w:val="0"/>
      <w:marRight w:val="0"/>
      <w:marTop w:val="0"/>
      <w:marBottom w:val="0"/>
      <w:divBdr>
        <w:top w:val="none" w:sz="0" w:space="0" w:color="auto"/>
        <w:left w:val="none" w:sz="0" w:space="0" w:color="auto"/>
        <w:bottom w:val="none" w:sz="0" w:space="0" w:color="auto"/>
        <w:right w:val="none" w:sz="0" w:space="0" w:color="auto"/>
      </w:divBdr>
    </w:div>
    <w:div w:id="1876186612">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1816211">
      <w:bodyDiv w:val="1"/>
      <w:marLeft w:val="0"/>
      <w:marRight w:val="0"/>
      <w:marTop w:val="0"/>
      <w:marBottom w:val="0"/>
      <w:divBdr>
        <w:top w:val="none" w:sz="0" w:space="0" w:color="auto"/>
        <w:left w:val="none" w:sz="0" w:space="0" w:color="auto"/>
        <w:bottom w:val="none" w:sz="0" w:space="0" w:color="auto"/>
        <w:right w:val="none" w:sz="0" w:space="0" w:color="auto"/>
      </w:divBdr>
    </w:div>
    <w:div w:id="1889489104">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1453969">
      <w:bodyDiv w:val="1"/>
      <w:marLeft w:val="0"/>
      <w:marRight w:val="0"/>
      <w:marTop w:val="0"/>
      <w:marBottom w:val="0"/>
      <w:divBdr>
        <w:top w:val="none" w:sz="0" w:space="0" w:color="auto"/>
        <w:left w:val="none" w:sz="0" w:space="0" w:color="auto"/>
        <w:bottom w:val="none" w:sz="0" w:space="0" w:color="auto"/>
        <w:right w:val="none" w:sz="0" w:space="0" w:color="auto"/>
      </w:divBdr>
    </w:div>
    <w:div w:id="1893273357">
      <w:bodyDiv w:val="1"/>
      <w:marLeft w:val="0"/>
      <w:marRight w:val="0"/>
      <w:marTop w:val="0"/>
      <w:marBottom w:val="0"/>
      <w:divBdr>
        <w:top w:val="none" w:sz="0" w:space="0" w:color="auto"/>
        <w:left w:val="none" w:sz="0" w:space="0" w:color="auto"/>
        <w:bottom w:val="none" w:sz="0" w:space="0" w:color="auto"/>
        <w:right w:val="none" w:sz="0" w:space="0" w:color="auto"/>
      </w:divBdr>
    </w:div>
    <w:div w:id="1893686304">
      <w:bodyDiv w:val="1"/>
      <w:marLeft w:val="0"/>
      <w:marRight w:val="0"/>
      <w:marTop w:val="0"/>
      <w:marBottom w:val="0"/>
      <w:divBdr>
        <w:top w:val="none" w:sz="0" w:space="0" w:color="auto"/>
        <w:left w:val="none" w:sz="0" w:space="0" w:color="auto"/>
        <w:bottom w:val="none" w:sz="0" w:space="0" w:color="auto"/>
        <w:right w:val="none" w:sz="0" w:space="0" w:color="auto"/>
      </w:divBdr>
    </w:div>
    <w:div w:id="1895851321">
      <w:bodyDiv w:val="1"/>
      <w:marLeft w:val="0"/>
      <w:marRight w:val="0"/>
      <w:marTop w:val="0"/>
      <w:marBottom w:val="0"/>
      <w:divBdr>
        <w:top w:val="none" w:sz="0" w:space="0" w:color="auto"/>
        <w:left w:val="none" w:sz="0" w:space="0" w:color="auto"/>
        <w:bottom w:val="none" w:sz="0" w:space="0" w:color="auto"/>
        <w:right w:val="none" w:sz="0" w:space="0" w:color="auto"/>
      </w:divBdr>
    </w:div>
    <w:div w:id="1899129842">
      <w:bodyDiv w:val="1"/>
      <w:marLeft w:val="0"/>
      <w:marRight w:val="0"/>
      <w:marTop w:val="0"/>
      <w:marBottom w:val="0"/>
      <w:divBdr>
        <w:top w:val="none" w:sz="0" w:space="0" w:color="auto"/>
        <w:left w:val="none" w:sz="0" w:space="0" w:color="auto"/>
        <w:bottom w:val="none" w:sz="0" w:space="0" w:color="auto"/>
        <w:right w:val="none" w:sz="0" w:space="0" w:color="auto"/>
      </w:divBdr>
    </w:div>
    <w:div w:id="1900362158">
      <w:bodyDiv w:val="1"/>
      <w:marLeft w:val="0"/>
      <w:marRight w:val="0"/>
      <w:marTop w:val="0"/>
      <w:marBottom w:val="0"/>
      <w:divBdr>
        <w:top w:val="none" w:sz="0" w:space="0" w:color="auto"/>
        <w:left w:val="none" w:sz="0" w:space="0" w:color="auto"/>
        <w:bottom w:val="none" w:sz="0" w:space="0" w:color="auto"/>
        <w:right w:val="none" w:sz="0" w:space="0" w:color="auto"/>
      </w:divBdr>
    </w:div>
    <w:div w:id="1902592054">
      <w:bodyDiv w:val="1"/>
      <w:marLeft w:val="0"/>
      <w:marRight w:val="0"/>
      <w:marTop w:val="0"/>
      <w:marBottom w:val="0"/>
      <w:divBdr>
        <w:top w:val="none" w:sz="0" w:space="0" w:color="auto"/>
        <w:left w:val="none" w:sz="0" w:space="0" w:color="auto"/>
        <w:bottom w:val="none" w:sz="0" w:space="0" w:color="auto"/>
        <w:right w:val="none" w:sz="0" w:space="0" w:color="auto"/>
      </w:divBdr>
    </w:div>
    <w:div w:id="1905527451">
      <w:bodyDiv w:val="1"/>
      <w:marLeft w:val="0"/>
      <w:marRight w:val="0"/>
      <w:marTop w:val="0"/>
      <w:marBottom w:val="0"/>
      <w:divBdr>
        <w:top w:val="none" w:sz="0" w:space="0" w:color="auto"/>
        <w:left w:val="none" w:sz="0" w:space="0" w:color="auto"/>
        <w:bottom w:val="none" w:sz="0" w:space="0" w:color="auto"/>
        <w:right w:val="none" w:sz="0" w:space="0" w:color="auto"/>
      </w:divBdr>
    </w:div>
    <w:div w:id="1907522621">
      <w:bodyDiv w:val="1"/>
      <w:marLeft w:val="0"/>
      <w:marRight w:val="0"/>
      <w:marTop w:val="0"/>
      <w:marBottom w:val="0"/>
      <w:divBdr>
        <w:top w:val="none" w:sz="0" w:space="0" w:color="auto"/>
        <w:left w:val="none" w:sz="0" w:space="0" w:color="auto"/>
        <w:bottom w:val="none" w:sz="0" w:space="0" w:color="auto"/>
        <w:right w:val="none" w:sz="0" w:space="0" w:color="auto"/>
      </w:divBdr>
    </w:div>
    <w:div w:id="1909456998">
      <w:bodyDiv w:val="1"/>
      <w:marLeft w:val="0"/>
      <w:marRight w:val="0"/>
      <w:marTop w:val="0"/>
      <w:marBottom w:val="0"/>
      <w:divBdr>
        <w:top w:val="none" w:sz="0" w:space="0" w:color="auto"/>
        <w:left w:val="none" w:sz="0" w:space="0" w:color="auto"/>
        <w:bottom w:val="none" w:sz="0" w:space="0" w:color="auto"/>
        <w:right w:val="none" w:sz="0" w:space="0" w:color="auto"/>
      </w:divBdr>
    </w:div>
    <w:div w:id="1912232731">
      <w:bodyDiv w:val="1"/>
      <w:marLeft w:val="0"/>
      <w:marRight w:val="0"/>
      <w:marTop w:val="0"/>
      <w:marBottom w:val="0"/>
      <w:divBdr>
        <w:top w:val="none" w:sz="0" w:space="0" w:color="auto"/>
        <w:left w:val="none" w:sz="0" w:space="0" w:color="auto"/>
        <w:bottom w:val="none" w:sz="0" w:space="0" w:color="auto"/>
        <w:right w:val="none" w:sz="0" w:space="0" w:color="auto"/>
      </w:divBdr>
    </w:div>
    <w:div w:id="1914773248">
      <w:bodyDiv w:val="1"/>
      <w:marLeft w:val="0"/>
      <w:marRight w:val="0"/>
      <w:marTop w:val="0"/>
      <w:marBottom w:val="0"/>
      <w:divBdr>
        <w:top w:val="none" w:sz="0" w:space="0" w:color="auto"/>
        <w:left w:val="none" w:sz="0" w:space="0" w:color="auto"/>
        <w:bottom w:val="none" w:sz="0" w:space="0" w:color="auto"/>
        <w:right w:val="none" w:sz="0" w:space="0" w:color="auto"/>
      </w:divBdr>
    </w:div>
    <w:div w:id="1915118438">
      <w:bodyDiv w:val="1"/>
      <w:marLeft w:val="0"/>
      <w:marRight w:val="0"/>
      <w:marTop w:val="0"/>
      <w:marBottom w:val="0"/>
      <w:divBdr>
        <w:top w:val="none" w:sz="0" w:space="0" w:color="auto"/>
        <w:left w:val="none" w:sz="0" w:space="0" w:color="auto"/>
        <w:bottom w:val="none" w:sz="0" w:space="0" w:color="auto"/>
        <w:right w:val="none" w:sz="0" w:space="0" w:color="auto"/>
      </w:divBdr>
    </w:div>
    <w:div w:id="1915891782">
      <w:bodyDiv w:val="1"/>
      <w:marLeft w:val="0"/>
      <w:marRight w:val="0"/>
      <w:marTop w:val="0"/>
      <w:marBottom w:val="0"/>
      <w:divBdr>
        <w:top w:val="none" w:sz="0" w:space="0" w:color="auto"/>
        <w:left w:val="none" w:sz="0" w:space="0" w:color="auto"/>
        <w:bottom w:val="none" w:sz="0" w:space="0" w:color="auto"/>
        <w:right w:val="none" w:sz="0" w:space="0" w:color="auto"/>
      </w:divBdr>
    </w:div>
    <w:div w:id="1920367406">
      <w:bodyDiv w:val="1"/>
      <w:marLeft w:val="0"/>
      <w:marRight w:val="0"/>
      <w:marTop w:val="0"/>
      <w:marBottom w:val="0"/>
      <w:divBdr>
        <w:top w:val="none" w:sz="0" w:space="0" w:color="auto"/>
        <w:left w:val="none" w:sz="0" w:space="0" w:color="auto"/>
        <w:bottom w:val="none" w:sz="0" w:space="0" w:color="auto"/>
        <w:right w:val="none" w:sz="0" w:space="0" w:color="auto"/>
      </w:divBdr>
    </w:div>
    <w:div w:id="1925261353">
      <w:bodyDiv w:val="1"/>
      <w:marLeft w:val="0"/>
      <w:marRight w:val="0"/>
      <w:marTop w:val="0"/>
      <w:marBottom w:val="0"/>
      <w:divBdr>
        <w:top w:val="none" w:sz="0" w:space="0" w:color="auto"/>
        <w:left w:val="none" w:sz="0" w:space="0" w:color="auto"/>
        <w:bottom w:val="none" w:sz="0" w:space="0" w:color="auto"/>
        <w:right w:val="none" w:sz="0" w:space="0" w:color="auto"/>
      </w:divBdr>
    </w:div>
    <w:div w:id="1928346934">
      <w:bodyDiv w:val="1"/>
      <w:marLeft w:val="0"/>
      <w:marRight w:val="0"/>
      <w:marTop w:val="0"/>
      <w:marBottom w:val="0"/>
      <w:divBdr>
        <w:top w:val="none" w:sz="0" w:space="0" w:color="auto"/>
        <w:left w:val="none" w:sz="0" w:space="0" w:color="auto"/>
        <w:bottom w:val="none" w:sz="0" w:space="0" w:color="auto"/>
        <w:right w:val="none" w:sz="0" w:space="0" w:color="auto"/>
      </w:divBdr>
    </w:div>
    <w:div w:id="1929803053">
      <w:bodyDiv w:val="1"/>
      <w:marLeft w:val="0"/>
      <w:marRight w:val="0"/>
      <w:marTop w:val="0"/>
      <w:marBottom w:val="0"/>
      <w:divBdr>
        <w:top w:val="none" w:sz="0" w:space="0" w:color="auto"/>
        <w:left w:val="none" w:sz="0" w:space="0" w:color="auto"/>
        <w:bottom w:val="none" w:sz="0" w:space="0" w:color="auto"/>
        <w:right w:val="none" w:sz="0" w:space="0" w:color="auto"/>
      </w:divBdr>
    </w:div>
    <w:div w:id="1930499708">
      <w:bodyDiv w:val="1"/>
      <w:marLeft w:val="0"/>
      <w:marRight w:val="0"/>
      <w:marTop w:val="0"/>
      <w:marBottom w:val="0"/>
      <w:divBdr>
        <w:top w:val="none" w:sz="0" w:space="0" w:color="auto"/>
        <w:left w:val="none" w:sz="0" w:space="0" w:color="auto"/>
        <w:bottom w:val="none" w:sz="0" w:space="0" w:color="auto"/>
        <w:right w:val="none" w:sz="0" w:space="0" w:color="auto"/>
      </w:divBdr>
    </w:div>
    <w:div w:id="1936791186">
      <w:bodyDiv w:val="1"/>
      <w:marLeft w:val="0"/>
      <w:marRight w:val="0"/>
      <w:marTop w:val="0"/>
      <w:marBottom w:val="0"/>
      <w:divBdr>
        <w:top w:val="none" w:sz="0" w:space="0" w:color="auto"/>
        <w:left w:val="none" w:sz="0" w:space="0" w:color="auto"/>
        <w:bottom w:val="none" w:sz="0" w:space="0" w:color="auto"/>
        <w:right w:val="none" w:sz="0" w:space="0" w:color="auto"/>
      </w:divBdr>
    </w:div>
    <w:div w:id="1941983278">
      <w:bodyDiv w:val="1"/>
      <w:marLeft w:val="0"/>
      <w:marRight w:val="0"/>
      <w:marTop w:val="0"/>
      <w:marBottom w:val="0"/>
      <w:divBdr>
        <w:top w:val="none" w:sz="0" w:space="0" w:color="auto"/>
        <w:left w:val="none" w:sz="0" w:space="0" w:color="auto"/>
        <w:bottom w:val="none" w:sz="0" w:space="0" w:color="auto"/>
        <w:right w:val="none" w:sz="0" w:space="0" w:color="auto"/>
      </w:divBdr>
    </w:div>
    <w:div w:id="1943146237">
      <w:bodyDiv w:val="1"/>
      <w:marLeft w:val="0"/>
      <w:marRight w:val="0"/>
      <w:marTop w:val="0"/>
      <w:marBottom w:val="0"/>
      <w:divBdr>
        <w:top w:val="none" w:sz="0" w:space="0" w:color="auto"/>
        <w:left w:val="none" w:sz="0" w:space="0" w:color="auto"/>
        <w:bottom w:val="none" w:sz="0" w:space="0" w:color="auto"/>
        <w:right w:val="none" w:sz="0" w:space="0" w:color="auto"/>
      </w:divBdr>
    </w:div>
    <w:div w:id="1948269903">
      <w:bodyDiv w:val="1"/>
      <w:marLeft w:val="0"/>
      <w:marRight w:val="0"/>
      <w:marTop w:val="0"/>
      <w:marBottom w:val="0"/>
      <w:divBdr>
        <w:top w:val="none" w:sz="0" w:space="0" w:color="auto"/>
        <w:left w:val="none" w:sz="0" w:space="0" w:color="auto"/>
        <w:bottom w:val="none" w:sz="0" w:space="0" w:color="auto"/>
        <w:right w:val="none" w:sz="0" w:space="0" w:color="auto"/>
      </w:divBdr>
    </w:div>
    <w:div w:id="1949778058">
      <w:bodyDiv w:val="1"/>
      <w:marLeft w:val="0"/>
      <w:marRight w:val="0"/>
      <w:marTop w:val="0"/>
      <w:marBottom w:val="0"/>
      <w:divBdr>
        <w:top w:val="none" w:sz="0" w:space="0" w:color="auto"/>
        <w:left w:val="none" w:sz="0" w:space="0" w:color="auto"/>
        <w:bottom w:val="none" w:sz="0" w:space="0" w:color="auto"/>
        <w:right w:val="none" w:sz="0" w:space="0" w:color="auto"/>
      </w:divBdr>
    </w:div>
    <w:div w:id="1951888880">
      <w:bodyDiv w:val="1"/>
      <w:marLeft w:val="0"/>
      <w:marRight w:val="0"/>
      <w:marTop w:val="0"/>
      <w:marBottom w:val="0"/>
      <w:divBdr>
        <w:top w:val="none" w:sz="0" w:space="0" w:color="auto"/>
        <w:left w:val="none" w:sz="0" w:space="0" w:color="auto"/>
        <w:bottom w:val="none" w:sz="0" w:space="0" w:color="auto"/>
        <w:right w:val="none" w:sz="0" w:space="0" w:color="auto"/>
      </w:divBdr>
    </w:div>
    <w:div w:id="1951889967">
      <w:bodyDiv w:val="1"/>
      <w:marLeft w:val="0"/>
      <w:marRight w:val="0"/>
      <w:marTop w:val="0"/>
      <w:marBottom w:val="0"/>
      <w:divBdr>
        <w:top w:val="none" w:sz="0" w:space="0" w:color="auto"/>
        <w:left w:val="none" w:sz="0" w:space="0" w:color="auto"/>
        <w:bottom w:val="none" w:sz="0" w:space="0" w:color="auto"/>
        <w:right w:val="none" w:sz="0" w:space="0" w:color="auto"/>
      </w:divBdr>
    </w:div>
    <w:div w:id="195651846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832864">
      <w:bodyDiv w:val="1"/>
      <w:marLeft w:val="0"/>
      <w:marRight w:val="0"/>
      <w:marTop w:val="0"/>
      <w:marBottom w:val="0"/>
      <w:divBdr>
        <w:top w:val="none" w:sz="0" w:space="0" w:color="auto"/>
        <w:left w:val="none" w:sz="0" w:space="0" w:color="auto"/>
        <w:bottom w:val="none" w:sz="0" w:space="0" w:color="auto"/>
        <w:right w:val="none" w:sz="0" w:space="0" w:color="auto"/>
      </w:divBdr>
    </w:div>
    <w:div w:id="1965848569">
      <w:bodyDiv w:val="1"/>
      <w:marLeft w:val="0"/>
      <w:marRight w:val="0"/>
      <w:marTop w:val="0"/>
      <w:marBottom w:val="0"/>
      <w:divBdr>
        <w:top w:val="none" w:sz="0" w:space="0" w:color="auto"/>
        <w:left w:val="none" w:sz="0" w:space="0" w:color="auto"/>
        <w:bottom w:val="none" w:sz="0" w:space="0" w:color="auto"/>
        <w:right w:val="none" w:sz="0" w:space="0" w:color="auto"/>
      </w:divBdr>
    </w:div>
    <w:div w:id="1967616240">
      <w:bodyDiv w:val="1"/>
      <w:marLeft w:val="0"/>
      <w:marRight w:val="0"/>
      <w:marTop w:val="0"/>
      <w:marBottom w:val="0"/>
      <w:divBdr>
        <w:top w:val="none" w:sz="0" w:space="0" w:color="auto"/>
        <w:left w:val="none" w:sz="0" w:space="0" w:color="auto"/>
        <w:bottom w:val="none" w:sz="0" w:space="0" w:color="auto"/>
        <w:right w:val="none" w:sz="0" w:space="0" w:color="auto"/>
      </w:divBdr>
    </w:div>
    <w:div w:id="1968733149">
      <w:bodyDiv w:val="1"/>
      <w:marLeft w:val="0"/>
      <w:marRight w:val="0"/>
      <w:marTop w:val="0"/>
      <w:marBottom w:val="0"/>
      <w:divBdr>
        <w:top w:val="none" w:sz="0" w:space="0" w:color="auto"/>
        <w:left w:val="none" w:sz="0" w:space="0" w:color="auto"/>
        <w:bottom w:val="none" w:sz="0" w:space="0" w:color="auto"/>
        <w:right w:val="none" w:sz="0" w:space="0" w:color="auto"/>
      </w:divBdr>
    </w:div>
    <w:div w:id="1974286284">
      <w:bodyDiv w:val="1"/>
      <w:marLeft w:val="0"/>
      <w:marRight w:val="0"/>
      <w:marTop w:val="0"/>
      <w:marBottom w:val="0"/>
      <w:divBdr>
        <w:top w:val="none" w:sz="0" w:space="0" w:color="auto"/>
        <w:left w:val="none" w:sz="0" w:space="0" w:color="auto"/>
        <w:bottom w:val="none" w:sz="0" w:space="0" w:color="auto"/>
        <w:right w:val="none" w:sz="0" w:space="0" w:color="auto"/>
      </w:divBdr>
    </w:div>
    <w:div w:id="1983382444">
      <w:bodyDiv w:val="1"/>
      <w:marLeft w:val="0"/>
      <w:marRight w:val="0"/>
      <w:marTop w:val="0"/>
      <w:marBottom w:val="0"/>
      <w:divBdr>
        <w:top w:val="none" w:sz="0" w:space="0" w:color="auto"/>
        <w:left w:val="none" w:sz="0" w:space="0" w:color="auto"/>
        <w:bottom w:val="none" w:sz="0" w:space="0" w:color="auto"/>
        <w:right w:val="none" w:sz="0" w:space="0" w:color="auto"/>
      </w:divBdr>
    </w:div>
    <w:div w:id="1983541030">
      <w:bodyDiv w:val="1"/>
      <w:marLeft w:val="0"/>
      <w:marRight w:val="0"/>
      <w:marTop w:val="0"/>
      <w:marBottom w:val="0"/>
      <w:divBdr>
        <w:top w:val="none" w:sz="0" w:space="0" w:color="auto"/>
        <w:left w:val="none" w:sz="0" w:space="0" w:color="auto"/>
        <w:bottom w:val="none" w:sz="0" w:space="0" w:color="auto"/>
        <w:right w:val="none" w:sz="0" w:space="0" w:color="auto"/>
      </w:divBdr>
    </w:div>
    <w:div w:id="1990475793">
      <w:bodyDiv w:val="1"/>
      <w:marLeft w:val="0"/>
      <w:marRight w:val="0"/>
      <w:marTop w:val="0"/>
      <w:marBottom w:val="0"/>
      <w:divBdr>
        <w:top w:val="none" w:sz="0" w:space="0" w:color="auto"/>
        <w:left w:val="none" w:sz="0" w:space="0" w:color="auto"/>
        <w:bottom w:val="none" w:sz="0" w:space="0" w:color="auto"/>
        <w:right w:val="none" w:sz="0" w:space="0" w:color="auto"/>
      </w:divBdr>
    </w:div>
    <w:div w:id="1991016438">
      <w:bodyDiv w:val="1"/>
      <w:marLeft w:val="0"/>
      <w:marRight w:val="0"/>
      <w:marTop w:val="0"/>
      <w:marBottom w:val="0"/>
      <w:divBdr>
        <w:top w:val="none" w:sz="0" w:space="0" w:color="auto"/>
        <w:left w:val="none" w:sz="0" w:space="0" w:color="auto"/>
        <w:bottom w:val="none" w:sz="0" w:space="0" w:color="auto"/>
        <w:right w:val="none" w:sz="0" w:space="0" w:color="auto"/>
      </w:divBdr>
    </w:div>
    <w:div w:id="1993479806">
      <w:bodyDiv w:val="1"/>
      <w:marLeft w:val="0"/>
      <w:marRight w:val="0"/>
      <w:marTop w:val="0"/>
      <w:marBottom w:val="0"/>
      <w:divBdr>
        <w:top w:val="none" w:sz="0" w:space="0" w:color="auto"/>
        <w:left w:val="none" w:sz="0" w:space="0" w:color="auto"/>
        <w:bottom w:val="none" w:sz="0" w:space="0" w:color="auto"/>
        <w:right w:val="none" w:sz="0" w:space="0" w:color="auto"/>
      </w:divBdr>
    </w:div>
    <w:div w:id="2002393661">
      <w:bodyDiv w:val="1"/>
      <w:marLeft w:val="0"/>
      <w:marRight w:val="0"/>
      <w:marTop w:val="0"/>
      <w:marBottom w:val="0"/>
      <w:divBdr>
        <w:top w:val="none" w:sz="0" w:space="0" w:color="auto"/>
        <w:left w:val="none" w:sz="0" w:space="0" w:color="auto"/>
        <w:bottom w:val="none" w:sz="0" w:space="0" w:color="auto"/>
        <w:right w:val="none" w:sz="0" w:space="0" w:color="auto"/>
      </w:divBdr>
    </w:div>
    <w:div w:id="2009287160">
      <w:bodyDiv w:val="1"/>
      <w:marLeft w:val="0"/>
      <w:marRight w:val="0"/>
      <w:marTop w:val="0"/>
      <w:marBottom w:val="0"/>
      <w:divBdr>
        <w:top w:val="none" w:sz="0" w:space="0" w:color="auto"/>
        <w:left w:val="none" w:sz="0" w:space="0" w:color="auto"/>
        <w:bottom w:val="none" w:sz="0" w:space="0" w:color="auto"/>
        <w:right w:val="none" w:sz="0" w:space="0" w:color="auto"/>
      </w:divBdr>
    </w:div>
    <w:div w:id="2014136902">
      <w:bodyDiv w:val="1"/>
      <w:marLeft w:val="0"/>
      <w:marRight w:val="0"/>
      <w:marTop w:val="0"/>
      <w:marBottom w:val="0"/>
      <w:divBdr>
        <w:top w:val="none" w:sz="0" w:space="0" w:color="auto"/>
        <w:left w:val="none" w:sz="0" w:space="0" w:color="auto"/>
        <w:bottom w:val="none" w:sz="0" w:space="0" w:color="auto"/>
        <w:right w:val="none" w:sz="0" w:space="0" w:color="auto"/>
      </w:divBdr>
    </w:div>
    <w:div w:id="2015373658">
      <w:bodyDiv w:val="1"/>
      <w:marLeft w:val="0"/>
      <w:marRight w:val="0"/>
      <w:marTop w:val="0"/>
      <w:marBottom w:val="0"/>
      <w:divBdr>
        <w:top w:val="none" w:sz="0" w:space="0" w:color="auto"/>
        <w:left w:val="none" w:sz="0" w:space="0" w:color="auto"/>
        <w:bottom w:val="none" w:sz="0" w:space="0" w:color="auto"/>
        <w:right w:val="none" w:sz="0" w:space="0" w:color="auto"/>
      </w:divBdr>
    </w:div>
    <w:div w:id="2016882705">
      <w:bodyDiv w:val="1"/>
      <w:marLeft w:val="0"/>
      <w:marRight w:val="0"/>
      <w:marTop w:val="0"/>
      <w:marBottom w:val="0"/>
      <w:divBdr>
        <w:top w:val="none" w:sz="0" w:space="0" w:color="auto"/>
        <w:left w:val="none" w:sz="0" w:space="0" w:color="auto"/>
        <w:bottom w:val="none" w:sz="0" w:space="0" w:color="auto"/>
        <w:right w:val="none" w:sz="0" w:space="0" w:color="auto"/>
      </w:divBdr>
    </w:div>
    <w:div w:id="2017154007">
      <w:bodyDiv w:val="1"/>
      <w:marLeft w:val="0"/>
      <w:marRight w:val="0"/>
      <w:marTop w:val="0"/>
      <w:marBottom w:val="0"/>
      <w:divBdr>
        <w:top w:val="none" w:sz="0" w:space="0" w:color="auto"/>
        <w:left w:val="none" w:sz="0" w:space="0" w:color="auto"/>
        <w:bottom w:val="none" w:sz="0" w:space="0" w:color="auto"/>
        <w:right w:val="none" w:sz="0" w:space="0" w:color="auto"/>
      </w:divBdr>
    </w:div>
    <w:div w:id="201896760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934930">
      <w:bodyDiv w:val="1"/>
      <w:marLeft w:val="0"/>
      <w:marRight w:val="0"/>
      <w:marTop w:val="0"/>
      <w:marBottom w:val="0"/>
      <w:divBdr>
        <w:top w:val="none" w:sz="0" w:space="0" w:color="auto"/>
        <w:left w:val="none" w:sz="0" w:space="0" w:color="auto"/>
        <w:bottom w:val="none" w:sz="0" w:space="0" w:color="auto"/>
        <w:right w:val="none" w:sz="0" w:space="0" w:color="auto"/>
      </w:divBdr>
    </w:div>
    <w:div w:id="2026201722">
      <w:bodyDiv w:val="1"/>
      <w:marLeft w:val="0"/>
      <w:marRight w:val="0"/>
      <w:marTop w:val="0"/>
      <w:marBottom w:val="0"/>
      <w:divBdr>
        <w:top w:val="none" w:sz="0" w:space="0" w:color="auto"/>
        <w:left w:val="none" w:sz="0" w:space="0" w:color="auto"/>
        <w:bottom w:val="none" w:sz="0" w:space="0" w:color="auto"/>
        <w:right w:val="none" w:sz="0" w:space="0" w:color="auto"/>
      </w:divBdr>
    </w:div>
    <w:div w:id="2028100223">
      <w:bodyDiv w:val="1"/>
      <w:marLeft w:val="0"/>
      <w:marRight w:val="0"/>
      <w:marTop w:val="0"/>
      <w:marBottom w:val="0"/>
      <w:divBdr>
        <w:top w:val="none" w:sz="0" w:space="0" w:color="auto"/>
        <w:left w:val="none" w:sz="0" w:space="0" w:color="auto"/>
        <w:bottom w:val="none" w:sz="0" w:space="0" w:color="auto"/>
        <w:right w:val="none" w:sz="0" w:space="0" w:color="auto"/>
      </w:divBdr>
    </w:div>
    <w:div w:id="2029794905">
      <w:bodyDiv w:val="1"/>
      <w:marLeft w:val="0"/>
      <w:marRight w:val="0"/>
      <w:marTop w:val="0"/>
      <w:marBottom w:val="0"/>
      <w:divBdr>
        <w:top w:val="none" w:sz="0" w:space="0" w:color="auto"/>
        <w:left w:val="none" w:sz="0" w:space="0" w:color="auto"/>
        <w:bottom w:val="none" w:sz="0" w:space="0" w:color="auto"/>
        <w:right w:val="none" w:sz="0" w:space="0" w:color="auto"/>
      </w:divBdr>
    </w:div>
    <w:div w:id="2030987539">
      <w:bodyDiv w:val="1"/>
      <w:marLeft w:val="0"/>
      <w:marRight w:val="0"/>
      <w:marTop w:val="0"/>
      <w:marBottom w:val="0"/>
      <w:divBdr>
        <w:top w:val="none" w:sz="0" w:space="0" w:color="auto"/>
        <w:left w:val="none" w:sz="0" w:space="0" w:color="auto"/>
        <w:bottom w:val="none" w:sz="0" w:space="0" w:color="auto"/>
        <w:right w:val="none" w:sz="0" w:space="0" w:color="auto"/>
      </w:divBdr>
    </w:div>
    <w:div w:id="2033338237">
      <w:bodyDiv w:val="1"/>
      <w:marLeft w:val="0"/>
      <w:marRight w:val="0"/>
      <w:marTop w:val="0"/>
      <w:marBottom w:val="0"/>
      <w:divBdr>
        <w:top w:val="none" w:sz="0" w:space="0" w:color="auto"/>
        <w:left w:val="none" w:sz="0" w:space="0" w:color="auto"/>
        <w:bottom w:val="none" w:sz="0" w:space="0" w:color="auto"/>
        <w:right w:val="none" w:sz="0" w:space="0" w:color="auto"/>
      </w:divBdr>
    </w:div>
    <w:div w:id="2035308330">
      <w:bodyDiv w:val="1"/>
      <w:marLeft w:val="0"/>
      <w:marRight w:val="0"/>
      <w:marTop w:val="0"/>
      <w:marBottom w:val="0"/>
      <w:divBdr>
        <w:top w:val="none" w:sz="0" w:space="0" w:color="auto"/>
        <w:left w:val="none" w:sz="0" w:space="0" w:color="auto"/>
        <w:bottom w:val="none" w:sz="0" w:space="0" w:color="auto"/>
        <w:right w:val="none" w:sz="0" w:space="0" w:color="auto"/>
      </w:divBdr>
    </w:div>
    <w:div w:id="2036613662">
      <w:bodyDiv w:val="1"/>
      <w:marLeft w:val="0"/>
      <w:marRight w:val="0"/>
      <w:marTop w:val="0"/>
      <w:marBottom w:val="0"/>
      <w:divBdr>
        <w:top w:val="none" w:sz="0" w:space="0" w:color="auto"/>
        <w:left w:val="none" w:sz="0" w:space="0" w:color="auto"/>
        <w:bottom w:val="none" w:sz="0" w:space="0" w:color="auto"/>
        <w:right w:val="none" w:sz="0" w:space="0" w:color="auto"/>
      </w:divBdr>
    </w:div>
    <w:div w:id="2037189224">
      <w:bodyDiv w:val="1"/>
      <w:marLeft w:val="0"/>
      <w:marRight w:val="0"/>
      <w:marTop w:val="0"/>
      <w:marBottom w:val="0"/>
      <w:divBdr>
        <w:top w:val="none" w:sz="0" w:space="0" w:color="auto"/>
        <w:left w:val="none" w:sz="0" w:space="0" w:color="auto"/>
        <w:bottom w:val="none" w:sz="0" w:space="0" w:color="auto"/>
        <w:right w:val="none" w:sz="0" w:space="0" w:color="auto"/>
      </w:divBdr>
    </w:div>
    <w:div w:id="2039887293">
      <w:bodyDiv w:val="1"/>
      <w:marLeft w:val="0"/>
      <w:marRight w:val="0"/>
      <w:marTop w:val="0"/>
      <w:marBottom w:val="0"/>
      <w:divBdr>
        <w:top w:val="none" w:sz="0" w:space="0" w:color="auto"/>
        <w:left w:val="none" w:sz="0" w:space="0" w:color="auto"/>
        <w:bottom w:val="none" w:sz="0" w:space="0" w:color="auto"/>
        <w:right w:val="none" w:sz="0" w:space="0" w:color="auto"/>
      </w:divBdr>
    </w:div>
    <w:div w:id="2042437569">
      <w:bodyDiv w:val="1"/>
      <w:marLeft w:val="0"/>
      <w:marRight w:val="0"/>
      <w:marTop w:val="0"/>
      <w:marBottom w:val="0"/>
      <w:divBdr>
        <w:top w:val="none" w:sz="0" w:space="0" w:color="auto"/>
        <w:left w:val="none" w:sz="0" w:space="0" w:color="auto"/>
        <w:bottom w:val="none" w:sz="0" w:space="0" w:color="auto"/>
        <w:right w:val="none" w:sz="0" w:space="0" w:color="auto"/>
      </w:divBdr>
    </w:div>
    <w:div w:id="2046364855">
      <w:bodyDiv w:val="1"/>
      <w:marLeft w:val="0"/>
      <w:marRight w:val="0"/>
      <w:marTop w:val="0"/>
      <w:marBottom w:val="0"/>
      <w:divBdr>
        <w:top w:val="none" w:sz="0" w:space="0" w:color="auto"/>
        <w:left w:val="none" w:sz="0" w:space="0" w:color="auto"/>
        <w:bottom w:val="none" w:sz="0" w:space="0" w:color="auto"/>
        <w:right w:val="none" w:sz="0" w:space="0" w:color="auto"/>
      </w:divBdr>
    </w:div>
    <w:div w:id="2046515790">
      <w:bodyDiv w:val="1"/>
      <w:marLeft w:val="0"/>
      <w:marRight w:val="0"/>
      <w:marTop w:val="0"/>
      <w:marBottom w:val="0"/>
      <w:divBdr>
        <w:top w:val="none" w:sz="0" w:space="0" w:color="auto"/>
        <w:left w:val="none" w:sz="0" w:space="0" w:color="auto"/>
        <w:bottom w:val="none" w:sz="0" w:space="0" w:color="auto"/>
        <w:right w:val="none" w:sz="0" w:space="0" w:color="auto"/>
      </w:divBdr>
    </w:div>
    <w:div w:id="2047831976">
      <w:bodyDiv w:val="1"/>
      <w:marLeft w:val="0"/>
      <w:marRight w:val="0"/>
      <w:marTop w:val="0"/>
      <w:marBottom w:val="0"/>
      <w:divBdr>
        <w:top w:val="none" w:sz="0" w:space="0" w:color="auto"/>
        <w:left w:val="none" w:sz="0" w:space="0" w:color="auto"/>
        <w:bottom w:val="none" w:sz="0" w:space="0" w:color="auto"/>
        <w:right w:val="none" w:sz="0" w:space="0" w:color="auto"/>
      </w:divBdr>
    </w:div>
    <w:div w:id="2050647094">
      <w:bodyDiv w:val="1"/>
      <w:marLeft w:val="0"/>
      <w:marRight w:val="0"/>
      <w:marTop w:val="0"/>
      <w:marBottom w:val="0"/>
      <w:divBdr>
        <w:top w:val="none" w:sz="0" w:space="0" w:color="auto"/>
        <w:left w:val="none" w:sz="0" w:space="0" w:color="auto"/>
        <w:bottom w:val="none" w:sz="0" w:space="0" w:color="auto"/>
        <w:right w:val="none" w:sz="0" w:space="0" w:color="auto"/>
      </w:divBdr>
    </w:div>
    <w:div w:id="2055540828">
      <w:bodyDiv w:val="1"/>
      <w:marLeft w:val="0"/>
      <w:marRight w:val="0"/>
      <w:marTop w:val="0"/>
      <w:marBottom w:val="0"/>
      <w:divBdr>
        <w:top w:val="none" w:sz="0" w:space="0" w:color="auto"/>
        <w:left w:val="none" w:sz="0" w:space="0" w:color="auto"/>
        <w:bottom w:val="none" w:sz="0" w:space="0" w:color="auto"/>
        <w:right w:val="none" w:sz="0" w:space="0" w:color="auto"/>
      </w:divBdr>
    </w:div>
    <w:div w:id="2058775179">
      <w:bodyDiv w:val="1"/>
      <w:marLeft w:val="0"/>
      <w:marRight w:val="0"/>
      <w:marTop w:val="0"/>
      <w:marBottom w:val="0"/>
      <w:divBdr>
        <w:top w:val="none" w:sz="0" w:space="0" w:color="auto"/>
        <w:left w:val="none" w:sz="0" w:space="0" w:color="auto"/>
        <w:bottom w:val="none" w:sz="0" w:space="0" w:color="auto"/>
        <w:right w:val="none" w:sz="0" w:space="0" w:color="auto"/>
      </w:divBdr>
    </w:div>
    <w:div w:id="2060081820">
      <w:bodyDiv w:val="1"/>
      <w:marLeft w:val="0"/>
      <w:marRight w:val="0"/>
      <w:marTop w:val="0"/>
      <w:marBottom w:val="0"/>
      <w:divBdr>
        <w:top w:val="none" w:sz="0" w:space="0" w:color="auto"/>
        <w:left w:val="none" w:sz="0" w:space="0" w:color="auto"/>
        <w:bottom w:val="none" w:sz="0" w:space="0" w:color="auto"/>
        <w:right w:val="none" w:sz="0" w:space="0" w:color="auto"/>
      </w:divBdr>
    </w:div>
    <w:div w:id="2062051053">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8719823">
      <w:bodyDiv w:val="1"/>
      <w:marLeft w:val="0"/>
      <w:marRight w:val="0"/>
      <w:marTop w:val="0"/>
      <w:marBottom w:val="0"/>
      <w:divBdr>
        <w:top w:val="none" w:sz="0" w:space="0" w:color="auto"/>
        <w:left w:val="none" w:sz="0" w:space="0" w:color="auto"/>
        <w:bottom w:val="none" w:sz="0" w:space="0" w:color="auto"/>
        <w:right w:val="none" w:sz="0" w:space="0" w:color="auto"/>
      </w:divBdr>
    </w:div>
    <w:div w:id="2068802308">
      <w:bodyDiv w:val="1"/>
      <w:marLeft w:val="0"/>
      <w:marRight w:val="0"/>
      <w:marTop w:val="0"/>
      <w:marBottom w:val="0"/>
      <w:divBdr>
        <w:top w:val="none" w:sz="0" w:space="0" w:color="auto"/>
        <w:left w:val="none" w:sz="0" w:space="0" w:color="auto"/>
        <w:bottom w:val="none" w:sz="0" w:space="0" w:color="auto"/>
        <w:right w:val="none" w:sz="0" w:space="0" w:color="auto"/>
      </w:divBdr>
    </w:div>
    <w:div w:id="2070692798">
      <w:bodyDiv w:val="1"/>
      <w:marLeft w:val="0"/>
      <w:marRight w:val="0"/>
      <w:marTop w:val="0"/>
      <w:marBottom w:val="0"/>
      <w:divBdr>
        <w:top w:val="none" w:sz="0" w:space="0" w:color="auto"/>
        <w:left w:val="none" w:sz="0" w:space="0" w:color="auto"/>
        <w:bottom w:val="none" w:sz="0" w:space="0" w:color="auto"/>
        <w:right w:val="none" w:sz="0" w:space="0" w:color="auto"/>
      </w:divBdr>
    </w:div>
    <w:div w:id="2073455880">
      <w:bodyDiv w:val="1"/>
      <w:marLeft w:val="0"/>
      <w:marRight w:val="0"/>
      <w:marTop w:val="0"/>
      <w:marBottom w:val="0"/>
      <w:divBdr>
        <w:top w:val="none" w:sz="0" w:space="0" w:color="auto"/>
        <w:left w:val="none" w:sz="0" w:space="0" w:color="auto"/>
        <w:bottom w:val="none" w:sz="0" w:space="0" w:color="auto"/>
        <w:right w:val="none" w:sz="0" w:space="0" w:color="auto"/>
      </w:divBdr>
    </w:div>
    <w:div w:id="2074615868">
      <w:bodyDiv w:val="1"/>
      <w:marLeft w:val="0"/>
      <w:marRight w:val="0"/>
      <w:marTop w:val="0"/>
      <w:marBottom w:val="0"/>
      <w:divBdr>
        <w:top w:val="none" w:sz="0" w:space="0" w:color="auto"/>
        <w:left w:val="none" w:sz="0" w:space="0" w:color="auto"/>
        <w:bottom w:val="none" w:sz="0" w:space="0" w:color="auto"/>
        <w:right w:val="none" w:sz="0" w:space="0" w:color="auto"/>
      </w:divBdr>
    </w:div>
    <w:div w:id="2078430879">
      <w:bodyDiv w:val="1"/>
      <w:marLeft w:val="0"/>
      <w:marRight w:val="0"/>
      <w:marTop w:val="0"/>
      <w:marBottom w:val="0"/>
      <w:divBdr>
        <w:top w:val="none" w:sz="0" w:space="0" w:color="auto"/>
        <w:left w:val="none" w:sz="0" w:space="0" w:color="auto"/>
        <w:bottom w:val="none" w:sz="0" w:space="0" w:color="auto"/>
        <w:right w:val="none" w:sz="0" w:space="0" w:color="auto"/>
      </w:divBdr>
    </w:div>
    <w:div w:id="2081705557">
      <w:bodyDiv w:val="1"/>
      <w:marLeft w:val="0"/>
      <w:marRight w:val="0"/>
      <w:marTop w:val="0"/>
      <w:marBottom w:val="0"/>
      <w:divBdr>
        <w:top w:val="none" w:sz="0" w:space="0" w:color="auto"/>
        <w:left w:val="none" w:sz="0" w:space="0" w:color="auto"/>
        <w:bottom w:val="none" w:sz="0" w:space="0" w:color="auto"/>
        <w:right w:val="none" w:sz="0" w:space="0" w:color="auto"/>
      </w:divBdr>
    </w:div>
    <w:div w:id="2081947911">
      <w:bodyDiv w:val="1"/>
      <w:marLeft w:val="0"/>
      <w:marRight w:val="0"/>
      <w:marTop w:val="0"/>
      <w:marBottom w:val="0"/>
      <w:divBdr>
        <w:top w:val="none" w:sz="0" w:space="0" w:color="auto"/>
        <w:left w:val="none" w:sz="0" w:space="0" w:color="auto"/>
        <w:bottom w:val="none" w:sz="0" w:space="0" w:color="auto"/>
        <w:right w:val="none" w:sz="0" w:space="0" w:color="auto"/>
      </w:divBdr>
    </w:div>
    <w:div w:id="2085638274">
      <w:bodyDiv w:val="1"/>
      <w:marLeft w:val="0"/>
      <w:marRight w:val="0"/>
      <w:marTop w:val="0"/>
      <w:marBottom w:val="0"/>
      <w:divBdr>
        <w:top w:val="none" w:sz="0" w:space="0" w:color="auto"/>
        <w:left w:val="none" w:sz="0" w:space="0" w:color="auto"/>
        <w:bottom w:val="none" w:sz="0" w:space="0" w:color="auto"/>
        <w:right w:val="none" w:sz="0" w:space="0" w:color="auto"/>
      </w:divBdr>
    </w:div>
    <w:div w:id="2086879142">
      <w:bodyDiv w:val="1"/>
      <w:marLeft w:val="0"/>
      <w:marRight w:val="0"/>
      <w:marTop w:val="0"/>
      <w:marBottom w:val="0"/>
      <w:divBdr>
        <w:top w:val="none" w:sz="0" w:space="0" w:color="auto"/>
        <w:left w:val="none" w:sz="0" w:space="0" w:color="auto"/>
        <w:bottom w:val="none" w:sz="0" w:space="0" w:color="auto"/>
        <w:right w:val="none" w:sz="0" w:space="0" w:color="auto"/>
      </w:divBdr>
    </w:div>
    <w:div w:id="2087144869">
      <w:bodyDiv w:val="1"/>
      <w:marLeft w:val="0"/>
      <w:marRight w:val="0"/>
      <w:marTop w:val="0"/>
      <w:marBottom w:val="0"/>
      <w:divBdr>
        <w:top w:val="none" w:sz="0" w:space="0" w:color="auto"/>
        <w:left w:val="none" w:sz="0" w:space="0" w:color="auto"/>
        <w:bottom w:val="none" w:sz="0" w:space="0" w:color="auto"/>
        <w:right w:val="none" w:sz="0" w:space="0" w:color="auto"/>
      </w:divBdr>
    </w:div>
    <w:div w:id="2093549544">
      <w:bodyDiv w:val="1"/>
      <w:marLeft w:val="0"/>
      <w:marRight w:val="0"/>
      <w:marTop w:val="0"/>
      <w:marBottom w:val="0"/>
      <w:divBdr>
        <w:top w:val="none" w:sz="0" w:space="0" w:color="auto"/>
        <w:left w:val="none" w:sz="0" w:space="0" w:color="auto"/>
        <w:bottom w:val="none" w:sz="0" w:space="0" w:color="auto"/>
        <w:right w:val="none" w:sz="0" w:space="0" w:color="auto"/>
      </w:divBdr>
    </w:div>
    <w:div w:id="2094739899">
      <w:bodyDiv w:val="1"/>
      <w:marLeft w:val="0"/>
      <w:marRight w:val="0"/>
      <w:marTop w:val="0"/>
      <w:marBottom w:val="0"/>
      <w:divBdr>
        <w:top w:val="none" w:sz="0" w:space="0" w:color="auto"/>
        <w:left w:val="none" w:sz="0" w:space="0" w:color="auto"/>
        <w:bottom w:val="none" w:sz="0" w:space="0" w:color="auto"/>
        <w:right w:val="none" w:sz="0" w:space="0" w:color="auto"/>
      </w:divBdr>
    </w:div>
    <w:div w:id="2095467317">
      <w:bodyDiv w:val="1"/>
      <w:marLeft w:val="0"/>
      <w:marRight w:val="0"/>
      <w:marTop w:val="0"/>
      <w:marBottom w:val="0"/>
      <w:divBdr>
        <w:top w:val="none" w:sz="0" w:space="0" w:color="auto"/>
        <w:left w:val="none" w:sz="0" w:space="0" w:color="auto"/>
        <w:bottom w:val="none" w:sz="0" w:space="0" w:color="auto"/>
        <w:right w:val="none" w:sz="0" w:space="0" w:color="auto"/>
      </w:divBdr>
    </w:div>
    <w:div w:id="2100102275">
      <w:bodyDiv w:val="1"/>
      <w:marLeft w:val="0"/>
      <w:marRight w:val="0"/>
      <w:marTop w:val="0"/>
      <w:marBottom w:val="0"/>
      <w:divBdr>
        <w:top w:val="none" w:sz="0" w:space="0" w:color="auto"/>
        <w:left w:val="none" w:sz="0" w:space="0" w:color="auto"/>
        <w:bottom w:val="none" w:sz="0" w:space="0" w:color="auto"/>
        <w:right w:val="none" w:sz="0" w:space="0" w:color="auto"/>
      </w:divBdr>
    </w:div>
    <w:div w:id="2102526938">
      <w:bodyDiv w:val="1"/>
      <w:marLeft w:val="0"/>
      <w:marRight w:val="0"/>
      <w:marTop w:val="0"/>
      <w:marBottom w:val="0"/>
      <w:divBdr>
        <w:top w:val="none" w:sz="0" w:space="0" w:color="auto"/>
        <w:left w:val="none" w:sz="0" w:space="0" w:color="auto"/>
        <w:bottom w:val="none" w:sz="0" w:space="0" w:color="auto"/>
        <w:right w:val="none" w:sz="0" w:space="0" w:color="auto"/>
      </w:divBdr>
    </w:div>
    <w:div w:id="2105762349">
      <w:bodyDiv w:val="1"/>
      <w:marLeft w:val="0"/>
      <w:marRight w:val="0"/>
      <w:marTop w:val="0"/>
      <w:marBottom w:val="0"/>
      <w:divBdr>
        <w:top w:val="none" w:sz="0" w:space="0" w:color="auto"/>
        <w:left w:val="none" w:sz="0" w:space="0" w:color="auto"/>
        <w:bottom w:val="none" w:sz="0" w:space="0" w:color="auto"/>
        <w:right w:val="none" w:sz="0" w:space="0" w:color="auto"/>
      </w:divBdr>
    </w:div>
    <w:div w:id="2110814535">
      <w:bodyDiv w:val="1"/>
      <w:marLeft w:val="0"/>
      <w:marRight w:val="0"/>
      <w:marTop w:val="0"/>
      <w:marBottom w:val="0"/>
      <w:divBdr>
        <w:top w:val="none" w:sz="0" w:space="0" w:color="auto"/>
        <w:left w:val="none" w:sz="0" w:space="0" w:color="auto"/>
        <w:bottom w:val="none" w:sz="0" w:space="0" w:color="auto"/>
        <w:right w:val="none" w:sz="0" w:space="0" w:color="auto"/>
      </w:divBdr>
    </w:div>
    <w:div w:id="2111466639">
      <w:bodyDiv w:val="1"/>
      <w:marLeft w:val="0"/>
      <w:marRight w:val="0"/>
      <w:marTop w:val="0"/>
      <w:marBottom w:val="0"/>
      <w:divBdr>
        <w:top w:val="none" w:sz="0" w:space="0" w:color="auto"/>
        <w:left w:val="none" w:sz="0" w:space="0" w:color="auto"/>
        <w:bottom w:val="none" w:sz="0" w:space="0" w:color="auto"/>
        <w:right w:val="none" w:sz="0" w:space="0" w:color="auto"/>
      </w:divBdr>
      <w:divsChild>
        <w:div w:id="1504542438">
          <w:marLeft w:val="0"/>
          <w:marRight w:val="0"/>
          <w:marTop w:val="0"/>
          <w:marBottom w:val="0"/>
          <w:divBdr>
            <w:top w:val="none" w:sz="0" w:space="0" w:color="auto"/>
            <w:left w:val="none" w:sz="0" w:space="0" w:color="auto"/>
            <w:bottom w:val="none" w:sz="0" w:space="0" w:color="auto"/>
            <w:right w:val="none" w:sz="0" w:space="0" w:color="auto"/>
          </w:divBdr>
        </w:div>
      </w:divsChild>
    </w:div>
    <w:div w:id="2111925305">
      <w:bodyDiv w:val="1"/>
      <w:marLeft w:val="0"/>
      <w:marRight w:val="0"/>
      <w:marTop w:val="0"/>
      <w:marBottom w:val="0"/>
      <w:divBdr>
        <w:top w:val="none" w:sz="0" w:space="0" w:color="auto"/>
        <w:left w:val="none" w:sz="0" w:space="0" w:color="auto"/>
        <w:bottom w:val="none" w:sz="0" w:space="0" w:color="auto"/>
        <w:right w:val="none" w:sz="0" w:space="0" w:color="auto"/>
      </w:divBdr>
    </w:div>
    <w:div w:id="2114277064">
      <w:bodyDiv w:val="1"/>
      <w:marLeft w:val="0"/>
      <w:marRight w:val="0"/>
      <w:marTop w:val="0"/>
      <w:marBottom w:val="0"/>
      <w:divBdr>
        <w:top w:val="none" w:sz="0" w:space="0" w:color="auto"/>
        <w:left w:val="none" w:sz="0" w:space="0" w:color="auto"/>
        <w:bottom w:val="none" w:sz="0" w:space="0" w:color="auto"/>
        <w:right w:val="none" w:sz="0" w:space="0" w:color="auto"/>
      </w:divBdr>
    </w:div>
    <w:div w:id="2114397358">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 w:id="2119451566">
      <w:bodyDiv w:val="1"/>
      <w:marLeft w:val="0"/>
      <w:marRight w:val="0"/>
      <w:marTop w:val="0"/>
      <w:marBottom w:val="0"/>
      <w:divBdr>
        <w:top w:val="none" w:sz="0" w:space="0" w:color="auto"/>
        <w:left w:val="none" w:sz="0" w:space="0" w:color="auto"/>
        <w:bottom w:val="none" w:sz="0" w:space="0" w:color="auto"/>
        <w:right w:val="none" w:sz="0" w:space="0" w:color="auto"/>
      </w:divBdr>
    </w:div>
    <w:div w:id="2120293045">
      <w:bodyDiv w:val="1"/>
      <w:marLeft w:val="0"/>
      <w:marRight w:val="0"/>
      <w:marTop w:val="0"/>
      <w:marBottom w:val="0"/>
      <w:divBdr>
        <w:top w:val="none" w:sz="0" w:space="0" w:color="auto"/>
        <w:left w:val="none" w:sz="0" w:space="0" w:color="auto"/>
        <w:bottom w:val="none" w:sz="0" w:space="0" w:color="auto"/>
        <w:right w:val="none" w:sz="0" w:space="0" w:color="auto"/>
      </w:divBdr>
    </w:div>
    <w:div w:id="2123571551">
      <w:bodyDiv w:val="1"/>
      <w:marLeft w:val="0"/>
      <w:marRight w:val="0"/>
      <w:marTop w:val="0"/>
      <w:marBottom w:val="0"/>
      <w:divBdr>
        <w:top w:val="none" w:sz="0" w:space="0" w:color="auto"/>
        <w:left w:val="none" w:sz="0" w:space="0" w:color="auto"/>
        <w:bottom w:val="none" w:sz="0" w:space="0" w:color="auto"/>
        <w:right w:val="none" w:sz="0" w:space="0" w:color="auto"/>
      </w:divBdr>
    </w:div>
    <w:div w:id="2123575717">
      <w:bodyDiv w:val="1"/>
      <w:marLeft w:val="0"/>
      <w:marRight w:val="0"/>
      <w:marTop w:val="0"/>
      <w:marBottom w:val="0"/>
      <w:divBdr>
        <w:top w:val="none" w:sz="0" w:space="0" w:color="auto"/>
        <w:left w:val="none" w:sz="0" w:space="0" w:color="auto"/>
        <w:bottom w:val="none" w:sz="0" w:space="0" w:color="auto"/>
        <w:right w:val="none" w:sz="0" w:space="0" w:color="auto"/>
      </w:divBdr>
    </w:div>
    <w:div w:id="2126190726">
      <w:bodyDiv w:val="1"/>
      <w:marLeft w:val="0"/>
      <w:marRight w:val="0"/>
      <w:marTop w:val="0"/>
      <w:marBottom w:val="0"/>
      <w:divBdr>
        <w:top w:val="none" w:sz="0" w:space="0" w:color="auto"/>
        <w:left w:val="none" w:sz="0" w:space="0" w:color="auto"/>
        <w:bottom w:val="none" w:sz="0" w:space="0" w:color="auto"/>
        <w:right w:val="none" w:sz="0" w:space="0" w:color="auto"/>
      </w:divBdr>
    </w:div>
    <w:div w:id="2130278639">
      <w:bodyDiv w:val="1"/>
      <w:marLeft w:val="0"/>
      <w:marRight w:val="0"/>
      <w:marTop w:val="0"/>
      <w:marBottom w:val="0"/>
      <w:divBdr>
        <w:top w:val="none" w:sz="0" w:space="0" w:color="auto"/>
        <w:left w:val="none" w:sz="0" w:space="0" w:color="auto"/>
        <w:bottom w:val="none" w:sz="0" w:space="0" w:color="auto"/>
        <w:right w:val="none" w:sz="0" w:space="0" w:color="auto"/>
      </w:divBdr>
    </w:div>
    <w:div w:id="2132286929">
      <w:bodyDiv w:val="1"/>
      <w:marLeft w:val="0"/>
      <w:marRight w:val="0"/>
      <w:marTop w:val="0"/>
      <w:marBottom w:val="0"/>
      <w:divBdr>
        <w:top w:val="none" w:sz="0" w:space="0" w:color="auto"/>
        <w:left w:val="none" w:sz="0" w:space="0" w:color="auto"/>
        <w:bottom w:val="none" w:sz="0" w:space="0" w:color="auto"/>
        <w:right w:val="none" w:sz="0" w:space="0" w:color="auto"/>
      </w:divBdr>
    </w:div>
    <w:div w:id="213313283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2E510-3817-4420-B92A-5D76CFFA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3545</TotalTime>
  <Pages>15</Pages>
  <Words>5176</Words>
  <Characters>29507</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Siriwan Boonsawat (TH)</cp:lastModifiedBy>
  <cp:revision>640</cp:revision>
  <cp:lastPrinted>2022-08-08T10:10:00Z</cp:lastPrinted>
  <dcterms:created xsi:type="dcterms:W3CDTF">2020-11-04T08:28:00Z</dcterms:created>
  <dcterms:modified xsi:type="dcterms:W3CDTF">2022-11-04T07:31:00Z</dcterms:modified>
</cp:coreProperties>
</file>