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DDEB89" w14:textId="2F8CF656" w:rsidR="005E7D0A" w:rsidRPr="00976404" w:rsidRDefault="008539A0" w:rsidP="00C224B0">
      <w:pPr>
        <w:pStyle w:val="E"/>
        <w:spacing w:line="240" w:lineRule="atLeast"/>
        <w:ind w:left="142"/>
        <w:jc w:val="left"/>
        <w:rPr>
          <w:rFonts w:ascii="Angsana New" w:hAnsi="Angsana New"/>
          <w:sz w:val="28"/>
          <w:lang w:val="en-US"/>
        </w:rPr>
      </w:pPr>
      <w:r w:rsidRPr="00414BC2">
        <w:rPr>
          <w:rFonts w:ascii="Angsana New" w:hAnsi="Angsana New"/>
          <w:sz w:val="28"/>
          <w:lang w:val="en-US"/>
        </w:rPr>
        <w:t>EKARAT ENGINEERING PUBLIC COMPANY LIMITED</w:t>
      </w:r>
      <w:r w:rsidR="005E7D0A" w:rsidRPr="00976404">
        <w:rPr>
          <w:rFonts w:ascii="Angsana New" w:hAnsi="Angsana New"/>
          <w:sz w:val="28"/>
          <w:lang w:val="en-US"/>
        </w:rPr>
        <w:t xml:space="preserve"> AND </w:t>
      </w:r>
      <w:r w:rsidR="008A3839">
        <w:rPr>
          <w:rFonts w:ascii="Angsana New" w:hAnsi="Angsana New"/>
          <w:sz w:val="28"/>
          <w:lang w:val="en-US"/>
        </w:rPr>
        <w:t xml:space="preserve">ITS </w:t>
      </w:r>
      <w:r w:rsidR="005E7D0A" w:rsidRPr="00976404">
        <w:rPr>
          <w:rFonts w:ascii="Angsana New" w:hAnsi="Angsana New"/>
          <w:sz w:val="28"/>
          <w:lang w:val="en-US"/>
        </w:rPr>
        <w:t>SUBSIDIARIES</w:t>
      </w:r>
    </w:p>
    <w:p w14:paraId="45A1EF37" w14:textId="1C57C9EF" w:rsidR="00C20AD2" w:rsidRPr="00976404" w:rsidRDefault="003A2621" w:rsidP="00C224B0">
      <w:pPr>
        <w:pStyle w:val="E"/>
        <w:spacing w:line="240" w:lineRule="atLeast"/>
        <w:ind w:left="142"/>
        <w:jc w:val="left"/>
        <w:rPr>
          <w:rFonts w:ascii="Angsana New" w:hAnsi="Angsana New"/>
          <w:sz w:val="28"/>
          <w:cs/>
          <w:lang w:val="en-GB"/>
        </w:rPr>
      </w:pPr>
      <w:r w:rsidRPr="00976404">
        <w:rPr>
          <w:rFonts w:ascii="Angsana New" w:hAnsi="Angsana New"/>
          <w:sz w:val="28"/>
          <w:szCs w:val="28"/>
          <w:lang w:val="en-US"/>
        </w:rPr>
        <w:t>N</w:t>
      </w:r>
      <w:r w:rsidR="00FC73C5">
        <w:rPr>
          <w:rFonts w:ascii="Angsana New" w:hAnsi="Angsana New"/>
          <w:sz w:val="28"/>
          <w:szCs w:val="28"/>
          <w:lang w:val="en-GB"/>
        </w:rPr>
        <w:t>OTES TO</w:t>
      </w:r>
      <w:r w:rsidR="00FA6B23">
        <w:rPr>
          <w:rFonts w:ascii="Angsana New" w:hAnsi="Angsana New"/>
          <w:sz w:val="28"/>
          <w:szCs w:val="28"/>
          <w:cs/>
          <w:lang w:val="en-GB"/>
        </w:rPr>
        <w:t xml:space="preserve"> </w:t>
      </w:r>
      <w:r w:rsidR="00F95786">
        <w:rPr>
          <w:rFonts w:ascii="Angsana New" w:hAnsi="Angsana New"/>
          <w:sz w:val="28"/>
          <w:szCs w:val="28"/>
          <w:lang w:val="en-US"/>
        </w:rPr>
        <w:t xml:space="preserve">INTERIM </w:t>
      </w:r>
      <w:r w:rsidRPr="00976404">
        <w:rPr>
          <w:rFonts w:ascii="Angsana New" w:hAnsi="Angsana New"/>
          <w:sz w:val="28"/>
          <w:szCs w:val="28"/>
          <w:lang w:val="en-GB"/>
        </w:rPr>
        <w:t>FINANCIAL STATEMENTS</w:t>
      </w:r>
    </w:p>
    <w:p w14:paraId="03B5C201" w14:textId="77777777" w:rsidR="002744C4" w:rsidRDefault="00FA2D9C" w:rsidP="00C224B0">
      <w:pPr>
        <w:pStyle w:val="E"/>
        <w:spacing w:line="240" w:lineRule="atLeast"/>
        <w:ind w:left="142"/>
        <w:jc w:val="left"/>
        <w:rPr>
          <w:rFonts w:ascii="Angsana New" w:hAnsi="Angsana New"/>
          <w:spacing w:val="-4"/>
          <w:sz w:val="28"/>
          <w:szCs w:val="28"/>
          <w:lang w:val="en-US"/>
        </w:rPr>
      </w:pPr>
      <w:r w:rsidRPr="00F56786">
        <w:rPr>
          <w:rFonts w:ascii="Angsana New" w:hAnsi="Angsana New"/>
          <w:spacing w:val="-4"/>
          <w:sz w:val="28"/>
          <w:szCs w:val="28"/>
          <w:cs/>
        </w:rPr>
        <w:t>F</w:t>
      </w:r>
      <w:r w:rsidRPr="00F56786">
        <w:rPr>
          <w:rFonts w:ascii="Angsana New" w:hAnsi="Angsana New"/>
          <w:spacing w:val="-4"/>
          <w:sz w:val="28"/>
          <w:szCs w:val="28"/>
          <w:lang w:val="en-US"/>
        </w:rPr>
        <w:t xml:space="preserve">OR </w:t>
      </w:r>
      <w:r w:rsidR="00F95786">
        <w:rPr>
          <w:rFonts w:ascii="Angsana New" w:hAnsi="Angsana New"/>
          <w:spacing w:val="-4"/>
          <w:sz w:val="28"/>
          <w:szCs w:val="28"/>
          <w:lang w:val="en-US"/>
        </w:rPr>
        <w:t xml:space="preserve">THE </w:t>
      </w:r>
      <w:r w:rsidR="00843AC2">
        <w:rPr>
          <w:rFonts w:ascii="Angsana New" w:hAnsi="Angsana New"/>
          <w:spacing w:val="-4"/>
          <w:sz w:val="28"/>
          <w:szCs w:val="28"/>
          <w:lang w:val="en-US"/>
        </w:rPr>
        <w:t>THREE-MONTH AND NINE</w:t>
      </w:r>
      <w:r w:rsidR="00E66B58">
        <w:rPr>
          <w:rFonts w:ascii="Angsana New" w:hAnsi="Angsana New"/>
          <w:spacing w:val="-4"/>
          <w:sz w:val="28"/>
          <w:szCs w:val="28"/>
          <w:lang w:val="en-US"/>
        </w:rPr>
        <w:t xml:space="preserve">-MONTH PERIODS </w:t>
      </w:r>
      <w:r w:rsidR="00843AC2">
        <w:rPr>
          <w:rFonts w:ascii="Angsana New" w:hAnsi="Angsana New"/>
          <w:spacing w:val="-4"/>
          <w:sz w:val="28"/>
          <w:szCs w:val="28"/>
          <w:lang w:val="en-US"/>
        </w:rPr>
        <w:t>ENDED SEPTEMBER</w:t>
      </w:r>
      <w:r w:rsidR="00280EB8">
        <w:rPr>
          <w:rFonts w:ascii="Angsana New" w:hAnsi="Angsana New"/>
          <w:spacing w:val="-4"/>
          <w:sz w:val="28"/>
          <w:szCs w:val="28"/>
          <w:lang w:val="en-US"/>
        </w:rPr>
        <w:t xml:space="preserve"> 30</w:t>
      </w:r>
      <w:r w:rsidR="00EE5D31" w:rsidRPr="00EE5D31">
        <w:rPr>
          <w:rFonts w:ascii="Angsana New" w:hAnsi="Angsana New"/>
          <w:spacing w:val="-4"/>
          <w:sz w:val="28"/>
          <w:szCs w:val="28"/>
          <w:lang w:val="en-US"/>
        </w:rPr>
        <w:t>, 202</w:t>
      </w:r>
      <w:r w:rsidR="00EE5D31">
        <w:rPr>
          <w:rFonts w:ascii="Angsana New" w:hAnsi="Angsana New"/>
          <w:spacing w:val="-4"/>
          <w:sz w:val="28"/>
          <w:szCs w:val="28"/>
          <w:lang w:val="en-US"/>
        </w:rPr>
        <w:t>2</w:t>
      </w:r>
      <w:r w:rsidR="00EE5D31" w:rsidRPr="00EE5D31">
        <w:rPr>
          <w:rFonts w:ascii="Angsana New" w:hAnsi="Angsana New"/>
          <w:spacing w:val="-4"/>
          <w:sz w:val="28"/>
          <w:szCs w:val="28"/>
          <w:lang w:val="en-US"/>
        </w:rPr>
        <w:t xml:space="preserve"> </w:t>
      </w:r>
    </w:p>
    <w:p w14:paraId="7062E1FA" w14:textId="6EE05FFA" w:rsidR="00E71623" w:rsidRPr="00B47A65" w:rsidRDefault="00EE5D31" w:rsidP="00C224B0">
      <w:pPr>
        <w:pStyle w:val="E"/>
        <w:spacing w:line="240" w:lineRule="atLeast"/>
        <w:ind w:left="142"/>
        <w:jc w:val="left"/>
        <w:rPr>
          <w:rFonts w:ascii="Angsana New" w:hAnsi="Angsana New"/>
          <w:spacing w:val="-4"/>
          <w:sz w:val="28"/>
          <w:szCs w:val="28"/>
          <w:lang w:val="en-US"/>
        </w:rPr>
      </w:pPr>
      <w:r w:rsidRPr="00EE5D31">
        <w:rPr>
          <w:rFonts w:ascii="Angsana New" w:hAnsi="Angsana New"/>
          <w:spacing w:val="-4"/>
          <w:sz w:val="28"/>
          <w:szCs w:val="28"/>
          <w:cs/>
          <w:lang w:val="en-US"/>
        </w:rPr>
        <w:t>(</w:t>
      </w:r>
      <w:r w:rsidRPr="00EE5D31">
        <w:rPr>
          <w:rFonts w:ascii="Angsana New" w:hAnsi="Angsana New"/>
          <w:spacing w:val="-4"/>
          <w:sz w:val="28"/>
          <w:szCs w:val="28"/>
          <w:lang w:val="en-US"/>
        </w:rPr>
        <w:t>UNAUDITED BUT REVIEWED</w:t>
      </w:r>
      <w:r w:rsidRPr="00EE5D31">
        <w:rPr>
          <w:rFonts w:ascii="Angsana New" w:hAnsi="Angsana New"/>
          <w:spacing w:val="-4"/>
          <w:sz w:val="28"/>
          <w:szCs w:val="28"/>
          <w:cs/>
          <w:lang w:val="en-US"/>
        </w:rPr>
        <w:t>)</w:t>
      </w:r>
    </w:p>
    <w:p w14:paraId="1C841B39" w14:textId="77777777" w:rsidR="00332E52" w:rsidRPr="0074796B" w:rsidRDefault="00332E52" w:rsidP="00CA61B5">
      <w:pPr>
        <w:numPr>
          <w:ilvl w:val="0"/>
          <w:numId w:val="1"/>
        </w:numPr>
        <w:tabs>
          <w:tab w:val="left" w:pos="540"/>
          <w:tab w:val="left" w:pos="567"/>
        </w:tabs>
        <w:spacing w:before="240" w:after="0" w:line="260" w:lineRule="atLeast"/>
        <w:ind w:left="907" w:hanging="720"/>
        <w:jc w:val="thaiDistribute"/>
        <w:rPr>
          <w:rFonts w:ascii="Angsana New" w:eastAsia="Times New Roman" w:hAnsi="Angsana New" w:cs="Angsana New"/>
          <w:b/>
          <w:bCs/>
          <w:sz w:val="28"/>
        </w:rPr>
      </w:pPr>
      <w:r w:rsidRPr="0074796B">
        <w:rPr>
          <w:rFonts w:ascii="Angsana New" w:eastAsia="Times New Roman" w:hAnsi="Angsana New" w:cs="Angsana New"/>
          <w:b/>
          <w:bCs/>
          <w:sz w:val="28"/>
        </w:rPr>
        <w:t>General information</w:t>
      </w:r>
    </w:p>
    <w:p w14:paraId="406E8D93" w14:textId="7F091BC8" w:rsidR="00CF526B" w:rsidRPr="0074796B" w:rsidRDefault="008539A0" w:rsidP="00E32335">
      <w:pPr>
        <w:pStyle w:val="ListParagraph"/>
        <w:tabs>
          <w:tab w:val="left" w:pos="720"/>
        </w:tabs>
        <w:overflowPunct w:val="0"/>
        <w:autoSpaceDE w:val="0"/>
        <w:autoSpaceDN w:val="0"/>
        <w:adjustRightInd w:val="0"/>
        <w:spacing w:before="80" w:after="0" w:line="240" w:lineRule="auto"/>
        <w:ind w:left="539"/>
        <w:contextualSpacing w:val="0"/>
        <w:jc w:val="thaiDistribute"/>
        <w:textAlignment w:val="baseline"/>
        <w:rPr>
          <w:rFonts w:asciiTheme="majorBidi" w:hAnsiTheme="majorBidi" w:cstheme="majorBidi"/>
          <w:sz w:val="28"/>
        </w:rPr>
      </w:pPr>
      <w:proofErr w:type="spellStart"/>
      <w:r w:rsidRPr="00DF2748">
        <w:rPr>
          <w:rFonts w:asciiTheme="majorBidi" w:hAnsiTheme="majorBidi" w:cstheme="majorBidi"/>
          <w:spacing w:val="-2"/>
          <w:sz w:val="28"/>
        </w:rPr>
        <w:t>Ekarat</w:t>
      </w:r>
      <w:proofErr w:type="spellEnd"/>
      <w:r w:rsidRPr="00DF2748">
        <w:rPr>
          <w:rFonts w:asciiTheme="majorBidi" w:hAnsiTheme="majorBidi" w:cstheme="majorBidi"/>
          <w:spacing w:val="-2"/>
          <w:sz w:val="28"/>
        </w:rPr>
        <w:t xml:space="preserve"> Engineering Public Company Limited</w:t>
      </w:r>
      <w:r w:rsidR="00467584" w:rsidRPr="00DF2748">
        <w:rPr>
          <w:rFonts w:asciiTheme="majorBidi" w:hAnsiTheme="majorBidi" w:cs="Angsana New"/>
          <w:spacing w:val="-2"/>
          <w:sz w:val="28"/>
          <w:cs/>
        </w:rPr>
        <w:t xml:space="preserve"> </w:t>
      </w:r>
      <w:r w:rsidR="00CF526B" w:rsidRPr="00DF2748">
        <w:rPr>
          <w:rFonts w:asciiTheme="majorBidi" w:hAnsiTheme="majorBidi" w:cs="Angsana New"/>
          <w:spacing w:val="-2"/>
          <w:sz w:val="28"/>
          <w:cs/>
        </w:rPr>
        <w:t>(“</w:t>
      </w:r>
      <w:r w:rsidR="00D5351F" w:rsidRPr="00DF2748">
        <w:rPr>
          <w:rFonts w:asciiTheme="majorBidi" w:hAnsiTheme="majorBidi" w:cs="Angsana New"/>
          <w:spacing w:val="-2"/>
          <w:sz w:val="28"/>
        </w:rPr>
        <w:t xml:space="preserve">the </w:t>
      </w:r>
      <w:r w:rsidR="00467584" w:rsidRPr="00DF2748">
        <w:rPr>
          <w:rFonts w:asciiTheme="majorBidi" w:hAnsiTheme="majorBidi" w:cstheme="majorBidi"/>
          <w:spacing w:val="-2"/>
          <w:sz w:val="28"/>
        </w:rPr>
        <w:t>Company</w:t>
      </w:r>
      <w:r w:rsidR="00467584" w:rsidRPr="00DF2748">
        <w:rPr>
          <w:rFonts w:asciiTheme="majorBidi" w:hAnsiTheme="majorBidi" w:cs="Angsana New"/>
          <w:spacing w:val="-2"/>
          <w:sz w:val="28"/>
          <w:cs/>
        </w:rPr>
        <w:t>”)</w:t>
      </w:r>
      <w:r w:rsidR="00924B1D" w:rsidRPr="00DF2748">
        <w:rPr>
          <w:rFonts w:asciiTheme="majorBidi" w:hAnsiTheme="majorBidi" w:cstheme="majorBidi"/>
          <w:spacing w:val="-2"/>
          <w:sz w:val="28"/>
          <w:cs/>
        </w:rPr>
        <w:t xml:space="preserve"> </w:t>
      </w:r>
      <w:r w:rsidR="00EA6F70" w:rsidRPr="00DF2748">
        <w:rPr>
          <w:rFonts w:asciiTheme="majorBidi" w:hAnsiTheme="majorBidi" w:cstheme="majorBidi"/>
          <w:spacing w:val="-2"/>
          <w:sz w:val="28"/>
        </w:rPr>
        <w:t xml:space="preserve">was registered as a public company under </w:t>
      </w:r>
      <w:r w:rsidR="00411887" w:rsidRPr="00DF2748">
        <w:rPr>
          <w:rFonts w:asciiTheme="majorBidi" w:hAnsiTheme="majorBidi" w:cstheme="majorBidi"/>
          <w:spacing w:val="-2"/>
          <w:sz w:val="28"/>
        </w:rPr>
        <w:t xml:space="preserve">Company </w:t>
      </w:r>
      <w:r w:rsidR="00411887" w:rsidRPr="00DF2748">
        <w:rPr>
          <w:rFonts w:asciiTheme="majorBidi" w:hAnsiTheme="majorBidi" w:cstheme="majorBidi"/>
          <w:sz w:val="28"/>
        </w:rPr>
        <w:t xml:space="preserve">Registration Number </w:t>
      </w:r>
      <w:r w:rsidRPr="00DF2748">
        <w:rPr>
          <w:rFonts w:asciiTheme="majorBidi" w:hAnsiTheme="majorBidi" w:cstheme="majorBidi"/>
          <w:sz w:val="28"/>
        </w:rPr>
        <w:t>0107537002711</w:t>
      </w:r>
      <w:r w:rsidR="00EA6F70" w:rsidRPr="00DF2748">
        <w:rPr>
          <w:rFonts w:asciiTheme="majorBidi" w:hAnsiTheme="majorBidi" w:cstheme="majorBidi"/>
          <w:sz w:val="28"/>
        </w:rPr>
        <w:t xml:space="preserve"> on December 9, 1994</w:t>
      </w:r>
      <w:r w:rsidR="00CF526B" w:rsidRPr="00DF2748">
        <w:rPr>
          <w:rFonts w:asciiTheme="majorBidi" w:hAnsiTheme="majorBidi" w:cstheme="majorBidi"/>
          <w:sz w:val="28"/>
        </w:rPr>
        <w:t>,</w:t>
      </w:r>
      <w:r w:rsidR="00EA6F70" w:rsidRPr="00DF2748">
        <w:rPr>
          <w:rFonts w:asciiTheme="majorBidi" w:hAnsiTheme="majorBidi" w:cstheme="majorBidi"/>
          <w:sz w:val="28"/>
        </w:rPr>
        <w:t xml:space="preserve"> and was listed </w:t>
      </w:r>
      <w:r w:rsidR="00411887" w:rsidRPr="00DF2748">
        <w:rPr>
          <w:rFonts w:asciiTheme="majorBidi" w:hAnsiTheme="majorBidi" w:cstheme="majorBidi"/>
          <w:sz w:val="28"/>
        </w:rPr>
        <w:t xml:space="preserve">on the </w:t>
      </w:r>
      <w:r w:rsidR="00EA6F70" w:rsidRPr="00DF2748">
        <w:rPr>
          <w:rFonts w:asciiTheme="majorBidi" w:hAnsiTheme="majorBidi" w:cstheme="majorBidi"/>
          <w:sz w:val="28"/>
        </w:rPr>
        <w:t>St</w:t>
      </w:r>
      <w:r w:rsidR="00924B1D" w:rsidRPr="00DF2748">
        <w:rPr>
          <w:rFonts w:asciiTheme="majorBidi" w:hAnsiTheme="majorBidi" w:cstheme="majorBidi"/>
          <w:sz w:val="28"/>
        </w:rPr>
        <w:t>ock Exchange of Thailand on</w:t>
      </w:r>
      <w:r w:rsidR="00924B1D" w:rsidRPr="0074796B">
        <w:rPr>
          <w:rFonts w:asciiTheme="majorBidi" w:hAnsiTheme="majorBidi" w:cstheme="majorBidi"/>
          <w:spacing w:val="2"/>
          <w:sz w:val="28"/>
          <w:cs/>
        </w:rPr>
        <w:t xml:space="preserve"> </w:t>
      </w:r>
      <w:r w:rsidR="00EA6F70" w:rsidRPr="0074796B">
        <w:rPr>
          <w:rFonts w:asciiTheme="majorBidi" w:hAnsiTheme="majorBidi" w:cstheme="majorBidi"/>
          <w:spacing w:val="2"/>
          <w:sz w:val="28"/>
        </w:rPr>
        <w:t>August 7, 2006</w:t>
      </w:r>
      <w:r w:rsidR="00EA6F70" w:rsidRPr="0074796B">
        <w:rPr>
          <w:rFonts w:asciiTheme="majorBidi" w:hAnsiTheme="majorBidi" w:cs="Angsana New"/>
          <w:spacing w:val="2"/>
          <w:sz w:val="28"/>
          <w:cs/>
        </w:rPr>
        <w:t>.</w:t>
      </w:r>
    </w:p>
    <w:p w14:paraId="2D78E9C7" w14:textId="77777777" w:rsidR="00E7381B" w:rsidRPr="0074796B" w:rsidRDefault="002852F9" w:rsidP="00E32335">
      <w:pPr>
        <w:pStyle w:val="ListParagraph"/>
        <w:tabs>
          <w:tab w:val="left" w:pos="720"/>
        </w:tabs>
        <w:overflowPunct w:val="0"/>
        <w:autoSpaceDE w:val="0"/>
        <w:autoSpaceDN w:val="0"/>
        <w:adjustRightInd w:val="0"/>
        <w:spacing w:before="80" w:after="0" w:line="240" w:lineRule="auto"/>
        <w:ind w:left="539"/>
        <w:contextualSpacing w:val="0"/>
        <w:jc w:val="thaiDistribute"/>
        <w:textAlignment w:val="baseline"/>
        <w:rPr>
          <w:rFonts w:asciiTheme="majorBidi" w:hAnsiTheme="majorBidi" w:cs="Angsana New"/>
          <w:sz w:val="28"/>
        </w:rPr>
      </w:pPr>
      <w:r w:rsidRPr="0074796B">
        <w:rPr>
          <w:rFonts w:asciiTheme="majorBidi" w:hAnsiTheme="majorBidi" w:cstheme="majorBidi"/>
          <w:sz w:val="28"/>
        </w:rPr>
        <w:t>The h</w:t>
      </w:r>
      <w:r w:rsidR="003F6093" w:rsidRPr="0074796B">
        <w:rPr>
          <w:rFonts w:asciiTheme="majorBidi" w:hAnsiTheme="majorBidi" w:cstheme="majorBidi"/>
          <w:sz w:val="28"/>
        </w:rPr>
        <w:t>ead office</w:t>
      </w:r>
      <w:r w:rsidR="00897767" w:rsidRPr="0074796B">
        <w:rPr>
          <w:rFonts w:asciiTheme="majorBidi" w:hAnsiTheme="majorBidi" w:cstheme="majorBidi"/>
          <w:sz w:val="28"/>
        </w:rPr>
        <w:t xml:space="preserve"> is</w:t>
      </w:r>
      <w:r w:rsidR="003F6093" w:rsidRPr="0074796B">
        <w:rPr>
          <w:rFonts w:asciiTheme="majorBidi" w:hAnsiTheme="majorBidi" w:cstheme="majorBidi"/>
          <w:sz w:val="28"/>
        </w:rPr>
        <w:t xml:space="preserve"> located</w:t>
      </w:r>
      <w:r w:rsidR="00897767" w:rsidRPr="0074796B">
        <w:rPr>
          <w:rFonts w:asciiTheme="majorBidi" w:hAnsiTheme="majorBidi" w:cstheme="majorBidi"/>
          <w:sz w:val="28"/>
        </w:rPr>
        <w:t xml:space="preserve"> at </w:t>
      </w:r>
      <w:r w:rsidR="008539A0" w:rsidRPr="0074796B">
        <w:rPr>
          <w:rFonts w:asciiTheme="majorBidi" w:hAnsiTheme="majorBidi" w:cstheme="majorBidi"/>
          <w:sz w:val="28"/>
        </w:rPr>
        <w:t>9</w:t>
      </w:r>
      <w:r w:rsidR="008539A0" w:rsidRPr="0074796B">
        <w:rPr>
          <w:rFonts w:asciiTheme="majorBidi" w:hAnsiTheme="majorBidi" w:cs="Angsana New"/>
          <w:sz w:val="28"/>
          <w:cs/>
        </w:rPr>
        <w:t>/</w:t>
      </w:r>
      <w:r w:rsidR="008539A0" w:rsidRPr="0074796B">
        <w:rPr>
          <w:rFonts w:asciiTheme="majorBidi" w:hAnsiTheme="majorBidi" w:cstheme="majorBidi"/>
          <w:sz w:val="28"/>
        </w:rPr>
        <w:t xml:space="preserve">291 UM Tower, 28th Floor, </w:t>
      </w:r>
      <w:proofErr w:type="spellStart"/>
      <w:r w:rsidR="008539A0" w:rsidRPr="0074796B">
        <w:rPr>
          <w:rFonts w:asciiTheme="majorBidi" w:hAnsiTheme="majorBidi" w:cstheme="majorBidi"/>
          <w:sz w:val="28"/>
        </w:rPr>
        <w:t>Ramkhamhaeng</w:t>
      </w:r>
      <w:proofErr w:type="spellEnd"/>
      <w:r w:rsidR="008539A0" w:rsidRPr="0074796B">
        <w:rPr>
          <w:rFonts w:asciiTheme="majorBidi" w:hAnsiTheme="majorBidi" w:cstheme="majorBidi"/>
          <w:sz w:val="28"/>
        </w:rPr>
        <w:t xml:space="preserve"> Road, </w:t>
      </w:r>
      <w:proofErr w:type="spellStart"/>
      <w:r w:rsidR="008539A0" w:rsidRPr="0074796B">
        <w:rPr>
          <w:rFonts w:asciiTheme="majorBidi" w:hAnsiTheme="majorBidi" w:cstheme="majorBidi"/>
          <w:sz w:val="28"/>
        </w:rPr>
        <w:t>Suanluang</w:t>
      </w:r>
      <w:proofErr w:type="spellEnd"/>
      <w:r w:rsidR="008539A0" w:rsidRPr="0074796B">
        <w:rPr>
          <w:rFonts w:asciiTheme="majorBidi" w:hAnsiTheme="majorBidi" w:cstheme="majorBidi"/>
          <w:sz w:val="28"/>
        </w:rPr>
        <w:t>,</w:t>
      </w:r>
      <w:r w:rsidR="00FD1183" w:rsidRPr="0074796B">
        <w:rPr>
          <w:rFonts w:asciiTheme="majorBidi" w:hAnsiTheme="majorBidi" w:cstheme="majorBidi"/>
          <w:sz w:val="28"/>
        </w:rPr>
        <w:t xml:space="preserve"> </w:t>
      </w:r>
      <w:proofErr w:type="spellStart"/>
      <w:r w:rsidR="00FD1183" w:rsidRPr="0074796B">
        <w:rPr>
          <w:rFonts w:asciiTheme="majorBidi" w:hAnsiTheme="majorBidi" w:cstheme="majorBidi"/>
          <w:sz w:val="28"/>
        </w:rPr>
        <w:t>Suanluang</w:t>
      </w:r>
      <w:proofErr w:type="spellEnd"/>
      <w:r w:rsidR="00FD1183" w:rsidRPr="0074796B">
        <w:rPr>
          <w:rFonts w:asciiTheme="majorBidi" w:hAnsiTheme="majorBidi" w:cstheme="majorBidi"/>
          <w:sz w:val="28"/>
        </w:rPr>
        <w:t>,</w:t>
      </w:r>
      <w:r w:rsidR="008539A0" w:rsidRPr="0074796B">
        <w:rPr>
          <w:rFonts w:asciiTheme="majorBidi" w:hAnsiTheme="majorBidi" w:cstheme="majorBidi"/>
          <w:sz w:val="28"/>
        </w:rPr>
        <w:t xml:space="preserve"> Bangkok</w:t>
      </w:r>
      <w:r w:rsidR="00CD2B82" w:rsidRPr="0074796B">
        <w:rPr>
          <w:rFonts w:asciiTheme="majorBidi" w:hAnsiTheme="majorBidi" w:cs="Angsana New"/>
          <w:sz w:val="28"/>
          <w:cs/>
        </w:rPr>
        <w:t>.</w:t>
      </w:r>
    </w:p>
    <w:p w14:paraId="10CB47B4" w14:textId="461D501C" w:rsidR="00D5351F" w:rsidRPr="00062ADC" w:rsidRDefault="00A24A72" w:rsidP="00D5351F">
      <w:pPr>
        <w:pStyle w:val="ListParagraph"/>
        <w:tabs>
          <w:tab w:val="left" w:pos="720"/>
        </w:tabs>
        <w:overflowPunct w:val="0"/>
        <w:autoSpaceDE w:val="0"/>
        <w:autoSpaceDN w:val="0"/>
        <w:adjustRightInd w:val="0"/>
        <w:spacing w:before="120" w:after="0" w:line="240" w:lineRule="auto"/>
        <w:ind w:left="533"/>
        <w:contextualSpacing w:val="0"/>
        <w:jc w:val="thaiDistribute"/>
        <w:textAlignment w:val="baseline"/>
        <w:rPr>
          <w:rFonts w:asciiTheme="majorBidi" w:hAnsiTheme="majorBidi" w:cs="Angsana New"/>
          <w:spacing w:val="-2"/>
          <w:sz w:val="28"/>
        </w:rPr>
      </w:pPr>
      <w:r w:rsidRPr="00062ADC">
        <w:rPr>
          <w:rFonts w:asciiTheme="majorBidi" w:hAnsiTheme="majorBidi" w:cstheme="majorBidi"/>
          <w:spacing w:val="-2"/>
          <w:sz w:val="28"/>
        </w:rPr>
        <w:t xml:space="preserve">The Company and its subsidiaries </w:t>
      </w:r>
      <w:r w:rsidR="00CF526B" w:rsidRPr="00062ADC">
        <w:rPr>
          <w:rFonts w:asciiTheme="majorBidi" w:hAnsiTheme="majorBidi" w:cs="Angsana New"/>
          <w:spacing w:val="-2"/>
          <w:sz w:val="28"/>
          <w:cs/>
        </w:rPr>
        <w:t>(“</w:t>
      </w:r>
      <w:r w:rsidR="00C640E4" w:rsidRPr="00062ADC">
        <w:rPr>
          <w:rFonts w:asciiTheme="majorBidi" w:hAnsiTheme="majorBidi" w:cs="Angsana New"/>
          <w:spacing w:val="-2"/>
          <w:sz w:val="28"/>
        </w:rPr>
        <w:t xml:space="preserve">the </w:t>
      </w:r>
      <w:r w:rsidRPr="00062ADC">
        <w:rPr>
          <w:rFonts w:asciiTheme="majorBidi" w:hAnsiTheme="majorBidi" w:cstheme="majorBidi"/>
          <w:spacing w:val="-2"/>
          <w:sz w:val="28"/>
        </w:rPr>
        <w:t>Group</w:t>
      </w:r>
      <w:r w:rsidRPr="00062ADC">
        <w:rPr>
          <w:rFonts w:asciiTheme="majorBidi" w:hAnsiTheme="majorBidi" w:cs="Angsana New"/>
          <w:spacing w:val="-2"/>
          <w:sz w:val="28"/>
          <w:cs/>
        </w:rPr>
        <w:t>”)</w:t>
      </w:r>
      <w:r w:rsidR="007713E9" w:rsidRPr="00062ADC">
        <w:rPr>
          <w:rFonts w:asciiTheme="majorBidi" w:hAnsiTheme="majorBidi" w:cs="Angsana New"/>
          <w:spacing w:val="-2"/>
          <w:sz w:val="28"/>
          <w:cs/>
        </w:rPr>
        <w:t xml:space="preserve"> </w:t>
      </w:r>
      <w:r w:rsidR="00C640E4" w:rsidRPr="00062ADC">
        <w:rPr>
          <w:rFonts w:asciiTheme="majorBidi" w:hAnsiTheme="majorBidi" w:cs="Angsana New"/>
          <w:spacing w:val="-2"/>
          <w:sz w:val="28"/>
        </w:rPr>
        <w:t xml:space="preserve">engage in the </w:t>
      </w:r>
      <w:r w:rsidR="00CD2B82" w:rsidRPr="00062ADC">
        <w:rPr>
          <w:rFonts w:asciiTheme="majorBidi" w:hAnsiTheme="majorBidi" w:cstheme="majorBidi"/>
          <w:spacing w:val="-2"/>
          <w:sz w:val="28"/>
        </w:rPr>
        <w:t>manufacture and distribut</w:t>
      </w:r>
      <w:r w:rsidR="00062ADC" w:rsidRPr="00062ADC">
        <w:rPr>
          <w:rFonts w:asciiTheme="majorBidi" w:hAnsiTheme="majorBidi" w:cstheme="majorBidi"/>
          <w:spacing w:val="-2"/>
          <w:sz w:val="28"/>
        </w:rPr>
        <w:t>ion of</w:t>
      </w:r>
      <w:r w:rsidR="00411887" w:rsidRPr="00062ADC">
        <w:rPr>
          <w:rFonts w:asciiTheme="majorBidi" w:hAnsiTheme="majorBidi" w:cstheme="majorBidi"/>
          <w:spacing w:val="-2"/>
          <w:sz w:val="28"/>
        </w:rPr>
        <w:t xml:space="preserve"> </w:t>
      </w:r>
      <w:r w:rsidR="00CD2B82" w:rsidRPr="00062ADC">
        <w:rPr>
          <w:rFonts w:asciiTheme="majorBidi" w:hAnsiTheme="majorBidi" w:cstheme="majorBidi"/>
          <w:spacing w:val="-2"/>
          <w:sz w:val="28"/>
        </w:rPr>
        <w:t>transformers and</w:t>
      </w:r>
      <w:r w:rsidR="002018D9" w:rsidRPr="00062ADC">
        <w:rPr>
          <w:rFonts w:asciiTheme="majorBidi" w:hAnsiTheme="majorBidi" w:cstheme="majorBidi"/>
          <w:spacing w:val="-2"/>
          <w:sz w:val="28"/>
        </w:rPr>
        <w:t xml:space="preserve"> </w:t>
      </w:r>
      <w:r w:rsidR="00CD2B82" w:rsidRPr="00062ADC">
        <w:rPr>
          <w:rFonts w:asciiTheme="majorBidi" w:hAnsiTheme="majorBidi" w:cstheme="majorBidi"/>
          <w:spacing w:val="-2"/>
          <w:sz w:val="28"/>
        </w:rPr>
        <w:t>solar farms</w:t>
      </w:r>
      <w:r w:rsidR="00D5351F" w:rsidRPr="00062ADC">
        <w:rPr>
          <w:rFonts w:asciiTheme="majorBidi" w:hAnsiTheme="majorBidi" w:cs="Angsana New"/>
          <w:spacing w:val="-2"/>
          <w:sz w:val="28"/>
        </w:rPr>
        <w:t>.</w:t>
      </w:r>
    </w:p>
    <w:p w14:paraId="1AFABA76" w14:textId="17E394AC" w:rsidR="00CD2B82" w:rsidRPr="0074796B" w:rsidRDefault="009501AC" w:rsidP="00D5351F">
      <w:pPr>
        <w:pStyle w:val="ListParagraph"/>
        <w:tabs>
          <w:tab w:val="left" w:pos="720"/>
        </w:tabs>
        <w:overflowPunct w:val="0"/>
        <w:autoSpaceDE w:val="0"/>
        <w:autoSpaceDN w:val="0"/>
        <w:adjustRightInd w:val="0"/>
        <w:spacing w:before="120" w:after="0" w:line="240" w:lineRule="auto"/>
        <w:ind w:left="533"/>
        <w:contextualSpacing w:val="0"/>
        <w:jc w:val="thaiDistribute"/>
        <w:textAlignment w:val="baseline"/>
        <w:rPr>
          <w:rFonts w:asciiTheme="majorBidi" w:hAnsiTheme="majorBidi" w:cstheme="majorBidi"/>
          <w:sz w:val="28"/>
        </w:rPr>
      </w:pPr>
      <w:r w:rsidRPr="0074796B">
        <w:rPr>
          <w:rFonts w:asciiTheme="majorBidi" w:hAnsiTheme="majorBidi" w:cstheme="majorBidi"/>
          <w:sz w:val="28"/>
        </w:rPr>
        <w:t xml:space="preserve">The Company </w:t>
      </w:r>
      <w:r w:rsidR="00411887" w:rsidRPr="0074796B">
        <w:rPr>
          <w:rFonts w:asciiTheme="majorBidi" w:hAnsiTheme="majorBidi" w:cstheme="majorBidi"/>
          <w:sz w:val="28"/>
        </w:rPr>
        <w:t xml:space="preserve">has the </w:t>
      </w:r>
      <w:r w:rsidR="002F3899" w:rsidRPr="0074796B">
        <w:rPr>
          <w:rFonts w:asciiTheme="majorBidi" w:hAnsiTheme="majorBidi" w:cstheme="majorBidi"/>
          <w:sz w:val="28"/>
        </w:rPr>
        <w:t>following</w:t>
      </w:r>
      <w:r w:rsidR="00411887" w:rsidRPr="0074796B">
        <w:rPr>
          <w:rFonts w:asciiTheme="majorBidi" w:hAnsiTheme="majorBidi" w:cstheme="majorBidi"/>
          <w:sz w:val="28"/>
        </w:rPr>
        <w:t xml:space="preserve"> four branches</w:t>
      </w:r>
      <w:r w:rsidR="002F3899" w:rsidRPr="00D5351F">
        <w:rPr>
          <w:rFonts w:asciiTheme="majorBidi" w:hAnsiTheme="majorBidi" w:cstheme="majorBidi"/>
          <w:sz w:val="28"/>
          <w:cs/>
        </w:rPr>
        <w:t>:</w:t>
      </w:r>
    </w:p>
    <w:p w14:paraId="1FD00488" w14:textId="2C7960B6" w:rsidR="00CD2B82" w:rsidRPr="00D5351F" w:rsidRDefault="00CD2B82" w:rsidP="00AD488D">
      <w:pPr>
        <w:pStyle w:val="ListParagraph"/>
        <w:tabs>
          <w:tab w:val="left" w:pos="720"/>
        </w:tabs>
        <w:overflowPunct w:val="0"/>
        <w:autoSpaceDE w:val="0"/>
        <w:autoSpaceDN w:val="0"/>
        <w:adjustRightInd w:val="0"/>
        <w:spacing w:after="0" w:line="240" w:lineRule="auto"/>
        <w:ind w:left="539"/>
        <w:contextualSpacing w:val="0"/>
        <w:jc w:val="thaiDistribute"/>
        <w:textAlignment w:val="baseline"/>
        <w:rPr>
          <w:rFonts w:asciiTheme="majorBidi" w:hAnsiTheme="majorBidi" w:cstheme="majorBidi"/>
          <w:spacing w:val="-4"/>
          <w:sz w:val="28"/>
        </w:rPr>
      </w:pPr>
      <w:r w:rsidRPr="00D5351F">
        <w:rPr>
          <w:rFonts w:asciiTheme="majorBidi" w:hAnsiTheme="majorBidi" w:cstheme="majorBidi"/>
          <w:spacing w:val="-4"/>
          <w:sz w:val="28"/>
        </w:rPr>
        <w:t xml:space="preserve">Factory </w:t>
      </w:r>
      <w:r w:rsidR="007511A9" w:rsidRPr="007511A9">
        <w:rPr>
          <w:rFonts w:asciiTheme="majorBidi" w:hAnsiTheme="majorBidi" w:cstheme="majorBidi"/>
          <w:spacing w:val="-4"/>
          <w:sz w:val="28"/>
        </w:rPr>
        <w:t>1</w:t>
      </w:r>
      <w:r w:rsidR="002F3899" w:rsidRPr="00D5351F">
        <w:rPr>
          <w:rFonts w:asciiTheme="majorBidi" w:hAnsiTheme="majorBidi" w:cstheme="majorBidi"/>
          <w:spacing w:val="-4"/>
          <w:sz w:val="28"/>
          <w:cs/>
        </w:rPr>
        <w:t>:</w:t>
      </w:r>
      <w:r w:rsidR="00350CB0" w:rsidRPr="00D5351F">
        <w:rPr>
          <w:rFonts w:asciiTheme="majorBidi" w:hAnsiTheme="majorBidi" w:cs="Angsana New"/>
          <w:spacing w:val="-4"/>
          <w:sz w:val="28"/>
          <w:cs/>
        </w:rPr>
        <w:t xml:space="preserve"> </w:t>
      </w:r>
      <w:r w:rsidR="007511A9" w:rsidRPr="007511A9">
        <w:rPr>
          <w:rFonts w:asciiTheme="majorBidi" w:hAnsiTheme="majorBidi" w:cstheme="majorBidi"/>
          <w:spacing w:val="-4"/>
          <w:sz w:val="28"/>
        </w:rPr>
        <w:t>190</w:t>
      </w:r>
      <w:r w:rsidRPr="00D5351F">
        <w:rPr>
          <w:rFonts w:asciiTheme="majorBidi" w:hAnsiTheme="majorBidi" w:cstheme="majorBidi"/>
          <w:spacing w:val="-4"/>
          <w:sz w:val="28"/>
          <w:cs/>
        </w:rPr>
        <w:t>/</w:t>
      </w:r>
      <w:r w:rsidR="007511A9" w:rsidRPr="007511A9">
        <w:rPr>
          <w:rFonts w:asciiTheme="majorBidi" w:hAnsiTheme="majorBidi" w:cstheme="majorBidi"/>
          <w:spacing w:val="-4"/>
          <w:sz w:val="28"/>
        </w:rPr>
        <w:t>1</w:t>
      </w:r>
      <w:r w:rsidRPr="00D5351F">
        <w:rPr>
          <w:rFonts w:asciiTheme="majorBidi" w:hAnsiTheme="majorBidi" w:cstheme="majorBidi"/>
          <w:spacing w:val="-4"/>
          <w:sz w:val="28"/>
        </w:rPr>
        <w:t xml:space="preserve"> Moo </w:t>
      </w:r>
      <w:r w:rsidR="007511A9" w:rsidRPr="007511A9">
        <w:rPr>
          <w:rFonts w:asciiTheme="majorBidi" w:hAnsiTheme="majorBidi" w:cstheme="majorBidi"/>
          <w:spacing w:val="-4"/>
          <w:sz w:val="28"/>
        </w:rPr>
        <w:t>6</w:t>
      </w:r>
      <w:r w:rsidRPr="00D5351F">
        <w:rPr>
          <w:rFonts w:asciiTheme="majorBidi" w:hAnsiTheme="majorBidi" w:cstheme="majorBidi"/>
          <w:spacing w:val="-4"/>
          <w:sz w:val="28"/>
        </w:rPr>
        <w:t xml:space="preserve"> </w:t>
      </w:r>
      <w:proofErr w:type="spellStart"/>
      <w:r w:rsidRPr="00D5351F">
        <w:rPr>
          <w:rFonts w:asciiTheme="majorBidi" w:hAnsiTheme="majorBidi" w:cstheme="majorBidi"/>
          <w:spacing w:val="-4"/>
          <w:sz w:val="28"/>
        </w:rPr>
        <w:t>Hoklee</w:t>
      </w:r>
      <w:proofErr w:type="spellEnd"/>
      <w:r w:rsidRPr="00D5351F">
        <w:rPr>
          <w:rFonts w:asciiTheme="majorBidi" w:hAnsiTheme="majorBidi" w:cstheme="majorBidi"/>
          <w:spacing w:val="-4"/>
          <w:sz w:val="28"/>
        </w:rPr>
        <w:t xml:space="preserve"> Canal, </w:t>
      </w:r>
      <w:proofErr w:type="spellStart"/>
      <w:r w:rsidRPr="00D5351F">
        <w:rPr>
          <w:rFonts w:asciiTheme="majorBidi" w:hAnsiTheme="majorBidi" w:cstheme="majorBidi"/>
          <w:spacing w:val="-4"/>
          <w:sz w:val="28"/>
        </w:rPr>
        <w:t>Bangpakong</w:t>
      </w:r>
      <w:proofErr w:type="spellEnd"/>
      <w:r w:rsidRPr="00D5351F">
        <w:rPr>
          <w:rFonts w:asciiTheme="majorBidi" w:hAnsiTheme="majorBidi" w:cstheme="majorBidi"/>
          <w:spacing w:val="-4"/>
          <w:sz w:val="28"/>
        </w:rPr>
        <w:t xml:space="preserve"> River, </w:t>
      </w:r>
      <w:proofErr w:type="spellStart"/>
      <w:r w:rsidRPr="00D5351F">
        <w:rPr>
          <w:rFonts w:asciiTheme="majorBidi" w:hAnsiTheme="majorBidi" w:cstheme="majorBidi"/>
          <w:spacing w:val="-4"/>
          <w:sz w:val="28"/>
        </w:rPr>
        <w:t>Tambon</w:t>
      </w:r>
      <w:proofErr w:type="spellEnd"/>
      <w:r w:rsidRPr="00D5351F">
        <w:rPr>
          <w:rFonts w:asciiTheme="majorBidi" w:hAnsiTheme="majorBidi" w:cstheme="majorBidi"/>
          <w:spacing w:val="-4"/>
          <w:sz w:val="28"/>
        </w:rPr>
        <w:t xml:space="preserve"> </w:t>
      </w:r>
      <w:proofErr w:type="spellStart"/>
      <w:r w:rsidRPr="00D5351F">
        <w:rPr>
          <w:rFonts w:asciiTheme="majorBidi" w:hAnsiTheme="majorBidi" w:cstheme="majorBidi"/>
          <w:spacing w:val="-4"/>
          <w:sz w:val="28"/>
        </w:rPr>
        <w:t>Thasa</w:t>
      </w:r>
      <w:proofErr w:type="spellEnd"/>
      <w:r w:rsidRPr="00D5351F">
        <w:rPr>
          <w:rFonts w:asciiTheme="majorBidi" w:hAnsiTheme="majorBidi" w:cs="Angsana New"/>
          <w:spacing w:val="-4"/>
          <w:sz w:val="28"/>
          <w:cs/>
        </w:rPr>
        <w:t>-</w:t>
      </w:r>
      <w:r w:rsidRPr="00D5351F">
        <w:rPr>
          <w:rFonts w:asciiTheme="majorBidi" w:hAnsiTheme="majorBidi" w:cstheme="majorBidi"/>
          <w:spacing w:val="-4"/>
          <w:sz w:val="28"/>
        </w:rPr>
        <w:t xml:space="preserve">An, </w:t>
      </w:r>
      <w:proofErr w:type="spellStart"/>
      <w:r w:rsidRPr="00D5351F">
        <w:rPr>
          <w:rFonts w:asciiTheme="majorBidi" w:hAnsiTheme="majorBidi" w:cstheme="majorBidi"/>
          <w:spacing w:val="-4"/>
          <w:sz w:val="28"/>
        </w:rPr>
        <w:t>Amphur</w:t>
      </w:r>
      <w:proofErr w:type="spellEnd"/>
      <w:r w:rsidRPr="00D5351F">
        <w:rPr>
          <w:rFonts w:asciiTheme="majorBidi" w:hAnsiTheme="majorBidi" w:cstheme="majorBidi"/>
          <w:spacing w:val="-4"/>
          <w:sz w:val="28"/>
        </w:rPr>
        <w:t xml:space="preserve"> </w:t>
      </w:r>
      <w:proofErr w:type="spellStart"/>
      <w:r w:rsidRPr="00D5351F">
        <w:rPr>
          <w:rFonts w:asciiTheme="majorBidi" w:hAnsiTheme="majorBidi" w:cstheme="majorBidi"/>
          <w:spacing w:val="-4"/>
          <w:sz w:val="28"/>
        </w:rPr>
        <w:t>Bangpakong</w:t>
      </w:r>
      <w:proofErr w:type="spellEnd"/>
      <w:r w:rsidRPr="00D5351F">
        <w:rPr>
          <w:rFonts w:asciiTheme="majorBidi" w:hAnsiTheme="majorBidi" w:cstheme="majorBidi"/>
          <w:spacing w:val="-4"/>
          <w:sz w:val="28"/>
        </w:rPr>
        <w:t xml:space="preserve">, </w:t>
      </w:r>
      <w:proofErr w:type="spellStart"/>
      <w:r w:rsidRPr="00D5351F">
        <w:rPr>
          <w:rFonts w:asciiTheme="majorBidi" w:hAnsiTheme="majorBidi" w:cstheme="majorBidi"/>
          <w:spacing w:val="-4"/>
          <w:sz w:val="28"/>
        </w:rPr>
        <w:t>Chachoengsao</w:t>
      </w:r>
      <w:proofErr w:type="spellEnd"/>
      <w:r w:rsidRPr="00D5351F">
        <w:rPr>
          <w:rFonts w:asciiTheme="majorBidi" w:hAnsiTheme="majorBidi" w:cstheme="majorBidi"/>
          <w:spacing w:val="-4"/>
          <w:sz w:val="28"/>
        </w:rPr>
        <w:t xml:space="preserve"> Province</w:t>
      </w:r>
      <w:r w:rsidRPr="00D5351F">
        <w:rPr>
          <w:rFonts w:asciiTheme="majorBidi" w:hAnsiTheme="majorBidi" w:cs="Angsana New"/>
          <w:spacing w:val="-4"/>
          <w:sz w:val="28"/>
          <w:cs/>
        </w:rPr>
        <w:t>.</w:t>
      </w:r>
    </w:p>
    <w:p w14:paraId="0A4A89B6" w14:textId="4333B2C2" w:rsidR="00CD2B82" w:rsidRPr="0074796B" w:rsidRDefault="00CD2B82" w:rsidP="00AD488D">
      <w:pPr>
        <w:pStyle w:val="ListParagraph"/>
        <w:tabs>
          <w:tab w:val="left" w:pos="720"/>
        </w:tabs>
        <w:overflowPunct w:val="0"/>
        <w:autoSpaceDE w:val="0"/>
        <w:autoSpaceDN w:val="0"/>
        <w:adjustRightInd w:val="0"/>
        <w:spacing w:after="0" w:line="240" w:lineRule="auto"/>
        <w:ind w:left="533"/>
        <w:contextualSpacing w:val="0"/>
        <w:jc w:val="thaiDistribute"/>
        <w:textAlignment w:val="baseline"/>
        <w:rPr>
          <w:rFonts w:asciiTheme="majorBidi" w:hAnsiTheme="majorBidi" w:cstheme="majorBidi"/>
          <w:sz w:val="28"/>
        </w:rPr>
      </w:pPr>
      <w:r w:rsidRPr="0074796B">
        <w:rPr>
          <w:rFonts w:asciiTheme="majorBidi" w:hAnsiTheme="majorBidi" w:cstheme="majorBidi"/>
          <w:sz w:val="28"/>
        </w:rPr>
        <w:t xml:space="preserve">Factory </w:t>
      </w:r>
      <w:r w:rsidR="00350CB0" w:rsidRPr="0074796B">
        <w:rPr>
          <w:rFonts w:asciiTheme="majorBidi" w:hAnsiTheme="majorBidi" w:cstheme="majorBidi"/>
          <w:sz w:val="28"/>
        </w:rPr>
        <w:t>2</w:t>
      </w:r>
      <w:r w:rsidR="002F3899" w:rsidRPr="0074796B">
        <w:rPr>
          <w:rFonts w:asciiTheme="majorBidi" w:hAnsiTheme="majorBidi" w:cstheme="majorBidi"/>
          <w:sz w:val="28"/>
          <w:cs/>
        </w:rPr>
        <w:t>:</w:t>
      </w:r>
      <w:r w:rsidR="00350CB0" w:rsidRPr="0074796B">
        <w:rPr>
          <w:rFonts w:asciiTheme="majorBidi" w:hAnsiTheme="majorBidi" w:cs="Angsana New"/>
          <w:sz w:val="28"/>
          <w:cs/>
        </w:rPr>
        <w:t xml:space="preserve"> </w:t>
      </w:r>
      <w:r w:rsidR="007511A9" w:rsidRPr="007511A9">
        <w:rPr>
          <w:rFonts w:asciiTheme="majorBidi" w:hAnsiTheme="majorBidi" w:cstheme="majorBidi"/>
          <w:sz w:val="28"/>
        </w:rPr>
        <w:t>7</w:t>
      </w:r>
      <w:r w:rsidRPr="0074796B">
        <w:rPr>
          <w:rFonts w:asciiTheme="majorBidi" w:hAnsiTheme="majorBidi" w:cstheme="majorBidi"/>
          <w:sz w:val="28"/>
          <w:cs/>
        </w:rPr>
        <w:t>/</w:t>
      </w:r>
      <w:r w:rsidR="007511A9" w:rsidRPr="007511A9">
        <w:rPr>
          <w:rFonts w:asciiTheme="majorBidi" w:hAnsiTheme="majorBidi" w:cstheme="majorBidi"/>
          <w:sz w:val="28"/>
        </w:rPr>
        <w:t>242</w:t>
      </w:r>
      <w:r w:rsidRPr="0074796B">
        <w:rPr>
          <w:rFonts w:asciiTheme="majorBidi" w:hAnsiTheme="majorBidi" w:cstheme="majorBidi"/>
          <w:sz w:val="28"/>
        </w:rPr>
        <w:t xml:space="preserve"> Moo </w:t>
      </w:r>
      <w:r w:rsidR="007511A9" w:rsidRPr="007511A9">
        <w:rPr>
          <w:rFonts w:asciiTheme="majorBidi" w:hAnsiTheme="majorBidi" w:cstheme="majorBidi"/>
          <w:sz w:val="28"/>
        </w:rPr>
        <w:t>6</w:t>
      </w:r>
      <w:r w:rsidRPr="0074796B">
        <w:rPr>
          <w:rFonts w:asciiTheme="majorBidi" w:hAnsiTheme="majorBidi" w:cstheme="majorBidi"/>
          <w:sz w:val="28"/>
        </w:rPr>
        <w:t xml:space="preserve"> </w:t>
      </w:r>
      <w:proofErr w:type="spellStart"/>
      <w:r w:rsidRPr="0074796B">
        <w:rPr>
          <w:rFonts w:asciiTheme="majorBidi" w:hAnsiTheme="majorBidi" w:cstheme="majorBidi"/>
          <w:sz w:val="28"/>
        </w:rPr>
        <w:t>Tambon</w:t>
      </w:r>
      <w:proofErr w:type="spellEnd"/>
      <w:r w:rsidRPr="0074796B">
        <w:rPr>
          <w:rFonts w:asciiTheme="majorBidi" w:hAnsiTheme="majorBidi" w:cstheme="majorBidi"/>
          <w:sz w:val="28"/>
        </w:rPr>
        <w:t xml:space="preserve"> </w:t>
      </w:r>
      <w:proofErr w:type="spellStart"/>
      <w:r w:rsidRPr="0074796B">
        <w:rPr>
          <w:rFonts w:asciiTheme="majorBidi" w:hAnsiTheme="majorBidi" w:cstheme="majorBidi"/>
          <w:sz w:val="28"/>
        </w:rPr>
        <w:t>Mabyangporn</w:t>
      </w:r>
      <w:proofErr w:type="spellEnd"/>
      <w:r w:rsidRPr="0074796B">
        <w:rPr>
          <w:rFonts w:asciiTheme="majorBidi" w:hAnsiTheme="majorBidi" w:cstheme="majorBidi"/>
          <w:sz w:val="28"/>
        </w:rPr>
        <w:t xml:space="preserve">, </w:t>
      </w:r>
      <w:proofErr w:type="spellStart"/>
      <w:r w:rsidRPr="0074796B">
        <w:rPr>
          <w:rFonts w:asciiTheme="majorBidi" w:hAnsiTheme="majorBidi" w:cstheme="majorBidi"/>
          <w:sz w:val="28"/>
        </w:rPr>
        <w:t>Amphur</w:t>
      </w:r>
      <w:proofErr w:type="spellEnd"/>
      <w:r w:rsidRPr="0074796B">
        <w:rPr>
          <w:rFonts w:asciiTheme="majorBidi" w:hAnsiTheme="majorBidi" w:cstheme="majorBidi"/>
          <w:sz w:val="28"/>
        </w:rPr>
        <w:t xml:space="preserve"> </w:t>
      </w:r>
      <w:proofErr w:type="spellStart"/>
      <w:r w:rsidRPr="0074796B">
        <w:rPr>
          <w:rFonts w:asciiTheme="majorBidi" w:hAnsiTheme="majorBidi" w:cstheme="majorBidi"/>
          <w:sz w:val="28"/>
        </w:rPr>
        <w:t>Pluakdang</w:t>
      </w:r>
      <w:proofErr w:type="spellEnd"/>
      <w:r w:rsidRPr="0074796B">
        <w:rPr>
          <w:rFonts w:asciiTheme="majorBidi" w:hAnsiTheme="majorBidi" w:cstheme="majorBidi"/>
          <w:sz w:val="28"/>
        </w:rPr>
        <w:t xml:space="preserve">, </w:t>
      </w:r>
      <w:proofErr w:type="spellStart"/>
      <w:r w:rsidRPr="0074796B">
        <w:rPr>
          <w:rFonts w:asciiTheme="majorBidi" w:hAnsiTheme="majorBidi" w:cstheme="majorBidi"/>
          <w:sz w:val="28"/>
        </w:rPr>
        <w:t>Rayong</w:t>
      </w:r>
      <w:proofErr w:type="spellEnd"/>
      <w:r w:rsidRPr="0074796B">
        <w:rPr>
          <w:rFonts w:asciiTheme="majorBidi" w:hAnsiTheme="majorBidi" w:cstheme="majorBidi"/>
          <w:sz w:val="28"/>
        </w:rPr>
        <w:t xml:space="preserve"> Province</w:t>
      </w:r>
      <w:r w:rsidRPr="0074796B">
        <w:rPr>
          <w:rFonts w:asciiTheme="majorBidi" w:hAnsiTheme="majorBidi" w:cs="Angsana New"/>
          <w:sz w:val="28"/>
          <w:cs/>
        </w:rPr>
        <w:t>.</w:t>
      </w:r>
    </w:p>
    <w:p w14:paraId="6891B659" w14:textId="176ABB18" w:rsidR="00CD2B82" w:rsidRPr="0074796B" w:rsidRDefault="00CD2B82" w:rsidP="00AD488D">
      <w:pPr>
        <w:pStyle w:val="ListParagraph"/>
        <w:tabs>
          <w:tab w:val="left" w:pos="720"/>
        </w:tabs>
        <w:overflowPunct w:val="0"/>
        <w:autoSpaceDE w:val="0"/>
        <w:autoSpaceDN w:val="0"/>
        <w:adjustRightInd w:val="0"/>
        <w:spacing w:after="0" w:line="240" w:lineRule="auto"/>
        <w:ind w:left="539"/>
        <w:contextualSpacing w:val="0"/>
        <w:jc w:val="thaiDistribute"/>
        <w:textAlignment w:val="baseline"/>
        <w:rPr>
          <w:rFonts w:asciiTheme="majorBidi" w:hAnsiTheme="majorBidi" w:cstheme="majorBidi"/>
          <w:sz w:val="28"/>
        </w:rPr>
      </w:pPr>
      <w:r w:rsidRPr="0074796B">
        <w:rPr>
          <w:rFonts w:asciiTheme="majorBidi" w:hAnsiTheme="majorBidi" w:cstheme="majorBidi"/>
          <w:sz w:val="28"/>
        </w:rPr>
        <w:t xml:space="preserve">Solar thermal power </w:t>
      </w:r>
      <w:r w:rsidR="002F3899" w:rsidRPr="0074796B">
        <w:rPr>
          <w:rFonts w:asciiTheme="majorBidi" w:hAnsiTheme="majorBidi" w:cstheme="majorBidi"/>
          <w:sz w:val="28"/>
        </w:rPr>
        <w:t>plant</w:t>
      </w:r>
      <w:r w:rsidR="00CF526B" w:rsidRPr="0074796B">
        <w:rPr>
          <w:rFonts w:asciiTheme="majorBidi" w:hAnsiTheme="majorBidi" w:cstheme="majorBidi"/>
          <w:sz w:val="28"/>
        </w:rPr>
        <w:t>s</w:t>
      </w:r>
      <w:r w:rsidR="002F3899" w:rsidRPr="0074796B">
        <w:rPr>
          <w:rFonts w:asciiTheme="majorBidi" w:hAnsiTheme="majorBidi" w:cs="Angsana New"/>
          <w:sz w:val="28"/>
          <w:cs/>
        </w:rPr>
        <w:t>:</w:t>
      </w:r>
    </w:p>
    <w:p w14:paraId="390D6D1E" w14:textId="2FA637EF" w:rsidR="00CD2B82" w:rsidRPr="0074796B" w:rsidRDefault="00CD2B82" w:rsidP="00AD488D">
      <w:pPr>
        <w:pStyle w:val="ListParagraph"/>
        <w:tabs>
          <w:tab w:val="left" w:pos="990"/>
        </w:tabs>
        <w:overflowPunct w:val="0"/>
        <w:autoSpaceDE w:val="0"/>
        <w:autoSpaceDN w:val="0"/>
        <w:adjustRightInd w:val="0"/>
        <w:spacing w:after="0" w:line="240" w:lineRule="auto"/>
        <w:contextualSpacing w:val="0"/>
        <w:jc w:val="thaiDistribute"/>
        <w:textAlignment w:val="baseline"/>
        <w:rPr>
          <w:rFonts w:asciiTheme="majorBidi" w:hAnsiTheme="majorBidi" w:cstheme="majorBidi"/>
          <w:sz w:val="28"/>
        </w:rPr>
      </w:pPr>
      <w:r w:rsidRPr="0074796B">
        <w:rPr>
          <w:rFonts w:asciiTheme="majorBidi" w:hAnsiTheme="majorBidi" w:cstheme="majorBidi"/>
          <w:sz w:val="28"/>
        </w:rPr>
        <w:t xml:space="preserve">Factory </w:t>
      </w:r>
      <w:r w:rsidR="007511A9" w:rsidRPr="007511A9">
        <w:rPr>
          <w:rFonts w:asciiTheme="majorBidi" w:hAnsiTheme="majorBidi" w:cstheme="majorBidi"/>
          <w:sz w:val="28"/>
        </w:rPr>
        <w:t>1</w:t>
      </w:r>
      <w:r w:rsidR="002F3899" w:rsidRPr="0074796B">
        <w:rPr>
          <w:rFonts w:asciiTheme="majorBidi" w:hAnsiTheme="majorBidi" w:cstheme="majorBidi"/>
          <w:sz w:val="28"/>
          <w:cs/>
        </w:rPr>
        <w:t>:</w:t>
      </w:r>
      <w:r w:rsidRPr="0074796B">
        <w:rPr>
          <w:rFonts w:asciiTheme="majorBidi" w:hAnsiTheme="majorBidi" w:cstheme="majorBidi"/>
          <w:sz w:val="28"/>
          <w:cs/>
        </w:rPr>
        <w:t xml:space="preserve"> </w:t>
      </w:r>
      <w:r w:rsidR="007511A9" w:rsidRPr="007511A9">
        <w:rPr>
          <w:rFonts w:asciiTheme="majorBidi" w:hAnsiTheme="majorBidi" w:cstheme="majorBidi"/>
          <w:sz w:val="28"/>
        </w:rPr>
        <w:t>365</w:t>
      </w:r>
      <w:r w:rsidRPr="0074796B">
        <w:rPr>
          <w:rFonts w:asciiTheme="majorBidi" w:hAnsiTheme="majorBidi" w:cstheme="majorBidi"/>
          <w:sz w:val="28"/>
        </w:rPr>
        <w:t xml:space="preserve">, </w:t>
      </w:r>
      <w:r w:rsidR="007511A9" w:rsidRPr="007511A9">
        <w:rPr>
          <w:rFonts w:asciiTheme="majorBidi" w:hAnsiTheme="majorBidi" w:cstheme="majorBidi"/>
          <w:sz w:val="28"/>
        </w:rPr>
        <w:t>365</w:t>
      </w:r>
      <w:r w:rsidRPr="0074796B">
        <w:rPr>
          <w:rFonts w:asciiTheme="majorBidi" w:hAnsiTheme="majorBidi" w:cstheme="majorBidi"/>
          <w:sz w:val="28"/>
          <w:cs/>
        </w:rPr>
        <w:t>/</w:t>
      </w:r>
      <w:r w:rsidR="007511A9" w:rsidRPr="007511A9">
        <w:rPr>
          <w:rFonts w:asciiTheme="majorBidi" w:hAnsiTheme="majorBidi" w:cstheme="majorBidi"/>
          <w:sz w:val="28"/>
        </w:rPr>
        <w:t>1</w:t>
      </w:r>
      <w:r w:rsidRPr="0074796B">
        <w:rPr>
          <w:rFonts w:asciiTheme="majorBidi" w:hAnsiTheme="majorBidi" w:cstheme="majorBidi"/>
          <w:sz w:val="28"/>
        </w:rPr>
        <w:t xml:space="preserve"> Moo </w:t>
      </w:r>
      <w:r w:rsidR="007511A9" w:rsidRPr="007511A9">
        <w:rPr>
          <w:rFonts w:asciiTheme="majorBidi" w:hAnsiTheme="majorBidi" w:cstheme="majorBidi"/>
          <w:sz w:val="28"/>
        </w:rPr>
        <w:t>3</w:t>
      </w:r>
      <w:r w:rsidRPr="0074796B">
        <w:rPr>
          <w:rFonts w:asciiTheme="majorBidi" w:hAnsiTheme="majorBidi" w:cstheme="majorBidi"/>
          <w:sz w:val="28"/>
        </w:rPr>
        <w:t xml:space="preserve"> </w:t>
      </w:r>
      <w:proofErr w:type="spellStart"/>
      <w:r w:rsidRPr="0074796B">
        <w:rPr>
          <w:rFonts w:asciiTheme="majorBidi" w:hAnsiTheme="majorBidi" w:cstheme="majorBidi"/>
          <w:sz w:val="28"/>
        </w:rPr>
        <w:t>Tambon</w:t>
      </w:r>
      <w:proofErr w:type="spellEnd"/>
      <w:r w:rsidRPr="0074796B">
        <w:rPr>
          <w:rFonts w:asciiTheme="majorBidi" w:hAnsiTheme="majorBidi" w:cstheme="majorBidi"/>
          <w:sz w:val="28"/>
        </w:rPr>
        <w:t xml:space="preserve"> </w:t>
      </w:r>
      <w:proofErr w:type="spellStart"/>
      <w:r w:rsidRPr="0074796B">
        <w:rPr>
          <w:rFonts w:asciiTheme="majorBidi" w:hAnsiTheme="majorBidi" w:cstheme="majorBidi"/>
          <w:sz w:val="28"/>
        </w:rPr>
        <w:t>Kroksomboon</w:t>
      </w:r>
      <w:proofErr w:type="spellEnd"/>
      <w:r w:rsidRPr="0074796B">
        <w:rPr>
          <w:rFonts w:asciiTheme="majorBidi" w:hAnsiTheme="majorBidi" w:cstheme="majorBidi"/>
          <w:sz w:val="28"/>
        </w:rPr>
        <w:t xml:space="preserve"> </w:t>
      </w:r>
      <w:proofErr w:type="spellStart"/>
      <w:r w:rsidRPr="0074796B">
        <w:rPr>
          <w:rFonts w:asciiTheme="majorBidi" w:hAnsiTheme="majorBidi" w:cstheme="majorBidi"/>
          <w:sz w:val="28"/>
        </w:rPr>
        <w:t>Amphur</w:t>
      </w:r>
      <w:proofErr w:type="spellEnd"/>
      <w:r w:rsidRPr="0074796B">
        <w:rPr>
          <w:rFonts w:asciiTheme="majorBidi" w:hAnsiTheme="majorBidi" w:cstheme="majorBidi"/>
          <w:sz w:val="28"/>
        </w:rPr>
        <w:t xml:space="preserve"> Sri</w:t>
      </w:r>
      <w:r w:rsidRPr="0074796B">
        <w:rPr>
          <w:rFonts w:asciiTheme="majorBidi" w:hAnsiTheme="majorBidi" w:cs="Angsana New"/>
          <w:sz w:val="28"/>
          <w:cs/>
        </w:rPr>
        <w:t>-</w:t>
      </w:r>
      <w:proofErr w:type="spellStart"/>
      <w:r w:rsidRPr="0074796B">
        <w:rPr>
          <w:rFonts w:asciiTheme="majorBidi" w:hAnsiTheme="majorBidi" w:cstheme="majorBidi"/>
          <w:sz w:val="28"/>
        </w:rPr>
        <w:t>mahapo</w:t>
      </w:r>
      <w:proofErr w:type="spellEnd"/>
      <w:r w:rsidRPr="0074796B">
        <w:rPr>
          <w:rFonts w:asciiTheme="majorBidi" w:hAnsiTheme="majorBidi" w:cstheme="majorBidi"/>
          <w:sz w:val="28"/>
        </w:rPr>
        <w:t xml:space="preserve"> </w:t>
      </w:r>
      <w:proofErr w:type="spellStart"/>
      <w:r w:rsidRPr="0074796B">
        <w:rPr>
          <w:rFonts w:asciiTheme="majorBidi" w:hAnsiTheme="majorBidi" w:cstheme="majorBidi"/>
          <w:sz w:val="28"/>
        </w:rPr>
        <w:t>Prachinburi</w:t>
      </w:r>
      <w:proofErr w:type="spellEnd"/>
      <w:r w:rsidRPr="0074796B">
        <w:rPr>
          <w:rFonts w:asciiTheme="majorBidi" w:hAnsiTheme="majorBidi" w:cstheme="majorBidi"/>
          <w:sz w:val="28"/>
        </w:rPr>
        <w:t xml:space="preserve"> Province</w:t>
      </w:r>
      <w:r w:rsidRPr="0074796B">
        <w:rPr>
          <w:rFonts w:asciiTheme="majorBidi" w:hAnsiTheme="majorBidi" w:cs="Angsana New"/>
          <w:sz w:val="28"/>
          <w:cs/>
        </w:rPr>
        <w:t>.</w:t>
      </w:r>
    </w:p>
    <w:p w14:paraId="531FEA3E" w14:textId="708CC42F" w:rsidR="00CD2B82" w:rsidRPr="00267943" w:rsidRDefault="00CD2B82" w:rsidP="00AD488D">
      <w:pPr>
        <w:pStyle w:val="ListParagraph"/>
        <w:tabs>
          <w:tab w:val="left" w:pos="990"/>
        </w:tabs>
        <w:overflowPunct w:val="0"/>
        <w:autoSpaceDE w:val="0"/>
        <w:autoSpaceDN w:val="0"/>
        <w:adjustRightInd w:val="0"/>
        <w:spacing w:after="0" w:line="240" w:lineRule="auto"/>
        <w:contextualSpacing w:val="0"/>
        <w:jc w:val="thaiDistribute"/>
        <w:textAlignment w:val="baseline"/>
        <w:rPr>
          <w:rFonts w:asciiTheme="majorBidi" w:hAnsiTheme="majorBidi" w:cstheme="majorBidi"/>
          <w:sz w:val="28"/>
        </w:rPr>
      </w:pPr>
      <w:r w:rsidRPr="0074796B">
        <w:rPr>
          <w:rFonts w:asciiTheme="majorBidi" w:hAnsiTheme="majorBidi" w:cstheme="majorBidi"/>
          <w:sz w:val="28"/>
        </w:rPr>
        <w:t xml:space="preserve">Factory </w:t>
      </w:r>
      <w:r w:rsidR="007511A9" w:rsidRPr="007511A9">
        <w:rPr>
          <w:rFonts w:asciiTheme="majorBidi" w:hAnsiTheme="majorBidi" w:cstheme="majorBidi"/>
          <w:sz w:val="28"/>
        </w:rPr>
        <w:t>2</w:t>
      </w:r>
      <w:r w:rsidR="002F3899" w:rsidRPr="0074796B">
        <w:rPr>
          <w:rFonts w:asciiTheme="majorBidi" w:hAnsiTheme="majorBidi" w:cstheme="majorBidi"/>
          <w:sz w:val="28"/>
          <w:cs/>
        </w:rPr>
        <w:t>:</w:t>
      </w:r>
      <w:r w:rsidRPr="0074796B">
        <w:rPr>
          <w:rFonts w:asciiTheme="majorBidi" w:hAnsiTheme="majorBidi" w:cstheme="majorBidi"/>
          <w:sz w:val="28"/>
          <w:cs/>
        </w:rPr>
        <w:t xml:space="preserve"> </w:t>
      </w:r>
      <w:r w:rsidR="007511A9" w:rsidRPr="007511A9">
        <w:rPr>
          <w:rFonts w:asciiTheme="majorBidi" w:hAnsiTheme="majorBidi" w:cstheme="majorBidi"/>
          <w:sz w:val="28"/>
        </w:rPr>
        <w:t>78</w:t>
      </w:r>
      <w:r w:rsidRPr="0074796B">
        <w:rPr>
          <w:rFonts w:asciiTheme="majorBidi" w:hAnsiTheme="majorBidi" w:cstheme="majorBidi"/>
          <w:sz w:val="28"/>
        </w:rPr>
        <w:t xml:space="preserve"> Moo </w:t>
      </w:r>
      <w:r w:rsidR="007511A9" w:rsidRPr="007511A9">
        <w:rPr>
          <w:rFonts w:asciiTheme="majorBidi" w:hAnsiTheme="majorBidi" w:cstheme="majorBidi"/>
          <w:sz w:val="28"/>
        </w:rPr>
        <w:t>9</w:t>
      </w:r>
      <w:r w:rsidRPr="0074796B">
        <w:rPr>
          <w:rFonts w:asciiTheme="majorBidi" w:hAnsiTheme="majorBidi" w:cstheme="majorBidi"/>
          <w:sz w:val="28"/>
        </w:rPr>
        <w:t xml:space="preserve"> </w:t>
      </w:r>
      <w:proofErr w:type="spellStart"/>
      <w:r w:rsidRPr="0074796B">
        <w:rPr>
          <w:rFonts w:asciiTheme="majorBidi" w:hAnsiTheme="majorBidi" w:cstheme="majorBidi"/>
          <w:sz w:val="28"/>
        </w:rPr>
        <w:t>Tambon</w:t>
      </w:r>
      <w:proofErr w:type="spellEnd"/>
      <w:r w:rsidRPr="0074796B">
        <w:rPr>
          <w:rFonts w:asciiTheme="majorBidi" w:hAnsiTheme="majorBidi" w:cstheme="majorBidi"/>
          <w:sz w:val="28"/>
        </w:rPr>
        <w:t xml:space="preserve"> Lahore </w:t>
      </w:r>
      <w:proofErr w:type="spellStart"/>
      <w:r w:rsidRPr="0074796B">
        <w:rPr>
          <w:rFonts w:asciiTheme="majorBidi" w:hAnsiTheme="majorBidi" w:cstheme="majorBidi"/>
          <w:sz w:val="28"/>
        </w:rPr>
        <w:t>Amphur</w:t>
      </w:r>
      <w:proofErr w:type="spellEnd"/>
      <w:r w:rsidRPr="0074796B">
        <w:rPr>
          <w:rFonts w:asciiTheme="majorBidi" w:hAnsiTheme="majorBidi" w:cstheme="majorBidi"/>
          <w:sz w:val="28"/>
        </w:rPr>
        <w:t xml:space="preserve"> Bang </w:t>
      </w:r>
      <w:proofErr w:type="spellStart"/>
      <w:r w:rsidRPr="0074796B">
        <w:rPr>
          <w:rFonts w:asciiTheme="majorBidi" w:hAnsiTheme="majorBidi" w:cstheme="majorBidi"/>
          <w:sz w:val="28"/>
        </w:rPr>
        <w:t>Bua</w:t>
      </w:r>
      <w:proofErr w:type="spellEnd"/>
      <w:r w:rsidRPr="0074796B">
        <w:rPr>
          <w:rFonts w:asciiTheme="majorBidi" w:hAnsiTheme="majorBidi" w:cstheme="majorBidi"/>
          <w:sz w:val="28"/>
        </w:rPr>
        <w:t xml:space="preserve"> Thong </w:t>
      </w:r>
      <w:proofErr w:type="spellStart"/>
      <w:r w:rsidRPr="0074796B">
        <w:rPr>
          <w:rFonts w:asciiTheme="majorBidi" w:hAnsiTheme="majorBidi" w:cstheme="majorBidi"/>
          <w:sz w:val="28"/>
        </w:rPr>
        <w:t>Nonthaburi</w:t>
      </w:r>
      <w:proofErr w:type="spellEnd"/>
      <w:r w:rsidRPr="0074796B">
        <w:rPr>
          <w:rFonts w:asciiTheme="majorBidi" w:hAnsiTheme="majorBidi" w:cstheme="majorBidi"/>
          <w:sz w:val="28"/>
        </w:rPr>
        <w:t xml:space="preserve"> Province</w:t>
      </w:r>
      <w:r w:rsidRPr="0074796B">
        <w:rPr>
          <w:rFonts w:asciiTheme="majorBidi" w:hAnsiTheme="majorBidi" w:cs="Angsana New"/>
          <w:sz w:val="28"/>
          <w:cs/>
        </w:rPr>
        <w:t>.</w:t>
      </w:r>
    </w:p>
    <w:p w14:paraId="0A6A3E45" w14:textId="35172ED8" w:rsidR="00A97062" w:rsidRDefault="00A97062" w:rsidP="00E32335">
      <w:pPr>
        <w:numPr>
          <w:ilvl w:val="0"/>
          <w:numId w:val="1"/>
        </w:numPr>
        <w:tabs>
          <w:tab w:val="left" w:pos="284"/>
          <w:tab w:val="left" w:pos="540"/>
          <w:tab w:val="left" w:pos="907"/>
        </w:tabs>
        <w:spacing w:before="240" w:after="0" w:line="260" w:lineRule="atLeast"/>
        <w:ind w:left="907" w:hanging="720"/>
        <w:jc w:val="thaiDistribute"/>
        <w:rPr>
          <w:rFonts w:ascii="AngsanaUPC" w:eastAsia="SimSun" w:hAnsi="AngsanaUPC" w:cs="AngsanaUPC"/>
          <w:b/>
          <w:bCs/>
          <w:sz w:val="30"/>
          <w:szCs w:val="30"/>
        </w:rPr>
      </w:pPr>
      <w:r w:rsidRPr="00A97062">
        <w:rPr>
          <w:rFonts w:ascii="Angsana New" w:eastAsia="Times New Roman" w:hAnsi="Angsana New" w:cs="Angsana New"/>
          <w:b/>
          <w:bCs/>
          <w:sz w:val="28"/>
        </w:rPr>
        <w:t>Basis</w:t>
      </w:r>
      <w:r w:rsidRPr="00A97062">
        <w:rPr>
          <w:rFonts w:ascii="AngsanaUPC" w:eastAsia="SimSun" w:hAnsi="AngsanaUPC" w:cs="AngsanaUPC"/>
          <w:b/>
          <w:bCs/>
          <w:color w:val="000000"/>
          <w:sz w:val="30"/>
          <w:szCs w:val="30"/>
        </w:rPr>
        <w:t xml:space="preserve"> </w:t>
      </w:r>
      <w:r w:rsidR="00F95786">
        <w:rPr>
          <w:rFonts w:ascii="Angsana New" w:eastAsia="Times New Roman" w:hAnsi="Angsana New" w:cs="Angsana New"/>
          <w:b/>
          <w:bCs/>
          <w:sz w:val="28"/>
        </w:rPr>
        <w:t>of presentation</w:t>
      </w:r>
      <w:r w:rsidRPr="00D170B1">
        <w:rPr>
          <w:rFonts w:ascii="Angsana New" w:eastAsia="Times New Roman" w:hAnsi="Angsana New" w:cs="Angsana New"/>
          <w:b/>
          <w:bCs/>
          <w:sz w:val="28"/>
        </w:rPr>
        <w:t xml:space="preserve"> of </w:t>
      </w:r>
      <w:r w:rsidR="00094C19" w:rsidRPr="00D170B1">
        <w:rPr>
          <w:rFonts w:ascii="Angsana New" w:eastAsia="Times New Roman" w:hAnsi="Angsana New" w:cs="Angsana New"/>
          <w:b/>
          <w:bCs/>
          <w:sz w:val="28"/>
        </w:rPr>
        <w:t xml:space="preserve">the </w:t>
      </w:r>
      <w:r w:rsidR="00F95786">
        <w:rPr>
          <w:rFonts w:ascii="Angsana New" w:eastAsia="Times New Roman" w:hAnsi="Angsana New" w:cs="Angsana New"/>
          <w:b/>
          <w:bCs/>
          <w:sz w:val="28"/>
        </w:rPr>
        <w:t xml:space="preserve">interim </w:t>
      </w:r>
      <w:r w:rsidR="00094C19" w:rsidRPr="00D170B1">
        <w:rPr>
          <w:rFonts w:ascii="Angsana New" w:eastAsia="Times New Roman" w:hAnsi="Angsana New" w:cs="Angsana New"/>
          <w:b/>
          <w:bCs/>
          <w:sz w:val="28"/>
        </w:rPr>
        <w:t>financial</w:t>
      </w:r>
      <w:r w:rsidRPr="00D170B1">
        <w:rPr>
          <w:rFonts w:ascii="Angsana New" w:eastAsia="Times New Roman" w:hAnsi="Angsana New" w:cs="Angsana New"/>
          <w:b/>
          <w:bCs/>
          <w:sz w:val="28"/>
        </w:rPr>
        <w:t xml:space="preserve"> statement</w:t>
      </w:r>
      <w:r w:rsidR="00037D96" w:rsidRPr="00D170B1">
        <w:rPr>
          <w:rFonts w:ascii="Angsana New" w:eastAsia="Times New Roman" w:hAnsi="Angsana New" w:cs="Angsana New"/>
          <w:b/>
          <w:bCs/>
          <w:sz w:val="28"/>
        </w:rPr>
        <w:t>s</w:t>
      </w:r>
    </w:p>
    <w:p w14:paraId="28E38634" w14:textId="77777777" w:rsidR="00A97062" w:rsidRDefault="00A97062" w:rsidP="00B96135">
      <w:pPr>
        <w:pStyle w:val="ListParagraph"/>
        <w:numPr>
          <w:ilvl w:val="0"/>
          <w:numId w:val="6"/>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240" w:line="360" w:lineRule="exact"/>
        <w:ind w:right="120"/>
        <w:rPr>
          <w:rFonts w:ascii="AngsanaUPC" w:eastAsia="SimSun" w:hAnsi="AngsanaUPC" w:cs="AngsanaUPC"/>
          <w:vanish/>
          <w:sz w:val="30"/>
          <w:szCs w:val="30"/>
        </w:rPr>
      </w:pPr>
    </w:p>
    <w:p w14:paraId="3BA04804" w14:textId="77777777" w:rsidR="00A97062" w:rsidRDefault="00A97062" w:rsidP="00B96135">
      <w:pPr>
        <w:pStyle w:val="ListParagraph"/>
        <w:numPr>
          <w:ilvl w:val="0"/>
          <w:numId w:val="6"/>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240" w:line="360" w:lineRule="exact"/>
        <w:ind w:right="120"/>
        <w:rPr>
          <w:rFonts w:ascii="AngsanaUPC" w:hAnsi="AngsanaUPC" w:cs="AngsanaUPC"/>
          <w:vanish/>
          <w:sz w:val="30"/>
          <w:szCs w:val="30"/>
        </w:rPr>
      </w:pPr>
    </w:p>
    <w:p w14:paraId="54670028" w14:textId="77777777" w:rsidR="00E575E1" w:rsidRPr="009D5A91" w:rsidRDefault="00E575E1" w:rsidP="00E575E1">
      <w:pPr>
        <w:spacing w:before="120" w:after="0" w:line="240" w:lineRule="auto"/>
        <w:ind w:left="562"/>
        <w:jc w:val="thaiDistribute"/>
        <w:rPr>
          <w:rFonts w:ascii="Angsana New" w:hAnsi="Angsana New" w:cs="Angsana New"/>
          <w:spacing w:val="-2"/>
          <w:sz w:val="28"/>
        </w:rPr>
      </w:pPr>
      <w:r w:rsidRPr="009D5A91">
        <w:rPr>
          <w:rFonts w:ascii="Angsana New" w:hAnsi="Angsana New" w:cs="Angsana New"/>
          <w:spacing w:val="-2"/>
          <w:sz w:val="28"/>
        </w:rPr>
        <w:t>The interim financial statements have been prepared in accordance with Thai Accounting Standard No. 34, Interim Financial Reporting.</w:t>
      </w:r>
    </w:p>
    <w:p w14:paraId="4221EC95" w14:textId="349B1CDC" w:rsidR="00DD032D" w:rsidRPr="009D5A91" w:rsidRDefault="00E575E1" w:rsidP="00122E1C">
      <w:pPr>
        <w:spacing w:before="120" w:after="0" w:line="240" w:lineRule="auto"/>
        <w:ind w:left="562"/>
        <w:jc w:val="thaiDistribute"/>
        <w:rPr>
          <w:rFonts w:ascii="Angsana New" w:hAnsi="Angsana New" w:cs="Angsana New"/>
          <w:spacing w:val="-2"/>
          <w:sz w:val="28"/>
        </w:rPr>
      </w:pPr>
      <w:r w:rsidRPr="009D5A91">
        <w:rPr>
          <w:rFonts w:ascii="Angsana New" w:hAnsi="Angsana New" w:cs="Angsana New"/>
          <w:spacing w:val="-2"/>
          <w:sz w:val="28"/>
        </w:rPr>
        <w:t>The interim financial statements consist of primary financial information (i.e. statement of financial position, statement of comprehensive income, statement of changes in shareholders’ equity, and statement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in a condensed format. Additional notes are presented as required by the Securities and Exchange Commission under the Securities and Exchange Act.</w:t>
      </w:r>
    </w:p>
    <w:p w14:paraId="793C4232" w14:textId="4B34212D" w:rsidR="00122E1C" w:rsidRDefault="00E575E1" w:rsidP="00122E1C">
      <w:pPr>
        <w:spacing w:before="120" w:after="0" w:line="240" w:lineRule="auto"/>
        <w:ind w:left="562"/>
        <w:jc w:val="thaiDistribute"/>
        <w:rPr>
          <w:rFonts w:ascii="Angsana New" w:hAnsi="Angsana New" w:cs="Angsana New"/>
          <w:spacing w:val="-2"/>
          <w:sz w:val="28"/>
        </w:rPr>
      </w:pPr>
      <w:r w:rsidRPr="009D5A91">
        <w:rPr>
          <w:rFonts w:ascii="Angsana New" w:hAnsi="Angsana New" w:cs="Angsana New"/>
          <w:spacing w:val="-2"/>
          <w:sz w:val="28"/>
        </w:rPr>
        <w:t xml:space="preserve">The interim financial statements have been prepared in the Thai language and expressed in Thai Baht. Such interim financial statements have been prepared for domestic reporting purposes. For convenience only, for the readers not conversant with the Thai language, an English version of the interim financial statements has been provided by translating from the Thai version of the interim financial statements.  </w:t>
      </w:r>
    </w:p>
    <w:p w14:paraId="29E987B4" w14:textId="77777777" w:rsidR="00122E1C" w:rsidRDefault="00122E1C" w:rsidP="00122E1C">
      <w:pPr>
        <w:spacing w:before="120" w:after="0" w:line="240" w:lineRule="auto"/>
        <w:ind w:left="562"/>
        <w:jc w:val="thaiDistribute"/>
        <w:rPr>
          <w:rFonts w:ascii="Angsana New" w:hAnsi="Angsana New" w:cs="Angsana New"/>
          <w:spacing w:val="-2"/>
          <w:sz w:val="28"/>
        </w:rPr>
      </w:pPr>
    </w:p>
    <w:p w14:paraId="7F07BB62" w14:textId="77777777" w:rsidR="00122E1C" w:rsidRDefault="00122E1C" w:rsidP="00122E1C">
      <w:pPr>
        <w:spacing w:before="120" w:after="0" w:line="240" w:lineRule="auto"/>
        <w:ind w:left="562"/>
        <w:jc w:val="thaiDistribute"/>
        <w:rPr>
          <w:rFonts w:ascii="Angsana New" w:hAnsi="Angsana New" w:cs="Angsana New"/>
          <w:spacing w:val="-2"/>
          <w:sz w:val="28"/>
        </w:rPr>
      </w:pPr>
    </w:p>
    <w:p w14:paraId="66ACAB3D" w14:textId="77777777" w:rsidR="00122E1C" w:rsidRDefault="00122E1C" w:rsidP="00122E1C">
      <w:pPr>
        <w:spacing w:before="120" w:after="0" w:line="240" w:lineRule="auto"/>
        <w:ind w:left="562"/>
        <w:jc w:val="thaiDistribute"/>
        <w:rPr>
          <w:rFonts w:ascii="Angsana New" w:hAnsi="Angsana New" w:cs="Angsana New"/>
          <w:spacing w:val="-2"/>
          <w:sz w:val="28"/>
        </w:rPr>
      </w:pPr>
    </w:p>
    <w:p w14:paraId="41C2821C" w14:textId="40D7AEF2" w:rsidR="00E575E1" w:rsidRPr="009D5A91" w:rsidRDefault="00E575E1" w:rsidP="00DD032D">
      <w:pPr>
        <w:spacing w:before="120" w:after="0" w:line="240" w:lineRule="auto"/>
        <w:ind w:left="561"/>
        <w:jc w:val="thaiDistribute"/>
        <w:rPr>
          <w:rFonts w:ascii="Angsana New" w:hAnsi="Angsana New" w:cs="Angsana New"/>
          <w:spacing w:val="-2"/>
          <w:sz w:val="28"/>
        </w:rPr>
      </w:pPr>
      <w:r w:rsidRPr="009D5A91">
        <w:rPr>
          <w:rFonts w:ascii="Angsana New" w:hAnsi="Angsana New" w:cs="Angsana New"/>
          <w:spacing w:val="-2"/>
          <w:sz w:val="28"/>
        </w:rPr>
        <w:lastRenderedPageBreak/>
        <w:t xml:space="preserve">The interim financial statements have been prepared to provide information in addition to that included in the financial statements for </w:t>
      </w:r>
      <w:r>
        <w:rPr>
          <w:rFonts w:ascii="Angsana New" w:hAnsi="Angsana New" w:cs="Angsana New"/>
          <w:spacing w:val="-2"/>
          <w:sz w:val="28"/>
        </w:rPr>
        <w:t>the year ended December 31, 2021</w:t>
      </w:r>
      <w:r w:rsidRPr="009D5A91">
        <w:rPr>
          <w:rFonts w:ascii="Angsana New" w:hAnsi="Angsana New" w:cs="Angsana New"/>
          <w:spacing w:val="-2"/>
          <w:sz w:val="28"/>
        </w:rPr>
        <w:t>. They focus on new activities, events and circumstances to avoid repetition of information previously reported. Accordingly, these interim financial statements should be read in conjunction with the financial statements for the year ended December 31, 202</w:t>
      </w:r>
      <w:r>
        <w:rPr>
          <w:rFonts w:ascii="Angsana New" w:hAnsi="Angsana New" w:cs="Angsana New"/>
          <w:spacing w:val="-2"/>
          <w:sz w:val="28"/>
        </w:rPr>
        <w:t>1</w:t>
      </w:r>
      <w:r w:rsidRPr="009D5A91">
        <w:rPr>
          <w:rFonts w:ascii="Angsana New" w:hAnsi="Angsana New" w:cs="Angsana New"/>
          <w:spacing w:val="-2"/>
          <w:sz w:val="28"/>
        </w:rPr>
        <w:t>.</w:t>
      </w:r>
    </w:p>
    <w:p w14:paraId="5E0637C6" w14:textId="77777777" w:rsidR="00E575E1" w:rsidRPr="009D5A91" w:rsidRDefault="00E575E1" w:rsidP="00E575E1">
      <w:pPr>
        <w:spacing w:before="120" w:after="0" w:line="240" w:lineRule="auto"/>
        <w:ind w:left="562"/>
        <w:jc w:val="thaiDistribute"/>
        <w:rPr>
          <w:rFonts w:ascii="Angsana New" w:hAnsi="Angsana New" w:cs="Angsana New"/>
          <w:spacing w:val="-2"/>
          <w:sz w:val="28"/>
        </w:rPr>
      </w:pPr>
      <w:r w:rsidRPr="009D5A91">
        <w:rPr>
          <w:rFonts w:ascii="Angsana New" w:hAnsi="Angsana New" w:cs="Angsana New"/>
          <w:spacing w:val="-2"/>
          <w:sz w:val="28"/>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2F9696CD" w14:textId="77777777" w:rsidR="00E575E1" w:rsidRPr="00CD47C2" w:rsidRDefault="00E575E1" w:rsidP="00E575E1">
      <w:pPr>
        <w:spacing w:before="120" w:after="0" w:line="240" w:lineRule="auto"/>
        <w:ind w:left="562"/>
        <w:jc w:val="thaiDistribute"/>
        <w:rPr>
          <w:rFonts w:ascii="Angsana New" w:hAnsi="Angsana New" w:cs="Angsana New"/>
          <w:sz w:val="28"/>
        </w:rPr>
      </w:pPr>
      <w:r w:rsidRPr="00CD47C2">
        <w:rPr>
          <w:rFonts w:ascii="Angsana New" w:hAnsi="Angsana New" w:cs="Angsana New"/>
          <w:sz w:val="28"/>
        </w:rPr>
        <w:t xml:space="preserve">The estimates and underlying assumptions are reviewed on an ongoing basis. Revisions to accounting estimates are </w:t>
      </w:r>
      <w:r w:rsidRPr="00CD47C2">
        <w:rPr>
          <w:rFonts w:ascii="Angsana New" w:hAnsi="Angsana New" w:cs="Angsana New"/>
          <w:spacing w:val="2"/>
          <w:sz w:val="28"/>
        </w:rPr>
        <w:t>recognized in the period in which the estimate is revised, if the revision affects only that period, and in the period of the</w:t>
      </w:r>
      <w:r w:rsidRPr="00CD47C2">
        <w:rPr>
          <w:rFonts w:ascii="Angsana New" w:hAnsi="Angsana New" w:cs="Angsana New"/>
          <w:sz w:val="28"/>
        </w:rPr>
        <w:t xml:space="preserve"> revision and future periods, if the revision affects both current and future periods.</w:t>
      </w:r>
    </w:p>
    <w:p w14:paraId="171CBADB" w14:textId="77777777" w:rsidR="002F6493" w:rsidRPr="00BF26D0" w:rsidRDefault="002F6493" w:rsidP="002F6493">
      <w:pPr>
        <w:spacing w:before="120" w:after="0" w:line="240" w:lineRule="auto"/>
        <w:ind w:left="562"/>
        <w:jc w:val="thaiDistribute"/>
        <w:rPr>
          <w:rFonts w:ascii="Angsana New" w:hAnsi="Angsana New"/>
          <w:b/>
          <w:bCs/>
          <w:sz w:val="28"/>
        </w:rPr>
      </w:pPr>
      <w:r w:rsidRPr="00BF26D0">
        <w:rPr>
          <w:rFonts w:ascii="Angsana New" w:hAnsi="Angsana New"/>
          <w:b/>
          <w:bCs/>
          <w:sz w:val="28"/>
        </w:rPr>
        <w:t xml:space="preserve">Basis </w:t>
      </w:r>
      <w:r w:rsidRPr="007C2FD3">
        <w:rPr>
          <w:rFonts w:ascii="Angsana New" w:hAnsi="Angsana New"/>
          <w:b/>
          <w:bCs/>
          <w:sz w:val="28"/>
        </w:rPr>
        <w:t>for preparation of the consolidated interim financial statements</w:t>
      </w:r>
    </w:p>
    <w:p w14:paraId="5F23EFB2" w14:textId="1323B7B7" w:rsidR="002F6493" w:rsidRPr="000C36AE" w:rsidRDefault="002F6493" w:rsidP="000C36AE">
      <w:pPr>
        <w:spacing w:before="120" w:after="0" w:line="240" w:lineRule="auto"/>
        <w:ind w:left="547"/>
        <w:jc w:val="thaiDistribute"/>
        <w:rPr>
          <w:rFonts w:ascii="Angsana New" w:hAnsi="Angsana New" w:cs="Angsana New"/>
          <w:sz w:val="28"/>
        </w:rPr>
      </w:pPr>
      <w:r w:rsidRPr="00DF2748">
        <w:rPr>
          <w:rFonts w:ascii="Angsana New" w:hAnsi="Angsana New" w:cs="Angsana New"/>
          <w:spacing w:val="2"/>
          <w:sz w:val="28"/>
        </w:rPr>
        <w:t>The consolidated interim financial statements, related to the Company and its subsidiaries (together referred to as “the Group”)</w:t>
      </w:r>
      <w:r w:rsidRPr="00DF2748">
        <w:rPr>
          <w:rFonts w:ascii="Angsana New" w:hAnsi="Angsana New" w:cs="Angsana New"/>
          <w:sz w:val="28"/>
        </w:rPr>
        <w:t xml:space="preserve"> and prepared using the same basis as were used for the consolidated financial statements for </w:t>
      </w:r>
      <w:r w:rsidR="0058152B">
        <w:rPr>
          <w:rFonts w:ascii="Angsana New" w:hAnsi="Angsana New" w:cs="Angsana New"/>
          <w:sz w:val="28"/>
        </w:rPr>
        <w:t>the year ended December 31, 2021</w:t>
      </w:r>
      <w:r w:rsidRPr="00DF2748">
        <w:rPr>
          <w:rFonts w:ascii="Angsana New" w:hAnsi="Angsana New" w:cs="Angsana New"/>
          <w:sz w:val="28"/>
        </w:rPr>
        <w:t>.</w:t>
      </w:r>
      <w:r w:rsidR="000C36AE">
        <w:rPr>
          <w:rFonts w:ascii="Angsana New" w:hAnsi="Angsana New" w:cs="Angsana New"/>
          <w:sz w:val="28"/>
        </w:rPr>
        <w:t xml:space="preserve"> </w:t>
      </w:r>
      <w:r w:rsidRPr="000C48BA">
        <w:rPr>
          <w:rFonts w:ascii="Angsana New" w:hAnsi="Angsana New"/>
          <w:sz w:val="28"/>
        </w:rPr>
        <w:t>There is no change in the structure of the Group during the current period</w:t>
      </w:r>
      <w:r w:rsidRPr="000C48BA">
        <w:rPr>
          <w:rFonts w:ascii="Angsana New" w:hAnsi="Angsana New"/>
          <w:sz w:val="28"/>
          <w:cs/>
        </w:rPr>
        <w:t>.</w:t>
      </w:r>
    </w:p>
    <w:p w14:paraId="602A3B6A" w14:textId="48293E23" w:rsidR="00983987" w:rsidRPr="00962AFC" w:rsidRDefault="00983987" w:rsidP="006B6A9E">
      <w:pPr>
        <w:numPr>
          <w:ilvl w:val="0"/>
          <w:numId w:val="1"/>
        </w:numPr>
        <w:tabs>
          <w:tab w:val="left" w:pos="540"/>
          <w:tab w:val="left" w:pos="907"/>
        </w:tabs>
        <w:spacing w:before="240" w:after="0" w:line="240" w:lineRule="auto"/>
        <w:ind w:left="907" w:hanging="720"/>
        <w:jc w:val="thaiDistribute"/>
        <w:rPr>
          <w:rFonts w:ascii="Angsana New" w:eastAsia="Times New Roman" w:hAnsi="Angsana New" w:cs="Angsana New"/>
          <w:b/>
          <w:bCs/>
          <w:sz w:val="28"/>
        </w:rPr>
      </w:pPr>
      <w:r w:rsidRPr="00962AFC">
        <w:rPr>
          <w:rFonts w:ascii="Angsana New" w:eastAsia="Times New Roman" w:hAnsi="Angsana New" w:cs="Angsana New"/>
          <w:b/>
          <w:bCs/>
          <w:sz w:val="28"/>
        </w:rPr>
        <w:t>Significant accounting policies</w:t>
      </w:r>
    </w:p>
    <w:p w14:paraId="65A51FD2" w14:textId="6DDD67D7" w:rsidR="002F6493" w:rsidRDefault="002F6493" w:rsidP="00962AFC">
      <w:pPr>
        <w:spacing w:before="120" w:after="0" w:line="240" w:lineRule="auto"/>
        <w:ind w:left="547"/>
        <w:jc w:val="thaiDistribute"/>
        <w:rPr>
          <w:rFonts w:ascii="Angsana New" w:hAnsi="Angsana New" w:cs="Angsana New"/>
          <w:sz w:val="28"/>
        </w:rPr>
      </w:pPr>
      <w:r w:rsidRPr="00962AFC">
        <w:rPr>
          <w:rFonts w:ascii="Angsana New" w:hAnsi="Angsana New" w:cs="Angsana New"/>
          <w:sz w:val="28"/>
        </w:rPr>
        <w:t>The interim financial statements are prepared using the same accounting policies and methods of computation as were used for the financial statements for the year ended December 31, 202</w:t>
      </w:r>
      <w:r w:rsidR="00962AFC" w:rsidRPr="00962AFC">
        <w:rPr>
          <w:rFonts w:ascii="Angsana New" w:hAnsi="Angsana New" w:cs="Angsana New"/>
          <w:sz w:val="28"/>
        </w:rPr>
        <w:t>1.</w:t>
      </w:r>
    </w:p>
    <w:p w14:paraId="21D0969A" w14:textId="418C8EA0" w:rsidR="00DD032D" w:rsidRPr="00962AFC" w:rsidRDefault="00DD032D" w:rsidP="00122E1C">
      <w:pPr>
        <w:spacing w:before="120" w:after="0" w:line="240" w:lineRule="auto"/>
        <w:ind w:left="547"/>
        <w:jc w:val="thaiDistribute"/>
        <w:rPr>
          <w:rFonts w:ascii="Angsana New" w:hAnsi="Angsana New" w:cs="Angsana New"/>
          <w:sz w:val="28"/>
        </w:rPr>
      </w:pPr>
      <w:r w:rsidRPr="00DD032D">
        <w:rPr>
          <w:rFonts w:ascii="Angsana New" w:hAnsi="Angsana New" w:cs="Angsana New"/>
          <w:sz w:val="28"/>
        </w:rPr>
        <w:t>The revised financial reporting standards whi</w:t>
      </w:r>
      <w:r w:rsidR="00A810FD">
        <w:rPr>
          <w:rFonts w:ascii="Angsana New" w:hAnsi="Angsana New" w:cs="Angsana New"/>
          <w:sz w:val="28"/>
        </w:rPr>
        <w:t>ch are effective for fiscal period</w:t>
      </w:r>
      <w:r w:rsidRPr="00DD032D">
        <w:rPr>
          <w:rFonts w:ascii="Angsana New" w:hAnsi="Angsana New" w:cs="Angsana New"/>
          <w:sz w:val="28"/>
        </w:rPr>
        <w:t xml:space="preserve">s beginning on or after January 1, 2022, </w:t>
      </w:r>
      <w:r w:rsidR="009D323B">
        <w:rPr>
          <w:rFonts w:ascii="Angsana New" w:hAnsi="Angsana New" w:cs="Angsana New"/>
          <w:sz w:val="28"/>
        </w:rPr>
        <w:br/>
      </w:r>
      <w:r w:rsidRPr="00DD032D">
        <w:rPr>
          <w:rFonts w:ascii="Angsana New" w:hAnsi="Angsana New" w:cs="Angsana New"/>
          <w:sz w:val="28"/>
        </w:rPr>
        <w:t>do not have any significant impact</w:t>
      </w:r>
      <w:r w:rsidR="00D5711C">
        <w:rPr>
          <w:rFonts w:ascii="Angsana New" w:hAnsi="Angsana New" w:cs="Angsana New"/>
          <w:sz w:val="28"/>
        </w:rPr>
        <w:t xml:space="preserve"> on the Group’</w:t>
      </w:r>
      <w:r w:rsidRPr="00DD032D">
        <w:rPr>
          <w:rFonts w:ascii="Angsana New" w:hAnsi="Angsana New" w:cs="Angsana New"/>
          <w:sz w:val="28"/>
        </w:rPr>
        <w:t>s financial statements.</w:t>
      </w:r>
    </w:p>
    <w:p w14:paraId="2ED78786" w14:textId="379114DD" w:rsidR="00B62368" w:rsidRDefault="00587534" w:rsidP="00384DF4">
      <w:pPr>
        <w:numPr>
          <w:ilvl w:val="0"/>
          <w:numId w:val="1"/>
        </w:numPr>
        <w:tabs>
          <w:tab w:val="left" w:pos="540"/>
          <w:tab w:val="left" w:pos="907"/>
        </w:tabs>
        <w:spacing w:before="240" w:after="0" w:line="240" w:lineRule="auto"/>
        <w:ind w:left="907" w:hanging="720"/>
        <w:jc w:val="thaiDistribute"/>
        <w:rPr>
          <w:rFonts w:ascii="Angsana New" w:eastAsia="Times New Roman" w:hAnsi="Angsana New" w:cs="Angsana New"/>
          <w:b/>
          <w:bCs/>
          <w:sz w:val="28"/>
        </w:rPr>
      </w:pPr>
      <w:r w:rsidRPr="00BA756B">
        <w:rPr>
          <w:rFonts w:ascii="Angsana New" w:eastAsia="Times New Roman" w:hAnsi="Angsana New" w:cs="Angsana New"/>
          <w:b/>
          <w:bCs/>
          <w:sz w:val="28"/>
        </w:rPr>
        <w:t>Transactions</w:t>
      </w:r>
      <w:r w:rsidR="00C90CCE" w:rsidRPr="00BA756B">
        <w:rPr>
          <w:rFonts w:ascii="Angsana New" w:eastAsia="Times New Roman" w:hAnsi="Angsana New" w:cs="Angsana New"/>
          <w:b/>
          <w:bCs/>
          <w:sz w:val="28"/>
          <w:cs/>
        </w:rPr>
        <w:t xml:space="preserve"> </w:t>
      </w:r>
      <w:r w:rsidR="008C4015">
        <w:rPr>
          <w:rFonts w:ascii="Angsana New" w:eastAsia="Times New Roman" w:hAnsi="Angsana New" w:cs="Angsana New"/>
          <w:b/>
          <w:bCs/>
          <w:sz w:val="28"/>
        </w:rPr>
        <w:t>with related parties</w:t>
      </w:r>
    </w:p>
    <w:p w14:paraId="0A24489C" w14:textId="74F1FBED" w:rsidR="00122E1C" w:rsidRPr="00B26C92" w:rsidRDefault="009A0061" w:rsidP="006B6A9E">
      <w:pPr>
        <w:spacing w:before="120" w:after="0" w:line="240" w:lineRule="auto"/>
        <w:ind w:left="562"/>
        <w:jc w:val="thaiDistribute"/>
        <w:rPr>
          <w:rFonts w:ascii="Angsana New" w:hAnsi="Angsana New" w:cs="Angsana New"/>
          <w:sz w:val="28"/>
        </w:rPr>
      </w:pPr>
      <w:r w:rsidRPr="00E156B5">
        <w:rPr>
          <w:rFonts w:ascii="Angsana New" w:hAnsi="Angsana New"/>
          <w:sz w:val="28"/>
        </w:rPr>
        <w:t>The Company has</w:t>
      </w:r>
      <w:r w:rsidR="000F3BF1" w:rsidRPr="00E156B5">
        <w:rPr>
          <w:rFonts w:ascii="Angsana New" w:hAnsi="Angsana New" w:cs="Angsana New"/>
          <w:sz w:val="28"/>
          <w:cs/>
        </w:rPr>
        <w:t xml:space="preserve"> </w:t>
      </w:r>
      <w:r w:rsidRPr="00E156B5">
        <w:rPr>
          <w:rFonts w:ascii="Angsana New" w:hAnsi="Angsana New"/>
          <w:sz w:val="28"/>
        </w:rPr>
        <w:t>significant t</w:t>
      </w:r>
      <w:r w:rsidR="00E156B5" w:rsidRPr="00E156B5">
        <w:rPr>
          <w:rFonts w:ascii="Angsana New" w:hAnsi="Angsana New"/>
          <w:sz w:val="28"/>
        </w:rPr>
        <w:t>ransactions with related companies</w:t>
      </w:r>
      <w:r w:rsidRPr="00E156B5">
        <w:rPr>
          <w:rFonts w:ascii="Angsana New" w:hAnsi="Angsana New"/>
          <w:sz w:val="28"/>
        </w:rPr>
        <w:t xml:space="preserve">, which are </w:t>
      </w:r>
      <w:r w:rsidR="00FC16CF" w:rsidRPr="00E156B5">
        <w:rPr>
          <w:rFonts w:ascii="Angsana New" w:hAnsi="Angsana New"/>
          <w:sz w:val="28"/>
        </w:rPr>
        <w:t xml:space="preserve">directly and indirectly </w:t>
      </w:r>
      <w:r w:rsidRPr="00E156B5">
        <w:rPr>
          <w:rFonts w:ascii="Angsana New" w:hAnsi="Angsana New"/>
          <w:sz w:val="28"/>
        </w:rPr>
        <w:t xml:space="preserve">related </w:t>
      </w:r>
      <w:r w:rsidR="00FC16CF" w:rsidRPr="00E156B5">
        <w:rPr>
          <w:rFonts w:ascii="Angsana New" w:hAnsi="Angsana New"/>
          <w:sz w:val="28"/>
        </w:rPr>
        <w:t>through</w:t>
      </w:r>
      <w:r w:rsidR="00FC16CF" w:rsidRPr="00552764">
        <w:rPr>
          <w:rFonts w:ascii="Angsana New" w:hAnsi="Angsana New"/>
          <w:spacing w:val="4"/>
          <w:sz w:val="28"/>
        </w:rPr>
        <w:t xml:space="preserve"> inter</w:t>
      </w:r>
      <w:r w:rsidR="00FC16CF" w:rsidRPr="00552764">
        <w:rPr>
          <w:rFonts w:ascii="Angsana New" w:hAnsi="Angsana New" w:cs="Angsana New"/>
          <w:spacing w:val="4"/>
          <w:sz w:val="28"/>
          <w:cs/>
        </w:rPr>
        <w:t>-</w:t>
      </w:r>
      <w:r w:rsidR="00FC16CF" w:rsidRPr="00552764">
        <w:rPr>
          <w:rFonts w:ascii="Angsana New" w:hAnsi="Angsana New"/>
          <w:spacing w:val="4"/>
          <w:sz w:val="28"/>
        </w:rPr>
        <w:t>company</w:t>
      </w:r>
      <w:r w:rsidR="00FC16CF" w:rsidRPr="00D263FB">
        <w:rPr>
          <w:rFonts w:ascii="Angsana New" w:hAnsi="Angsana New" w:cs="Angsana New"/>
          <w:spacing w:val="2"/>
          <w:sz w:val="28"/>
          <w:cs/>
        </w:rPr>
        <w:t xml:space="preserve"> </w:t>
      </w:r>
      <w:r w:rsidRPr="00552764">
        <w:rPr>
          <w:rFonts w:ascii="Angsana New" w:hAnsi="Angsana New"/>
          <w:sz w:val="28"/>
        </w:rPr>
        <w:t xml:space="preserve">shareholding or </w:t>
      </w:r>
      <w:r w:rsidR="00FC16CF" w:rsidRPr="00552764">
        <w:rPr>
          <w:rFonts w:ascii="Angsana New" w:hAnsi="Angsana New"/>
          <w:sz w:val="28"/>
        </w:rPr>
        <w:t xml:space="preserve">common </w:t>
      </w:r>
      <w:r w:rsidRPr="00552764">
        <w:rPr>
          <w:rFonts w:ascii="Angsana New" w:hAnsi="Angsana New"/>
          <w:sz w:val="28"/>
        </w:rPr>
        <w:t xml:space="preserve">shareholders </w:t>
      </w:r>
      <w:r w:rsidR="00FC16CF" w:rsidRPr="00552764">
        <w:rPr>
          <w:rFonts w:ascii="Angsana New" w:hAnsi="Angsana New"/>
          <w:sz w:val="28"/>
        </w:rPr>
        <w:t>and d</w:t>
      </w:r>
      <w:r w:rsidRPr="00552764">
        <w:rPr>
          <w:rFonts w:ascii="Angsana New" w:hAnsi="Angsana New"/>
          <w:sz w:val="28"/>
        </w:rPr>
        <w:t>irectors</w:t>
      </w:r>
      <w:r w:rsidR="00FC16CF" w:rsidRPr="00552764">
        <w:rPr>
          <w:rFonts w:ascii="Angsana New" w:hAnsi="Angsana New"/>
          <w:sz w:val="28"/>
        </w:rPr>
        <w:t>hip</w:t>
      </w:r>
      <w:r w:rsidR="006977ED" w:rsidRPr="00552764">
        <w:rPr>
          <w:rFonts w:ascii="Angsana New" w:hAnsi="Angsana New"/>
          <w:sz w:val="28"/>
        </w:rPr>
        <w:t>s</w:t>
      </w:r>
      <w:r w:rsidR="00D263FB" w:rsidRPr="00552764">
        <w:rPr>
          <w:rFonts w:ascii="Angsana New" w:hAnsi="Angsana New" w:cs="Angsana New"/>
          <w:sz w:val="28"/>
        </w:rPr>
        <w:t xml:space="preserve">. </w:t>
      </w:r>
      <w:r w:rsidRPr="00552764">
        <w:rPr>
          <w:rFonts w:ascii="Angsana New" w:hAnsi="Angsana New"/>
          <w:sz w:val="28"/>
        </w:rPr>
        <w:t xml:space="preserve">The related transactions </w:t>
      </w:r>
      <w:r w:rsidR="00FC16CF" w:rsidRPr="00552764">
        <w:rPr>
          <w:rFonts w:ascii="Angsana New" w:hAnsi="Angsana New"/>
          <w:sz w:val="28"/>
        </w:rPr>
        <w:t>compl</w:t>
      </w:r>
      <w:r w:rsidR="00382C0C" w:rsidRPr="00552764">
        <w:rPr>
          <w:rFonts w:ascii="Angsana New" w:hAnsi="Angsana New"/>
          <w:sz w:val="28"/>
        </w:rPr>
        <w:t>y</w:t>
      </w:r>
      <w:r w:rsidR="00FC16CF" w:rsidRPr="00552764">
        <w:rPr>
          <w:rFonts w:ascii="Angsana New" w:hAnsi="Angsana New"/>
          <w:sz w:val="28"/>
        </w:rPr>
        <w:t xml:space="preserve"> with the</w:t>
      </w:r>
      <w:r w:rsidR="00FC16CF" w:rsidRPr="00D263FB">
        <w:rPr>
          <w:rFonts w:ascii="Angsana New" w:hAnsi="Angsana New"/>
          <w:spacing w:val="2"/>
          <w:sz w:val="28"/>
        </w:rPr>
        <w:t xml:space="preserve"> terms and</w:t>
      </w:r>
      <w:r w:rsidR="00FC16CF" w:rsidRPr="00B26C92">
        <w:rPr>
          <w:rFonts w:ascii="Angsana New" w:hAnsi="Angsana New"/>
          <w:sz w:val="28"/>
        </w:rPr>
        <w:t xml:space="preserve"> </w:t>
      </w:r>
      <w:r w:rsidRPr="00B26C92">
        <w:rPr>
          <w:rFonts w:ascii="Angsana New" w:hAnsi="Angsana New"/>
          <w:sz w:val="28"/>
        </w:rPr>
        <w:t xml:space="preserve">conditions specified in the </w:t>
      </w:r>
      <w:r w:rsidR="00FC16CF" w:rsidRPr="00B26C92">
        <w:rPr>
          <w:rFonts w:ascii="Angsana New" w:hAnsi="Angsana New"/>
          <w:sz w:val="28"/>
        </w:rPr>
        <w:t>agreement between the Company and the concerned</w:t>
      </w:r>
      <w:r w:rsidR="006762EE" w:rsidRPr="00B26C92">
        <w:rPr>
          <w:rFonts w:ascii="Angsana New" w:hAnsi="Angsana New" w:cs="Angsana New"/>
          <w:sz w:val="28"/>
          <w:cs/>
        </w:rPr>
        <w:t xml:space="preserve"> </w:t>
      </w:r>
      <w:r w:rsidR="00E156B5">
        <w:rPr>
          <w:rFonts w:ascii="Angsana New" w:hAnsi="Angsana New"/>
          <w:sz w:val="28"/>
        </w:rPr>
        <w:t>companies</w:t>
      </w:r>
      <w:r w:rsidR="000D6DF3">
        <w:rPr>
          <w:rFonts w:ascii="Angsana New" w:hAnsi="Angsana New"/>
          <w:sz w:val="28"/>
        </w:rPr>
        <w:t>.</w:t>
      </w:r>
    </w:p>
    <w:p w14:paraId="75BA12BB" w14:textId="6809FB29" w:rsidR="002673D2" w:rsidRDefault="00750E03" w:rsidP="00AB0C9E">
      <w:pPr>
        <w:numPr>
          <w:ilvl w:val="1"/>
          <w:numId w:val="2"/>
        </w:numPr>
        <w:tabs>
          <w:tab w:val="left" w:pos="540"/>
        </w:tabs>
        <w:spacing w:before="120" w:after="0" w:line="240" w:lineRule="auto"/>
        <w:ind w:left="851" w:hanging="284"/>
        <w:jc w:val="thaiDistribute"/>
        <w:rPr>
          <w:rFonts w:ascii="Angsana New" w:eastAsia="Times New Roman" w:hAnsi="Angsana New" w:cs="Angsana New"/>
          <w:b/>
          <w:bCs/>
          <w:i/>
          <w:iCs/>
          <w:sz w:val="28"/>
        </w:rPr>
      </w:pPr>
      <w:r>
        <w:rPr>
          <w:rFonts w:ascii="Angsana New" w:eastAsia="Times New Roman" w:hAnsi="Angsana New" w:cs="Angsana New"/>
          <w:b/>
          <w:bCs/>
          <w:i/>
          <w:iCs/>
          <w:sz w:val="28"/>
        </w:rPr>
        <w:t xml:space="preserve"> </w:t>
      </w:r>
      <w:r w:rsidR="00382C0C">
        <w:rPr>
          <w:rFonts w:ascii="Angsana New" w:eastAsia="Times New Roman" w:hAnsi="Angsana New" w:cs="Angsana New"/>
          <w:b/>
          <w:bCs/>
          <w:i/>
          <w:iCs/>
          <w:sz w:val="28"/>
        </w:rPr>
        <w:t>R</w:t>
      </w:r>
      <w:r w:rsidR="002673D2" w:rsidRPr="00BA3996">
        <w:rPr>
          <w:rFonts w:ascii="Angsana New" w:eastAsia="Times New Roman" w:hAnsi="Angsana New" w:cs="Angsana New"/>
          <w:b/>
          <w:bCs/>
          <w:i/>
          <w:iCs/>
          <w:sz w:val="28"/>
        </w:rPr>
        <w:t>elationship</w:t>
      </w:r>
      <w:r w:rsidR="00382C0C">
        <w:rPr>
          <w:rFonts w:ascii="Angsana New" w:eastAsia="Times New Roman" w:hAnsi="Angsana New" w:cs="Angsana New"/>
          <w:b/>
          <w:bCs/>
          <w:i/>
          <w:iCs/>
          <w:sz w:val="28"/>
        </w:rPr>
        <w:t xml:space="preserve"> among </w:t>
      </w:r>
      <w:r w:rsidR="00E156B5">
        <w:rPr>
          <w:rFonts w:ascii="Angsana New" w:eastAsia="Times New Roman" w:hAnsi="Angsana New" w:cs="Angsana New"/>
          <w:b/>
          <w:bCs/>
          <w:i/>
          <w:iCs/>
          <w:sz w:val="28"/>
        </w:rPr>
        <w:t>the companies</w:t>
      </w:r>
    </w:p>
    <w:bookmarkStart w:id="0" w:name="_MON_1517587224"/>
    <w:bookmarkStart w:id="1" w:name="_MON_1500708420"/>
    <w:bookmarkStart w:id="2" w:name="_MON_1517568016"/>
    <w:bookmarkStart w:id="3" w:name="_MON_1517568736"/>
    <w:bookmarkStart w:id="4" w:name="_MON_1517569307"/>
    <w:bookmarkStart w:id="5" w:name="_MON_1517569321"/>
    <w:bookmarkStart w:id="6" w:name="_MON_1517569335"/>
    <w:bookmarkStart w:id="7" w:name="_MON_1517569353"/>
    <w:bookmarkStart w:id="8" w:name="_MON_1486415525"/>
    <w:bookmarkStart w:id="9" w:name="_MON_1486415530"/>
    <w:bookmarkStart w:id="10" w:name="_MON_1486415536"/>
    <w:bookmarkStart w:id="11" w:name="_MON_1486415581"/>
    <w:bookmarkStart w:id="12" w:name="_MON_1486415585"/>
    <w:bookmarkStart w:id="13" w:name="_MON_1486415596"/>
    <w:bookmarkStart w:id="14" w:name="_MON_1486415609"/>
    <w:bookmarkStart w:id="15" w:name="_MON_1486415627"/>
    <w:bookmarkStart w:id="16" w:name="_MON_1486485338"/>
    <w:bookmarkStart w:id="17" w:name="_MON_1486487006"/>
    <w:bookmarkStart w:id="18" w:name="_MON_1487067603"/>
    <w:bookmarkStart w:id="19" w:name="_MON_1486413661"/>
    <w:bookmarkStart w:id="20" w:name="_MON_1486413857"/>
    <w:bookmarkStart w:id="21" w:name="_MON_1486414038"/>
    <w:bookmarkStart w:id="22" w:name="_MON_1486414044"/>
    <w:bookmarkStart w:id="23" w:name="_MON_1486414087"/>
    <w:bookmarkStart w:id="24" w:name="_MON_1486414094"/>
    <w:bookmarkStart w:id="25" w:name="_MON_1486414118"/>
    <w:bookmarkStart w:id="26" w:name="_MON_1486414129"/>
    <w:bookmarkStart w:id="27" w:name="_MON_1486414139"/>
    <w:bookmarkStart w:id="28" w:name="_MON_1486414314"/>
    <w:bookmarkStart w:id="29" w:name="_MON_1486414927"/>
    <w:bookmarkStart w:id="30" w:name="_MON_1486414939"/>
    <w:bookmarkStart w:id="31" w:name="_MON_1486415212"/>
    <w:bookmarkStart w:id="32" w:name="_MON_1486415234"/>
    <w:bookmarkStart w:id="33" w:name="_MON_1486415258"/>
    <w:bookmarkStart w:id="34" w:name="_MON_1486415272"/>
    <w:bookmarkStart w:id="35" w:name="_MON_1486415357"/>
    <w:bookmarkStart w:id="36" w:name="_MON_1517579319"/>
    <w:bookmarkStart w:id="37" w:name="_MON_1517587182"/>
    <w:bookmarkStart w:id="38" w:name="_MON_1517569373"/>
    <w:bookmarkStart w:id="39" w:name="_MON_1517569476"/>
    <w:bookmarkStart w:id="40" w:name="_MON_1517579196"/>
    <w:bookmarkStart w:id="41" w:name="_MON_1517579234"/>
    <w:bookmarkStart w:id="42" w:name="_MON_1556095845"/>
    <w:bookmarkStart w:id="43" w:name="_MON_1556106961"/>
    <w:bookmarkStart w:id="44" w:name="_MON_1556106969"/>
    <w:bookmarkStart w:id="45" w:name="_MON_1556106975"/>
    <w:bookmarkStart w:id="46" w:name="_MON_1556106988"/>
    <w:bookmarkStart w:id="47" w:name="_MON_1556107016"/>
    <w:bookmarkStart w:id="48" w:name="_MON_1556107036"/>
    <w:bookmarkStart w:id="49" w:name="_MON_1556107045"/>
    <w:bookmarkStart w:id="50" w:name="_MON_1556107114"/>
    <w:bookmarkStart w:id="51" w:name="_MON_1556107122"/>
    <w:bookmarkStart w:id="52" w:name="_MON_1556108479"/>
    <w:bookmarkStart w:id="53" w:name="_MON_1517579270"/>
    <w:bookmarkStart w:id="54" w:name="_MON_1556537953"/>
    <w:bookmarkStart w:id="55" w:name="_MON_1556537960"/>
    <w:bookmarkStart w:id="56" w:name="_MON_1517579282"/>
    <w:bookmarkStart w:id="57" w:name="_MON_1517579338"/>
    <w:bookmarkStart w:id="58" w:name="_MON_1519140775"/>
    <w:bookmarkStart w:id="59" w:name="_MON_1519140846"/>
    <w:bookmarkStart w:id="60" w:name="_MON_1519140881"/>
    <w:bookmarkStart w:id="61" w:name="_MON_1519140894"/>
    <w:bookmarkStart w:id="62" w:name="_MON_1519140908"/>
    <w:bookmarkStart w:id="63" w:name="_MON_1519140956"/>
    <w:bookmarkStart w:id="64" w:name="_MON_1519140991"/>
    <w:bookmarkStart w:id="65" w:name="_MON_1519141001"/>
    <w:bookmarkStart w:id="66" w:name="_MON_1519141004"/>
    <w:bookmarkStart w:id="67" w:name="_MON_1519141066"/>
    <w:bookmarkStart w:id="68" w:name="_MON_1519141192"/>
    <w:bookmarkStart w:id="69" w:name="_MON_1517579566"/>
    <w:bookmarkStart w:id="70" w:name="_MON_1517579619"/>
    <w:bookmarkStart w:id="71" w:name="_MON_1517584470"/>
    <w:bookmarkStart w:id="72" w:name="_MON_151758719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Start w:id="73" w:name="_MON_1517587198"/>
    <w:bookmarkEnd w:id="73"/>
    <w:p w14:paraId="5B83708B" w14:textId="5D6605EE" w:rsidR="006B6A9E" w:rsidRPr="00E84F54" w:rsidRDefault="00E84F54" w:rsidP="00E84F54">
      <w:pPr>
        <w:spacing w:before="120" w:after="0" w:line="240" w:lineRule="auto"/>
        <w:ind w:left="851"/>
        <w:jc w:val="thaiDistribute"/>
        <w:rPr>
          <w:rFonts w:ascii="Angsana New" w:eastAsia="Times New Roman" w:hAnsi="Angsana New" w:cs="Angsana New"/>
          <w:sz w:val="28"/>
        </w:rPr>
      </w:pPr>
      <w:r w:rsidRPr="00BF26D0">
        <w:rPr>
          <w:rFonts w:ascii="Angsana New" w:eastAsia="Times New Roman" w:hAnsi="Angsana New" w:cs="Angsana New"/>
          <w:sz w:val="28"/>
        </w:rPr>
        <w:object w:dxaOrig="9151" w:dyaOrig="1223" w14:anchorId="08DEA5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25pt;height:62.25pt;mso-position-horizontal:absolute" o:ole="">
            <v:imagedata r:id="rId8" o:title=""/>
          </v:shape>
          <o:OLEObject Type="Embed" ProgID="Excel.Sheet.12" ShapeID="_x0000_i1025" DrawAspect="Content" ObjectID="_1729499648" r:id="rId9"/>
        </w:object>
      </w:r>
    </w:p>
    <w:p w14:paraId="721A42CE" w14:textId="77777777" w:rsidR="004C385E" w:rsidRDefault="004C385E" w:rsidP="003C2E45">
      <w:pPr>
        <w:spacing w:before="120" w:after="0" w:line="240" w:lineRule="auto"/>
        <w:ind w:left="561"/>
        <w:jc w:val="thaiDistribute"/>
        <w:rPr>
          <w:rFonts w:ascii="Angsana New" w:hAnsi="Angsana New"/>
          <w:spacing w:val="2"/>
          <w:sz w:val="28"/>
        </w:rPr>
      </w:pPr>
    </w:p>
    <w:p w14:paraId="7481D477" w14:textId="77777777" w:rsidR="004C385E" w:rsidRDefault="004C385E" w:rsidP="003C2E45">
      <w:pPr>
        <w:spacing w:before="120" w:after="0" w:line="240" w:lineRule="auto"/>
        <w:ind w:left="561"/>
        <w:jc w:val="thaiDistribute"/>
        <w:rPr>
          <w:rFonts w:ascii="Angsana New" w:hAnsi="Angsana New"/>
          <w:spacing w:val="2"/>
          <w:sz w:val="28"/>
        </w:rPr>
      </w:pPr>
    </w:p>
    <w:p w14:paraId="36F648B3" w14:textId="755893C5" w:rsidR="0066711D" w:rsidRPr="00FA5F50" w:rsidRDefault="0066711D" w:rsidP="003C2E45">
      <w:pPr>
        <w:spacing w:before="120" w:after="0" w:line="240" w:lineRule="auto"/>
        <w:ind w:left="561"/>
        <w:jc w:val="thaiDistribute"/>
        <w:rPr>
          <w:rFonts w:ascii="Angsana New" w:hAnsi="Angsana New" w:cs="Angsana New"/>
          <w:spacing w:val="-2"/>
          <w:sz w:val="28"/>
        </w:rPr>
      </w:pPr>
      <w:r w:rsidRPr="00BF26D0">
        <w:rPr>
          <w:rFonts w:ascii="Angsana New" w:hAnsi="Angsana New"/>
          <w:spacing w:val="2"/>
          <w:sz w:val="28"/>
        </w:rPr>
        <w:lastRenderedPageBreak/>
        <w:t xml:space="preserve">Balances with related </w:t>
      </w:r>
      <w:r w:rsidR="008C4015">
        <w:rPr>
          <w:rFonts w:ascii="Angsana New" w:hAnsi="Angsana New"/>
          <w:spacing w:val="2"/>
          <w:sz w:val="28"/>
        </w:rPr>
        <w:t>parties</w:t>
      </w:r>
      <w:r w:rsidRPr="00BF26D0">
        <w:rPr>
          <w:rFonts w:ascii="Angsana New" w:hAnsi="Angsana New"/>
          <w:spacing w:val="2"/>
          <w:sz w:val="28"/>
        </w:rPr>
        <w:t xml:space="preserve"> </w:t>
      </w:r>
      <w:r w:rsidRPr="00BF26D0">
        <w:rPr>
          <w:rFonts w:ascii="Angsana New" w:hAnsi="Angsana New"/>
          <w:spacing w:val="-2"/>
          <w:sz w:val="28"/>
        </w:rPr>
        <w:t xml:space="preserve">as at </w:t>
      </w:r>
      <w:r w:rsidR="00C808A8">
        <w:rPr>
          <w:rFonts w:ascii="Angsana New" w:hAnsi="Angsana New"/>
          <w:spacing w:val="-2"/>
          <w:sz w:val="28"/>
        </w:rPr>
        <w:t>September</w:t>
      </w:r>
      <w:r w:rsidR="00280EB8">
        <w:rPr>
          <w:rFonts w:ascii="Angsana New" w:hAnsi="Angsana New"/>
          <w:spacing w:val="-2"/>
          <w:sz w:val="28"/>
        </w:rPr>
        <w:t xml:space="preserve"> 30</w:t>
      </w:r>
      <w:r>
        <w:rPr>
          <w:rFonts w:ascii="Angsana New" w:hAnsi="Angsana New"/>
          <w:spacing w:val="-2"/>
          <w:sz w:val="28"/>
        </w:rPr>
        <w:t>, 2022</w:t>
      </w:r>
      <w:r w:rsidRPr="00BF26D0">
        <w:rPr>
          <w:rFonts w:ascii="Angsana New" w:hAnsi="Angsana New"/>
          <w:spacing w:val="-2"/>
          <w:sz w:val="28"/>
        </w:rPr>
        <w:t xml:space="preserve"> and </w:t>
      </w:r>
      <w:r>
        <w:rPr>
          <w:rFonts w:ascii="Angsana New" w:hAnsi="Angsana New"/>
          <w:spacing w:val="-2"/>
          <w:sz w:val="28"/>
        </w:rPr>
        <w:t xml:space="preserve">December 31, </w:t>
      </w:r>
      <w:r w:rsidRPr="00BF26D0">
        <w:rPr>
          <w:rFonts w:ascii="Angsana New" w:hAnsi="Angsana New"/>
          <w:spacing w:val="-2"/>
          <w:sz w:val="28"/>
        </w:rPr>
        <w:t>2</w:t>
      </w:r>
      <w:r>
        <w:rPr>
          <w:rFonts w:ascii="Angsana New" w:hAnsi="Angsana New"/>
          <w:spacing w:val="-2"/>
          <w:sz w:val="28"/>
        </w:rPr>
        <w:t>021</w:t>
      </w:r>
      <w:r w:rsidRPr="00BF26D0">
        <w:rPr>
          <w:rFonts w:ascii="Angsana New" w:hAnsi="Angsana New"/>
          <w:spacing w:val="-2"/>
          <w:sz w:val="28"/>
        </w:rPr>
        <w:t xml:space="preserve"> are as follows</w:t>
      </w:r>
      <w:r w:rsidRPr="00BF26D0">
        <w:rPr>
          <w:rFonts w:ascii="Angsana New" w:hAnsi="Angsana New" w:cs="Angsana New"/>
          <w:spacing w:val="-2"/>
          <w:sz w:val="28"/>
          <w:cs/>
        </w:rPr>
        <w:t>:</w:t>
      </w:r>
      <w:r w:rsidR="00E80081">
        <w:rPr>
          <w:rFonts w:ascii="Angsana New" w:hAnsi="Angsana New" w:cs="Angsana New"/>
          <w:spacing w:val="-2"/>
          <w:sz w:val="28"/>
        </w:rPr>
        <w:t xml:space="preserve"> </w:t>
      </w:r>
    </w:p>
    <w:p w14:paraId="037BE85C" w14:textId="77777777" w:rsidR="00BA3996" w:rsidRPr="00B76221" w:rsidRDefault="00BA3996" w:rsidP="00B76221">
      <w:pPr>
        <w:tabs>
          <w:tab w:val="left" w:pos="540"/>
        </w:tabs>
        <w:spacing w:after="0" w:line="240" w:lineRule="auto"/>
        <w:ind w:left="893"/>
        <w:jc w:val="thaiDistribute"/>
        <w:rPr>
          <w:rFonts w:ascii="Angsana New" w:eastAsia="Times New Roman" w:hAnsi="Angsana New" w:cs="Angsana New"/>
          <w:sz w:val="2"/>
          <w:szCs w:val="2"/>
        </w:rPr>
      </w:pPr>
      <w:bookmarkStart w:id="74" w:name="_MON_1539537306"/>
      <w:bookmarkStart w:id="75" w:name="_MON_1539537310"/>
      <w:bookmarkStart w:id="76" w:name="_MON_1486415370"/>
      <w:bookmarkStart w:id="77" w:name="_MON_1555851398"/>
      <w:bookmarkStart w:id="78" w:name="_MON_1555852080"/>
      <w:bookmarkStart w:id="79" w:name="_MON_1555852101"/>
      <w:bookmarkStart w:id="80" w:name="_MON_1555852109"/>
      <w:bookmarkStart w:id="81" w:name="_MON_1539537002"/>
      <w:bookmarkStart w:id="82" w:name="_MON_1539537022"/>
      <w:bookmarkStart w:id="83" w:name="_MON_1539771513"/>
      <w:bookmarkStart w:id="84" w:name="_MON_1539771549"/>
      <w:bookmarkStart w:id="85" w:name="_MON_1539537044"/>
      <w:bookmarkStart w:id="86" w:name="_MON_1539537057"/>
      <w:bookmarkStart w:id="87" w:name="_MON_1539537068"/>
      <w:bookmarkStart w:id="88" w:name="_MON_1539537105"/>
      <w:bookmarkStart w:id="89" w:name="_MON_1539537210"/>
      <w:bookmarkStart w:id="90" w:name="_MON_1556107216"/>
      <w:bookmarkStart w:id="91" w:name="_MON_1556107239"/>
      <w:bookmarkStart w:id="92" w:name="_MON_1556107282"/>
      <w:bookmarkStart w:id="93" w:name="_MON_1556107289"/>
      <w:bookmarkStart w:id="94" w:name="_MON_1556107294"/>
      <w:bookmarkStart w:id="95" w:name="_MON_1556107319"/>
      <w:bookmarkStart w:id="96" w:name="_MON_1556107343"/>
      <w:bookmarkStart w:id="97" w:name="_MON_1556107590"/>
      <w:bookmarkStart w:id="98" w:name="_MON_1556108123"/>
      <w:bookmarkStart w:id="99" w:name="_MON_1556108186"/>
      <w:bookmarkStart w:id="100" w:name="_MON_1556108245"/>
      <w:bookmarkStart w:id="101" w:name="_MON_1556108267"/>
      <w:bookmarkStart w:id="102" w:name="_MON_1556108270"/>
      <w:bookmarkStart w:id="103" w:name="_MON_1556108295"/>
      <w:bookmarkStart w:id="104" w:name="_MON_1556108319"/>
      <w:bookmarkStart w:id="105" w:name="_MON_1556108331"/>
      <w:bookmarkStart w:id="106" w:name="_MON_1556108339"/>
      <w:bookmarkStart w:id="107" w:name="_MON_1556108346"/>
      <w:bookmarkStart w:id="108" w:name="_MON_1556108357"/>
      <w:bookmarkStart w:id="109" w:name="_MON_1556108368"/>
      <w:bookmarkStart w:id="110" w:name="_MON_1556108385"/>
      <w:bookmarkStart w:id="111" w:name="_MON_1556108390"/>
      <w:bookmarkStart w:id="112" w:name="_MON_1556108456"/>
      <w:bookmarkStart w:id="113" w:name="_MON_1556108464"/>
      <w:bookmarkStart w:id="114" w:name="_MON_1556108470"/>
      <w:bookmarkStart w:id="115" w:name="_MON_1556108543"/>
      <w:bookmarkStart w:id="116" w:name="_MON_1556108795"/>
      <w:bookmarkStart w:id="117" w:name="_MON_1556125426"/>
      <w:bookmarkStart w:id="118" w:name="_MON_1556125438"/>
      <w:bookmarkStart w:id="119" w:name="_MON_1556125465"/>
      <w:bookmarkStart w:id="120" w:name="_MON_1539537228"/>
      <w:bookmarkStart w:id="121" w:name="_MON_1556538059"/>
      <w:bookmarkStart w:id="122" w:name="_MON_1556538063"/>
      <w:bookmarkStart w:id="123" w:name="_MON_1556538167"/>
      <w:bookmarkStart w:id="124" w:name="_MON_1556538171"/>
      <w:bookmarkStart w:id="125" w:name="_MON_1540100810"/>
      <w:bookmarkStart w:id="126" w:name="_MON_1540100828"/>
      <w:bookmarkStart w:id="127" w:name="_MON_1486488344"/>
      <w:bookmarkStart w:id="128" w:name="_MON_1540100849"/>
      <w:bookmarkStart w:id="129" w:name="_MON_1540100863"/>
      <w:bookmarkStart w:id="130" w:name="_MON_1540100875"/>
      <w:bookmarkStart w:id="131" w:name="_MON_1540100915"/>
      <w:bookmarkStart w:id="132" w:name="_MON_1540100924"/>
      <w:bookmarkStart w:id="133" w:name="_MON_1540100931"/>
      <w:bookmarkStart w:id="134" w:name="_MON_1540100939"/>
      <w:bookmarkStart w:id="135" w:name="_MON_1540100950"/>
      <w:bookmarkStart w:id="136" w:name="_MON_1540100959"/>
      <w:bookmarkStart w:id="137" w:name="_MON_1539537270"/>
      <w:bookmarkStart w:id="138" w:name="_MON_153953728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396DA5DC" w14:textId="77777777" w:rsidR="00F2635B" w:rsidRDefault="00750E03" w:rsidP="00F2635B">
      <w:pPr>
        <w:numPr>
          <w:ilvl w:val="1"/>
          <w:numId w:val="2"/>
        </w:numPr>
        <w:tabs>
          <w:tab w:val="left" w:pos="540"/>
          <w:tab w:val="left" w:pos="851"/>
        </w:tabs>
        <w:spacing w:before="240" w:after="0" w:line="240" w:lineRule="auto"/>
        <w:ind w:left="851" w:hanging="284"/>
        <w:jc w:val="thaiDistribute"/>
        <w:rPr>
          <w:rFonts w:ascii="Angsana New" w:eastAsia="Times New Roman" w:hAnsi="Angsana New" w:cs="Angsana New"/>
          <w:b/>
          <w:bCs/>
          <w:i/>
          <w:iCs/>
          <w:sz w:val="28"/>
        </w:rPr>
      </w:pPr>
      <w:r>
        <w:rPr>
          <w:rFonts w:ascii="Angsana New" w:eastAsia="Times New Roman" w:hAnsi="Angsana New" w:cs="Angsana New"/>
          <w:b/>
          <w:bCs/>
          <w:i/>
          <w:iCs/>
          <w:sz w:val="28"/>
        </w:rPr>
        <w:t xml:space="preserve"> </w:t>
      </w:r>
      <w:r w:rsidR="00B76221">
        <w:rPr>
          <w:rFonts w:ascii="Angsana New" w:eastAsia="Times New Roman" w:hAnsi="Angsana New" w:cs="Angsana New"/>
          <w:b/>
          <w:bCs/>
          <w:i/>
          <w:iCs/>
          <w:sz w:val="28"/>
        </w:rPr>
        <w:t>Other</w:t>
      </w:r>
      <w:r w:rsidR="00094C19">
        <w:rPr>
          <w:rFonts w:ascii="Angsana New" w:eastAsia="Times New Roman" w:hAnsi="Angsana New" w:cs="Angsana New"/>
          <w:b/>
          <w:bCs/>
          <w:i/>
          <w:iCs/>
          <w:sz w:val="28"/>
          <w:cs/>
        </w:rPr>
        <w:t xml:space="preserve"> </w:t>
      </w:r>
      <w:r w:rsidR="00E156B5">
        <w:rPr>
          <w:rFonts w:ascii="Angsana New" w:eastAsia="Times New Roman" w:hAnsi="Angsana New" w:cs="Angsana New"/>
          <w:b/>
          <w:bCs/>
          <w:i/>
          <w:iCs/>
          <w:sz w:val="28"/>
        </w:rPr>
        <w:t>receivable</w:t>
      </w:r>
      <w:r w:rsidR="00B76221">
        <w:rPr>
          <w:rFonts w:ascii="Angsana New" w:eastAsia="Times New Roman" w:hAnsi="Angsana New" w:cs="Angsana New"/>
          <w:b/>
          <w:bCs/>
          <w:i/>
          <w:iCs/>
          <w:sz w:val="28"/>
        </w:rPr>
        <w:t xml:space="preserve"> </w:t>
      </w:r>
      <w:r w:rsidR="00673ACD">
        <w:rPr>
          <w:rFonts w:ascii="Angsana New" w:eastAsia="Times New Roman" w:hAnsi="Angsana New" w:cs="Angsana New"/>
          <w:b/>
          <w:bCs/>
          <w:i/>
          <w:iCs/>
          <w:sz w:val="28"/>
        </w:rPr>
        <w:t>-</w:t>
      </w:r>
      <w:r w:rsidR="00B76221">
        <w:rPr>
          <w:rFonts w:ascii="Angsana New" w:eastAsia="Times New Roman" w:hAnsi="Angsana New" w:cs="Angsana New"/>
          <w:b/>
          <w:bCs/>
          <w:i/>
          <w:iCs/>
          <w:sz w:val="28"/>
          <w:cs/>
        </w:rPr>
        <w:t xml:space="preserve"> </w:t>
      </w:r>
      <w:r w:rsidR="00B76221">
        <w:rPr>
          <w:rFonts w:ascii="Angsana New" w:eastAsia="Times New Roman" w:hAnsi="Angsana New" w:cs="Angsana New"/>
          <w:b/>
          <w:bCs/>
          <w:i/>
          <w:iCs/>
          <w:sz w:val="28"/>
        </w:rPr>
        <w:t>related company</w:t>
      </w:r>
    </w:p>
    <w:bookmarkStart w:id="139" w:name="_MON_1618940640"/>
    <w:bookmarkEnd w:id="139"/>
    <w:p w14:paraId="73ACA5D7" w14:textId="3D7EA590" w:rsidR="00391823" w:rsidRPr="00F2635B" w:rsidRDefault="00306325" w:rsidP="00F2635B">
      <w:pPr>
        <w:tabs>
          <w:tab w:val="left" w:pos="540"/>
          <w:tab w:val="left" w:pos="851"/>
        </w:tabs>
        <w:spacing w:before="240" w:after="0" w:line="240" w:lineRule="auto"/>
        <w:ind w:left="851"/>
        <w:jc w:val="thaiDistribute"/>
        <w:rPr>
          <w:rFonts w:ascii="Angsana New" w:eastAsia="Times New Roman" w:hAnsi="Angsana New" w:cs="Angsana New"/>
          <w:b/>
          <w:bCs/>
          <w:i/>
          <w:iCs/>
          <w:sz w:val="28"/>
        </w:rPr>
      </w:pPr>
      <w:r w:rsidRPr="00167DEB">
        <w:rPr>
          <w:rFonts w:ascii="Angsana New" w:eastAsia="Times New Roman" w:hAnsi="Angsana New" w:cs="Angsana New"/>
          <w:sz w:val="28"/>
        </w:rPr>
        <w:object w:dxaOrig="9341" w:dyaOrig="2150" w14:anchorId="6A1902E7">
          <v:shape id="_x0000_i1026" type="#_x0000_t75" style="width:425.25pt;height:108.75pt" o:ole="">
            <v:imagedata r:id="rId10" o:title=""/>
          </v:shape>
          <o:OLEObject Type="Embed" ProgID="Excel.Sheet.12" ShapeID="_x0000_i1026" DrawAspect="Content" ObjectID="_1729499649" r:id="rId11"/>
        </w:object>
      </w:r>
      <w:r w:rsidR="00750E03" w:rsidRPr="00F2635B">
        <w:rPr>
          <w:rFonts w:ascii="Angsana New" w:eastAsia="Times New Roman" w:hAnsi="Angsana New" w:cs="Angsana New"/>
          <w:b/>
          <w:bCs/>
          <w:i/>
          <w:iCs/>
          <w:sz w:val="28"/>
        </w:rPr>
        <w:t xml:space="preserve"> </w:t>
      </w:r>
    </w:p>
    <w:p w14:paraId="19C37756" w14:textId="54F9EA0A" w:rsidR="008C4015" w:rsidRDefault="008C4015" w:rsidP="003E37DC">
      <w:pPr>
        <w:numPr>
          <w:ilvl w:val="1"/>
          <w:numId w:val="2"/>
        </w:numPr>
        <w:tabs>
          <w:tab w:val="left" w:pos="540"/>
        </w:tabs>
        <w:spacing w:before="240" w:after="0" w:line="240" w:lineRule="auto"/>
        <w:jc w:val="thaiDistribute"/>
        <w:rPr>
          <w:rFonts w:ascii="Angsana New" w:eastAsia="Times New Roman" w:hAnsi="Angsana New" w:cs="Angsana New"/>
          <w:b/>
          <w:bCs/>
          <w:i/>
          <w:iCs/>
          <w:sz w:val="28"/>
        </w:rPr>
      </w:pPr>
      <w:r>
        <w:rPr>
          <w:rFonts w:ascii="Angsana New" w:eastAsia="Times New Roman" w:hAnsi="Angsana New" w:cs="Angsana New"/>
          <w:b/>
          <w:bCs/>
          <w:i/>
          <w:iCs/>
          <w:sz w:val="28"/>
        </w:rPr>
        <w:t>Other</w:t>
      </w:r>
      <w:r>
        <w:rPr>
          <w:rFonts w:ascii="Angsana New" w:eastAsia="Times New Roman" w:hAnsi="Angsana New" w:cs="Angsana New"/>
          <w:b/>
          <w:bCs/>
          <w:i/>
          <w:iCs/>
          <w:sz w:val="28"/>
          <w:cs/>
        </w:rPr>
        <w:t xml:space="preserve"> </w:t>
      </w:r>
      <w:r w:rsidR="00306325">
        <w:rPr>
          <w:rFonts w:ascii="Angsana New" w:eastAsia="Times New Roman" w:hAnsi="Angsana New" w:cs="Angsana New"/>
          <w:b/>
          <w:bCs/>
          <w:i/>
          <w:iCs/>
          <w:sz w:val="28"/>
        </w:rPr>
        <w:t xml:space="preserve">current </w:t>
      </w:r>
      <w:r w:rsidR="00B00309">
        <w:rPr>
          <w:rFonts w:ascii="Angsana New" w:eastAsia="Times New Roman" w:hAnsi="Angsana New" w:cs="Angsana New"/>
          <w:b/>
          <w:bCs/>
          <w:i/>
          <w:iCs/>
          <w:sz w:val="28"/>
        </w:rPr>
        <w:t>liability</w:t>
      </w:r>
      <w:r>
        <w:rPr>
          <w:rFonts w:ascii="Angsana New" w:eastAsia="Times New Roman" w:hAnsi="Angsana New" w:cs="Angsana New"/>
          <w:b/>
          <w:bCs/>
          <w:i/>
          <w:iCs/>
          <w:sz w:val="28"/>
        </w:rPr>
        <w:t xml:space="preserve"> -</w:t>
      </w:r>
      <w:r>
        <w:rPr>
          <w:rFonts w:ascii="Angsana New" w:eastAsia="Times New Roman" w:hAnsi="Angsana New" w:cs="Angsana New"/>
          <w:b/>
          <w:bCs/>
          <w:i/>
          <w:iCs/>
          <w:sz w:val="28"/>
          <w:cs/>
        </w:rPr>
        <w:t xml:space="preserve"> </w:t>
      </w:r>
      <w:r>
        <w:rPr>
          <w:rFonts w:ascii="Angsana New" w:eastAsia="Times New Roman" w:hAnsi="Angsana New" w:cs="Angsana New"/>
          <w:b/>
          <w:bCs/>
          <w:i/>
          <w:iCs/>
          <w:sz w:val="28"/>
        </w:rPr>
        <w:t>related person</w:t>
      </w:r>
    </w:p>
    <w:bookmarkStart w:id="140" w:name="_MON_1729059744"/>
    <w:bookmarkEnd w:id="140"/>
    <w:p w14:paraId="35798C67" w14:textId="76F31597" w:rsidR="008C4015" w:rsidRPr="008C4015" w:rsidRDefault="00306325" w:rsidP="008C4015">
      <w:pPr>
        <w:tabs>
          <w:tab w:val="left" w:pos="540"/>
        </w:tabs>
        <w:spacing w:before="240" w:after="0" w:line="240" w:lineRule="auto"/>
        <w:ind w:left="893"/>
        <w:jc w:val="thaiDistribute"/>
        <w:rPr>
          <w:rFonts w:ascii="Angsana New" w:eastAsia="Times New Roman" w:hAnsi="Angsana New" w:cs="Angsana New"/>
          <w:b/>
          <w:bCs/>
          <w:i/>
          <w:iCs/>
          <w:sz w:val="2"/>
          <w:szCs w:val="2"/>
        </w:rPr>
      </w:pPr>
      <w:r w:rsidRPr="00167DEB">
        <w:rPr>
          <w:rFonts w:ascii="Angsana New" w:eastAsia="Times New Roman" w:hAnsi="Angsana New" w:cs="Angsana New"/>
          <w:sz w:val="28"/>
        </w:rPr>
        <w:object w:dxaOrig="9341" w:dyaOrig="2150" w14:anchorId="6062A321">
          <v:shape id="_x0000_i1027" type="#_x0000_t75" style="width:426.75pt;height:108.75pt" o:ole="">
            <v:imagedata r:id="rId12" o:title=""/>
          </v:shape>
          <o:OLEObject Type="Embed" ProgID="Excel.Sheet.12" ShapeID="_x0000_i1027" DrawAspect="Content" ObjectID="_1729499650" r:id="rId13"/>
        </w:object>
      </w:r>
      <w:bookmarkStart w:id="141" w:name="_MON_1728917184"/>
      <w:bookmarkEnd w:id="141"/>
    </w:p>
    <w:p w14:paraId="6229E0DA" w14:textId="62EEE195" w:rsidR="008C4015" w:rsidRPr="006B6A9E" w:rsidRDefault="008C4015" w:rsidP="003E37DC">
      <w:pPr>
        <w:numPr>
          <w:ilvl w:val="1"/>
          <w:numId w:val="2"/>
        </w:numPr>
        <w:tabs>
          <w:tab w:val="left" w:pos="540"/>
        </w:tabs>
        <w:spacing w:before="240" w:after="0" w:line="240" w:lineRule="auto"/>
        <w:jc w:val="thaiDistribute"/>
        <w:rPr>
          <w:rFonts w:ascii="Angsana New" w:eastAsia="Times New Roman" w:hAnsi="Angsana New" w:cs="Angsana New"/>
          <w:b/>
          <w:bCs/>
          <w:i/>
          <w:iCs/>
          <w:sz w:val="28"/>
        </w:rPr>
      </w:pPr>
      <w:r>
        <w:rPr>
          <w:rFonts w:ascii="Angsana New" w:eastAsia="Times New Roman" w:hAnsi="Angsana New" w:cs="Angsana New"/>
          <w:b/>
          <w:bCs/>
          <w:i/>
          <w:iCs/>
          <w:sz w:val="28"/>
        </w:rPr>
        <w:t>Significant transactions with related parties</w:t>
      </w:r>
    </w:p>
    <w:p w14:paraId="6A91E690" w14:textId="680F8624" w:rsidR="00122E1C" w:rsidRDefault="00CC7D1F" w:rsidP="00FE67BE">
      <w:pPr>
        <w:tabs>
          <w:tab w:val="left" w:pos="540"/>
        </w:tabs>
        <w:spacing w:before="120" w:after="0" w:line="240" w:lineRule="auto"/>
        <w:ind w:left="851"/>
        <w:jc w:val="thaiDistribute"/>
        <w:rPr>
          <w:rFonts w:ascii="Angsana New" w:eastAsia="Times New Roman" w:hAnsi="Angsana New" w:cs="Angsana New"/>
          <w:spacing w:val="-4"/>
          <w:sz w:val="28"/>
        </w:rPr>
      </w:pPr>
      <w:r w:rsidRPr="00C808A8">
        <w:rPr>
          <w:rFonts w:ascii="Angsana New" w:eastAsia="Times New Roman" w:hAnsi="Angsana New" w:cs="Angsana New"/>
          <w:sz w:val="28"/>
        </w:rPr>
        <w:t xml:space="preserve">Significant transactions with related </w:t>
      </w:r>
      <w:r w:rsidR="008C4015">
        <w:rPr>
          <w:rFonts w:ascii="Angsana New" w:eastAsia="Times New Roman" w:hAnsi="Angsana New" w:cs="Angsana New"/>
          <w:sz w:val="28"/>
        </w:rPr>
        <w:t xml:space="preserve">parties </w:t>
      </w:r>
      <w:r w:rsidRPr="00C808A8">
        <w:rPr>
          <w:rFonts w:ascii="Angsana New" w:eastAsia="Times New Roman" w:hAnsi="Angsana New" w:cs="Angsana New"/>
          <w:sz w:val="28"/>
        </w:rPr>
        <w:t xml:space="preserve">for </w:t>
      </w:r>
      <w:r w:rsidR="00D90AED" w:rsidRPr="00C808A8">
        <w:rPr>
          <w:rFonts w:ascii="Angsana New" w:eastAsia="Times New Roman" w:hAnsi="Angsana New" w:cs="Angsana New"/>
          <w:sz w:val="28"/>
        </w:rPr>
        <w:t xml:space="preserve">the </w:t>
      </w:r>
      <w:r w:rsidR="00280EB8" w:rsidRPr="00C808A8">
        <w:rPr>
          <w:rFonts w:ascii="Angsana New" w:eastAsia="Times New Roman" w:hAnsi="Angsana New" w:cs="Angsana New"/>
          <w:sz w:val="28"/>
        </w:rPr>
        <w:t>three</w:t>
      </w:r>
      <w:r w:rsidRPr="00C808A8">
        <w:rPr>
          <w:rFonts w:ascii="Angsana New" w:eastAsia="Times New Roman" w:hAnsi="Angsana New" w:cs="Angsana New"/>
          <w:sz w:val="28"/>
          <w:cs/>
        </w:rPr>
        <w:t>-</w:t>
      </w:r>
      <w:r w:rsidRPr="00C808A8">
        <w:rPr>
          <w:rFonts w:ascii="Angsana New" w:eastAsia="Times New Roman" w:hAnsi="Angsana New" w:cs="Angsana New"/>
          <w:sz w:val="28"/>
        </w:rPr>
        <w:t xml:space="preserve">month </w:t>
      </w:r>
      <w:r w:rsidR="00C808A8" w:rsidRPr="00C808A8">
        <w:rPr>
          <w:rFonts w:ascii="Angsana New" w:eastAsia="Times New Roman" w:hAnsi="Angsana New" w:cs="Angsana New"/>
          <w:sz w:val="28"/>
        </w:rPr>
        <w:t>and nine</w:t>
      </w:r>
      <w:r w:rsidR="002A3A56" w:rsidRPr="00C808A8">
        <w:rPr>
          <w:rFonts w:ascii="Angsana New" w:eastAsia="Times New Roman" w:hAnsi="Angsana New" w:cs="Angsana New"/>
          <w:sz w:val="28"/>
        </w:rPr>
        <w:t xml:space="preserve">-month </w:t>
      </w:r>
      <w:r w:rsidRPr="00C808A8">
        <w:rPr>
          <w:rFonts w:ascii="Angsana New" w:eastAsia="Times New Roman" w:hAnsi="Angsana New" w:cs="Angsana New"/>
          <w:sz w:val="28"/>
        </w:rPr>
        <w:t xml:space="preserve">periods ended </w:t>
      </w:r>
      <w:r w:rsidR="00C808A8" w:rsidRPr="00C808A8">
        <w:rPr>
          <w:rFonts w:ascii="Angsana New" w:eastAsia="Times New Roman" w:hAnsi="Angsana New" w:cs="Angsana New"/>
          <w:sz w:val="28"/>
        </w:rPr>
        <w:t>September</w:t>
      </w:r>
      <w:r w:rsidR="00280EB8" w:rsidRPr="00C808A8">
        <w:rPr>
          <w:rFonts w:ascii="Angsana New" w:eastAsia="Times New Roman" w:hAnsi="Angsana New" w:cs="Angsana New"/>
          <w:sz w:val="28"/>
        </w:rPr>
        <w:t xml:space="preserve"> 30</w:t>
      </w:r>
      <w:r w:rsidRPr="00C808A8">
        <w:rPr>
          <w:rFonts w:ascii="Angsana New" w:eastAsia="Times New Roman" w:hAnsi="Angsana New" w:cs="Angsana New"/>
          <w:sz w:val="28"/>
        </w:rPr>
        <w:t>, 2022 and 2021</w:t>
      </w:r>
      <w:r w:rsidRPr="00BF26D0">
        <w:rPr>
          <w:rFonts w:ascii="Angsana New" w:eastAsia="Times New Roman" w:hAnsi="Angsana New" w:cs="Angsana New"/>
          <w:spacing w:val="-4"/>
          <w:sz w:val="28"/>
        </w:rPr>
        <w:t xml:space="preserve"> </w:t>
      </w:r>
      <w:r w:rsidR="00CC12AE" w:rsidRPr="00BF26D0">
        <w:rPr>
          <w:rFonts w:ascii="Angsana New" w:hAnsi="Angsana New"/>
          <w:spacing w:val="-2"/>
          <w:sz w:val="28"/>
        </w:rPr>
        <w:t>are as follows</w:t>
      </w:r>
      <w:r w:rsidR="00CC12AE" w:rsidRPr="00BF26D0">
        <w:rPr>
          <w:rFonts w:ascii="Angsana New" w:hAnsi="Angsana New" w:cs="Angsana New"/>
          <w:spacing w:val="-2"/>
          <w:sz w:val="28"/>
          <w:cs/>
        </w:rPr>
        <w:t>:</w:t>
      </w:r>
    </w:p>
    <w:bookmarkStart w:id="142" w:name="_MON_1720614560"/>
    <w:bookmarkEnd w:id="142"/>
    <w:p w14:paraId="13EA0399" w14:textId="4A407013" w:rsidR="004A546F" w:rsidRPr="00FE67BE" w:rsidRDefault="00306325" w:rsidP="00FE67BE">
      <w:pPr>
        <w:tabs>
          <w:tab w:val="left" w:pos="540"/>
        </w:tabs>
        <w:spacing w:before="120" w:after="0" w:line="240" w:lineRule="auto"/>
        <w:ind w:left="851"/>
        <w:jc w:val="thaiDistribute"/>
        <w:rPr>
          <w:rFonts w:ascii="Angsana New" w:eastAsia="Times New Roman" w:hAnsi="Angsana New" w:cs="Angsana New"/>
          <w:spacing w:val="-4"/>
          <w:sz w:val="28"/>
        </w:rPr>
      </w:pPr>
      <w:r w:rsidRPr="00121942">
        <w:rPr>
          <w:rFonts w:ascii="Angsana New" w:eastAsia="Times New Roman" w:hAnsi="Angsana New" w:cs="Angsana New"/>
          <w:sz w:val="28"/>
        </w:rPr>
        <w:object w:dxaOrig="9677" w:dyaOrig="4958" w14:anchorId="16C77D7B">
          <v:shape id="_x0000_i1028" type="#_x0000_t75" style="width:427.5pt;height:240pt" o:ole="">
            <v:imagedata r:id="rId14" o:title=""/>
          </v:shape>
          <o:OLEObject Type="Embed" ProgID="Excel.Sheet.12" ShapeID="_x0000_i1028" DrawAspect="Content" ObjectID="_1729499651" r:id="rId15"/>
        </w:object>
      </w:r>
    </w:p>
    <w:p w14:paraId="74E57E8A" w14:textId="33BEE5EB" w:rsidR="004A546F" w:rsidRPr="00F33965" w:rsidRDefault="00E46DD5" w:rsidP="00715639">
      <w:pPr>
        <w:tabs>
          <w:tab w:val="left" w:pos="540"/>
        </w:tabs>
        <w:spacing w:after="0" w:line="240" w:lineRule="auto"/>
        <w:ind w:left="851"/>
        <w:jc w:val="thaiDistribute"/>
        <w:rPr>
          <w:rFonts w:ascii="Angsana New" w:eastAsia="Times New Roman" w:hAnsi="Angsana New" w:cs="Angsana New"/>
          <w:sz w:val="12"/>
          <w:szCs w:val="12"/>
          <w:cs/>
        </w:rPr>
      </w:pPr>
      <w:bookmarkStart w:id="143" w:name="_MON_1720614781"/>
      <w:bookmarkEnd w:id="143"/>
      <w:r>
        <w:rPr>
          <w:rFonts w:ascii="Angsana New" w:eastAsia="Times New Roman" w:hAnsi="Angsana New" w:cs="Angsana New"/>
          <w:sz w:val="28"/>
        </w:rPr>
        <w:lastRenderedPageBreak/>
        <w:pict w14:anchorId="2327CB6A">
          <v:shape id="_x0000_i1029" type="#_x0000_t75" style="width:435.75pt;height:233.25pt">
            <v:imagedata r:id="rId16" o:title=""/>
          </v:shape>
        </w:pict>
      </w:r>
    </w:p>
    <w:p w14:paraId="4E4B548D" w14:textId="09F4D20C" w:rsidR="00DB71D3" w:rsidRDefault="00595209" w:rsidP="009458D0">
      <w:pPr>
        <w:numPr>
          <w:ilvl w:val="1"/>
          <w:numId w:val="13"/>
        </w:numPr>
        <w:tabs>
          <w:tab w:val="left" w:pos="540"/>
          <w:tab w:val="left" w:pos="993"/>
        </w:tabs>
        <w:spacing w:before="120" w:after="0" w:line="240" w:lineRule="auto"/>
        <w:jc w:val="thaiDistribute"/>
        <w:rPr>
          <w:rFonts w:ascii="Angsana New" w:eastAsia="Times New Roman" w:hAnsi="Angsana New" w:cs="Angsana New"/>
          <w:b/>
          <w:bCs/>
          <w:i/>
          <w:iCs/>
          <w:sz w:val="28"/>
        </w:rPr>
      </w:pPr>
      <w:r w:rsidRPr="00595209">
        <w:rPr>
          <w:rFonts w:ascii="Angsana New" w:eastAsia="Times New Roman" w:hAnsi="Angsana New" w:cs="Angsana New"/>
          <w:b/>
          <w:bCs/>
          <w:i/>
          <w:iCs/>
          <w:sz w:val="28"/>
        </w:rPr>
        <w:t>Remuneration of key management</w:t>
      </w:r>
    </w:p>
    <w:p w14:paraId="21E36C71" w14:textId="4EE58E35" w:rsidR="00C346CC" w:rsidRDefault="000101DA" w:rsidP="008A1262">
      <w:pPr>
        <w:spacing w:before="120" w:after="0" w:line="240" w:lineRule="auto"/>
        <w:ind w:left="851" w:firstLine="1"/>
        <w:jc w:val="thaiDistribute"/>
        <w:rPr>
          <w:rFonts w:ascii="Angsana New" w:eastAsia="Times New Roman" w:hAnsi="Angsana New" w:cs="Angsana New"/>
          <w:spacing w:val="4"/>
          <w:sz w:val="28"/>
        </w:rPr>
      </w:pPr>
      <w:r w:rsidRPr="002425F3">
        <w:rPr>
          <w:rFonts w:ascii="Angsana New" w:eastAsia="Times New Roman" w:hAnsi="Angsana New" w:cs="Angsana New"/>
          <w:sz w:val="28"/>
        </w:rPr>
        <w:t>Remuneration of ke</w:t>
      </w:r>
      <w:r w:rsidR="00C346CC" w:rsidRPr="002425F3">
        <w:rPr>
          <w:rFonts w:ascii="Angsana New" w:eastAsia="Times New Roman" w:hAnsi="Angsana New" w:cs="Angsana New"/>
          <w:sz w:val="28"/>
        </w:rPr>
        <w:t xml:space="preserve">y management for the three-month </w:t>
      </w:r>
      <w:r w:rsidR="002425F3" w:rsidRPr="002425F3">
        <w:rPr>
          <w:rFonts w:ascii="Angsana New" w:eastAsia="Times New Roman" w:hAnsi="Angsana New" w:cs="Angsana New"/>
          <w:sz w:val="28"/>
        </w:rPr>
        <w:t>and nine</w:t>
      </w:r>
      <w:r w:rsidR="002A3A56" w:rsidRPr="002425F3">
        <w:rPr>
          <w:rFonts w:ascii="Angsana New" w:eastAsia="Times New Roman" w:hAnsi="Angsana New" w:cs="Angsana New"/>
          <w:sz w:val="28"/>
        </w:rPr>
        <w:t xml:space="preserve">-month </w:t>
      </w:r>
      <w:r w:rsidR="00C346CC" w:rsidRPr="002425F3">
        <w:rPr>
          <w:rFonts w:ascii="Angsana New" w:eastAsia="Times New Roman" w:hAnsi="Angsana New" w:cs="Angsana New"/>
          <w:sz w:val="28"/>
        </w:rPr>
        <w:t>periods</w:t>
      </w:r>
      <w:r w:rsidR="00C346CC" w:rsidRPr="002425F3">
        <w:rPr>
          <w:rFonts w:ascii="Angsana New" w:eastAsia="Times New Roman" w:hAnsi="Angsana New" w:cs="Angsana New"/>
          <w:sz w:val="28"/>
          <w:cs/>
        </w:rPr>
        <w:t xml:space="preserve"> </w:t>
      </w:r>
      <w:r w:rsidR="00C346CC" w:rsidRPr="002425F3">
        <w:rPr>
          <w:rFonts w:ascii="Angsana New" w:eastAsia="Times New Roman" w:hAnsi="Angsana New" w:cs="Angsana New"/>
          <w:sz w:val="28"/>
        </w:rPr>
        <w:t xml:space="preserve">ended </w:t>
      </w:r>
      <w:r w:rsidR="002425F3" w:rsidRPr="002425F3">
        <w:rPr>
          <w:rFonts w:ascii="Angsana New" w:eastAsia="Times New Roman" w:hAnsi="Angsana New" w:cs="Angsana New"/>
          <w:sz w:val="28"/>
        </w:rPr>
        <w:t>September</w:t>
      </w:r>
      <w:r w:rsidR="002A3A56" w:rsidRPr="002425F3">
        <w:rPr>
          <w:rFonts w:ascii="Angsana New" w:eastAsia="Times New Roman" w:hAnsi="Angsana New" w:cs="Angsana New"/>
          <w:sz w:val="28"/>
        </w:rPr>
        <w:t xml:space="preserve"> 30</w:t>
      </w:r>
      <w:r w:rsidR="00C346CC" w:rsidRPr="002425F3">
        <w:rPr>
          <w:rFonts w:ascii="Angsana New" w:eastAsia="Times New Roman" w:hAnsi="Angsana New" w:cs="Angsana New"/>
          <w:sz w:val="28"/>
        </w:rPr>
        <w:t>, 2022 and 2021</w:t>
      </w:r>
      <w:r w:rsidR="00C346CC" w:rsidRPr="00BF26D0">
        <w:rPr>
          <w:rFonts w:ascii="Angsana New" w:eastAsia="Times New Roman" w:hAnsi="Angsana New" w:cs="Angsana New"/>
          <w:spacing w:val="4"/>
          <w:sz w:val="28"/>
        </w:rPr>
        <w:t xml:space="preserve"> </w:t>
      </w:r>
      <w:r w:rsidR="00CC12AE" w:rsidRPr="00BF26D0">
        <w:rPr>
          <w:rFonts w:ascii="Angsana New" w:hAnsi="Angsana New"/>
          <w:spacing w:val="-2"/>
          <w:sz w:val="28"/>
        </w:rPr>
        <w:t>are as follows</w:t>
      </w:r>
      <w:r w:rsidR="00CC12AE" w:rsidRPr="00BF26D0">
        <w:rPr>
          <w:rFonts w:ascii="Angsana New" w:hAnsi="Angsana New" w:cs="Angsana New"/>
          <w:spacing w:val="-2"/>
          <w:sz w:val="28"/>
          <w:cs/>
        </w:rPr>
        <w:t>:</w:t>
      </w:r>
    </w:p>
    <w:bookmarkStart w:id="144" w:name="_MON_1618913141"/>
    <w:bookmarkEnd w:id="144"/>
    <w:p w14:paraId="6CE60562" w14:textId="2E6220FB" w:rsidR="006B6A9E" w:rsidRDefault="00F33965" w:rsidP="001C174E">
      <w:pPr>
        <w:tabs>
          <w:tab w:val="left" w:pos="6660"/>
          <w:tab w:val="left" w:pos="8010"/>
        </w:tabs>
        <w:spacing w:before="120" w:after="0" w:line="240" w:lineRule="auto"/>
        <w:ind w:left="851" w:right="1" w:firstLine="1"/>
        <w:jc w:val="thaiDistribute"/>
        <w:rPr>
          <w:rFonts w:ascii="Angsana New" w:eastAsia="Times New Roman" w:hAnsi="Angsana New" w:cs="Angsana New"/>
          <w:sz w:val="28"/>
        </w:rPr>
      </w:pPr>
      <w:r w:rsidRPr="00167DEB">
        <w:rPr>
          <w:rFonts w:ascii="Angsana New" w:eastAsia="Times New Roman" w:hAnsi="Angsana New" w:cs="Angsana New"/>
          <w:sz w:val="28"/>
        </w:rPr>
        <w:object w:dxaOrig="9098" w:dyaOrig="3701" w14:anchorId="51B94A1B">
          <v:shape id="_x0000_i1030" type="#_x0000_t75" style="width:423.75pt;height:191.25pt" o:ole="">
            <v:imagedata r:id="rId17" o:title=""/>
          </v:shape>
          <o:OLEObject Type="Embed" ProgID="Excel.Sheet.12" ShapeID="_x0000_i1030" DrawAspect="Content" ObjectID="_1729499652" r:id="rId18"/>
        </w:object>
      </w:r>
    </w:p>
    <w:p w14:paraId="112662F8" w14:textId="77777777" w:rsidR="00715639" w:rsidRDefault="00715639" w:rsidP="001C174E">
      <w:pPr>
        <w:tabs>
          <w:tab w:val="left" w:pos="6660"/>
          <w:tab w:val="left" w:pos="8010"/>
        </w:tabs>
        <w:spacing w:before="120" w:after="0" w:line="240" w:lineRule="auto"/>
        <w:ind w:left="851" w:right="1" w:firstLine="1"/>
        <w:jc w:val="thaiDistribute"/>
        <w:rPr>
          <w:rFonts w:ascii="Angsana New" w:eastAsia="Times New Roman" w:hAnsi="Angsana New" w:cs="Angsana New"/>
          <w:sz w:val="28"/>
        </w:rPr>
      </w:pPr>
    </w:p>
    <w:p w14:paraId="08AF704E" w14:textId="77777777" w:rsidR="00715639" w:rsidRDefault="00715639" w:rsidP="001C174E">
      <w:pPr>
        <w:tabs>
          <w:tab w:val="left" w:pos="6660"/>
          <w:tab w:val="left" w:pos="8010"/>
        </w:tabs>
        <w:spacing w:before="120" w:after="0" w:line="240" w:lineRule="auto"/>
        <w:ind w:left="851" w:right="1" w:firstLine="1"/>
        <w:jc w:val="thaiDistribute"/>
        <w:rPr>
          <w:rFonts w:ascii="Angsana New" w:eastAsia="Times New Roman" w:hAnsi="Angsana New" w:cs="Angsana New"/>
          <w:sz w:val="28"/>
        </w:rPr>
      </w:pPr>
    </w:p>
    <w:p w14:paraId="4D741A41" w14:textId="77777777" w:rsidR="00715639" w:rsidRDefault="00715639" w:rsidP="001C174E">
      <w:pPr>
        <w:tabs>
          <w:tab w:val="left" w:pos="6660"/>
          <w:tab w:val="left" w:pos="8010"/>
        </w:tabs>
        <w:spacing w:before="120" w:after="0" w:line="240" w:lineRule="auto"/>
        <w:ind w:left="851" w:right="1" w:firstLine="1"/>
        <w:jc w:val="thaiDistribute"/>
        <w:rPr>
          <w:rFonts w:ascii="Angsana New" w:eastAsia="Times New Roman" w:hAnsi="Angsana New" w:cs="Angsana New"/>
          <w:sz w:val="28"/>
        </w:rPr>
      </w:pPr>
    </w:p>
    <w:p w14:paraId="7A20191C" w14:textId="77777777" w:rsidR="00715639" w:rsidRDefault="00715639" w:rsidP="001C174E">
      <w:pPr>
        <w:tabs>
          <w:tab w:val="left" w:pos="6660"/>
          <w:tab w:val="left" w:pos="8010"/>
        </w:tabs>
        <w:spacing w:before="120" w:after="0" w:line="240" w:lineRule="auto"/>
        <w:ind w:left="851" w:right="1" w:firstLine="1"/>
        <w:jc w:val="thaiDistribute"/>
        <w:rPr>
          <w:rFonts w:ascii="Angsana New" w:eastAsia="Times New Roman" w:hAnsi="Angsana New" w:cs="Angsana New"/>
          <w:sz w:val="28"/>
        </w:rPr>
      </w:pPr>
    </w:p>
    <w:p w14:paraId="3C703DC9" w14:textId="77777777" w:rsidR="00715639" w:rsidRDefault="00715639" w:rsidP="001C174E">
      <w:pPr>
        <w:tabs>
          <w:tab w:val="left" w:pos="6660"/>
          <w:tab w:val="left" w:pos="8010"/>
        </w:tabs>
        <w:spacing w:before="120" w:after="0" w:line="240" w:lineRule="auto"/>
        <w:ind w:left="851" w:right="1" w:firstLine="1"/>
        <w:jc w:val="thaiDistribute"/>
        <w:rPr>
          <w:rFonts w:ascii="Angsana New" w:eastAsia="Times New Roman" w:hAnsi="Angsana New" w:cs="Angsana New"/>
          <w:sz w:val="28"/>
        </w:rPr>
      </w:pPr>
    </w:p>
    <w:p w14:paraId="38FF102D" w14:textId="77777777" w:rsidR="00715639" w:rsidRDefault="00715639" w:rsidP="001C174E">
      <w:pPr>
        <w:tabs>
          <w:tab w:val="left" w:pos="6660"/>
          <w:tab w:val="left" w:pos="8010"/>
        </w:tabs>
        <w:spacing w:before="120" w:after="0" w:line="240" w:lineRule="auto"/>
        <w:ind w:left="851" w:right="1" w:firstLine="1"/>
        <w:jc w:val="thaiDistribute"/>
        <w:rPr>
          <w:rFonts w:ascii="Angsana New" w:eastAsia="Times New Roman" w:hAnsi="Angsana New" w:cs="Angsana New"/>
          <w:sz w:val="28"/>
        </w:rPr>
      </w:pPr>
    </w:p>
    <w:p w14:paraId="2C1C651E" w14:textId="77777777" w:rsidR="00715639" w:rsidRDefault="00715639" w:rsidP="001C174E">
      <w:pPr>
        <w:tabs>
          <w:tab w:val="left" w:pos="6660"/>
          <w:tab w:val="left" w:pos="8010"/>
        </w:tabs>
        <w:spacing w:before="120" w:after="0" w:line="240" w:lineRule="auto"/>
        <w:ind w:left="851" w:right="1" w:firstLine="1"/>
        <w:jc w:val="thaiDistribute"/>
        <w:rPr>
          <w:rFonts w:ascii="Angsana New" w:eastAsia="Times New Roman" w:hAnsi="Angsana New" w:cs="Angsana New"/>
          <w:sz w:val="28"/>
        </w:rPr>
      </w:pPr>
    </w:p>
    <w:p w14:paraId="4F6967DA" w14:textId="77777777" w:rsidR="006B6A9E" w:rsidRPr="00C67E1A" w:rsidRDefault="006B6A9E" w:rsidP="002E77A0">
      <w:pPr>
        <w:tabs>
          <w:tab w:val="left" w:pos="6660"/>
          <w:tab w:val="left" w:pos="8010"/>
        </w:tabs>
        <w:spacing w:before="120" w:after="0" w:line="240" w:lineRule="auto"/>
        <w:ind w:left="851" w:right="1" w:firstLine="1"/>
        <w:jc w:val="thaiDistribute"/>
        <w:rPr>
          <w:rFonts w:ascii="Angsana New" w:eastAsia="Times New Roman" w:hAnsi="Angsana New" w:cs="Angsana New"/>
          <w:sz w:val="2"/>
          <w:szCs w:val="2"/>
        </w:rPr>
      </w:pPr>
    </w:p>
    <w:p w14:paraId="03EB0A5C" w14:textId="77777777" w:rsidR="009E7AE6" w:rsidRPr="00791E87" w:rsidRDefault="009E7AE6" w:rsidP="00C05722">
      <w:pPr>
        <w:numPr>
          <w:ilvl w:val="0"/>
          <w:numId w:val="1"/>
        </w:numPr>
        <w:tabs>
          <w:tab w:val="left" w:pos="6480"/>
          <w:tab w:val="left" w:pos="7920"/>
        </w:tabs>
        <w:spacing w:before="240" w:after="0" w:line="240" w:lineRule="auto"/>
        <w:ind w:left="576" w:hanging="389"/>
        <w:jc w:val="thaiDistribute"/>
        <w:rPr>
          <w:rFonts w:ascii="Angsana New" w:eastAsia="Times New Roman" w:hAnsi="Angsana New" w:cs="Angsana New"/>
          <w:b/>
          <w:bCs/>
          <w:sz w:val="28"/>
        </w:rPr>
      </w:pPr>
      <w:r w:rsidRPr="00791E87">
        <w:rPr>
          <w:rFonts w:ascii="Angsana New" w:eastAsia="Times New Roman" w:hAnsi="Angsana New" w:cs="Angsana New"/>
          <w:b/>
          <w:bCs/>
          <w:sz w:val="28"/>
        </w:rPr>
        <w:lastRenderedPageBreak/>
        <w:t xml:space="preserve">Cash and </w:t>
      </w:r>
      <w:r w:rsidRPr="00AB0C9E">
        <w:rPr>
          <w:rFonts w:ascii="Angsana New" w:hAnsi="Angsana New"/>
          <w:b/>
          <w:bCs/>
          <w:sz w:val="28"/>
        </w:rPr>
        <w:t>cash</w:t>
      </w:r>
      <w:r w:rsidRPr="00791E87">
        <w:rPr>
          <w:rFonts w:ascii="Angsana New" w:eastAsia="Times New Roman" w:hAnsi="Angsana New" w:cs="Angsana New"/>
          <w:b/>
          <w:bCs/>
          <w:sz w:val="28"/>
        </w:rPr>
        <w:t xml:space="preserve"> equivalents</w:t>
      </w:r>
    </w:p>
    <w:p w14:paraId="27005422" w14:textId="78D722CD" w:rsidR="008A1262" w:rsidRPr="00CD6155" w:rsidRDefault="008A1262" w:rsidP="008A1262">
      <w:pPr>
        <w:tabs>
          <w:tab w:val="left" w:pos="6570"/>
          <w:tab w:val="left" w:pos="7920"/>
        </w:tabs>
        <w:spacing w:before="120" w:after="0" w:line="160" w:lineRule="atLeast"/>
        <w:ind w:left="574"/>
        <w:jc w:val="thaiDistribute"/>
        <w:rPr>
          <w:rFonts w:ascii="Angsana New" w:hAnsi="Angsana New"/>
          <w:sz w:val="28"/>
        </w:rPr>
      </w:pPr>
      <w:r w:rsidRPr="00CD6155">
        <w:rPr>
          <w:rFonts w:ascii="Angsana New" w:hAnsi="Angsana New"/>
          <w:sz w:val="28"/>
        </w:rPr>
        <w:t xml:space="preserve">Cash and cash equivalents as at </w:t>
      </w:r>
      <w:r w:rsidR="009E0C18">
        <w:rPr>
          <w:rFonts w:ascii="Angsana New" w:hAnsi="Angsana New"/>
          <w:sz w:val="28"/>
        </w:rPr>
        <w:t>September</w:t>
      </w:r>
      <w:r w:rsidR="001C174E" w:rsidRPr="00CD6155">
        <w:rPr>
          <w:rFonts w:ascii="Angsana New" w:hAnsi="Angsana New"/>
          <w:sz w:val="28"/>
        </w:rPr>
        <w:t xml:space="preserve"> 30</w:t>
      </w:r>
      <w:r w:rsidRPr="00CD6155">
        <w:rPr>
          <w:rFonts w:ascii="Angsana New" w:hAnsi="Angsana New"/>
          <w:sz w:val="28"/>
        </w:rPr>
        <w:t>, 2022</w:t>
      </w:r>
      <w:r w:rsidRPr="00CD6155">
        <w:rPr>
          <w:rFonts w:ascii="Angsana New" w:hAnsi="Angsana New" w:cs="Angsana New"/>
          <w:sz w:val="28"/>
          <w:cs/>
        </w:rPr>
        <w:t xml:space="preserve"> </w:t>
      </w:r>
      <w:r w:rsidRPr="00CD6155">
        <w:rPr>
          <w:rFonts w:ascii="Angsana New" w:hAnsi="Angsana New"/>
          <w:sz w:val="28"/>
        </w:rPr>
        <w:t xml:space="preserve">and December 31, </w:t>
      </w:r>
      <w:r w:rsidR="000101DA" w:rsidRPr="00CD6155">
        <w:rPr>
          <w:rFonts w:ascii="Angsana New" w:hAnsi="Angsana New"/>
          <w:sz w:val="28"/>
        </w:rPr>
        <w:t>2021</w:t>
      </w:r>
      <w:r w:rsidRPr="00CD6155">
        <w:rPr>
          <w:rFonts w:ascii="Angsana New" w:hAnsi="Angsana New" w:cs="Angsana New"/>
          <w:sz w:val="28"/>
          <w:cs/>
        </w:rPr>
        <w:t xml:space="preserve"> </w:t>
      </w:r>
      <w:r w:rsidRPr="00CD6155">
        <w:rPr>
          <w:rFonts w:ascii="Angsana New" w:hAnsi="Angsana New"/>
          <w:sz w:val="28"/>
        </w:rPr>
        <w:t>are as follows</w:t>
      </w:r>
      <w:r w:rsidRPr="00CD6155">
        <w:rPr>
          <w:rFonts w:ascii="Angsana New" w:hAnsi="Angsana New" w:cs="Angsana New"/>
          <w:sz w:val="28"/>
          <w:cs/>
        </w:rPr>
        <w:t>:</w:t>
      </w:r>
    </w:p>
    <w:bookmarkStart w:id="145" w:name="_MON_1540101623"/>
    <w:bookmarkStart w:id="146" w:name="_MON_1540101639"/>
    <w:bookmarkStart w:id="147" w:name="_MON_1523344955"/>
    <w:bookmarkStart w:id="148" w:name="_MON_1500706865"/>
    <w:bookmarkStart w:id="149" w:name="_MON_1510473243"/>
    <w:bookmarkStart w:id="150" w:name="_MON_1508347014"/>
    <w:bookmarkStart w:id="151" w:name="_MON_1508347301"/>
    <w:bookmarkStart w:id="152" w:name="_MON_1506759468"/>
    <w:bookmarkStart w:id="153" w:name="_MON_1555859319"/>
    <w:bookmarkStart w:id="154" w:name="_MON_1555859833"/>
    <w:bookmarkStart w:id="155" w:name="_MON_1555859842"/>
    <w:bookmarkStart w:id="156" w:name="_MON_1555861936"/>
    <w:bookmarkStart w:id="157" w:name="_MON_1555861949"/>
    <w:bookmarkStart w:id="158" w:name="_MON_1539501115"/>
    <w:bookmarkStart w:id="159" w:name="_MON_1539501126"/>
    <w:bookmarkStart w:id="160" w:name="_MON_1539501154"/>
    <w:bookmarkStart w:id="161" w:name="_MON_1539501174"/>
    <w:bookmarkStart w:id="162" w:name="_MON_1539501184"/>
    <w:bookmarkStart w:id="163" w:name="_MON_1539501195"/>
    <w:bookmarkStart w:id="164" w:name="_MON_1539501238"/>
    <w:bookmarkStart w:id="165" w:name="_MON_1539501258"/>
    <w:bookmarkStart w:id="166" w:name="_MON_1506759494"/>
    <w:bookmarkStart w:id="167" w:name="_MON_1556111001"/>
    <w:bookmarkStart w:id="168" w:name="_MON_1556111021"/>
    <w:bookmarkStart w:id="169" w:name="_MON_1556111034"/>
    <w:bookmarkStart w:id="170" w:name="_MON_1556111045"/>
    <w:bookmarkStart w:id="171" w:name="_MON_1506759508"/>
    <w:bookmarkStart w:id="172" w:name="_MON_1556540082"/>
    <w:bookmarkStart w:id="173" w:name="_MON_1523340718"/>
    <w:bookmarkStart w:id="174" w:name="_MON_1506759521"/>
    <w:bookmarkStart w:id="175" w:name="_MON_1525264873"/>
    <w:bookmarkStart w:id="176" w:name="_MON_1586868913"/>
    <w:bookmarkStart w:id="177" w:name="_MON_1586868939"/>
    <w:bookmarkStart w:id="178" w:name="_MON_1586868980"/>
    <w:bookmarkStart w:id="179" w:name="_MON_1586868999"/>
    <w:bookmarkStart w:id="180" w:name="_MON_1586869005"/>
    <w:bookmarkStart w:id="181" w:name="_MON_1586869026"/>
    <w:bookmarkStart w:id="182" w:name="_MON_1586869035"/>
    <w:bookmarkStart w:id="183" w:name="_MON_1586869040"/>
    <w:bookmarkStart w:id="184" w:name="_MON_1586869048"/>
    <w:bookmarkStart w:id="185" w:name="_MON_1525264887"/>
    <w:bookmarkStart w:id="186" w:name="_MON_1525264902"/>
    <w:bookmarkStart w:id="187" w:name="_MON_1525264915"/>
    <w:bookmarkStart w:id="188" w:name="_MON_1525264919"/>
    <w:bookmarkStart w:id="189" w:name="_MON_1525264929"/>
    <w:bookmarkStart w:id="190" w:name="_MON_1525264936"/>
    <w:bookmarkStart w:id="191" w:name="_MON_1523344914"/>
    <w:bookmarkStart w:id="192" w:name="_MON_1523344920"/>
    <w:bookmarkStart w:id="193" w:name="_MON_1523344935"/>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Start w:id="194" w:name="_MON_1523344940"/>
    <w:bookmarkEnd w:id="194"/>
    <w:p w14:paraId="1BE21349" w14:textId="2467EBE1" w:rsidR="00F3161E" w:rsidRPr="00B7439F" w:rsidRDefault="00B5425E" w:rsidP="00B7439F">
      <w:pPr>
        <w:spacing w:after="0" w:line="160" w:lineRule="atLeast"/>
        <w:ind w:left="573"/>
        <w:jc w:val="thaiDistribute"/>
        <w:rPr>
          <w:rFonts w:ascii="Angsana New" w:eastAsia="Times New Roman" w:hAnsi="Angsana New" w:cs="Angsana New"/>
          <w:color w:val="FF0000"/>
          <w:sz w:val="2"/>
          <w:szCs w:val="2"/>
        </w:rPr>
      </w:pPr>
      <w:r w:rsidRPr="00D65652">
        <w:rPr>
          <w:rFonts w:ascii="Angsana New" w:eastAsia="Times New Roman" w:hAnsi="Angsana New" w:cs="Angsana New"/>
          <w:color w:val="FF0000"/>
          <w:sz w:val="28"/>
        </w:rPr>
        <w:object w:dxaOrig="9744" w:dyaOrig="4280" w14:anchorId="4C5CC82C">
          <v:shape id="_x0000_i1031" type="#_x0000_t75" style="width:440.25pt;height:214.5pt" o:ole="">
            <v:imagedata r:id="rId19" o:title=""/>
          </v:shape>
          <o:OLEObject Type="Embed" ProgID="Excel.Sheet.12" ShapeID="_x0000_i1031" DrawAspect="Content" ObjectID="_1729499653" r:id="rId20"/>
        </w:object>
      </w:r>
    </w:p>
    <w:p w14:paraId="06BA5B09" w14:textId="53C5705E" w:rsidR="005A10B9" w:rsidRPr="00D65652" w:rsidRDefault="00EA6ACA" w:rsidP="009E624B">
      <w:pPr>
        <w:numPr>
          <w:ilvl w:val="0"/>
          <w:numId w:val="1"/>
        </w:numPr>
        <w:spacing w:before="240" w:after="0" w:line="240" w:lineRule="auto"/>
        <w:ind w:left="576" w:hanging="389"/>
        <w:jc w:val="thaiDistribute"/>
        <w:rPr>
          <w:rFonts w:ascii="Angsana New" w:eastAsia="Times New Roman" w:hAnsi="Angsana New" w:cs="Angsana New"/>
          <w:b/>
          <w:bCs/>
          <w:sz w:val="28"/>
        </w:rPr>
      </w:pPr>
      <w:r>
        <w:rPr>
          <w:rFonts w:ascii="Angsana New" w:hAnsi="Angsana New"/>
          <w:b/>
          <w:bCs/>
          <w:sz w:val="28"/>
        </w:rPr>
        <w:t>Current financial assets</w:t>
      </w:r>
      <w:r w:rsidR="00174A7C">
        <w:rPr>
          <w:rFonts w:ascii="Angsana New" w:eastAsia="Times New Roman" w:hAnsi="Angsana New" w:cs="Angsana New"/>
          <w:b/>
          <w:bCs/>
          <w:sz w:val="28"/>
          <w:cs/>
        </w:rPr>
        <w:t xml:space="preserve"> - </w:t>
      </w:r>
      <w:r w:rsidR="00174A7C">
        <w:rPr>
          <w:rFonts w:ascii="Angsana New" w:eastAsia="Times New Roman" w:hAnsi="Angsana New" w:cs="Angsana New"/>
          <w:b/>
          <w:bCs/>
          <w:sz w:val="28"/>
        </w:rPr>
        <w:t>net</w:t>
      </w:r>
    </w:p>
    <w:p w14:paraId="7B1ED038" w14:textId="42886A20" w:rsidR="008A1262" w:rsidRDefault="008A1262" w:rsidP="008A1262">
      <w:pPr>
        <w:tabs>
          <w:tab w:val="left" w:pos="6390"/>
          <w:tab w:val="left" w:pos="7830"/>
        </w:tabs>
        <w:spacing w:before="120" w:after="0" w:line="240" w:lineRule="auto"/>
        <w:ind w:left="576"/>
        <w:jc w:val="thaiDistribute"/>
        <w:rPr>
          <w:rFonts w:ascii="Angsana New" w:eastAsia="Times New Roman" w:hAnsi="Angsana New" w:cs="Angsana New"/>
          <w:sz w:val="28"/>
          <w:lang w:val="en-GB"/>
        </w:rPr>
      </w:pPr>
      <w:r>
        <w:rPr>
          <w:rFonts w:ascii="Angsana New" w:eastAsia="Times New Roman" w:hAnsi="Angsana New" w:cs="Angsana New"/>
          <w:sz w:val="28"/>
          <w:lang w:val="en-GB"/>
        </w:rPr>
        <w:t xml:space="preserve">Current financial assets </w:t>
      </w:r>
      <w:r w:rsidRPr="00BF26D0">
        <w:rPr>
          <w:rFonts w:ascii="Angsana New" w:eastAsia="Times New Roman" w:hAnsi="Angsana New" w:cs="Angsana New"/>
          <w:sz w:val="28"/>
          <w:cs/>
          <w:lang w:val="en-GB"/>
        </w:rPr>
        <w:t xml:space="preserve">- </w:t>
      </w:r>
      <w:r w:rsidRPr="00BF26D0">
        <w:rPr>
          <w:rFonts w:ascii="Angsana New" w:eastAsia="Times New Roman" w:hAnsi="Angsana New" w:cs="Angsana New"/>
          <w:sz w:val="28"/>
          <w:lang w:val="en-GB"/>
        </w:rPr>
        <w:t xml:space="preserve">net as at </w:t>
      </w:r>
      <w:r w:rsidR="00B7439F">
        <w:rPr>
          <w:rFonts w:ascii="Angsana New" w:hAnsi="Angsana New"/>
          <w:sz w:val="28"/>
        </w:rPr>
        <w:t xml:space="preserve">September </w:t>
      </w:r>
      <w:r w:rsidR="00F3161E">
        <w:rPr>
          <w:rFonts w:ascii="Angsana New" w:hAnsi="Angsana New"/>
          <w:sz w:val="28"/>
        </w:rPr>
        <w:t>30</w:t>
      </w:r>
      <w:r>
        <w:rPr>
          <w:rFonts w:ascii="Angsana New" w:hAnsi="Angsana New"/>
          <w:sz w:val="28"/>
        </w:rPr>
        <w:t>, 202</w:t>
      </w:r>
      <w:r w:rsidR="00414B36">
        <w:rPr>
          <w:rFonts w:ascii="Angsana New" w:hAnsi="Angsana New"/>
          <w:sz w:val="28"/>
        </w:rPr>
        <w:t>2</w:t>
      </w:r>
      <w:r w:rsidRPr="00BF26D0">
        <w:rPr>
          <w:rFonts w:ascii="Angsana New" w:hAnsi="Angsana New" w:cs="Angsana New"/>
          <w:sz w:val="28"/>
          <w:cs/>
        </w:rPr>
        <w:t xml:space="preserve"> </w:t>
      </w:r>
      <w:r w:rsidRPr="00BF26D0">
        <w:rPr>
          <w:rFonts w:ascii="Angsana New" w:eastAsia="Times New Roman" w:hAnsi="Angsana New" w:cs="Angsana New"/>
          <w:sz w:val="28"/>
        </w:rPr>
        <w:t>and</w:t>
      </w:r>
      <w:r>
        <w:rPr>
          <w:rFonts w:ascii="Angsana New" w:eastAsia="Times New Roman" w:hAnsi="Angsana New" w:cs="Angsana New"/>
          <w:sz w:val="28"/>
        </w:rPr>
        <w:t xml:space="preserve"> December 31,</w:t>
      </w:r>
      <w:r w:rsidRPr="00BF26D0">
        <w:rPr>
          <w:rFonts w:ascii="Angsana New" w:eastAsia="Times New Roman" w:hAnsi="Angsana New" w:cs="Angsana New"/>
          <w:sz w:val="28"/>
        </w:rPr>
        <w:t xml:space="preserve"> </w:t>
      </w:r>
      <w:r>
        <w:rPr>
          <w:rFonts w:ascii="Angsana New" w:hAnsi="Angsana New"/>
          <w:sz w:val="28"/>
        </w:rPr>
        <w:t>202</w:t>
      </w:r>
      <w:r w:rsidR="00414B36">
        <w:rPr>
          <w:rFonts w:ascii="Angsana New" w:hAnsi="Angsana New"/>
          <w:sz w:val="28"/>
        </w:rPr>
        <w:t>1</w:t>
      </w:r>
      <w:r w:rsidRPr="00BF26D0">
        <w:rPr>
          <w:rFonts w:ascii="Angsana New" w:hAnsi="Angsana New" w:cs="Angsana New"/>
          <w:sz w:val="28"/>
          <w:cs/>
        </w:rPr>
        <w:t xml:space="preserve"> </w:t>
      </w:r>
      <w:r w:rsidR="00CD6155">
        <w:rPr>
          <w:rFonts w:ascii="Angsana New" w:hAnsi="Angsana New"/>
          <w:sz w:val="28"/>
        </w:rPr>
        <w:t>are</w:t>
      </w:r>
      <w:r w:rsidRPr="00BF26D0">
        <w:rPr>
          <w:rFonts w:ascii="Angsana New" w:hAnsi="Angsana New"/>
          <w:sz w:val="28"/>
        </w:rPr>
        <w:t xml:space="preserve"> as follows</w:t>
      </w:r>
      <w:r w:rsidRPr="00BF26D0">
        <w:rPr>
          <w:rFonts w:ascii="Angsana New" w:hAnsi="Angsana New" w:cs="Angsana New"/>
          <w:sz w:val="28"/>
          <w:cs/>
        </w:rPr>
        <w:t>:</w:t>
      </w:r>
    </w:p>
    <w:bookmarkStart w:id="195" w:name="_MON_1539502180"/>
    <w:bookmarkStart w:id="196" w:name="_MON_1516101064"/>
    <w:bookmarkStart w:id="197" w:name="_MON_1516101081"/>
    <w:bookmarkStart w:id="198" w:name="_MON_1516101092"/>
    <w:bookmarkStart w:id="199" w:name="_MON_1523340760"/>
    <w:bookmarkStart w:id="200" w:name="_MON_1525264990"/>
    <w:bookmarkStart w:id="201" w:name="_MON_1525265003"/>
    <w:bookmarkStart w:id="202" w:name="_MON_1525265014"/>
    <w:bookmarkStart w:id="203" w:name="_MON_1525265020"/>
    <w:bookmarkStart w:id="204" w:name="_MON_1516101098"/>
    <w:bookmarkStart w:id="205" w:name="_MON_1523344981"/>
    <w:bookmarkStart w:id="206" w:name="_MON_1525590058"/>
    <w:bookmarkStart w:id="207" w:name="_MON_1525590100"/>
    <w:bookmarkStart w:id="208" w:name="_MON_1525590105"/>
    <w:bookmarkStart w:id="209" w:name="_MON_1525590110"/>
    <w:bookmarkStart w:id="210" w:name="_MON_1525590367"/>
    <w:bookmarkStart w:id="211" w:name="_MON_1525590377"/>
    <w:bookmarkStart w:id="212" w:name="_MON_1523345012"/>
    <w:bookmarkStart w:id="213" w:name="_MON_1523345052"/>
    <w:bookmarkStart w:id="214" w:name="_MON_1523345059"/>
    <w:bookmarkStart w:id="215" w:name="_MON_1506759550"/>
    <w:bookmarkStart w:id="216" w:name="_MON_1510473273"/>
    <w:bookmarkStart w:id="217" w:name="_MON_1555861992"/>
    <w:bookmarkStart w:id="218" w:name="_MON_1555862055"/>
    <w:bookmarkStart w:id="219" w:name="_MON_1555862091"/>
    <w:bookmarkStart w:id="220" w:name="_MON_1506759563"/>
    <w:bookmarkStart w:id="221" w:name="_MON_1506759569"/>
    <w:bookmarkStart w:id="222" w:name="_MON_1506759533"/>
    <w:bookmarkStart w:id="223" w:name="_MON_1539501466"/>
    <w:bookmarkStart w:id="224" w:name="_MON_1539501482"/>
    <w:bookmarkStart w:id="225" w:name="_MON_1539501504"/>
    <w:bookmarkStart w:id="226" w:name="_MON_1539501520"/>
    <w:bookmarkStart w:id="227" w:name="_MON_1539501527"/>
    <w:bookmarkStart w:id="228" w:name="_MON_1539501530"/>
    <w:bookmarkStart w:id="229" w:name="_MON_1556111661"/>
    <w:bookmarkStart w:id="230" w:name="_MON_1556111673"/>
    <w:bookmarkStart w:id="231" w:name="_MON_1556111681"/>
    <w:bookmarkStart w:id="232" w:name="_MON_1539501538"/>
    <w:bookmarkStart w:id="233" w:name="_MON_1539501546"/>
    <w:bookmarkStart w:id="234" w:name="_MON_1539501561"/>
    <w:bookmarkStart w:id="235" w:name="_MON_1539501571"/>
    <w:bookmarkStart w:id="236" w:name="_MON_1586869280"/>
    <w:bookmarkStart w:id="237" w:name="_MON_1586869296"/>
    <w:bookmarkStart w:id="238" w:name="_MON_1586869304"/>
    <w:bookmarkStart w:id="239" w:name="_MON_1586869310"/>
    <w:bookmarkStart w:id="240" w:name="_MON_1586869315"/>
    <w:bookmarkStart w:id="241" w:name="_MON_1539501581"/>
    <w:bookmarkStart w:id="242" w:name="_MON_1539501593"/>
    <w:bookmarkStart w:id="243" w:name="_MON_1539501599"/>
    <w:bookmarkStart w:id="244" w:name="_MON_1539502135"/>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Start w:id="245" w:name="_MON_1539502149"/>
    <w:bookmarkEnd w:id="245"/>
    <w:p w14:paraId="465B8DC4" w14:textId="3CA3A0B3" w:rsidR="00174A7C" w:rsidRPr="00391323" w:rsidRDefault="00B5425E" w:rsidP="009E624B">
      <w:pPr>
        <w:spacing w:before="120" w:after="0" w:line="240" w:lineRule="auto"/>
        <w:ind w:left="576"/>
        <w:jc w:val="thaiDistribute"/>
        <w:rPr>
          <w:rFonts w:ascii="AngsanaUPC" w:hAnsi="AngsanaUPC" w:cs="AngsanaUPC"/>
          <w:sz w:val="28"/>
        </w:rPr>
      </w:pPr>
      <w:r w:rsidRPr="00D65652">
        <w:rPr>
          <w:rFonts w:ascii="Angsana New" w:eastAsia="Times New Roman" w:hAnsi="Angsana New" w:cs="Angsana New"/>
          <w:sz w:val="28"/>
        </w:rPr>
        <w:object w:dxaOrig="9473" w:dyaOrig="3094" w14:anchorId="1E781C13">
          <v:shape id="_x0000_i1032" type="#_x0000_t75" style="width:439.5pt;height:159.75pt" o:ole="">
            <v:imagedata r:id="rId21" o:title=""/>
          </v:shape>
          <o:OLEObject Type="Embed" ProgID="Excel.Sheet.12" ShapeID="_x0000_i1032" DrawAspect="Content" ObjectID="_1729499654" r:id="rId22"/>
        </w:object>
      </w:r>
      <w:r w:rsidR="00D13293" w:rsidRPr="00D13293">
        <w:rPr>
          <w:rFonts w:cs="Angsana New"/>
          <w:szCs w:val="22"/>
          <w:cs/>
        </w:rPr>
        <w:t xml:space="preserve"> </w:t>
      </w:r>
    </w:p>
    <w:p w14:paraId="2EFB90AB" w14:textId="4147B1DB" w:rsidR="00BE55B9" w:rsidRDefault="00414B36" w:rsidP="00122E1C">
      <w:pPr>
        <w:tabs>
          <w:tab w:val="left" w:pos="540"/>
          <w:tab w:val="left" w:pos="567"/>
        </w:tabs>
        <w:spacing w:after="0" w:line="240" w:lineRule="auto"/>
        <w:ind w:left="562"/>
        <w:jc w:val="both"/>
        <w:rPr>
          <w:rFonts w:ascii="Angsana New" w:eastAsia="Times New Roman" w:hAnsi="Angsana New" w:cs="Angsana New"/>
          <w:sz w:val="28"/>
        </w:rPr>
      </w:pPr>
      <w:r w:rsidRPr="00BF26D0">
        <w:rPr>
          <w:rFonts w:ascii="Angsana New" w:eastAsia="Times New Roman" w:hAnsi="Angsana New" w:cs="Angsana New"/>
          <w:sz w:val="28"/>
        </w:rPr>
        <w:t xml:space="preserve">As at </w:t>
      </w:r>
      <w:r w:rsidR="00B7439F">
        <w:rPr>
          <w:rFonts w:ascii="Angsana New" w:hAnsi="Angsana New"/>
          <w:sz w:val="28"/>
        </w:rPr>
        <w:t>September</w:t>
      </w:r>
      <w:r w:rsidR="00F3161E">
        <w:rPr>
          <w:rFonts w:ascii="Angsana New" w:hAnsi="Angsana New"/>
          <w:sz w:val="28"/>
        </w:rPr>
        <w:t xml:space="preserve"> 30</w:t>
      </w:r>
      <w:r>
        <w:rPr>
          <w:rFonts w:ascii="Angsana New" w:hAnsi="Angsana New"/>
          <w:sz w:val="28"/>
        </w:rPr>
        <w:t>, 2022</w:t>
      </w:r>
      <w:r w:rsidRPr="00BF26D0">
        <w:rPr>
          <w:rFonts w:ascii="Angsana New" w:hAnsi="Angsana New"/>
          <w:sz w:val="28"/>
        </w:rPr>
        <w:t xml:space="preserve"> </w:t>
      </w:r>
      <w:r w:rsidRPr="00BF26D0">
        <w:rPr>
          <w:rFonts w:ascii="Angsana New" w:eastAsia="Times New Roman" w:hAnsi="Angsana New" w:cs="Angsana New"/>
          <w:sz w:val="28"/>
        </w:rPr>
        <w:t>and</w:t>
      </w:r>
      <w:r w:rsidRPr="00BF26D0">
        <w:rPr>
          <w:rFonts w:ascii="Angsana New" w:eastAsia="Times New Roman" w:hAnsi="Angsana New" w:cs="Angsana New"/>
          <w:sz w:val="28"/>
          <w:cs/>
        </w:rPr>
        <w:t xml:space="preserve"> </w:t>
      </w:r>
      <w:r>
        <w:rPr>
          <w:rFonts w:ascii="Angsana New" w:eastAsia="Times New Roman" w:hAnsi="Angsana New" w:cs="Angsana New"/>
          <w:sz w:val="28"/>
        </w:rPr>
        <w:t xml:space="preserve">December 31, </w:t>
      </w:r>
      <w:r>
        <w:rPr>
          <w:rFonts w:ascii="Angsana New" w:hAnsi="Angsana New"/>
          <w:sz w:val="28"/>
        </w:rPr>
        <w:t>2021</w:t>
      </w:r>
      <w:r w:rsidRPr="00BF26D0">
        <w:rPr>
          <w:rFonts w:ascii="Angsana New" w:eastAsia="Times New Roman" w:hAnsi="Angsana New" w:cs="Angsana New"/>
          <w:sz w:val="28"/>
        </w:rPr>
        <w:t>, the fair value of equity instrument on marketable secu</w:t>
      </w:r>
      <w:r w:rsidR="00664D98">
        <w:rPr>
          <w:rFonts w:ascii="Angsana New" w:eastAsia="Times New Roman" w:hAnsi="Angsana New" w:cs="Angsana New"/>
          <w:sz w:val="28"/>
        </w:rPr>
        <w:t>rities, arranged in Level</w:t>
      </w:r>
      <w:r w:rsidRPr="00BF26D0">
        <w:rPr>
          <w:rFonts w:ascii="Angsana New" w:eastAsia="Times New Roman" w:hAnsi="Angsana New" w:cs="Angsana New"/>
          <w:sz w:val="28"/>
        </w:rPr>
        <w:t xml:space="preserve"> </w:t>
      </w:r>
      <w:r w:rsidR="00EA0C4A">
        <w:rPr>
          <w:rFonts w:ascii="Angsana New" w:eastAsia="Times New Roman" w:hAnsi="Angsana New" w:cs="Angsana New"/>
          <w:sz w:val="28"/>
        </w:rPr>
        <w:t>2, measur</w:t>
      </w:r>
      <w:r w:rsidR="001E531B">
        <w:rPr>
          <w:rFonts w:ascii="Angsana New" w:eastAsia="Times New Roman" w:hAnsi="Angsana New" w:cs="Angsana New"/>
          <w:sz w:val="28"/>
        </w:rPr>
        <w:t>ed</w:t>
      </w:r>
      <w:r w:rsidRPr="00BF26D0">
        <w:rPr>
          <w:rFonts w:ascii="Angsana New" w:eastAsia="Times New Roman" w:hAnsi="Angsana New" w:cs="Angsana New"/>
          <w:sz w:val="28"/>
        </w:rPr>
        <w:t xml:space="preserve"> </w:t>
      </w:r>
      <w:r w:rsidR="001E531B">
        <w:rPr>
          <w:rFonts w:ascii="Angsana New" w:eastAsia="Times New Roman" w:hAnsi="Angsana New" w:cs="Angsana New"/>
          <w:sz w:val="28"/>
        </w:rPr>
        <w:t xml:space="preserve">using a closing </w:t>
      </w:r>
      <w:r w:rsidRPr="00BF26D0">
        <w:rPr>
          <w:rFonts w:ascii="Angsana New" w:eastAsia="Times New Roman" w:hAnsi="Angsana New" w:cs="Angsana New"/>
          <w:sz w:val="28"/>
        </w:rPr>
        <w:t>price</w:t>
      </w:r>
      <w:r w:rsidR="00EA0C4A">
        <w:rPr>
          <w:rFonts w:ascii="Angsana New" w:eastAsia="Times New Roman" w:hAnsi="Angsana New" w:cs="Angsana New"/>
          <w:sz w:val="28"/>
        </w:rPr>
        <w:t xml:space="preserve"> from an asset management company</w:t>
      </w:r>
      <w:r w:rsidRPr="00BF26D0">
        <w:rPr>
          <w:rFonts w:ascii="Angsana New" w:eastAsia="Times New Roman" w:hAnsi="Angsana New" w:cs="Angsana New"/>
          <w:sz w:val="28"/>
          <w:cs/>
        </w:rPr>
        <w:t>.</w:t>
      </w:r>
    </w:p>
    <w:p w14:paraId="03E9C9AA" w14:textId="77777777" w:rsidR="00BE55B9" w:rsidRDefault="00BE55B9" w:rsidP="00414B36">
      <w:pPr>
        <w:tabs>
          <w:tab w:val="left" w:pos="540"/>
          <w:tab w:val="left" w:pos="567"/>
        </w:tabs>
        <w:spacing w:before="120" w:after="0" w:line="260" w:lineRule="atLeast"/>
        <w:jc w:val="both"/>
        <w:rPr>
          <w:rFonts w:ascii="Angsana New" w:eastAsia="Times New Roman" w:hAnsi="Angsana New" w:cs="Angsana New"/>
          <w:sz w:val="28"/>
        </w:rPr>
      </w:pPr>
    </w:p>
    <w:p w14:paraId="3AEA348F" w14:textId="77777777" w:rsidR="00BE55B9" w:rsidRDefault="00BE55B9" w:rsidP="00414B36">
      <w:pPr>
        <w:tabs>
          <w:tab w:val="left" w:pos="540"/>
          <w:tab w:val="left" w:pos="567"/>
        </w:tabs>
        <w:spacing w:before="120" w:after="0" w:line="260" w:lineRule="atLeast"/>
        <w:jc w:val="both"/>
        <w:rPr>
          <w:rFonts w:ascii="Angsana New" w:eastAsia="Times New Roman" w:hAnsi="Angsana New" w:cs="Angsana New"/>
          <w:sz w:val="28"/>
        </w:rPr>
      </w:pPr>
    </w:p>
    <w:p w14:paraId="45EF1576" w14:textId="77777777" w:rsidR="00BE55B9" w:rsidRDefault="00BE55B9" w:rsidP="00414B36">
      <w:pPr>
        <w:tabs>
          <w:tab w:val="left" w:pos="540"/>
          <w:tab w:val="left" w:pos="567"/>
        </w:tabs>
        <w:spacing w:before="120" w:after="0" w:line="260" w:lineRule="atLeast"/>
        <w:jc w:val="both"/>
        <w:rPr>
          <w:rFonts w:ascii="Angsana New" w:eastAsia="Times New Roman" w:hAnsi="Angsana New" w:cs="Angsana New"/>
          <w:sz w:val="28"/>
        </w:rPr>
      </w:pPr>
    </w:p>
    <w:p w14:paraId="19C1FBBA" w14:textId="77777777" w:rsidR="006B6A9E" w:rsidRDefault="006B6A9E" w:rsidP="00414B36">
      <w:pPr>
        <w:tabs>
          <w:tab w:val="left" w:pos="540"/>
          <w:tab w:val="left" w:pos="567"/>
        </w:tabs>
        <w:spacing w:before="120" w:after="0" w:line="260" w:lineRule="atLeast"/>
        <w:jc w:val="both"/>
        <w:rPr>
          <w:rFonts w:ascii="Angsana New" w:eastAsia="Times New Roman" w:hAnsi="Angsana New" w:cs="Angsana New"/>
          <w:sz w:val="28"/>
        </w:rPr>
      </w:pPr>
    </w:p>
    <w:p w14:paraId="41E2C6C4" w14:textId="77777777" w:rsidR="006B6A9E" w:rsidRDefault="006B6A9E" w:rsidP="00414B36">
      <w:pPr>
        <w:tabs>
          <w:tab w:val="left" w:pos="540"/>
          <w:tab w:val="left" w:pos="567"/>
        </w:tabs>
        <w:spacing w:before="120" w:after="0" w:line="260" w:lineRule="atLeast"/>
        <w:jc w:val="both"/>
        <w:rPr>
          <w:rFonts w:ascii="Angsana New" w:eastAsia="Times New Roman" w:hAnsi="Angsana New" w:cs="Angsana New"/>
          <w:sz w:val="28"/>
        </w:rPr>
      </w:pPr>
    </w:p>
    <w:p w14:paraId="1910874E" w14:textId="77777777" w:rsidR="00F3161E" w:rsidRDefault="00F3161E" w:rsidP="00414B36">
      <w:pPr>
        <w:tabs>
          <w:tab w:val="left" w:pos="540"/>
          <w:tab w:val="left" w:pos="567"/>
        </w:tabs>
        <w:spacing w:before="120" w:after="0" w:line="260" w:lineRule="atLeast"/>
        <w:jc w:val="both"/>
        <w:rPr>
          <w:rFonts w:ascii="Angsana New" w:eastAsia="Times New Roman" w:hAnsi="Angsana New" w:cs="Angsana New"/>
          <w:sz w:val="28"/>
        </w:rPr>
      </w:pPr>
    </w:p>
    <w:p w14:paraId="2826B85D" w14:textId="77777777" w:rsidR="00715639" w:rsidRDefault="00715639" w:rsidP="00414B36">
      <w:pPr>
        <w:tabs>
          <w:tab w:val="left" w:pos="540"/>
          <w:tab w:val="left" w:pos="567"/>
        </w:tabs>
        <w:spacing w:before="120" w:after="0" w:line="260" w:lineRule="atLeast"/>
        <w:jc w:val="both"/>
        <w:rPr>
          <w:rFonts w:ascii="Angsana New" w:eastAsia="Times New Roman" w:hAnsi="Angsana New" w:cs="Angsana New"/>
          <w:sz w:val="28"/>
        </w:rPr>
      </w:pPr>
    </w:p>
    <w:p w14:paraId="038150AB" w14:textId="72572AF4" w:rsidR="00501691" w:rsidRPr="009548A9" w:rsidRDefault="003B1498" w:rsidP="00B249DA">
      <w:pPr>
        <w:numPr>
          <w:ilvl w:val="0"/>
          <w:numId w:val="1"/>
        </w:numPr>
        <w:spacing w:before="240" w:after="0" w:line="240" w:lineRule="auto"/>
        <w:ind w:left="567" w:hanging="386"/>
        <w:jc w:val="thaiDistribute"/>
        <w:rPr>
          <w:rFonts w:ascii="Angsana New" w:eastAsia="Times New Roman" w:hAnsi="Angsana New" w:cs="Angsana New"/>
          <w:b/>
          <w:bCs/>
          <w:sz w:val="28"/>
        </w:rPr>
      </w:pPr>
      <w:r w:rsidRPr="009548A9">
        <w:rPr>
          <w:rFonts w:ascii="Angsana New" w:eastAsia="Times New Roman" w:hAnsi="Angsana New" w:cs="Angsana New"/>
          <w:b/>
          <w:bCs/>
          <w:sz w:val="28"/>
        </w:rPr>
        <w:lastRenderedPageBreak/>
        <w:t xml:space="preserve">Trade </w:t>
      </w:r>
      <w:r w:rsidR="00501691" w:rsidRPr="009548A9">
        <w:rPr>
          <w:rFonts w:ascii="Angsana New" w:eastAsia="Times New Roman" w:hAnsi="Angsana New" w:cs="Angsana New"/>
          <w:b/>
          <w:bCs/>
          <w:sz w:val="28"/>
        </w:rPr>
        <w:t>and other</w:t>
      </w:r>
      <w:r w:rsidR="006438D0">
        <w:rPr>
          <w:rFonts w:ascii="Angsana New" w:eastAsia="Times New Roman" w:hAnsi="Angsana New" w:cs="Angsana New"/>
          <w:b/>
          <w:bCs/>
          <w:sz w:val="28"/>
        </w:rPr>
        <w:t xml:space="preserve"> current</w:t>
      </w:r>
      <w:r w:rsidR="00501691" w:rsidRPr="009548A9">
        <w:rPr>
          <w:rFonts w:ascii="Angsana New" w:eastAsia="Times New Roman" w:hAnsi="Angsana New" w:cs="Angsana New"/>
          <w:b/>
          <w:bCs/>
          <w:sz w:val="28"/>
          <w:cs/>
        </w:rPr>
        <w:t xml:space="preserve"> </w:t>
      </w:r>
      <w:r w:rsidRPr="009548A9">
        <w:rPr>
          <w:rFonts w:ascii="Angsana New" w:eastAsia="Times New Roman" w:hAnsi="Angsana New" w:cs="Angsana New"/>
          <w:b/>
          <w:bCs/>
          <w:sz w:val="28"/>
        </w:rPr>
        <w:t xml:space="preserve">receivables </w:t>
      </w:r>
      <w:r w:rsidR="009C2099">
        <w:rPr>
          <w:rFonts w:ascii="Angsana New" w:eastAsia="Times New Roman" w:hAnsi="Angsana New" w:cs="Angsana New"/>
          <w:b/>
          <w:bCs/>
          <w:sz w:val="28"/>
        </w:rPr>
        <w:t>-</w:t>
      </w:r>
      <w:r w:rsidRPr="009548A9">
        <w:rPr>
          <w:rFonts w:ascii="Angsana New" w:eastAsia="Times New Roman" w:hAnsi="Angsana New" w:cs="Angsana New"/>
          <w:b/>
          <w:bCs/>
          <w:sz w:val="28"/>
          <w:cs/>
        </w:rPr>
        <w:t xml:space="preserve"> </w:t>
      </w:r>
      <w:r w:rsidRPr="009548A9">
        <w:rPr>
          <w:rFonts w:ascii="Angsana New" w:eastAsia="Times New Roman" w:hAnsi="Angsana New" w:cs="Angsana New"/>
          <w:b/>
          <w:bCs/>
          <w:sz w:val="28"/>
        </w:rPr>
        <w:t>net</w:t>
      </w:r>
    </w:p>
    <w:p w14:paraId="1D221CF1" w14:textId="084AF63F" w:rsidR="00414B36" w:rsidRDefault="00414B36" w:rsidP="00A81E9C">
      <w:pPr>
        <w:spacing w:before="120" w:after="0" w:line="160" w:lineRule="atLeast"/>
        <w:ind w:left="561"/>
        <w:jc w:val="thaiDistribute"/>
        <w:rPr>
          <w:rFonts w:ascii="Angsana New" w:eastAsia="Times New Roman" w:hAnsi="Angsana New" w:cs="Angsana New"/>
          <w:sz w:val="28"/>
        </w:rPr>
      </w:pPr>
      <w:r w:rsidRPr="00BF26D0">
        <w:rPr>
          <w:rFonts w:ascii="Angsana New" w:eastAsia="Times New Roman" w:hAnsi="Angsana New" w:cs="Angsana New"/>
          <w:sz w:val="28"/>
        </w:rPr>
        <w:t>Trade and other current receivables</w:t>
      </w:r>
      <w:r w:rsidRPr="00BF26D0">
        <w:rPr>
          <w:rFonts w:ascii="Angsana New" w:eastAsia="Times New Roman" w:hAnsi="Angsana New" w:cs="Angsana New"/>
          <w:sz w:val="28"/>
          <w:cs/>
        </w:rPr>
        <w:t xml:space="preserve"> - </w:t>
      </w:r>
      <w:r w:rsidRPr="00BF26D0">
        <w:rPr>
          <w:rFonts w:ascii="Angsana New" w:eastAsia="Times New Roman" w:hAnsi="Angsana New" w:cs="Angsana New"/>
          <w:sz w:val="28"/>
        </w:rPr>
        <w:t xml:space="preserve">net </w:t>
      </w:r>
      <w:r w:rsidRPr="00BF26D0">
        <w:rPr>
          <w:rFonts w:ascii="Angsana New" w:eastAsia="Times New Roman" w:hAnsi="Angsana New" w:cs="Angsana New"/>
          <w:sz w:val="28"/>
          <w:lang w:val="en-GB"/>
        </w:rPr>
        <w:t xml:space="preserve">as at </w:t>
      </w:r>
      <w:r w:rsidR="00EA1909">
        <w:rPr>
          <w:rFonts w:ascii="Angsana New" w:hAnsi="Angsana New"/>
          <w:sz w:val="28"/>
        </w:rPr>
        <w:t>September</w:t>
      </w:r>
      <w:r w:rsidR="001E7A76">
        <w:rPr>
          <w:rFonts w:ascii="Angsana New" w:hAnsi="Angsana New"/>
          <w:sz w:val="28"/>
        </w:rPr>
        <w:t xml:space="preserve"> 30</w:t>
      </w:r>
      <w:r>
        <w:rPr>
          <w:rFonts w:ascii="Angsana New" w:hAnsi="Angsana New"/>
          <w:sz w:val="28"/>
        </w:rPr>
        <w:t>, 2022</w:t>
      </w:r>
      <w:r w:rsidRPr="00BF26D0">
        <w:rPr>
          <w:rFonts w:ascii="Angsana New" w:hAnsi="Angsana New" w:cs="Angsana New"/>
          <w:sz w:val="28"/>
          <w:cs/>
        </w:rPr>
        <w:t xml:space="preserve"> </w:t>
      </w:r>
      <w:r w:rsidRPr="00BF26D0">
        <w:rPr>
          <w:rFonts w:ascii="Angsana New" w:eastAsia="Times New Roman" w:hAnsi="Angsana New" w:cs="Angsana New"/>
          <w:sz w:val="28"/>
        </w:rPr>
        <w:t>and</w:t>
      </w:r>
      <w:r w:rsidRPr="00BF26D0">
        <w:rPr>
          <w:rFonts w:ascii="Angsana New" w:eastAsia="Times New Roman" w:hAnsi="Angsana New" w:cs="Angsana New"/>
          <w:sz w:val="28"/>
          <w:cs/>
        </w:rPr>
        <w:t xml:space="preserve"> </w:t>
      </w:r>
      <w:r>
        <w:rPr>
          <w:rFonts w:ascii="Angsana New" w:eastAsia="Times New Roman" w:hAnsi="Angsana New" w:cs="Angsana New"/>
          <w:sz w:val="28"/>
        </w:rPr>
        <w:t xml:space="preserve">December 31, </w:t>
      </w:r>
      <w:r w:rsidRPr="00BF26D0">
        <w:rPr>
          <w:rFonts w:ascii="Angsana New" w:hAnsi="Angsana New"/>
          <w:sz w:val="28"/>
        </w:rPr>
        <w:t>20</w:t>
      </w:r>
      <w:r>
        <w:rPr>
          <w:rFonts w:ascii="Angsana New" w:hAnsi="Angsana New"/>
          <w:sz w:val="28"/>
        </w:rPr>
        <w:t>21</w:t>
      </w:r>
      <w:r w:rsidRPr="00BF26D0">
        <w:rPr>
          <w:rFonts w:ascii="Angsana New" w:hAnsi="Angsana New" w:cs="Angsana New"/>
          <w:sz w:val="28"/>
          <w:cs/>
        </w:rPr>
        <w:t xml:space="preserve"> </w:t>
      </w:r>
      <w:r w:rsidRPr="00BF26D0">
        <w:rPr>
          <w:rFonts w:ascii="Angsana New" w:hAnsi="Angsana New" w:cs="Angsana New"/>
          <w:sz w:val="28"/>
        </w:rPr>
        <w:t>are as follows</w:t>
      </w:r>
      <w:r w:rsidRPr="00BF26D0">
        <w:rPr>
          <w:rFonts w:ascii="Angsana New" w:hAnsi="Angsana New" w:cs="Angsana New"/>
          <w:sz w:val="28"/>
          <w:cs/>
        </w:rPr>
        <w:t>:</w:t>
      </w:r>
    </w:p>
    <w:bookmarkStart w:id="246" w:name="_MON_1548152796"/>
    <w:bookmarkEnd w:id="246"/>
    <w:p w14:paraId="32A35FC7" w14:textId="715AAF4B" w:rsidR="00F712F3" w:rsidRDefault="001306BC" w:rsidP="009030B1">
      <w:pPr>
        <w:tabs>
          <w:tab w:val="left" w:pos="567"/>
        </w:tabs>
        <w:spacing w:before="80" w:after="0" w:line="160" w:lineRule="atLeast"/>
        <w:ind w:left="561" w:right="34"/>
        <w:jc w:val="thaiDistribute"/>
        <w:rPr>
          <w:rFonts w:ascii="Angsana New" w:eastAsia="Times New Roman" w:hAnsi="Angsana New" w:cs="Angsana New"/>
          <w:sz w:val="28"/>
        </w:rPr>
      </w:pPr>
      <w:r w:rsidRPr="00553E72">
        <w:rPr>
          <w:rFonts w:ascii="Angsana New" w:eastAsia="Times New Roman" w:hAnsi="Angsana New" w:cs="Angsana New"/>
          <w:sz w:val="28"/>
        </w:rPr>
        <w:object w:dxaOrig="10342" w:dyaOrig="8351" w14:anchorId="00D9C173">
          <v:shape id="_x0000_i1033" type="#_x0000_t75" style="width:441.75pt;height:397.5pt" o:ole="" filled="t">
            <v:imagedata r:id="rId23" o:title=""/>
          </v:shape>
          <o:OLEObject Type="Embed" ProgID="Excel.Sheet.12" ShapeID="_x0000_i1033" DrawAspect="Content" ObjectID="_1729499655" r:id="rId24"/>
        </w:object>
      </w:r>
      <w:bookmarkStart w:id="247" w:name="_MON_1586881252"/>
      <w:bookmarkStart w:id="248" w:name="_MON_1586881287"/>
      <w:bookmarkStart w:id="249" w:name="_MON_1586881306"/>
      <w:bookmarkStart w:id="250" w:name="_MON_1586881329"/>
      <w:bookmarkStart w:id="251" w:name="_MON_1549553537"/>
      <w:bookmarkStart w:id="252" w:name="_MON_1586880944"/>
      <w:bookmarkStart w:id="253" w:name="_MON_1586946927"/>
      <w:bookmarkStart w:id="254" w:name="_MON_1586954439"/>
      <w:bookmarkStart w:id="255" w:name="_MON_1586880991"/>
      <w:bookmarkStart w:id="256" w:name="_MON_1586881030"/>
      <w:bookmarkStart w:id="257" w:name="_MON_1586881085"/>
      <w:bookmarkStart w:id="258" w:name="_MON_1586881093"/>
      <w:bookmarkStart w:id="259" w:name="_MON_1586881132"/>
      <w:bookmarkStart w:id="260" w:name="_MON_1586881150"/>
      <w:bookmarkStart w:id="261" w:name="_MON_1586881180"/>
      <w:bookmarkStart w:id="262" w:name="_MON_158688119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17DDF4E9" w14:textId="77777777" w:rsidR="00B204D3" w:rsidRDefault="00B204D3" w:rsidP="0053299A">
      <w:pPr>
        <w:spacing w:before="120" w:after="0" w:line="160" w:lineRule="atLeast"/>
        <w:ind w:right="29"/>
        <w:jc w:val="thaiDistribute"/>
        <w:rPr>
          <w:rFonts w:ascii="Angsana New" w:eastAsia="Times New Roman" w:hAnsi="Angsana New" w:cs="Angsana New"/>
          <w:sz w:val="28"/>
        </w:rPr>
      </w:pPr>
    </w:p>
    <w:p w14:paraId="1CDCE109" w14:textId="77777777" w:rsidR="008E7381" w:rsidRDefault="008E7381" w:rsidP="008E7381">
      <w:pPr>
        <w:spacing w:before="120" w:after="0" w:line="160" w:lineRule="atLeast"/>
        <w:ind w:left="567" w:right="29"/>
        <w:jc w:val="thaiDistribute"/>
        <w:rPr>
          <w:rFonts w:ascii="Angsana New" w:eastAsia="Times New Roman" w:hAnsi="Angsana New" w:cs="Angsana New"/>
          <w:sz w:val="28"/>
        </w:rPr>
      </w:pPr>
    </w:p>
    <w:p w14:paraId="1ECF1EFC" w14:textId="77777777" w:rsidR="008E7381" w:rsidRDefault="008E7381" w:rsidP="008E7381">
      <w:pPr>
        <w:spacing w:before="120" w:after="0" w:line="160" w:lineRule="atLeast"/>
        <w:ind w:left="567" w:right="29"/>
        <w:jc w:val="thaiDistribute"/>
        <w:rPr>
          <w:rFonts w:ascii="Angsana New" w:eastAsia="Times New Roman" w:hAnsi="Angsana New" w:cs="Angsana New"/>
          <w:sz w:val="28"/>
        </w:rPr>
      </w:pPr>
    </w:p>
    <w:p w14:paraId="781EC656" w14:textId="77777777" w:rsidR="008E7381" w:rsidRDefault="008E7381" w:rsidP="008E7381">
      <w:pPr>
        <w:spacing w:before="120" w:after="0" w:line="160" w:lineRule="atLeast"/>
        <w:ind w:left="567" w:right="29"/>
        <w:jc w:val="thaiDistribute"/>
        <w:rPr>
          <w:rFonts w:ascii="Angsana New" w:eastAsia="Times New Roman" w:hAnsi="Angsana New" w:cs="Angsana New"/>
          <w:sz w:val="28"/>
        </w:rPr>
      </w:pPr>
    </w:p>
    <w:p w14:paraId="0D5DF670" w14:textId="77777777" w:rsidR="008E7381" w:rsidRDefault="008E7381" w:rsidP="008E7381">
      <w:pPr>
        <w:spacing w:before="120" w:after="0" w:line="160" w:lineRule="atLeast"/>
        <w:ind w:left="567" w:right="29"/>
        <w:jc w:val="thaiDistribute"/>
        <w:rPr>
          <w:rFonts w:ascii="Angsana New" w:eastAsia="Times New Roman" w:hAnsi="Angsana New" w:cs="Angsana New"/>
          <w:sz w:val="28"/>
        </w:rPr>
      </w:pPr>
    </w:p>
    <w:p w14:paraId="3D9AE329" w14:textId="77777777" w:rsidR="008E7381" w:rsidRDefault="008E7381" w:rsidP="008E7381">
      <w:pPr>
        <w:spacing w:before="120" w:after="0" w:line="160" w:lineRule="atLeast"/>
        <w:ind w:left="567" w:right="29"/>
        <w:jc w:val="thaiDistribute"/>
        <w:rPr>
          <w:rFonts w:ascii="Angsana New" w:eastAsia="Times New Roman" w:hAnsi="Angsana New" w:cs="Angsana New"/>
          <w:sz w:val="28"/>
        </w:rPr>
      </w:pPr>
    </w:p>
    <w:p w14:paraId="592FD0DF" w14:textId="77777777" w:rsidR="008E7381" w:rsidRDefault="008E7381" w:rsidP="008E7381">
      <w:pPr>
        <w:spacing w:before="120" w:after="0" w:line="160" w:lineRule="atLeast"/>
        <w:ind w:left="567" w:right="29"/>
        <w:jc w:val="thaiDistribute"/>
        <w:rPr>
          <w:rFonts w:ascii="Angsana New" w:eastAsia="Times New Roman" w:hAnsi="Angsana New" w:cs="Angsana New"/>
          <w:sz w:val="28"/>
        </w:rPr>
      </w:pPr>
    </w:p>
    <w:p w14:paraId="3F03CD74" w14:textId="77777777" w:rsidR="001306BC" w:rsidRDefault="001306BC" w:rsidP="008E7381">
      <w:pPr>
        <w:spacing w:before="120" w:after="0" w:line="160" w:lineRule="atLeast"/>
        <w:ind w:left="567" w:right="29"/>
        <w:jc w:val="thaiDistribute"/>
        <w:rPr>
          <w:rFonts w:ascii="Angsana New" w:eastAsia="Times New Roman" w:hAnsi="Angsana New" w:cs="Angsana New"/>
          <w:sz w:val="28"/>
        </w:rPr>
      </w:pPr>
    </w:p>
    <w:p w14:paraId="06765D35" w14:textId="77777777" w:rsidR="001C353E" w:rsidRDefault="001C353E" w:rsidP="001C353E">
      <w:pPr>
        <w:spacing w:before="120" w:after="0" w:line="160" w:lineRule="atLeast"/>
        <w:ind w:right="29"/>
        <w:jc w:val="thaiDistribute"/>
        <w:rPr>
          <w:rFonts w:ascii="Angsana New" w:eastAsia="Times New Roman" w:hAnsi="Angsana New" w:cs="Angsana New"/>
          <w:sz w:val="28"/>
        </w:rPr>
      </w:pPr>
    </w:p>
    <w:p w14:paraId="7B241C6A" w14:textId="28428731" w:rsidR="008E7381" w:rsidRPr="00EA1909" w:rsidRDefault="00EA1909" w:rsidP="008E7381">
      <w:pPr>
        <w:spacing w:before="120" w:after="0" w:line="160" w:lineRule="atLeast"/>
        <w:ind w:left="567" w:right="29"/>
        <w:jc w:val="thaiDistribute"/>
        <w:rPr>
          <w:rFonts w:ascii="Angsana New" w:eastAsia="Times New Roman" w:hAnsi="Angsana New" w:cs="Angsana New"/>
          <w:spacing w:val="-1"/>
          <w:sz w:val="28"/>
        </w:rPr>
      </w:pPr>
      <w:r w:rsidRPr="00EA1909">
        <w:rPr>
          <w:rFonts w:ascii="Angsana New" w:eastAsia="Times New Roman" w:hAnsi="Angsana New" w:cs="Angsana New"/>
          <w:spacing w:val="-1"/>
          <w:sz w:val="28"/>
        </w:rPr>
        <w:lastRenderedPageBreak/>
        <w:t>As at September</w:t>
      </w:r>
      <w:r w:rsidR="00081BBF" w:rsidRPr="00EA1909">
        <w:rPr>
          <w:rFonts w:ascii="Angsana New" w:eastAsia="Times New Roman" w:hAnsi="Angsana New" w:cs="Angsana New"/>
          <w:spacing w:val="-1"/>
          <w:sz w:val="28"/>
        </w:rPr>
        <w:t xml:space="preserve"> 30</w:t>
      </w:r>
      <w:r w:rsidR="008E7381" w:rsidRPr="00EA1909">
        <w:rPr>
          <w:rFonts w:ascii="Angsana New" w:eastAsia="Times New Roman" w:hAnsi="Angsana New" w:cs="Angsana New"/>
          <w:spacing w:val="-1"/>
          <w:sz w:val="28"/>
        </w:rPr>
        <w:t>, 2022 and December 31, 2021</w:t>
      </w:r>
      <w:r w:rsidR="001C353E" w:rsidRPr="00EA1909">
        <w:rPr>
          <w:rFonts w:ascii="Angsana New" w:eastAsia="Times New Roman" w:hAnsi="Angsana New" w:cs="Angsana New"/>
          <w:spacing w:val="-1"/>
          <w:sz w:val="28"/>
        </w:rPr>
        <w:t xml:space="preserve"> the Group</w:t>
      </w:r>
      <w:r w:rsidR="008E7381" w:rsidRPr="00EA1909">
        <w:rPr>
          <w:rFonts w:ascii="Angsana New" w:eastAsia="Times New Roman" w:hAnsi="Angsana New" w:cs="Angsana New"/>
          <w:spacing w:val="-1"/>
          <w:sz w:val="28"/>
          <w:cs/>
        </w:rPr>
        <w:t>’</w:t>
      </w:r>
      <w:r w:rsidR="008E7381" w:rsidRPr="00EA1909">
        <w:rPr>
          <w:rFonts w:ascii="Angsana New" w:eastAsia="Times New Roman" w:hAnsi="Angsana New" w:cs="Angsana New"/>
          <w:spacing w:val="-1"/>
          <w:sz w:val="28"/>
        </w:rPr>
        <w:t>s trade receivables</w:t>
      </w:r>
      <w:r w:rsidR="008E7381" w:rsidRPr="00EA1909">
        <w:rPr>
          <w:rFonts w:ascii="Angsana New" w:eastAsia="Times New Roman" w:hAnsi="Angsana New" w:cs="Angsana New"/>
          <w:spacing w:val="-1"/>
          <w:sz w:val="28"/>
          <w:cs/>
        </w:rPr>
        <w:t xml:space="preserve"> </w:t>
      </w:r>
      <w:r w:rsidR="001C353E" w:rsidRPr="00EA1909">
        <w:rPr>
          <w:rFonts w:ascii="Angsana New" w:eastAsia="Times New Roman" w:hAnsi="Angsana New" w:cs="Angsana New"/>
          <w:spacing w:val="-1"/>
          <w:sz w:val="28"/>
        </w:rPr>
        <w:t>classified by age analysis are</w:t>
      </w:r>
      <w:r w:rsidR="008E7381" w:rsidRPr="00EA1909">
        <w:rPr>
          <w:rFonts w:ascii="Angsana New" w:eastAsia="Times New Roman" w:hAnsi="Angsana New" w:cs="Angsana New"/>
          <w:spacing w:val="-1"/>
          <w:sz w:val="28"/>
          <w:cs/>
        </w:rPr>
        <w:t xml:space="preserve"> </w:t>
      </w:r>
      <w:r w:rsidR="008E7381" w:rsidRPr="00EA1909">
        <w:rPr>
          <w:rFonts w:ascii="Angsana New" w:eastAsia="Times New Roman" w:hAnsi="Angsana New" w:cs="Angsana New"/>
          <w:spacing w:val="-1"/>
          <w:sz w:val="28"/>
        </w:rPr>
        <w:t>as follows</w:t>
      </w:r>
      <w:r w:rsidR="008E7381" w:rsidRPr="00EA1909">
        <w:rPr>
          <w:rFonts w:ascii="Angsana New" w:eastAsia="Times New Roman" w:hAnsi="Angsana New" w:cs="Angsana New"/>
          <w:spacing w:val="-1"/>
          <w:sz w:val="28"/>
          <w:cs/>
        </w:rPr>
        <w:t>:</w:t>
      </w:r>
    </w:p>
    <w:bookmarkStart w:id="263" w:name="_MON_1586881234"/>
    <w:bookmarkEnd w:id="263"/>
    <w:p w14:paraId="758F568C" w14:textId="48559D3A" w:rsidR="002C603C" w:rsidRPr="009E675A" w:rsidRDefault="006E2A59" w:rsidP="00BF5077">
      <w:pPr>
        <w:spacing w:before="120" w:after="0" w:line="160" w:lineRule="atLeast"/>
        <w:ind w:left="567" w:right="29"/>
        <w:jc w:val="thaiDistribute"/>
        <w:rPr>
          <w:rFonts w:ascii="Angsana New" w:eastAsia="Times New Roman" w:hAnsi="Angsana New" w:cs="Angsana New"/>
          <w:sz w:val="12"/>
          <w:szCs w:val="12"/>
          <w:cs/>
        </w:rPr>
      </w:pPr>
      <w:r w:rsidRPr="009548A9">
        <w:rPr>
          <w:rFonts w:ascii="Angsana New" w:eastAsia="Times New Roman" w:hAnsi="Angsana New" w:cs="Angsana New"/>
          <w:sz w:val="28"/>
        </w:rPr>
        <w:object w:dxaOrig="9985" w:dyaOrig="8870" w14:anchorId="501D667D">
          <v:shape id="_x0000_i1034" type="#_x0000_t75" style="width:441pt;height:433.5pt" o:ole="">
            <v:imagedata r:id="rId25" o:title=""/>
          </v:shape>
          <o:OLEObject Type="Embed" ProgID="Excel.Sheet.12" ShapeID="_x0000_i1034" DrawAspect="Content" ObjectID="_1729499656" r:id="rId26"/>
        </w:object>
      </w:r>
      <w:bookmarkStart w:id="264" w:name="_MON_1586881234"/>
      <w:bookmarkEnd w:id="264"/>
    </w:p>
    <w:p w14:paraId="3923AF82" w14:textId="770DD4DD" w:rsidR="00113F1B" w:rsidRDefault="00113F1B" w:rsidP="00113F1B">
      <w:pPr>
        <w:tabs>
          <w:tab w:val="left" w:pos="540"/>
        </w:tabs>
        <w:spacing w:before="120" w:after="0" w:line="240" w:lineRule="auto"/>
        <w:ind w:left="547" w:right="29"/>
        <w:jc w:val="thaiDistribute"/>
        <w:rPr>
          <w:rFonts w:ascii="Angsana New" w:eastAsia="Times New Roman" w:hAnsi="Angsana New" w:cs="Angsana New"/>
          <w:sz w:val="28"/>
        </w:rPr>
      </w:pPr>
      <w:r w:rsidRPr="00DB7112">
        <w:rPr>
          <w:rFonts w:ascii="Angsana New" w:eastAsia="Times New Roman" w:hAnsi="Angsana New" w:cs="Angsana New"/>
          <w:spacing w:val="2"/>
          <w:sz w:val="28"/>
        </w:rPr>
        <w:t>The normal credit terms for the Group’s customers are approximately 30 - 90 days with average age of 30 - 90 days</w:t>
      </w:r>
      <w:r w:rsidRPr="00D13704">
        <w:rPr>
          <w:rFonts w:ascii="Angsana New" w:eastAsia="Times New Roman" w:hAnsi="Angsana New" w:cs="Angsana New"/>
          <w:sz w:val="28"/>
        </w:rPr>
        <w:t xml:space="preserve"> for the post</w:t>
      </w:r>
      <w:r w:rsidRPr="00D13704">
        <w:rPr>
          <w:rFonts w:ascii="Angsana New" w:eastAsia="Times New Roman" w:hAnsi="Angsana New" w:cs="Angsana New"/>
          <w:sz w:val="28"/>
          <w:cs/>
        </w:rPr>
        <w:t>-</w:t>
      </w:r>
      <w:r w:rsidRPr="00D13704">
        <w:rPr>
          <w:rFonts w:ascii="Angsana New" w:eastAsia="Times New Roman" w:hAnsi="Angsana New" w:cs="Angsana New"/>
          <w:sz w:val="28"/>
        </w:rPr>
        <w:t xml:space="preserve">dated </w:t>
      </w:r>
      <w:proofErr w:type="spellStart"/>
      <w:r w:rsidRPr="00D13704">
        <w:rPr>
          <w:rFonts w:ascii="Angsana New" w:eastAsia="Times New Roman" w:hAnsi="Angsana New" w:cs="Angsana New"/>
          <w:sz w:val="28"/>
        </w:rPr>
        <w:t>cheque</w:t>
      </w:r>
      <w:proofErr w:type="spellEnd"/>
      <w:r w:rsidRPr="00D13704">
        <w:rPr>
          <w:rFonts w:ascii="Angsana New" w:eastAsia="Times New Roman" w:hAnsi="Angsana New" w:cs="Angsana New"/>
          <w:sz w:val="28"/>
          <w:cs/>
        </w:rPr>
        <w:t>.</w:t>
      </w:r>
    </w:p>
    <w:p w14:paraId="2910DE54" w14:textId="3F87E5D2" w:rsidR="00113F1B" w:rsidRPr="007222D4" w:rsidRDefault="00011489" w:rsidP="00113F1B">
      <w:pPr>
        <w:spacing w:before="120" w:after="0" w:line="240" w:lineRule="auto"/>
        <w:ind w:left="567" w:right="29"/>
        <w:jc w:val="thaiDistribute"/>
        <w:rPr>
          <w:rFonts w:ascii="Angsana New" w:eastAsia="Times New Roman" w:hAnsi="Angsana New" w:cs="Angsana New"/>
          <w:sz w:val="28"/>
        </w:rPr>
      </w:pPr>
      <w:r>
        <w:rPr>
          <w:rFonts w:ascii="Angsana New" w:eastAsia="Times New Roman" w:hAnsi="Angsana New" w:cs="Angsana New"/>
          <w:sz w:val="28"/>
        </w:rPr>
        <w:t>As at September</w:t>
      </w:r>
      <w:r w:rsidR="00081BBF">
        <w:rPr>
          <w:rFonts w:ascii="Angsana New" w:eastAsia="Times New Roman" w:hAnsi="Angsana New" w:cs="Angsana New"/>
          <w:sz w:val="28"/>
        </w:rPr>
        <w:t xml:space="preserve"> 30</w:t>
      </w:r>
      <w:r w:rsidR="00113F1B" w:rsidRPr="007222D4">
        <w:rPr>
          <w:rFonts w:ascii="Angsana New" w:eastAsia="Times New Roman" w:hAnsi="Angsana New" w:cs="Angsana New"/>
          <w:sz w:val="28"/>
        </w:rPr>
        <w:t xml:space="preserve">, 2022 and December 31, 2021, </w:t>
      </w:r>
      <w:r w:rsidR="00FB68A9">
        <w:rPr>
          <w:rFonts w:ascii="Angsana New" w:eastAsia="Times New Roman" w:hAnsi="Angsana New" w:cs="Angsana New"/>
          <w:sz w:val="28"/>
        </w:rPr>
        <w:t xml:space="preserve">a </w:t>
      </w:r>
      <w:r w:rsidR="00113F1B" w:rsidRPr="007222D4">
        <w:rPr>
          <w:rFonts w:ascii="Angsana New" w:eastAsia="Times New Roman" w:hAnsi="Angsana New" w:cs="Angsana New"/>
          <w:sz w:val="28"/>
        </w:rPr>
        <w:t>part of trade r</w:t>
      </w:r>
      <w:r w:rsidR="007222D4" w:rsidRPr="007222D4">
        <w:rPr>
          <w:rFonts w:ascii="Angsana New" w:eastAsia="Times New Roman" w:hAnsi="Angsana New" w:cs="Angsana New"/>
          <w:sz w:val="28"/>
        </w:rPr>
        <w:t xml:space="preserve">eceivable </w:t>
      </w:r>
      <w:proofErr w:type="spellStart"/>
      <w:r w:rsidR="007222D4" w:rsidRPr="007222D4">
        <w:rPr>
          <w:rFonts w:ascii="Angsana New" w:eastAsia="Times New Roman" w:hAnsi="Angsana New" w:cs="Angsana New"/>
          <w:sz w:val="28"/>
        </w:rPr>
        <w:t>overdued</w:t>
      </w:r>
      <w:proofErr w:type="spellEnd"/>
      <w:r w:rsidR="007222D4" w:rsidRPr="007222D4">
        <w:rPr>
          <w:rFonts w:ascii="Angsana New" w:eastAsia="Times New Roman" w:hAnsi="Angsana New" w:cs="Angsana New"/>
          <w:sz w:val="28"/>
        </w:rPr>
        <w:t xml:space="preserve"> more than 12 </w:t>
      </w:r>
      <w:r w:rsidR="00AF0725">
        <w:rPr>
          <w:rFonts w:ascii="Angsana New" w:eastAsia="Times New Roman" w:hAnsi="Angsana New" w:cs="Angsana New"/>
          <w:sz w:val="28"/>
        </w:rPr>
        <w:t xml:space="preserve">months </w:t>
      </w:r>
      <w:r w:rsidR="00113F1B" w:rsidRPr="007222D4">
        <w:rPr>
          <w:rFonts w:ascii="Angsana New" w:eastAsia="Times New Roman" w:hAnsi="Angsana New" w:cs="Angsana New"/>
          <w:sz w:val="28"/>
        </w:rPr>
        <w:t>is under installment payments.</w:t>
      </w:r>
    </w:p>
    <w:p w14:paraId="5F1FAC10" w14:textId="072DF6AA" w:rsidR="00F24B66" w:rsidRPr="00FA5F38" w:rsidRDefault="00F24B66" w:rsidP="00BF5077">
      <w:pPr>
        <w:spacing w:before="120" w:after="0" w:line="160" w:lineRule="atLeast"/>
        <w:ind w:left="567" w:right="29"/>
        <w:jc w:val="thaiDistribute"/>
        <w:rPr>
          <w:rFonts w:ascii="Angsana New" w:eastAsia="Times New Roman" w:hAnsi="Angsana New" w:cs="Angsana New"/>
          <w:spacing w:val="4"/>
          <w:sz w:val="28"/>
        </w:rPr>
      </w:pPr>
    </w:p>
    <w:p w14:paraId="41313626" w14:textId="77777777" w:rsidR="00DD57B3" w:rsidRDefault="00DD57B3" w:rsidP="00E301E9">
      <w:pPr>
        <w:spacing w:before="80" w:after="0" w:line="160" w:lineRule="atLeast"/>
        <w:jc w:val="thaiDistribute"/>
        <w:rPr>
          <w:rFonts w:ascii="Angsana New" w:eastAsia="Times New Roman" w:hAnsi="Angsana New" w:cs="Angsana New"/>
          <w:sz w:val="28"/>
          <w:highlight w:val="yellow"/>
        </w:rPr>
      </w:pPr>
    </w:p>
    <w:p w14:paraId="17F73868" w14:textId="77777777" w:rsidR="009C6CAC" w:rsidRDefault="009C6CAC" w:rsidP="00E301E9">
      <w:pPr>
        <w:spacing w:before="80" w:after="0" w:line="160" w:lineRule="atLeast"/>
        <w:jc w:val="thaiDistribute"/>
        <w:rPr>
          <w:rFonts w:ascii="Angsana New" w:eastAsia="Times New Roman" w:hAnsi="Angsana New" w:cs="Angsana New"/>
          <w:sz w:val="28"/>
          <w:highlight w:val="yellow"/>
        </w:rPr>
      </w:pPr>
    </w:p>
    <w:p w14:paraId="023BB724" w14:textId="77777777" w:rsidR="009C6CAC" w:rsidRDefault="009C6CAC" w:rsidP="00E301E9">
      <w:pPr>
        <w:spacing w:before="80" w:after="0" w:line="160" w:lineRule="atLeast"/>
        <w:jc w:val="thaiDistribute"/>
        <w:rPr>
          <w:rFonts w:ascii="Angsana New" w:eastAsia="Times New Roman" w:hAnsi="Angsana New" w:cs="Angsana New"/>
          <w:sz w:val="28"/>
          <w:highlight w:val="yellow"/>
        </w:rPr>
      </w:pPr>
    </w:p>
    <w:p w14:paraId="7D0CA3B2" w14:textId="77777777" w:rsidR="00F712F3" w:rsidRDefault="00F712F3" w:rsidP="00E301E9">
      <w:pPr>
        <w:spacing w:before="80" w:after="0" w:line="160" w:lineRule="atLeast"/>
        <w:jc w:val="thaiDistribute"/>
        <w:rPr>
          <w:rFonts w:ascii="Angsana New" w:eastAsia="Times New Roman" w:hAnsi="Angsana New" w:cs="Angsana New"/>
          <w:sz w:val="28"/>
          <w:highlight w:val="yellow"/>
        </w:rPr>
      </w:pPr>
    </w:p>
    <w:p w14:paraId="1B26EA2D" w14:textId="2E0496B7" w:rsidR="00113F1B" w:rsidRPr="0045055F" w:rsidRDefault="0045055F" w:rsidP="002823BF">
      <w:pPr>
        <w:spacing w:before="80" w:after="0" w:line="160" w:lineRule="atLeast"/>
        <w:ind w:left="561"/>
        <w:jc w:val="thaiDistribute"/>
        <w:rPr>
          <w:rFonts w:ascii="Angsana New" w:eastAsia="Times New Roman" w:hAnsi="Angsana New" w:cs="Angsana New"/>
          <w:sz w:val="28"/>
        </w:rPr>
      </w:pPr>
      <w:r w:rsidRPr="0045055F">
        <w:rPr>
          <w:rFonts w:ascii="Angsana New" w:eastAsia="Times New Roman" w:hAnsi="Angsana New" w:cs="Angsana New"/>
          <w:spacing w:val="-3"/>
          <w:sz w:val="28"/>
        </w:rPr>
        <w:lastRenderedPageBreak/>
        <w:t>For the nine</w:t>
      </w:r>
      <w:r w:rsidR="00113F1B" w:rsidRPr="0045055F">
        <w:rPr>
          <w:rFonts w:ascii="Angsana New" w:eastAsia="Times New Roman" w:hAnsi="Angsana New" w:cs="Angsana New"/>
          <w:spacing w:val="-3"/>
          <w:sz w:val="28"/>
        </w:rPr>
        <w:t>-month</w:t>
      </w:r>
      <w:r w:rsidRPr="0045055F">
        <w:rPr>
          <w:rFonts w:ascii="Angsana New" w:eastAsia="Times New Roman" w:hAnsi="Angsana New" w:cs="Angsana New"/>
          <w:spacing w:val="-3"/>
          <w:sz w:val="28"/>
        </w:rPr>
        <w:t xml:space="preserve"> period ended September</w:t>
      </w:r>
      <w:r w:rsidR="00855180" w:rsidRPr="0045055F">
        <w:rPr>
          <w:rFonts w:ascii="Angsana New" w:eastAsia="Times New Roman" w:hAnsi="Angsana New" w:cs="Angsana New"/>
          <w:spacing w:val="-3"/>
          <w:sz w:val="28"/>
        </w:rPr>
        <w:t xml:space="preserve"> 30</w:t>
      </w:r>
      <w:r w:rsidR="00113F1B" w:rsidRPr="0045055F">
        <w:rPr>
          <w:rFonts w:ascii="Angsana New" w:eastAsia="Times New Roman" w:hAnsi="Angsana New" w:cs="Angsana New"/>
          <w:spacing w:val="-3"/>
          <w:sz w:val="28"/>
        </w:rPr>
        <w:t>, 2022,</w:t>
      </w:r>
      <w:r w:rsidR="00113F1B" w:rsidRPr="0045055F">
        <w:rPr>
          <w:rFonts w:ascii="Angsana New" w:eastAsia="Times New Roman" w:hAnsi="Angsana New" w:cs="Angsana New"/>
          <w:spacing w:val="-3"/>
          <w:sz w:val="28"/>
          <w:cs/>
        </w:rPr>
        <w:t xml:space="preserve"> </w:t>
      </w:r>
      <w:r w:rsidR="00113F1B" w:rsidRPr="0045055F">
        <w:rPr>
          <w:rFonts w:ascii="Angsana New" w:eastAsia="Times New Roman" w:hAnsi="Angsana New" w:cs="Angsana New"/>
          <w:spacing w:val="-3"/>
          <w:sz w:val="28"/>
        </w:rPr>
        <w:t>movement in the allowance for expected credit loss of trade receivables</w:t>
      </w:r>
      <w:r w:rsidR="00113F1B" w:rsidRPr="0045055F">
        <w:rPr>
          <w:rFonts w:ascii="Angsana New" w:eastAsia="Times New Roman" w:hAnsi="Angsana New" w:cs="Angsana New"/>
          <w:sz w:val="28"/>
        </w:rPr>
        <w:t xml:space="preserve"> and contract assets are as follows</w:t>
      </w:r>
      <w:r w:rsidR="00113F1B" w:rsidRPr="0045055F">
        <w:rPr>
          <w:rFonts w:ascii="Angsana New" w:eastAsia="Times New Roman" w:hAnsi="Angsana New" w:cs="Angsana New"/>
          <w:sz w:val="28"/>
          <w:cs/>
        </w:rPr>
        <w:t>:</w:t>
      </w:r>
    </w:p>
    <w:bookmarkStart w:id="265" w:name="_MON_1618864539"/>
    <w:bookmarkEnd w:id="265"/>
    <w:p w14:paraId="36AD5998" w14:textId="22DBC6DC" w:rsidR="00DA4FFF" w:rsidRPr="00D33763" w:rsidRDefault="002D1C48" w:rsidP="00D33763">
      <w:pPr>
        <w:tabs>
          <w:tab w:val="left" w:pos="6030"/>
          <w:tab w:val="left" w:pos="7740"/>
        </w:tabs>
        <w:spacing w:before="120" w:after="0" w:line="240" w:lineRule="auto"/>
        <w:ind w:left="562"/>
        <w:jc w:val="thaiDistribute"/>
        <w:rPr>
          <w:rFonts w:ascii="Angsana New" w:eastAsia="Times New Roman" w:hAnsi="Angsana New" w:cs="Angsana New"/>
          <w:sz w:val="2"/>
          <w:szCs w:val="2"/>
        </w:rPr>
      </w:pPr>
      <w:r w:rsidRPr="00DA4FFF">
        <w:rPr>
          <w:rFonts w:ascii="Angsana New" w:eastAsia="Times New Roman" w:hAnsi="Angsana New" w:cs="Angsana New"/>
          <w:sz w:val="28"/>
          <w:cs/>
        </w:rPr>
        <w:object w:dxaOrig="9456" w:dyaOrig="2962" w14:anchorId="528CFACE">
          <v:shape id="_x0000_i1035" type="#_x0000_t75" style="width:439.5pt;height:153pt" o:ole="">
            <v:imagedata r:id="rId27" o:title=""/>
          </v:shape>
          <o:OLEObject Type="Embed" ProgID="Excel.Sheet.12" ShapeID="_x0000_i1035" DrawAspect="Content" ObjectID="_1729499657" r:id="rId28"/>
        </w:object>
      </w:r>
    </w:p>
    <w:p w14:paraId="3352E37A" w14:textId="4E3262AD" w:rsidR="00BB2A89" w:rsidRDefault="00BB2A89" w:rsidP="0053299A">
      <w:pPr>
        <w:numPr>
          <w:ilvl w:val="0"/>
          <w:numId w:val="1"/>
        </w:numPr>
        <w:tabs>
          <w:tab w:val="left" w:pos="6030"/>
          <w:tab w:val="left" w:pos="7650"/>
        </w:tabs>
        <w:spacing w:before="240" w:after="0" w:line="240" w:lineRule="auto"/>
        <w:ind w:left="576" w:hanging="389"/>
        <w:jc w:val="thaiDistribute"/>
        <w:rPr>
          <w:rFonts w:ascii="Angsana New" w:eastAsia="Times New Roman" w:hAnsi="Angsana New" w:cs="Angsana New"/>
          <w:b/>
          <w:bCs/>
          <w:sz w:val="28"/>
        </w:rPr>
      </w:pPr>
      <w:bookmarkStart w:id="266" w:name="_MON_1500708799"/>
      <w:bookmarkStart w:id="267" w:name="_MON_1525265044"/>
      <w:bookmarkStart w:id="268" w:name="_MON_1525265070"/>
      <w:bookmarkStart w:id="269" w:name="_MON_1525265081"/>
      <w:bookmarkStart w:id="270" w:name="_MON_1525265099"/>
      <w:bookmarkStart w:id="271" w:name="_MON_1525265122"/>
      <w:bookmarkStart w:id="272" w:name="_MON_1525265126"/>
      <w:bookmarkStart w:id="273" w:name="_MON_1525265135"/>
      <w:bookmarkStart w:id="274" w:name="_MON_1525274879"/>
      <w:bookmarkStart w:id="275" w:name="_MON_1525274894"/>
      <w:bookmarkStart w:id="276" w:name="_MON_1525274898"/>
      <w:bookmarkStart w:id="277" w:name="_MON_1525274909"/>
      <w:bookmarkStart w:id="278" w:name="_MON_1525274957"/>
      <w:bookmarkStart w:id="279" w:name="_MON_1525274965"/>
      <w:bookmarkStart w:id="280" w:name="_MON_1525274981"/>
      <w:bookmarkStart w:id="281" w:name="_MON_1525274987"/>
      <w:bookmarkStart w:id="282" w:name="_MON_1525274994"/>
      <w:bookmarkStart w:id="283" w:name="_MON_1525275006"/>
      <w:bookmarkStart w:id="284" w:name="_MON_1525275013"/>
      <w:bookmarkStart w:id="285" w:name="_MON_1525275021"/>
      <w:bookmarkStart w:id="286" w:name="_MON_1525275038"/>
      <w:bookmarkStart w:id="287" w:name="_MON_1525275139"/>
      <w:bookmarkStart w:id="288" w:name="_MON_1525275143"/>
      <w:bookmarkStart w:id="289" w:name="_MON_1508347346"/>
      <w:bookmarkStart w:id="290" w:name="_MON_1516101173"/>
      <w:bookmarkStart w:id="291" w:name="_MON_1525590174"/>
      <w:bookmarkStart w:id="292" w:name="_MON_1525590179"/>
      <w:bookmarkStart w:id="293" w:name="_MON_1525590245"/>
      <w:bookmarkStart w:id="294" w:name="_MON_1525590267"/>
      <w:bookmarkStart w:id="295" w:name="_MON_1525590348"/>
      <w:bookmarkStart w:id="296" w:name="_MON_1525590442"/>
      <w:bookmarkStart w:id="297" w:name="_MON_1525590461"/>
      <w:bookmarkStart w:id="298" w:name="_MON_1525590470"/>
      <w:bookmarkStart w:id="299" w:name="_MON_1525590475"/>
      <w:bookmarkStart w:id="300" w:name="_MON_1525590484"/>
      <w:bookmarkStart w:id="301" w:name="_MON_1525590528"/>
      <w:bookmarkStart w:id="302" w:name="_MON_1525590614"/>
      <w:bookmarkStart w:id="303" w:name="_MON_1516101195"/>
      <w:bookmarkStart w:id="304" w:name="_MON_1516101221"/>
      <w:bookmarkStart w:id="305" w:name="_MON_1516101229"/>
      <w:bookmarkStart w:id="306" w:name="_MON_1518521991"/>
      <w:bookmarkStart w:id="307" w:name="_MON_1518522015"/>
      <w:bookmarkStart w:id="308" w:name="_MON_1518522045"/>
      <w:bookmarkStart w:id="309" w:name="_MON_1516101234"/>
      <w:bookmarkStart w:id="310" w:name="_MON_1516101247"/>
      <w:bookmarkStart w:id="311" w:name="_MON_1539501648"/>
      <w:bookmarkStart w:id="312" w:name="_MON_1539501868"/>
      <w:bookmarkStart w:id="313" w:name="_MON_1539501917"/>
      <w:bookmarkStart w:id="314" w:name="_MON_1539502025"/>
      <w:bookmarkStart w:id="315" w:name="_MON_1539502033"/>
      <w:bookmarkStart w:id="316" w:name="_MON_1539502113"/>
      <w:bookmarkStart w:id="317" w:name="_MON_1539502124"/>
      <w:bookmarkStart w:id="318" w:name="_MON_1539502160"/>
      <w:bookmarkStart w:id="319" w:name="_MON_1539502200"/>
      <w:bookmarkStart w:id="320" w:name="_MON_1539502210"/>
      <w:bookmarkStart w:id="321" w:name="_MON_1539502218"/>
      <w:bookmarkStart w:id="322" w:name="_MON_1539502228"/>
      <w:bookmarkStart w:id="323" w:name="_MON_1539502256"/>
      <w:bookmarkStart w:id="324" w:name="_MON_1539502281"/>
      <w:bookmarkStart w:id="325" w:name="_MON_1516101256"/>
      <w:bookmarkStart w:id="326" w:name="_MON_1516101266"/>
      <w:bookmarkStart w:id="327" w:name="_MON_1516101279"/>
      <w:bookmarkStart w:id="328" w:name="_MON_1516101288"/>
      <w:bookmarkStart w:id="329" w:name="_MON_1516101295"/>
      <w:bookmarkStart w:id="330" w:name="_MON_1516101300"/>
      <w:bookmarkStart w:id="331" w:name="_MON_1516101309"/>
      <w:bookmarkStart w:id="332" w:name="_MON_1516101318"/>
      <w:bookmarkStart w:id="333" w:name="_MON_1516101328"/>
      <w:bookmarkStart w:id="334" w:name="_MON_1539783997"/>
      <w:bookmarkStart w:id="335" w:name="_MON_1539784196"/>
      <w:bookmarkStart w:id="336" w:name="_MON_1539784213"/>
      <w:bookmarkStart w:id="337" w:name="_MON_1539784223"/>
      <w:bookmarkStart w:id="338" w:name="_MON_1539784252"/>
      <w:bookmarkStart w:id="339" w:name="_MON_1539784263"/>
      <w:bookmarkStart w:id="340" w:name="_MON_1539784329"/>
      <w:bookmarkStart w:id="341" w:name="_MON_1539784377"/>
      <w:bookmarkStart w:id="342" w:name="_MON_1539784391"/>
      <w:bookmarkStart w:id="343" w:name="_MON_1539784399"/>
      <w:bookmarkStart w:id="344" w:name="_MON_1539784414"/>
      <w:bookmarkStart w:id="345" w:name="_MON_1539784455"/>
      <w:bookmarkStart w:id="346" w:name="_MON_1539784545"/>
      <w:bookmarkStart w:id="347" w:name="_MON_1516101336"/>
      <w:bookmarkStart w:id="348" w:name="_MON_1539800354"/>
      <w:bookmarkStart w:id="349" w:name="_MON_1539800470"/>
      <w:bookmarkStart w:id="350" w:name="_MON_1516101347"/>
      <w:bookmarkStart w:id="351" w:name="_MON_1523340808"/>
      <w:bookmarkStart w:id="352" w:name="_MON_1516101362"/>
      <w:bookmarkStart w:id="353" w:name="_MON_1523345108"/>
      <w:bookmarkStart w:id="354" w:name="_MON_1523345131"/>
      <w:bookmarkStart w:id="355" w:name="_MON_1523345153"/>
      <w:bookmarkStart w:id="356" w:name="_MON_1523345207"/>
      <w:bookmarkStart w:id="357" w:name="_MON_1540369625"/>
      <w:bookmarkStart w:id="358" w:name="_MON_1540369651"/>
      <w:bookmarkStart w:id="359" w:name="_MON_1540369658"/>
      <w:bookmarkStart w:id="360" w:name="_MON_1540369671"/>
      <w:bookmarkStart w:id="361" w:name="_MON_1540369718"/>
      <w:bookmarkStart w:id="362" w:name="_MON_1540369723"/>
      <w:bookmarkStart w:id="363" w:name="_MON_1540369735"/>
      <w:bookmarkStart w:id="364" w:name="_MON_1523345222"/>
      <w:bookmarkStart w:id="365" w:name="_MON_1523345246"/>
      <w:bookmarkStart w:id="366" w:name="_MON_1523345261"/>
      <w:bookmarkStart w:id="367" w:name="_MON_1523345268"/>
      <w:bookmarkStart w:id="368" w:name="_MON_1555862297"/>
      <w:bookmarkStart w:id="369" w:name="_MON_1555862386"/>
      <w:bookmarkStart w:id="370" w:name="_MON_1523345278"/>
      <w:bookmarkStart w:id="371" w:name="_MON_1523345292"/>
      <w:bookmarkStart w:id="372" w:name="_MON_1523345300"/>
      <w:bookmarkStart w:id="373" w:name="_MON_1523359021"/>
      <w:bookmarkStart w:id="374" w:name="_MON_1523359027"/>
      <w:bookmarkStart w:id="375" w:name="_MON_1516101416"/>
      <w:bookmarkStart w:id="376" w:name="_MON_1500706924"/>
      <w:bookmarkStart w:id="377" w:name="_MON_1500708755"/>
      <w:bookmarkStart w:id="378" w:name="_MON_1506759807"/>
      <w:bookmarkStart w:id="379" w:name="_MON_1556111647"/>
      <w:bookmarkStart w:id="380" w:name="_MON_1556111700"/>
      <w:bookmarkStart w:id="381" w:name="_MON_1556111706"/>
      <w:bookmarkStart w:id="382" w:name="_MON_1556111724"/>
      <w:bookmarkStart w:id="383" w:name="_MON_1556111842"/>
      <w:bookmarkStart w:id="384" w:name="_MON_1556111846"/>
      <w:bookmarkStart w:id="385" w:name="_MON_1556111861"/>
      <w:bookmarkStart w:id="386" w:name="_MON_1556111870"/>
      <w:bookmarkStart w:id="387" w:name="_MON_1556111874"/>
      <w:bookmarkStart w:id="388" w:name="_MON_1556111880"/>
      <w:bookmarkStart w:id="389" w:name="_MON_1556111887"/>
      <w:bookmarkStart w:id="390" w:name="_MON_1556111892"/>
      <w:bookmarkStart w:id="391" w:name="_MON_1556111902"/>
      <w:bookmarkStart w:id="392" w:name="_MON_1556111912"/>
      <w:bookmarkStart w:id="393" w:name="_MON_1556111935"/>
      <w:bookmarkStart w:id="394" w:name="_MON_1556111967"/>
      <w:bookmarkStart w:id="395" w:name="_MON_1556111976"/>
      <w:bookmarkStart w:id="396" w:name="_MON_1556111992"/>
      <w:bookmarkStart w:id="397" w:name="_MON_1556112066"/>
      <w:bookmarkStart w:id="398" w:name="_MON_1556112097"/>
      <w:bookmarkStart w:id="399" w:name="_MON_1556112103"/>
      <w:bookmarkStart w:id="400" w:name="_MON_1556112113"/>
      <w:bookmarkStart w:id="401" w:name="_MON_1556112118"/>
      <w:bookmarkStart w:id="402" w:name="_MON_1506759854"/>
      <w:bookmarkStart w:id="403" w:name="_MON_1556540175"/>
      <w:bookmarkStart w:id="404" w:name="_MON_1556540180"/>
      <w:bookmarkStart w:id="405" w:name="_MON_1556540185"/>
      <w:bookmarkStart w:id="406" w:name="_MON_1556540218"/>
      <w:bookmarkStart w:id="407" w:name="_MON_1556540227"/>
      <w:bookmarkStart w:id="408" w:name="_MON_1556540253"/>
      <w:bookmarkStart w:id="409" w:name="_MON_1556540298"/>
      <w:bookmarkStart w:id="410" w:name="_MON_1556540321"/>
      <w:bookmarkStart w:id="411" w:name="_MON_1556540329"/>
      <w:bookmarkStart w:id="412" w:name="_MON_1556540337"/>
      <w:bookmarkStart w:id="413" w:name="_MON_1556540344"/>
      <w:bookmarkStart w:id="414" w:name="_MON_1556540352"/>
      <w:bookmarkStart w:id="415" w:name="_MON_1556540360"/>
      <w:bookmarkStart w:id="416" w:name="_MON_1556540371"/>
      <w:bookmarkStart w:id="417" w:name="_MON_1556540387"/>
      <w:bookmarkStart w:id="418" w:name="_MON_1556540394"/>
      <w:bookmarkStart w:id="419" w:name="_MON_1556540401"/>
      <w:bookmarkStart w:id="420" w:name="_MON_1556540409"/>
      <w:bookmarkStart w:id="421" w:name="_MON_1506759865"/>
      <w:bookmarkStart w:id="422" w:name="_MON_1510473294"/>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r>
        <w:rPr>
          <w:rFonts w:ascii="Angsana New" w:eastAsia="Times New Roman" w:hAnsi="Angsana New" w:cs="Angsana New"/>
          <w:b/>
          <w:bCs/>
          <w:sz w:val="28"/>
        </w:rPr>
        <w:t xml:space="preserve">Inventories </w:t>
      </w:r>
      <w:r w:rsidR="00930066">
        <w:rPr>
          <w:rFonts w:ascii="Angsana New" w:eastAsia="Times New Roman" w:hAnsi="Angsana New" w:cs="Angsana New"/>
          <w:b/>
          <w:bCs/>
          <w:sz w:val="28"/>
        </w:rPr>
        <w:t>-</w:t>
      </w:r>
      <w:r>
        <w:rPr>
          <w:rFonts w:ascii="Angsana New" w:eastAsia="Times New Roman" w:hAnsi="Angsana New" w:cs="Angsana New"/>
          <w:b/>
          <w:bCs/>
          <w:sz w:val="28"/>
          <w:cs/>
        </w:rPr>
        <w:t xml:space="preserve"> </w:t>
      </w:r>
      <w:r>
        <w:rPr>
          <w:rFonts w:ascii="Angsana New" w:eastAsia="Times New Roman" w:hAnsi="Angsana New" w:cs="Angsana New"/>
          <w:b/>
          <w:bCs/>
          <w:sz w:val="28"/>
        </w:rPr>
        <w:t>net</w:t>
      </w:r>
    </w:p>
    <w:p w14:paraId="6EEC53BB" w14:textId="1203F20D" w:rsidR="00105331" w:rsidRDefault="00105331" w:rsidP="00D176F8">
      <w:pPr>
        <w:tabs>
          <w:tab w:val="left" w:pos="6030"/>
          <w:tab w:val="left" w:pos="7650"/>
        </w:tabs>
        <w:spacing w:before="120" w:after="0" w:line="240" w:lineRule="auto"/>
        <w:ind w:left="561"/>
        <w:jc w:val="thaiDistribute"/>
        <w:rPr>
          <w:rFonts w:ascii="Angsana New" w:eastAsia="Times New Roman" w:hAnsi="Angsana New" w:cs="Angsana New"/>
          <w:sz w:val="28"/>
        </w:rPr>
      </w:pPr>
      <w:r w:rsidRPr="00BF26D0">
        <w:rPr>
          <w:rFonts w:ascii="Angsana New" w:eastAsia="Times New Roman" w:hAnsi="Angsana New" w:cs="Angsana New"/>
          <w:sz w:val="28"/>
        </w:rPr>
        <w:t xml:space="preserve">Inventories </w:t>
      </w:r>
      <w:r w:rsidRPr="00BF26D0">
        <w:rPr>
          <w:rFonts w:ascii="Angsana New" w:eastAsia="Times New Roman" w:hAnsi="Angsana New" w:cs="Angsana New"/>
          <w:sz w:val="28"/>
          <w:cs/>
        </w:rPr>
        <w:t xml:space="preserve">- </w:t>
      </w:r>
      <w:r w:rsidRPr="00BF26D0">
        <w:rPr>
          <w:rFonts w:ascii="Angsana New" w:eastAsia="Times New Roman" w:hAnsi="Angsana New" w:cs="Angsana New"/>
          <w:sz w:val="28"/>
        </w:rPr>
        <w:t xml:space="preserve">net as at </w:t>
      </w:r>
      <w:r w:rsidR="0045055F">
        <w:rPr>
          <w:rFonts w:ascii="Angsana New" w:eastAsia="Times New Roman" w:hAnsi="Angsana New" w:cs="Angsana New"/>
          <w:sz w:val="28"/>
        </w:rPr>
        <w:t>September</w:t>
      </w:r>
      <w:r w:rsidR="00855180">
        <w:rPr>
          <w:rFonts w:ascii="Angsana New" w:eastAsia="Times New Roman" w:hAnsi="Angsana New" w:cs="Angsana New"/>
          <w:sz w:val="28"/>
        </w:rPr>
        <w:t xml:space="preserve"> 30</w:t>
      </w:r>
      <w:r w:rsidRPr="00BF26D0">
        <w:rPr>
          <w:rFonts w:ascii="Angsana New" w:eastAsia="Times New Roman" w:hAnsi="Angsana New" w:cs="Angsana New"/>
          <w:sz w:val="28"/>
        </w:rPr>
        <w:t>, 2</w:t>
      </w:r>
      <w:r>
        <w:rPr>
          <w:rFonts w:ascii="Angsana New" w:eastAsia="Times New Roman" w:hAnsi="Angsana New" w:cs="Angsana New"/>
          <w:sz w:val="28"/>
        </w:rPr>
        <w:t>022</w:t>
      </w:r>
      <w:r w:rsidRPr="00BF26D0">
        <w:rPr>
          <w:rFonts w:ascii="Angsana New" w:eastAsia="Times New Roman" w:hAnsi="Angsana New" w:cs="Angsana New"/>
          <w:sz w:val="28"/>
        </w:rPr>
        <w:t xml:space="preserve"> and </w:t>
      </w:r>
      <w:r>
        <w:rPr>
          <w:rFonts w:ascii="Angsana New" w:eastAsia="Times New Roman" w:hAnsi="Angsana New" w:cs="Angsana New"/>
          <w:sz w:val="28"/>
        </w:rPr>
        <w:t>December 31, 2021</w:t>
      </w:r>
      <w:r w:rsidRPr="00BF26D0">
        <w:rPr>
          <w:rFonts w:ascii="Angsana New" w:eastAsia="Times New Roman" w:hAnsi="Angsana New" w:cs="Angsana New"/>
          <w:sz w:val="28"/>
          <w:cs/>
        </w:rPr>
        <w:t xml:space="preserve"> </w:t>
      </w:r>
      <w:r w:rsidRPr="00BF26D0">
        <w:rPr>
          <w:rFonts w:ascii="Angsana New" w:eastAsia="Times New Roman" w:hAnsi="Angsana New" w:cs="Angsana New"/>
          <w:sz w:val="28"/>
        </w:rPr>
        <w:t>are as follows</w:t>
      </w:r>
      <w:r w:rsidRPr="00BF26D0">
        <w:rPr>
          <w:rFonts w:ascii="Angsana New" w:eastAsia="Times New Roman" w:hAnsi="Angsana New" w:cs="Angsana New"/>
          <w:sz w:val="28"/>
          <w:cs/>
        </w:rPr>
        <w:t>:</w:t>
      </w:r>
    </w:p>
    <w:bookmarkStart w:id="423" w:name="_MON_1618850212"/>
    <w:bookmarkEnd w:id="423"/>
    <w:p w14:paraId="186F46CE" w14:textId="0BB056F3" w:rsidR="0052437B" w:rsidRDefault="002D1C48" w:rsidP="005725A5">
      <w:pPr>
        <w:tabs>
          <w:tab w:val="left" w:pos="7230"/>
        </w:tabs>
        <w:spacing w:before="120" w:after="0" w:line="160" w:lineRule="atLeast"/>
        <w:ind w:left="562"/>
        <w:jc w:val="thaiDistribute"/>
        <w:rPr>
          <w:rFonts w:ascii="Angsana New" w:eastAsia="Times New Roman" w:hAnsi="Angsana New" w:cs="Angsana New"/>
          <w:sz w:val="28"/>
        </w:rPr>
      </w:pPr>
      <w:r w:rsidRPr="009548A9">
        <w:rPr>
          <w:rFonts w:ascii="Angsana New" w:eastAsia="Times New Roman" w:hAnsi="Angsana New" w:cs="Angsana New"/>
          <w:sz w:val="28"/>
        </w:rPr>
        <w:object w:dxaOrig="9459" w:dyaOrig="4977" w14:anchorId="057E917F">
          <v:shape id="_x0000_i1036" type="#_x0000_t75" style="width:439.5pt;height:256.5pt" o:ole="">
            <v:imagedata r:id="rId29" o:title=""/>
          </v:shape>
          <o:OLEObject Type="Embed" ProgID="Excel.Sheet.12" ShapeID="_x0000_i1036" DrawAspect="Content" ObjectID="_1729499658" r:id="rId30"/>
        </w:object>
      </w:r>
    </w:p>
    <w:p w14:paraId="14254B60" w14:textId="77777777" w:rsidR="007671B9" w:rsidRDefault="007671B9" w:rsidP="002823BF">
      <w:pPr>
        <w:spacing w:before="120" w:after="0" w:line="160" w:lineRule="atLeast"/>
        <w:ind w:left="562"/>
        <w:rPr>
          <w:rFonts w:ascii="Angsana New" w:eastAsia="Times New Roman" w:hAnsi="Angsana New" w:cs="Angsana New"/>
          <w:spacing w:val="-2"/>
          <w:sz w:val="28"/>
        </w:rPr>
      </w:pPr>
    </w:p>
    <w:p w14:paraId="75C96AC7" w14:textId="77777777" w:rsidR="007671B9" w:rsidRDefault="007671B9" w:rsidP="002823BF">
      <w:pPr>
        <w:spacing w:before="120" w:after="0" w:line="160" w:lineRule="atLeast"/>
        <w:ind w:left="562"/>
        <w:rPr>
          <w:rFonts w:ascii="Angsana New" w:eastAsia="Times New Roman" w:hAnsi="Angsana New" w:cs="Angsana New"/>
          <w:spacing w:val="-2"/>
          <w:sz w:val="28"/>
        </w:rPr>
      </w:pPr>
    </w:p>
    <w:p w14:paraId="4B124A61" w14:textId="77777777" w:rsidR="007671B9" w:rsidRDefault="007671B9" w:rsidP="002823BF">
      <w:pPr>
        <w:spacing w:before="120" w:after="0" w:line="160" w:lineRule="atLeast"/>
        <w:ind w:left="562"/>
        <w:rPr>
          <w:rFonts w:ascii="Angsana New" w:eastAsia="Times New Roman" w:hAnsi="Angsana New" w:cs="Angsana New"/>
          <w:spacing w:val="-2"/>
          <w:sz w:val="28"/>
        </w:rPr>
      </w:pPr>
    </w:p>
    <w:p w14:paraId="17BC4F45" w14:textId="77777777" w:rsidR="007671B9" w:rsidRDefault="007671B9" w:rsidP="002823BF">
      <w:pPr>
        <w:spacing w:before="120" w:after="0" w:line="160" w:lineRule="atLeast"/>
        <w:ind w:left="562"/>
        <w:rPr>
          <w:rFonts w:ascii="Angsana New" w:eastAsia="Times New Roman" w:hAnsi="Angsana New" w:cs="Angsana New"/>
          <w:spacing w:val="-2"/>
          <w:sz w:val="28"/>
        </w:rPr>
      </w:pPr>
    </w:p>
    <w:p w14:paraId="2E39D05A" w14:textId="77777777" w:rsidR="007671B9" w:rsidRDefault="007671B9" w:rsidP="002823BF">
      <w:pPr>
        <w:spacing w:before="120" w:after="0" w:line="160" w:lineRule="atLeast"/>
        <w:ind w:left="562"/>
        <w:rPr>
          <w:rFonts w:ascii="Angsana New" w:eastAsia="Times New Roman" w:hAnsi="Angsana New" w:cs="Angsana New"/>
          <w:spacing w:val="-2"/>
          <w:sz w:val="28"/>
        </w:rPr>
      </w:pPr>
    </w:p>
    <w:p w14:paraId="7AFACEB4" w14:textId="77777777" w:rsidR="007671B9" w:rsidRDefault="007671B9" w:rsidP="002823BF">
      <w:pPr>
        <w:spacing w:before="120" w:after="0" w:line="160" w:lineRule="atLeast"/>
        <w:ind w:left="562"/>
        <w:rPr>
          <w:rFonts w:ascii="Angsana New" w:eastAsia="Times New Roman" w:hAnsi="Angsana New" w:cs="Angsana New"/>
          <w:spacing w:val="-2"/>
          <w:sz w:val="28"/>
        </w:rPr>
      </w:pPr>
    </w:p>
    <w:p w14:paraId="0EA6D40E" w14:textId="5CDEA8D9" w:rsidR="00380F22" w:rsidRPr="00CA12CD" w:rsidRDefault="0045055F" w:rsidP="00E14AB7">
      <w:pPr>
        <w:spacing w:before="120" w:after="0" w:line="160" w:lineRule="atLeast"/>
        <w:ind w:left="562"/>
        <w:jc w:val="thaiDistribute"/>
        <w:rPr>
          <w:rFonts w:ascii="Angsana New" w:eastAsia="Times New Roman" w:hAnsi="Angsana New" w:cs="Angsana New"/>
          <w:sz w:val="28"/>
        </w:rPr>
      </w:pPr>
      <w:r>
        <w:rPr>
          <w:rFonts w:ascii="Angsana New" w:eastAsia="Times New Roman" w:hAnsi="Angsana New" w:cs="Angsana New"/>
          <w:spacing w:val="-2"/>
          <w:sz w:val="28"/>
        </w:rPr>
        <w:lastRenderedPageBreak/>
        <w:t>For the nine-month period ended September</w:t>
      </w:r>
      <w:r w:rsidR="00380F22" w:rsidRPr="00B074FA">
        <w:rPr>
          <w:rFonts w:ascii="Angsana New" w:eastAsia="Times New Roman" w:hAnsi="Angsana New" w:cs="Angsana New"/>
          <w:spacing w:val="-2"/>
          <w:sz w:val="28"/>
        </w:rPr>
        <w:t xml:space="preserve"> </w:t>
      </w:r>
      <w:r w:rsidR="00380F22" w:rsidRPr="00705E81">
        <w:rPr>
          <w:rFonts w:ascii="Angsana New" w:eastAsia="Times New Roman" w:hAnsi="Angsana New" w:cs="Angsana New"/>
          <w:spacing w:val="-2"/>
          <w:sz w:val="28"/>
        </w:rPr>
        <w:t>3</w:t>
      </w:r>
      <w:r w:rsidR="00A120E4">
        <w:rPr>
          <w:rFonts w:ascii="Angsana New" w:eastAsia="Times New Roman" w:hAnsi="Angsana New" w:cs="Angsana New"/>
          <w:spacing w:val="-2"/>
          <w:sz w:val="28"/>
        </w:rPr>
        <w:t>0</w:t>
      </w:r>
      <w:r w:rsidR="00380F22" w:rsidRPr="00B074FA">
        <w:rPr>
          <w:rFonts w:ascii="Angsana New" w:eastAsia="Times New Roman" w:hAnsi="Angsana New" w:cs="Angsana New"/>
          <w:spacing w:val="-2"/>
          <w:sz w:val="28"/>
        </w:rPr>
        <w:t xml:space="preserve">, </w:t>
      </w:r>
      <w:r w:rsidR="00380F22" w:rsidRPr="00705E81">
        <w:rPr>
          <w:rFonts w:ascii="Angsana New" w:eastAsia="Times New Roman" w:hAnsi="Angsana New" w:cs="Angsana New"/>
          <w:spacing w:val="-2"/>
          <w:sz w:val="28"/>
        </w:rPr>
        <w:t>20</w:t>
      </w:r>
      <w:r w:rsidR="00380F22" w:rsidRPr="00B074FA">
        <w:rPr>
          <w:rFonts w:ascii="Angsana New" w:eastAsia="Times New Roman" w:hAnsi="Angsana New" w:cs="Angsana New"/>
          <w:spacing w:val="-2"/>
          <w:sz w:val="28"/>
        </w:rPr>
        <w:t>2</w:t>
      </w:r>
      <w:r w:rsidR="00380F22">
        <w:rPr>
          <w:rFonts w:ascii="Angsana New" w:eastAsia="Times New Roman" w:hAnsi="Angsana New" w:cs="Angsana New"/>
          <w:spacing w:val="-2"/>
          <w:sz w:val="28"/>
        </w:rPr>
        <w:t xml:space="preserve">2 </w:t>
      </w:r>
      <w:r w:rsidR="00380F22" w:rsidRPr="00B074FA">
        <w:rPr>
          <w:rFonts w:ascii="Angsana New" w:eastAsia="Times New Roman" w:hAnsi="Angsana New" w:cs="Angsana New"/>
          <w:spacing w:val="-2"/>
          <w:sz w:val="28"/>
        </w:rPr>
        <w:t>the Group’s movement of allowance for the decline in value of goods</w:t>
      </w:r>
      <w:r w:rsidR="00E14AB7">
        <w:rPr>
          <w:rFonts w:ascii="Angsana New" w:eastAsia="Times New Roman" w:hAnsi="Angsana New" w:cs="Angsana New"/>
          <w:spacing w:val="-2"/>
          <w:sz w:val="28"/>
        </w:rPr>
        <w:t xml:space="preserve">          </w:t>
      </w:r>
      <w:r w:rsidR="00380F22" w:rsidRPr="00BF26D0">
        <w:rPr>
          <w:rFonts w:ascii="Angsana New" w:eastAsia="Times New Roman" w:hAnsi="Angsana New" w:cs="Angsana New"/>
          <w:sz w:val="28"/>
          <w:cs/>
        </w:rPr>
        <w:t>(</w:t>
      </w:r>
      <w:r w:rsidR="00380F22" w:rsidRPr="00BF26D0">
        <w:rPr>
          <w:rFonts w:ascii="Angsana New" w:eastAsia="Times New Roman" w:hAnsi="Angsana New" w:cs="Angsana New"/>
          <w:sz w:val="28"/>
        </w:rPr>
        <w:t>cost of goods exceeding net realizable value and allowance for deteriorated and obsolete goods</w:t>
      </w:r>
      <w:r w:rsidR="00380F22" w:rsidRPr="00BF26D0">
        <w:rPr>
          <w:rFonts w:ascii="Angsana New" w:eastAsia="Times New Roman" w:hAnsi="Angsana New" w:cs="Angsana New"/>
          <w:sz w:val="28"/>
          <w:cs/>
        </w:rPr>
        <w:t xml:space="preserve">) </w:t>
      </w:r>
      <w:r w:rsidR="00572B29">
        <w:rPr>
          <w:rFonts w:ascii="Angsana New" w:eastAsia="Times New Roman" w:hAnsi="Angsana New" w:cs="Angsana New"/>
          <w:sz w:val="28"/>
        </w:rPr>
        <w:t>are</w:t>
      </w:r>
      <w:r w:rsidR="00380F22" w:rsidRPr="00BF26D0">
        <w:rPr>
          <w:rFonts w:ascii="Angsana New" w:eastAsia="Times New Roman" w:hAnsi="Angsana New" w:cs="Angsana New"/>
          <w:sz w:val="28"/>
        </w:rPr>
        <w:t xml:space="preserve"> as follows</w:t>
      </w:r>
      <w:r w:rsidR="00380F22" w:rsidRPr="00BF26D0">
        <w:rPr>
          <w:rFonts w:ascii="Angsana New" w:eastAsia="Times New Roman" w:hAnsi="Angsana New" w:cs="Angsana New"/>
          <w:sz w:val="28"/>
          <w:cs/>
        </w:rPr>
        <w:t>:</w:t>
      </w:r>
    </w:p>
    <w:bookmarkStart w:id="424" w:name="_MON_1618866496"/>
    <w:bookmarkEnd w:id="424"/>
    <w:p w14:paraId="3E512378" w14:textId="462A7D79" w:rsidR="005367D4" w:rsidRPr="00743E43" w:rsidRDefault="002D1C48" w:rsidP="00AF35A2">
      <w:pPr>
        <w:tabs>
          <w:tab w:val="left" w:pos="3870"/>
        </w:tabs>
        <w:spacing w:before="120" w:after="0" w:line="160" w:lineRule="atLeast"/>
        <w:ind w:left="562"/>
        <w:jc w:val="thaiDistribute"/>
        <w:rPr>
          <w:rFonts w:ascii="Angsana New" w:eastAsia="Times New Roman" w:hAnsi="Angsana New" w:cs="Angsana New"/>
          <w:sz w:val="10"/>
          <w:szCs w:val="10"/>
        </w:rPr>
      </w:pPr>
      <w:r w:rsidRPr="005367D4">
        <w:rPr>
          <w:rFonts w:ascii="Angsana New" w:eastAsia="Times New Roman" w:hAnsi="Angsana New" w:cs="Angsana New"/>
          <w:sz w:val="28"/>
          <w:cs/>
        </w:rPr>
        <w:object w:dxaOrig="9439" w:dyaOrig="3339" w14:anchorId="63A074C0">
          <v:shape id="_x0000_i1037" type="#_x0000_t75" style="width:439.5pt;height:171.75pt" o:ole="">
            <v:imagedata r:id="rId31" o:title=""/>
          </v:shape>
          <o:OLEObject Type="Embed" ProgID="Excel.Sheet.12" ShapeID="_x0000_i1037" DrawAspect="Content" ObjectID="_1729499659" r:id="rId32"/>
        </w:object>
      </w:r>
    </w:p>
    <w:p w14:paraId="49CA7D72" w14:textId="77777777" w:rsidR="0036346A" w:rsidRDefault="0036346A" w:rsidP="00B249DA">
      <w:pPr>
        <w:numPr>
          <w:ilvl w:val="0"/>
          <w:numId w:val="1"/>
        </w:numPr>
        <w:spacing w:before="240" w:after="0" w:line="240" w:lineRule="auto"/>
        <w:ind w:left="567" w:hanging="386"/>
        <w:jc w:val="thaiDistribute"/>
        <w:rPr>
          <w:rFonts w:ascii="Angsana New" w:eastAsia="Times New Roman" w:hAnsi="Angsana New" w:cs="Angsana New"/>
          <w:b/>
          <w:bCs/>
          <w:sz w:val="28"/>
        </w:rPr>
      </w:pPr>
      <w:r>
        <w:rPr>
          <w:rFonts w:ascii="Angsana New" w:eastAsia="Times New Roman" w:hAnsi="Angsana New" w:cs="Angsana New"/>
          <w:b/>
          <w:bCs/>
          <w:sz w:val="28"/>
        </w:rPr>
        <w:t>Investments in subsidiar</w:t>
      </w:r>
      <w:r w:rsidR="00104988">
        <w:rPr>
          <w:rFonts w:ascii="Angsana New" w:eastAsia="Times New Roman" w:hAnsi="Angsana New" w:cs="Angsana New"/>
          <w:b/>
          <w:bCs/>
          <w:sz w:val="28"/>
        </w:rPr>
        <w:t>y companies</w:t>
      </w:r>
      <w:r w:rsidR="00C05056">
        <w:rPr>
          <w:rFonts w:ascii="Angsana New" w:eastAsia="Times New Roman" w:hAnsi="Angsana New" w:cs="Angsana New"/>
          <w:b/>
          <w:bCs/>
          <w:sz w:val="28"/>
          <w:cs/>
        </w:rPr>
        <w:t xml:space="preserve"> - </w:t>
      </w:r>
      <w:r w:rsidR="00C05056">
        <w:rPr>
          <w:rFonts w:ascii="Angsana New" w:eastAsia="Times New Roman" w:hAnsi="Angsana New" w:cs="Angsana New"/>
          <w:b/>
          <w:bCs/>
          <w:sz w:val="28"/>
        </w:rPr>
        <w:t>net</w:t>
      </w:r>
    </w:p>
    <w:p w14:paraId="07235A16" w14:textId="17225EF9" w:rsidR="00EB7FFE" w:rsidRPr="00434A35" w:rsidRDefault="00380F22" w:rsidP="003E37DC">
      <w:pPr>
        <w:spacing w:before="120" w:after="0" w:line="240" w:lineRule="auto"/>
        <w:ind w:left="561"/>
        <w:jc w:val="thaiDistribute"/>
        <w:rPr>
          <w:rFonts w:ascii="Angsana New" w:eastAsia="Times New Roman" w:hAnsi="Angsana New" w:cs="Angsana New"/>
          <w:sz w:val="28"/>
        </w:rPr>
      </w:pPr>
      <w:r w:rsidRPr="00BF26D0">
        <w:rPr>
          <w:rFonts w:ascii="Angsana New" w:eastAsia="Times New Roman" w:hAnsi="Angsana New" w:cs="Angsana New"/>
          <w:sz w:val="28"/>
          <w:lang w:val="en-GB"/>
        </w:rPr>
        <w:t>Investments in subsidiary companies</w:t>
      </w:r>
      <w:r w:rsidRPr="00BF26D0">
        <w:rPr>
          <w:rFonts w:ascii="Angsana New" w:eastAsia="Times New Roman" w:hAnsi="Angsana New" w:cs="Angsana New"/>
          <w:sz w:val="28"/>
          <w:cs/>
          <w:lang w:val="en-GB"/>
        </w:rPr>
        <w:t xml:space="preserve"> - </w:t>
      </w:r>
      <w:r w:rsidR="0045055F">
        <w:rPr>
          <w:rFonts w:ascii="Angsana New" w:eastAsia="Times New Roman" w:hAnsi="Angsana New" w:cs="Angsana New"/>
          <w:sz w:val="28"/>
          <w:lang w:val="en-GB"/>
        </w:rPr>
        <w:t>net as at September</w:t>
      </w:r>
      <w:r w:rsidR="00A120E4">
        <w:rPr>
          <w:rFonts w:ascii="Angsana New" w:hAnsi="Angsana New"/>
          <w:sz w:val="28"/>
        </w:rPr>
        <w:t xml:space="preserve"> 30</w:t>
      </w:r>
      <w:r>
        <w:rPr>
          <w:rFonts w:ascii="Angsana New" w:hAnsi="Angsana New"/>
          <w:sz w:val="28"/>
        </w:rPr>
        <w:t>, 2022</w:t>
      </w:r>
      <w:r w:rsidRPr="00BF26D0">
        <w:rPr>
          <w:rFonts w:ascii="Angsana New" w:hAnsi="Angsana New" w:cs="Angsana New"/>
          <w:sz w:val="28"/>
          <w:cs/>
        </w:rPr>
        <w:t xml:space="preserve"> </w:t>
      </w:r>
      <w:r w:rsidRPr="00BF26D0">
        <w:rPr>
          <w:rFonts w:ascii="Angsana New" w:eastAsia="Times New Roman" w:hAnsi="Angsana New" w:cs="Angsana New"/>
          <w:sz w:val="28"/>
        </w:rPr>
        <w:t>and</w:t>
      </w:r>
      <w:r w:rsidRPr="00BF26D0">
        <w:rPr>
          <w:rFonts w:ascii="Angsana New" w:eastAsia="Times New Roman" w:hAnsi="Angsana New" w:cs="Angsana New"/>
          <w:sz w:val="28"/>
          <w:cs/>
        </w:rPr>
        <w:t xml:space="preserve"> </w:t>
      </w:r>
      <w:r>
        <w:rPr>
          <w:rFonts w:ascii="Angsana New" w:eastAsia="Times New Roman" w:hAnsi="Angsana New" w:cs="Angsana New"/>
          <w:sz w:val="28"/>
        </w:rPr>
        <w:t xml:space="preserve">December 31, </w:t>
      </w:r>
      <w:r>
        <w:rPr>
          <w:rFonts w:ascii="Angsana New" w:hAnsi="Angsana New"/>
          <w:sz w:val="28"/>
        </w:rPr>
        <w:t>2021</w:t>
      </w:r>
      <w:r w:rsidRPr="00BF26D0">
        <w:rPr>
          <w:rFonts w:ascii="Angsana New" w:eastAsia="Times New Roman" w:hAnsi="Angsana New" w:cs="Angsana New"/>
          <w:sz w:val="28"/>
          <w:cs/>
          <w:lang w:val="en-GB"/>
        </w:rPr>
        <w:t xml:space="preserve"> </w:t>
      </w:r>
      <w:r w:rsidRPr="00BF26D0">
        <w:rPr>
          <w:rFonts w:ascii="Angsana New" w:eastAsia="Times New Roman" w:hAnsi="Angsana New" w:cs="Angsana New"/>
          <w:sz w:val="28"/>
          <w:lang w:val="en-GB"/>
        </w:rPr>
        <w:t>are as follows</w:t>
      </w:r>
      <w:r w:rsidRPr="00BF26D0">
        <w:rPr>
          <w:rFonts w:ascii="Angsana New" w:eastAsia="Times New Roman" w:hAnsi="Angsana New" w:cs="Angsana New"/>
          <w:sz w:val="28"/>
          <w:cs/>
          <w:lang w:val="en-GB"/>
        </w:rPr>
        <w:t>:</w:t>
      </w:r>
    </w:p>
    <w:bookmarkStart w:id="425" w:name="_MON_1712391107"/>
    <w:bookmarkEnd w:id="425"/>
    <w:p w14:paraId="0FEC397E" w14:textId="1929DA5C" w:rsidR="005C724F" w:rsidRPr="00E23449" w:rsidRDefault="002D1C48" w:rsidP="004B7253">
      <w:pPr>
        <w:spacing w:before="120" w:after="0" w:line="160" w:lineRule="atLeast"/>
        <w:ind w:left="567" w:right="-3"/>
        <w:jc w:val="thaiDistribute"/>
        <w:rPr>
          <w:rFonts w:cs="Angsana New"/>
          <w:sz w:val="8"/>
          <w:szCs w:val="8"/>
        </w:rPr>
      </w:pPr>
      <w:r w:rsidRPr="00BF26D0">
        <w:rPr>
          <w:rFonts w:ascii="Angsana New" w:hAnsi="Angsana New" w:cs="Angsana New"/>
          <w:sz w:val="28"/>
          <w:cs/>
        </w:rPr>
        <w:object w:dxaOrig="14059" w:dyaOrig="3425" w14:anchorId="74665BEE">
          <v:shape id="_x0000_i1038" type="#_x0000_t75" style="width:441pt;height:116.25pt" o:ole="">
            <v:imagedata r:id="rId33" o:title=""/>
          </v:shape>
          <o:OLEObject Type="Embed" ProgID="Excel.Sheet.12" ShapeID="_x0000_i1038" DrawAspect="Content" ObjectID="_1729499660" r:id="rId34"/>
        </w:object>
      </w:r>
    </w:p>
    <w:p w14:paraId="05A0FEA2" w14:textId="15AB2737" w:rsidR="006D0C19" w:rsidRDefault="00627CD7" w:rsidP="00F14412">
      <w:pPr>
        <w:numPr>
          <w:ilvl w:val="0"/>
          <w:numId w:val="1"/>
        </w:numPr>
        <w:spacing w:before="120" w:after="0" w:line="240" w:lineRule="auto"/>
        <w:ind w:left="567" w:hanging="386"/>
        <w:jc w:val="thaiDistribute"/>
        <w:rPr>
          <w:rFonts w:ascii="Angsana New" w:eastAsia="Times New Roman" w:hAnsi="Angsana New" w:cs="Angsana New"/>
          <w:b/>
          <w:bCs/>
          <w:sz w:val="28"/>
        </w:rPr>
      </w:pPr>
      <w:r>
        <w:rPr>
          <w:rFonts w:ascii="Angsana New" w:eastAsia="Times New Roman" w:hAnsi="Angsana New" w:cs="Angsana New"/>
          <w:b/>
          <w:bCs/>
          <w:sz w:val="28"/>
        </w:rPr>
        <w:t>Non</w:t>
      </w:r>
      <w:r w:rsidR="003547FA">
        <w:rPr>
          <w:rFonts w:ascii="Angsana New" w:eastAsia="Times New Roman" w:hAnsi="Angsana New" w:cs="Angsana New"/>
          <w:b/>
          <w:bCs/>
          <w:sz w:val="28"/>
        </w:rPr>
        <w:t>-</w:t>
      </w:r>
      <w:r w:rsidR="00E14AB7">
        <w:rPr>
          <w:rFonts w:ascii="Angsana New" w:eastAsia="Times New Roman" w:hAnsi="Angsana New" w:cs="Angsana New"/>
          <w:b/>
          <w:bCs/>
          <w:sz w:val="28"/>
        </w:rPr>
        <w:t>current financial</w:t>
      </w:r>
      <w:r>
        <w:rPr>
          <w:rFonts w:ascii="Angsana New" w:eastAsia="Times New Roman" w:hAnsi="Angsana New" w:cs="Angsana New"/>
          <w:b/>
          <w:bCs/>
          <w:sz w:val="28"/>
        </w:rPr>
        <w:t xml:space="preserve"> assets - net </w:t>
      </w:r>
    </w:p>
    <w:p w14:paraId="278C0AA4" w14:textId="136F2DEF" w:rsidR="005C724F" w:rsidRDefault="00E14AB7" w:rsidP="003F137A">
      <w:pPr>
        <w:spacing w:before="120" w:after="0" w:line="240" w:lineRule="auto"/>
        <w:ind w:left="567"/>
        <w:jc w:val="thaiDistribute"/>
        <w:rPr>
          <w:rFonts w:ascii="Angsana New" w:eastAsia="Times New Roman" w:hAnsi="Angsana New" w:cs="Angsana New"/>
          <w:sz w:val="28"/>
        </w:rPr>
      </w:pPr>
      <w:r>
        <w:rPr>
          <w:rFonts w:ascii="Angsana New" w:eastAsia="Times New Roman" w:hAnsi="Angsana New" w:cs="Angsana New"/>
          <w:sz w:val="28"/>
        </w:rPr>
        <w:t>Non-current financial</w:t>
      </w:r>
      <w:r w:rsidR="005C724F">
        <w:rPr>
          <w:rFonts w:ascii="Angsana New" w:eastAsia="Times New Roman" w:hAnsi="Angsana New" w:cs="Angsana New"/>
          <w:sz w:val="28"/>
        </w:rPr>
        <w:t xml:space="preserve"> assets -</w:t>
      </w:r>
      <w:r w:rsidR="0045055F">
        <w:rPr>
          <w:rFonts w:ascii="Angsana New" w:eastAsia="Times New Roman" w:hAnsi="Angsana New" w:cs="Angsana New"/>
          <w:sz w:val="28"/>
        </w:rPr>
        <w:t xml:space="preserve"> net as at September</w:t>
      </w:r>
      <w:r w:rsidR="00A120E4">
        <w:rPr>
          <w:rFonts w:ascii="Angsana New" w:eastAsia="Times New Roman" w:hAnsi="Angsana New" w:cs="Angsana New"/>
          <w:sz w:val="28"/>
        </w:rPr>
        <w:t xml:space="preserve"> 30</w:t>
      </w:r>
      <w:r w:rsidR="005C724F">
        <w:rPr>
          <w:rFonts w:ascii="Angsana New" w:eastAsia="Times New Roman" w:hAnsi="Angsana New" w:cs="Angsana New"/>
          <w:sz w:val="28"/>
        </w:rPr>
        <w:t>, 2022</w:t>
      </w:r>
      <w:r w:rsidR="005C724F" w:rsidRPr="00716CBD">
        <w:rPr>
          <w:rFonts w:ascii="Angsana New" w:eastAsia="Times New Roman" w:hAnsi="Angsana New" w:cs="Angsana New"/>
          <w:sz w:val="28"/>
        </w:rPr>
        <w:t xml:space="preserve"> </w:t>
      </w:r>
      <w:r w:rsidR="005C724F" w:rsidRPr="00BF26D0">
        <w:rPr>
          <w:rFonts w:ascii="Angsana New" w:eastAsia="Times New Roman" w:hAnsi="Angsana New" w:cs="Angsana New"/>
          <w:sz w:val="28"/>
        </w:rPr>
        <w:t>and</w:t>
      </w:r>
      <w:r w:rsidR="005C724F" w:rsidRPr="00BF26D0">
        <w:rPr>
          <w:rFonts w:ascii="Angsana New" w:eastAsia="Times New Roman" w:hAnsi="Angsana New" w:cs="Angsana New"/>
          <w:sz w:val="28"/>
          <w:cs/>
        </w:rPr>
        <w:t xml:space="preserve"> </w:t>
      </w:r>
      <w:r w:rsidR="005C724F">
        <w:rPr>
          <w:rFonts w:ascii="Angsana New" w:eastAsia="Times New Roman" w:hAnsi="Angsana New" w:cs="Angsana New"/>
          <w:sz w:val="28"/>
        </w:rPr>
        <w:t xml:space="preserve">December 31, </w:t>
      </w:r>
      <w:r w:rsidR="005C724F">
        <w:rPr>
          <w:rFonts w:ascii="Angsana New" w:hAnsi="Angsana New"/>
          <w:sz w:val="28"/>
        </w:rPr>
        <w:t>2021</w:t>
      </w:r>
      <w:r w:rsidR="005C724F" w:rsidRPr="00BF26D0">
        <w:rPr>
          <w:rFonts w:ascii="Angsana New" w:eastAsia="Times New Roman" w:hAnsi="Angsana New" w:cs="Angsana New"/>
          <w:sz w:val="28"/>
          <w:cs/>
          <w:lang w:val="en-GB"/>
        </w:rPr>
        <w:t xml:space="preserve"> </w:t>
      </w:r>
      <w:r w:rsidR="005C724F" w:rsidRPr="00716CBD">
        <w:rPr>
          <w:rFonts w:ascii="Angsana New" w:eastAsia="Times New Roman" w:hAnsi="Angsana New" w:cs="Angsana New"/>
          <w:sz w:val="28"/>
        </w:rPr>
        <w:t>are as follows:</w:t>
      </w:r>
    </w:p>
    <w:bookmarkStart w:id="426" w:name="_MON_1664622921"/>
    <w:bookmarkEnd w:id="426"/>
    <w:p w14:paraId="7090BDA3" w14:textId="11584F2A" w:rsidR="000C36AE" w:rsidRDefault="002D1C48" w:rsidP="00F576DB">
      <w:pPr>
        <w:spacing w:before="120" w:after="0" w:line="240" w:lineRule="auto"/>
        <w:ind w:left="567"/>
        <w:jc w:val="thaiDistribute"/>
      </w:pPr>
      <w:r w:rsidRPr="00636C67">
        <w:object w:dxaOrig="12536" w:dyaOrig="4965" w14:anchorId="0CC1FB32">
          <v:shape id="_x0000_i1039" type="#_x0000_t75" style="width:439.5pt;height:188.25pt" o:ole="">
            <v:imagedata r:id="rId35" o:title=""/>
          </v:shape>
          <o:OLEObject Type="Embed" ProgID="Excel.Sheet.8" ShapeID="_x0000_i1039" DrawAspect="Content" ObjectID="_1729499661" r:id="rId36"/>
        </w:object>
      </w:r>
    </w:p>
    <w:p w14:paraId="3D8B4C8A" w14:textId="77777777" w:rsidR="00C06E76" w:rsidRDefault="00C06E76" w:rsidP="00F576DB">
      <w:pPr>
        <w:spacing w:before="120" w:after="0" w:line="240" w:lineRule="auto"/>
        <w:ind w:left="567"/>
        <w:jc w:val="thaiDistribute"/>
      </w:pPr>
    </w:p>
    <w:p w14:paraId="2B41F5F4" w14:textId="77777777" w:rsidR="0045055F" w:rsidRPr="00F576DB" w:rsidRDefault="0045055F" w:rsidP="00F576DB">
      <w:pPr>
        <w:spacing w:before="120" w:after="0" w:line="240" w:lineRule="auto"/>
        <w:ind w:left="567"/>
        <w:jc w:val="thaiDistribute"/>
      </w:pPr>
    </w:p>
    <w:p w14:paraId="39E272F5" w14:textId="359EA761" w:rsidR="004110F3" w:rsidRPr="00B81EA7" w:rsidRDefault="004110F3" w:rsidP="0045055F">
      <w:pPr>
        <w:spacing w:before="240" w:after="0" w:line="240" w:lineRule="auto"/>
        <w:ind w:left="567"/>
        <w:jc w:val="thaiDistribute"/>
      </w:pPr>
      <w:bookmarkStart w:id="427" w:name="_Hlk101778550"/>
      <w:r w:rsidRPr="00716CBD">
        <w:rPr>
          <w:rFonts w:ascii="Angsana New" w:eastAsia="Times New Roman" w:hAnsi="Angsana New" w:cs="Angsana New"/>
          <w:sz w:val="28"/>
        </w:rPr>
        <w:lastRenderedPageBreak/>
        <w:t>Investments in common stock -</w:t>
      </w:r>
      <w:r w:rsidRPr="00FF04D1">
        <w:t xml:space="preserve"> </w:t>
      </w:r>
      <w:r w:rsidRPr="00716CBD">
        <w:rPr>
          <w:rFonts w:ascii="Angsana New" w:eastAsia="Times New Roman" w:hAnsi="Angsana New" w:cs="Angsana New"/>
          <w:sz w:val="28"/>
        </w:rPr>
        <w:t xml:space="preserve">non listed companies </w:t>
      </w:r>
      <w:r w:rsidRPr="00716CBD">
        <w:rPr>
          <w:rFonts w:ascii="Angsana New" w:eastAsia="Times New Roman" w:hAnsi="Angsana New" w:cs="Angsana New"/>
          <w:sz w:val="28"/>
          <w:cs/>
        </w:rPr>
        <w:t>-</w:t>
      </w:r>
      <w:r w:rsidRPr="00716CBD">
        <w:rPr>
          <w:rFonts w:ascii="Angsana New" w:eastAsia="Times New Roman" w:hAnsi="Angsana New" w:cs="Angsana New"/>
          <w:sz w:val="28"/>
        </w:rPr>
        <w:t xml:space="preserve"> net as at </w:t>
      </w:r>
      <w:r w:rsidR="0045055F">
        <w:rPr>
          <w:rFonts w:ascii="Angsana New" w:eastAsia="Times New Roman" w:hAnsi="Angsana New" w:cs="Angsana New"/>
          <w:sz w:val="28"/>
        </w:rPr>
        <w:t>September</w:t>
      </w:r>
      <w:r w:rsidR="00F576DB">
        <w:rPr>
          <w:rFonts w:ascii="Angsana New" w:eastAsia="Times New Roman" w:hAnsi="Angsana New" w:cs="Angsana New"/>
          <w:sz w:val="28"/>
        </w:rPr>
        <w:t xml:space="preserve"> 30</w:t>
      </w:r>
      <w:r>
        <w:rPr>
          <w:rFonts w:ascii="Angsana New" w:eastAsia="Times New Roman" w:hAnsi="Angsana New" w:cs="Angsana New"/>
          <w:sz w:val="28"/>
        </w:rPr>
        <w:t>, 2022</w:t>
      </w:r>
      <w:r w:rsidRPr="00716CBD">
        <w:rPr>
          <w:rFonts w:ascii="Angsana New" w:eastAsia="Times New Roman" w:hAnsi="Angsana New" w:cs="Angsana New"/>
          <w:sz w:val="28"/>
        </w:rPr>
        <w:t xml:space="preserve"> </w:t>
      </w:r>
      <w:r w:rsidRPr="00BF26D0">
        <w:rPr>
          <w:rFonts w:ascii="Angsana New" w:eastAsia="Times New Roman" w:hAnsi="Angsana New" w:cs="Angsana New"/>
          <w:sz w:val="28"/>
        </w:rPr>
        <w:t>and</w:t>
      </w:r>
      <w:r w:rsidRPr="00BF26D0">
        <w:rPr>
          <w:rFonts w:ascii="Angsana New" w:eastAsia="Times New Roman" w:hAnsi="Angsana New" w:cs="Angsana New"/>
          <w:sz w:val="28"/>
          <w:cs/>
        </w:rPr>
        <w:t xml:space="preserve"> </w:t>
      </w:r>
      <w:r>
        <w:rPr>
          <w:rFonts w:ascii="Angsana New" w:eastAsia="Times New Roman" w:hAnsi="Angsana New" w:cs="Angsana New"/>
          <w:sz w:val="28"/>
        </w:rPr>
        <w:t xml:space="preserve">December 31, </w:t>
      </w:r>
      <w:r>
        <w:rPr>
          <w:rFonts w:ascii="Angsana New" w:hAnsi="Angsana New"/>
          <w:sz w:val="28"/>
        </w:rPr>
        <w:t xml:space="preserve">2021 </w:t>
      </w:r>
      <w:r w:rsidRPr="00716CBD">
        <w:rPr>
          <w:rFonts w:ascii="Angsana New" w:eastAsia="Times New Roman" w:hAnsi="Angsana New" w:cs="Angsana New"/>
          <w:sz w:val="28"/>
        </w:rPr>
        <w:t>are as follows</w:t>
      </w:r>
      <w:r w:rsidRPr="00716CBD">
        <w:rPr>
          <w:rFonts w:ascii="Angsana New" w:eastAsia="Times New Roman" w:hAnsi="Angsana New" w:cs="Angsana New"/>
          <w:sz w:val="28"/>
          <w:cs/>
        </w:rPr>
        <w:t>:</w:t>
      </w:r>
      <w:bookmarkEnd w:id="427"/>
    </w:p>
    <w:bookmarkStart w:id="428" w:name="_MON_1712391559"/>
    <w:bookmarkEnd w:id="428"/>
    <w:p w14:paraId="6E03A9E5" w14:textId="176A9C6C" w:rsidR="00F576DB" w:rsidRPr="000C36AE" w:rsidRDefault="002D1C48" w:rsidP="00C06E76">
      <w:pPr>
        <w:spacing w:before="240" w:after="0" w:line="240" w:lineRule="auto"/>
        <w:ind w:left="567"/>
        <w:jc w:val="thaiDistribute"/>
        <w:rPr>
          <w:rFonts w:ascii="Angsana New" w:eastAsia="Times New Roman" w:hAnsi="Angsana New" w:cs="Angsana New"/>
          <w:sz w:val="28"/>
        </w:rPr>
      </w:pPr>
      <w:r w:rsidRPr="00BF26D0">
        <w:rPr>
          <w:rFonts w:ascii="Angsana New" w:eastAsia="Times New Roman" w:hAnsi="Angsana New" w:cs="Angsana New"/>
          <w:sz w:val="28"/>
          <w:cs/>
        </w:rPr>
        <w:object w:dxaOrig="16221" w:dyaOrig="4139" w14:anchorId="3F610555">
          <v:shape id="_x0000_i1040" type="#_x0000_t75" style="width:447pt;height:124.5pt" o:ole="">
            <v:imagedata r:id="rId37" o:title=""/>
          </v:shape>
          <o:OLEObject Type="Embed" ProgID="Excel.Sheet.12" ShapeID="_x0000_i1040" DrawAspect="Content" ObjectID="_1729499662" r:id="rId38"/>
        </w:object>
      </w:r>
      <w:r w:rsidR="004110F3">
        <w:rPr>
          <w:rFonts w:ascii="Angsana New" w:eastAsia="Times New Roman" w:hAnsi="Angsana New" w:cs="Angsana New"/>
          <w:sz w:val="28"/>
        </w:rPr>
        <w:t xml:space="preserve">As at </w:t>
      </w:r>
      <w:r w:rsidR="00577D69">
        <w:rPr>
          <w:rFonts w:ascii="Angsana New" w:eastAsia="Times New Roman" w:hAnsi="Angsana New" w:cs="Angsana New"/>
          <w:sz w:val="28"/>
        </w:rPr>
        <w:t xml:space="preserve">September </w:t>
      </w:r>
      <w:r w:rsidR="00F576DB">
        <w:rPr>
          <w:rFonts w:ascii="Angsana New" w:eastAsia="Times New Roman" w:hAnsi="Angsana New" w:cs="Angsana New"/>
          <w:sz w:val="28"/>
        </w:rPr>
        <w:t>30</w:t>
      </w:r>
      <w:r w:rsidR="004110F3" w:rsidRPr="00930A48">
        <w:rPr>
          <w:rFonts w:ascii="Angsana New" w:eastAsia="Times New Roman" w:hAnsi="Angsana New" w:cs="Angsana New"/>
          <w:sz w:val="28"/>
        </w:rPr>
        <w:t>, 202</w:t>
      </w:r>
      <w:r w:rsidR="00930A48">
        <w:rPr>
          <w:rFonts w:ascii="Angsana New" w:eastAsia="Times New Roman" w:hAnsi="Angsana New" w:cs="Angsana New"/>
          <w:sz w:val="28"/>
        </w:rPr>
        <w:t>2</w:t>
      </w:r>
      <w:r w:rsidR="004110F3" w:rsidRPr="00930A48">
        <w:rPr>
          <w:rFonts w:ascii="Angsana New" w:eastAsia="Times New Roman" w:hAnsi="Angsana New" w:cs="Angsana New"/>
          <w:sz w:val="28"/>
        </w:rPr>
        <w:t xml:space="preserve"> and December 31, 202</w:t>
      </w:r>
      <w:r w:rsidR="00930A48">
        <w:rPr>
          <w:rFonts w:ascii="Angsana New" w:eastAsia="Times New Roman" w:hAnsi="Angsana New" w:cs="Angsana New"/>
          <w:sz w:val="28"/>
        </w:rPr>
        <w:t>1</w:t>
      </w:r>
      <w:r w:rsidR="004110F3" w:rsidRPr="00930A48">
        <w:rPr>
          <w:rFonts w:ascii="Angsana New" w:eastAsia="Times New Roman" w:hAnsi="Angsana New" w:cs="Angsana New"/>
          <w:sz w:val="28"/>
        </w:rPr>
        <w:t xml:space="preserve">, </w:t>
      </w:r>
      <w:r w:rsidR="007477C2">
        <w:rPr>
          <w:rFonts w:ascii="Angsana New" w:eastAsia="Times New Roman" w:hAnsi="Angsana New" w:cs="Angsana New"/>
          <w:sz w:val="28"/>
        </w:rPr>
        <w:t>d</w:t>
      </w:r>
      <w:r w:rsidR="007477C2" w:rsidRPr="00BD4276">
        <w:rPr>
          <w:rFonts w:ascii="Angsana New" w:eastAsia="Times New Roman" w:hAnsi="Angsana New" w:cs="Angsana New"/>
          <w:sz w:val="28"/>
        </w:rPr>
        <w:t xml:space="preserve">eposits at </w:t>
      </w:r>
      <w:r w:rsidR="007477C2" w:rsidRPr="002D1C48">
        <w:rPr>
          <w:rFonts w:ascii="Angsana New" w:eastAsia="Times New Roman" w:hAnsi="Angsana New" w:cs="Angsana New"/>
          <w:sz w:val="28"/>
        </w:rPr>
        <w:t>financial institutions with collateral obligations are used to guarantee credit and obligations with commercial banks as mentioned in Notes 1</w:t>
      </w:r>
      <w:r w:rsidR="007511A9" w:rsidRPr="002D1C48">
        <w:rPr>
          <w:rFonts w:ascii="Angsana New" w:eastAsia="Times New Roman" w:hAnsi="Angsana New" w:cs="Angsana New" w:hint="cs"/>
          <w:sz w:val="28"/>
        </w:rPr>
        <w:t>7</w:t>
      </w:r>
      <w:r w:rsidR="007477C2" w:rsidRPr="002D1C48">
        <w:rPr>
          <w:rFonts w:ascii="Angsana New" w:eastAsia="Times New Roman" w:hAnsi="Angsana New" w:cs="Angsana New"/>
          <w:sz w:val="28"/>
        </w:rPr>
        <w:t>, 2</w:t>
      </w:r>
      <w:r w:rsidR="007511A9" w:rsidRPr="002D1C48">
        <w:rPr>
          <w:rFonts w:ascii="Angsana New" w:eastAsia="Times New Roman" w:hAnsi="Angsana New" w:cs="Angsana New" w:hint="cs"/>
          <w:sz w:val="28"/>
        </w:rPr>
        <w:t>0</w:t>
      </w:r>
      <w:r w:rsidR="00C06E76" w:rsidRPr="002D1C48">
        <w:rPr>
          <w:rFonts w:ascii="Angsana New" w:eastAsia="Times New Roman" w:hAnsi="Angsana New" w:cs="Angsana New"/>
          <w:sz w:val="28"/>
        </w:rPr>
        <w:t xml:space="preserve"> and 31</w:t>
      </w:r>
      <w:r w:rsidR="007477C2" w:rsidRPr="002D1C48">
        <w:rPr>
          <w:rFonts w:ascii="Angsana New" w:eastAsia="Times New Roman" w:hAnsi="Angsana New" w:cs="Angsana New"/>
          <w:sz w:val="28"/>
        </w:rPr>
        <w:t>.1.</w:t>
      </w:r>
    </w:p>
    <w:p w14:paraId="3F2F072C" w14:textId="77777777" w:rsidR="00E13C8C" w:rsidRPr="00F45857" w:rsidRDefault="00E13C8C" w:rsidP="00B249DA">
      <w:pPr>
        <w:numPr>
          <w:ilvl w:val="0"/>
          <w:numId w:val="1"/>
        </w:numPr>
        <w:spacing w:before="240" w:after="0" w:line="240" w:lineRule="auto"/>
        <w:ind w:left="567" w:hanging="386"/>
        <w:jc w:val="thaiDistribute"/>
        <w:rPr>
          <w:rFonts w:ascii="Angsana New" w:eastAsia="Times New Roman" w:hAnsi="Angsana New" w:cs="Angsana New"/>
          <w:b/>
          <w:bCs/>
          <w:sz w:val="28"/>
        </w:rPr>
      </w:pPr>
      <w:r w:rsidRPr="00F45857">
        <w:rPr>
          <w:rFonts w:ascii="Angsana New" w:eastAsia="Times New Roman" w:hAnsi="Angsana New" w:cs="Angsana New"/>
          <w:b/>
          <w:bCs/>
          <w:sz w:val="28"/>
        </w:rPr>
        <w:t>Investment properties</w:t>
      </w:r>
      <w:r w:rsidRPr="00F45857">
        <w:rPr>
          <w:rFonts w:ascii="Angsana New" w:eastAsia="Times New Roman" w:hAnsi="Angsana New" w:cs="Angsana New" w:hint="cs"/>
          <w:b/>
          <w:bCs/>
          <w:sz w:val="28"/>
          <w:cs/>
        </w:rPr>
        <w:t xml:space="preserve"> </w:t>
      </w:r>
      <w:r w:rsidRPr="00F45857">
        <w:rPr>
          <w:rFonts w:ascii="Angsana New" w:eastAsia="Times New Roman" w:hAnsi="Angsana New" w:cs="Angsana New"/>
          <w:b/>
          <w:bCs/>
          <w:sz w:val="28"/>
          <w:cs/>
        </w:rPr>
        <w:t xml:space="preserve">- </w:t>
      </w:r>
      <w:r w:rsidRPr="00F45857">
        <w:rPr>
          <w:rFonts w:ascii="Angsana New" w:eastAsia="Times New Roman" w:hAnsi="Angsana New" w:cs="Angsana New"/>
          <w:b/>
          <w:bCs/>
          <w:sz w:val="28"/>
        </w:rPr>
        <w:t>net</w:t>
      </w:r>
    </w:p>
    <w:p w14:paraId="37D1F9A3" w14:textId="60A6A591" w:rsidR="00930A48" w:rsidRDefault="00930A48" w:rsidP="00930A48">
      <w:pPr>
        <w:spacing w:before="120" w:after="0" w:line="160" w:lineRule="atLeast"/>
        <w:ind w:left="561"/>
        <w:jc w:val="thaiDistribute"/>
        <w:rPr>
          <w:rFonts w:ascii="Angsana New" w:eastAsia="Times New Roman" w:hAnsi="Angsana New" w:cs="Angsana New"/>
          <w:sz w:val="28"/>
        </w:rPr>
      </w:pPr>
      <w:bookmarkStart w:id="429" w:name="_MON_1525257718"/>
      <w:bookmarkStart w:id="430" w:name="_MON_1525257862"/>
      <w:bookmarkStart w:id="431" w:name="_MON_1556113116"/>
      <w:bookmarkStart w:id="432" w:name="_MON_1556113120"/>
      <w:bookmarkStart w:id="433" w:name="_MON_1556113203"/>
      <w:bookmarkStart w:id="434" w:name="_MON_1556113208"/>
      <w:bookmarkStart w:id="435" w:name="_MON_1556113218"/>
      <w:bookmarkStart w:id="436" w:name="_MON_1556113228"/>
      <w:bookmarkStart w:id="437" w:name="_MON_1525257917"/>
      <w:bookmarkStart w:id="438" w:name="_MON_1525258065"/>
      <w:bookmarkStart w:id="439" w:name="_MON_1525258087"/>
      <w:bookmarkStart w:id="440" w:name="_MON_1525258094"/>
      <w:bookmarkStart w:id="441" w:name="_MON_1586881991"/>
      <w:bookmarkStart w:id="442" w:name="_MON_1586882358"/>
      <w:bookmarkStart w:id="443" w:name="_MON_1586882370"/>
      <w:bookmarkStart w:id="444" w:name="_MON_1586882380"/>
      <w:bookmarkStart w:id="445" w:name="_MON_1586882415"/>
      <w:bookmarkStart w:id="446" w:name="_MON_1525258102"/>
      <w:bookmarkStart w:id="447" w:name="_MON_1525258107"/>
      <w:bookmarkStart w:id="448" w:name="_MON_1555865842"/>
      <w:bookmarkStart w:id="449" w:name="_MON_1555866037"/>
      <w:bookmarkStart w:id="450" w:name="_MON_1525258120"/>
      <w:bookmarkStart w:id="451" w:name="_MON_1592114488"/>
      <w:bookmarkStart w:id="452" w:name="_MON_1592114526"/>
      <w:bookmarkStart w:id="453" w:name="_MON_1592114539"/>
      <w:bookmarkStart w:id="454" w:name="_MON_1592114560"/>
      <w:bookmarkStart w:id="455" w:name="_MON_1592114565"/>
      <w:bookmarkStart w:id="456" w:name="_MON_1592114578"/>
      <w:bookmarkStart w:id="457" w:name="_MON_1592114589"/>
      <w:bookmarkStart w:id="458" w:name="_MON_1592114606"/>
      <w:bookmarkStart w:id="459" w:name="_MON_1592114614"/>
      <w:bookmarkStart w:id="460" w:name="_MON_1539785341"/>
      <w:bookmarkStart w:id="461" w:name="_MON_1539785361"/>
      <w:bookmarkStart w:id="462" w:name="_MON_1525258461"/>
      <w:bookmarkStart w:id="463" w:name="_MON_1539502627"/>
      <w:bookmarkStart w:id="464" w:name="_MON_1539502690"/>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r w:rsidRPr="00BF26D0">
        <w:rPr>
          <w:rFonts w:ascii="Angsana New" w:eastAsia="Times New Roman" w:hAnsi="Angsana New" w:cs="Angsana New"/>
          <w:sz w:val="28"/>
        </w:rPr>
        <w:t xml:space="preserve">Investment properties </w:t>
      </w:r>
      <w:r w:rsidRPr="00BF26D0">
        <w:rPr>
          <w:rFonts w:ascii="Angsana New" w:eastAsia="Times New Roman" w:hAnsi="Angsana New" w:cs="Angsana New"/>
          <w:sz w:val="28"/>
          <w:cs/>
        </w:rPr>
        <w:t>-</w:t>
      </w:r>
      <w:r w:rsidRPr="00BF26D0">
        <w:rPr>
          <w:rFonts w:ascii="Angsana New" w:eastAsia="Times New Roman" w:hAnsi="Angsana New" w:cs="Angsana New"/>
          <w:sz w:val="28"/>
        </w:rPr>
        <w:t xml:space="preserve"> net</w:t>
      </w:r>
      <w:r w:rsidRPr="00BF26D0">
        <w:rPr>
          <w:rFonts w:ascii="Angsana New" w:eastAsia="Times New Roman" w:hAnsi="Angsana New" w:cs="Angsana New"/>
          <w:sz w:val="28"/>
          <w:cs/>
        </w:rPr>
        <w:t xml:space="preserve"> </w:t>
      </w:r>
      <w:r w:rsidRPr="00BF26D0">
        <w:rPr>
          <w:rFonts w:ascii="Angsana New" w:eastAsia="Times New Roman" w:hAnsi="Angsana New" w:cs="Angsana New"/>
          <w:sz w:val="28"/>
        </w:rPr>
        <w:t xml:space="preserve">as at </w:t>
      </w:r>
      <w:r w:rsidR="00577D69">
        <w:rPr>
          <w:rFonts w:ascii="Angsana New" w:eastAsia="Times New Roman" w:hAnsi="Angsana New" w:cs="Angsana New"/>
          <w:sz w:val="28"/>
        </w:rPr>
        <w:t>September</w:t>
      </w:r>
      <w:r w:rsidR="0034601E">
        <w:rPr>
          <w:rFonts w:ascii="Angsana New" w:eastAsia="Times New Roman" w:hAnsi="Angsana New" w:cs="Angsana New"/>
          <w:sz w:val="28"/>
        </w:rPr>
        <w:t xml:space="preserve"> 30</w:t>
      </w:r>
      <w:r>
        <w:rPr>
          <w:rFonts w:ascii="Angsana New" w:eastAsia="Times New Roman" w:hAnsi="Angsana New" w:cs="Angsana New"/>
          <w:sz w:val="28"/>
        </w:rPr>
        <w:t>, 2022</w:t>
      </w:r>
      <w:r w:rsidRPr="00BF26D0">
        <w:rPr>
          <w:rFonts w:ascii="Angsana New" w:eastAsia="Times New Roman" w:hAnsi="Angsana New" w:cs="Angsana New"/>
          <w:sz w:val="28"/>
        </w:rPr>
        <w:t xml:space="preserve"> and</w:t>
      </w:r>
      <w:r w:rsidRPr="00BF26D0">
        <w:rPr>
          <w:rFonts w:ascii="Angsana New" w:eastAsia="Times New Roman" w:hAnsi="Angsana New" w:cs="Angsana New"/>
          <w:sz w:val="28"/>
          <w:cs/>
        </w:rPr>
        <w:t xml:space="preserve"> </w:t>
      </w:r>
      <w:r>
        <w:rPr>
          <w:rFonts w:ascii="Angsana New" w:eastAsia="Times New Roman" w:hAnsi="Angsana New" w:cs="Angsana New"/>
          <w:sz w:val="28"/>
        </w:rPr>
        <w:t>December 31, 2021</w:t>
      </w:r>
      <w:r w:rsidRPr="00BF26D0">
        <w:rPr>
          <w:rFonts w:ascii="Angsana New" w:eastAsia="Times New Roman" w:hAnsi="Angsana New" w:cs="Angsana New"/>
          <w:sz w:val="28"/>
        </w:rPr>
        <w:t xml:space="preserve"> are as follows</w:t>
      </w:r>
      <w:r w:rsidRPr="00BF26D0">
        <w:rPr>
          <w:rFonts w:ascii="Angsana New" w:eastAsia="Times New Roman" w:hAnsi="Angsana New" w:cs="Angsana New"/>
          <w:sz w:val="28"/>
          <w:cs/>
        </w:rPr>
        <w:t xml:space="preserve">: </w:t>
      </w:r>
    </w:p>
    <w:bookmarkStart w:id="465" w:name="_MON_1587029750"/>
    <w:bookmarkStart w:id="466" w:name="_MON_1618919922"/>
    <w:bookmarkStart w:id="467" w:name="_MON_1587029128"/>
    <w:bookmarkStart w:id="468" w:name="_MON_1587029166"/>
    <w:bookmarkStart w:id="469" w:name="_MON_1587029482"/>
    <w:bookmarkStart w:id="470" w:name="_MON_1587029527"/>
    <w:bookmarkStart w:id="471" w:name="_MON_1587029583"/>
    <w:bookmarkStart w:id="472" w:name="_MON_1587029675"/>
    <w:bookmarkStart w:id="473" w:name="_MON_1587029683"/>
    <w:bookmarkStart w:id="474" w:name="_MON_1587029712"/>
    <w:bookmarkStart w:id="475" w:name="_MON_1587029722"/>
    <w:bookmarkStart w:id="476" w:name="_MON_1587029732"/>
    <w:bookmarkEnd w:id="465"/>
    <w:bookmarkEnd w:id="466"/>
    <w:bookmarkEnd w:id="467"/>
    <w:bookmarkEnd w:id="468"/>
    <w:bookmarkEnd w:id="469"/>
    <w:bookmarkEnd w:id="470"/>
    <w:bookmarkEnd w:id="471"/>
    <w:bookmarkEnd w:id="472"/>
    <w:bookmarkEnd w:id="473"/>
    <w:bookmarkEnd w:id="474"/>
    <w:bookmarkEnd w:id="475"/>
    <w:bookmarkEnd w:id="476"/>
    <w:bookmarkStart w:id="477" w:name="_MON_1587029744"/>
    <w:bookmarkEnd w:id="477"/>
    <w:p w14:paraId="634A831B" w14:textId="3CC6B1CA" w:rsidR="00AB559A" w:rsidRDefault="003F2D9C" w:rsidP="007C1CE8">
      <w:pPr>
        <w:spacing w:before="80" w:after="0" w:line="240" w:lineRule="auto"/>
        <w:ind w:left="561"/>
        <w:jc w:val="thaiDistribute"/>
        <w:rPr>
          <w:rFonts w:ascii="Angsana New" w:eastAsia="Times New Roman" w:hAnsi="Angsana New" w:cs="Angsana New"/>
          <w:sz w:val="28"/>
        </w:rPr>
      </w:pPr>
      <w:r w:rsidRPr="00D2758C">
        <w:rPr>
          <w:rFonts w:ascii="Angsana New" w:hAnsi="Angsana New"/>
        </w:rPr>
        <w:object w:dxaOrig="9209" w:dyaOrig="2688" w14:anchorId="45BBAF84">
          <v:shape id="_x0000_i1041" type="#_x0000_t75" style="width:437.25pt;height:137.25pt" o:ole="">
            <v:imagedata r:id="rId39" o:title=""/>
          </v:shape>
          <o:OLEObject Type="Embed" ProgID="Excel.Sheet.12" ShapeID="_x0000_i1041" DrawAspect="Content" ObjectID="_1729499663" r:id="rId40"/>
        </w:object>
      </w:r>
      <w:r w:rsidR="00AB559A" w:rsidRPr="00A1700D">
        <w:rPr>
          <w:rFonts w:ascii="Angsana New" w:eastAsia="Times New Roman" w:hAnsi="Angsana New" w:cs="Angsana New"/>
          <w:sz w:val="28"/>
        </w:rPr>
        <w:t xml:space="preserve">As </w:t>
      </w:r>
      <w:r w:rsidR="00E14AB7">
        <w:rPr>
          <w:rFonts w:ascii="Angsana New" w:eastAsia="Times New Roman" w:hAnsi="Angsana New" w:cs="Angsana New"/>
          <w:sz w:val="28"/>
        </w:rPr>
        <w:t xml:space="preserve">at </w:t>
      </w:r>
      <w:r w:rsidR="005C0030">
        <w:rPr>
          <w:rFonts w:ascii="Angsana New" w:eastAsia="Times New Roman" w:hAnsi="Angsana New" w:cs="Angsana New"/>
          <w:sz w:val="28"/>
        </w:rPr>
        <w:t>September</w:t>
      </w:r>
      <w:r w:rsidR="0034601E">
        <w:rPr>
          <w:rFonts w:ascii="Angsana New" w:eastAsia="Times New Roman" w:hAnsi="Angsana New" w:cs="Angsana New"/>
          <w:sz w:val="28"/>
        </w:rPr>
        <w:t xml:space="preserve"> 30</w:t>
      </w:r>
      <w:r w:rsidR="009320E1">
        <w:rPr>
          <w:rFonts w:ascii="Angsana New" w:eastAsia="Times New Roman" w:hAnsi="Angsana New" w:cs="Angsana New"/>
          <w:sz w:val="28"/>
        </w:rPr>
        <w:t>, 2022</w:t>
      </w:r>
      <w:r w:rsidR="009320E1" w:rsidRPr="00BF26D0">
        <w:rPr>
          <w:rFonts w:ascii="Angsana New" w:eastAsia="Times New Roman" w:hAnsi="Angsana New" w:cs="Angsana New"/>
          <w:sz w:val="28"/>
        </w:rPr>
        <w:t xml:space="preserve"> and</w:t>
      </w:r>
      <w:r w:rsidR="009320E1" w:rsidRPr="00BF26D0">
        <w:rPr>
          <w:rFonts w:ascii="Angsana New" w:eastAsia="Times New Roman" w:hAnsi="Angsana New" w:cs="Angsana New"/>
          <w:sz w:val="28"/>
          <w:cs/>
        </w:rPr>
        <w:t xml:space="preserve"> </w:t>
      </w:r>
      <w:r w:rsidR="009320E1">
        <w:rPr>
          <w:rFonts w:ascii="Angsana New" w:eastAsia="Times New Roman" w:hAnsi="Angsana New" w:cs="Angsana New"/>
          <w:sz w:val="28"/>
        </w:rPr>
        <w:t>December 31, 2021</w:t>
      </w:r>
      <w:r w:rsidR="00AB559A" w:rsidRPr="00A1700D">
        <w:rPr>
          <w:rFonts w:ascii="Angsana New" w:eastAsia="Times New Roman" w:hAnsi="Angsana New" w:cs="Angsana New"/>
          <w:sz w:val="28"/>
        </w:rPr>
        <w:t xml:space="preserve">, </w:t>
      </w:r>
      <w:r w:rsidR="0039647E" w:rsidRPr="00A1700D">
        <w:rPr>
          <w:rFonts w:ascii="Angsana New" w:eastAsia="Times New Roman" w:hAnsi="Angsana New" w:cs="Angsana New"/>
          <w:sz w:val="28"/>
        </w:rPr>
        <w:t xml:space="preserve">the Company </w:t>
      </w:r>
      <w:r w:rsidR="00546275" w:rsidRPr="00A1700D">
        <w:rPr>
          <w:rFonts w:ascii="Angsana New" w:eastAsia="Times New Roman" w:hAnsi="Angsana New" w:cs="Angsana New"/>
          <w:sz w:val="28"/>
        </w:rPr>
        <w:t xml:space="preserve">and a related company </w:t>
      </w:r>
      <w:r w:rsidR="0039647E" w:rsidRPr="00A1700D">
        <w:rPr>
          <w:rFonts w:ascii="Angsana New" w:eastAsia="Times New Roman" w:hAnsi="Angsana New" w:cs="Angsana New"/>
          <w:sz w:val="28"/>
        </w:rPr>
        <w:t xml:space="preserve">jointly registered ownership of </w:t>
      </w:r>
      <w:r w:rsidR="00AB559A" w:rsidRPr="00A1700D">
        <w:rPr>
          <w:rFonts w:ascii="Angsana New" w:eastAsia="Times New Roman" w:hAnsi="Angsana New" w:cs="Angsana New"/>
          <w:sz w:val="28"/>
        </w:rPr>
        <w:t>land</w:t>
      </w:r>
      <w:r w:rsidR="0039647E" w:rsidRPr="00A1700D">
        <w:rPr>
          <w:rFonts w:ascii="Angsana New" w:eastAsia="Times New Roman" w:hAnsi="Angsana New" w:cs="Angsana New"/>
          <w:sz w:val="28"/>
        </w:rPr>
        <w:t xml:space="preserve">, valued </w:t>
      </w:r>
      <w:r w:rsidR="00D30A28" w:rsidRPr="00A1700D">
        <w:rPr>
          <w:rFonts w:ascii="Angsana New" w:eastAsia="Times New Roman" w:hAnsi="Angsana New" w:cs="Angsana New"/>
          <w:sz w:val="28"/>
        </w:rPr>
        <w:t>of</w:t>
      </w:r>
      <w:r w:rsidR="00AB559A" w:rsidRPr="00A1700D">
        <w:rPr>
          <w:rFonts w:ascii="Angsana New" w:eastAsia="Times New Roman" w:hAnsi="Angsana New" w:cs="Angsana New"/>
          <w:sz w:val="28"/>
        </w:rPr>
        <w:t xml:space="preserve"> Baht 12</w:t>
      </w:r>
      <w:r w:rsidR="00AB559A" w:rsidRPr="00A1700D">
        <w:rPr>
          <w:rFonts w:ascii="Angsana New" w:eastAsia="Times New Roman" w:hAnsi="Angsana New" w:cs="Angsana New"/>
          <w:sz w:val="28"/>
          <w:cs/>
        </w:rPr>
        <w:t>.</w:t>
      </w:r>
      <w:r w:rsidR="00AB559A" w:rsidRPr="00A1700D">
        <w:rPr>
          <w:rFonts w:ascii="Angsana New" w:eastAsia="Times New Roman" w:hAnsi="Angsana New" w:cs="Angsana New"/>
          <w:sz w:val="28"/>
        </w:rPr>
        <w:t>42 million</w:t>
      </w:r>
      <w:r w:rsidR="0039647E" w:rsidRPr="00A1700D">
        <w:rPr>
          <w:rFonts w:ascii="Angsana New" w:eastAsia="Times New Roman" w:hAnsi="Angsana New" w:cs="Angsana New"/>
          <w:sz w:val="28"/>
        </w:rPr>
        <w:t>,</w:t>
      </w:r>
      <w:r w:rsidR="00321C39" w:rsidRPr="00A1700D">
        <w:rPr>
          <w:rFonts w:ascii="Angsana New" w:eastAsia="Times New Roman" w:hAnsi="Angsana New" w:cs="Angsana New"/>
          <w:sz w:val="28"/>
          <w:cs/>
        </w:rPr>
        <w:t xml:space="preserve"> </w:t>
      </w:r>
      <w:r w:rsidR="0039647E" w:rsidRPr="00A1700D">
        <w:rPr>
          <w:rFonts w:ascii="Angsana New" w:eastAsia="Times New Roman" w:hAnsi="Angsana New" w:cs="Angsana New"/>
          <w:sz w:val="28"/>
        </w:rPr>
        <w:t xml:space="preserve">with an area of </w:t>
      </w:r>
      <w:r w:rsidR="00AB559A" w:rsidRPr="00A1700D">
        <w:rPr>
          <w:rFonts w:ascii="Angsana New" w:eastAsia="Times New Roman" w:hAnsi="Angsana New" w:cs="Angsana New"/>
          <w:sz w:val="28"/>
        </w:rPr>
        <w:t xml:space="preserve">136 </w:t>
      </w:r>
      <w:proofErr w:type="spellStart"/>
      <w:r w:rsidR="00AB559A" w:rsidRPr="00A1700D">
        <w:rPr>
          <w:rFonts w:ascii="Angsana New" w:eastAsia="Times New Roman" w:hAnsi="Angsana New" w:cs="Angsana New"/>
          <w:sz w:val="28"/>
        </w:rPr>
        <w:t>rai</w:t>
      </w:r>
      <w:proofErr w:type="spellEnd"/>
      <w:r w:rsidR="005C347E" w:rsidRPr="00A1700D">
        <w:rPr>
          <w:rFonts w:ascii="Angsana New" w:eastAsia="Times New Roman" w:hAnsi="Angsana New" w:cs="Angsana New"/>
          <w:sz w:val="28"/>
          <w:cs/>
        </w:rPr>
        <w:t xml:space="preserve"> </w:t>
      </w:r>
      <w:r w:rsidR="00AB559A" w:rsidRPr="00A1700D">
        <w:rPr>
          <w:rFonts w:ascii="Angsana New" w:eastAsia="Times New Roman" w:hAnsi="Angsana New" w:cs="Angsana New"/>
          <w:sz w:val="28"/>
        </w:rPr>
        <w:t xml:space="preserve">1 </w:t>
      </w:r>
      <w:proofErr w:type="spellStart"/>
      <w:r w:rsidR="00AB559A" w:rsidRPr="00A1700D">
        <w:rPr>
          <w:rFonts w:ascii="Angsana New" w:eastAsia="Times New Roman" w:hAnsi="Angsana New" w:cs="Angsana New"/>
          <w:sz w:val="28"/>
        </w:rPr>
        <w:t>ngan</w:t>
      </w:r>
      <w:proofErr w:type="spellEnd"/>
      <w:r w:rsidR="00AB559A" w:rsidRPr="00A1700D">
        <w:rPr>
          <w:rFonts w:ascii="Angsana New" w:eastAsia="Times New Roman" w:hAnsi="Angsana New" w:cs="Angsana New"/>
          <w:sz w:val="28"/>
        </w:rPr>
        <w:t xml:space="preserve"> and 67 square</w:t>
      </w:r>
      <w:r w:rsidR="002A4E3C" w:rsidRPr="00A1700D">
        <w:rPr>
          <w:rFonts w:ascii="Angsana New" w:eastAsia="Times New Roman" w:hAnsi="Angsana New" w:cs="Angsana New"/>
          <w:sz w:val="28"/>
        </w:rPr>
        <w:t xml:space="preserve"> </w:t>
      </w:r>
      <w:proofErr w:type="spellStart"/>
      <w:r w:rsidR="002A4E3C" w:rsidRPr="00A1700D">
        <w:rPr>
          <w:rFonts w:ascii="Angsana New" w:eastAsia="Times New Roman" w:hAnsi="Angsana New" w:cs="Angsana New"/>
          <w:sz w:val="28"/>
        </w:rPr>
        <w:t>wah</w:t>
      </w:r>
      <w:proofErr w:type="spellEnd"/>
      <w:r w:rsidR="0039647E" w:rsidRPr="00A1700D">
        <w:rPr>
          <w:rFonts w:ascii="Angsana New" w:eastAsia="Times New Roman" w:hAnsi="Angsana New" w:cs="Angsana New"/>
          <w:sz w:val="28"/>
          <w:cs/>
        </w:rPr>
        <w:t>.</w:t>
      </w:r>
      <w:r w:rsidR="00AB559A" w:rsidRPr="00A1700D">
        <w:rPr>
          <w:rFonts w:ascii="Angsana New" w:eastAsia="Times New Roman" w:hAnsi="Angsana New" w:cs="Angsana New"/>
          <w:sz w:val="28"/>
          <w:cs/>
        </w:rPr>
        <w:t xml:space="preserve"> (</w:t>
      </w:r>
      <w:r w:rsidR="00AB559A" w:rsidRPr="00A1700D">
        <w:rPr>
          <w:rFonts w:ascii="Angsana New" w:eastAsia="Times New Roman" w:hAnsi="Angsana New" w:cs="Angsana New"/>
          <w:sz w:val="28"/>
        </w:rPr>
        <w:t>Total cost is Baht 17</w:t>
      </w:r>
      <w:r w:rsidR="00AB559A" w:rsidRPr="00A1700D">
        <w:rPr>
          <w:rFonts w:ascii="Angsana New" w:eastAsia="Times New Roman" w:hAnsi="Angsana New" w:cs="Angsana New"/>
          <w:sz w:val="28"/>
          <w:cs/>
        </w:rPr>
        <w:t>.</w:t>
      </w:r>
      <w:r w:rsidR="00AB559A" w:rsidRPr="00A1700D">
        <w:rPr>
          <w:rFonts w:ascii="Angsana New" w:eastAsia="Times New Roman" w:hAnsi="Angsana New" w:cs="Angsana New"/>
          <w:sz w:val="28"/>
        </w:rPr>
        <w:t>92 million</w:t>
      </w:r>
      <w:r w:rsidR="00AB559A" w:rsidRPr="00A1700D">
        <w:rPr>
          <w:rFonts w:ascii="Angsana New" w:eastAsia="Times New Roman" w:hAnsi="Angsana New" w:cs="Angsana New"/>
          <w:sz w:val="28"/>
          <w:cs/>
        </w:rPr>
        <w:t>).</w:t>
      </w:r>
    </w:p>
    <w:p w14:paraId="2035545D" w14:textId="75C414F6" w:rsidR="00EC0D6B" w:rsidRPr="00EC0D6B" w:rsidRDefault="00EC0D6B" w:rsidP="003F2D9C">
      <w:pPr>
        <w:spacing w:before="120" w:after="0" w:line="240" w:lineRule="auto"/>
        <w:ind w:left="562"/>
        <w:jc w:val="thaiDistribute"/>
        <w:rPr>
          <w:rFonts w:ascii="Angsana New" w:eastAsia="Times New Roman" w:hAnsi="Angsana New" w:cs="Angsana New"/>
          <w:sz w:val="28"/>
        </w:rPr>
      </w:pPr>
      <w:r w:rsidRPr="00EE27A5">
        <w:rPr>
          <w:rFonts w:ascii="Angsana New" w:eastAsia="Times New Roman" w:hAnsi="Angsana New" w:cs="Angsana New"/>
          <w:spacing w:val="2"/>
          <w:sz w:val="28"/>
        </w:rPr>
        <w:t xml:space="preserve">Such land is a non-operating land which has appraised by an independent appraiser using the market value approach in </w:t>
      </w:r>
      <w:r w:rsidRPr="00EC0D6B">
        <w:rPr>
          <w:rFonts w:ascii="Angsana New" w:eastAsia="Times New Roman" w:hAnsi="Angsana New" w:cs="Angsana New"/>
          <w:sz w:val="28"/>
        </w:rPr>
        <w:t xml:space="preserve">accordance with the report dated October </w:t>
      </w:r>
      <w:r w:rsidR="007511A9" w:rsidRPr="007511A9">
        <w:rPr>
          <w:rFonts w:ascii="Angsana New" w:eastAsia="Times New Roman" w:hAnsi="Angsana New" w:cs="Angsana New"/>
          <w:sz w:val="28"/>
        </w:rPr>
        <w:t>10</w:t>
      </w:r>
      <w:r w:rsidRPr="00EC0D6B">
        <w:rPr>
          <w:rFonts w:ascii="Angsana New" w:eastAsia="Times New Roman" w:hAnsi="Angsana New" w:cs="Angsana New"/>
          <w:sz w:val="28"/>
        </w:rPr>
        <w:t xml:space="preserve">, </w:t>
      </w:r>
      <w:r w:rsidR="007511A9" w:rsidRPr="007511A9">
        <w:rPr>
          <w:rFonts w:ascii="Angsana New" w:eastAsia="Times New Roman" w:hAnsi="Angsana New" w:cs="Angsana New"/>
          <w:sz w:val="28"/>
        </w:rPr>
        <w:t>2019</w:t>
      </w:r>
      <w:r w:rsidRPr="00EC0D6B">
        <w:rPr>
          <w:rFonts w:ascii="Angsana New" w:eastAsia="Times New Roman" w:hAnsi="Angsana New" w:cs="Angsana New"/>
          <w:sz w:val="28"/>
        </w:rPr>
        <w:t xml:space="preserve"> at the appraised value</w:t>
      </w:r>
      <w:r w:rsidR="00D958F4">
        <w:rPr>
          <w:rFonts w:ascii="Angsana New" w:eastAsia="Times New Roman" w:hAnsi="Angsana New" w:cs="Angsana New"/>
          <w:sz w:val="28"/>
        </w:rPr>
        <w:t xml:space="preserve"> amount </w:t>
      </w:r>
      <w:r w:rsidRPr="00EC0D6B">
        <w:rPr>
          <w:rFonts w:ascii="Angsana New" w:eastAsia="Times New Roman" w:hAnsi="Angsana New" w:cs="Angsana New"/>
          <w:sz w:val="28"/>
        </w:rPr>
        <w:t xml:space="preserve">of Baht </w:t>
      </w:r>
      <w:r w:rsidR="007511A9" w:rsidRPr="007511A9">
        <w:rPr>
          <w:rFonts w:ascii="Angsana New" w:eastAsia="Times New Roman" w:hAnsi="Angsana New" w:cs="Angsana New"/>
          <w:sz w:val="28"/>
        </w:rPr>
        <w:t>1</w:t>
      </w:r>
      <w:r w:rsidRPr="00EC0D6B">
        <w:rPr>
          <w:rFonts w:ascii="Angsana New" w:eastAsia="Times New Roman" w:hAnsi="Angsana New" w:cs="Angsana New"/>
          <w:sz w:val="28"/>
          <w:cs/>
        </w:rPr>
        <w:t>.</w:t>
      </w:r>
      <w:r w:rsidR="007511A9" w:rsidRPr="007511A9">
        <w:rPr>
          <w:rFonts w:ascii="Angsana New" w:eastAsia="Times New Roman" w:hAnsi="Angsana New" w:cs="Angsana New"/>
          <w:sz w:val="28"/>
        </w:rPr>
        <w:t>67</w:t>
      </w:r>
      <w:r w:rsidRPr="00EC0D6B">
        <w:rPr>
          <w:rFonts w:ascii="Angsana New" w:eastAsia="Times New Roman" w:hAnsi="Angsana New" w:cs="Angsana New"/>
          <w:sz w:val="28"/>
        </w:rPr>
        <w:t xml:space="preserve"> million</w:t>
      </w:r>
      <w:r w:rsidR="00D958F4">
        <w:rPr>
          <w:rFonts w:ascii="Angsana New" w:eastAsia="Times New Roman" w:hAnsi="Angsana New" w:cs="Angsana New"/>
          <w:sz w:val="28"/>
        </w:rPr>
        <w:t>.</w:t>
      </w:r>
    </w:p>
    <w:p w14:paraId="02C11B3F" w14:textId="483F3817" w:rsidR="00EC0D6B" w:rsidRPr="00A1700D" w:rsidRDefault="00EC0D6B" w:rsidP="003F2D9C">
      <w:pPr>
        <w:spacing w:before="120" w:after="0" w:line="240" w:lineRule="auto"/>
        <w:ind w:left="562"/>
        <w:jc w:val="thaiDistribute"/>
        <w:rPr>
          <w:rFonts w:ascii="Angsana New" w:eastAsia="Times New Roman" w:hAnsi="Angsana New" w:cs="Angsana New"/>
          <w:sz w:val="28"/>
        </w:rPr>
      </w:pPr>
      <w:r w:rsidRPr="00EC0D6B">
        <w:rPr>
          <w:rFonts w:ascii="Angsana New" w:eastAsia="Times New Roman" w:hAnsi="Angsana New" w:cs="Angsana New"/>
          <w:sz w:val="28"/>
        </w:rPr>
        <w:t xml:space="preserve">The fair value of investment property is categorized as a Level </w:t>
      </w:r>
      <w:r w:rsidR="007511A9" w:rsidRPr="007511A9">
        <w:rPr>
          <w:rFonts w:ascii="Angsana New" w:eastAsia="Times New Roman" w:hAnsi="Angsana New" w:cs="Angsana New"/>
          <w:sz w:val="28"/>
        </w:rPr>
        <w:t>3</w:t>
      </w:r>
      <w:r w:rsidRPr="00EC0D6B">
        <w:rPr>
          <w:rFonts w:ascii="Angsana New" w:eastAsia="Times New Roman" w:hAnsi="Angsana New" w:cs="Angsana New"/>
          <w:sz w:val="28"/>
          <w:cs/>
        </w:rPr>
        <w:t xml:space="preserve"> </w:t>
      </w:r>
      <w:r w:rsidRPr="00EC0D6B">
        <w:rPr>
          <w:rFonts w:ascii="Angsana New" w:eastAsia="Times New Roman" w:hAnsi="Angsana New" w:cs="Angsana New"/>
          <w:sz w:val="28"/>
        </w:rPr>
        <w:t>of the fair value hierarchy.</w:t>
      </w:r>
    </w:p>
    <w:p w14:paraId="11C96F09" w14:textId="77B565D0" w:rsidR="00ED12EE" w:rsidRDefault="00ED12EE" w:rsidP="00FE4B65">
      <w:pPr>
        <w:spacing w:before="120" w:after="0" w:line="160" w:lineRule="atLeast"/>
        <w:ind w:left="561"/>
        <w:jc w:val="thaiDistribute"/>
        <w:rPr>
          <w:rFonts w:ascii="Angsana New" w:eastAsia="Times New Roman" w:hAnsi="Angsana New" w:cs="Angsana New"/>
          <w:sz w:val="28"/>
        </w:rPr>
      </w:pPr>
    </w:p>
    <w:p w14:paraId="0D66E615" w14:textId="77777777" w:rsidR="00ED12EE" w:rsidRDefault="00ED12EE" w:rsidP="00B14392">
      <w:pPr>
        <w:spacing w:before="120" w:after="0" w:line="160" w:lineRule="atLeast"/>
        <w:jc w:val="thaiDistribute"/>
        <w:rPr>
          <w:rFonts w:ascii="Angsana New" w:eastAsia="Times New Roman" w:hAnsi="Angsana New" w:cs="Angsana New"/>
          <w:sz w:val="28"/>
        </w:rPr>
      </w:pPr>
    </w:p>
    <w:p w14:paraId="14C706AA" w14:textId="77777777" w:rsidR="00BB0ED1" w:rsidRDefault="00BB0ED1" w:rsidP="00B14392">
      <w:pPr>
        <w:spacing w:before="120" w:after="0" w:line="160" w:lineRule="atLeast"/>
        <w:jc w:val="thaiDistribute"/>
        <w:rPr>
          <w:rFonts w:ascii="Angsana New" w:eastAsia="Times New Roman" w:hAnsi="Angsana New" w:cs="Angsana New"/>
          <w:sz w:val="28"/>
        </w:rPr>
      </w:pPr>
    </w:p>
    <w:p w14:paraId="32577516" w14:textId="77777777" w:rsidR="00BB0ED1" w:rsidRDefault="00BB0ED1" w:rsidP="00B14392">
      <w:pPr>
        <w:spacing w:before="120" w:after="0" w:line="160" w:lineRule="atLeast"/>
        <w:jc w:val="thaiDistribute"/>
        <w:rPr>
          <w:rFonts w:ascii="Angsana New" w:eastAsia="Times New Roman" w:hAnsi="Angsana New" w:cs="Angsana New"/>
          <w:sz w:val="28"/>
        </w:rPr>
      </w:pPr>
    </w:p>
    <w:p w14:paraId="603391DA" w14:textId="77777777" w:rsidR="00BB0ED1" w:rsidRDefault="00BB0ED1" w:rsidP="00B14392">
      <w:pPr>
        <w:spacing w:before="120" w:after="0" w:line="160" w:lineRule="atLeast"/>
        <w:jc w:val="thaiDistribute"/>
        <w:rPr>
          <w:rFonts w:ascii="Angsana New" w:eastAsia="Times New Roman" w:hAnsi="Angsana New" w:cs="Angsana New"/>
          <w:sz w:val="28"/>
        </w:rPr>
      </w:pPr>
    </w:p>
    <w:p w14:paraId="14D96811" w14:textId="77777777" w:rsidR="0034601E" w:rsidRDefault="0034601E" w:rsidP="00B14392">
      <w:pPr>
        <w:spacing w:before="120" w:after="0" w:line="160" w:lineRule="atLeast"/>
        <w:jc w:val="thaiDistribute"/>
        <w:rPr>
          <w:rFonts w:ascii="Angsana New" w:eastAsia="Times New Roman" w:hAnsi="Angsana New" w:cs="Angsana New"/>
          <w:sz w:val="28"/>
        </w:rPr>
      </w:pPr>
    </w:p>
    <w:p w14:paraId="737A0301" w14:textId="77777777" w:rsidR="0034601E" w:rsidRDefault="0034601E" w:rsidP="00B14392">
      <w:pPr>
        <w:spacing w:before="120" w:after="0" w:line="160" w:lineRule="atLeast"/>
        <w:jc w:val="thaiDistribute"/>
        <w:rPr>
          <w:rFonts w:ascii="Angsana New" w:eastAsia="Times New Roman" w:hAnsi="Angsana New" w:cs="Angsana New"/>
          <w:sz w:val="28"/>
        </w:rPr>
      </w:pPr>
    </w:p>
    <w:p w14:paraId="6BFFB501" w14:textId="77777777" w:rsidR="00AB559A" w:rsidRDefault="00AB559A" w:rsidP="00FE4B65">
      <w:pPr>
        <w:numPr>
          <w:ilvl w:val="0"/>
          <w:numId w:val="1"/>
        </w:numPr>
        <w:spacing w:before="240" w:after="0" w:line="240" w:lineRule="auto"/>
        <w:ind w:left="567" w:hanging="386"/>
        <w:jc w:val="thaiDistribute"/>
        <w:rPr>
          <w:rFonts w:ascii="Angsana New" w:eastAsia="Times New Roman" w:hAnsi="Angsana New" w:cs="Angsana New"/>
          <w:b/>
          <w:bCs/>
          <w:sz w:val="28"/>
        </w:rPr>
      </w:pPr>
      <w:r>
        <w:rPr>
          <w:rFonts w:ascii="Angsana New" w:eastAsia="Times New Roman" w:hAnsi="Angsana New" w:cs="Angsana New"/>
          <w:b/>
          <w:bCs/>
          <w:sz w:val="28"/>
        </w:rPr>
        <w:lastRenderedPageBreak/>
        <w:t>Assets for rent</w:t>
      </w:r>
      <w:r w:rsidR="00C44C32">
        <w:rPr>
          <w:rFonts w:ascii="Angsana New" w:eastAsia="Times New Roman" w:hAnsi="Angsana New" w:cs="Angsana New"/>
          <w:b/>
          <w:bCs/>
          <w:sz w:val="28"/>
          <w:cs/>
        </w:rPr>
        <w:t xml:space="preserve"> - </w:t>
      </w:r>
      <w:r w:rsidR="00C44C32">
        <w:rPr>
          <w:rFonts w:ascii="Angsana New" w:eastAsia="Times New Roman" w:hAnsi="Angsana New" w:cs="Angsana New"/>
          <w:b/>
          <w:bCs/>
          <w:sz w:val="28"/>
        </w:rPr>
        <w:t>net</w:t>
      </w:r>
    </w:p>
    <w:p w14:paraId="4978E2BD" w14:textId="0270949F" w:rsidR="009320E1" w:rsidRDefault="009320E1" w:rsidP="00AF536C">
      <w:pPr>
        <w:spacing w:before="120" w:after="0" w:line="240" w:lineRule="auto"/>
        <w:ind w:left="562"/>
        <w:jc w:val="thaiDistribute"/>
        <w:rPr>
          <w:rFonts w:ascii="Angsana New" w:eastAsia="Times New Roman" w:hAnsi="Angsana New" w:cs="Angsana New"/>
          <w:sz w:val="28"/>
        </w:rPr>
      </w:pPr>
      <w:r w:rsidRPr="00BF26D0">
        <w:rPr>
          <w:rFonts w:ascii="Angsana New" w:eastAsia="Times New Roman" w:hAnsi="Angsana New" w:cs="Angsana New"/>
          <w:sz w:val="28"/>
        </w:rPr>
        <w:t xml:space="preserve">For the </w:t>
      </w:r>
      <w:r w:rsidR="00D6166B">
        <w:rPr>
          <w:rFonts w:ascii="Angsana New" w:eastAsia="Times New Roman" w:hAnsi="Angsana New" w:cs="Angsana New"/>
          <w:sz w:val="28"/>
        </w:rPr>
        <w:t>nine</w:t>
      </w:r>
      <w:r>
        <w:rPr>
          <w:rFonts w:ascii="Angsana New" w:eastAsia="Times New Roman" w:hAnsi="Angsana New" w:cs="Angsana New"/>
          <w:sz w:val="28"/>
        </w:rPr>
        <w:t>-month period</w:t>
      </w:r>
      <w:r w:rsidRPr="00BF26D0">
        <w:rPr>
          <w:rFonts w:ascii="Angsana New" w:eastAsia="Times New Roman" w:hAnsi="Angsana New" w:cs="Angsana New"/>
          <w:sz w:val="28"/>
        </w:rPr>
        <w:t xml:space="preserve"> ended </w:t>
      </w:r>
      <w:r w:rsidR="00D6166B">
        <w:rPr>
          <w:rFonts w:ascii="Angsana New" w:eastAsia="Times New Roman" w:hAnsi="Angsana New" w:cs="Angsana New"/>
          <w:sz w:val="28"/>
        </w:rPr>
        <w:t>September</w:t>
      </w:r>
      <w:r w:rsidR="0034601E">
        <w:rPr>
          <w:rFonts w:ascii="Angsana New" w:eastAsia="Times New Roman" w:hAnsi="Angsana New" w:cs="Angsana New"/>
          <w:sz w:val="28"/>
        </w:rPr>
        <w:t xml:space="preserve"> 30</w:t>
      </w:r>
      <w:r>
        <w:rPr>
          <w:rFonts w:ascii="Angsana New" w:eastAsia="Times New Roman" w:hAnsi="Angsana New" w:cs="Angsana New"/>
          <w:sz w:val="28"/>
        </w:rPr>
        <w:t>, 2022</w:t>
      </w:r>
      <w:r w:rsidRPr="00BF26D0">
        <w:rPr>
          <w:rFonts w:ascii="Angsana New" w:eastAsia="Times New Roman" w:hAnsi="Angsana New" w:cs="Angsana New"/>
          <w:sz w:val="28"/>
        </w:rPr>
        <w:t>, the movement of assets for rent</w:t>
      </w:r>
      <w:r w:rsidRPr="00BF26D0">
        <w:rPr>
          <w:rFonts w:ascii="Angsana New" w:eastAsia="Times New Roman" w:hAnsi="Angsana New" w:cs="Angsana New"/>
          <w:sz w:val="28"/>
          <w:cs/>
        </w:rPr>
        <w:t xml:space="preserve"> - </w:t>
      </w:r>
      <w:r w:rsidRPr="00BF26D0">
        <w:rPr>
          <w:rFonts w:ascii="Angsana New" w:eastAsia="Times New Roman" w:hAnsi="Angsana New" w:cs="Angsana New"/>
          <w:sz w:val="28"/>
        </w:rPr>
        <w:t>net are as follows</w:t>
      </w:r>
      <w:r w:rsidRPr="00BF26D0">
        <w:rPr>
          <w:rFonts w:ascii="Angsana New" w:eastAsia="Times New Roman" w:hAnsi="Angsana New" w:cs="Angsana New"/>
          <w:sz w:val="28"/>
          <w:cs/>
        </w:rPr>
        <w:t>:</w:t>
      </w:r>
    </w:p>
    <w:p w14:paraId="7E8C7E88" w14:textId="011D7123" w:rsidR="006E2B80" w:rsidRPr="00697762" w:rsidRDefault="00320439" w:rsidP="002531DF">
      <w:pPr>
        <w:tabs>
          <w:tab w:val="left" w:pos="3870"/>
          <w:tab w:val="left" w:pos="7088"/>
          <w:tab w:val="left" w:pos="8080"/>
          <w:tab w:val="left" w:pos="9214"/>
        </w:tabs>
        <w:spacing w:before="120" w:after="0" w:line="160" w:lineRule="atLeast"/>
        <w:ind w:left="562"/>
        <w:jc w:val="thaiDistribute"/>
        <w:rPr>
          <w:rFonts w:ascii="Angsana New" w:hAnsi="Angsana New"/>
          <w:sz w:val="30"/>
          <w:szCs w:val="30"/>
        </w:rPr>
      </w:pPr>
      <w:bookmarkStart w:id="478" w:name="_MON_1460612396"/>
      <w:bookmarkStart w:id="479" w:name="_MON_1460612512"/>
      <w:bookmarkStart w:id="480" w:name="_MON_1460612708"/>
      <w:bookmarkStart w:id="481" w:name="_MON_1460612731"/>
      <w:bookmarkStart w:id="482" w:name="_MON_1460612822"/>
      <w:bookmarkStart w:id="483" w:name="_MON_1460612832"/>
      <w:bookmarkStart w:id="484" w:name="_MON_1460613099"/>
      <w:bookmarkStart w:id="485" w:name="_MON_1460613130"/>
      <w:bookmarkStart w:id="486" w:name="_MON_1460613155"/>
      <w:bookmarkStart w:id="487" w:name="_MON_1460613172"/>
      <w:bookmarkStart w:id="488" w:name="_MON_1460613180"/>
      <w:bookmarkStart w:id="489" w:name="_MON_1460613222"/>
      <w:bookmarkStart w:id="490" w:name="_MON_1460613264"/>
      <w:bookmarkStart w:id="491" w:name="_MON_1460613287"/>
      <w:bookmarkStart w:id="492" w:name="_MON_1460616474"/>
      <w:bookmarkStart w:id="493" w:name="_MON_1460616512"/>
      <w:bookmarkStart w:id="494" w:name="_MON_1460616565"/>
      <w:bookmarkStart w:id="495" w:name="_MON_1460643264"/>
      <w:bookmarkStart w:id="496" w:name="_MON_1461227421"/>
      <w:bookmarkStart w:id="497" w:name="_MON_1461227446"/>
      <w:bookmarkStart w:id="498" w:name="_MON_1461231125"/>
      <w:bookmarkStart w:id="499" w:name="_MON_1461231145"/>
      <w:bookmarkStart w:id="500" w:name="_MON_1461231170"/>
      <w:bookmarkStart w:id="501" w:name="_MON_1461231535"/>
      <w:bookmarkStart w:id="502" w:name="_MON_1461514151"/>
      <w:bookmarkStart w:id="503" w:name="_MON_1462698046"/>
      <w:bookmarkStart w:id="504" w:name="_MON_1462701875"/>
      <w:bookmarkStart w:id="505" w:name="_MON_1463205463"/>
      <w:bookmarkStart w:id="506" w:name="_MON_1463205480"/>
      <w:bookmarkStart w:id="507" w:name="_MON_1463205547"/>
      <w:bookmarkStart w:id="508" w:name="_MON_1463205574"/>
      <w:bookmarkStart w:id="509" w:name="_MON_1463205602"/>
      <w:bookmarkStart w:id="510" w:name="_MON_1463205652"/>
      <w:bookmarkStart w:id="511" w:name="_MON_1463205818"/>
      <w:bookmarkStart w:id="512" w:name="_MON_1463205920"/>
      <w:bookmarkStart w:id="513" w:name="_MON_1463206072"/>
      <w:bookmarkStart w:id="514" w:name="_MON_1463206512"/>
      <w:bookmarkStart w:id="515" w:name="_MON_1463206542"/>
      <w:bookmarkStart w:id="516" w:name="_MON_1463206727"/>
      <w:bookmarkStart w:id="517" w:name="_MON_1469343962"/>
      <w:bookmarkStart w:id="518" w:name="_MON_1469344003"/>
      <w:bookmarkStart w:id="519" w:name="_MON_1469344076"/>
      <w:bookmarkStart w:id="520" w:name="_MON_1469344149"/>
      <w:bookmarkStart w:id="521" w:name="_MON_1524168524"/>
      <w:bookmarkStart w:id="522" w:name="_MON_1524168572"/>
      <w:bookmarkStart w:id="523" w:name="_MON_1524168583"/>
      <w:bookmarkStart w:id="524" w:name="_MON_1524168690"/>
      <w:bookmarkStart w:id="525" w:name="_MON_1524168698"/>
      <w:bookmarkStart w:id="526" w:name="_MON_1524168702"/>
      <w:bookmarkStart w:id="527" w:name="_MON_1524168815"/>
      <w:bookmarkStart w:id="528" w:name="_MON_1524168826"/>
      <w:bookmarkStart w:id="529" w:name="_MON_1524168842"/>
      <w:bookmarkStart w:id="530" w:name="_MON_1524168858"/>
      <w:bookmarkStart w:id="531" w:name="_MON_1524168870"/>
      <w:bookmarkStart w:id="532" w:name="_MON_1627207825"/>
      <w:bookmarkStart w:id="533" w:name="_MON_1460575672"/>
      <w:bookmarkStart w:id="534" w:name="_MON_1460575730"/>
      <w:bookmarkStart w:id="535" w:name="_MON_1460575813"/>
      <w:bookmarkStart w:id="536" w:name="_MON_1460575881"/>
      <w:bookmarkStart w:id="537" w:name="_MON_1460575885"/>
      <w:bookmarkStart w:id="538" w:name="_MON_1460576359"/>
      <w:bookmarkStart w:id="539" w:name="_MON_1460576394"/>
      <w:bookmarkStart w:id="540" w:name="_MON_1460611726"/>
      <w:bookmarkStart w:id="541" w:name="_MON_1460611978"/>
      <w:bookmarkStart w:id="542" w:name="_MON_1460612139"/>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r>
        <w:rPr>
          <w:rFonts w:ascii="Angsana New" w:hAnsi="Angsana New"/>
          <w:sz w:val="30"/>
          <w:szCs w:val="30"/>
        </w:rPr>
        <w:pict w14:anchorId="21B2C232">
          <v:shape id="_x0000_i1042" type="#_x0000_t75" style="width:438pt;height:544.5pt">
            <v:imagedata r:id="rId41" o:title=""/>
          </v:shape>
        </w:pict>
      </w:r>
    </w:p>
    <w:p w14:paraId="6EDF15D9" w14:textId="77777777" w:rsidR="00697762" w:rsidRPr="006E2B80" w:rsidRDefault="00697762" w:rsidP="006E2B80">
      <w:pPr>
        <w:rPr>
          <w:rFonts w:ascii="Angsana New" w:hAnsi="Angsana New" w:cs="Angsana New"/>
          <w:sz w:val="30"/>
          <w:szCs w:val="30"/>
        </w:rPr>
        <w:sectPr w:rsidR="00697762" w:rsidRPr="006E2B80" w:rsidSect="002846AB">
          <w:footerReference w:type="default" r:id="rId42"/>
          <w:footerReference w:type="first" r:id="rId43"/>
          <w:pgSz w:w="11906" w:h="16838" w:code="9"/>
          <w:pgMar w:top="1555" w:right="850" w:bottom="850" w:left="1699" w:header="432" w:footer="403" w:gutter="0"/>
          <w:pgNumType w:start="13" w:chapStyle="1"/>
          <w:cols w:space="708"/>
          <w:docGrid w:linePitch="360"/>
        </w:sectPr>
      </w:pPr>
    </w:p>
    <w:p w14:paraId="7F561C24" w14:textId="77777777" w:rsidR="00310AD1" w:rsidRDefault="002B54BC" w:rsidP="00310AD1">
      <w:pPr>
        <w:numPr>
          <w:ilvl w:val="0"/>
          <w:numId w:val="1"/>
        </w:numPr>
        <w:spacing w:before="240" w:after="0" w:line="240" w:lineRule="auto"/>
        <w:ind w:left="567" w:hanging="386"/>
        <w:jc w:val="thaiDistribute"/>
        <w:rPr>
          <w:rFonts w:ascii="Angsana New" w:eastAsia="Times New Roman" w:hAnsi="Angsana New" w:cs="Angsana New"/>
          <w:b/>
          <w:bCs/>
          <w:sz w:val="28"/>
        </w:rPr>
      </w:pPr>
      <w:r>
        <w:rPr>
          <w:rFonts w:ascii="Angsana New" w:eastAsia="Times New Roman" w:hAnsi="Angsana New" w:cs="Angsana New"/>
          <w:b/>
          <w:bCs/>
          <w:sz w:val="28"/>
        </w:rPr>
        <w:lastRenderedPageBreak/>
        <w:t>Property, plant and equipment</w:t>
      </w:r>
      <w:r w:rsidR="00C44C32">
        <w:rPr>
          <w:rFonts w:ascii="Angsana New" w:eastAsia="Times New Roman" w:hAnsi="Angsana New" w:cs="Angsana New"/>
          <w:b/>
          <w:bCs/>
          <w:sz w:val="28"/>
          <w:cs/>
        </w:rPr>
        <w:t xml:space="preserve"> - </w:t>
      </w:r>
      <w:r w:rsidR="00C44C32">
        <w:rPr>
          <w:rFonts w:ascii="Angsana New" w:eastAsia="Times New Roman" w:hAnsi="Angsana New" w:cs="Angsana New"/>
          <w:b/>
          <w:bCs/>
          <w:sz w:val="28"/>
        </w:rPr>
        <w:t>net</w:t>
      </w:r>
    </w:p>
    <w:p w14:paraId="77D026CB" w14:textId="229C8E82" w:rsidR="00D26DB9" w:rsidRPr="001748FB" w:rsidRDefault="00D26DB9" w:rsidP="00D26DB9">
      <w:pPr>
        <w:tabs>
          <w:tab w:val="left" w:pos="9900"/>
        </w:tabs>
        <w:spacing w:before="120" w:after="0" w:line="240" w:lineRule="auto"/>
        <w:ind w:left="567" w:right="33"/>
        <w:jc w:val="thaiDistribute"/>
        <w:rPr>
          <w:rFonts w:ascii="Angsana New" w:hAnsi="Angsana New" w:cs="Angsana New"/>
          <w:spacing w:val="-2"/>
          <w:sz w:val="28"/>
        </w:rPr>
      </w:pPr>
      <w:r w:rsidRPr="001748FB">
        <w:rPr>
          <w:rFonts w:ascii="Angsana New" w:hAnsi="Angsana New" w:cs="Angsana New"/>
          <w:spacing w:val="-2"/>
          <w:sz w:val="28"/>
        </w:rPr>
        <w:t xml:space="preserve">For the </w:t>
      </w:r>
      <w:r w:rsidR="001748FB" w:rsidRPr="001748FB">
        <w:rPr>
          <w:rFonts w:ascii="Angsana New" w:hAnsi="Angsana New" w:cs="Angsana New"/>
          <w:spacing w:val="-2"/>
          <w:sz w:val="28"/>
        </w:rPr>
        <w:t>nine</w:t>
      </w:r>
      <w:r w:rsidRPr="001748FB">
        <w:rPr>
          <w:rFonts w:ascii="Angsana New" w:hAnsi="Angsana New" w:cs="Angsana New"/>
          <w:spacing w:val="-2"/>
          <w:sz w:val="28"/>
        </w:rPr>
        <w:t>-month period</w:t>
      </w:r>
      <w:r w:rsidRPr="001748FB">
        <w:rPr>
          <w:rFonts w:ascii="Angsana New" w:hAnsi="Angsana New" w:cs="Angsana New"/>
          <w:spacing w:val="-2"/>
          <w:sz w:val="28"/>
          <w:cs/>
        </w:rPr>
        <w:t xml:space="preserve"> </w:t>
      </w:r>
      <w:r w:rsidRPr="001748FB">
        <w:rPr>
          <w:rFonts w:ascii="Angsana New" w:hAnsi="Angsana New" w:cs="Angsana New"/>
          <w:spacing w:val="-2"/>
          <w:sz w:val="28"/>
        </w:rPr>
        <w:t xml:space="preserve">ended </w:t>
      </w:r>
      <w:r w:rsidR="001748FB" w:rsidRPr="001748FB">
        <w:rPr>
          <w:rFonts w:ascii="Angsana New" w:hAnsi="Angsana New" w:cs="Angsana New"/>
          <w:spacing w:val="-2"/>
          <w:sz w:val="28"/>
        </w:rPr>
        <w:t>September</w:t>
      </w:r>
      <w:r w:rsidRPr="001748FB">
        <w:rPr>
          <w:rFonts w:ascii="Angsana New" w:hAnsi="Angsana New" w:cs="Angsana New"/>
          <w:spacing w:val="-2"/>
          <w:sz w:val="28"/>
        </w:rPr>
        <w:t xml:space="preserve"> </w:t>
      </w:r>
      <w:r w:rsidR="0034601E" w:rsidRPr="001748FB">
        <w:rPr>
          <w:rFonts w:ascii="Angsana New" w:hAnsi="Angsana New" w:cs="Angsana New"/>
          <w:spacing w:val="-2"/>
          <w:sz w:val="28"/>
        </w:rPr>
        <w:t>30</w:t>
      </w:r>
      <w:r w:rsidRPr="001748FB">
        <w:rPr>
          <w:rFonts w:ascii="Angsana New" w:hAnsi="Angsana New" w:cs="Angsana New"/>
          <w:spacing w:val="-2"/>
          <w:sz w:val="28"/>
        </w:rPr>
        <w:t>, 2022, the</w:t>
      </w:r>
      <w:r w:rsidRPr="001748FB">
        <w:rPr>
          <w:rFonts w:ascii="Angsana New" w:hAnsi="Angsana New" w:cs="Angsana New"/>
          <w:spacing w:val="-2"/>
          <w:sz w:val="28"/>
          <w:cs/>
        </w:rPr>
        <w:t xml:space="preserve"> </w:t>
      </w:r>
      <w:r w:rsidRPr="001748FB">
        <w:rPr>
          <w:rFonts w:ascii="Angsana New" w:hAnsi="Angsana New" w:cs="Angsana New"/>
          <w:spacing w:val="-2"/>
          <w:sz w:val="28"/>
        </w:rPr>
        <w:t>movements of property,</w:t>
      </w:r>
      <w:r w:rsidRPr="001748FB">
        <w:rPr>
          <w:rFonts w:ascii="Angsana New" w:hAnsi="Angsana New" w:cs="Angsana New"/>
          <w:spacing w:val="-2"/>
          <w:sz w:val="28"/>
          <w:cs/>
        </w:rPr>
        <w:t xml:space="preserve"> </w:t>
      </w:r>
      <w:r w:rsidRPr="001748FB">
        <w:rPr>
          <w:rFonts w:ascii="Angsana New" w:hAnsi="Angsana New" w:cs="Angsana New"/>
          <w:spacing w:val="-2"/>
          <w:sz w:val="28"/>
        </w:rPr>
        <w:t xml:space="preserve">plant and equipment </w:t>
      </w:r>
      <w:r w:rsidRPr="001748FB">
        <w:rPr>
          <w:rFonts w:ascii="Angsana New" w:hAnsi="Angsana New" w:cs="Angsana New"/>
          <w:spacing w:val="-2"/>
          <w:sz w:val="28"/>
          <w:cs/>
        </w:rPr>
        <w:t xml:space="preserve">- </w:t>
      </w:r>
      <w:r w:rsidRPr="001748FB">
        <w:rPr>
          <w:rFonts w:ascii="Angsana New" w:hAnsi="Angsana New" w:cs="Angsana New"/>
          <w:spacing w:val="-2"/>
          <w:sz w:val="28"/>
        </w:rPr>
        <w:t>net</w:t>
      </w:r>
      <w:r w:rsidRPr="001748FB">
        <w:rPr>
          <w:rFonts w:ascii="Angsana New" w:hAnsi="Angsana New" w:cs="Angsana New"/>
          <w:spacing w:val="-2"/>
          <w:sz w:val="28"/>
          <w:cs/>
        </w:rPr>
        <w:t xml:space="preserve"> </w:t>
      </w:r>
      <w:r w:rsidRPr="001748FB">
        <w:rPr>
          <w:rFonts w:ascii="Angsana New" w:hAnsi="Angsana New" w:cs="Angsana New"/>
          <w:spacing w:val="-2"/>
          <w:sz w:val="28"/>
        </w:rPr>
        <w:t>are</w:t>
      </w:r>
      <w:r w:rsidRPr="001748FB">
        <w:rPr>
          <w:rFonts w:ascii="Angsana New" w:hAnsi="Angsana New" w:cs="Angsana New"/>
          <w:spacing w:val="-2"/>
          <w:sz w:val="28"/>
          <w:cs/>
        </w:rPr>
        <w:t xml:space="preserve"> </w:t>
      </w:r>
      <w:r w:rsidRPr="001748FB">
        <w:rPr>
          <w:rFonts w:ascii="Angsana New" w:hAnsi="Angsana New" w:cs="Angsana New"/>
          <w:spacing w:val="-2"/>
          <w:sz w:val="28"/>
        </w:rPr>
        <w:t>as follows</w:t>
      </w:r>
      <w:r w:rsidRPr="001748FB">
        <w:rPr>
          <w:rFonts w:ascii="Angsana New" w:hAnsi="Angsana New" w:cs="Angsana New"/>
          <w:spacing w:val="-2"/>
          <w:sz w:val="28"/>
          <w:cs/>
        </w:rPr>
        <w:t>:</w:t>
      </w:r>
    </w:p>
    <w:bookmarkStart w:id="543" w:name="_MON_1523347509"/>
    <w:bookmarkEnd w:id="543"/>
    <w:p w14:paraId="73F9AFB1" w14:textId="570D06F6" w:rsidR="00D26DB9" w:rsidRDefault="003676AC" w:rsidP="0034601E">
      <w:pPr>
        <w:tabs>
          <w:tab w:val="left" w:pos="851"/>
          <w:tab w:val="left" w:pos="9900"/>
        </w:tabs>
        <w:spacing w:before="120" w:after="0" w:line="240" w:lineRule="auto"/>
        <w:ind w:left="567" w:right="33"/>
        <w:jc w:val="thaiDistribute"/>
        <w:rPr>
          <w:rFonts w:ascii="Angsana New" w:hAnsi="Angsana New" w:cs="Angsana New"/>
          <w:sz w:val="28"/>
          <w:cs/>
        </w:rPr>
      </w:pPr>
      <w:r>
        <w:rPr>
          <w:rFonts w:ascii="Angsana New" w:hAnsi="Angsana New"/>
          <w:sz w:val="30"/>
          <w:szCs w:val="30"/>
        </w:rPr>
        <w:object w:dxaOrig="9062" w:dyaOrig="10452" w14:anchorId="57FE43D6">
          <v:shape id="_x0000_i1043" type="#_x0000_t75" style="width:435pt;height:550.5pt" o:ole="" o:preferrelative="f">
            <v:imagedata r:id="rId44" o:title=""/>
            <o:lock v:ext="edit" aspectratio="f"/>
          </v:shape>
          <o:OLEObject Type="Embed" ProgID="Excel.Sheet.12" ShapeID="_x0000_i1043" DrawAspect="Content" ObjectID="_1729499664" r:id="rId45"/>
        </w:object>
      </w:r>
    </w:p>
    <w:p w14:paraId="7AD59C55" w14:textId="77777777" w:rsidR="00576203" w:rsidRDefault="00576203" w:rsidP="001D33B7">
      <w:pPr>
        <w:spacing w:before="120" w:after="0" w:line="160" w:lineRule="atLeast"/>
        <w:jc w:val="thaiDistribute"/>
        <w:rPr>
          <w:rFonts w:ascii="Angsana New" w:hAnsi="Angsana New" w:cs="Angsana New"/>
          <w:spacing w:val="-2"/>
          <w:sz w:val="28"/>
        </w:rPr>
      </w:pPr>
      <w:bookmarkStart w:id="544" w:name="_MON_1508349642"/>
      <w:bookmarkStart w:id="545" w:name="_MON_1516103327"/>
      <w:bookmarkStart w:id="546" w:name="_MON_1523341280"/>
      <w:bookmarkStart w:id="547" w:name="_MON_1508349647"/>
      <w:bookmarkStart w:id="548" w:name="_MON_1523347916"/>
      <w:bookmarkStart w:id="549" w:name="_MON_1523347934"/>
      <w:bookmarkStart w:id="550" w:name="_MON_1523347985"/>
      <w:bookmarkStart w:id="551" w:name="_MON_1523348024"/>
      <w:bookmarkStart w:id="552" w:name="_MON_1523348037"/>
      <w:bookmarkStart w:id="553" w:name="_MON_1523348046"/>
      <w:bookmarkStart w:id="554" w:name="_MON_1523348056"/>
      <w:bookmarkStart w:id="555" w:name="_MON_1523348068"/>
      <w:bookmarkStart w:id="556" w:name="_MON_1523348103"/>
      <w:bookmarkStart w:id="557" w:name="_MON_1523350529"/>
      <w:bookmarkStart w:id="558" w:name="_MON_1523359722"/>
      <w:bookmarkStart w:id="559" w:name="_MON_1506760990"/>
      <w:bookmarkStart w:id="560" w:name="_MON_1506761006"/>
      <w:bookmarkStart w:id="561" w:name="_MON_1506761022"/>
      <w:bookmarkStart w:id="562" w:name="_MON_1508575468"/>
      <w:bookmarkStart w:id="563" w:name="_MON_1506761030"/>
      <w:bookmarkStart w:id="564" w:name="_MON_1500800887"/>
      <w:bookmarkStart w:id="565" w:name="_MON_1517587080"/>
      <w:bookmarkStart w:id="566" w:name="_MON_1517587093"/>
      <w:bookmarkStart w:id="567" w:name="_MON_1524166401"/>
      <w:bookmarkStart w:id="568" w:name="_MON_1524166418"/>
      <w:bookmarkStart w:id="569" w:name="_MON_1524166478"/>
      <w:bookmarkStart w:id="570" w:name="_MON_1524166496"/>
      <w:bookmarkStart w:id="571" w:name="_MON_1524166519"/>
      <w:bookmarkStart w:id="572" w:name="_MON_1524166525"/>
      <w:bookmarkStart w:id="573" w:name="_MON_1524166536"/>
      <w:bookmarkStart w:id="574" w:name="_MON_1524166583"/>
      <w:bookmarkStart w:id="575" w:name="_MON_1524166613"/>
      <w:bookmarkStart w:id="576" w:name="_MON_1524166618"/>
      <w:bookmarkStart w:id="577" w:name="_MON_1524166635"/>
      <w:bookmarkStart w:id="578" w:name="_MON_1506760961"/>
      <w:bookmarkStart w:id="579" w:name="_MON_1586952516"/>
      <w:bookmarkStart w:id="580" w:name="_MON_1586952697"/>
      <w:bookmarkStart w:id="581" w:name="_MON_1586952754"/>
      <w:bookmarkStart w:id="582" w:name="_MON_1586952781"/>
      <w:bookmarkStart w:id="583" w:name="_MON_1586952803"/>
      <w:bookmarkStart w:id="584" w:name="_MON_1523347599"/>
      <w:bookmarkStart w:id="585" w:name="_MON_1590945934"/>
      <w:bookmarkStart w:id="586" w:name="_MON_1523347610"/>
      <w:bookmarkStart w:id="587" w:name="_MON_1523347614"/>
      <w:bookmarkStart w:id="588" w:name="_MON_1523350522"/>
      <w:bookmarkStart w:id="589" w:name="_MON_1523359510"/>
      <w:bookmarkStart w:id="590" w:name="_MON_1523359515"/>
      <w:bookmarkStart w:id="591" w:name="_MON_1508349594"/>
      <w:bookmarkStart w:id="592" w:name="_MON_1523360820"/>
      <w:bookmarkStart w:id="593" w:name="_MON_1627213821"/>
      <w:bookmarkStart w:id="594" w:name="_MON_1500712541"/>
      <w:bookmarkStart w:id="595" w:name="_MON_1674415409"/>
      <w:bookmarkStart w:id="596" w:name="_MON_1518522484"/>
      <w:bookmarkStart w:id="597" w:name="_MON_1500712461"/>
      <w:bookmarkStart w:id="598" w:name="_MON_1517483427"/>
      <w:bookmarkStart w:id="599" w:name="_MON_1517483567"/>
      <w:bookmarkStart w:id="600" w:name="_MON_1524166275"/>
      <w:bookmarkStart w:id="601" w:name="_MON_1524166280"/>
      <w:bookmarkStart w:id="602" w:name="_MON_1524166295"/>
      <w:bookmarkStart w:id="603" w:name="_MON_1524166308"/>
      <w:bookmarkStart w:id="604" w:name="_MON_1524166343"/>
      <w:bookmarkStart w:id="605" w:name="_MON_1524166355"/>
      <w:bookmarkStart w:id="606" w:name="_MON_1524166545"/>
      <w:bookmarkStart w:id="607" w:name="_MON_1524166550"/>
      <w:bookmarkStart w:id="608" w:name="_MON_1524166560"/>
      <w:bookmarkStart w:id="609" w:name="_MON_1524166566"/>
      <w:bookmarkStart w:id="610" w:name="_MON_1524166571"/>
      <w:bookmarkStart w:id="611" w:name="_MON_1517483596"/>
      <w:bookmarkStart w:id="612" w:name="_MON_1517483635"/>
      <w:bookmarkStart w:id="613" w:name="_MON_1517483735"/>
      <w:bookmarkStart w:id="614" w:name="_MON_1506760930"/>
      <w:bookmarkStart w:id="615" w:name="_MON_1510473611"/>
      <w:bookmarkStart w:id="616" w:name="_MON_1517586964"/>
      <w:bookmarkStart w:id="617" w:name="_MON_1517586975"/>
      <w:bookmarkStart w:id="618" w:name="_MON_1517602791"/>
      <w:bookmarkStart w:id="619" w:name="_MON_1500800878"/>
      <w:bookmarkStart w:id="620" w:name="_MON_1523341224"/>
      <w:bookmarkStart w:id="621" w:name="_MON_1523341233"/>
      <w:bookmarkStart w:id="622" w:name="_MON_1523341248"/>
      <w:bookmarkStart w:id="623" w:name="_MON_1539514977"/>
      <w:bookmarkStart w:id="624" w:name="_MON_1508349437"/>
      <w:bookmarkStart w:id="625" w:name="_MON_1523347100"/>
      <w:bookmarkStart w:id="626" w:name="_MON_1539527491"/>
      <w:bookmarkStart w:id="627" w:name="_MON_1523347165"/>
      <w:bookmarkStart w:id="628" w:name="_MON_1523347247"/>
      <w:bookmarkStart w:id="629" w:name="_MON_1523347302"/>
      <w:bookmarkStart w:id="630" w:name="_MON_1523347340"/>
      <w:bookmarkStart w:id="631" w:name="_MON_1523347384"/>
      <w:bookmarkStart w:id="632" w:name="_MON_1523347406"/>
      <w:bookmarkStart w:id="633" w:name="_MON_1523347441"/>
      <w:bookmarkStart w:id="634" w:name="_MON_1523347448"/>
      <w:bookmarkStart w:id="635" w:name="_MON_1523347453"/>
      <w:bookmarkStart w:id="636" w:name="_MON_1523347462"/>
      <w:bookmarkStart w:id="637" w:name="_MON_1523347469"/>
      <w:bookmarkStart w:id="638" w:name="_MON_1540103549"/>
      <w:bookmarkStart w:id="639" w:name="_MON_1540103646"/>
      <w:bookmarkStart w:id="640" w:name="_MON_1540103676"/>
      <w:bookmarkStart w:id="641" w:name="_MON_1523347480"/>
      <w:bookmarkStart w:id="642" w:name="_MON_1523347483"/>
      <w:bookmarkStart w:id="643" w:name="_MON_1523347489"/>
      <w:bookmarkStart w:id="644" w:name="_MON_1523347497"/>
      <w:bookmarkStart w:id="645" w:name="_MON_1523347502"/>
      <w:bookmarkStart w:id="646" w:name="_MON_1523347509"/>
      <w:bookmarkStart w:id="647" w:name="_MON_1523347516"/>
      <w:bookmarkStart w:id="648" w:name="_MON_1523347523"/>
      <w:bookmarkStart w:id="649" w:name="_MON_1556006244"/>
      <w:bookmarkStart w:id="650" w:name="_MON_1556006279"/>
      <w:bookmarkStart w:id="651" w:name="_MON_1523347529"/>
      <w:bookmarkStart w:id="652" w:name="_MON_1523347536"/>
      <w:bookmarkStart w:id="653" w:name="_MON_1523347546"/>
      <w:bookmarkStart w:id="654" w:name="_MON_1523347550"/>
      <w:bookmarkStart w:id="655" w:name="_MON_1523347561"/>
      <w:bookmarkStart w:id="656" w:name="_MON_1523347571"/>
      <w:bookmarkStart w:id="657" w:name="_MON_1523347579"/>
      <w:bookmarkStart w:id="658" w:name="_MON_1556115994"/>
      <w:bookmarkStart w:id="659" w:name="_MON_1556116004"/>
      <w:bookmarkStart w:id="660" w:name="_MON_1510473636"/>
      <w:bookmarkStart w:id="661" w:name="_MON_1508349624"/>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6FDB6722" w14:textId="11689ADD" w:rsidR="00576203" w:rsidRDefault="00576203" w:rsidP="00576203">
      <w:pPr>
        <w:spacing w:before="120" w:after="0" w:line="160" w:lineRule="atLeast"/>
        <w:ind w:left="562"/>
        <w:jc w:val="thaiDistribute"/>
        <w:rPr>
          <w:rFonts w:ascii="Angsana New" w:hAnsi="Angsana New" w:cs="Angsana New"/>
          <w:spacing w:val="-2"/>
          <w:sz w:val="28"/>
        </w:rPr>
      </w:pPr>
    </w:p>
    <w:p w14:paraId="73DD9682" w14:textId="77777777" w:rsidR="008C72B7" w:rsidRDefault="008C72B7" w:rsidP="00576203">
      <w:pPr>
        <w:spacing w:before="120" w:after="0" w:line="160" w:lineRule="atLeast"/>
        <w:ind w:left="562"/>
        <w:jc w:val="thaiDistribute"/>
        <w:rPr>
          <w:rFonts w:ascii="Angsana New" w:hAnsi="Angsana New" w:cs="Angsana New"/>
          <w:spacing w:val="-2"/>
          <w:sz w:val="28"/>
        </w:rPr>
      </w:pPr>
    </w:p>
    <w:p w14:paraId="7F31E2AC" w14:textId="77777777" w:rsidR="00A80C70" w:rsidRDefault="00A80C70" w:rsidP="003F137A">
      <w:pPr>
        <w:spacing w:before="120" w:after="0" w:line="160" w:lineRule="atLeast"/>
        <w:jc w:val="thaiDistribute"/>
        <w:rPr>
          <w:rFonts w:ascii="Angsana New" w:hAnsi="Angsana New" w:cs="Angsana New"/>
          <w:spacing w:val="-2"/>
          <w:sz w:val="28"/>
        </w:rPr>
      </w:pPr>
    </w:p>
    <w:p w14:paraId="5A72A541" w14:textId="5BD5B753" w:rsidR="00553055" w:rsidRPr="007A2DC2" w:rsidRDefault="003D6228" w:rsidP="00336C3A">
      <w:pPr>
        <w:spacing w:before="120" w:after="0" w:line="160" w:lineRule="atLeast"/>
        <w:ind w:left="562"/>
        <w:jc w:val="thaiDistribute"/>
        <w:rPr>
          <w:rFonts w:ascii="Angsana New" w:hAnsi="Angsana New" w:cs="Angsana New"/>
          <w:spacing w:val="2"/>
          <w:sz w:val="28"/>
        </w:rPr>
      </w:pPr>
      <w:r w:rsidRPr="00AE3F1A">
        <w:rPr>
          <w:rFonts w:ascii="Angsana New" w:hAnsi="Angsana New" w:cs="Angsana New"/>
          <w:spacing w:val="4"/>
          <w:sz w:val="28"/>
        </w:rPr>
        <w:lastRenderedPageBreak/>
        <w:t>As at September</w:t>
      </w:r>
      <w:r w:rsidR="005C067D" w:rsidRPr="00AE3F1A">
        <w:rPr>
          <w:rFonts w:ascii="Angsana New" w:hAnsi="Angsana New" w:cs="Angsana New"/>
          <w:spacing w:val="4"/>
          <w:sz w:val="28"/>
        </w:rPr>
        <w:t xml:space="preserve"> 30</w:t>
      </w:r>
      <w:r w:rsidR="00F9119B" w:rsidRPr="00AE3F1A">
        <w:rPr>
          <w:rFonts w:ascii="Angsana New" w:hAnsi="Angsana New" w:cs="Angsana New"/>
          <w:spacing w:val="4"/>
          <w:sz w:val="28"/>
        </w:rPr>
        <w:t>, 2022 and December 31,</w:t>
      </w:r>
      <w:r w:rsidR="00BB659D" w:rsidRPr="00AE3F1A">
        <w:rPr>
          <w:rFonts w:ascii="Angsana New" w:hAnsi="Angsana New" w:cs="Angsana New"/>
          <w:spacing w:val="4"/>
          <w:sz w:val="28"/>
        </w:rPr>
        <w:t xml:space="preserve"> </w:t>
      </w:r>
      <w:r w:rsidR="00F9119B" w:rsidRPr="00AE3F1A">
        <w:rPr>
          <w:rFonts w:ascii="Angsana New" w:hAnsi="Angsana New" w:cs="Angsana New"/>
          <w:spacing w:val="4"/>
          <w:sz w:val="28"/>
        </w:rPr>
        <w:t>2021</w:t>
      </w:r>
      <w:r w:rsidR="000B575F" w:rsidRPr="00AE3F1A">
        <w:rPr>
          <w:rFonts w:ascii="Angsana New" w:hAnsi="Angsana New" w:cs="Angsana New"/>
          <w:spacing w:val="4"/>
          <w:sz w:val="28"/>
        </w:rPr>
        <w:t>,</w:t>
      </w:r>
      <w:r w:rsidR="002A4E3C" w:rsidRPr="00AE3F1A">
        <w:rPr>
          <w:rFonts w:ascii="Angsana New" w:hAnsi="Angsana New" w:cs="Angsana New"/>
          <w:spacing w:val="4"/>
          <w:sz w:val="28"/>
        </w:rPr>
        <w:t xml:space="preserve"> asset</w:t>
      </w:r>
      <w:r w:rsidR="007961B3" w:rsidRPr="00AE3F1A">
        <w:rPr>
          <w:rFonts w:ascii="Angsana New" w:hAnsi="Angsana New" w:cs="Angsana New"/>
          <w:spacing w:val="4"/>
          <w:sz w:val="28"/>
        </w:rPr>
        <w:t>s</w:t>
      </w:r>
      <w:r w:rsidR="002A4E3C" w:rsidRPr="00AE3F1A">
        <w:rPr>
          <w:rFonts w:ascii="Angsana New" w:hAnsi="Angsana New" w:cs="Angsana New"/>
          <w:spacing w:val="4"/>
          <w:sz w:val="28"/>
        </w:rPr>
        <w:t xml:space="preserve"> </w:t>
      </w:r>
      <w:r w:rsidR="0034235A" w:rsidRPr="00AE3F1A">
        <w:rPr>
          <w:rFonts w:ascii="Angsana New" w:hAnsi="Angsana New" w:cs="Angsana New"/>
          <w:spacing w:val="4"/>
          <w:sz w:val="28"/>
        </w:rPr>
        <w:t xml:space="preserve">under </w:t>
      </w:r>
      <w:r w:rsidR="004F6D88" w:rsidRPr="00AE3F1A">
        <w:rPr>
          <w:rFonts w:ascii="Angsana New" w:hAnsi="Angsana New" w:cs="Angsana New"/>
          <w:spacing w:val="4"/>
          <w:sz w:val="28"/>
        </w:rPr>
        <w:t xml:space="preserve">the </w:t>
      </w:r>
      <w:r w:rsidR="0034235A" w:rsidRPr="00AE3F1A">
        <w:rPr>
          <w:rFonts w:ascii="Angsana New" w:hAnsi="Angsana New" w:cs="Angsana New"/>
          <w:spacing w:val="4"/>
          <w:sz w:val="28"/>
        </w:rPr>
        <w:t>Solar Farm</w:t>
      </w:r>
      <w:r w:rsidR="004F6D88" w:rsidRPr="00AE3F1A">
        <w:rPr>
          <w:rFonts w:ascii="Angsana New" w:hAnsi="Angsana New" w:cs="Angsana New"/>
          <w:spacing w:val="4"/>
          <w:sz w:val="28"/>
        </w:rPr>
        <w:t xml:space="preserve"> Project</w:t>
      </w:r>
      <w:r w:rsidR="007961B3" w:rsidRPr="00AE3F1A">
        <w:rPr>
          <w:rFonts w:ascii="Angsana New" w:hAnsi="Angsana New" w:cs="Angsana New"/>
          <w:spacing w:val="4"/>
          <w:sz w:val="28"/>
        </w:rPr>
        <w:t>,</w:t>
      </w:r>
      <w:r w:rsidR="004F6D88" w:rsidRPr="00AE3F1A">
        <w:rPr>
          <w:rFonts w:ascii="Angsana New" w:hAnsi="Angsana New" w:cs="Angsana New"/>
          <w:spacing w:val="4"/>
          <w:sz w:val="28"/>
        </w:rPr>
        <w:t xml:space="preserve"> </w:t>
      </w:r>
      <w:r w:rsidR="007961B3" w:rsidRPr="00AE3F1A">
        <w:rPr>
          <w:rFonts w:ascii="Angsana New" w:hAnsi="Angsana New" w:cs="Angsana New"/>
          <w:spacing w:val="4"/>
          <w:sz w:val="28"/>
        </w:rPr>
        <w:t xml:space="preserve">with </w:t>
      </w:r>
      <w:r w:rsidR="00B949A7" w:rsidRPr="00AE3F1A">
        <w:rPr>
          <w:rFonts w:ascii="Angsana New" w:hAnsi="Angsana New" w:cs="Angsana New"/>
          <w:spacing w:val="4"/>
          <w:sz w:val="28"/>
        </w:rPr>
        <w:t xml:space="preserve">booked </w:t>
      </w:r>
      <w:r w:rsidR="0034235A" w:rsidRPr="00AE3F1A">
        <w:rPr>
          <w:rFonts w:ascii="Angsana New" w:hAnsi="Angsana New" w:cs="Angsana New"/>
          <w:spacing w:val="4"/>
          <w:sz w:val="28"/>
        </w:rPr>
        <w:t xml:space="preserve">values of </w:t>
      </w:r>
      <w:r w:rsidR="00DE24AC" w:rsidRPr="00AE3F1A">
        <w:rPr>
          <w:rFonts w:ascii="Angsana New" w:hAnsi="Angsana New" w:cs="Angsana New"/>
          <w:spacing w:val="4"/>
          <w:sz w:val="28"/>
        </w:rPr>
        <w:t>Bah</w:t>
      </w:r>
      <w:r w:rsidR="00475945" w:rsidRPr="00AE3F1A">
        <w:rPr>
          <w:rFonts w:ascii="Angsana New" w:hAnsi="Angsana New" w:cs="Angsana New"/>
          <w:spacing w:val="4"/>
          <w:sz w:val="28"/>
        </w:rPr>
        <w:t>t</w:t>
      </w:r>
      <w:r w:rsidR="005C067D" w:rsidRPr="00AE3F1A">
        <w:rPr>
          <w:rFonts w:ascii="Angsana New" w:hAnsi="Angsana New" w:cs="Angsana New"/>
          <w:spacing w:val="4"/>
          <w:sz w:val="28"/>
        </w:rPr>
        <w:t xml:space="preserve"> </w:t>
      </w:r>
      <w:r w:rsidR="007A2DC2" w:rsidRPr="00AE3F1A">
        <w:rPr>
          <w:rFonts w:ascii="Angsana New" w:hAnsi="Angsana New" w:cs="Angsana New"/>
          <w:sz w:val="28"/>
        </w:rPr>
        <w:t>119.67</w:t>
      </w:r>
      <w:r w:rsidRPr="00AE3F1A">
        <w:rPr>
          <w:rFonts w:ascii="Angsana New" w:hAnsi="Angsana New" w:cs="Angsana New"/>
          <w:sz w:val="28"/>
        </w:rPr>
        <w:t xml:space="preserve"> </w:t>
      </w:r>
      <w:r w:rsidR="003836CF" w:rsidRPr="00AE3F1A">
        <w:rPr>
          <w:rFonts w:ascii="Angsana New" w:hAnsi="Angsana New" w:cs="Angsana New"/>
          <w:sz w:val="28"/>
        </w:rPr>
        <w:t>million and</w:t>
      </w:r>
      <w:r w:rsidR="00B949A7" w:rsidRPr="00AE3F1A">
        <w:rPr>
          <w:rFonts w:ascii="Angsana New" w:hAnsi="Angsana New" w:cs="Angsana New"/>
          <w:sz w:val="28"/>
          <w:cs/>
        </w:rPr>
        <w:t xml:space="preserve"> </w:t>
      </w:r>
      <w:r w:rsidR="003B67FE" w:rsidRPr="00AE3F1A">
        <w:rPr>
          <w:rFonts w:ascii="Angsana New" w:hAnsi="Angsana New" w:cs="Angsana New"/>
          <w:sz w:val="28"/>
        </w:rPr>
        <w:t xml:space="preserve">Baht </w:t>
      </w:r>
      <w:r w:rsidR="00F9119B" w:rsidRPr="00AE3F1A">
        <w:rPr>
          <w:rFonts w:ascii="Angsana New" w:eastAsia="Times New Roman" w:hAnsi="Angsana New" w:cs="Angsana New"/>
          <w:sz w:val="28"/>
        </w:rPr>
        <w:t>125.04</w:t>
      </w:r>
      <w:r w:rsidR="00987D6C" w:rsidRPr="00AE3F1A">
        <w:rPr>
          <w:rFonts w:ascii="Angsana New" w:hAnsi="Angsana New" w:cs="Angsana New"/>
          <w:sz w:val="28"/>
          <w:cs/>
        </w:rPr>
        <w:t xml:space="preserve"> </w:t>
      </w:r>
      <w:r w:rsidR="00DE24AC" w:rsidRPr="00AE3F1A">
        <w:rPr>
          <w:rFonts w:ascii="Angsana New" w:hAnsi="Angsana New" w:cs="Angsana New"/>
          <w:sz w:val="28"/>
        </w:rPr>
        <w:t>million</w:t>
      </w:r>
      <w:r w:rsidR="0034235A" w:rsidRPr="00AE3F1A">
        <w:rPr>
          <w:rFonts w:ascii="Angsana New" w:hAnsi="Angsana New" w:cs="Angsana New"/>
          <w:sz w:val="28"/>
        </w:rPr>
        <w:t>,</w:t>
      </w:r>
      <w:r w:rsidR="00DE24AC" w:rsidRPr="00AE3F1A">
        <w:rPr>
          <w:rFonts w:ascii="Angsana New" w:hAnsi="Angsana New" w:cs="Angsana New"/>
          <w:sz w:val="28"/>
        </w:rPr>
        <w:t xml:space="preserve"> respectively</w:t>
      </w:r>
      <w:r w:rsidR="007961B3" w:rsidRPr="00AE3F1A">
        <w:rPr>
          <w:rFonts w:ascii="Angsana New" w:hAnsi="Angsana New" w:cs="Angsana New"/>
          <w:sz w:val="28"/>
        </w:rPr>
        <w:t>,</w:t>
      </w:r>
      <w:r w:rsidR="00B949A7" w:rsidRPr="00AE3F1A">
        <w:rPr>
          <w:rFonts w:ascii="Angsana New" w:hAnsi="Angsana New" w:cs="Angsana New"/>
          <w:sz w:val="28"/>
        </w:rPr>
        <w:t xml:space="preserve"> </w:t>
      </w:r>
      <w:r w:rsidR="00357CD5" w:rsidRPr="00AE3F1A">
        <w:rPr>
          <w:rFonts w:ascii="Angsana New" w:hAnsi="Angsana New" w:cs="Angsana New"/>
          <w:sz w:val="28"/>
        </w:rPr>
        <w:t>are assets that the Company has right to utilize in its</w:t>
      </w:r>
      <w:r w:rsidR="00357CD5" w:rsidRPr="007A2DC2">
        <w:rPr>
          <w:rFonts w:ascii="Angsana New" w:hAnsi="Angsana New" w:cs="Angsana New"/>
          <w:spacing w:val="3"/>
          <w:sz w:val="28"/>
        </w:rPr>
        <w:t xml:space="preserve"> sale of electricity from a </w:t>
      </w:r>
      <w:r w:rsidR="00357CD5" w:rsidRPr="007A2DC2">
        <w:rPr>
          <w:rFonts w:ascii="Angsana New" w:hAnsi="Angsana New" w:cs="Angsana New"/>
          <w:spacing w:val="2"/>
          <w:sz w:val="28"/>
        </w:rPr>
        <w:t>government agency for a 25-year term</w:t>
      </w:r>
      <w:r w:rsidR="00357CD5" w:rsidRPr="007A2DC2">
        <w:rPr>
          <w:rFonts w:ascii="Angsana New" w:hAnsi="Angsana New" w:cs="Angsana New"/>
          <w:spacing w:val="2"/>
          <w:sz w:val="28"/>
          <w:cs/>
        </w:rPr>
        <w:t>.</w:t>
      </w:r>
      <w:r w:rsidR="00B62368" w:rsidRPr="007A2DC2">
        <w:rPr>
          <w:rFonts w:ascii="Angsana New" w:hAnsi="Angsana New" w:cs="Angsana New"/>
          <w:spacing w:val="2"/>
          <w:sz w:val="28"/>
        </w:rPr>
        <w:t>Such project is situated on lan</w:t>
      </w:r>
      <w:r w:rsidR="007A2DC2">
        <w:rPr>
          <w:rFonts w:ascii="Angsana New" w:hAnsi="Angsana New" w:cs="Angsana New"/>
          <w:spacing w:val="2"/>
          <w:sz w:val="28"/>
        </w:rPr>
        <w:t xml:space="preserve">d owned by multiple parties, as </w:t>
      </w:r>
      <w:r w:rsidR="00B62368" w:rsidRPr="007A2DC2">
        <w:rPr>
          <w:rFonts w:ascii="Angsana New" w:hAnsi="Angsana New" w:cs="Angsana New"/>
          <w:spacing w:val="2"/>
          <w:sz w:val="28"/>
        </w:rPr>
        <w:t>discussed in N</w:t>
      </w:r>
      <w:r w:rsidR="008E420F" w:rsidRPr="007A2DC2">
        <w:rPr>
          <w:rFonts w:ascii="Angsana New" w:hAnsi="Angsana New" w:cs="Angsana New"/>
          <w:spacing w:val="2"/>
          <w:sz w:val="28"/>
        </w:rPr>
        <w:t>ote to Financial Statements No</w:t>
      </w:r>
      <w:r w:rsidR="008E420F" w:rsidRPr="007A2DC2">
        <w:rPr>
          <w:rFonts w:ascii="Angsana New" w:hAnsi="Angsana New" w:cs="Angsana New"/>
          <w:spacing w:val="2"/>
          <w:sz w:val="28"/>
          <w:cs/>
        </w:rPr>
        <w:t xml:space="preserve">. </w:t>
      </w:r>
      <w:r w:rsidR="002D2703" w:rsidRPr="007A2DC2">
        <w:rPr>
          <w:rFonts w:ascii="Angsana New" w:hAnsi="Angsana New" w:cs="Angsana New"/>
          <w:spacing w:val="2"/>
          <w:sz w:val="28"/>
        </w:rPr>
        <w:t>14</w:t>
      </w:r>
      <w:r w:rsidR="00CA6013" w:rsidRPr="007A2DC2">
        <w:rPr>
          <w:rFonts w:ascii="Angsana New" w:hAnsi="Angsana New" w:cs="Angsana New"/>
          <w:spacing w:val="2"/>
          <w:sz w:val="28"/>
          <w:cs/>
        </w:rPr>
        <w:t>.</w:t>
      </w:r>
    </w:p>
    <w:p w14:paraId="7B3A854D" w14:textId="25AFAAFB" w:rsidR="00336C3A" w:rsidRPr="00D2544F" w:rsidRDefault="003D6228" w:rsidP="00AE3F1A">
      <w:pPr>
        <w:spacing w:before="120" w:after="0" w:line="240" w:lineRule="auto"/>
        <w:ind w:left="562"/>
        <w:jc w:val="thaiDistribute"/>
        <w:rPr>
          <w:rFonts w:ascii="Angsana New" w:hAnsi="Angsana New" w:cs="Angsana New"/>
          <w:sz w:val="28"/>
        </w:rPr>
      </w:pPr>
      <w:r w:rsidRPr="007A2DC2">
        <w:rPr>
          <w:rFonts w:ascii="Angsana New" w:hAnsi="Angsana New" w:cs="Angsana New"/>
          <w:spacing w:val="2"/>
          <w:sz w:val="28"/>
        </w:rPr>
        <w:t>As at September</w:t>
      </w:r>
      <w:r w:rsidR="00CD2DFE" w:rsidRPr="007A2DC2">
        <w:rPr>
          <w:rFonts w:ascii="Angsana New" w:hAnsi="Angsana New" w:cs="Angsana New"/>
          <w:spacing w:val="2"/>
          <w:sz w:val="28"/>
        </w:rPr>
        <w:t xml:space="preserve"> 30</w:t>
      </w:r>
      <w:r w:rsidR="00BB659D" w:rsidRPr="007A2DC2">
        <w:rPr>
          <w:rFonts w:ascii="Angsana New" w:hAnsi="Angsana New" w:cs="Angsana New"/>
          <w:spacing w:val="2"/>
          <w:sz w:val="28"/>
        </w:rPr>
        <w:t xml:space="preserve">, </w:t>
      </w:r>
      <w:r w:rsidR="00F9119B" w:rsidRPr="007A2DC2">
        <w:rPr>
          <w:rFonts w:ascii="Angsana New" w:hAnsi="Angsana New" w:cs="Angsana New"/>
          <w:spacing w:val="2"/>
          <w:sz w:val="28"/>
        </w:rPr>
        <w:t>2022 and December 31,</w:t>
      </w:r>
      <w:r w:rsidR="00BB659D" w:rsidRPr="007A2DC2">
        <w:rPr>
          <w:rFonts w:ascii="Angsana New" w:hAnsi="Angsana New" w:cs="Angsana New"/>
          <w:spacing w:val="2"/>
          <w:sz w:val="28"/>
        </w:rPr>
        <w:t xml:space="preserve"> </w:t>
      </w:r>
      <w:r w:rsidR="00F9119B" w:rsidRPr="007A2DC2">
        <w:rPr>
          <w:rFonts w:ascii="Angsana New" w:hAnsi="Angsana New" w:cs="Angsana New"/>
          <w:spacing w:val="2"/>
          <w:sz w:val="28"/>
        </w:rPr>
        <w:t>2021</w:t>
      </w:r>
      <w:r w:rsidR="00A26A3D" w:rsidRPr="007A2DC2">
        <w:rPr>
          <w:rFonts w:ascii="Angsana New" w:hAnsi="Angsana New" w:cs="Angsana New"/>
          <w:spacing w:val="2"/>
          <w:sz w:val="28"/>
        </w:rPr>
        <w:t>,</w:t>
      </w:r>
      <w:r w:rsidR="00496917" w:rsidRPr="007A2DC2">
        <w:rPr>
          <w:rFonts w:ascii="Angsana New" w:hAnsi="Angsana New" w:cs="Angsana New"/>
          <w:spacing w:val="2"/>
          <w:sz w:val="28"/>
        </w:rPr>
        <w:t xml:space="preserve"> the Group</w:t>
      </w:r>
      <w:r w:rsidR="00A26A3D" w:rsidRPr="00A26A3D">
        <w:rPr>
          <w:rFonts w:ascii="Angsana New" w:hAnsi="Angsana New" w:cs="Angsana New"/>
          <w:spacing w:val="2"/>
          <w:sz w:val="28"/>
        </w:rPr>
        <w:t xml:space="preserve"> has</w:t>
      </w:r>
      <w:r w:rsidR="00496917" w:rsidRPr="00A26A3D">
        <w:rPr>
          <w:rFonts w:ascii="Angsana New" w:hAnsi="Angsana New" w:cs="Angsana New"/>
          <w:spacing w:val="2"/>
          <w:sz w:val="28"/>
        </w:rPr>
        <w:t xml:space="preserve"> fixed </w:t>
      </w:r>
      <w:r w:rsidR="002A4E3C" w:rsidRPr="00A26A3D">
        <w:rPr>
          <w:rFonts w:ascii="Angsana New" w:hAnsi="Angsana New" w:cs="Angsana New"/>
          <w:spacing w:val="2"/>
          <w:sz w:val="28"/>
        </w:rPr>
        <w:t>assets</w:t>
      </w:r>
      <w:r w:rsidR="00496917" w:rsidRPr="00A26A3D">
        <w:rPr>
          <w:rFonts w:ascii="Angsana New" w:hAnsi="Angsana New" w:cs="Angsana New"/>
          <w:spacing w:val="2"/>
          <w:sz w:val="28"/>
        </w:rPr>
        <w:t xml:space="preserve"> at cost totaling of</w:t>
      </w:r>
      <w:r w:rsidR="005000C3" w:rsidRPr="00A26A3D">
        <w:rPr>
          <w:rFonts w:ascii="Angsana New" w:hAnsi="Angsana New" w:cs="Angsana New"/>
          <w:spacing w:val="2"/>
          <w:sz w:val="28"/>
        </w:rPr>
        <w:t xml:space="preserve"> </w:t>
      </w:r>
      <w:r w:rsidR="00DE24AC" w:rsidRPr="00A26A3D">
        <w:rPr>
          <w:rFonts w:ascii="Angsana New" w:hAnsi="Angsana New" w:cs="Angsana New"/>
          <w:spacing w:val="2"/>
          <w:sz w:val="28"/>
        </w:rPr>
        <w:t>Bah</w:t>
      </w:r>
      <w:r w:rsidR="00475945" w:rsidRPr="00A26A3D">
        <w:rPr>
          <w:rFonts w:ascii="Angsana New" w:hAnsi="Angsana New" w:cs="Angsana New"/>
          <w:spacing w:val="2"/>
          <w:sz w:val="28"/>
        </w:rPr>
        <w:t>t</w:t>
      </w:r>
      <w:r w:rsidR="008706AA" w:rsidRPr="00A26A3D">
        <w:rPr>
          <w:rFonts w:ascii="Angsana New" w:hAnsi="Angsana New" w:cs="Angsana New"/>
          <w:spacing w:val="2"/>
          <w:sz w:val="28"/>
          <w:cs/>
        </w:rPr>
        <w:t xml:space="preserve"> </w:t>
      </w:r>
      <w:r w:rsidR="007A2DC2">
        <w:rPr>
          <w:rFonts w:ascii="Angsana New" w:eastAsia="Times New Roman" w:hAnsi="Angsana New" w:cs="Angsana New"/>
          <w:spacing w:val="2"/>
          <w:sz w:val="28"/>
        </w:rPr>
        <w:t>600.78</w:t>
      </w:r>
      <w:r w:rsidR="00987D6C" w:rsidRPr="00A26A3D">
        <w:rPr>
          <w:rFonts w:ascii="Angsana New" w:hAnsi="Angsana New" w:cs="Angsana New"/>
          <w:spacing w:val="2"/>
          <w:sz w:val="28"/>
        </w:rPr>
        <w:t xml:space="preserve"> </w:t>
      </w:r>
      <w:r w:rsidR="003B67FE" w:rsidRPr="00A26A3D">
        <w:rPr>
          <w:rFonts w:ascii="Angsana New" w:hAnsi="Angsana New" w:cs="Angsana New"/>
          <w:spacing w:val="2"/>
          <w:sz w:val="28"/>
        </w:rPr>
        <w:t>million and Baht</w:t>
      </w:r>
      <w:r w:rsidR="003B67FE" w:rsidRPr="000B4DC6">
        <w:rPr>
          <w:rFonts w:ascii="Angsana New" w:hAnsi="Angsana New" w:cs="Angsana New"/>
          <w:spacing w:val="2"/>
          <w:sz w:val="28"/>
        </w:rPr>
        <w:t xml:space="preserve"> </w:t>
      </w:r>
      <w:r w:rsidR="00F9119B" w:rsidRPr="000B4DC6">
        <w:rPr>
          <w:rFonts w:ascii="Angsana New" w:eastAsia="Times New Roman" w:hAnsi="Angsana New" w:cs="Angsana New"/>
          <w:spacing w:val="2"/>
          <w:sz w:val="28"/>
        </w:rPr>
        <w:t>591.83</w:t>
      </w:r>
      <w:r w:rsidR="00F9119B">
        <w:rPr>
          <w:rFonts w:ascii="Angsana New" w:hAnsi="Angsana New" w:cs="Angsana New"/>
          <w:spacing w:val="2"/>
          <w:sz w:val="28"/>
        </w:rPr>
        <w:t xml:space="preserve"> </w:t>
      </w:r>
      <w:r w:rsidR="00D76738">
        <w:rPr>
          <w:rFonts w:ascii="Angsana New" w:hAnsi="Angsana New" w:cs="Angsana New"/>
          <w:spacing w:val="2"/>
          <w:sz w:val="28"/>
        </w:rPr>
        <w:t xml:space="preserve">million, </w:t>
      </w:r>
      <w:r w:rsidR="00DE24AC" w:rsidRPr="000B4DC6">
        <w:rPr>
          <w:rFonts w:ascii="Angsana New" w:hAnsi="Angsana New" w:cs="Angsana New"/>
          <w:spacing w:val="2"/>
          <w:sz w:val="28"/>
        </w:rPr>
        <w:t>respectively, were</w:t>
      </w:r>
      <w:r w:rsidR="00DE24AC" w:rsidRPr="00D2544F">
        <w:rPr>
          <w:rFonts w:ascii="Angsana New" w:hAnsi="Angsana New" w:cs="Angsana New"/>
          <w:sz w:val="28"/>
        </w:rPr>
        <w:t xml:space="preserve"> fully depreciated</w:t>
      </w:r>
      <w:r w:rsidR="00DE24AC" w:rsidRPr="00D2544F">
        <w:rPr>
          <w:rFonts w:ascii="Angsana New" w:hAnsi="Angsana New" w:cs="Angsana New"/>
          <w:sz w:val="28"/>
          <w:cs/>
        </w:rPr>
        <w:t>.</w:t>
      </w:r>
      <w:r w:rsidR="001636FE" w:rsidRPr="00D2544F">
        <w:rPr>
          <w:rFonts w:ascii="Angsana New" w:hAnsi="Angsana New" w:cs="Angsana New"/>
          <w:sz w:val="28"/>
        </w:rPr>
        <w:t xml:space="preserve"> However, mo</w:t>
      </w:r>
      <w:r w:rsidR="007961B3" w:rsidRPr="00D2544F">
        <w:rPr>
          <w:rFonts w:ascii="Angsana New" w:hAnsi="Angsana New" w:cs="Angsana New"/>
          <w:sz w:val="28"/>
        </w:rPr>
        <w:t>st of such assets are still in use.</w:t>
      </w:r>
    </w:p>
    <w:p w14:paraId="0F18E13F" w14:textId="3D089A3E" w:rsidR="00DE24AC" w:rsidRDefault="003D6228" w:rsidP="00DE24AC">
      <w:pPr>
        <w:spacing w:before="120" w:after="0" w:line="160" w:lineRule="atLeast"/>
        <w:ind w:left="562"/>
        <w:jc w:val="thaiDistribute"/>
        <w:rPr>
          <w:rFonts w:ascii="Angsana New" w:hAnsi="Angsana New" w:cs="Angsana New"/>
          <w:sz w:val="28"/>
        </w:rPr>
      </w:pPr>
      <w:r>
        <w:rPr>
          <w:rFonts w:ascii="Angsana New" w:hAnsi="Angsana New" w:cs="Angsana New"/>
          <w:sz w:val="28"/>
        </w:rPr>
        <w:t>As at September</w:t>
      </w:r>
      <w:r w:rsidR="00CD2DFE">
        <w:rPr>
          <w:rFonts w:ascii="Angsana New" w:hAnsi="Angsana New" w:cs="Angsana New"/>
          <w:sz w:val="28"/>
        </w:rPr>
        <w:t xml:space="preserve"> 30</w:t>
      </w:r>
      <w:r w:rsidR="00F9119B" w:rsidRPr="00400181">
        <w:rPr>
          <w:rFonts w:ascii="Angsana New" w:hAnsi="Angsana New" w:cs="Angsana New"/>
          <w:sz w:val="28"/>
        </w:rPr>
        <w:t>, 202</w:t>
      </w:r>
      <w:r w:rsidR="00F9119B">
        <w:rPr>
          <w:rFonts w:ascii="Angsana New" w:hAnsi="Angsana New" w:cs="Angsana New"/>
          <w:sz w:val="28"/>
        </w:rPr>
        <w:t>2</w:t>
      </w:r>
      <w:r w:rsidR="00F9119B" w:rsidRPr="00400181">
        <w:rPr>
          <w:rFonts w:ascii="Angsana New" w:hAnsi="Angsana New" w:cs="Angsana New"/>
          <w:sz w:val="28"/>
        </w:rPr>
        <w:t xml:space="preserve"> and </w:t>
      </w:r>
      <w:r w:rsidR="00F9119B">
        <w:rPr>
          <w:rFonts w:ascii="Angsana New" w:hAnsi="Angsana New" w:cs="Angsana New"/>
          <w:sz w:val="28"/>
        </w:rPr>
        <w:t>December 31,</w:t>
      </w:r>
      <w:r w:rsidR="00BB659D">
        <w:rPr>
          <w:rFonts w:ascii="Angsana New" w:hAnsi="Angsana New" w:cs="Angsana New"/>
          <w:sz w:val="28"/>
        </w:rPr>
        <w:t xml:space="preserve"> </w:t>
      </w:r>
      <w:r w:rsidR="00F9119B" w:rsidRPr="00400181">
        <w:rPr>
          <w:rFonts w:ascii="Angsana New" w:hAnsi="Angsana New" w:cs="Angsana New"/>
          <w:sz w:val="28"/>
        </w:rPr>
        <w:t>202</w:t>
      </w:r>
      <w:r w:rsidR="00F9119B">
        <w:rPr>
          <w:rFonts w:ascii="Angsana New" w:hAnsi="Angsana New" w:cs="Angsana New"/>
          <w:sz w:val="28"/>
        </w:rPr>
        <w:t>1</w:t>
      </w:r>
      <w:r w:rsidR="00DE24AC" w:rsidRPr="00D2544F">
        <w:rPr>
          <w:rFonts w:ascii="Angsana New" w:hAnsi="Angsana New" w:cs="Angsana New"/>
          <w:sz w:val="28"/>
        </w:rPr>
        <w:t xml:space="preserve">, the </w:t>
      </w:r>
      <w:r w:rsidR="00B204D3" w:rsidRPr="007A2DC2">
        <w:rPr>
          <w:rFonts w:ascii="Angsana New" w:hAnsi="Angsana New" w:cs="Angsana New"/>
          <w:sz w:val="28"/>
        </w:rPr>
        <w:t>Company</w:t>
      </w:r>
      <w:r w:rsidR="00DE24AC" w:rsidRPr="007A2DC2">
        <w:rPr>
          <w:rFonts w:ascii="Angsana New" w:hAnsi="Angsana New" w:cs="Angsana New"/>
          <w:sz w:val="28"/>
        </w:rPr>
        <w:t xml:space="preserve"> mor</w:t>
      </w:r>
      <w:r w:rsidR="00B949A7" w:rsidRPr="007A2DC2">
        <w:rPr>
          <w:rFonts w:ascii="Angsana New" w:hAnsi="Angsana New" w:cs="Angsana New"/>
          <w:sz w:val="28"/>
        </w:rPr>
        <w:t>tgaged land with construct</w:t>
      </w:r>
      <w:r w:rsidR="007961B3" w:rsidRPr="007A2DC2">
        <w:rPr>
          <w:rFonts w:ascii="Angsana New" w:hAnsi="Angsana New" w:cs="Angsana New"/>
          <w:sz w:val="28"/>
        </w:rPr>
        <w:t>ions</w:t>
      </w:r>
      <w:r w:rsidR="007B5CD0" w:rsidRPr="007A2DC2">
        <w:rPr>
          <w:rFonts w:ascii="Angsana New" w:hAnsi="Angsana New" w:cs="Angsana New"/>
          <w:sz w:val="28"/>
        </w:rPr>
        <w:t xml:space="preserve"> (including land with construction in the future)</w:t>
      </w:r>
      <w:r w:rsidR="007961B3" w:rsidRPr="007A2DC2">
        <w:rPr>
          <w:rFonts w:ascii="Angsana New" w:hAnsi="Angsana New" w:cs="Angsana New"/>
          <w:sz w:val="28"/>
        </w:rPr>
        <w:t xml:space="preserve"> </w:t>
      </w:r>
      <w:r w:rsidR="00AE3F1A" w:rsidRPr="007A2DC2">
        <w:rPr>
          <w:rFonts w:ascii="Angsana New" w:hAnsi="Angsana New" w:cs="Angsana New"/>
          <w:sz w:val="28"/>
        </w:rPr>
        <w:t>with booked values of Baht</w:t>
      </w:r>
      <w:r w:rsidR="00AE3F1A">
        <w:rPr>
          <w:rFonts w:ascii="Angsana New" w:hAnsi="Angsana New" w:cs="Angsana New"/>
          <w:sz w:val="28"/>
        </w:rPr>
        <w:t xml:space="preserve"> </w:t>
      </w:r>
      <w:r w:rsidR="007A2DC2" w:rsidRPr="007A2DC2">
        <w:rPr>
          <w:rFonts w:ascii="Angsana New" w:eastAsia="Times New Roman" w:hAnsi="Angsana New" w:cs="Angsana New"/>
          <w:sz w:val="28"/>
        </w:rPr>
        <w:t>164.45</w:t>
      </w:r>
      <w:r w:rsidR="00987D6C" w:rsidRPr="007A2DC2">
        <w:rPr>
          <w:rFonts w:ascii="Angsana New" w:hAnsi="Angsana New" w:cs="Angsana New"/>
          <w:sz w:val="28"/>
        </w:rPr>
        <w:t xml:space="preserve"> </w:t>
      </w:r>
      <w:r w:rsidR="003836CF" w:rsidRPr="007A2DC2">
        <w:rPr>
          <w:rFonts w:ascii="Angsana New" w:hAnsi="Angsana New" w:cs="Angsana New"/>
          <w:sz w:val="28"/>
        </w:rPr>
        <w:t>million</w:t>
      </w:r>
      <w:r w:rsidR="003836CF" w:rsidRPr="00D2544F">
        <w:rPr>
          <w:rFonts w:ascii="Angsana New" w:hAnsi="Angsana New" w:cs="Angsana New"/>
          <w:sz w:val="28"/>
        </w:rPr>
        <w:t xml:space="preserve"> and Baht </w:t>
      </w:r>
      <w:r w:rsidR="00094CB3">
        <w:rPr>
          <w:rFonts w:ascii="Angsana New" w:hAnsi="Angsana New" w:cs="Angsana New"/>
          <w:sz w:val="28"/>
        </w:rPr>
        <w:t>171</w:t>
      </w:r>
      <w:r w:rsidR="00987D6C" w:rsidRPr="00D2544F">
        <w:rPr>
          <w:rFonts w:ascii="Angsana New" w:hAnsi="Angsana New" w:cs="Angsana New"/>
          <w:sz w:val="28"/>
        </w:rPr>
        <w:t xml:space="preserve"> </w:t>
      </w:r>
      <w:r w:rsidR="00DE24AC" w:rsidRPr="00D2544F">
        <w:rPr>
          <w:rFonts w:ascii="Angsana New" w:hAnsi="Angsana New" w:cs="Angsana New"/>
          <w:sz w:val="28"/>
        </w:rPr>
        <w:t>million</w:t>
      </w:r>
      <w:r w:rsidR="00206356">
        <w:rPr>
          <w:rFonts w:ascii="Angsana New" w:hAnsi="Angsana New" w:cs="Angsana New"/>
          <w:sz w:val="28"/>
        </w:rPr>
        <w:t>,</w:t>
      </w:r>
      <w:r w:rsidR="00DE24AC" w:rsidRPr="00D2544F">
        <w:rPr>
          <w:rFonts w:ascii="Angsana New" w:hAnsi="Angsana New" w:cs="Angsana New"/>
          <w:sz w:val="28"/>
        </w:rPr>
        <w:t xml:space="preserve"> respectively, </w:t>
      </w:r>
      <w:r w:rsidR="00496917">
        <w:rPr>
          <w:rFonts w:ascii="Angsana New" w:hAnsi="Angsana New" w:cs="Angsana New"/>
          <w:sz w:val="28"/>
        </w:rPr>
        <w:t xml:space="preserve">and certain machineries </w:t>
      </w:r>
      <w:r w:rsidR="00AE3F1A" w:rsidRPr="007A2DC2">
        <w:rPr>
          <w:rFonts w:ascii="Angsana New" w:hAnsi="Angsana New" w:cs="Angsana New"/>
          <w:sz w:val="28"/>
        </w:rPr>
        <w:t xml:space="preserve">with booked values of Baht </w:t>
      </w:r>
      <w:r w:rsidR="007A2DC2" w:rsidRPr="007A2DC2">
        <w:rPr>
          <w:rFonts w:ascii="Angsana New" w:hAnsi="Angsana New" w:cs="Angsana New"/>
          <w:sz w:val="28"/>
        </w:rPr>
        <w:t>32.50</w:t>
      </w:r>
      <w:r w:rsidR="001A7557" w:rsidRPr="007A2DC2">
        <w:rPr>
          <w:rFonts w:ascii="Angsana New" w:eastAsia="Times New Roman" w:hAnsi="Angsana New" w:cs="Angsana New"/>
          <w:sz w:val="28"/>
        </w:rPr>
        <w:t xml:space="preserve"> </w:t>
      </w:r>
      <w:r w:rsidR="003836CF" w:rsidRPr="007A2DC2">
        <w:rPr>
          <w:rFonts w:ascii="Angsana New" w:hAnsi="Angsana New" w:cs="Angsana New"/>
          <w:sz w:val="28"/>
        </w:rPr>
        <w:t>million</w:t>
      </w:r>
      <w:r w:rsidR="003836CF" w:rsidRPr="00D2544F">
        <w:rPr>
          <w:rFonts w:ascii="Angsana New" w:hAnsi="Angsana New" w:cs="Angsana New"/>
          <w:sz w:val="28"/>
        </w:rPr>
        <w:t xml:space="preserve"> and Baht </w:t>
      </w:r>
      <w:r w:rsidR="00E44E8B" w:rsidRPr="00D2544F">
        <w:rPr>
          <w:rFonts w:ascii="Angsana New" w:eastAsia="Times New Roman" w:hAnsi="Angsana New" w:cs="Angsana New"/>
          <w:sz w:val="28"/>
        </w:rPr>
        <w:t>40.66</w:t>
      </w:r>
      <w:r w:rsidR="00987D6C" w:rsidRPr="00D2544F">
        <w:rPr>
          <w:rFonts w:ascii="Angsana New" w:hAnsi="Angsana New" w:cs="Angsana New"/>
          <w:sz w:val="28"/>
          <w:cs/>
        </w:rPr>
        <w:t xml:space="preserve"> </w:t>
      </w:r>
      <w:r w:rsidR="00206356">
        <w:rPr>
          <w:rFonts w:ascii="Angsana New" w:hAnsi="Angsana New" w:cs="Angsana New"/>
          <w:sz w:val="28"/>
        </w:rPr>
        <w:t xml:space="preserve">million, </w:t>
      </w:r>
      <w:r w:rsidR="00DE24AC" w:rsidRPr="00D2544F">
        <w:rPr>
          <w:rFonts w:ascii="Angsana New" w:hAnsi="Angsana New" w:cs="Angsana New"/>
          <w:sz w:val="28"/>
        </w:rPr>
        <w:t xml:space="preserve">respectively, as collateral </w:t>
      </w:r>
      <w:r w:rsidR="00DE24AC" w:rsidRPr="007A2DC2">
        <w:rPr>
          <w:rFonts w:ascii="Angsana New" w:hAnsi="Angsana New" w:cs="Angsana New"/>
          <w:sz w:val="28"/>
        </w:rPr>
        <w:t>against credit facilities and obligation</w:t>
      </w:r>
      <w:r w:rsidR="005000C3" w:rsidRPr="007A2DC2">
        <w:rPr>
          <w:rFonts w:ascii="Angsana New" w:hAnsi="Angsana New" w:cs="Angsana New"/>
          <w:sz w:val="28"/>
        </w:rPr>
        <w:t>s</w:t>
      </w:r>
      <w:r w:rsidR="00DE24AC" w:rsidRPr="007A2DC2">
        <w:rPr>
          <w:rFonts w:ascii="Angsana New" w:hAnsi="Angsana New" w:cs="Angsana New"/>
          <w:sz w:val="28"/>
          <w:cs/>
        </w:rPr>
        <w:t xml:space="preserve"> </w:t>
      </w:r>
      <w:r w:rsidR="00FF7FCF" w:rsidRPr="007A2DC2">
        <w:rPr>
          <w:rFonts w:ascii="Angsana New" w:hAnsi="Angsana New" w:cs="Angsana New"/>
          <w:sz w:val="28"/>
        </w:rPr>
        <w:t xml:space="preserve">with </w:t>
      </w:r>
      <w:r w:rsidR="00DE24AC" w:rsidRPr="007A2DC2">
        <w:rPr>
          <w:rFonts w:ascii="Angsana New" w:hAnsi="Angsana New" w:cs="Angsana New"/>
          <w:sz w:val="28"/>
        </w:rPr>
        <w:t>comme</w:t>
      </w:r>
      <w:r w:rsidR="00CA12CD" w:rsidRPr="007A2DC2">
        <w:rPr>
          <w:rFonts w:ascii="Angsana New" w:hAnsi="Angsana New" w:cs="Angsana New"/>
          <w:sz w:val="28"/>
        </w:rPr>
        <w:t xml:space="preserve">rcial banks as mentioned in </w:t>
      </w:r>
      <w:r w:rsidR="00682947" w:rsidRPr="007A2DC2">
        <w:rPr>
          <w:rFonts w:ascii="Angsana New" w:hAnsi="Angsana New" w:cs="Angsana New"/>
          <w:sz w:val="28"/>
        </w:rPr>
        <w:t>N</w:t>
      </w:r>
      <w:r w:rsidR="00CA6013" w:rsidRPr="007A2DC2">
        <w:rPr>
          <w:rFonts w:ascii="Angsana New" w:hAnsi="Angsana New" w:cs="Angsana New"/>
          <w:sz w:val="28"/>
        </w:rPr>
        <w:t xml:space="preserve">otes </w:t>
      </w:r>
      <w:r w:rsidR="007961B3" w:rsidRPr="007A2DC2">
        <w:rPr>
          <w:rFonts w:ascii="Angsana New" w:hAnsi="Angsana New" w:cs="Angsana New"/>
          <w:sz w:val="28"/>
        </w:rPr>
        <w:t xml:space="preserve">to Financial Statements </w:t>
      </w:r>
      <w:r w:rsidR="002D2703" w:rsidRPr="007A2DC2">
        <w:rPr>
          <w:rFonts w:ascii="Angsana New" w:hAnsi="Angsana New" w:cs="Angsana New"/>
          <w:sz w:val="28"/>
        </w:rPr>
        <w:t>1</w:t>
      </w:r>
      <w:r w:rsidR="001A7557" w:rsidRPr="007A2DC2">
        <w:rPr>
          <w:rFonts w:ascii="Angsana New" w:hAnsi="Angsana New" w:cs="Angsana New"/>
          <w:sz w:val="28"/>
        </w:rPr>
        <w:t>7</w:t>
      </w:r>
      <w:r w:rsidR="00CA6013" w:rsidRPr="007A2DC2">
        <w:rPr>
          <w:rFonts w:ascii="Angsana New" w:hAnsi="Angsana New" w:cs="Angsana New"/>
          <w:sz w:val="28"/>
        </w:rPr>
        <w:t>,</w:t>
      </w:r>
      <w:r w:rsidR="00DE24AC" w:rsidRPr="007A2DC2">
        <w:rPr>
          <w:rFonts w:ascii="Angsana New" w:hAnsi="Angsana New" w:cs="Angsana New"/>
          <w:sz w:val="28"/>
        </w:rPr>
        <w:t xml:space="preserve"> 2</w:t>
      </w:r>
      <w:r w:rsidR="001A7557" w:rsidRPr="007A2DC2">
        <w:rPr>
          <w:rFonts w:ascii="Angsana New" w:hAnsi="Angsana New" w:cs="Angsana New"/>
          <w:sz w:val="28"/>
        </w:rPr>
        <w:t>0</w:t>
      </w:r>
      <w:r w:rsidR="00CA6013" w:rsidRPr="007A2DC2">
        <w:rPr>
          <w:rFonts w:ascii="Angsana New" w:hAnsi="Angsana New" w:cs="Angsana New"/>
          <w:sz w:val="28"/>
        </w:rPr>
        <w:t xml:space="preserve"> and</w:t>
      </w:r>
      <w:r w:rsidR="002D2703" w:rsidRPr="007A2DC2">
        <w:rPr>
          <w:rFonts w:ascii="Angsana New" w:hAnsi="Angsana New" w:cs="Angsana New"/>
          <w:sz w:val="28"/>
        </w:rPr>
        <w:t xml:space="preserve"> </w:t>
      </w:r>
      <w:r w:rsidR="00EA3A0A" w:rsidRPr="007A2DC2">
        <w:rPr>
          <w:rFonts w:ascii="Angsana New" w:hAnsi="Angsana New" w:cs="Angsana New"/>
          <w:sz w:val="28"/>
        </w:rPr>
        <w:t>31</w:t>
      </w:r>
      <w:r w:rsidR="002D2703" w:rsidRPr="007A2DC2">
        <w:rPr>
          <w:rFonts w:ascii="Angsana New" w:hAnsi="Angsana New" w:cs="Angsana New"/>
          <w:sz w:val="28"/>
        </w:rPr>
        <w:t>.1</w:t>
      </w:r>
      <w:r w:rsidR="006400A6" w:rsidRPr="007A2DC2">
        <w:rPr>
          <w:rFonts w:ascii="Angsana New" w:hAnsi="Angsana New" w:cs="Angsana New"/>
          <w:sz w:val="28"/>
        </w:rPr>
        <w:t>.</w:t>
      </w:r>
    </w:p>
    <w:p w14:paraId="0C109319" w14:textId="30897030" w:rsidR="0066143B" w:rsidRPr="000054E2" w:rsidRDefault="0066143B" w:rsidP="0066143B">
      <w:pPr>
        <w:spacing w:before="120" w:after="0" w:line="160" w:lineRule="atLeast"/>
        <w:ind w:left="562"/>
        <w:jc w:val="thaiDistribute"/>
        <w:rPr>
          <w:rFonts w:ascii="Angsana New" w:hAnsi="Angsana New" w:cs="Angsana New"/>
          <w:sz w:val="28"/>
          <w:highlight w:val="yellow"/>
        </w:rPr>
      </w:pPr>
      <w:r w:rsidRPr="000054E2">
        <w:rPr>
          <w:rFonts w:ascii="Angsana New" w:eastAsia="Cordia New" w:hAnsi="Angsana New"/>
          <w:sz w:val="28"/>
          <w:szCs w:val="36"/>
        </w:rPr>
        <w:t xml:space="preserve">As at September 27, 2022, the Company has </w:t>
      </w:r>
      <w:r w:rsidR="000054E2" w:rsidRPr="000054E2">
        <w:rPr>
          <w:rFonts w:ascii="Angsana New" w:eastAsia="Cordia New" w:hAnsi="Angsana New"/>
          <w:sz w:val="28"/>
          <w:szCs w:val="36"/>
        </w:rPr>
        <w:t xml:space="preserve">entered into </w:t>
      </w:r>
      <w:r w:rsidRPr="000054E2">
        <w:rPr>
          <w:rFonts w:ascii="Angsana New" w:eastAsia="Cordia New" w:hAnsi="Angsana New"/>
          <w:sz w:val="28"/>
          <w:szCs w:val="36"/>
        </w:rPr>
        <w:t>a</w:t>
      </w:r>
      <w:r w:rsidRPr="000054E2">
        <w:rPr>
          <w:rFonts w:ascii="Angsana New" w:eastAsia="Cordia New" w:hAnsi="Angsana New" w:cs="Angsana New"/>
          <w:sz w:val="28"/>
          <w:cs/>
        </w:rPr>
        <w:t xml:space="preserve"> </w:t>
      </w:r>
      <w:r w:rsidRPr="000054E2">
        <w:rPr>
          <w:rFonts w:ascii="Angsana New" w:eastAsia="Cordia New" w:hAnsi="Angsana New"/>
          <w:sz w:val="28"/>
          <w:szCs w:val="36"/>
        </w:rPr>
        <w:t>sale a</w:t>
      </w:r>
      <w:bookmarkStart w:id="662" w:name="_GoBack"/>
      <w:bookmarkEnd w:id="662"/>
      <w:r w:rsidRPr="000054E2">
        <w:rPr>
          <w:rFonts w:ascii="Angsana New" w:eastAsia="Cordia New" w:hAnsi="Angsana New"/>
          <w:sz w:val="28"/>
          <w:szCs w:val="36"/>
        </w:rPr>
        <w:t xml:space="preserve">nd lease back machine agreement with a financial </w:t>
      </w:r>
      <w:r w:rsidRPr="000054E2">
        <w:rPr>
          <w:rFonts w:ascii="Angsana New" w:eastAsia="Cordia New" w:hAnsi="Angsana New"/>
          <w:spacing w:val="-2"/>
          <w:sz w:val="28"/>
          <w:szCs w:val="36"/>
        </w:rPr>
        <w:t xml:space="preserve">institution </w:t>
      </w:r>
      <w:r w:rsidR="000054E2" w:rsidRPr="000054E2">
        <w:rPr>
          <w:rFonts w:ascii="Angsana New" w:eastAsia="Cordia New" w:hAnsi="Angsana New"/>
          <w:spacing w:val="-2"/>
          <w:sz w:val="28"/>
          <w:szCs w:val="36"/>
        </w:rPr>
        <w:t xml:space="preserve">to pay at </w:t>
      </w:r>
      <w:r w:rsidRPr="000054E2">
        <w:rPr>
          <w:rFonts w:ascii="Angsana New" w:eastAsia="Cordia New" w:hAnsi="Angsana New"/>
          <w:spacing w:val="-2"/>
          <w:sz w:val="28"/>
          <w:szCs w:val="36"/>
        </w:rPr>
        <w:t>Baht 0</w:t>
      </w:r>
      <w:r w:rsidRPr="000054E2">
        <w:rPr>
          <w:rFonts w:ascii="Angsana New" w:eastAsia="Cordia New" w:hAnsi="Angsana New" w:cs="Angsana New"/>
          <w:spacing w:val="-2"/>
          <w:sz w:val="28"/>
        </w:rPr>
        <w:t>.32</w:t>
      </w:r>
      <w:r w:rsidR="00E46DD5">
        <w:rPr>
          <w:rFonts w:ascii="Angsana New" w:eastAsia="Cordia New" w:hAnsi="Angsana New"/>
          <w:spacing w:val="-2"/>
          <w:sz w:val="28"/>
          <w:szCs w:val="36"/>
        </w:rPr>
        <w:t xml:space="preserve"> million, </w:t>
      </w:r>
      <w:r w:rsidR="00082F46">
        <w:rPr>
          <w:rFonts w:ascii="Angsana New" w:eastAsia="Cordia New" w:hAnsi="Angsana New"/>
          <w:spacing w:val="-2"/>
          <w:sz w:val="28"/>
          <w:szCs w:val="36"/>
        </w:rPr>
        <w:t xml:space="preserve">monthly </w:t>
      </w:r>
      <w:r w:rsidR="000054E2" w:rsidRPr="000054E2">
        <w:rPr>
          <w:rFonts w:ascii="Angsana New" w:eastAsia="Cordia New" w:hAnsi="Angsana New"/>
          <w:spacing w:val="-2"/>
          <w:sz w:val="28"/>
          <w:szCs w:val="36"/>
        </w:rPr>
        <w:t xml:space="preserve">installment for a period of </w:t>
      </w:r>
      <w:r w:rsidRPr="000054E2">
        <w:rPr>
          <w:rFonts w:ascii="Angsana New" w:eastAsia="Cordia New" w:hAnsi="Angsana New"/>
          <w:spacing w:val="-2"/>
          <w:sz w:val="28"/>
          <w:szCs w:val="36"/>
        </w:rPr>
        <w:t>5 years</w:t>
      </w:r>
      <w:r w:rsidR="000054E2" w:rsidRPr="000054E2">
        <w:rPr>
          <w:rFonts w:ascii="Angsana New" w:eastAsia="Cordia New" w:hAnsi="Angsana New"/>
          <w:spacing w:val="-2"/>
          <w:sz w:val="28"/>
          <w:szCs w:val="36"/>
        </w:rPr>
        <w:t xml:space="preserve"> which is</w:t>
      </w:r>
      <w:r w:rsidR="00982560" w:rsidRPr="000054E2">
        <w:rPr>
          <w:rFonts w:ascii="Angsana New" w:eastAsia="Cordia New" w:hAnsi="Angsana New"/>
          <w:spacing w:val="-2"/>
          <w:sz w:val="28"/>
          <w:szCs w:val="36"/>
        </w:rPr>
        <w:t xml:space="preserve"> </w:t>
      </w:r>
      <w:r w:rsidR="00982560" w:rsidRPr="000054E2">
        <w:rPr>
          <w:rFonts w:ascii="Angsana New" w:hAnsi="Angsana New"/>
          <w:spacing w:val="-2"/>
          <w:sz w:val="28"/>
        </w:rPr>
        <w:t xml:space="preserve">presented in </w:t>
      </w:r>
      <w:r w:rsidR="00982560" w:rsidRPr="000054E2">
        <w:rPr>
          <w:rFonts w:ascii="Angsana New" w:hAnsi="Angsana New" w:cs="Angsana New"/>
          <w:spacing w:val="-2"/>
          <w:sz w:val="28"/>
        </w:rPr>
        <w:t>other financial liability</w:t>
      </w:r>
      <w:r w:rsidRPr="000054E2">
        <w:rPr>
          <w:rFonts w:ascii="Angsana New" w:eastAsia="Cordia New" w:hAnsi="Angsana New" w:cs="Angsana New"/>
          <w:sz w:val="28"/>
        </w:rPr>
        <w:t xml:space="preserve">. </w:t>
      </w:r>
      <w:r w:rsidRPr="000054E2">
        <w:rPr>
          <w:rFonts w:ascii="Angsana New" w:hAnsi="Angsana New" w:cs="Angsana New"/>
          <w:sz w:val="28"/>
        </w:rPr>
        <w:t>As at September 30, 2022, the machine has booked values of Baht 23.26</w:t>
      </w:r>
      <w:r w:rsidRPr="000054E2">
        <w:rPr>
          <w:rFonts w:ascii="Angsana New" w:hAnsi="Angsana New" w:cs="Angsana New"/>
          <w:sz w:val="28"/>
          <w:cs/>
        </w:rPr>
        <w:t xml:space="preserve"> </w:t>
      </w:r>
      <w:r w:rsidRPr="000054E2">
        <w:rPr>
          <w:rFonts w:ascii="Angsana New" w:hAnsi="Angsana New" w:cs="Angsana New"/>
          <w:sz w:val="28"/>
        </w:rPr>
        <w:t>million</w:t>
      </w:r>
      <w:r w:rsidR="001528E5" w:rsidRPr="000054E2">
        <w:rPr>
          <w:rFonts w:ascii="Angsana New" w:hAnsi="Angsana New" w:cs="Angsana New"/>
          <w:sz w:val="28"/>
        </w:rPr>
        <w:t>.</w:t>
      </w:r>
    </w:p>
    <w:p w14:paraId="56035D59" w14:textId="1ADC6B1E" w:rsidR="00EF4EC5" w:rsidRPr="00D2544F" w:rsidRDefault="00E44E8B" w:rsidP="00AE3F1A">
      <w:pPr>
        <w:spacing w:before="120" w:after="0" w:line="240" w:lineRule="auto"/>
        <w:ind w:left="562"/>
        <w:jc w:val="thaiDistribute"/>
        <w:rPr>
          <w:rFonts w:ascii="Angsana New" w:hAnsi="Angsana New" w:cs="Angsana New"/>
          <w:sz w:val="28"/>
        </w:rPr>
      </w:pPr>
      <w:r w:rsidRPr="00AE3F1A">
        <w:rPr>
          <w:rFonts w:ascii="Angsana New" w:hAnsi="Angsana New" w:cs="Angsana New"/>
          <w:spacing w:val="-3"/>
          <w:sz w:val="28"/>
        </w:rPr>
        <w:t xml:space="preserve">As at </w:t>
      </w:r>
      <w:r w:rsidR="003D6228" w:rsidRPr="00AE3F1A">
        <w:rPr>
          <w:rFonts w:ascii="Angsana New" w:hAnsi="Angsana New" w:cs="Angsana New"/>
          <w:spacing w:val="-3"/>
          <w:sz w:val="28"/>
        </w:rPr>
        <w:t>September</w:t>
      </w:r>
      <w:r w:rsidR="00CD2DFE" w:rsidRPr="00AE3F1A">
        <w:rPr>
          <w:rFonts w:ascii="Angsana New" w:hAnsi="Angsana New" w:cs="Angsana New"/>
          <w:spacing w:val="-3"/>
          <w:sz w:val="28"/>
        </w:rPr>
        <w:t xml:space="preserve"> 30</w:t>
      </w:r>
      <w:r w:rsidRPr="00AE3F1A">
        <w:rPr>
          <w:rFonts w:ascii="Angsana New" w:hAnsi="Angsana New" w:cs="Angsana New"/>
          <w:spacing w:val="-3"/>
          <w:sz w:val="28"/>
        </w:rPr>
        <w:t>, 2022 and December 31,</w:t>
      </w:r>
      <w:r w:rsidR="00BB659D" w:rsidRPr="00AE3F1A">
        <w:rPr>
          <w:rFonts w:ascii="Angsana New" w:hAnsi="Angsana New" w:cs="Angsana New"/>
          <w:spacing w:val="-3"/>
          <w:sz w:val="28"/>
        </w:rPr>
        <w:t xml:space="preserve"> </w:t>
      </w:r>
      <w:r w:rsidRPr="00AE3F1A">
        <w:rPr>
          <w:rFonts w:ascii="Angsana New" w:hAnsi="Angsana New" w:cs="Angsana New"/>
          <w:spacing w:val="-3"/>
          <w:sz w:val="28"/>
        </w:rPr>
        <w:t>2021</w:t>
      </w:r>
      <w:r w:rsidR="003836CF" w:rsidRPr="00AE3F1A">
        <w:rPr>
          <w:rFonts w:ascii="Angsana New" w:hAnsi="Angsana New" w:cs="Angsana New"/>
          <w:spacing w:val="-3"/>
          <w:sz w:val="28"/>
        </w:rPr>
        <w:t xml:space="preserve">, </w:t>
      </w:r>
      <w:r w:rsidR="00DE24AC" w:rsidRPr="00AE3F1A">
        <w:rPr>
          <w:rFonts w:ascii="Angsana New" w:hAnsi="Angsana New" w:cs="Angsana New"/>
          <w:spacing w:val="-3"/>
          <w:sz w:val="28"/>
        </w:rPr>
        <w:t xml:space="preserve">the </w:t>
      </w:r>
      <w:r w:rsidR="00B204D3" w:rsidRPr="00AE3F1A">
        <w:rPr>
          <w:rFonts w:ascii="Angsana New" w:hAnsi="Angsana New" w:cs="Angsana New"/>
          <w:spacing w:val="-3"/>
          <w:sz w:val="28"/>
        </w:rPr>
        <w:t>Company</w:t>
      </w:r>
      <w:r w:rsidR="007E1723" w:rsidRPr="00AE3F1A">
        <w:rPr>
          <w:rFonts w:ascii="Angsana New" w:hAnsi="Angsana New" w:cs="Angsana New"/>
          <w:spacing w:val="-3"/>
          <w:sz w:val="28"/>
        </w:rPr>
        <w:t xml:space="preserve"> has</w:t>
      </w:r>
      <w:r w:rsidR="00682947" w:rsidRPr="00AE3F1A">
        <w:rPr>
          <w:rFonts w:ascii="Angsana New" w:hAnsi="Angsana New" w:cs="Angsana New"/>
          <w:spacing w:val="-3"/>
          <w:sz w:val="28"/>
          <w:cs/>
        </w:rPr>
        <w:t xml:space="preserve"> </w:t>
      </w:r>
      <w:r w:rsidR="00F07792" w:rsidRPr="00AE3F1A">
        <w:rPr>
          <w:rFonts w:ascii="Angsana New" w:hAnsi="Angsana New" w:cs="Angsana New"/>
          <w:spacing w:val="-3"/>
          <w:sz w:val="28"/>
        </w:rPr>
        <w:t>unused</w:t>
      </w:r>
      <w:r w:rsidR="00B62368" w:rsidRPr="00AE3F1A">
        <w:rPr>
          <w:rFonts w:cs="Angsana New"/>
          <w:spacing w:val="-3"/>
          <w:szCs w:val="22"/>
          <w:cs/>
        </w:rPr>
        <w:t xml:space="preserve"> </w:t>
      </w:r>
      <w:r w:rsidR="00B62368" w:rsidRPr="00AE3F1A">
        <w:rPr>
          <w:rFonts w:ascii="Angsana New" w:hAnsi="Angsana New" w:cs="Angsana New"/>
          <w:spacing w:val="-3"/>
          <w:sz w:val="28"/>
        </w:rPr>
        <w:t xml:space="preserve">assets </w:t>
      </w:r>
      <w:r w:rsidR="00F07792" w:rsidRPr="00AE3F1A">
        <w:rPr>
          <w:rFonts w:ascii="Angsana New" w:hAnsi="Angsana New" w:cs="Angsana New"/>
          <w:spacing w:val="-3"/>
          <w:sz w:val="28"/>
        </w:rPr>
        <w:t>with booked</w:t>
      </w:r>
      <w:r w:rsidR="003D6228" w:rsidRPr="00AE3F1A">
        <w:rPr>
          <w:rFonts w:ascii="Angsana New" w:hAnsi="Angsana New" w:cs="Angsana New"/>
          <w:spacing w:val="-3"/>
          <w:sz w:val="28"/>
        </w:rPr>
        <w:t xml:space="preserve"> values of Baht </w:t>
      </w:r>
      <w:r w:rsidR="007A2DC2" w:rsidRPr="00AE3F1A">
        <w:rPr>
          <w:rFonts w:ascii="Angsana New" w:hAnsi="Angsana New" w:cs="Angsana New"/>
          <w:spacing w:val="-3"/>
          <w:sz w:val="28"/>
        </w:rPr>
        <w:t xml:space="preserve">83.50 </w:t>
      </w:r>
      <w:r w:rsidR="003B67FE" w:rsidRPr="00AE3F1A">
        <w:rPr>
          <w:rFonts w:ascii="Angsana New" w:hAnsi="Angsana New" w:cs="Angsana New"/>
          <w:spacing w:val="-3"/>
          <w:sz w:val="28"/>
        </w:rPr>
        <w:t>million</w:t>
      </w:r>
      <w:r w:rsidR="003B67FE" w:rsidRPr="007A2DC2">
        <w:rPr>
          <w:rFonts w:ascii="Angsana New" w:hAnsi="Angsana New" w:cs="Angsana New"/>
          <w:sz w:val="28"/>
        </w:rPr>
        <w:t xml:space="preserve"> and Baht </w:t>
      </w:r>
      <w:r w:rsidRPr="007A2DC2">
        <w:rPr>
          <w:rFonts w:ascii="Angsana New" w:eastAsia="Times New Roman" w:hAnsi="Angsana New" w:cs="Angsana New"/>
          <w:sz w:val="28"/>
        </w:rPr>
        <w:t>91.69</w:t>
      </w:r>
      <w:r w:rsidRPr="007A2DC2">
        <w:rPr>
          <w:rFonts w:ascii="Angsana New" w:hAnsi="Angsana New" w:cs="Angsana New"/>
          <w:sz w:val="28"/>
        </w:rPr>
        <w:t xml:space="preserve"> </w:t>
      </w:r>
      <w:r w:rsidR="00B62368" w:rsidRPr="007A2DC2">
        <w:rPr>
          <w:rFonts w:ascii="Angsana New" w:hAnsi="Angsana New" w:cs="Angsana New"/>
          <w:sz w:val="28"/>
        </w:rPr>
        <w:t>million</w:t>
      </w:r>
      <w:r w:rsidR="007961B3" w:rsidRPr="007A2DC2">
        <w:rPr>
          <w:rFonts w:ascii="Angsana New" w:hAnsi="Angsana New" w:cs="Angsana New"/>
          <w:sz w:val="28"/>
        </w:rPr>
        <w:t>,</w:t>
      </w:r>
      <w:r w:rsidR="00B62368" w:rsidRPr="007A2DC2">
        <w:rPr>
          <w:rFonts w:ascii="Angsana New" w:hAnsi="Angsana New" w:cs="Angsana New"/>
          <w:sz w:val="28"/>
        </w:rPr>
        <w:t xml:space="preserve"> respectively</w:t>
      </w:r>
      <w:r w:rsidR="007B5CD0" w:rsidRPr="007A2DC2">
        <w:rPr>
          <w:rFonts w:ascii="Angsana New" w:hAnsi="Angsana New" w:cs="Angsana New"/>
          <w:sz w:val="28"/>
          <w:cs/>
        </w:rPr>
        <w:t>.</w:t>
      </w:r>
    </w:p>
    <w:p w14:paraId="5A210BE7" w14:textId="77777777" w:rsidR="00116E34" w:rsidRDefault="00116E34" w:rsidP="006C296B">
      <w:pPr>
        <w:spacing w:before="120" w:after="0" w:line="160" w:lineRule="atLeast"/>
        <w:ind w:left="561"/>
        <w:jc w:val="thaiDistribute"/>
        <w:rPr>
          <w:rFonts w:ascii="Angsana New" w:hAnsi="Angsana New" w:cs="Angsana New"/>
          <w:sz w:val="28"/>
        </w:rPr>
      </w:pPr>
    </w:p>
    <w:p w14:paraId="461AD2CB" w14:textId="77777777" w:rsidR="003B67FE" w:rsidRDefault="003B67FE" w:rsidP="006C296B">
      <w:pPr>
        <w:spacing w:before="120" w:after="0" w:line="160" w:lineRule="atLeast"/>
        <w:ind w:left="561"/>
        <w:jc w:val="thaiDistribute"/>
        <w:rPr>
          <w:rFonts w:ascii="Angsana New" w:hAnsi="Angsana New" w:cs="Angsana New"/>
          <w:sz w:val="28"/>
        </w:rPr>
      </w:pPr>
    </w:p>
    <w:p w14:paraId="0E159C2D" w14:textId="77777777" w:rsidR="003B67FE" w:rsidRDefault="003B67FE" w:rsidP="006C296B">
      <w:pPr>
        <w:spacing w:before="120" w:after="0" w:line="160" w:lineRule="atLeast"/>
        <w:ind w:left="561"/>
        <w:jc w:val="thaiDistribute"/>
        <w:rPr>
          <w:rFonts w:ascii="Angsana New" w:hAnsi="Angsana New" w:cs="Angsana New"/>
          <w:sz w:val="28"/>
        </w:rPr>
      </w:pPr>
    </w:p>
    <w:p w14:paraId="6E15296F" w14:textId="77777777" w:rsidR="003B67FE" w:rsidRDefault="003B67FE" w:rsidP="006C296B">
      <w:pPr>
        <w:spacing w:before="120" w:after="0" w:line="160" w:lineRule="atLeast"/>
        <w:ind w:left="561"/>
        <w:jc w:val="thaiDistribute"/>
        <w:rPr>
          <w:rFonts w:ascii="Angsana New" w:hAnsi="Angsana New" w:cs="Angsana New"/>
          <w:sz w:val="28"/>
        </w:rPr>
      </w:pPr>
    </w:p>
    <w:p w14:paraId="312D9B87" w14:textId="77777777" w:rsidR="00987D6C" w:rsidRDefault="00987D6C" w:rsidP="00576203">
      <w:pPr>
        <w:spacing w:before="120" w:after="0" w:line="160" w:lineRule="atLeast"/>
        <w:jc w:val="thaiDistribute"/>
        <w:rPr>
          <w:rFonts w:ascii="Angsana New" w:hAnsi="Angsana New" w:cs="Angsana New"/>
          <w:sz w:val="28"/>
        </w:rPr>
      </w:pPr>
    </w:p>
    <w:p w14:paraId="6667D9F0" w14:textId="77777777" w:rsidR="00BB659D" w:rsidRDefault="00BB659D" w:rsidP="00576203">
      <w:pPr>
        <w:spacing w:before="120" w:after="0" w:line="160" w:lineRule="atLeast"/>
        <w:jc w:val="thaiDistribute"/>
        <w:rPr>
          <w:rFonts w:ascii="Angsana New" w:hAnsi="Angsana New" w:cs="Angsana New"/>
          <w:sz w:val="28"/>
        </w:rPr>
      </w:pPr>
    </w:p>
    <w:p w14:paraId="3920B58A" w14:textId="77777777" w:rsidR="00BB659D" w:rsidRDefault="00BB659D" w:rsidP="00576203">
      <w:pPr>
        <w:spacing w:before="120" w:after="0" w:line="160" w:lineRule="atLeast"/>
        <w:jc w:val="thaiDistribute"/>
        <w:rPr>
          <w:rFonts w:ascii="Angsana New" w:hAnsi="Angsana New" w:cs="Angsana New"/>
          <w:sz w:val="28"/>
        </w:rPr>
      </w:pPr>
    </w:p>
    <w:p w14:paraId="36E13172" w14:textId="77777777" w:rsidR="00BB659D" w:rsidRDefault="00BB659D" w:rsidP="00576203">
      <w:pPr>
        <w:spacing w:before="120" w:after="0" w:line="160" w:lineRule="atLeast"/>
        <w:jc w:val="thaiDistribute"/>
        <w:rPr>
          <w:rFonts w:ascii="Angsana New" w:hAnsi="Angsana New" w:cs="Angsana New"/>
          <w:sz w:val="28"/>
        </w:rPr>
      </w:pPr>
    </w:p>
    <w:p w14:paraId="7832B2BC" w14:textId="77777777" w:rsidR="00BB659D" w:rsidRDefault="00BB659D" w:rsidP="00576203">
      <w:pPr>
        <w:spacing w:before="120" w:after="0" w:line="160" w:lineRule="atLeast"/>
        <w:jc w:val="thaiDistribute"/>
        <w:rPr>
          <w:rFonts w:ascii="Angsana New" w:hAnsi="Angsana New" w:cs="Angsana New"/>
          <w:sz w:val="28"/>
        </w:rPr>
      </w:pPr>
    </w:p>
    <w:p w14:paraId="4BFFCBB6" w14:textId="77777777" w:rsidR="00BB659D" w:rsidRDefault="00BB659D" w:rsidP="00576203">
      <w:pPr>
        <w:spacing w:before="120" w:after="0" w:line="160" w:lineRule="atLeast"/>
        <w:jc w:val="thaiDistribute"/>
        <w:rPr>
          <w:rFonts w:ascii="Angsana New" w:hAnsi="Angsana New" w:cs="Angsana New"/>
          <w:sz w:val="28"/>
        </w:rPr>
      </w:pPr>
    </w:p>
    <w:p w14:paraId="2F36D0DF" w14:textId="77777777" w:rsidR="00BB659D" w:rsidRDefault="00BB659D" w:rsidP="00576203">
      <w:pPr>
        <w:spacing w:before="120" w:after="0" w:line="160" w:lineRule="atLeast"/>
        <w:jc w:val="thaiDistribute"/>
        <w:rPr>
          <w:rFonts w:ascii="Angsana New" w:hAnsi="Angsana New" w:cs="Angsana New"/>
          <w:sz w:val="28"/>
        </w:rPr>
      </w:pPr>
    </w:p>
    <w:p w14:paraId="74531843" w14:textId="77777777" w:rsidR="00BB659D" w:rsidRDefault="00BB659D" w:rsidP="00576203">
      <w:pPr>
        <w:spacing w:before="120" w:after="0" w:line="160" w:lineRule="atLeast"/>
        <w:jc w:val="thaiDistribute"/>
        <w:rPr>
          <w:rFonts w:ascii="Angsana New" w:hAnsi="Angsana New" w:cs="Angsana New"/>
          <w:sz w:val="28"/>
        </w:rPr>
      </w:pPr>
    </w:p>
    <w:p w14:paraId="32D6BE59" w14:textId="77777777" w:rsidR="00BB659D" w:rsidRDefault="00BB659D" w:rsidP="00576203">
      <w:pPr>
        <w:spacing w:before="120" w:after="0" w:line="160" w:lineRule="atLeast"/>
        <w:jc w:val="thaiDistribute"/>
        <w:rPr>
          <w:rFonts w:ascii="Angsana New" w:hAnsi="Angsana New" w:cs="Angsana New"/>
          <w:sz w:val="28"/>
        </w:rPr>
      </w:pPr>
    </w:p>
    <w:p w14:paraId="1A1D53E7" w14:textId="77777777" w:rsidR="00BB659D" w:rsidRDefault="00BB659D" w:rsidP="00576203">
      <w:pPr>
        <w:spacing w:before="120" w:after="0" w:line="160" w:lineRule="atLeast"/>
        <w:jc w:val="thaiDistribute"/>
        <w:rPr>
          <w:rFonts w:ascii="Angsana New" w:hAnsi="Angsana New" w:cs="Angsana New"/>
          <w:sz w:val="28"/>
        </w:rPr>
      </w:pPr>
    </w:p>
    <w:p w14:paraId="0286091D" w14:textId="77777777" w:rsidR="001528E5" w:rsidRDefault="001528E5" w:rsidP="00576203">
      <w:pPr>
        <w:spacing w:before="120" w:after="0" w:line="160" w:lineRule="atLeast"/>
        <w:jc w:val="thaiDistribute"/>
        <w:rPr>
          <w:rFonts w:ascii="Angsana New" w:hAnsi="Angsana New" w:cs="Angsana New"/>
          <w:sz w:val="28"/>
        </w:rPr>
      </w:pPr>
    </w:p>
    <w:p w14:paraId="799CDD28" w14:textId="7BA3060F" w:rsidR="0048476F" w:rsidRDefault="00F824E5" w:rsidP="0048476F">
      <w:pPr>
        <w:numPr>
          <w:ilvl w:val="0"/>
          <w:numId w:val="1"/>
        </w:numPr>
        <w:spacing w:before="360" w:after="0" w:line="240" w:lineRule="auto"/>
        <w:ind w:left="567" w:hanging="386"/>
        <w:jc w:val="thaiDistribute"/>
        <w:rPr>
          <w:rFonts w:ascii="Angsana New" w:eastAsia="Times New Roman" w:hAnsi="Angsana New" w:cs="Angsana New"/>
          <w:b/>
          <w:bCs/>
          <w:sz w:val="28"/>
        </w:rPr>
      </w:pPr>
      <w:bookmarkStart w:id="663" w:name="_MON_1541506445"/>
      <w:bookmarkStart w:id="664" w:name="_MON_1541506462"/>
      <w:bookmarkStart w:id="665" w:name="_MON_1541506469"/>
      <w:bookmarkStart w:id="666" w:name="_MON_1586954864"/>
      <w:bookmarkStart w:id="667" w:name="_MON_1586954884"/>
      <w:bookmarkStart w:id="668" w:name="_MON_1556006540"/>
      <w:bookmarkStart w:id="669" w:name="_MON_1556006706"/>
      <w:bookmarkStart w:id="670" w:name="_MON_1556006730"/>
      <w:bookmarkStart w:id="671" w:name="_MON_1556116180"/>
      <w:bookmarkStart w:id="672" w:name="_MON_1556006735"/>
      <w:bookmarkStart w:id="673" w:name="_MON_1556543877"/>
      <w:bookmarkStart w:id="674" w:name="_MON_1556543919"/>
      <w:bookmarkStart w:id="675" w:name="_MON_1556006746"/>
      <w:bookmarkStart w:id="676" w:name="_Hlk95773797"/>
      <w:bookmarkEnd w:id="663"/>
      <w:bookmarkEnd w:id="664"/>
      <w:bookmarkEnd w:id="665"/>
      <w:bookmarkEnd w:id="666"/>
      <w:bookmarkEnd w:id="667"/>
      <w:bookmarkEnd w:id="668"/>
      <w:bookmarkEnd w:id="669"/>
      <w:bookmarkEnd w:id="670"/>
      <w:bookmarkEnd w:id="671"/>
      <w:bookmarkEnd w:id="672"/>
      <w:bookmarkEnd w:id="673"/>
      <w:bookmarkEnd w:id="674"/>
      <w:bookmarkEnd w:id="675"/>
      <w:r>
        <w:rPr>
          <w:rFonts w:ascii="Angsana New" w:eastAsia="Times New Roman" w:hAnsi="Angsana New" w:cs="Angsana New"/>
          <w:b/>
          <w:bCs/>
          <w:sz w:val="28"/>
        </w:rPr>
        <w:lastRenderedPageBreak/>
        <w:t xml:space="preserve">Right-of-use assets </w:t>
      </w:r>
      <w:bookmarkEnd w:id="676"/>
      <w:r w:rsidR="0048476F">
        <w:rPr>
          <w:rFonts w:ascii="Angsana New" w:eastAsia="Times New Roman" w:hAnsi="Angsana New" w:cs="Angsana New"/>
          <w:b/>
          <w:bCs/>
          <w:sz w:val="28"/>
        </w:rPr>
        <w:t>-</w:t>
      </w:r>
      <w:r>
        <w:rPr>
          <w:rFonts w:ascii="Angsana New" w:eastAsia="Times New Roman" w:hAnsi="Angsana New" w:cs="Angsana New"/>
          <w:b/>
          <w:bCs/>
          <w:sz w:val="28"/>
        </w:rPr>
        <w:t xml:space="preserve"> ne</w:t>
      </w:r>
      <w:r w:rsidR="00631859">
        <w:rPr>
          <w:rFonts w:ascii="Angsana New" w:eastAsia="Times New Roman" w:hAnsi="Angsana New" w:cs="Angsana New"/>
          <w:b/>
          <w:bCs/>
          <w:sz w:val="28"/>
        </w:rPr>
        <w:t>t</w:t>
      </w:r>
    </w:p>
    <w:p w14:paraId="246657FD" w14:textId="715E3A67" w:rsidR="00E44E8B" w:rsidRDefault="003D6228" w:rsidP="00E44E8B">
      <w:pPr>
        <w:tabs>
          <w:tab w:val="left" w:pos="9090"/>
        </w:tabs>
        <w:spacing w:before="120" w:after="0" w:line="160" w:lineRule="atLeast"/>
        <w:ind w:left="561" w:right="11"/>
        <w:jc w:val="thaiDistribute"/>
        <w:rPr>
          <w:rFonts w:ascii="Angsana New" w:hAnsi="Angsana New" w:cs="Angsana New"/>
          <w:sz w:val="28"/>
        </w:rPr>
      </w:pPr>
      <w:r>
        <w:rPr>
          <w:rFonts w:ascii="Angsana New" w:hAnsi="Angsana New" w:cs="Angsana New"/>
          <w:sz w:val="28"/>
        </w:rPr>
        <w:t>For the nine-month period ended September</w:t>
      </w:r>
      <w:r w:rsidR="00EA67E4">
        <w:rPr>
          <w:rFonts w:ascii="Angsana New" w:hAnsi="Angsana New" w:cs="Angsana New"/>
          <w:sz w:val="28"/>
        </w:rPr>
        <w:t xml:space="preserve"> 30</w:t>
      </w:r>
      <w:r w:rsidR="008F4467" w:rsidRPr="008F4467">
        <w:rPr>
          <w:rFonts w:ascii="Angsana New" w:hAnsi="Angsana New" w:cs="Angsana New"/>
          <w:sz w:val="28"/>
        </w:rPr>
        <w:t xml:space="preserve">, 2022, the movements of </w:t>
      </w:r>
      <w:r w:rsidR="008F4467">
        <w:rPr>
          <w:rFonts w:ascii="Angsana New" w:hAnsi="Angsana New" w:cs="Angsana New"/>
          <w:sz w:val="28"/>
        </w:rPr>
        <w:t>right-of-use assets - net</w:t>
      </w:r>
      <w:r w:rsidR="008F4467" w:rsidRPr="00AA50A9">
        <w:rPr>
          <w:rFonts w:ascii="Angsana New" w:hAnsi="Angsana New" w:cs="Angsana New"/>
          <w:sz w:val="28"/>
        </w:rPr>
        <w:t xml:space="preserve"> </w:t>
      </w:r>
      <w:r w:rsidR="008F4467" w:rsidRPr="008F4467">
        <w:rPr>
          <w:rFonts w:ascii="Angsana New" w:hAnsi="Angsana New" w:cs="Angsana New"/>
          <w:sz w:val="28"/>
        </w:rPr>
        <w:t>are as follows:</w:t>
      </w:r>
      <w:r w:rsidR="00E44E8B" w:rsidRPr="00AA50A9">
        <w:rPr>
          <w:rFonts w:ascii="Angsana New" w:hAnsi="Angsana New" w:cs="Angsana New"/>
          <w:sz w:val="28"/>
        </w:rPr>
        <w:t xml:space="preserve"> </w:t>
      </w:r>
    </w:p>
    <w:bookmarkStart w:id="677" w:name="_MON_1712394328"/>
    <w:bookmarkEnd w:id="677"/>
    <w:p w14:paraId="614845ED" w14:textId="3C33B38B" w:rsidR="001D6768" w:rsidRDefault="0045157E" w:rsidP="00EA2C00">
      <w:pPr>
        <w:tabs>
          <w:tab w:val="left" w:pos="9090"/>
        </w:tabs>
        <w:spacing w:before="120" w:after="0" w:line="160" w:lineRule="atLeast"/>
        <w:ind w:left="561" w:right="11"/>
        <w:jc w:val="thaiDistribute"/>
        <w:rPr>
          <w:rFonts w:ascii="Angsana New" w:hAnsi="Angsana New"/>
          <w:sz w:val="28"/>
        </w:rPr>
      </w:pPr>
      <w:r w:rsidRPr="000E03D0">
        <w:rPr>
          <w:rFonts w:ascii="Angsana New" w:hAnsi="Angsana New"/>
          <w:sz w:val="28"/>
        </w:rPr>
        <w:object w:dxaOrig="9204" w:dyaOrig="8461" w14:anchorId="4ECE9BD8">
          <v:shape id="_x0000_i1044" type="#_x0000_t75" style="width:442.5pt;height:447pt" o:ole="">
            <v:imagedata r:id="rId46" o:title=""/>
          </v:shape>
          <o:OLEObject Type="Embed" ProgID="Excel.Sheet.12" ShapeID="_x0000_i1044" DrawAspect="Content" ObjectID="_1729499665" r:id="rId47"/>
        </w:object>
      </w:r>
    </w:p>
    <w:p w14:paraId="64957873" w14:textId="77777777" w:rsidR="001D6768" w:rsidRDefault="001D6768" w:rsidP="00EA2C00">
      <w:pPr>
        <w:tabs>
          <w:tab w:val="left" w:pos="9090"/>
        </w:tabs>
        <w:spacing w:before="120" w:after="0" w:line="160" w:lineRule="atLeast"/>
        <w:ind w:left="561" w:right="11"/>
        <w:jc w:val="thaiDistribute"/>
        <w:rPr>
          <w:rFonts w:ascii="Angsana New" w:hAnsi="Angsana New"/>
          <w:sz w:val="28"/>
        </w:rPr>
      </w:pPr>
    </w:p>
    <w:p w14:paraId="553AB0D6" w14:textId="77777777" w:rsidR="001D6768" w:rsidRDefault="001D6768" w:rsidP="00EA2C00">
      <w:pPr>
        <w:tabs>
          <w:tab w:val="left" w:pos="9090"/>
        </w:tabs>
        <w:spacing w:before="120" w:after="0" w:line="160" w:lineRule="atLeast"/>
        <w:ind w:left="561" w:right="11"/>
        <w:jc w:val="thaiDistribute"/>
        <w:rPr>
          <w:rFonts w:ascii="Angsana New" w:hAnsi="Angsana New"/>
          <w:sz w:val="28"/>
        </w:rPr>
      </w:pPr>
    </w:p>
    <w:p w14:paraId="479EF282" w14:textId="77777777" w:rsidR="001D6768" w:rsidRDefault="001D6768" w:rsidP="00EA2C00">
      <w:pPr>
        <w:tabs>
          <w:tab w:val="left" w:pos="9090"/>
        </w:tabs>
        <w:spacing w:before="120" w:after="0" w:line="160" w:lineRule="atLeast"/>
        <w:ind w:left="561" w:right="11"/>
        <w:jc w:val="thaiDistribute"/>
        <w:rPr>
          <w:rFonts w:ascii="Angsana New" w:hAnsi="Angsana New"/>
          <w:sz w:val="28"/>
        </w:rPr>
      </w:pPr>
    </w:p>
    <w:p w14:paraId="37CA4D3A" w14:textId="77777777" w:rsidR="001D6768" w:rsidRDefault="001D6768" w:rsidP="00EA2C00">
      <w:pPr>
        <w:tabs>
          <w:tab w:val="left" w:pos="9090"/>
        </w:tabs>
        <w:spacing w:before="120" w:after="0" w:line="160" w:lineRule="atLeast"/>
        <w:ind w:left="561" w:right="11"/>
        <w:jc w:val="thaiDistribute"/>
        <w:rPr>
          <w:rFonts w:ascii="Angsana New" w:hAnsi="Angsana New"/>
          <w:sz w:val="28"/>
        </w:rPr>
      </w:pPr>
    </w:p>
    <w:p w14:paraId="67018867" w14:textId="77777777" w:rsidR="001D6768" w:rsidRDefault="001D6768" w:rsidP="00EA2C00">
      <w:pPr>
        <w:tabs>
          <w:tab w:val="left" w:pos="9090"/>
        </w:tabs>
        <w:spacing w:before="120" w:after="0" w:line="160" w:lineRule="atLeast"/>
        <w:ind w:left="561" w:right="11"/>
        <w:jc w:val="thaiDistribute"/>
        <w:rPr>
          <w:rFonts w:ascii="Angsana New" w:hAnsi="Angsana New"/>
          <w:sz w:val="28"/>
        </w:rPr>
      </w:pPr>
    </w:p>
    <w:p w14:paraId="40DACB8F" w14:textId="77777777" w:rsidR="001D6768" w:rsidRDefault="001D6768" w:rsidP="00EA2C00">
      <w:pPr>
        <w:tabs>
          <w:tab w:val="left" w:pos="9090"/>
        </w:tabs>
        <w:spacing w:before="120" w:after="0" w:line="160" w:lineRule="atLeast"/>
        <w:ind w:left="561" w:right="11"/>
        <w:jc w:val="thaiDistribute"/>
        <w:rPr>
          <w:rFonts w:ascii="Angsana New" w:hAnsi="Angsana New"/>
          <w:sz w:val="28"/>
        </w:rPr>
      </w:pPr>
    </w:p>
    <w:p w14:paraId="7330A350" w14:textId="77777777" w:rsidR="001D6768" w:rsidRDefault="001D6768" w:rsidP="006C271D">
      <w:pPr>
        <w:tabs>
          <w:tab w:val="left" w:pos="9090"/>
        </w:tabs>
        <w:spacing w:before="120" w:after="0" w:line="160" w:lineRule="atLeast"/>
        <w:ind w:right="11"/>
        <w:jc w:val="thaiDistribute"/>
        <w:rPr>
          <w:rFonts w:ascii="Angsana New" w:hAnsi="Angsana New"/>
          <w:sz w:val="28"/>
        </w:rPr>
      </w:pPr>
    </w:p>
    <w:p w14:paraId="240D2B89" w14:textId="2CAF8531" w:rsidR="0048301A" w:rsidRPr="00EA2C00" w:rsidRDefault="0048301A" w:rsidP="00EA2C00">
      <w:pPr>
        <w:tabs>
          <w:tab w:val="left" w:pos="9090"/>
        </w:tabs>
        <w:spacing w:before="120" w:after="0" w:line="160" w:lineRule="atLeast"/>
        <w:ind w:left="561" w:right="11"/>
        <w:jc w:val="thaiDistribute"/>
        <w:rPr>
          <w:rFonts w:ascii="Angsana New" w:hAnsi="Angsana New" w:cs="Angsana New"/>
          <w:sz w:val="28"/>
        </w:rPr>
      </w:pPr>
      <w:r w:rsidRPr="00B529F4">
        <w:rPr>
          <w:rFonts w:ascii="Angsana New" w:eastAsia="Cordia New" w:hAnsi="Angsana New" w:cs="Angsana New"/>
          <w:spacing w:val="4"/>
          <w:sz w:val="28"/>
          <w:lang w:eastAsia="th-TH"/>
        </w:rPr>
        <w:lastRenderedPageBreak/>
        <w:t>The recognized right-of-use assets relate to the following types of assets:</w:t>
      </w:r>
      <w:r>
        <w:rPr>
          <w:rFonts w:ascii="Angsana New" w:eastAsia="Cordia New" w:hAnsi="Angsana New" w:cs="Angsana New"/>
          <w:spacing w:val="4"/>
          <w:sz w:val="28"/>
          <w:lang w:eastAsia="th-TH"/>
        </w:rPr>
        <w:t xml:space="preserve"> </w:t>
      </w:r>
    </w:p>
    <w:bookmarkStart w:id="678" w:name="_MON_1650722847"/>
    <w:bookmarkEnd w:id="678"/>
    <w:p w14:paraId="7B6C1BBC" w14:textId="5197D465" w:rsidR="00E102EF" w:rsidRPr="001D6768" w:rsidRDefault="001D4409" w:rsidP="001D6768">
      <w:pPr>
        <w:spacing w:before="120" w:after="0" w:line="240" w:lineRule="auto"/>
        <w:ind w:left="567"/>
        <w:jc w:val="thaiDistribute"/>
        <w:rPr>
          <w:rFonts w:ascii="Angsana New" w:eastAsia="Cordia New" w:hAnsi="Angsana New" w:cs="Angsana New"/>
          <w:spacing w:val="4"/>
          <w:sz w:val="28"/>
          <w:lang w:eastAsia="th-TH"/>
        </w:rPr>
      </w:pPr>
      <w:r w:rsidRPr="00943A25">
        <w:rPr>
          <w:rFonts w:ascii="Angsana New" w:eastAsia="Cordia New" w:hAnsi="Angsana New" w:cs="Angsana New"/>
          <w:spacing w:val="4"/>
          <w:sz w:val="28"/>
          <w:cs/>
          <w:lang w:eastAsia="th-TH"/>
        </w:rPr>
        <w:object w:dxaOrig="9504" w:dyaOrig="3440" w14:anchorId="0C2682D8">
          <v:shape id="_x0000_i1045" type="#_x0000_t75" style="width:441.75pt;height:178.5pt" o:ole="">
            <v:imagedata r:id="rId48" o:title=""/>
          </v:shape>
          <o:OLEObject Type="Embed" ProgID="Excel.Sheet.12" ShapeID="_x0000_i1045" DrawAspect="Content" ObjectID="_1729499666" r:id="rId49"/>
        </w:object>
      </w:r>
      <w:r w:rsidR="00E102EF" w:rsidRPr="004655CE">
        <w:rPr>
          <w:rFonts w:ascii="Angsana New" w:hAnsi="Angsana New" w:cs="Angsana New"/>
          <w:spacing w:val="2"/>
          <w:sz w:val="28"/>
        </w:rPr>
        <w:t xml:space="preserve">On August 22, 2016, the Company entered into an agreement to support a ground-based solar farm project to generate </w:t>
      </w:r>
      <w:r w:rsidR="00E102EF" w:rsidRPr="00E55D8D">
        <w:rPr>
          <w:rFonts w:ascii="Angsana New" w:hAnsi="Angsana New" w:cs="Angsana New"/>
          <w:spacing w:val="4"/>
          <w:sz w:val="28"/>
        </w:rPr>
        <w:t>electricity for government and agricultural cooperatives. The agreement has a 25-year term, from January 1, 2017 to December 31, 2041, and carries an obligation to pay for such projects, until completion, as follows:</w:t>
      </w:r>
    </w:p>
    <w:bookmarkStart w:id="679" w:name="_MON_1650725415"/>
    <w:bookmarkEnd w:id="679"/>
    <w:p w14:paraId="317A99AA" w14:textId="660CC2C9" w:rsidR="00B6169E" w:rsidRDefault="006C271D" w:rsidP="00E102EF">
      <w:pPr>
        <w:spacing w:before="360" w:after="0" w:line="240" w:lineRule="auto"/>
        <w:ind w:left="450"/>
        <w:jc w:val="thaiDistribute"/>
      </w:pPr>
      <w:r>
        <w:object w:dxaOrig="9617" w:dyaOrig="2907" w14:anchorId="1D26FAB1">
          <v:shape id="_x0000_i1046" type="#_x0000_t75" style="width:447pt;height:150pt" o:ole="">
            <v:imagedata r:id="rId50" o:title=""/>
          </v:shape>
          <o:OLEObject Type="Embed" ProgID="Excel.Sheet.12" ShapeID="_x0000_i1046" DrawAspect="Content" ObjectID="_1729499667" r:id="rId51"/>
        </w:object>
      </w:r>
      <w:r w:rsidR="00B6169E" w:rsidRPr="00B6169E">
        <w:t xml:space="preserve"> </w:t>
      </w:r>
    </w:p>
    <w:p w14:paraId="52C37898" w14:textId="77777777" w:rsidR="00E102EF" w:rsidRDefault="00E102EF" w:rsidP="00E102EF">
      <w:pPr>
        <w:spacing w:before="360" w:after="0" w:line="240" w:lineRule="auto"/>
        <w:ind w:left="450"/>
        <w:jc w:val="thaiDistribute"/>
      </w:pPr>
    </w:p>
    <w:p w14:paraId="2FF64559" w14:textId="77777777" w:rsidR="00E102EF" w:rsidRDefault="00E102EF" w:rsidP="00E102EF">
      <w:pPr>
        <w:spacing w:before="360" w:after="0" w:line="240" w:lineRule="auto"/>
        <w:ind w:left="450"/>
        <w:jc w:val="thaiDistribute"/>
      </w:pPr>
    </w:p>
    <w:p w14:paraId="15CF30EA" w14:textId="33E167F6" w:rsidR="00E102EF" w:rsidRDefault="00E102EF" w:rsidP="00E102EF">
      <w:pPr>
        <w:spacing w:before="360" w:after="0" w:line="240" w:lineRule="auto"/>
        <w:ind w:left="450"/>
        <w:jc w:val="thaiDistribute"/>
      </w:pPr>
    </w:p>
    <w:p w14:paraId="695E1E62" w14:textId="5AC08385" w:rsidR="00CB7B28" w:rsidRDefault="00CB7B28" w:rsidP="00E102EF">
      <w:pPr>
        <w:spacing w:before="360" w:after="0" w:line="240" w:lineRule="auto"/>
        <w:ind w:left="450"/>
        <w:jc w:val="thaiDistribute"/>
      </w:pPr>
    </w:p>
    <w:p w14:paraId="26827111" w14:textId="7538544B" w:rsidR="00CB7B28" w:rsidRDefault="00CB7B28" w:rsidP="00E102EF">
      <w:pPr>
        <w:spacing w:before="360" w:after="0" w:line="240" w:lineRule="auto"/>
        <w:ind w:left="450"/>
        <w:jc w:val="thaiDistribute"/>
      </w:pPr>
    </w:p>
    <w:p w14:paraId="0D06A727" w14:textId="534737D7" w:rsidR="00CB7B28" w:rsidRDefault="00CB7B28" w:rsidP="00E102EF">
      <w:pPr>
        <w:spacing w:before="360" w:after="0" w:line="240" w:lineRule="auto"/>
        <w:ind w:left="450"/>
        <w:jc w:val="thaiDistribute"/>
      </w:pPr>
    </w:p>
    <w:p w14:paraId="6E36278B" w14:textId="77777777" w:rsidR="00CB7B28" w:rsidRDefault="00CB7B28" w:rsidP="00E102EF">
      <w:pPr>
        <w:spacing w:before="360" w:after="0" w:line="240" w:lineRule="auto"/>
        <w:ind w:left="450"/>
        <w:jc w:val="thaiDistribute"/>
      </w:pPr>
    </w:p>
    <w:p w14:paraId="31A0CCFE" w14:textId="77777777" w:rsidR="00625058" w:rsidRPr="00F824E5" w:rsidRDefault="00625058" w:rsidP="00CC0CC7">
      <w:pPr>
        <w:spacing w:before="360" w:after="0" w:line="240" w:lineRule="auto"/>
        <w:jc w:val="thaiDistribute"/>
        <w:rPr>
          <w:rFonts w:ascii="Angsana New" w:eastAsia="Times New Roman" w:hAnsi="Angsana New" w:cs="Angsana New"/>
          <w:b/>
          <w:bCs/>
          <w:sz w:val="28"/>
        </w:rPr>
      </w:pPr>
    </w:p>
    <w:p w14:paraId="7ECD1F09" w14:textId="2476937C" w:rsidR="003C324F" w:rsidRPr="008D093D" w:rsidRDefault="00FC68EA" w:rsidP="008D093D">
      <w:pPr>
        <w:numPr>
          <w:ilvl w:val="0"/>
          <w:numId w:val="1"/>
        </w:numPr>
        <w:spacing w:before="360" w:after="0" w:line="240" w:lineRule="auto"/>
        <w:ind w:left="567" w:hanging="386"/>
        <w:jc w:val="thaiDistribute"/>
        <w:rPr>
          <w:rFonts w:ascii="Angsana New" w:eastAsia="Times New Roman" w:hAnsi="Angsana New" w:cs="Angsana New"/>
          <w:b/>
          <w:bCs/>
          <w:sz w:val="28"/>
        </w:rPr>
      </w:pPr>
      <w:r w:rsidRPr="004C0415">
        <w:rPr>
          <w:rFonts w:ascii="Angsana New" w:eastAsia="Times New Roman" w:hAnsi="Angsana New" w:cs="Angsana New"/>
          <w:b/>
          <w:bCs/>
          <w:sz w:val="28"/>
        </w:rPr>
        <w:lastRenderedPageBreak/>
        <w:t>Intangible a</w:t>
      </w:r>
      <w:r w:rsidR="003C324F" w:rsidRPr="004C0415">
        <w:rPr>
          <w:rFonts w:ascii="Angsana New" w:eastAsia="Times New Roman" w:hAnsi="Angsana New" w:cs="Angsana New"/>
          <w:b/>
          <w:bCs/>
          <w:sz w:val="28"/>
        </w:rPr>
        <w:t>ssets</w:t>
      </w:r>
      <w:r w:rsidRPr="004C0415">
        <w:rPr>
          <w:rFonts w:ascii="Angsana New" w:eastAsia="Times New Roman" w:hAnsi="Angsana New" w:cs="Angsana New"/>
          <w:b/>
          <w:bCs/>
          <w:sz w:val="28"/>
          <w:cs/>
        </w:rPr>
        <w:t xml:space="preserve"> - </w:t>
      </w:r>
      <w:r w:rsidRPr="004C0415">
        <w:rPr>
          <w:rFonts w:ascii="Angsana New" w:eastAsia="Times New Roman" w:hAnsi="Angsana New" w:cs="Angsana New"/>
          <w:b/>
          <w:bCs/>
          <w:sz w:val="28"/>
        </w:rPr>
        <w:t>net</w:t>
      </w:r>
    </w:p>
    <w:p w14:paraId="46423B26" w14:textId="2F4B639A" w:rsidR="00EE0984" w:rsidRPr="00625058" w:rsidRDefault="00D92D00" w:rsidP="00625058">
      <w:pPr>
        <w:spacing w:before="120" w:after="0" w:line="160" w:lineRule="atLeast"/>
        <w:ind w:left="561"/>
        <w:jc w:val="thaiDistribute"/>
        <w:rPr>
          <w:rFonts w:ascii="Angsana New" w:hAnsi="Angsana New" w:cs="Angsana New"/>
          <w:sz w:val="28"/>
        </w:rPr>
      </w:pPr>
      <w:r>
        <w:rPr>
          <w:rFonts w:ascii="Angsana New" w:hAnsi="Angsana New" w:cs="Angsana New"/>
          <w:sz w:val="28"/>
        </w:rPr>
        <w:t>For the nine</w:t>
      </w:r>
      <w:r w:rsidR="008D093D" w:rsidRPr="000D7E60">
        <w:rPr>
          <w:rFonts w:ascii="Angsana New" w:hAnsi="Angsana New" w:cs="Angsana New"/>
          <w:sz w:val="28"/>
        </w:rPr>
        <w:t>-month period</w:t>
      </w:r>
      <w:r w:rsidR="008D093D" w:rsidRPr="000D7E60">
        <w:rPr>
          <w:rFonts w:ascii="Angsana New" w:hAnsi="Angsana New" w:cs="Angsana New"/>
          <w:sz w:val="28"/>
          <w:cs/>
        </w:rPr>
        <w:t xml:space="preserve"> </w:t>
      </w:r>
      <w:r>
        <w:rPr>
          <w:rFonts w:ascii="Angsana New" w:hAnsi="Angsana New" w:cs="Angsana New"/>
          <w:sz w:val="28"/>
        </w:rPr>
        <w:t>ended September</w:t>
      </w:r>
      <w:r w:rsidR="00EA67E4">
        <w:rPr>
          <w:rFonts w:ascii="Angsana New" w:hAnsi="Angsana New" w:cs="Angsana New"/>
          <w:sz w:val="28"/>
        </w:rPr>
        <w:t xml:space="preserve"> 30</w:t>
      </w:r>
      <w:r w:rsidR="008D093D" w:rsidRPr="000D7E60">
        <w:rPr>
          <w:rFonts w:ascii="Angsana New" w:hAnsi="Angsana New" w:cs="Angsana New"/>
          <w:sz w:val="28"/>
        </w:rPr>
        <w:t xml:space="preserve">, 2022, movements of intangible assets </w:t>
      </w:r>
      <w:r w:rsidR="008D093D" w:rsidRPr="000D7E60">
        <w:rPr>
          <w:rFonts w:ascii="Angsana New" w:hAnsi="Angsana New" w:cs="Angsana New"/>
          <w:sz w:val="28"/>
          <w:cs/>
        </w:rPr>
        <w:t>-</w:t>
      </w:r>
      <w:r w:rsidR="008D093D" w:rsidRPr="000D7E60">
        <w:rPr>
          <w:rFonts w:ascii="Angsana New" w:hAnsi="Angsana New" w:cs="Angsana New"/>
          <w:sz w:val="28"/>
        </w:rPr>
        <w:t xml:space="preserve"> net are as follows</w:t>
      </w:r>
      <w:r w:rsidR="008D093D" w:rsidRPr="000D7E60">
        <w:rPr>
          <w:rFonts w:ascii="Angsana New" w:hAnsi="Angsana New" w:cs="Angsana New"/>
          <w:sz w:val="28"/>
          <w:cs/>
        </w:rPr>
        <w:t>:</w:t>
      </w:r>
      <w:bookmarkStart w:id="680" w:name="_MON_1523348524"/>
      <w:bookmarkStart w:id="681" w:name="_MON_1523348539"/>
      <w:bookmarkStart w:id="682" w:name="_MON_1523348585"/>
      <w:bookmarkStart w:id="683" w:name="_MON_1523348730"/>
      <w:bookmarkStart w:id="684" w:name="_MON_1516103428"/>
      <w:bookmarkStart w:id="685" w:name="_MON_1586954957"/>
      <w:bookmarkStart w:id="686" w:name="_MON_1586955016"/>
      <w:bookmarkStart w:id="687" w:name="_MON_1586955072"/>
      <w:bookmarkStart w:id="688" w:name="_MON_1586955093"/>
      <w:bookmarkStart w:id="689" w:name="_MON_1516103443"/>
      <w:bookmarkStart w:id="690" w:name="_MON_1510473682"/>
      <w:bookmarkStart w:id="691" w:name="_MON_1510473688"/>
      <w:bookmarkStart w:id="692" w:name="_MON_1539798108"/>
      <w:bookmarkStart w:id="693" w:name="_MON_1506761040"/>
      <w:bookmarkStart w:id="694" w:name="_MON_1510473663"/>
      <w:bookmarkStart w:id="695" w:name="_MON_1516103369"/>
      <w:bookmarkStart w:id="696" w:name="_MON_1618857468"/>
      <w:bookmarkStart w:id="697" w:name="_MON_1618920831"/>
      <w:bookmarkStart w:id="698" w:name="_MON_1525262955"/>
      <w:bookmarkStart w:id="699" w:name="_MON_1525262967"/>
      <w:bookmarkStart w:id="700" w:name="_MON_1525262985"/>
      <w:bookmarkStart w:id="701" w:name="_MON_1525262978"/>
      <w:bookmarkStart w:id="702" w:name="_MON_1525262991"/>
      <w:bookmarkStart w:id="703" w:name="_MON_1525262995"/>
      <w:bookmarkStart w:id="704" w:name="_MON_1523341317"/>
      <w:bookmarkStart w:id="705" w:name="_MON_1517591993"/>
      <w:bookmarkStart w:id="706" w:name="_MON_1523348372"/>
      <w:bookmarkStart w:id="707" w:name="_MON_1556006797"/>
      <w:bookmarkStart w:id="708" w:name="_MON_1556006830"/>
      <w:bookmarkStart w:id="709" w:name="_MON_1556006879"/>
      <w:bookmarkStart w:id="710" w:name="_MON_1556007030"/>
      <w:bookmarkStart w:id="711" w:name="_MON_1556007113"/>
      <w:bookmarkStart w:id="712" w:name="_MON_1556007225"/>
      <w:bookmarkStart w:id="713" w:name="_MON_1556007248"/>
      <w:bookmarkStart w:id="714" w:name="_MON_1556007366"/>
      <w:bookmarkStart w:id="715" w:name="_MON_1556007576"/>
      <w:bookmarkStart w:id="716" w:name="_MON_1556007635"/>
      <w:bookmarkStart w:id="717" w:name="_MON_1523348415"/>
      <w:bookmarkStart w:id="718" w:name="_MON_1523348455"/>
      <w:bookmarkStart w:id="719" w:name="_MON_1523348480"/>
      <w:bookmarkStart w:id="720" w:name="_MON_1523348502"/>
      <w:bookmarkStart w:id="721" w:name="_MON_1523348509"/>
      <w:bookmarkStart w:id="722" w:name="_MON_1526218853"/>
      <w:bookmarkStart w:id="723" w:name="_MON_1523348516"/>
      <w:bookmarkStart w:id="724" w:name="_MON_1556116188"/>
      <w:bookmarkStart w:id="725" w:name="_MON_1556116192"/>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
    <w:p w14:paraId="2C43AB8E" w14:textId="1764D45D" w:rsidR="00851013" w:rsidRPr="00440221" w:rsidRDefault="00320439" w:rsidP="00440221">
      <w:pPr>
        <w:tabs>
          <w:tab w:val="left" w:pos="540"/>
          <w:tab w:val="left" w:pos="9214"/>
        </w:tabs>
        <w:spacing w:after="0" w:line="260" w:lineRule="atLeast"/>
        <w:ind w:left="567"/>
        <w:jc w:val="both"/>
        <w:rPr>
          <w:rFonts w:ascii="Angsana New" w:hAnsi="Angsana New"/>
          <w:sz w:val="30"/>
          <w:szCs w:val="30"/>
        </w:rPr>
      </w:pPr>
      <w:bookmarkStart w:id="726" w:name="_MON_1500707059"/>
      <w:bookmarkEnd w:id="726"/>
      <w:r>
        <w:rPr>
          <w:rFonts w:ascii="Angsana New" w:hAnsi="Angsana New"/>
          <w:sz w:val="30"/>
          <w:szCs w:val="30"/>
        </w:rPr>
        <w:pict w14:anchorId="413C47E9">
          <v:shape id="_x0000_i1047" type="#_x0000_t75" style="width:439.5pt;height:474pt">
            <v:imagedata r:id="rId52" o:title=""/>
          </v:shape>
        </w:pict>
      </w:r>
      <w:r w:rsidR="00B80BE7" w:rsidRPr="003676AC">
        <w:rPr>
          <w:rFonts w:ascii="Angsana New" w:hAnsi="Angsana New"/>
          <w:spacing w:val="-2"/>
          <w:sz w:val="28"/>
        </w:rPr>
        <w:t xml:space="preserve">As </w:t>
      </w:r>
      <w:r w:rsidR="00851013" w:rsidRPr="003676AC">
        <w:rPr>
          <w:rFonts w:ascii="Angsana New" w:hAnsi="Angsana New"/>
          <w:spacing w:val="-2"/>
          <w:sz w:val="28"/>
        </w:rPr>
        <w:t xml:space="preserve">at </w:t>
      </w:r>
      <w:r w:rsidR="00D92D00" w:rsidRPr="003676AC">
        <w:rPr>
          <w:rFonts w:ascii="Angsana New" w:hAnsi="Angsana New" w:cs="Angsana New"/>
          <w:spacing w:val="-2"/>
          <w:sz w:val="28"/>
        </w:rPr>
        <w:t>September</w:t>
      </w:r>
      <w:r w:rsidR="00CF06E1" w:rsidRPr="003676AC">
        <w:rPr>
          <w:rFonts w:ascii="Angsana New" w:hAnsi="Angsana New" w:cs="Angsana New"/>
          <w:spacing w:val="-2"/>
          <w:sz w:val="28"/>
        </w:rPr>
        <w:t xml:space="preserve"> 30</w:t>
      </w:r>
      <w:r w:rsidR="00851013" w:rsidRPr="003676AC">
        <w:rPr>
          <w:rFonts w:ascii="Angsana New" w:hAnsi="Angsana New" w:cs="Angsana New"/>
          <w:spacing w:val="-2"/>
          <w:sz w:val="28"/>
        </w:rPr>
        <w:t>, 2022 and December 31, 2021</w:t>
      </w:r>
      <w:r w:rsidR="00851013" w:rsidRPr="003676AC">
        <w:rPr>
          <w:rFonts w:ascii="Angsana New" w:hAnsi="Angsana New"/>
          <w:spacing w:val="-2"/>
          <w:sz w:val="28"/>
        </w:rPr>
        <w:t>,</w:t>
      </w:r>
      <w:r w:rsidR="00851013" w:rsidRPr="003676AC">
        <w:rPr>
          <w:rFonts w:ascii="Angsana New" w:hAnsi="Angsana New" w:cs="Angsana New"/>
          <w:spacing w:val="-2"/>
          <w:sz w:val="28"/>
          <w:cs/>
        </w:rPr>
        <w:t xml:space="preserve"> </w:t>
      </w:r>
      <w:r w:rsidR="00851013" w:rsidRPr="003676AC">
        <w:rPr>
          <w:rFonts w:ascii="Angsana New" w:hAnsi="Angsana New"/>
          <w:spacing w:val="-2"/>
          <w:sz w:val="28"/>
        </w:rPr>
        <w:t xml:space="preserve">the intangible assets, costing </w:t>
      </w:r>
      <w:r w:rsidR="00127363" w:rsidRPr="003676AC">
        <w:rPr>
          <w:rFonts w:ascii="Angsana New" w:hAnsi="Angsana New"/>
          <w:spacing w:val="-2"/>
          <w:sz w:val="28"/>
        </w:rPr>
        <w:t xml:space="preserve">Baht </w:t>
      </w:r>
      <w:r w:rsidR="003676AC" w:rsidRPr="003676AC">
        <w:rPr>
          <w:rFonts w:ascii="Angsana New" w:hAnsi="Angsana New"/>
          <w:spacing w:val="-2"/>
          <w:sz w:val="28"/>
        </w:rPr>
        <w:t>20.46</w:t>
      </w:r>
      <w:r w:rsidR="00B80BE7" w:rsidRPr="003676AC">
        <w:rPr>
          <w:rFonts w:ascii="Angsana New" w:hAnsi="Angsana New"/>
          <w:spacing w:val="-2"/>
          <w:sz w:val="28"/>
        </w:rPr>
        <w:t xml:space="preserve"> </w:t>
      </w:r>
      <w:r w:rsidR="00851013" w:rsidRPr="003676AC">
        <w:rPr>
          <w:rFonts w:ascii="Angsana New" w:hAnsi="Angsana New"/>
          <w:spacing w:val="-2"/>
          <w:sz w:val="28"/>
        </w:rPr>
        <w:t>million and Baht 19.73</w:t>
      </w:r>
      <w:r w:rsidR="00185408" w:rsidRPr="003676AC">
        <w:rPr>
          <w:rFonts w:ascii="Angsana New" w:hAnsi="Angsana New"/>
          <w:spacing w:val="-2"/>
          <w:sz w:val="28"/>
        </w:rPr>
        <w:t xml:space="preserve"> million,</w:t>
      </w:r>
      <w:r w:rsidR="00185408" w:rsidRPr="003676AC">
        <w:rPr>
          <w:rFonts w:ascii="Angsana New" w:hAnsi="Angsana New"/>
          <w:sz w:val="28"/>
        </w:rPr>
        <w:t xml:space="preserve"> </w:t>
      </w:r>
      <w:r w:rsidR="00851013" w:rsidRPr="003676AC">
        <w:rPr>
          <w:rFonts w:ascii="Angsana New" w:hAnsi="Angsana New"/>
          <w:sz w:val="28"/>
        </w:rPr>
        <w:t>respectively, were fully amortized but are still in use</w:t>
      </w:r>
      <w:r w:rsidR="00851013" w:rsidRPr="003676AC">
        <w:rPr>
          <w:rFonts w:ascii="Angsana New" w:hAnsi="Angsana New" w:cs="Angsana New"/>
          <w:sz w:val="28"/>
          <w:cs/>
        </w:rPr>
        <w:t>.</w:t>
      </w:r>
    </w:p>
    <w:p w14:paraId="28DC7365" w14:textId="77777777" w:rsidR="00851013" w:rsidRPr="00242A4B" w:rsidRDefault="00851013" w:rsidP="00242A4B">
      <w:pPr>
        <w:tabs>
          <w:tab w:val="left" w:pos="540"/>
        </w:tabs>
        <w:spacing w:before="120" w:after="0" w:line="260" w:lineRule="atLeast"/>
        <w:ind w:left="567"/>
        <w:jc w:val="both"/>
        <w:rPr>
          <w:rFonts w:ascii="Angsana New" w:hAnsi="Angsana New" w:cs="Angsana New"/>
          <w:spacing w:val="-8"/>
          <w:sz w:val="28"/>
        </w:rPr>
      </w:pPr>
    </w:p>
    <w:p w14:paraId="7622B26D" w14:textId="77777777" w:rsidR="00A062C7" w:rsidRDefault="00A062C7" w:rsidP="001267A8">
      <w:pPr>
        <w:tabs>
          <w:tab w:val="left" w:pos="540"/>
        </w:tabs>
        <w:spacing w:after="0" w:line="260" w:lineRule="atLeast"/>
        <w:jc w:val="both"/>
        <w:rPr>
          <w:rFonts w:ascii="Angsana New" w:hAnsi="Angsana New"/>
          <w:sz w:val="28"/>
        </w:rPr>
      </w:pPr>
    </w:p>
    <w:p w14:paraId="2C2400A0" w14:textId="77777777" w:rsidR="00A33302" w:rsidRDefault="00A33302" w:rsidP="001267A8">
      <w:pPr>
        <w:tabs>
          <w:tab w:val="left" w:pos="540"/>
        </w:tabs>
        <w:spacing w:after="0" w:line="260" w:lineRule="atLeast"/>
        <w:jc w:val="both"/>
        <w:rPr>
          <w:rFonts w:ascii="Angsana New" w:hAnsi="Angsana New"/>
          <w:sz w:val="28"/>
        </w:rPr>
      </w:pPr>
    </w:p>
    <w:p w14:paraId="0174CFF6" w14:textId="77777777" w:rsidR="00EE0984" w:rsidRDefault="00EE0984" w:rsidP="001267A8">
      <w:pPr>
        <w:tabs>
          <w:tab w:val="left" w:pos="540"/>
        </w:tabs>
        <w:spacing w:after="0" w:line="260" w:lineRule="atLeast"/>
        <w:jc w:val="both"/>
        <w:rPr>
          <w:rFonts w:ascii="Angsana New" w:hAnsi="Angsana New"/>
          <w:sz w:val="28"/>
        </w:rPr>
      </w:pPr>
    </w:p>
    <w:p w14:paraId="071830B7" w14:textId="77777777" w:rsidR="00440221" w:rsidRDefault="00440221" w:rsidP="001267A8">
      <w:pPr>
        <w:tabs>
          <w:tab w:val="left" w:pos="540"/>
        </w:tabs>
        <w:spacing w:after="0" w:line="260" w:lineRule="atLeast"/>
        <w:jc w:val="both"/>
        <w:rPr>
          <w:rFonts w:ascii="Angsana New" w:hAnsi="Angsana New"/>
          <w:sz w:val="28"/>
        </w:rPr>
      </w:pPr>
    </w:p>
    <w:p w14:paraId="05CBB1A0" w14:textId="77777777" w:rsidR="00EE0984" w:rsidRDefault="00EE0984" w:rsidP="001267A8">
      <w:pPr>
        <w:tabs>
          <w:tab w:val="left" w:pos="540"/>
        </w:tabs>
        <w:spacing w:after="0" w:line="260" w:lineRule="atLeast"/>
        <w:jc w:val="both"/>
        <w:rPr>
          <w:rFonts w:ascii="Angsana New" w:hAnsi="Angsana New"/>
          <w:sz w:val="28"/>
        </w:rPr>
      </w:pPr>
    </w:p>
    <w:p w14:paraId="15FD0420" w14:textId="77777777" w:rsidR="00E55D8D" w:rsidRPr="00BE5462" w:rsidRDefault="00E55D8D" w:rsidP="009E2AE1">
      <w:pPr>
        <w:tabs>
          <w:tab w:val="left" w:pos="567"/>
        </w:tabs>
        <w:spacing w:before="120" w:after="0" w:line="260" w:lineRule="atLeast"/>
        <w:jc w:val="thaiDistribute"/>
      </w:pPr>
    </w:p>
    <w:p w14:paraId="272F94CC" w14:textId="77777777" w:rsidR="008E1843" w:rsidRDefault="008E1843" w:rsidP="008E1843">
      <w:pPr>
        <w:numPr>
          <w:ilvl w:val="0"/>
          <w:numId w:val="1"/>
        </w:numPr>
        <w:spacing w:before="360" w:after="0" w:line="240" w:lineRule="auto"/>
        <w:ind w:left="567" w:hanging="386"/>
        <w:jc w:val="thaiDistribute"/>
        <w:rPr>
          <w:rFonts w:ascii="Angsana New" w:eastAsia="Times New Roman" w:hAnsi="Angsana New" w:cs="Angsana New"/>
          <w:b/>
          <w:bCs/>
          <w:sz w:val="28"/>
        </w:rPr>
      </w:pPr>
      <w:r>
        <w:rPr>
          <w:rFonts w:ascii="Angsana New" w:eastAsia="Times New Roman" w:hAnsi="Angsana New" w:cs="Angsana New"/>
          <w:b/>
          <w:bCs/>
          <w:sz w:val="28"/>
        </w:rPr>
        <w:lastRenderedPageBreak/>
        <w:t>Deferred tax assets</w:t>
      </w:r>
      <w:r>
        <w:rPr>
          <w:rFonts w:ascii="Angsana New" w:eastAsia="Times New Roman" w:hAnsi="Angsana New" w:cs="Angsana New"/>
          <w:b/>
          <w:bCs/>
          <w:sz w:val="28"/>
          <w:cs/>
        </w:rPr>
        <w:t xml:space="preserve"> - </w:t>
      </w:r>
      <w:r>
        <w:rPr>
          <w:rFonts w:ascii="Angsana New" w:eastAsia="Times New Roman" w:hAnsi="Angsana New" w:cs="Angsana New"/>
          <w:b/>
          <w:bCs/>
          <w:sz w:val="28"/>
        </w:rPr>
        <w:t>net</w:t>
      </w:r>
    </w:p>
    <w:p w14:paraId="16BF085D" w14:textId="2B19899A" w:rsidR="00851013" w:rsidRDefault="00851013" w:rsidP="00851013">
      <w:pPr>
        <w:tabs>
          <w:tab w:val="left" w:pos="567"/>
          <w:tab w:val="left" w:pos="5580"/>
          <w:tab w:val="left" w:pos="7200"/>
        </w:tabs>
        <w:spacing w:before="120" w:after="120" w:line="260" w:lineRule="atLeast"/>
        <w:ind w:left="561"/>
        <w:jc w:val="thaiDistribute"/>
        <w:rPr>
          <w:rFonts w:ascii="Angsana New" w:hAnsi="Angsana New" w:cs="Angsana New"/>
          <w:sz w:val="28"/>
        </w:rPr>
      </w:pPr>
      <w:r w:rsidRPr="00BF26D0">
        <w:rPr>
          <w:rFonts w:ascii="Angsana New" w:hAnsi="Angsana New" w:cs="Angsana New"/>
          <w:sz w:val="28"/>
        </w:rPr>
        <w:t>Deferred tax</w:t>
      </w:r>
      <w:r w:rsidRPr="00BF26D0">
        <w:rPr>
          <w:rFonts w:ascii="Angsana New" w:hAnsi="Angsana New" w:cs="Angsana New"/>
          <w:sz w:val="28"/>
          <w:cs/>
        </w:rPr>
        <w:t xml:space="preserve"> </w:t>
      </w:r>
      <w:r w:rsidRPr="00BF26D0">
        <w:rPr>
          <w:rFonts w:ascii="Angsana New" w:hAnsi="Angsana New" w:cs="Angsana New"/>
          <w:sz w:val="28"/>
        </w:rPr>
        <w:t xml:space="preserve">assets </w:t>
      </w:r>
      <w:r w:rsidRPr="00BF26D0">
        <w:rPr>
          <w:rFonts w:ascii="Angsana New" w:hAnsi="Angsana New" w:cs="Angsana New"/>
          <w:sz w:val="28"/>
          <w:cs/>
        </w:rPr>
        <w:t xml:space="preserve">- </w:t>
      </w:r>
      <w:r w:rsidR="00127363">
        <w:rPr>
          <w:rFonts w:ascii="Angsana New" w:hAnsi="Angsana New" w:cs="Angsana New"/>
          <w:sz w:val="28"/>
        </w:rPr>
        <w:t>net as at September</w:t>
      </w:r>
      <w:r w:rsidR="00C14AAA">
        <w:rPr>
          <w:rFonts w:ascii="Angsana New" w:hAnsi="Angsana New" w:cs="Angsana New"/>
          <w:spacing w:val="-2"/>
          <w:sz w:val="28"/>
        </w:rPr>
        <w:t xml:space="preserve"> 30</w:t>
      </w:r>
      <w:r>
        <w:rPr>
          <w:rFonts w:ascii="Angsana New" w:hAnsi="Angsana New" w:cs="Angsana New"/>
          <w:spacing w:val="-2"/>
          <w:sz w:val="28"/>
        </w:rPr>
        <w:t>, 2022</w:t>
      </w:r>
      <w:r w:rsidRPr="00BF26D0">
        <w:rPr>
          <w:rFonts w:ascii="Angsana New" w:hAnsi="Angsana New" w:cs="Angsana New"/>
          <w:spacing w:val="-2"/>
          <w:sz w:val="28"/>
        </w:rPr>
        <w:t xml:space="preserve"> and </w:t>
      </w:r>
      <w:r>
        <w:rPr>
          <w:rFonts w:ascii="Angsana New" w:hAnsi="Angsana New" w:cs="Angsana New"/>
          <w:spacing w:val="-2"/>
          <w:sz w:val="28"/>
        </w:rPr>
        <w:t xml:space="preserve">December 31, 2021 </w:t>
      </w:r>
      <w:r w:rsidRPr="00BF26D0">
        <w:rPr>
          <w:rFonts w:ascii="Angsana New" w:hAnsi="Angsana New" w:cs="Angsana New"/>
          <w:sz w:val="28"/>
        </w:rPr>
        <w:t>are as follows</w:t>
      </w:r>
      <w:r w:rsidRPr="00BF26D0">
        <w:rPr>
          <w:rFonts w:ascii="Angsana New" w:hAnsi="Angsana New" w:cs="Angsana New"/>
          <w:sz w:val="28"/>
          <w:cs/>
        </w:rPr>
        <w:t>:</w:t>
      </w:r>
    </w:p>
    <w:bookmarkStart w:id="727" w:name="_MON_1662809639"/>
    <w:bookmarkEnd w:id="727"/>
    <w:p w14:paraId="2219C26A" w14:textId="0EB4CC4E" w:rsidR="008E1843" w:rsidRDefault="003676AC" w:rsidP="009E2AE1">
      <w:pPr>
        <w:tabs>
          <w:tab w:val="left" w:pos="567"/>
          <w:tab w:val="left" w:pos="5580"/>
          <w:tab w:val="left" w:pos="7470"/>
        </w:tabs>
        <w:spacing w:before="120" w:after="120" w:line="260" w:lineRule="atLeast"/>
        <w:ind w:left="561"/>
        <w:jc w:val="thaiDistribute"/>
        <w:rPr>
          <w:rFonts w:ascii="Angsana New" w:hAnsi="Angsana New" w:cs="Angsana New"/>
          <w:sz w:val="28"/>
        </w:rPr>
      </w:pPr>
      <w:r>
        <w:rPr>
          <w:rFonts w:ascii="Angsana New" w:hAnsi="Angsana New" w:cs="Angsana New"/>
          <w:sz w:val="28"/>
        </w:rPr>
        <w:object w:dxaOrig="9442" w:dyaOrig="2614" w14:anchorId="1E15E91B">
          <v:shape id="_x0000_i1048" type="#_x0000_t75" style="width:438pt;height:135.75pt" o:ole="">
            <v:imagedata r:id="rId53" o:title=""/>
          </v:shape>
          <o:OLEObject Type="Embed" ProgID="Excel.Sheet.12" ShapeID="_x0000_i1048" DrawAspect="Content" ObjectID="_1729499668" r:id="rId54"/>
        </w:object>
      </w:r>
      <w:bookmarkStart w:id="728" w:name="_MON_1587031695"/>
      <w:bookmarkStart w:id="729" w:name="_MON_1587031701"/>
      <w:bookmarkStart w:id="730" w:name="_MON_1587031730"/>
      <w:bookmarkStart w:id="731" w:name="_MON_1587031745"/>
      <w:bookmarkStart w:id="732" w:name="_MON_1587031751"/>
      <w:bookmarkStart w:id="733" w:name="_MON_1556115922"/>
      <w:bookmarkEnd w:id="728"/>
      <w:bookmarkEnd w:id="729"/>
      <w:bookmarkEnd w:id="730"/>
      <w:bookmarkEnd w:id="731"/>
      <w:bookmarkEnd w:id="732"/>
      <w:bookmarkEnd w:id="733"/>
    </w:p>
    <w:p w14:paraId="17D06041" w14:textId="1CEFE585" w:rsidR="00851013" w:rsidRPr="00C14AAA" w:rsidRDefault="00851013" w:rsidP="009E2AE1">
      <w:pPr>
        <w:tabs>
          <w:tab w:val="left" w:pos="567"/>
          <w:tab w:val="left" w:pos="5580"/>
          <w:tab w:val="left" w:pos="7470"/>
        </w:tabs>
        <w:spacing w:before="120" w:after="120" w:line="260" w:lineRule="atLeast"/>
        <w:ind w:left="561"/>
        <w:jc w:val="thaiDistribute"/>
        <w:rPr>
          <w:rFonts w:ascii="Angsana New" w:hAnsi="Angsana New" w:cs="Angsana New"/>
          <w:spacing w:val="-2"/>
          <w:sz w:val="28"/>
        </w:rPr>
      </w:pPr>
      <w:r w:rsidRPr="00127363">
        <w:rPr>
          <w:rFonts w:ascii="Angsana New" w:hAnsi="Angsana New" w:cs="Angsana New"/>
          <w:sz w:val="28"/>
        </w:rPr>
        <w:t>Movement of deferred tax assets and liabilities incurred during the</w:t>
      </w:r>
      <w:r w:rsidRPr="00127363">
        <w:rPr>
          <w:rFonts w:cs="Angsana New"/>
          <w:szCs w:val="22"/>
          <w:cs/>
        </w:rPr>
        <w:t xml:space="preserve"> </w:t>
      </w:r>
      <w:r w:rsidR="00127363" w:rsidRPr="00127363">
        <w:rPr>
          <w:rFonts w:ascii="Angsana New" w:hAnsi="Angsana New" w:cs="Angsana New"/>
          <w:sz w:val="28"/>
        </w:rPr>
        <w:t>nine</w:t>
      </w:r>
      <w:r w:rsidRPr="00127363">
        <w:rPr>
          <w:rFonts w:ascii="Angsana New" w:hAnsi="Angsana New" w:cs="Angsana New"/>
          <w:sz w:val="28"/>
          <w:cs/>
        </w:rPr>
        <w:t>-</w:t>
      </w:r>
      <w:r w:rsidRPr="00127363">
        <w:rPr>
          <w:rFonts w:ascii="Angsana New" w:hAnsi="Angsana New" w:cs="Angsana New"/>
          <w:sz w:val="28"/>
        </w:rPr>
        <w:t>month period</w:t>
      </w:r>
      <w:r w:rsidRPr="00127363">
        <w:rPr>
          <w:rFonts w:ascii="Angsana New" w:hAnsi="Angsana New" w:cs="Angsana New"/>
          <w:sz w:val="28"/>
          <w:cs/>
        </w:rPr>
        <w:t xml:space="preserve"> </w:t>
      </w:r>
      <w:r w:rsidR="00127363" w:rsidRPr="00127363">
        <w:rPr>
          <w:rFonts w:ascii="Angsana New" w:hAnsi="Angsana New" w:cs="Angsana New"/>
          <w:sz w:val="28"/>
        </w:rPr>
        <w:t>ended September</w:t>
      </w:r>
      <w:r w:rsidR="00C14AAA" w:rsidRPr="00127363">
        <w:rPr>
          <w:rFonts w:ascii="Angsana New" w:hAnsi="Angsana New" w:cs="Angsana New"/>
          <w:sz w:val="28"/>
        </w:rPr>
        <w:t xml:space="preserve"> 30</w:t>
      </w:r>
      <w:r w:rsidRPr="00127363">
        <w:rPr>
          <w:rFonts w:ascii="Angsana New" w:hAnsi="Angsana New" w:cs="Angsana New"/>
          <w:sz w:val="28"/>
        </w:rPr>
        <w:t>, 2022</w:t>
      </w:r>
      <w:r w:rsidR="00C14AAA" w:rsidRPr="00127363">
        <w:rPr>
          <w:rFonts w:ascii="Angsana New" w:hAnsi="Angsana New" w:cs="Angsana New"/>
          <w:sz w:val="28"/>
        </w:rPr>
        <w:t xml:space="preserve"> and </w:t>
      </w:r>
      <w:r w:rsidRPr="00127363">
        <w:rPr>
          <w:rFonts w:ascii="Angsana New" w:hAnsi="Angsana New" w:cs="Angsana New"/>
          <w:sz w:val="28"/>
        </w:rPr>
        <w:t>for the year ended</w:t>
      </w:r>
      <w:r w:rsidRPr="00C14AAA">
        <w:rPr>
          <w:rFonts w:ascii="Angsana New" w:hAnsi="Angsana New" w:cs="Angsana New"/>
          <w:spacing w:val="-2"/>
          <w:sz w:val="28"/>
        </w:rPr>
        <w:t xml:space="preserve"> December 31, 2021 are as follows</w:t>
      </w:r>
      <w:r w:rsidRPr="00C14AAA">
        <w:rPr>
          <w:rFonts w:ascii="Angsana New" w:hAnsi="Angsana New" w:cs="Angsana New"/>
          <w:spacing w:val="-2"/>
          <w:sz w:val="28"/>
          <w:cs/>
        </w:rPr>
        <w:t>:</w:t>
      </w:r>
    </w:p>
    <w:bookmarkStart w:id="734" w:name="_MON_1577542369"/>
    <w:bookmarkStart w:id="735" w:name="_MON_1580901498"/>
    <w:bookmarkStart w:id="736" w:name="_MON_1580901602"/>
    <w:bookmarkStart w:id="737" w:name="_MON_1580901612"/>
    <w:bookmarkStart w:id="738" w:name="_MON_1580901618"/>
    <w:bookmarkStart w:id="739" w:name="_MON_1581082864"/>
    <w:bookmarkStart w:id="740" w:name="_MON_1581108654"/>
    <w:bookmarkStart w:id="741" w:name="_MON_1581108781"/>
    <w:bookmarkStart w:id="742" w:name="_MON_1581181544"/>
    <w:bookmarkStart w:id="743" w:name="_MON_1581187301"/>
    <w:bookmarkStart w:id="744" w:name="_MON_1581187362"/>
    <w:bookmarkStart w:id="745" w:name="_MON_1587031617"/>
    <w:bookmarkStart w:id="746" w:name="_MON_1587031648"/>
    <w:bookmarkStart w:id="747" w:name="_MON_1505633435"/>
    <w:bookmarkStart w:id="748" w:name="_MON_1505633732"/>
    <w:bookmarkStart w:id="749" w:name="_MON_1554233133"/>
    <w:bookmarkStart w:id="750" w:name="_MON_1505633772"/>
    <w:bookmarkStart w:id="751" w:name="_MON_1505633841"/>
    <w:bookmarkStart w:id="752" w:name="_MON_1552325209"/>
    <w:bookmarkStart w:id="753" w:name="_MON_1552325234"/>
    <w:bookmarkStart w:id="754" w:name="_MON_1552325245"/>
    <w:bookmarkStart w:id="755" w:name="_MON_1552325274"/>
    <w:bookmarkStart w:id="756" w:name="_MON_1552325283"/>
    <w:bookmarkStart w:id="757" w:name="_MON_1552325386"/>
    <w:bookmarkStart w:id="758" w:name="_MON_1552325426"/>
    <w:bookmarkStart w:id="759" w:name="_MON_1552325447"/>
    <w:bookmarkStart w:id="760" w:name="_MON_1552325515"/>
    <w:bookmarkStart w:id="761" w:name="_MON_1552325530"/>
    <w:bookmarkStart w:id="762" w:name="_MON_1552325610"/>
    <w:bookmarkStart w:id="763" w:name="_MON_1552767498"/>
    <w:bookmarkStart w:id="764" w:name="_MON_1552767547"/>
    <w:bookmarkStart w:id="765" w:name="_MON_1552767551"/>
    <w:bookmarkStart w:id="766" w:name="_MON_1552845306"/>
    <w:bookmarkStart w:id="767" w:name="_MON_1552845319"/>
    <w:bookmarkStart w:id="768" w:name="_MON_1552845359"/>
    <w:bookmarkStart w:id="769" w:name="_MON_1552848481"/>
    <w:bookmarkStart w:id="770" w:name="_MON_1552848484"/>
    <w:bookmarkStart w:id="771" w:name="_MON_1554232899"/>
    <w:bookmarkStart w:id="772" w:name="_MON_1554232903"/>
    <w:bookmarkStart w:id="773" w:name="_MON_1554233052"/>
    <w:bookmarkStart w:id="774" w:name="_MON_1554233055"/>
    <w:bookmarkStart w:id="775" w:name="_MON_1554233078"/>
    <w:bookmarkStart w:id="776" w:name="_MON_1554233083"/>
    <w:bookmarkStart w:id="777" w:name="_MON_1554233107"/>
    <w:bookmarkStart w:id="778" w:name="_MON_1554233111"/>
    <w:bookmarkStart w:id="779" w:name="_MON_1554233155"/>
    <w:bookmarkStart w:id="780" w:name="_MON_1554233166"/>
    <w:bookmarkStart w:id="781" w:name="_MON_1554233184"/>
    <w:bookmarkStart w:id="782" w:name="_MON_1555143352"/>
    <w:bookmarkStart w:id="783" w:name="_MON_1577534117"/>
    <w:bookmarkStart w:id="784" w:name="_MON_157753412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Start w:id="785" w:name="_MON_1577534131"/>
    <w:bookmarkEnd w:id="785"/>
    <w:p w14:paraId="5144142E" w14:textId="659EF248" w:rsidR="008E1843" w:rsidRDefault="003676AC" w:rsidP="008E1843">
      <w:pPr>
        <w:tabs>
          <w:tab w:val="left" w:pos="540"/>
          <w:tab w:val="left" w:pos="907"/>
        </w:tabs>
        <w:spacing w:before="120" w:after="0" w:line="260" w:lineRule="atLeast"/>
        <w:ind w:left="567"/>
        <w:jc w:val="both"/>
        <w:rPr>
          <w:rFonts w:ascii="Angsana New" w:hAnsi="Angsana New"/>
        </w:rPr>
      </w:pPr>
      <w:r w:rsidRPr="00BF26D0">
        <w:rPr>
          <w:rFonts w:ascii="Angsana New" w:hAnsi="Angsana New"/>
        </w:rPr>
        <w:object w:dxaOrig="9471" w:dyaOrig="7143" w14:anchorId="10E75FAD">
          <v:shape id="_x0000_i1049" type="#_x0000_t75" style="width:441pt;height:367.5pt" o:ole="">
            <v:imagedata r:id="rId55" o:title=""/>
          </v:shape>
          <o:OLEObject Type="Embed" ProgID="Excel.Sheet.12" ShapeID="_x0000_i1049" DrawAspect="Content" ObjectID="_1729499669" r:id="rId56"/>
        </w:object>
      </w:r>
    </w:p>
    <w:p w14:paraId="35826353" w14:textId="77777777" w:rsidR="009E2AE1" w:rsidRDefault="009E2AE1" w:rsidP="008E1843">
      <w:pPr>
        <w:tabs>
          <w:tab w:val="left" w:pos="540"/>
          <w:tab w:val="left" w:pos="907"/>
        </w:tabs>
        <w:spacing w:before="120" w:after="0" w:line="260" w:lineRule="atLeast"/>
        <w:ind w:left="567"/>
        <w:jc w:val="both"/>
        <w:rPr>
          <w:rFonts w:ascii="Angsana New" w:hAnsi="Angsana New"/>
        </w:rPr>
      </w:pPr>
    </w:p>
    <w:p w14:paraId="662926FD" w14:textId="77777777" w:rsidR="009E2AE1" w:rsidRDefault="009E2AE1" w:rsidP="008E1843">
      <w:pPr>
        <w:tabs>
          <w:tab w:val="left" w:pos="540"/>
          <w:tab w:val="left" w:pos="907"/>
        </w:tabs>
        <w:spacing w:before="120" w:after="0" w:line="260" w:lineRule="atLeast"/>
        <w:ind w:left="567"/>
        <w:jc w:val="both"/>
        <w:rPr>
          <w:rFonts w:ascii="Angsana New" w:hAnsi="Angsana New"/>
        </w:rPr>
      </w:pPr>
    </w:p>
    <w:p w14:paraId="53C9AED2" w14:textId="77777777" w:rsidR="009E2AE1" w:rsidRDefault="009E2AE1" w:rsidP="008E1843">
      <w:pPr>
        <w:tabs>
          <w:tab w:val="left" w:pos="540"/>
          <w:tab w:val="left" w:pos="907"/>
        </w:tabs>
        <w:spacing w:before="120" w:after="0" w:line="260" w:lineRule="atLeast"/>
        <w:ind w:left="567"/>
        <w:jc w:val="both"/>
        <w:rPr>
          <w:rFonts w:ascii="Angsana New" w:hAnsi="Angsana New"/>
        </w:rPr>
      </w:pPr>
    </w:p>
    <w:p w14:paraId="10AB3A34" w14:textId="77777777" w:rsidR="009E2AE1" w:rsidRDefault="009E2AE1" w:rsidP="00B82E9A">
      <w:pPr>
        <w:tabs>
          <w:tab w:val="left" w:pos="540"/>
          <w:tab w:val="left" w:pos="907"/>
        </w:tabs>
        <w:spacing w:before="120" w:after="0" w:line="260" w:lineRule="atLeast"/>
        <w:jc w:val="both"/>
        <w:rPr>
          <w:rFonts w:ascii="Angsana New" w:hAnsi="Angsana New"/>
        </w:rPr>
      </w:pPr>
    </w:p>
    <w:bookmarkStart w:id="786" w:name="_MON_1690719671"/>
    <w:bookmarkEnd w:id="786"/>
    <w:p w14:paraId="134AB7CD" w14:textId="343264DF" w:rsidR="00B749E1" w:rsidRPr="00C20C4A" w:rsidRDefault="003676AC" w:rsidP="00572B29">
      <w:pPr>
        <w:tabs>
          <w:tab w:val="left" w:pos="540"/>
          <w:tab w:val="left" w:pos="907"/>
        </w:tabs>
        <w:spacing w:before="120" w:after="0" w:line="260" w:lineRule="atLeast"/>
        <w:ind w:left="567"/>
        <w:jc w:val="both"/>
        <w:rPr>
          <w:rFonts w:ascii="Angsana New" w:hAnsi="Angsana New"/>
        </w:rPr>
      </w:pPr>
      <w:r w:rsidRPr="00BF26D0">
        <w:rPr>
          <w:rFonts w:ascii="Angsana New" w:hAnsi="Angsana New"/>
        </w:rPr>
        <w:object w:dxaOrig="9473" w:dyaOrig="7143" w14:anchorId="4551D77D">
          <v:shape id="_x0000_i1050" type="#_x0000_t75" style="width:439.5pt;height:369pt" o:ole="">
            <v:imagedata r:id="rId57" o:title=""/>
          </v:shape>
          <o:OLEObject Type="Embed" ProgID="Excel.Sheet.12" ShapeID="_x0000_i1050" DrawAspect="Content" ObjectID="_1729499670" r:id="rId58"/>
        </w:object>
      </w:r>
      <w:r w:rsidR="00572B29" w:rsidRPr="00572B29">
        <w:rPr>
          <w:rFonts w:ascii="Angsana New" w:hAnsi="Angsana New"/>
          <w:sz w:val="28"/>
        </w:rPr>
        <w:t xml:space="preserve">Income </w:t>
      </w:r>
      <w:r w:rsidR="00572B29">
        <w:rPr>
          <w:rFonts w:ascii="Angsana New" w:hAnsi="Angsana New"/>
          <w:sz w:val="28"/>
        </w:rPr>
        <w:t>t</w:t>
      </w:r>
      <w:r w:rsidR="00B749E1" w:rsidRPr="00BF26D0">
        <w:rPr>
          <w:rFonts w:ascii="Angsana New" w:hAnsi="Angsana New"/>
          <w:sz w:val="28"/>
        </w:rPr>
        <w:t>ax</w:t>
      </w:r>
      <w:r w:rsidR="00B749E1">
        <w:rPr>
          <w:rFonts w:ascii="Angsana New" w:hAnsi="Angsana New"/>
          <w:sz w:val="28"/>
        </w:rPr>
        <w:t xml:space="preserve"> expense</w:t>
      </w:r>
      <w:r w:rsidR="00B749E1" w:rsidRPr="00BF26D0">
        <w:rPr>
          <w:rFonts w:ascii="Angsana New" w:hAnsi="Angsana New"/>
          <w:sz w:val="28"/>
        </w:rPr>
        <w:t xml:space="preserve"> for </w:t>
      </w:r>
      <w:r w:rsidR="00B749E1">
        <w:rPr>
          <w:rFonts w:ascii="Angsana New" w:hAnsi="Angsana New" w:cs="Angsana New"/>
          <w:sz w:val="28"/>
        </w:rPr>
        <w:t>the</w:t>
      </w:r>
      <w:r w:rsidR="00B749E1" w:rsidRPr="00D83FB3">
        <w:rPr>
          <w:rFonts w:cs="Angsana New"/>
          <w:szCs w:val="22"/>
          <w:cs/>
        </w:rPr>
        <w:t xml:space="preserve"> </w:t>
      </w:r>
      <w:r w:rsidR="00B749E1">
        <w:rPr>
          <w:rFonts w:ascii="Angsana New" w:hAnsi="Angsana New" w:cs="Angsana New"/>
          <w:sz w:val="28"/>
        </w:rPr>
        <w:t>three</w:t>
      </w:r>
      <w:r w:rsidR="00B749E1" w:rsidRPr="00D83FB3">
        <w:rPr>
          <w:rFonts w:ascii="Angsana New" w:hAnsi="Angsana New" w:cs="Angsana New"/>
          <w:sz w:val="28"/>
          <w:cs/>
        </w:rPr>
        <w:t>-</w:t>
      </w:r>
      <w:r w:rsidR="00B749E1" w:rsidRPr="00D83FB3">
        <w:rPr>
          <w:rFonts w:ascii="Angsana New" w:hAnsi="Angsana New" w:cs="Angsana New"/>
          <w:sz w:val="28"/>
        </w:rPr>
        <w:t>month</w:t>
      </w:r>
      <w:r w:rsidR="00B749E1">
        <w:rPr>
          <w:rFonts w:ascii="Angsana New" w:hAnsi="Angsana New" w:cs="Angsana New"/>
          <w:sz w:val="28"/>
        </w:rPr>
        <w:t xml:space="preserve"> </w:t>
      </w:r>
      <w:r w:rsidR="00D34F8D">
        <w:rPr>
          <w:rFonts w:ascii="Angsana New" w:hAnsi="Angsana New" w:cs="Angsana New"/>
          <w:sz w:val="28"/>
        </w:rPr>
        <w:t>and nine</w:t>
      </w:r>
      <w:r w:rsidR="00C14AAA">
        <w:rPr>
          <w:rFonts w:ascii="Angsana New" w:hAnsi="Angsana New" w:cs="Angsana New"/>
          <w:sz w:val="28"/>
        </w:rPr>
        <w:t xml:space="preserve">-month </w:t>
      </w:r>
      <w:r w:rsidR="00B749E1">
        <w:rPr>
          <w:rFonts w:ascii="Angsana New" w:hAnsi="Angsana New" w:cs="Angsana New"/>
          <w:sz w:val="28"/>
        </w:rPr>
        <w:t>periods</w:t>
      </w:r>
      <w:r w:rsidR="00B749E1" w:rsidRPr="005D4118">
        <w:rPr>
          <w:rFonts w:ascii="Angsana New" w:hAnsi="Angsana New" w:cs="Angsana New"/>
          <w:sz w:val="28"/>
          <w:cs/>
        </w:rPr>
        <w:t xml:space="preserve"> </w:t>
      </w:r>
      <w:r w:rsidR="00D34F8D">
        <w:rPr>
          <w:rFonts w:ascii="Angsana New" w:hAnsi="Angsana New" w:cs="Angsana New"/>
          <w:sz w:val="28"/>
        </w:rPr>
        <w:t>ended September</w:t>
      </w:r>
      <w:r w:rsidR="00C14AAA">
        <w:rPr>
          <w:rFonts w:ascii="Angsana New" w:hAnsi="Angsana New" w:cs="Angsana New"/>
          <w:sz w:val="28"/>
        </w:rPr>
        <w:t xml:space="preserve"> 30</w:t>
      </w:r>
      <w:r w:rsidR="00B749E1">
        <w:rPr>
          <w:rFonts w:ascii="Angsana New" w:hAnsi="Angsana New" w:cs="Angsana New"/>
          <w:sz w:val="28"/>
        </w:rPr>
        <w:t>, 202</w:t>
      </w:r>
      <w:r w:rsidR="00C20C4A">
        <w:rPr>
          <w:rFonts w:ascii="Angsana New" w:hAnsi="Angsana New" w:cs="Angsana New"/>
          <w:sz w:val="28"/>
        </w:rPr>
        <w:t>2</w:t>
      </w:r>
      <w:r w:rsidR="00B749E1" w:rsidRPr="005D4118">
        <w:rPr>
          <w:rFonts w:ascii="Angsana New" w:hAnsi="Angsana New" w:cs="Angsana New"/>
          <w:sz w:val="28"/>
        </w:rPr>
        <w:t xml:space="preserve"> </w:t>
      </w:r>
      <w:r w:rsidR="00B749E1">
        <w:rPr>
          <w:rFonts w:ascii="Angsana New" w:hAnsi="Angsana New"/>
          <w:sz w:val="28"/>
        </w:rPr>
        <w:t>and 202</w:t>
      </w:r>
      <w:r w:rsidR="00C20C4A">
        <w:rPr>
          <w:rFonts w:ascii="Angsana New" w:hAnsi="Angsana New"/>
          <w:sz w:val="28"/>
        </w:rPr>
        <w:t>1</w:t>
      </w:r>
      <w:r w:rsidR="00B749E1" w:rsidRPr="00BF26D0">
        <w:rPr>
          <w:rFonts w:ascii="Angsana New" w:hAnsi="Angsana New"/>
          <w:sz w:val="28"/>
        </w:rPr>
        <w:t xml:space="preserve"> are as</w:t>
      </w:r>
      <w:r w:rsidR="00B749E1" w:rsidRPr="00BF26D0">
        <w:rPr>
          <w:rFonts w:ascii="Angsana New" w:eastAsia="Cordia New" w:hAnsi="Angsana New"/>
          <w:sz w:val="28"/>
        </w:rPr>
        <w:t xml:space="preserve"> follows</w:t>
      </w:r>
      <w:r w:rsidR="00B749E1" w:rsidRPr="00BF26D0">
        <w:rPr>
          <w:rFonts w:ascii="Angsana New" w:eastAsia="Cordia New" w:hAnsi="Angsana New" w:cs="Angsana New"/>
          <w:sz w:val="28"/>
          <w:cs/>
        </w:rPr>
        <w:t>:</w:t>
      </w:r>
    </w:p>
    <w:bookmarkStart w:id="787" w:name="_MON_1642854108"/>
    <w:bookmarkEnd w:id="787"/>
    <w:p w14:paraId="24DABF1C" w14:textId="34F35F5A" w:rsidR="00E807FE" w:rsidRDefault="003676AC" w:rsidP="00572B29">
      <w:pPr>
        <w:tabs>
          <w:tab w:val="num" w:pos="1134"/>
        </w:tabs>
        <w:spacing w:before="120" w:after="0"/>
        <w:ind w:left="567"/>
        <w:jc w:val="thaiDistribute"/>
        <w:rPr>
          <w:rFonts w:ascii="Angsana New" w:hAnsi="Angsana New"/>
        </w:rPr>
      </w:pPr>
      <w:r w:rsidRPr="00BF26D0">
        <w:rPr>
          <w:rFonts w:ascii="Angsana New" w:hAnsi="Angsana New"/>
        </w:rPr>
        <w:object w:dxaOrig="9300" w:dyaOrig="4239" w14:anchorId="14FD2905">
          <v:shape id="_x0000_i1051" type="#_x0000_t75" style="width:442.5pt;height:217.5pt" o:ole="">
            <v:imagedata r:id="rId59" o:title=""/>
          </v:shape>
          <o:OLEObject Type="Embed" ProgID="Excel.Sheet.8" ShapeID="_x0000_i1051" DrawAspect="Content" ObjectID="_1729499671" r:id="rId60"/>
        </w:object>
      </w:r>
    </w:p>
    <w:p w14:paraId="66AA24B1" w14:textId="77777777" w:rsidR="00E807FE" w:rsidRDefault="00E807FE" w:rsidP="00572B29">
      <w:pPr>
        <w:tabs>
          <w:tab w:val="num" w:pos="1134"/>
        </w:tabs>
        <w:spacing w:before="120" w:after="0"/>
        <w:ind w:left="567"/>
        <w:jc w:val="thaiDistribute"/>
        <w:rPr>
          <w:rFonts w:ascii="Angsana New" w:hAnsi="Angsana New"/>
        </w:rPr>
      </w:pPr>
    </w:p>
    <w:p w14:paraId="284E9051" w14:textId="77777777" w:rsidR="00E807FE" w:rsidRDefault="00E807FE" w:rsidP="00572B29">
      <w:pPr>
        <w:tabs>
          <w:tab w:val="num" w:pos="1134"/>
        </w:tabs>
        <w:spacing w:before="120" w:after="0"/>
        <w:ind w:left="567"/>
        <w:jc w:val="thaiDistribute"/>
        <w:rPr>
          <w:rFonts w:ascii="Angsana New" w:hAnsi="Angsana New"/>
        </w:rPr>
      </w:pPr>
    </w:p>
    <w:p w14:paraId="69032A1F" w14:textId="77777777" w:rsidR="00E807FE" w:rsidRDefault="00E807FE" w:rsidP="00572B29">
      <w:pPr>
        <w:tabs>
          <w:tab w:val="num" w:pos="1134"/>
        </w:tabs>
        <w:spacing w:before="120" w:after="0"/>
        <w:ind w:left="567"/>
        <w:jc w:val="thaiDistribute"/>
        <w:rPr>
          <w:rFonts w:ascii="Angsana New" w:hAnsi="Angsana New"/>
        </w:rPr>
      </w:pPr>
    </w:p>
    <w:p w14:paraId="5A679905" w14:textId="76E26784" w:rsidR="00400181" w:rsidRPr="00572B29" w:rsidRDefault="00400181" w:rsidP="00572B29">
      <w:pPr>
        <w:tabs>
          <w:tab w:val="num" w:pos="1134"/>
        </w:tabs>
        <w:spacing w:before="120" w:after="0"/>
        <w:ind w:left="567"/>
        <w:jc w:val="thaiDistribute"/>
        <w:rPr>
          <w:rFonts w:ascii="Angsana New" w:hAnsi="Angsana New"/>
        </w:rPr>
      </w:pPr>
      <w:r w:rsidRPr="00400181">
        <w:rPr>
          <w:rFonts w:ascii="Angsana New" w:hAnsi="Angsana New"/>
          <w:b/>
          <w:bCs/>
          <w:spacing w:val="-2"/>
          <w:sz w:val="28"/>
        </w:rPr>
        <w:lastRenderedPageBreak/>
        <w:t>Income tax rate</w:t>
      </w:r>
    </w:p>
    <w:p w14:paraId="48AB009A" w14:textId="7CBE433C" w:rsidR="0025228B" w:rsidRPr="00C85F06" w:rsidRDefault="00572B29" w:rsidP="003F6B4F">
      <w:pPr>
        <w:tabs>
          <w:tab w:val="left" w:pos="540"/>
          <w:tab w:val="left" w:pos="907"/>
        </w:tabs>
        <w:spacing w:before="120" w:after="0" w:line="240" w:lineRule="auto"/>
        <w:ind w:left="567"/>
        <w:jc w:val="thaiDistribute"/>
        <w:rPr>
          <w:rFonts w:ascii="Angsana New" w:hAnsi="Angsana New"/>
          <w:sz w:val="28"/>
        </w:rPr>
      </w:pPr>
      <w:r>
        <w:rPr>
          <w:rFonts w:ascii="Angsana New" w:hAnsi="Angsana New"/>
          <w:spacing w:val="2"/>
          <w:sz w:val="28"/>
        </w:rPr>
        <w:t xml:space="preserve">The Group used </w:t>
      </w:r>
      <w:r w:rsidR="000C1467" w:rsidRPr="0072111E">
        <w:rPr>
          <w:rFonts w:ascii="Angsana New" w:hAnsi="Angsana New"/>
          <w:spacing w:val="2"/>
          <w:sz w:val="28"/>
        </w:rPr>
        <w:t xml:space="preserve">income tax rate of 20% for the calculation of corporate income tax for the </w:t>
      </w:r>
      <w:r w:rsidR="00B332F9">
        <w:rPr>
          <w:rFonts w:ascii="Angsana New" w:hAnsi="Angsana New"/>
          <w:spacing w:val="2"/>
          <w:sz w:val="28"/>
        </w:rPr>
        <w:t>nine</w:t>
      </w:r>
      <w:r w:rsidR="000C1467">
        <w:rPr>
          <w:rFonts w:ascii="Angsana New" w:hAnsi="Angsana New"/>
          <w:spacing w:val="2"/>
          <w:sz w:val="28"/>
        </w:rPr>
        <w:t>-month periods</w:t>
      </w:r>
      <w:r w:rsidR="000C1467" w:rsidRPr="0072111E">
        <w:rPr>
          <w:rFonts w:ascii="Angsana New" w:hAnsi="Angsana New"/>
          <w:spacing w:val="2"/>
          <w:sz w:val="28"/>
        </w:rPr>
        <w:t xml:space="preserve"> </w:t>
      </w:r>
      <w:r w:rsidR="00B332F9">
        <w:rPr>
          <w:rFonts w:ascii="Angsana New" w:hAnsi="Angsana New"/>
          <w:spacing w:val="2"/>
          <w:sz w:val="28"/>
        </w:rPr>
        <w:t>ended September</w:t>
      </w:r>
      <w:r w:rsidR="003F6B4F">
        <w:rPr>
          <w:rFonts w:ascii="Angsana New" w:hAnsi="Angsana New"/>
          <w:spacing w:val="2"/>
          <w:sz w:val="28"/>
        </w:rPr>
        <w:t xml:space="preserve"> 30</w:t>
      </w:r>
      <w:r w:rsidR="000C1467">
        <w:rPr>
          <w:rFonts w:ascii="Angsana New" w:hAnsi="Angsana New"/>
          <w:spacing w:val="2"/>
          <w:sz w:val="28"/>
        </w:rPr>
        <w:t>, 2022 and 2021</w:t>
      </w:r>
      <w:r w:rsidR="000C1467" w:rsidRPr="001A2681">
        <w:rPr>
          <w:rFonts w:ascii="Angsana New" w:hAnsi="Angsana New"/>
          <w:sz w:val="28"/>
        </w:rPr>
        <w:t>.</w:t>
      </w:r>
    </w:p>
    <w:p w14:paraId="0EC1C7C0" w14:textId="77777777" w:rsidR="00C85F06" w:rsidRDefault="00C85F06" w:rsidP="00A3373C">
      <w:pPr>
        <w:numPr>
          <w:ilvl w:val="0"/>
          <w:numId w:val="1"/>
        </w:numPr>
        <w:spacing w:before="240" w:after="0" w:line="240" w:lineRule="auto"/>
        <w:ind w:left="567" w:right="15" w:hanging="386"/>
        <w:jc w:val="thaiDistribute"/>
        <w:rPr>
          <w:rFonts w:ascii="Angsana New" w:eastAsia="Times New Roman" w:hAnsi="Angsana New" w:cs="Angsana New"/>
          <w:b/>
          <w:bCs/>
          <w:sz w:val="28"/>
        </w:rPr>
      </w:pPr>
      <w:r>
        <w:rPr>
          <w:rFonts w:ascii="Angsana New" w:eastAsia="Times New Roman" w:hAnsi="Angsana New" w:cs="Angsana New"/>
          <w:b/>
          <w:bCs/>
          <w:sz w:val="28"/>
        </w:rPr>
        <w:t>Short</w:t>
      </w:r>
      <w:r>
        <w:rPr>
          <w:rFonts w:ascii="Angsana New" w:eastAsia="Times New Roman" w:hAnsi="Angsana New" w:cs="Angsana New"/>
          <w:b/>
          <w:bCs/>
          <w:sz w:val="28"/>
          <w:cs/>
        </w:rPr>
        <w:t>-</w:t>
      </w:r>
      <w:r>
        <w:rPr>
          <w:rFonts w:ascii="Angsana New" w:eastAsia="Times New Roman" w:hAnsi="Angsana New" w:cs="Angsana New"/>
          <w:b/>
          <w:bCs/>
          <w:sz w:val="28"/>
        </w:rPr>
        <w:t>term</w:t>
      </w:r>
      <w:r w:rsidRPr="00901EF9">
        <w:rPr>
          <w:rFonts w:cs="Angsana New"/>
          <w:szCs w:val="22"/>
          <w:cs/>
        </w:rPr>
        <w:t xml:space="preserve"> </w:t>
      </w:r>
      <w:r w:rsidRPr="00901EF9">
        <w:rPr>
          <w:rFonts w:ascii="Angsana New" w:eastAsia="Times New Roman" w:hAnsi="Angsana New" w:cs="Angsana New"/>
          <w:b/>
          <w:bCs/>
          <w:sz w:val="28"/>
        </w:rPr>
        <w:t>loans from financial institutions</w:t>
      </w:r>
    </w:p>
    <w:p w14:paraId="34A4B34C" w14:textId="6E5B73C3" w:rsidR="000C1467" w:rsidRDefault="000C1467" w:rsidP="000C1467">
      <w:pPr>
        <w:tabs>
          <w:tab w:val="left" w:pos="540"/>
          <w:tab w:val="left" w:pos="907"/>
        </w:tabs>
        <w:spacing w:before="120" w:after="0" w:line="260" w:lineRule="atLeast"/>
        <w:ind w:left="567"/>
        <w:jc w:val="both"/>
        <w:rPr>
          <w:rFonts w:ascii="Angsana New" w:hAnsi="Angsana New" w:cs="Angsana New"/>
          <w:sz w:val="28"/>
        </w:rPr>
      </w:pPr>
      <w:r w:rsidRPr="00BF26D0">
        <w:rPr>
          <w:rFonts w:ascii="Angsana New" w:hAnsi="Angsana New" w:cs="Angsana New"/>
          <w:sz w:val="28"/>
        </w:rPr>
        <w:t>Short</w:t>
      </w:r>
      <w:r w:rsidRPr="00BF26D0">
        <w:rPr>
          <w:rFonts w:ascii="Angsana New" w:hAnsi="Angsana New" w:cs="Angsana New"/>
          <w:sz w:val="28"/>
          <w:cs/>
        </w:rPr>
        <w:t>-</w:t>
      </w:r>
      <w:r w:rsidRPr="00BF26D0">
        <w:rPr>
          <w:rFonts w:ascii="Angsana New" w:hAnsi="Angsana New" w:cs="Angsana New"/>
          <w:sz w:val="28"/>
        </w:rPr>
        <w:t>term loans fr</w:t>
      </w:r>
      <w:r w:rsidR="003F6B4F">
        <w:rPr>
          <w:rFonts w:ascii="Angsana New" w:hAnsi="Angsana New" w:cs="Angsana New"/>
          <w:sz w:val="28"/>
        </w:rPr>
        <w:t>om f</w:t>
      </w:r>
      <w:r w:rsidR="00B332F9">
        <w:rPr>
          <w:rFonts w:ascii="Angsana New" w:hAnsi="Angsana New" w:cs="Angsana New"/>
          <w:sz w:val="28"/>
        </w:rPr>
        <w:t>inancial institutions as at September</w:t>
      </w:r>
      <w:r w:rsidR="003F6B4F">
        <w:rPr>
          <w:rFonts w:ascii="Angsana New" w:hAnsi="Angsana New" w:cs="Angsana New"/>
          <w:sz w:val="28"/>
        </w:rPr>
        <w:t xml:space="preserve"> 30</w:t>
      </w:r>
      <w:r>
        <w:rPr>
          <w:rFonts w:ascii="Angsana New" w:hAnsi="Angsana New" w:cs="Angsana New"/>
          <w:sz w:val="28"/>
        </w:rPr>
        <w:t>, 2022</w:t>
      </w:r>
      <w:r w:rsidRPr="00BF26D0">
        <w:rPr>
          <w:rFonts w:ascii="Angsana New" w:hAnsi="Angsana New" w:cs="Angsana New"/>
          <w:sz w:val="28"/>
        </w:rPr>
        <w:t xml:space="preserve"> and</w:t>
      </w:r>
      <w:r>
        <w:rPr>
          <w:rFonts w:ascii="Angsana New" w:hAnsi="Angsana New" w:cs="Angsana New"/>
          <w:sz w:val="28"/>
        </w:rPr>
        <w:t xml:space="preserve"> December 31, 2021</w:t>
      </w:r>
      <w:r w:rsidRPr="00BF26D0">
        <w:rPr>
          <w:rFonts w:ascii="Angsana New" w:hAnsi="Angsana New" w:cs="Angsana New"/>
          <w:sz w:val="28"/>
        </w:rPr>
        <w:t xml:space="preserve"> are as follows</w:t>
      </w:r>
      <w:r w:rsidRPr="00BF26D0">
        <w:rPr>
          <w:rFonts w:ascii="Angsana New" w:hAnsi="Angsana New" w:cs="Angsana New"/>
          <w:sz w:val="28"/>
          <w:cs/>
        </w:rPr>
        <w:t>:</w:t>
      </w:r>
    </w:p>
    <w:p w14:paraId="7814EEF3" w14:textId="5BBB15B8" w:rsidR="00BE5462" w:rsidRPr="00416EA6" w:rsidRDefault="00320439" w:rsidP="00416EA6">
      <w:pPr>
        <w:tabs>
          <w:tab w:val="left" w:pos="540"/>
          <w:tab w:val="left" w:pos="907"/>
        </w:tabs>
        <w:spacing w:before="120" w:after="0" w:line="260" w:lineRule="atLeast"/>
        <w:ind w:left="567"/>
        <w:jc w:val="both"/>
        <w:rPr>
          <w:rFonts w:ascii="Angsana New" w:hAnsi="Angsana New" w:cs="Angsana New"/>
          <w:sz w:val="28"/>
        </w:rPr>
      </w:pPr>
      <w:r>
        <w:pict w14:anchorId="76CB5984">
          <v:shape id="_x0000_i1052" type="#_x0000_t75" style="width:441.75pt;height:131.25pt">
            <v:imagedata r:id="rId61" o:title=""/>
          </v:shape>
        </w:pict>
      </w:r>
      <w:bookmarkStart w:id="788" w:name="_MON_1627216323"/>
      <w:bookmarkEnd w:id="788"/>
      <w:r w:rsidR="0025228B" w:rsidRPr="00520F18">
        <w:rPr>
          <w:rFonts w:ascii="Angsana New" w:hAnsi="Angsana New" w:cs="Angsana New"/>
          <w:spacing w:val="-3"/>
          <w:sz w:val="28"/>
        </w:rPr>
        <w:t xml:space="preserve">As at </w:t>
      </w:r>
      <w:r w:rsidR="00B332F9">
        <w:rPr>
          <w:rFonts w:ascii="Angsana New" w:hAnsi="Angsana New" w:cs="Angsana New"/>
          <w:spacing w:val="-3"/>
          <w:sz w:val="28"/>
        </w:rPr>
        <w:t>September</w:t>
      </w:r>
      <w:r w:rsidR="000C1467" w:rsidRPr="00520F18">
        <w:rPr>
          <w:rFonts w:ascii="Angsana New" w:hAnsi="Angsana New" w:cs="Angsana New"/>
          <w:spacing w:val="-3"/>
          <w:sz w:val="28"/>
        </w:rPr>
        <w:t xml:space="preserve"> </w:t>
      </w:r>
      <w:r w:rsidR="003F6B4F">
        <w:rPr>
          <w:rFonts w:ascii="Angsana New" w:hAnsi="Angsana New" w:cs="Angsana New"/>
          <w:spacing w:val="-3"/>
          <w:sz w:val="28"/>
        </w:rPr>
        <w:t>30</w:t>
      </w:r>
      <w:r w:rsidR="0025228B" w:rsidRPr="00520F18">
        <w:rPr>
          <w:rFonts w:ascii="Angsana New" w:hAnsi="Angsana New" w:cs="Angsana New"/>
          <w:spacing w:val="-3"/>
          <w:sz w:val="28"/>
        </w:rPr>
        <w:t>, 202</w:t>
      </w:r>
      <w:r w:rsidR="000C1467" w:rsidRPr="00520F18">
        <w:rPr>
          <w:rFonts w:ascii="Angsana New" w:hAnsi="Angsana New" w:cs="Angsana New"/>
          <w:spacing w:val="-3"/>
          <w:sz w:val="28"/>
        </w:rPr>
        <w:t>2</w:t>
      </w:r>
      <w:r w:rsidR="0025228B" w:rsidRPr="00520F18">
        <w:rPr>
          <w:rFonts w:ascii="Angsana New" w:hAnsi="Angsana New" w:cs="Angsana New"/>
          <w:spacing w:val="-3"/>
          <w:sz w:val="28"/>
        </w:rPr>
        <w:t xml:space="preserve"> and </w:t>
      </w:r>
      <w:r w:rsidR="000C1467" w:rsidRPr="00520F18">
        <w:rPr>
          <w:rFonts w:ascii="Angsana New" w:hAnsi="Angsana New" w:cs="Angsana New"/>
          <w:spacing w:val="-3"/>
          <w:sz w:val="28"/>
        </w:rPr>
        <w:t>December 31,</w:t>
      </w:r>
      <w:r w:rsidR="0070189F">
        <w:rPr>
          <w:rFonts w:ascii="Angsana New" w:hAnsi="Angsana New" w:cs="Angsana New"/>
          <w:spacing w:val="-3"/>
          <w:sz w:val="28"/>
        </w:rPr>
        <w:t xml:space="preserve"> </w:t>
      </w:r>
      <w:r w:rsidR="0025228B" w:rsidRPr="00520F18">
        <w:rPr>
          <w:rFonts w:ascii="Angsana New" w:hAnsi="Angsana New" w:cs="Angsana New"/>
          <w:spacing w:val="-3"/>
          <w:sz w:val="28"/>
        </w:rPr>
        <w:t>20</w:t>
      </w:r>
      <w:r w:rsidR="00197AFF" w:rsidRPr="00520F18">
        <w:rPr>
          <w:rFonts w:ascii="Angsana New" w:hAnsi="Angsana New" w:cs="Angsana New"/>
          <w:spacing w:val="-3"/>
          <w:sz w:val="28"/>
        </w:rPr>
        <w:t>2</w:t>
      </w:r>
      <w:r w:rsidR="0070189F">
        <w:rPr>
          <w:rFonts w:ascii="Angsana New" w:hAnsi="Angsana New" w:cs="Angsana New"/>
          <w:spacing w:val="-3"/>
          <w:sz w:val="28"/>
        </w:rPr>
        <w:t>1</w:t>
      </w:r>
      <w:r w:rsidR="00C85F06" w:rsidRPr="00520F18">
        <w:rPr>
          <w:rFonts w:ascii="Angsana New" w:hAnsi="Angsana New" w:cs="Angsana New"/>
          <w:spacing w:val="-3"/>
          <w:sz w:val="28"/>
        </w:rPr>
        <w:t xml:space="preserve">, </w:t>
      </w:r>
      <w:r w:rsidR="007564CB" w:rsidRPr="00520F18">
        <w:rPr>
          <w:rFonts w:ascii="Angsana New" w:hAnsi="Angsana New" w:cs="Angsana New"/>
          <w:spacing w:val="-3"/>
          <w:sz w:val="28"/>
        </w:rPr>
        <w:t>the Company has overdrafts and short</w:t>
      </w:r>
      <w:r w:rsidR="007564CB" w:rsidRPr="00520F18">
        <w:rPr>
          <w:rFonts w:ascii="Angsana New" w:hAnsi="Angsana New" w:cs="Angsana New"/>
          <w:spacing w:val="-3"/>
          <w:sz w:val="28"/>
          <w:cs/>
        </w:rPr>
        <w:t>-</w:t>
      </w:r>
      <w:r w:rsidR="007564CB" w:rsidRPr="00520F18">
        <w:rPr>
          <w:rFonts w:ascii="Angsana New" w:hAnsi="Angsana New" w:cs="Angsana New"/>
          <w:spacing w:val="-3"/>
          <w:sz w:val="28"/>
        </w:rPr>
        <w:t xml:space="preserve">term loans limits </w:t>
      </w:r>
      <w:r w:rsidR="007564CB" w:rsidRPr="00D0133F">
        <w:rPr>
          <w:rFonts w:ascii="Angsana New" w:hAnsi="Angsana New" w:cs="Angsana New"/>
          <w:spacing w:val="-3"/>
          <w:sz w:val="28"/>
        </w:rPr>
        <w:t>from three local</w:t>
      </w:r>
      <w:r w:rsidR="007564CB" w:rsidRPr="00520F18">
        <w:rPr>
          <w:rFonts w:ascii="Angsana New" w:hAnsi="Angsana New" w:cs="Angsana New"/>
          <w:spacing w:val="-3"/>
          <w:sz w:val="28"/>
        </w:rPr>
        <w:t xml:space="preserve"> </w:t>
      </w:r>
      <w:r w:rsidR="007564CB" w:rsidRPr="00842616">
        <w:rPr>
          <w:rFonts w:ascii="Angsana New" w:hAnsi="Angsana New" w:cs="Angsana New"/>
          <w:sz w:val="28"/>
        </w:rPr>
        <w:t xml:space="preserve">banks totaling Baht </w:t>
      </w:r>
      <w:r w:rsidR="00520F18" w:rsidRPr="00842616">
        <w:rPr>
          <w:rFonts w:ascii="Angsana New" w:hAnsi="Angsana New" w:cs="Angsana New"/>
          <w:sz w:val="28"/>
        </w:rPr>
        <w:t xml:space="preserve">1,369.98 </w:t>
      </w:r>
      <w:r w:rsidR="00350463" w:rsidRPr="00842616">
        <w:rPr>
          <w:rFonts w:ascii="Angsana New" w:hAnsi="Angsana New" w:cs="Angsana New"/>
          <w:sz w:val="28"/>
        </w:rPr>
        <w:t>million</w:t>
      </w:r>
      <w:r w:rsidR="007564CB" w:rsidRPr="00842616">
        <w:rPr>
          <w:rFonts w:ascii="Angsana New" w:hAnsi="Angsana New" w:cs="Angsana New"/>
          <w:sz w:val="28"/>
        </w:rPr>
        <w:t>. These loans are guaranteed by bank deposits in Note to Financial Statements No</w:t>
      </w:r>
      <w:r w:rsidR="007564CB" w:rsidRPr="00842616">
        <w:rPr>
          <w:rFonts w:ascii="Angsana New" w:hAnsi="Angsana New" w:cs="Angsana New"/>
          <w:sz w:val="28"/>
          <w:cs/>
        </w:rPr>
        <w:t>.</w:t>
      </w:r>
      <w:r w:rsidR="007564CB" w:rsidRPr="00842616">
        <w:rPr>
          <w:rFonts w:ascii="Angsana New" w:hAnsi="Angsana New" w:cs="Angsana New"/>
          <w:sz w:val="28"/>
        </w:rPr>
        <w:t xml:space="preserve">10, and </w:t>
      </w:r>
      <w:r w:rsidR="00A40FDD" w:rsidRPr="005B740B">
        <w:rPr>
          <w:rFonts w:ascii="Angsana New" w:hAnsi="Angsana New" w:cs="Angsana New"/>
          <w:sz w:val="28"/>
        </w:rPr>
        <w:t>part of</w:t>
      </w:r>
      <w:r w:rsidR="00A40FDD" w:rsidRPr="00842616">
        <w:rPr>
          <w:rFonts w:ascii="Angsana New" w:hAnsi="Angsana New" w:cs="Angsana New"/>
          <w:sz w:val="28"/>
        </w:rPr>
        <w:t xml:space="preserve"> </w:t>
      </w:r>
      <w:r w:rsidR="007564CB" w:rsidRPr="00842616">
        <w:rPr>
          <w:rFonts w:ascii="Angsana New" w:hAnsi="Angsana New" w:cs="Angsana New"/>
          <w:sz w:val="28"/>
        </w:rPr>
        <w:t>land with constructions and machineries</w:t>
      </w:r>
      <w:r w:rsidR="007564CB" w:rsidRPr="00842616">
        <w:rPr>
          <w:rFonts w:ascii="Angsana New" w:hAnsi="Angsana New" w:cs="Angsana New"/>
          <w:sz w:val="28"/>
          <w:cs/>
        </w:rPr>
        <w:t xml:space="preserve"> </w:t>
      </w:r>
      <w:r w:rsidR="007564CB" w:rsidRPr="00842616">
        <w:rPr>
          <w:rFonts w:ascii="Angsana New" w:hAnsi="Angsana New" w:cs="Angsana New"/>
          <w:sz w:val="28"/>
        </w:rPr>
        <w:t>in Note to Financial Statements No</w:t>
      </w:r>
      <w:r w:rsidR="007564CB" w:rsidRPr="00842616">
        <w:rPr>
          <w:rFonts w:ascii="Angsana New" w:hAnsi="Angsana New" w:cs="Angsana New"/>
          <w:sz w:val="28"/>
          <w:cs/>
        </w:rPr>
        <w:t>.</w:t>
      </w:r>
      <w:r w:rsidR="007564CB" w:rsidRPr="00842616">
        <w:rPr>
          <w:rFonts w:ascii="Angsana New" w:hAnsi="Angsana New" w:cs="Angsana New"/>
          <w:sz w:val="28"/>
        </w:rPr>
        <w:t>13</w:t>
      </w:r>
      <w:r w:rsidR="007564CB" w:rsidRPr="00842616">
        <w:rPr>
          <w:rFonts w:ascii="Angsana New" w:hAnsi="Angsana New" w:cs="Angsana New"/>
          <w:sz w:val="28"/>
          <w:cs/>
        </w:rPr>
        <w:t>.</w:t>
      </w:r>
    </w:p>
    <w:p w14:paraId="24C831C9" w14:textId="30B055C4" w:rsidR="00D8287D" w:rsidRPr="00B609B4" w:rsidRDefault="00A541E8" w:rsidP="00B609B4">
      <w:pPr>
        <w:numPr>
          <w:ilvl w:val="0"/>
          <w:numId w:val="1"/>
        </w:numPr>
        <w:spacing w:before="240" w:after="0" w:line="240" w:lineRule="auto"/>
        <w:ind w:left="567" w:hanging="386"/>
        <w:jc w:val="thaiDistribute"/>
        <w:rPr>
          <w:rFonts w:ascii="Angsana New" w:eastAsia="Times New Roman" w:hAnsi="Angsana New" w:cs="Angsana New"/>
          <w:b/>
          <w:bCs/>
          <w:sz w:val="28"/>
        </w:rPr>
      </w:pPr>
      <w:r w:rsidRPr="0057619B">
        <w:rPr>
          <w:rFonts w:ascii="Angsana New" w:eastAsia="Times New Roman" w:hAnsi="Angsana New" w:cs="Angsana New"/>
          <w:b/>
          <w:bCs/>
          <w:sz w:val="28"/>
        </w:rPr>
        <w:t xml:space="preserve">Trade and other </w:t>
      </w:r>
      <w:r w:rsidR="00AE0B7D">
        <w:rPr>
          <w:rFonts w:ascii="Angsana New" w:eastAsia="Times New Roman" w:hAnsi="Angsana New" w:cs="Angsana New"/>
          <w:b/>
          <w:bCs/>
          <w:sz w:val="28"/>
        </w:rPr>
        <w:t xml:space="preserve">current </w:t>
      </w:r>
      <w:r w:rsidRPr="0057619B">
        <w:rPr>
          <w:rFonts w:ascii="Angsana New" w:eastAsia="Times New Roman" w:hAnsi="Angsana New" w:cs="Angsana New"/>
          <w:b/>
          <w:bCs/>
          <w:sz w:val="28"/>
        </w:rPr>
        <w:t>payables</w:t>
      </w:r>
    </w:p>
    <w:p w14:paraId="5278D60D" w14:textId="3C7EE1F6" w:rsidR="00B609B4" w:rsidRPr="0018400E" w:rsidRDefault="00B609B4" w:rsidP="00B609B4">
      <w:pPr>
        <w:tabs>
          <w:tab w:val="left" w:pos="540"/>
          <w:tab w:val="left" w:pos="907"/>
        </w:tabs>
        <w:spacing w:before="120" w:after="0" w:line="260" w:lineRule="atLeast"/>
        <w:ind w:left="567"/>
        <w:jc w:val="both"/>
        <w:rPr>
          <w:rFonts w:ascii="Angsana New" w:hAnsi="Angsana New" w:cs="Angsana New"/>
          <w:sz w:val="28"/>
        </w:rPr>
      </w:pPr>
      <w:r w:rsidRPr="00BF26D0">
        <w:rPr>
          <w:rFonts w:ascii="Angsana New" w:hAnsi="Angsana New" w:cs="Angsana New"/>
          <w:sz w:val="28"/>
        </w:rPr>
        <w:t>Trade and other current payables as at</w:t>
      </w:r>
      <w:r w:rsidRPr="00BF26D0">
        <w:rPr>
          <w:rFonts w:ascii="Angsana New" w:hAnsi="Angsana New" w:cs="Angsana New"/>
          <w:sz w:val="28"/>
          <w:cs/>
        </w:rPr>
        <w:t xml:space="preserve"> </w:t>
      </w:r>
      <w:r w:rsidR="00B332F9">
        <w:rPr>
          <w:rFonts w:ascii="Angsana New" w:hAnsi="Angsana New"/>
          <w:sz w:val="28"/>
        </w:rPr>
        <w:t>September</w:t>
      </w:r>
      <w:r w:rsidR="003F6B4F">
        <w:rPr>
          <w:rFonts w:ascii="Angsana New" w:hAnsi="Angsana New"/>
          <w:sz w:val="28"/>
        </w:rPr>
        <w:t xml:space="preserve"> 30</w:t>
      </w:r>
      <w:r>
        <w:rPr>
          <w:rFonts w:ascii="Angsana New" w:hAnsi="Angsana New"/>
          <w:sz w:val="28"/>
        </w:rPr>
        <w:t>, 2022</w:t>
      </w:r>
      <w:r w:rsidRPr="00BF26D0">
        <w:rPr>
          <w:rFonts w:ascii="Angsana New" w:hAnsi="Angsana New" w:cs="Angsana New"/>
          <w:sz w:val="28"/>
          <w:cs/>
        </w:rPr>
        <w:t xml:space="preserve"> </w:t>
      </w:r>
      <w:r w:rsidRPr="00BF26D0">
        <w:rPr>
          <w:rFonts w:ascii="Angsana New" w:hAnsi="Angsana New" w:cs="Angsana New"/>
          <w:sz w:val="28"/>
        </w:rPr>
        <w:t>and</w:t>
      </w:r>
      <w:r w:rsidRPr="00BF26D0">
        <w:rPr>
          <w:rFonts w:ascii="Angsana New" w:hAnsi="Angsana New" w:cs="Angsana New"/>
          <w:sz w:val="28"/>
          <w:cs/>
        </w:rPr>
        <w:t xml:space="preserve"> </w:t>
      </w:r>
      <w:r>
        <w:rPr>
          <w:rFonts w:ascii="Angsana New" w:hAnsi="Angsana New" w:cs="Angsana New"/>
          <w:sz w:val="28"/>
        </w:rPr>
        <w:t xml:space="preserve">December 31, </w:t>
      </w:r>
      <w:r w:rsidRPr="00BF26D0">
        <w:rPr>
          <w:rFonts w:ascii="Angsana New" w:hAnsi="Angsana New" w:cs="Angsana New"/>
          <w:sz w:val="28"/>
        </w:rPr>
        <w:t>20</w:t>
      </w:r>
      <w:r>
        <w:rPr>
          <w:rFonts w:ascii="Angsana New" w:hAnsi="Angsana New" w:cs="Angsana New"/>
          <w:sz w:val="28"/>
        </w:rPr>
        <w:t>21</w:t>
      </w:r>
      <w:r w:rsidRPr="00BF26D0">
        <w:rPr>
          <w:rFonts w:ascii="Angsana New" w:hAnsi="Angsana New" w:cs="Angsana New"/>
          <w:sz w:val="28"/>
          <w:cs/>
        </w:rPr>
        <w:t xml:space="preserve"> </w:t>
      </w:r>
      <w:r w:rsidRPr="00BF26D0">
        <w:rPr>
          <w:rFonts w:ascii="Angsana New" w:hAnsi="Angsana New" w:cs="Angsana New"/>
          <w:sz w:val="28"/>
        </w:rPr>
        <w:t>are as follows</w:t>
      </w:r>
      <w:r w:rsidRPr="00BF26D0">
        <w:rPr>
          <w:rFonts w:ascii="Angsana New" w:hAnsi="Angsana New" w:cs="Angsana New"/>
          <w:sz w:val="28"/>
          <w:cs/>
        </w:rPr>
        <w:t>:</w:t>
      </w:r>
    </w:p>
    <w:p w14:paraId="40662C61" w14:textId="50F05864" w:rsidR="00BE5462" w:rsidRDefault="00320439" w:rsidP="00D0133F">
      <w:pPr>
        <w:tabs>
          <w:tab w:val="left" w:pos="540"/>
          <w:tab w:val="left" w:pos="907"/>
          <w:tab w:val="left" w:pos="5812"/>
        </w:tabs>
        <w:spacing w:before="120" w:after="0" w:line="240" w:lineRule="auto"/>
        <w:ind w:left="562"/>
        <w:jc w:val="both"/>
        <w:rPr>
          <w:rFonts w:ascii="Angsana New" w:hAnsi="Angsana New" w:cs="Angsana New"/>
          <w:sz w:val="28"/>
        </w:rPr>
      </w:pPr>
      <w:bookmarkStart w:id="789" w:name="_MON_1586956149"/>
      <w:bookmarkStart w:id="790" w:name="_MON_1586956179"/>
      <w:bookmarkStart w:id="791" w:name="_MON_1586956233"/>
      <w:bookmarkStart w:id="792" w:name="_MON_1556008727"/>
      <w:bookmarkStart w:id="793" w:name="_MON_1556008763"/>
      <w:bookmarkStart w:id="794" w:name="_MON_1523349152"/>
      <w:bookmarkStart w:id="795" w:name="_MON_1523349162"/>
      <w:bookmarkStart w:id="796" w:name="_MON_1523349190"/>
      <w:bookmarkStart w:id="797" w:name="_MON_1516103703"/>
      <w:bookmarkStart w:id="798" w:name="_MON_1525591777"/>
      <w:bookmarkStart w:id="799" w:name="_MON_1525591809"/>
      <w:bookmarkStart w:id="800" w:name="_MON_1516103742"/>
      <w:bookmarkStart w:id="801" w:name="_MON_1556117448"/>
      <w:bookmarkStart w:id="802" w:name="_MON_1556117482"/>
      <w:bookmarkStart w:id="803" w:name="_MON_1556117453"/>
      <w:bookmarkStart w:id="804" w:name="_MON_1516103758"/>
      <w:bookmarkStart w:id="805" w:name="_MON_1556545675"/>
      <w:bookmarkStart w:id="806" w:name="_MON_1500707142"/>
      <w:bookmarkStart w:id="807" w:name="_MON_1539590797"/>
      <w:bookmarkStart w:id="808" w:name="_MON_1510473764"/>
      <w:bookmarkStart w:id="809" w:name="_MON_1586955979"/>
      <w:bookmarkStart w:id="810" w:name="_MON_1586955995"/>
      <w:bookmarkStart w:id="811" w:name="_MON_1586956002"/>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r>
        <w:rPr>
          <w:rFonts w:ascii="Angsana New" w:hAnsi="Angsana New" w:cs="Angsana New"/>
          <w:sz w:val="28"/>
        </w:rPr>
        <w:pict w14:anchorId="69AB58DE">
          <v:shape id="_x0000_i1053" type="#_x0000_t75" style="width:439.5pt;height:294pt">
            <v:imagedata r:id="rId62" o:title=""/>
          </v:shape>
        </w:pict>
      </w:r>
    </w:p>
    <w:p w14:paraId="50D651BD" w14:textId="77777777" w:rsidR="004316C0" w:rsidRPr="00D0133F" w:rsidRDefault="004316C0" w:rsidP="00D0133F">
      <w:pPr>
        <w:tabs>
          <w:tab w:val="left" w:pos="540"/>
          <w:tab w:val="left" w:pos="907"/>
          <w:tab w:val="left" w:pos="5812"/>
        </w:tabs>
        <w:spacing w:before="120" w:after="0" w:line="240" w:lineRule="auto"/>
        <w:ind w:left="562"/>
        <w:jc w:val="both"/>
        <w:rPr>
          <w:rFonts w:ascii="Angsana New" w:hAnsi="Angsana New" w:cs="Angsana New"/>
          <w:sz w:val="28"/>
        </w:rPr>
      </w:pPr>
    </w:p>
    <w:p w14:paraId="13C7DF32" w14:textId="50CDA4E0" w:rsidR="00CC36CA" w:rsidRDefault="00806522" w:rsidP="00391B75">
      <w:pPr>
        <w:numPr>
          <w:ilvl w:val="0"/>
          <w:numId w:val="1"/>
        </w:numPr>
        <w:tabs>
          <w:tab w:val="left" w:pos="3150"/>
          <w:tab w:val="left" w:pos="5387"/>
          <w:tab w:val="left" w:pos="7371"/>
        </w:tabs>
        <w:spacing w:before="240" w:after="0" w:line="240" w:lineRule="auto"/>
        <w:ind w:left="630" w:right="15" w:hanging="450"/>
        <w:jc w:val="thaiDistribute"/>
        <w:rPr>
          <w:rFonts w:ascii="Angsana New" w:eastAsia="Times New Roman" w:hAnsi="Angsana New" w:cs="Angsana New"/>
          <w:b/>
          <w:bCs/>
          <w:sz w:val="28"/>
        </w:rPr>
      </w:pPr>
      <w:r w:rsidRPr="00806522">
        <w:rPr>
          <w:rFonts w:ascii="Angsana New" w:eastAsia="Times New Roman" w:hAnsi="Angsana New" w:cs="Angsana New"/>
          <w:b/>
          <w:bCs/>
          <w:sz w:val="28"/>
        </w:rPr>
        <w:lastRenderedPageBreak/>
        <w:t>Advance</w:t>
      </w:r>
      <w:r w:rsidR="00E96FC6">
        <w:rPr>
          <w:rFonts w:ascii="Angsana New" w:eastAsia="Times New Roman" w:hAnsi="Angsana New" w:cs="Angsana New"/>
          <w:b/>
          <w:bCs/>
          <w:sz w:val="28"/>
        </w:rPr>
        <w:t>s</w:t>
      </w:r>
      <w:r w:rsidRPr="00806522">
        <w:rPr>
          <w:rFonts w:ascii="Angsana New" w:eastAsia="Times New Roman" w:hAnsi="Angsana New" w:cs="Angsana New"/>
          <w:b/>
          <w:bCs/>
          <w:sz w:val="28"/>
        </w:rPr>
        <w:t xml:space="preserve"> received for goods and services</w:t>
      </w:r>
    </w:p>
    <w:p w14:paraId="542AA5AA" w14:textId="77777777" w:rsidR="00416EA6" w:rsidRDefault="00B609B4" w:rsidP="00416EA6">
      <w:pPr>
        <w:tabs>
          <w:tab w:val="left" w:pos="3150"/>
          <w:tab w:val="left" w:pos="4050"/>
          <w:tab w:val="left" w:pos="5310"/>
          <w:tab w:val="left" w:pos="6660"/>
          <w:tab w:val="left" w:pos="7920"/>
        </w:tabs>
        <w:spacing w:before="120" w:after="0" w:line="240" w:lineRule="auto"/>
        <w:ind w:left="634"/>
        <w:jc w:val="thaiDistribute"/>
        <w:rPr>
          <w:rFonts w:ascii="Angsana New" w:eastAsia="Times New Roman" w:hAnsi="Angsana New" w:cs="Angsana New"/>
          <w:sz w:val="28"/>
        </w:rPr>
      </w:pPr>
      <w:r w:rsidRPr="00BF26D0">
        <w:rPr>
          <w:rFonts w:ascii="Angsana New" w:eastAsia="Times New Roman" w:hAnsi="Angsana New" w:cs="Angsana New"/>
          <w:sz w:val="28"/>
        </w:rPr>
        <w:t xml:space="preserve">Advances received for goods and services as at </w:t>
      </w:r>
      <w:r w:rsidR="00B332F9">
        <w:rPr>
          <w:rFonts w:ascii="Angsana New" w:eastAsia="Times New Roman" w:hAnsi="Angsana New" w:cs="Angsana New"/>
          <w:sz w:val="28"/>
        </w:rPr>
        <w:t>September</w:t>
      </w:r>
      <w:r w:rsidR="003F6B4F">
        <w:rPr>
          <w:rFonts w:ascii="Angsana New" w:eastAsia="Times New Roman" w:hAnsi="Angsana New" w:cs="Angsana New"/>
          <w:sz w:val="28"/>
        </w:rPr>
        <w:t xml:space="preserve"> 30</w:t>
      </w:r>
      <w:r w:rsidRPr="00871971">
        <w:rPr>
          <w:rFonts w:ascii="Angsana New" w:eastAsia="Times New Roman" w:hAnsi="Angsana New" w:cs="Angsana New"/>
          <w:sz w:val="28"/>
        </w:rPr>
        <w:t>, 202</w:t>
      </w:r>
      <w:r>
        <w:rPr>
          <w:rFonts w:ascii="Angsana New" w:eastAsia="Times New Roman" w:hAnsi="Angsana New" w:cs="Angsana New"/>
          <w:sz w:val="28"/>
        </w:rPr>
        <w:t>2</w:t>
      </w:r>
      <w:r w:rsidRPr="00871971">
        <w:rPr>
          <w:rFonts w:ascii="Angsana New" w:eastAsia="Times New Roman" w:hAnsi="Angsana New" w:cs="Angsana New"/>
          <w:sz w:val="28"/>
        </w:rPr>
        <w:t xml:space="preserve"> and December 31, 20</w:t>
      </w:r>
      <w:r>
        <w:rPr>
          <w:rFonts w:ascii="Angsana New" w:eastAsia="Times New Roman" w:hAnsi="Angsana New" w:cs="Angsana New"/>
          <w:sz w:val="28"/>
        </w:rPr>
        <w:t>21</w:t>
      </w:r>
      <w:r w:rsidRPr="00871971">
        <w:rPr>
          <w:rFonts w:ascii="Angsana New" w:eastAsia="Times New Roman" w:hAnsi="Angsana New" w:cs="Angsana New"/>
          <w:sz w:val="28"/>
        </w:rPr>
        <w:t xml:space="preserve"> </w:t>
      </w:r>
      <w:r w:rsidR="00416EA6">
        <w:rPr>
          <w:rFonts w:ascii="Angsana New" w:eastAsia="Times New Roman" w:hAnsi="Angsana New" w:cs="Angsana New"/>
          <w:sz w:val="28"/>
        </w:rPr>
        <w:t>are</w:t>
      </w:r>
      <w:r w:rsidR="00416EA6" w:rsidRPr="00BF26D0">
        <w:rPr>
          <w:rFonts w:ascii="Angsana New" w:eastAsia="Times New Roman" w:hAnsi="Angsana New" w:cs="Angsana New"/>
          <w:sz w:val="28"/>
        </w:rPr>
        <w:t xml:space="preserve"> as follows</w:t>
      </w:r>
      <w:r w:rsidR="00416EA6" w:rsidRPr="00BF26D0">
        <w:rPr>
          <w:rFonts w:ascii="Angsana New" w:eastAsia="Times New Roman" w:hAnsi="Angsana New" w:cs="Angsana New"/>
          <w:sz w:val="28"/>
          <w:cs/>
        </w:rPr>
        <w:t>:</w:t>
      </w:r>
    </w:p>
    <w:bookmarkStart w:id="812" w:name="_MON_1642879130"/>
    <w:bookmarkEnd w:id="812"/>
    <w:p w14:paraId="158593EA" w14:textId="0CDA1125" w:rsidR="001E2DF6" w:rsidRDefault="00416EA6" w:rsidP="00416EA6">
      <w:pPr>
        <w:tabs>
          <w:tab w:val="left" w:pos="3240"/>
          <w:tab w:val="left" w:pos="4770"/>
          <w:tab w:val="left" w:pos="6300"/>
          <w:tab w:val="left" w:pos="7740"/>
        </w:tabs>
        <w:spacing w:before="120" w:after="0" w:line="240" w:lineRule="auto"/>
        <w:ind w:left="634"/>
        <w:jc w:val="thaiDistribute"/>
        <w:rPr>
          <w:rFonts w:ascii="Angsana New" w:eastAsia="Times New Roman" w:hAnsi="Angsana New" w:cs="Angsana New"/>
          <w:sz w:val="28"/>
        </w:rPr>
      </w:pPr>
      <w:r w:rsidRPr="00553E72">
        <w:rPr>
          <w:rFonts w:ascii="Angsana New" w:eastAsia="Times New Roman" w:hAnsi="Angsana New" w:cs="Angsana New"/>
          <w:sz w:val="28"/>
        </w:rPr>
        <w:object w:dxaOrig="9422" w:dyaOrig="3152" w14:anchorId="598E90F4">
          <v:shape id="_x0000_i1054" type="#_x0000_t75" style="width:440.25pt;height:162.75pt" o:ole="">
            <v:imagedata r:id="rId63" o:title=""/>
          </v:shape>
          <o:OLEObject Type="Embed" ProgID="Excel.Sheet.12" ShapeID="_x0000_i1054" DrawAspect="Content" ObjectID="_1729499672" r:id="rId64"/>
        </w:object>
      </w:r>
      <w:r w:rsidR="001E2DF6" w:rsidRPr="00BF26D0">
        <w:rPr>
          <w:rFonts w:ascii="Angsana New" w:eastAsia="Times New Roman" w:hAnsi="Angsana New" w:cs="Angsana New"/>
          <w:sz w:val="28"/>
        </w:rPr>
        <w:t xml:space="preserve">As at </w:t>
      </w:r>
      <w:r w:rsidR="00B332F9">
        <w:rPr>
          <w:rFonts w:ascii="Angsana New" w:eastAsia="Times New Roman" w:hAnsi="Angsana New" w:cs="Angsana New"/>
          <w:sz w:val="28"/>
        </w:rPr>
        <w:t>September</w:t>
      </w:r>
      <w:r w:rsidR="003F6B4F">
        <w:rPr>
          <w:rFonts w:ascii="Angsana New" w:eastAsia="Times New Roman" w:hAnsi="Angsana New" w:cs="Angsana New"/>
          <w:sz w:val="28"/>
        </w:rPr>
        <w:t xml:space="preserve"> 30</w:t>
      </w:r>
      <w:r w:rsidR="001E2DF6" w:rsidRPr="00871971">
        <w:rPr>
          <w:rFonts w:ascii="Angsana New" w:eastAsia="Times New Roman" w:hAnsi="Angsana New" w:cs="Angsana New"/>
          <w:sz w:val="28"/>
        </w:rPr>
        <w:t>, 202</w:t>
      </w:r>
      <w:r w:rsidR="001E2DF6">
        <w:rPr>
          <w:rFonts w:ascii="Angsana New" w:eastAsia="Times New Roman" w:hAnsi="Angsana New" w:cs="Angsana New"/>
          <w:sz w:val="28"/>
        </w:rPr>
        <w:t>2</w:t>
      </w:r>
      <w:r w:rsidR="001E2DF6" w:rsidRPr="00871971">
        <w:rPr>
          <w:rFonts w:ascii="Angsana New" w:eastAsia="Times New Roman" w:hAnsi="Angsana New" w:cs="Angsana New"/>
          <w:sz w:val="28"/>
        </w:rPr>
        <w:t xml:space="preserve"> and December 31, 20</w:t>
      </w:r>
      <w:r w:rsidR="001E2DF6">
        <w:rPr>
          <w:rFonts w:ascii="Angsana New" w:eastAsia="Times New Roman" w:hAnsi="Angsana New" w:cs="Angsana New"/>
          <w:sz w:val="28"/>
        </w:rPr>
        <w:t>21</w:t>
      </w:r>
      <w:r w:rsidR="001E2DF6" w:rsidRPr="00BF26D0">
        <w:rPr>
          <w:rFonts w:ascii="Angsana New" w:eastAsia="Times New Roman" w:hAnsi="Angsana New" w:cs="Angsana New"/>
          <w:sz w:val="28"/>
        </w:rPr>
        <w:t xml:space="preserve">, contract </w:t>
      </w:r>
      <w:r w:rsidR="001E2DF6">
        <w:rPr>
          <w:rFonts w:ascii="Angsana New" w:eastAsia="Times New Roman" w:hAnsi="Angsana New" w:cs="Angsana New"/>
          <w:sz w:val="28"/>
        </w:rPr>
        <w:t xml:space="preserve">assets and </w:t>
      </w:r>
      <w:r w:rsidR="001E2DF6" w:rsidRPr="00BF26D0">
        <w:rPr>
          <w:rFonts w:ascii="Angsana New" w:eastAsia="Times New Roman" w:hAnsi="Angsana New" w:cs="Angsana New"/>
          <w:sz w:val="28"/>
        </w:rPr>
        <w:t>liabilities</w:t>
      </w:r>
      <w:r w:rsidR="001E2DF6">
        <w:rPr>
          <w:rFonts w:ascii="Angsana New" w:eastAsia="Times New Roman" w:hAnsi="Angsana New" w:cs="Angsana New"/>
          <w:sz w:val="28"/>
        </w:rPr>
        <w:t xml:space="preserve"> are</w:t>
      </w:r>
      <w:r w:rsidR="001E2DF6" w:rsidRPr="00BF26D0">
        <w:rPr>
          <w:rFonts w:ascii="Angsana New" w:eastAsia="Times New Roman" w:hAnsi="Angsana New" w:cs="Angsana New"/>
          <w:sz w:val="28"/>
        </w:rPr>
        <w:t xml:space="preserve"> as follows</w:t>
      </w:r>
      <w:r w:rsidR="001E2DF6" w:rsidRPr="00BF26D0">
        <w:rPr>
          <w:rFonts w:ascii="Angsana New" w:eastAsia="Times New Roman" w:hAnsi="Angsana New" w:cs="Angsana New"/>
          <w:sz w:val="28"/>
          <w:cs/>
        </w:rPr>
        <w:t>:</w:t>
      </w:r>
    </w:p>
    <w:bookmarkStart w:id="813" w:name="_MON_1642879416"/>
    <w:bookmarkEnd w:id="813"/>
    <w:p w14:paraId="12C26705" w14:textId="0290FEDD" w:rsidR="00D32530" w:rsidRDefault="00416EA6" w:rsidP="00A35B0B">
      <w:pPr>
        <w:tabs>
          <w:tab w:val="left" w:pos="7920"/>
        </w:tabs>
        <w:spacing w:after="0" w:line="240" w:lineRule="auto"/>
        <w:ind w:left="635"/>
        <w:jc w:val="thaiDistribute"/>
        <w:rPr>
          <w:rFonts w:ascii="Angsana New" w:eastAsia="Times New Roman" w:hAnsi="Angsana New" w:cs="Angsana New"/>
          <w:sz w:val="4"/>
          <w:szCs w:val="4"/>
        </w:rPr>
      </w:pPr>
      <w:r w:rsidRPr="00C006CB">
        <w:rPr>
          <w:rFonts w:ascii="Angsana New" w:eastAsia="Times New Roman" w:hAnsi="Angsana New" w:cs="Angsana New"/>
          <w:sz w:val="4"/>
          <w:szCs w:val="4"/>
        </w:rPr>
        <w:object w:dxaOrig="9360" w:dyaOrig="9014" w14:anchorId="4D5BD1DB">
          <v:shape id="_x0000_i1055" type="#_x0000_t75" style="width:435pt;height:465.75pt" o:ole="">
            <v:imagedata r:id="rId65" o:title=""/>
          </v:shape>
          <o:OLEObject Type="Embed" ProgID="Excel.Sheet.12" ShapeID="_x0000_i1055" DrawAspect="Content" ObjectID="_1729499673" r:id="rId66"/>
        </w:object>
      </w:r>
    </w:p>
    <w:p w14:paraId="626C9820" w14:textId="77777777" w:rsidR="00391B75" w:rsidRPr="00A35B0B" w:rsidRDefault="00391B75" w:rsidP="009F4D55">
      <w:pPr>
        <w:tabs>
          <w:tab w:val="left" w:pos="7920"/>
        </w:tabs>
        <w:spacing w:after="0" w:line="240" w:lineRule="auto"/>
        <w:jc w:val="thaiDistribute"/>
        <w:rPr>
          <w:rFonts w:ascii="Angsana New" w:eastAsia="Times New Roman" w:hAnsi="Angsana New" w:cs="Angsana New"/>
          <w:sz w:val="4"/>
          <w:szCs w:val="4"/>
        </w:rPr>
      </w:pPr>
    </w:p>
    <w:p w14:paraId="27FBAC56" w14:textId="5645FF60" w:rsidR="004138E9" w:rsidRPr="0057619B" w:rsidRDefault="009D079E" w:rsidP="00C006CB">
      <w:pPr>
        <w:numPr>
          <w:ilvl w:val="0"/>
          <w:numId w:val="1"/>
        </w:numPr>
        <w:spacing w:after="0" w:line="240" w:lineRule="auto"/>
        <w:ind w:left="578" w:hanging="391"/>
        <w:jc w:val="thaiDistribute"/>
        <w:rPr>
          <w:rFonts w:ascii="Angsana New" w:eastAsia="Times New Roman" w:hAnsi="Angsana New" w:cs="Angsana New"/>
          <w:b/>
          <w:bCs/>
          <w:sz w:val="28"/>
        </w:rPr>
      </w:pPr>
      <w:r w:rsidRPr="0057619B">
        <w:rPr>
          <w:rFonts w:ascii="Angsana New" w:eastAsia="Times New Roman" w:hAnsi="Angsana New" w:cs="Angsana New"/>
          <w:b/>
          <w:bCs/>
          <w:sz w:val="28"/>
        </w:rPr>
        <w:lastRenderedPageBreak/>
        <w:t>Long</w:t>
      </w:r>
      <w:r w:rsidR="00036731" w:rsidRPr="0057619B">
        <w:rPr>
          <w:rFonts w:ascii="Angsana New" w:eastAsia="Times New Roman" w:hAnsi="Angsana New" w:cs="Angsana New"/>
          <w:b/>
          <w:bCs/>
          <w:sz w:val="28"/>
          <w:cs/>
        </w:rPr>
        <w:t>-</w:t>
      </w:r>
      <w:r w:rsidR="00036731" w:rsidRPr="0057619B">
        <w:rPr>
          <w:rFonts w:ascii="Angsana New" w:eastAsia="Times New Roman" w:hAnsi="Angsana New" w:cs="Angsana New"/>
          <w:b/>
          <w:bCs/>
          <w:sz w:val="28"/>
        </w:rPr>
        <w:t>term loan</w:t>
      </w:r>
      <w:r w:rsidR="00EF576A">
        <w:rPr>
          <w:rFonts w:ascii="Angsana New" w:eastAsia="Times New Roman" w:hAnsi="Angsana New" w:cs="Angsana New"/>
          <w:b/>
          <w:bCs/>
          <w:sz w:val="28"/>
        </w:rPr>
        <w:t>s</w:t>
      </w:r>
      <w:r w:rsidR="00036731" w:rsidRPr="0057619B">
        <w:rPr>
          <w:rFonts w:ascii="Angsana New" w:eastAsia="Times New Roman" w:hAnsi="Angsana New" w:cs="Angsana New"/>
          <w:b/>
          <w:bCs/>
          <w:sz w:val="28"/>
        </w:rPr>
        <w:t xml:space="preserve"> from </w:t>
      </w:r>
      <w:r w:rsidR="00A6597F">
        <w:rPr>
          <w:rFonts w:ascii="Angsana New" w:eastAsia="Times New Roman" w:hAnsi="Angsana New" w:cs="Angsana New"/>
          <w:b/>
          <w:bCs/>
          <w:sz w:val="28"/>
        </w:rPr>
        <w:t xml:space="preserve">a </w:t>
      </w:r>
      <w:r w:rsidR="00036731" w:rsidRPr="0057619B">
        <w:rPr>
          <w:rFonts w:ascii="Angsana New" w:eastAsia="Times New Roman" w:hAnsi="Angsana New" w:cs="Angsana New"/>
          <w:b/>
          <w:bCs/>
          <w:sz w:val="28"/>
        </w:rPr>
        <w:t>financial institution</w:t>
      </w:r>
      <w:r w:rsidRPr="0057619B">
        <w:rPr>
          <w:rFonts w:ascii="Angsana New" w:eastAsia="Times New Roman" w:hAnsi="Angsana New" w:cs="Angsana New"/>
          <w:b/>
          <w:bCs/>
          <w:sz w:val="28"/>
          <w:cs/>
        </w:rPr>
        <w:t xml:space="preserve"> - </w:t>
      </w:r>
      <w:r w:rsidR="00902D29" w:rsidRPr="0057619B">
        <w:rPr>
          <w:rFonts w:ascii="Angsana New" w:eastAsia="Times New Roman" w:hAnsi="Angsana New" w:cs="Angsana New"/>
          <w:b/>
          <w:bCs/>
          <w:sz w:val="28"/>
        </w:rPr>
        <w:t>n</w:t>
      </w:r>
      <w:r w:rsidR="00036731" w:rsidRPr="0057619B">
        <w:rPr>
          <w:rFonts w:ascii="Angsana New" w:eastAsia="Times New Roman" w:hAnsi="Angsana New" w:cs="Angsana New"/>
          <w:b/>
          <w:bCs/>
          <w:sz w:val="28"/>
        </w:rPr>
        <w:t>et</w:t>
      </w:r>
    </w:p>
    <w:p w14:paraId="571BB314" w14:textId="75E52ACB" w:rsidR="009552F7" w:rsidRDefault="009552F7" w:rsidP="009552F7">
      <w:pPr>
        <w:tabs>
          <w:tab w:val="left" w:pos="567"/>
          <w:tab w:val="left" w:pos="907"/>
          <w:tab w:val="left" w:pos="5400"/>
        </w:tabs>
        <w:spacing w:before="120" w:line="260" w:lineRule="atLeast"/>
        <w:ind w:left="567"/>
        <w:rPr>
          <w:rFonts w:ascii="Angsana New" w:hAnsi="Angsana New" w:cs="Angsana New"/>
          <w:sz w:val="28"/>
        </w:rPr>
      </w:pPr>
      <w:r w:rsidRPr="00BF26D0">
        <w:rPr>
          <w:rFonts w:ascii="Angsana New" w:hAnsi="Angsana New" w:cs="Angsana New"/>
          <w:sz w:val="28"/>
        </w:rPr>
        <w:t>Long</w:t>
      </w:r>
      <w:r w:rsidRPr="00BF26D0">
        <w:rPr>
          <w:rFonts w:ascii="Angsana New" w:hAnsi="Angsana New" w:cs="Angsana New"/>
          <w:sz w:val="28"/>
          <w:cs/>
        </w:rPr>
        <w:t>-</w:t>
      </w:r>
      <w:r w:rsidRPr="00BF26D0">
        <w:rPr>
          <w:rFonts w:ascii="Angsana New" w:hAnsi="Angsana New" w:cs="Angsana New"/>
          <w:sz w:val="28"/>
        </w:rPr>
        <w:t>term loans from a financial institution</w:t>
      </w:r>
      <w:r w:rsidRPr="00BF26D0">
        <w:rPr>
          <w:rFonts w:ascii="Angsana New" w:hAnsi="Angsana New" w:cs="Angsana New"/>
          <w:sz w:val="28"/>
          <w:cs/>
        </w:rPr>
        <w:t xml:space="preserve"> - </w:t>
      </w:r>
      <w:r w:rsidRPr="00BF26D0">
        <w:rPr>
          <w:rFonts w:ascii="Angsana New" w:hAnsi="Angsana New" w:cs="Angsana New"/>
          <w:sz w:val="28"/>
        </w:rPr>
        <w:t xml:space="preserve">net as at </w:t>
      </w:r>
      <w:r w:rsidR="00B77BA0">
        <w:rPr>
          <w:rFonts w:ascii="Angsana New" w:eastAsia="Times New Roman" w:hAnsi="Angsana New" w:cs="Angsana New"/>
          <w:sz w:val="28"/>
        </w:rPr>
        <w:t>September</w:t>
      </w:r>
      <w:r w:rsidR="003F6B4F">
        <w:rPr>
          <w:rFonts w:ascii="Angsana New" w:eastAsia="Times New Roman" w:hAnsi="Angsana New" w:cs="Angsana New"/>
          <w:sz w:val="28"/>
        </w:rPr>
        <w:t xml:space="preserve"> 30</w:t>
      </w:r>
      <w:r w:rsidRPr="00871971">
        <w:rPr>
          <w:rFonts w:ascii="Angsana New" w:eastAsia="Times New Roman" w:hAnsi="Angsana New" w:cs="Angsana New"/>
          <w:sz w:val="28"/>
        </w:rPr>
        <w:t>, 202</w:t>
      </w:r>
      <w:r>
        <w:rPr>
          <w:rFonts w:ascii="Angsana New" w:eastAsia="Times New Roman" w:hAnsi="Angsana New" w:cs="Angsana New"/>
          <w:sz w:val="28"/>
        </w:rPr>
        <w:t>2</w:t>
      </w:r>
      <w:r w:rsidRPr="00871971">
        <w:rPr>
          <w:rFonts w:ascii="Angsana New" w:eastAsia="Times New Roman" w:hAnsi="Angsana New" w:cs="Angsana New"/>
          <w:sz w:val="28"/>
        </w:rPr>
        <w:t xml:space="preserve"> and December 31, 20</w:t>
      </w:r>
      <w:r w:rsidRPr="00705E81">
        <w:rPr>
          <w:rFonts w:ascii="Angsana New" w:eastAsia="Times New Roman" w:hAnsi="Angsana New" w:cs="Angsana New" w:hint="cs"/>
          <w:sz w:val="28"/>
        </w:rPr>
        <w:t>2</w:t>
      </w:r>
      <w:r>
        <w:rPr>
          <w:rFonts w:ascii="Angsana New" w:eastAsia="Times New Roman" w:hAnsi="Angsana New" w:cs="Angsana New"/>
          <w:sz w:val="28"/>
        </w:rPr>
        <w:t xml:space="preserve">1 </w:t>
      </w:r>
      <w:r w:rsidRPr="00BF26D0">
        <w:rPr>
          <w:rFonts w:ascii="Angsana New" w:hAnsi="Angsana New" w:cs="Angsana New"/>
          <w:sz w:val="28"/>
        </w:rPr>
        <w:t>are as follows</w:t>
      </w:r>
      <w:r w:rsidRPr="00BF26D0">
        <w:rPr>
          <w:rFonts w:ascii="Angsana New" w:hAnsi="Angsana New" w:cs="Angsana New"/>
          <w:sz w:val="28"/>
          <w:cs/>
        </w:rPr>
        <w:t>:</w:t>
      </w:r>
    </w:p>
    <w:p w14:paraId="4861B697" w14:textId="77777777" w:rsidR="00E46D5F" w:rsidRPr="00E46D5F" w:rsidRDefault="00E46D5F" w:rsidP="00E46D5F">
      <w:pPr>
        <w:tabs>
          <w:tab w:val="left" w:pos="567"/>
          <w:tab w:val="left" w:pos="907"/>
        </w:tabs>
        <w:spacing w:after="0" w:line="240" w:lineRule="auto"/>
        <w:ind w:left="567"/>
        <w:jc w:val="both"/>
        <w:rPr>
          <w:rFonts w:ascii="Angsana New" w:hAnsi="Angsana New" w:cs="Angsana New"/>
          <w:sz w:val="2"/>
          <w:szCs w:val="2"/>
        </w:rPr>
      </w:pPr>
    </w:p>
    <w:bookmarkStart w:id="814" w:name="_MON_1516103867"/>
    <w:bookmarkStart w:id="815" w:name="_MON_1556545708"/>
    <w:bookmarkStart w:id="816" w:name="_MON_1556545750"/>
    <w:bookmarkStart w:id="817" w:name="_MON_1525591935"/>
    <w:bookmarkStart w:id="818" w:name="_MON_1506761307"/>
    <w:bookmarkStart w:id="819" w:name="_MON_1556008913"/>
    <w:bookmarkStart w:id="820" w:name="_MON_1556008961"/>
    <w:bookmarkStart w:id="821" w:name="_MON_1556009316"/>
    <w:bookmarkStart w:id="822" w:name="_MON_1586956446"/>
    <w:bookmarkStart w:id="823" w:name="_MON_1586956451"/>
    <w:bookmarkStart w:id="824" w:name="_MON_1586956490"/>
    <w:bookmarkStart w:id="825" w:name="_MON_1586956625"/>
    <w:bookmarkStart w:id="826" w:name="_MON_1510473813"/>
    <w:bookmarkStart w:id="827" w:name="_MON_1590947063"/>
    <w:bookmarkStart w:id="828" w:name="_MON_1590947250"/>
    <w:bookmarkStart w:id="829" w:name="_MON_1523341528"/>
    <w:bookmarkStart w:id="830" w:name="_MON_1516103839"/>
    <w:bookmarkStart w:id="831" w:name="_MON_1523349285"/>
    <w:bookmarkStart w:id="832" w:name="_MON_1523349312"/>
    <w:bookmarkStart w:id="833" w:name="_MON_1516103859"/>
    <w:bookmarkStart w:id="834" w:name="_MON_1556117521"/>
    <w:bookmarkStart w:id="835" w:name="_MON_1556117534"/>
    <w:bookmarkStart w:id="836" w:name="_MON_1556117538"/>
    <w:bookmarkStart w:id="837" w:name="_MON_1556117547"/>
    <w:bookmarkStart w:id="838" w:name="_MON_1556117580"/>
    <w:bookmarkStart w:id="839" w:name="_MON_1556117590"/>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Start w:id="840" w:name="_MON_1556117642"/>
    <w:bookmarkEnd w:id="840"/>
    <w:p w14:paraId="67A69D30" w14:textId="4804292D" w:rsidR="00FD385B" w:rsidRPr="00FD385B" w:rsidRDefault="00416EA6" w:rsidP="004E174D">
      <w:pPr>
        <w:tabs>
          <w:tab w:val="left" w:pos="907"/>
          <w:tab w:val="left" w:pos="7470"/>
        </w:tabs>
        <w:spacing w:after="0" w:line="260" w:lineRule="atLeast"/>
        <w:ind w:left="567"/>
        <w:jc w:val="both"/>
        <w:rPr>
          <w:rFonts w:ascii="Angsana New" w:hAnsi="Angsana New"/>
          <w:sz w:val="28"/>
        </w:rPr>
      </w:pPr>
      <w:r w:rsidRPr="00D2758C">
        <w:rPr>
          <w:rFonts w:ascii="Angsana New" w:hAnsi="Angsana New"/>
          <w:sz w:val="28"/>
        </w:rPr>
        <w:object w:dxaOrig="9255" w:dyaOrig="3396" w14:anchorId="568EAA01">
          <v:shape id="_x0000_i1056" type="#_x0000_t75" style="width:439.5pt;height:175.5pt" o:ole="">
            <v:imagedata r:id="rId67" o:title=""/>
          </v:shape>
          <o:OLEObject Type="Embed" ProgID="Excel.Sheet.12" ShapeID="_x0000_i1056" DrawAspect="Content" ObjectID="_1729499674" r:id="rId68"/>
        </w:object>
      </w:r>
    </w:p>
    <w:p w14:paraId="0DD5882D" w14:textId="0DD6AFEB" w:rsidR="009552F7" w:rsidRPr="00416EA6" w:rsidRDefault="009552F7" w:rsidP="00827CD2">
      <w:pPr>
        <w:tabs>
          <w:tab w:val="left" w:pos="540"/>
          <w:tab w:val="left" w:pos="907"/>
        </w:tabs>
        <w:spacing w:before="120" w:after="0" w:line="260" w:lineRule="atLeast"/>
        <w:ind w:left="567" w:right="11"/>
        <w:jc w:val="both"/>
        <w:rPr>
          <w:rFonts w:ascii="Angsana New" w:hAnsi="Angsana New" w:cs="Angsana New"/>
          <w:spacing w:val="2"/>
          <w:sz w:val="28"/>
        </w:rPr>
      </w:pPr>
      <w:r w:rsidRPr="00416EA6">
        <w:rPr>
          <w:rFonts w:ascii="Angsana New" w:hAnsi="Angsana New" w:cs="Angsana New"/>
          <w:spacing w:val="2"/>
          <w:sz w:val="28"/>
        </w:rPr>
        <w:t>The movements in long</w:t>
      </w:r>
      <w:r w:rsidRPr="00416EA6">
        <w:rPr>
          <w:rFonts w:ascii="Angsana New" w:hAnsi="Angsana New" w:cs="Angsana New"/>
          <w:spacing w:val="2"/>
          <w:sz w:val="28"/>
          <w:cs/>
        </w:rPr>
        <w:t>-</w:t>
      </w:r>
      <w:r w:rsidRPr="00416EA6">
        <w:rPr>
          <w:rFonts w:ascii="Angsana New" w:hAnsi="Angsana New" w:cs="Angsana New"/>
          <w:spacing w:val="2"/>
          <w:sz w:val="28"/>
        </w:rPr>
        <w:t>term loans from financial institution for the</w:t>
      </w:r>
      <w:r w:rsidRPr="00416EA6">
        <w:rPr>
          <w:rFonts w:cs="Angsana New"/>
          <w:spacing w:val="2"/>
          <w:szCs w:val="22"/>
          <w:cs/>
        </w:rPr>
        <w:t xml:space="preserve"> </w:t>
      </w:r>
      <w:r w:rsidR="00B77BA0" w:rsidRPr="00416EA6">
        <w:rPr>
          <w:rFonts w:ascii="Angsana New" w:hAnsi="Angsana New" w:cs="Angsana New"/>
          <w:spacing w:val="2"/>
          <w:sz w:val="28"/>
        </w:rPr>
        <w:t>nine</w:t>
      </w:r>
      <w:r w:rsidRPr="00416EA6">
        <w:rPr>
          <w:rFonts w:ascii="Angsana New" w:hAnsi="Angsana New" w:cs="Angsana New"/>
          <w:spacing w:val="2"/>
          <w:sz w:val="28"/>
          <w:cs/>
        </w:rPr>
        <w:t>-</w:t>
      </w:r>
      <w:r w:rsidRPr="00416EA6">
        <w:rPr>
          <w:rFonts w:ascii="Angsana New" w:hAnsi="Angsana New" w:cs="Angsana New"/>
          <w:spacing w:val="2"/>
          <w:sz w:val="28"/>
        </w:rPr>
        <w:t>month period</w:t>
      </w:r>
      <w:r w:rsidRPr="00416EA6">
        <w:rPr>
          <w:rFonts w:ascii="Angsana New" w:hAnsi="Angsana New" w:cs="Angsana New"/>
          <w:spacing w:val="2"/>
          <w:sz w:val="28"/>
          <w:cs/>
        </w:rPr>
        <w:t xml:space="preserve"> </w:t>
      </w:r>
      <w:r w:rsidR="00416EA6" w:rsidRPr="00416EA6">
        <w:rPr>
          <w:rFonts w:ascii="Angsana New" w:hAnsi="Angsana New" w:cs="Angsana New"/>
          <w:spacing w:val="2"/>
          <w:sz w:val="28"/>
        </w:rPr>
        <w:t>ended September</w:t>
      </w:r>
      <w:r w:rsidR="009C7DD0" w:rsidRPr="00416EA6">
        <w:rPr>
          <w:rFonts w:ascii="Angsana New" w:hAnsi="Angsana New" w:cs="Angsana New"/>
          <w:spacing w:val="2"/>
          <w:sz w:val="28"/>
        </w:rPr>
        <w:t xml:space="preserve"> 30</w:t>
      </w:r>
      <w:r w:rsidRPr="00416EA6">
        <w:rPr>
          <w:rFonts w:ascii="Angsana New" w:hAnsi="Angsana New" w:cs="Angsana New"/>
          <w:spacing w:val="2"/>
          <w:sz w:val="28"/>
        </w:rPr>
        <w:t>, 202</w:t>
      </w:r>
      <w:r w:rsidR="00DE48B4" w:rsidRPr="00416EA6">
        <w:rPr>
          <w:rFonts w:ascii="Angsana New" w:hAnsi="Angsana New" w:cs="Angsana New"/>
          <w:spacing w:val="2"/>
          <w:sz w:val="28"/>
        </w:rPr>
        <w:t>2</w:t>
      </w:r>
      <w:r w:rsidRPr="00416EA6">
        <w:rPr>
          <w:rFonts w:ascii="Angsana New" w:hAnsi="Angsana New" w:cs="Angsana New"/>
          <w:spacing w:val="2"/>
          <w:sz w:val="28"/>
        </w:rPr>
        <w:t xml:space="preserve"> are as follows</w:t>
      </w:r>
      <w:r w:rsidRPr="00416EA6">
        <w:rPr>
          <w:rFonts w:ascii="Angsana New" w:hAnsi="Angsana New" w:cs="Angsana New"/>
          <w:spacing w:val="2"/>
          <w:sz w:val="28"/>
          <w:cs/>
        </w:rPr>
        <w:t>:</w:t>
      </w:r>
    </w:p>
    <w:bookmarkStart w:id="841" w:name="_MON_1633947530"/>
    <w:bookmarkEnd w:id="841"/>
    <w:p w14:paraId="75ACAC12" w14:textId="47C2A7B5" w:rsidR="00FD385B" w:rsidRDefault="00416EA6" w:rsidP="004E174D">
      <w:pPr>
        <w:tabs>
          <w:tab w:val="left" w:pos="540"/>
          <w:tab w:val="left" w:pos="907"/>
          <w:tab w:val="left" w:pos="7470"/>
        </w:tabs>
        <w:spacing w:before="120" w:after="0" w:line="260" w:lineRule="atLeast"/>
        <w:ind w:left="567"/>
        <w:jc w:val="both"/>
        <w:rPr>
          <w:rFonts w:ascii="Angsana New" w:hAnsi="Angsana New"/>
          <w:sz w:val="28"/>
        </w:rPr>
      </w:pPr>
      <w:r w:rsidRPr="00D2758C">
        <w:rPr>
          <w:rFonts w:ascii="Angsana New" w:hAnsi="Angsana New"/>
          <w:sz w:val="28"/>
        </w:rPr>
        <w:object w:dxaOrig="9173" w:dyaOrig="2880" w14:anchorId="3A1CD456">
          <v:shape id="_x0000_i1057" type="#_x0000_t75" style="width:439.5pt;height:151.5pt" o:ole="">
            <v:imagedata r:id="rId69" o:title=""/>
          </v:shape>
          <o:OLEObject Type="Embed" ProgID="Excel.Sheet.8" ShapeID="_x0000_i1057" DrawAspect="Content" ObjectID="_1729499675" r:id="rId70"/>
        </w:object>
      </w:r>
    </w:p>
    <w:p w14:paraId="7C521350" w14:textId="77777777" w:rsidR="00623A2D" w:rsidRDefault="00623A2D" w:rsidP="004E174D">
      <w:pPr>
        <w:tabs>
          <w:tab w:val="left" w:pos="540"/>
          <w:tab w:val="left" w:pos="907"/>
          <w:tab w:val="left" w:pos="7380"/>
        </w:tabs>
        <w:spacing w:before="120" w:after="0" w:line="260" w:lineRule="atLeast"/>
        <w:ind w:left="567"/>
        <w:jc w:val="both"/>
        <w:rPr>
          <w:rFonts w:ascii="Angsana New" w:hAnsi="Angsana New"/>
          <w:sz w:val="28"/>
        </w:rPr>
      </w:pPr>
    </w:p>
    <w:p w14:paraId="73BBF01A" w14:textId="77777777" w:rsidR="00623A2D" w:rsidRDefault="00623A2D" w:rsidP="003E062A">
      <w:pPr>
        <w:tabs>
          <w:tab w:val="left" w:pos="540"/>
          <w:tab w:val="left" w:pos="907"/>
        </w:tabs>
        <w:spacing w:before="120" w:after="0" w:line="260" w:lineRule="atLeast"/>
        <w:ind w:left="567"/>
        <w:jc w:val="both"/>
        <w:rPr>
          <w:rFonts w:ascii="Angsana New" w:hAnsi="Angsana New"/>
          <w:sz w:val="28"/>
        </w:rPr>
      </w:pPr>
    </w:p>
    <w:p w14:paraId="0BF70205" w14:textId="77777777" w:rsidR="00623A2D" w:rsidRDefault="00623A2D" w:rsidP="003E062A">
      <w:pPr>
        <w:tabs>
          <w:tab w:val="left" w:pos="540"/>
          <w:tab w:val="left" w:pos="907"/>
        </w:tabs>
        <w:spacing w:before="120" w:after="0" w:line="260" w:lineRule="atLeast"/>
        <w:ind w:left="567"/>
        <w:jc w:val="both"/>
        <w:rPr>
          <w:rFonts w:ascii="Angsana New" w:hAnsi="Angsana New"/>
          <w:sz w:val="28"/>
        </w:rPr>
      </w:pPr>
    </w:p>
    <w:p w14:paraId="1E1534F0" w14:textId="77777777" w:rsidR="00623A2D" w:rsidRDefault="00623A2D" w:rsidP="003E062A">
      <w:pPr>
        <w:tabs>
          <w:tab w:val="left" w:pos="540"/>
          <w:tab w:val="left" w:pos="907"/>
        </w:tabs>
        <w:spacing w:before="120" w:after="0" w:line="260" w:lineRule="atLeast"/>
        <w:ind w:left="567"/>
        <w:jc w:val="both"/>
        <w:rPr>
          <w:rFonts w:ascii="Angsana New" w:hAnsi="Angsana New"/>
          <w:sz w:val="28"/>
        </w:rPr>
      </w:pPr>
    </w:p>
    <w:p w14:paraId="2E9C9ABA" w14:textId="304AC4D8" w:rsidR="00623A2D" w:rsidRDefault="00015256" w:rsidP="00015256">
      <w:pPr>
        <w:tabs>
          <w:tab w:val="left" w:pos="540"/>
          <w:tab w:val="left" w:pos="7637"/>
        </w:tabs>
        <w:spacing w:before="120" w:after="0" w:line="260" w:lineRule="atLeast"/>
        <w:ind w:left="567"/>
        <w:jc w:val="both"/>
        <w:rPr>
          <w:rFonts w:ascii="Angsana New" w:hAnsi="Angsana New"/>
          <w:sz w:val="28"/>
        </w:rPr>
      </w:pPr>
      <w:r>
        <w:rPr>
          <w:rFonts w:ascii="Angsana New" w:hAnsi="Angsana New"/>
          <w:sz w:val="28"/>
        </w:rPr>
        <w:tab/>
      </w:r>
    </w:p>
    <w:p w14:paraId="48E8AC9C" w14:textId="4B30E7E0" w:rsidR="00623A2D" w:rsidRDefault="00623A2D" w:rsidP="003E062A">
      <w:pPr>
        <w:tabs>
          <w:tab w:val="left" w:pos="540"/>
          <w:tab w:val="left" w:pos="907"/>
        </w:tabs>
        <w:spacing w:before="120" w:after="0" w:line="260" w:lineRule="atLeast"/>
        <w:ind w:left="567"/>
        <w:jc w:val="both"/>
        <w:rPr>
          <w:rFonts w:ascii="Angsana New" w:hAnsi="Angsana New"/>
          <w:sz w:val="28"/>
        </w:rPr>
      </w:pPr>
    </w:p>
    <w:p w14:paraId="2E3C4881" w14:textId="77777777" w:rsidR="005B487B" w:rsidRDefault="005B487B" w:rsidP="003E062A">
      <w:pPr>
        <w:tabs>
          <w:tab w:val="left" w:pos="540"/>
          <w:tab w:val="left" w:pos="907"/>
        </w:tabs>
        <w:spacing w:before="120" w:after="0" w:line="260" w:lineRule="atLeast"/>
        <w:ind w:left="567"/>
        <w:jc w:val="both"/>
        <w:rPr>
          <w:rFonts w:ascii="Angsana New" w:hAnsi="Angsana New"/>
          <w:sz w:val="28"/>
        </w:rPr>
      </w:pPr>
    </w:p>
    <w:p w14:paraId="2132AAC0" w14:textId="53EFC44E" w:rsidR="00623A2D" w:rsidRDefault="00015256" w:rsidP="00015256">
      <w:pPr>
        <w:tabs>
          <w:tab w:val="left" w:pos="540"/>
          <w:tab w:val="left" w:pos="7346"/>
        </w:tabs>
        <w:spacing w:before="120" w:after="0" w:line="260" w:lineRule="atLeast"/>
        <w:ind w:left="567"/>
        <w:jc w:val="both"/>
        <w:rPr>
          <w:rFonts w:ascii="Angsana New" w:hAnsi="Angsana New"/>
          <w:sz w:val="28"/>
        </w:rPr>
      </w:pPr>
      <w:r>
        <w:rPr>
          <w:rFonts w:ascii="Angsana New" w:hAnsi="Angsana New"/>
          <w:sz w:val="28"/>
        </w:rPr>
        <w:tab/>
      </w:r>
    </w:p>
    <w:p w14:paraId="2FCD4591" w14:textId="77777777" w:rsidR="00623A2D" w:rsidRDefault="00623A2D" w:rsidP="003E062A">
      <w:pPr>
        <w:tabs>
          <w:tab w:val="left" w:pos="540"/>
          <w:tab w:val="left" w:pos="907"/>
        </w:tabs>
        <w:spacing w:before="120" w:after="0" w:line="260" w:lineRule="atLeast"/>
        <w:ind w:left="567"/>
        <w:jc w:val="both"/>
        <w:rPr>
          <w:rFonts w:ascii="Angsana New" w:hAnsi="Angsana New"/>
          <w:sz w:val="28"/>
        </w:rPr>
      </w:pPr>
    </w:p>
    <w:p w14:paraId="408D378B" w14:textId="77777777" w:rsidR="00574BA6" w:rsidRDefault="00574BA6" w:rsidP="008C0828">
      <w:pPr>
        <w:tabs>
          <w:tab w:val="left" w:pos="540"/>
          <w:tab w:val="left" w:pos="907"/>
        </w:tabs>
        <w:spacing w:before="120" w:after="0" w:line="260" w:lineRule="atLeast"/>
        <w:jc w:val="both"/>
        <w:rPr>
          <w:rFonts w:ascii="Angsana New" w:hAnsi="Angsana New"/>
          <w:sz w:val="28"/>
        </w:rPr>
      </w:pPr>
    </w:p>
    <w:p w14:paraId="4DA2F438" w14:textId="57A1068D" w:rsidR="00DE48B4" w:rsidRPr="00DE48B4" w:rsidRDefault="00DE48B4" w:rsidP="00DE48B4">
      <w:pPr>
        <w:tabs>
          <w:tab w:val="left" w:pos="540"/>
          <w:tab w:val="left" w:pos="907"/>
        </w:tabs>
        <w:spacing w:before="240" w:after="0" w:line="260" w:lineRule="atLeast"/>
        <w:ind w:left="562"/>
        <w:jc w:val="both"/>
        <w:rPr>
          <w:rFonts w:ascii="Angsana New" w:hAnsi="Angsana New"/>
          <w:sz w:val="28"/>
        </w:rPr>
      </w:pPr>
      <w:r w:rsidRPr="00BF26D0">
        <w:rPr>
          <w:rFonts w:ascii="Angsana New" w:hAnsi="Angsana New"/>
          <w:sz w:val="28"/>
        </w:rPr>
        <w:lastRenderedPageBreak/>
        <w:t xml:space="preserve">As at </w:t>
      </w:r>
      <w:r w:rsidR="00B77BA0">
        <w:rPr>
          <w:rFonts w:ascii="Angsana New" w:hAnsi="Angsana New"/>
          <w:sz w:val="28"/>
        </w:rPr>
        <w:t>September</w:t>
      </w:r>
      <w:r w:rsidR="009C7DD0">
        <w:rPr>
          <w:rFonts w:ascii="Angsana New" w:hAnsi="Angsana New"/>
          <w:sz w:val="28"/>
        </w:rPr>
        <w:t xml:space="preserve"> 30</w:t>
      </w:r>
      <w:r>
        <w:rPr>
          <w:rFonts w:ascii="Angsana New" w:hAnsi="Angsana New"/>
          <w:sz w:val="28"/>
        </w:rPr>
        <w:t>, 2022</w:t>
      </w:r>
      <w:r w:rsidRPr="00BF26D0">
        <w:rPr>
          <w:rFonts w:ascii="Angsana New" w:hAnsi="Angsana New"/>
          <w:sz w:val="28"/>
        </w:rPr>
        <w:t xml:space="preserve"> and </w:t>
      </w:r>
      <w:r>
        <w:rPr>
          <w:rFonts w:ascii="Angsana New" w:hAnsi="Angsana New"/>
          <w:sz w:val="28"/>
        </w:rPr>
        <w:t>December 31, 20</w:t>
      </w:r>
      <w:r w:rsidRPr="00705E81">
        <w:rPr>
          <w:rFonts w:asciiTheme="majorBidi" w:hAnsiTheme="majorBidi" w:cstheme="majorBidi"/>
          <w:sz w:val="28"/>
        </w:rPr>
        <w:t>2</w:t>
      </w:r>
      <w:r>
        <w:rPr>
          <w:rFonts w:asciiTheme="majorBidi" w:hAnsiTheme="majorBidi" w:cstheme="majorBidi"/>
          <w:sz w:val="28"/>
        </w:rPr>
        <w:t>1</w:t>
      </w:r>
      <w:r w:rsidRPr="00BF26D0">
        <w:rPr>
          <w:rFonts w:ascii="Angsana New" w:hAnsi="Angsana New"/>
          <w:sz w:val="28"/>
        </w:rPr>
        <w:t>, long</w:t>
      </w:r>
      <w:r w:rsidRPr="00BF26D0">
        <w:rPr>
          <w:rFonts w:ascii="Angsana New" w:hAnsi="Angsana New" w:cs="Angsana New"/>
          <w:sz w:val="28"/>
          <w:cs/>
        </w:rPr>
        <w:t>-</w:t>
      </w:r>
      <w:r w:rsidRPr="00BF26D0">
        <w:rPr>
          <w:rFonts w:ascii="Angsana New" w:hAnsi="Angsana New"/>
          <w:sz w:val="28"/>
        </w:rPr>
        <w:t>term loans from financial institutions are as follows</w:t>
      </w:r>
      <w:r w:rsidRPr="00BF26D0">
        <w:rPr>
          <w:rFonts w:ascii="Angsana New" w:hAnsi="Angsana New" w:cs="Angsana New"/>
          <w:sz w:val="28"/>
          <w:cs/>
        </w:rPr>
        <w:t>:</w:t>
      </w:r>
    </w:p>
    <w:bookmarkStart w:id="842" w:name="_MON_1642854426"/>
    <w:bookmarkEnd w:id="842"/>
    <w:p w14:paraId="5BADD1B3" w14:textId="7DE17C82" w:rsidR="00AE0B7D" w:rsidRPr="00B75CF4" w:rsidRDefault="00416EA6" w:rsidP="00B75CF4">
      <w:pPr>
        <w:tabs>
          <w:tab w:val="left" w:pos="540"/>
          <w:tab w:val="left" w:pos="907"/>
        </w:tabs>
        <w:spacing w:before="120" w:after="0" w:line="240" w:lineRule="auto"/>
        <w:ind w:left="567"/>
        <w:jc w:val="both"/>
        <w:rPr>
          <w:rFonts w:ascii="Angsana New" w:hAnsi="Angsana New" w:cs="Angsana New"/>
          <w:color w:val="FF0000"/>
          <w:sz w:val="28"/>
        </w:rPr>
      </w:pPr>
      <w:r w:rsidRPr="00BF26D0">
        <w:rPr>
          <w:rFonts w:ascii="Angsana New" w:hAnsi="Angsana New" w:cs="Angsana New"/>
          <w:color w:val="FF0000"/>
          <w:sz w:val="28"/>
          <w:cs/>
        </w:rPr>
        <w:object w:dxaOrig="12767" w:dyaOrig="8234" w14:anchorId="00DD369E">
          <v:shape id="_x0000_i1058" type="#_x0000_t75" style="width:455.25pt;height:318.75pt" o:ole="">
            <v:imagedata r:id="rId71" o:title=""/>
          </v:shape>
          <o:OLEObject Type="Embed" ProgID="Excel.Sheet.12" ShapeID="_x0000_i1058" DrawAspect="Content" ObjectID="_1729499676" r:id="rId72"/>
        </w:object>
      </w:r>
      <w:r w:rsidR="00AE0B7D" w:rsidRPr="00B75CF4">
        <w:rPr>
          <w:rFonts w:asciiTheme="majorBidi" w:hAnsiTheme="majorBidi" w:cstheme="majorBidi"/>
          <w:b/>
          <w:bCs/>
          <w:sz w:val="28"/>
        </w:rPr>
        <w:t>Collaterals</w:t>
      </w:r>
    </w:p>
    <w:p w14:paraId="75F5BD07" w14:textId="39265688" w:rsidR="00E46122" w:rsidRPr="00F63F05" w:rsidRDefault="00AE0B7D" w:rsidP="00094CB3">
      <w:pPr>
        <w:tabs>
          <w:tab w:val="left" w:pos="540"/>
          <w:tab w:val="left" w:pos="907"/>
        </w:tabs>
        <w:spacing w:before="120" w:after="0" w:line="240" w:lineRule="auto"/>
        <w:ind w:left="567"/>
        <w:jc w:val="both"/>
        <w:rPr>
          <w:rFonts w:ascii="Angsana New" w:hAnsi="Angsana New" w:cs="Angsana New"/>
          <w:sz w:val="28"/>
        </w:rPr>
      </w:pPr>
      <w:r w:rsidRPr="00F63F05">
        <w:rPr>
          <w:rFonts w:ascii="Angsana New" w:hAnsi="Angsana New"/>
          <w:sz w:val="28"/>
        </w:rPr>
        <w:t xml:space="preserve">As at </w:t>
      </w:r>
      <w:r w:rsidR="00937E73">
        <w:rPr>
          <w:rFonts w:ascii="Angsana New" w:hAnsi="Angsana New"/>
          <w:sz w:val="28"/>
        </w:rPr>
        <w:t>September</w:t>
      </w:r>
      <w:r w:rsidR="009C7DD0">
        <w:rPr>
          <w:rFonts w:ascii="Angsana New" w:hAnsi="Angsana New"/>
          <w:sz w:val="28"/>
        </w:rPr>
        <w:t xml:space="preserve"> 30</w:t>
      </w:r>
      <w:r w:rsidR="004F6D88">
        <w:rPr>
          <w:rFonts w:ascii="Angsana New" w:hAnsi="Angsana New"/>
          <w:sz w:val="28"/>
        </w:rPr>
        <w:t>, 2022</w:t>
      </w:r>
      <w:r w:rsidR="00875FDF" w:rsidRPr="00F63F05">
        <w:rPr>
          <w:rFonts w:ascii="Angsana New" w:hAnsi="Angsana New"/>
          <w:sz w:val="28"/>
        </w:rPr>
        <w:t xml:space="preserve"> and</w:t>
      </w:r>
      <w:r w:rsidR="00387B95">
        <w:rPr>
          <w:rFonts w:ascii="Angsana New" w:hAnsi="Angsana New"/>
          <w:sz w:val="28"/>
        </w:rPr>
        <w:t xml:space="preserve"> December</w:t>
      </w:r>
      <w:r w:rsidR="004C381F">
        <w:rPr>
          <w:rFonts w:ascii="Angsana New" w:hAnsi="Angsana New"/>
          <w:sz w:val="28"/>
        </w:rPr>
        <w:t xml:space="preserve"> 31,</w:t>
      </w:r>
      <w:r w:rsidR="00B1164E">
        <w:rPr>
          <w:rFonts w:ascii="Angsana New" w:hAnsi="Angsana New"/>
          <w:sz w:val="28"/>
        </w:rPr>
        <w:t xml:space="preserve"> </w:t>
      </w:r>
      <w:r w:rsidR="00875FDF" w:rsidRPr="00F63F05">
        <w:rPr>
          <w:rFonts w:ascii="Angsana New" w:hAnsi="Angsana New"/>
          <w:sz w:val="28"/>
        </w:rPr>
        <w:t>202</w:t>
      </w:r>
      <w:r w:rsidR="00B1164E">
        <w:rPr>
          <w:rFonts w:ascii="Angsana New" w:hAnsi="Angsana New"/>
          <w:sz w:val="28"/>
        </w:rPr>
        <w:t>1</w:t>
      </w:r>
      <w:r w:rsidRPr="00F63F05">
        <w:rPr>
          <w:rFonts w:ascii="Angsana New" w:hAnsi="Angsana New"/>
          <w:sz w:val="28"/>
        </w:rPr>
        <w:t>, the Company has</w:t>
      </w:r>
      <w:r w:rsidR="00C61D15" w:rsidRPr="00F63F05">
        <w:rPr>
          <w:rFonts w:ascii="Angsana New" w:hAnsi="Angsana New" w:cs="Angsana New"/>
          <w:sz w:val="28"/>
          <w:cs/>
        </w:rPr>
        <w:t xml:space="preserve"> </w:t>
      </w:r>
      <w:r w:rsidR="002E3CFD" w:rsidRPr="00F63F05">
        <w:rPr>
          <w:rFonts w:ascii="Angsana New" w:hAnsi="Angsana New"/>
          <w:sz w:val="28"/>
        </w:rPr>
        <w:t>bank</w:t>
      </w:r>
      <w:r w:rsidR="002E3CFD" w:rsidRPr="00F63F05">
        <w:rPr>
          <w:rFonts w:ascii="Angsana New" w:hAnsi="Angsana New" w:cs="Angsana New"/>
          <w:sz w:val="28"/>
          <w:cs/>
        </w:rPr>
        <w:t xml:space="preserve"> </w:t>
      </w:r>
      <w:r w:rsidR="002E3CFD" w:rsidRPr="00F63F05">
        <w:rPr>
          <w:rFonts w:ascii="Angsana New" w:hAnsi="Angsana New"/>
          <w:sz w:val="28"/>
        </w:rPr>
        <w:t>deposits</w:t>
      </w:r>
      <w:r w:rsidR="00C61D15" w:rsidRPr="00F63F05">
        <w:rPr>
          <w:rFonts w:ascii="Angsana New" w:hAnsi="Angsana New"/>
          <w:sz w:val="28"/>
        </w:rPr>
        <w:t>,</w:t>
      </w:r>
      <w:r w:rsidR="008129D4" w:rsidRPr="00F63F05">
        <w:rPr>
          <w:rFonts w:ascii="Angsana New" w:hAnsi="Angsana New"/>
          <w:sz w:val="28"/>
        </w:rPr>
        <w:t xml:space="preserve"> as mentioned </w:t>
      </w:r>
      <w:r w:rsidR="00C61D15" w:rsidRPr="00F63F05">
        <w:rPr>
          <w:rFonts w:ascii="Angsana New" w:hAnsi="Angsana New"/>
          <w:sz w:val="28"/>
        </w:rPr>
        <w:t xml:space="preserve">in Note to Financial Statements </w:t>
      </w:r>
      <w:r w:rsidR="00C61D15" w:rsidRPr="00C01B84">
        <w:rPr>
          <w:rFonts w:ascii="Angsana New" w:hAnsi="Angsana New"/>
          <w:sz w:val="28"/>
        </w:rPr>
        <w:t>No</w:t>
      </w:r>
      <w:r w:rsidR="00C61D15" w:rsidRPr="00C01B84">
        <w:rPr>
          <w:rFonts w:ascii="Angsana New" w:hAnsi="Angsana New" w:cs="Angsana New"/>
          <w:sz w:val="28"/>
          <w:cs/>
        </w:rPr>
        <w:t xml:space="preserve">. </w:t>
      </w:r>
      <w:r w:rsidR="002E3CFD" w:rsidRPr="00C01B84">
        <w:rPr>
          <w:rFonts w:ascii="Angsana New" w:hAnsi="Angsana New"/>
          <w:sz w:val="28"/>
        </w:rPr>
        <w:t>10</w:t>
      </w:r>
      <w:r w:rsidR="00C61D15" w:rsidRPr="00C01B84">
        <w:rPr>
          <w:rFonts w:ascii="Angsana New" w:hAnsi="Angsana New"/>
          <w:sz w:val="28"/>
        </w:rPr>
        <w:t>,</w:t>
      </w:r>
      <w:r w:rsidR="00E671AC" w:rsidRPr="00C01B84">
        <w:rPr>
          <w:rFonts w:ascii="Angsana New" w:hAnsi="Angsana New" w:cs="Angsana New"/>
          <w:sz w:val="28"/>
          <w:cs/>
        </w:rPr>
        <w:t xml:space="preserve"> </w:t>
      </w:r>
      <w:r w:rsidR="00D854E5" w:rsidRPr="00C01B84">
        <w:rPr>
          <w:rFonts w:ascii="Angsana New" w:hAnsi="Angsana New"/>
          <w:sz w:val="28"/>
        </w:rPr>
        <w:t xml:space="preserve">and </w:t>
      </w:r>
      <w:r w:rsidR="002E3CFD" w:rsidRPr="00C01B84">
        <w:rPr>
          <w:rFonts w:ascii="Angsana New" w:hAnsi="Angsana New"/>
          <w:sz w:val="28"/>
        </w:rPr>
        <w:t>land and certain machines</w:t>
      </w:r>
      <w:r w:rsidR="00C61D15" w:rsidRPr="00C01B84">
        <w:rPr>
          <w:rFonts w:ascii="Angsana New" w:hAnsi="Angsana New"/>
          <w:sz w:val="28"/>
        </w:rPr>
        <w:t>, as mentioned</w:t>
      </w:r>
      <w:r w:rsidR="00E64A2C" w:rsidRPr="00C01B84">
        <w:rPr>
          <w:rFonts w:ascii="Angsana New" w:hAnsi="Angsana New" w:cs="Angsana New"/>
          <w:sz w:val="28"/>
          <w:cs/>
        </w:rPr>
        <w:t xml:space="preserve"> </w:t>
      </w:r>
      <w:r w:rsidR="00C61D15" w:rsidRPr="00C01B84">
        <w:rPr>
          <w:rFonts w:ascii="Angsana New" w:hAnsi="Angsana New"/>
          <w:sz w:val="28"/>
        </w:rPr>
        <w:t>in Note to Financial Statements No</w:t>
      </w:r>
      <w:r w:rsidR="00C61D15" w:rsidRPr="00C01B84">
        <w:rPr>
          <w:rFonts w:ascii="Angsana New" w:hAnsi="Angsana New" w:cs="Angsana New"/>
          <w:sz w:val="28"/>
          <w:cs/>
        </w:rPr>
        <w:t xml:space="preserve">. </w:t>
      </w:r>
      <w:r w:rsidR="00015256" w:rsidRPr="00C01B84">
        <w:rPr>
          <w:rFonts w:ascii="Angsana New" w:hAnsi="Angsana New"/>
          <w:sz w:val="28"/>
        </w:rPr>
        <w:t>1</w:t>
      </w:r>
      <w:r w:rsidR="002E3CFD" w:rsidRPr="00C01B84">
        <w:rPr>
          <w:rFonts w:ascii="Angsana New" w:hAnsi="Angsana New"/>
          <w:sz w:val="28"/>
        </w:rPr>
        <w:t>3</w:t>
      </w:r>
      <w:r w:rsidR="00C61D15" w:rsidRPr="00C01B84">
        <w:rPr>
          <w:rFonts w:ascii="Angsana New" w:hAnsi="Angsana New"/>
          <w:sz w:val="28"/>
        </w:rPr>
        <w:t>, as collateral</w:t>
      </w:r>
      <w:r w:rsidR="008C7D45" w:rsidRPr="00F63F05">
        <w:rPr>
          <w:rFonts w:ascii="Angsana New" w:hAnsi="Angsana New" w:cs="Angsana New"/>
          <w:sz w:val="28"/>
          <w:cs/>
        </w:rPr>
        <w:t>.</w:t>
      </w:r>
      <w:r w:rsidR="004B0F15" w:rsidRPr="00F63F05">
        <w:rPr>
          <w:rFonts w:ascii="Angsana New" w:hAnsi="Angsana New" w:cs="Angsana New" w:hint="cs"/>
          <w:sz w:val="28"/>
          <w:cs/>
        </w:rPr>
        <w:t xml:space="preserve"> </w:t>
      </w:r>
    </w:p>
    <w:p w14:paraId="1E52385E" w14:textId="001E2A41" w:rsidR="000B4F7C" w:rsidRDefault="000B4F7C" w:rsidP="009E48D2">
      <w:pPr>
        <w:tabs>
          <w:tab w:val="left" w:pos="540"/>
          <w:tab w:val="left" w:pos="907"/>
        </w:tabs>
        <w:spacing w:before="120" w:after="0" w:line="240" w:lineRule="auto"/>
        <w:ind w:left="567"/>
        <w:jc w:val="both"/>
        <w:rPr>
          <w:rFonts w:ascii="Angsana New" w:hAnsi="Angsana New" w:cs="Angsana New"/>
          <w:sz w:val="28"/>
        </w:rPr>
      </w:pPr>
      <w:r w:rsidRPr="00CD580C">
        <w:rPr>
          <w:rFonts w:ascii="Angsana New" w:hAnsi="Angsana New" w:cs="Angsana New"/>
          <w:sz w:val="28"/>
        </w:rPr>
        <w:t xml:space="preserve">The Company </w:t>
      </w:r>
      <w:r w:rsidR="00844E18" w:rsidRPr="00CD580C">
        <w:rPr>
          <w:rFonts w:ascii="Angsana New" w:hAnsi="Angsana New" w:cs="Angsana New"/>
          <w:sz w:val="28"/>
        </w:rPr>
        <w:t>has purchased</w:t>
      </w:r>
      <w:r w:rsidR="00844E18" w:rsidRPr="00CD580C" w:rsidDel="00844E18">
        <w:rPr>
          <w:rFonts w:ascii="Angsana New" w:hAnsi="Angsana New" w:cs="Angsana New"/>
          <w:sz w:val="28"/>
        </w:rPr>
        <w:t xml:space="preserve"> </w:t>
      </w:r>
      <w:r w:rsidRPr="00CD580C">
        <w:rPr>
          <w:rFonts w:ascii="Angsana New" w:hAnsi="Angsana New" w:cs="Angsana New"/>
          <w:sz w:val="28"/>
        </w:rPr>
        <w:t>an insurance policy for machines and equipment</w:t>
      </w:r>
      <w:r w:rsidR="004B0F15" w:rsidRPr="00CD580C">
        <w:rPr>
          <w:rFonts w:ascii="Angsana New" w:hAnsi="Angsana New" w:cs="Angsana New"/>
          <w:sz w:val="28"/>
          <w:cs/>
        </w:rPr>
        <w:t xml:space="preserve"> </w:t>
      </w:r>
      <w:r w:rsidRPr="00CD580C">
        <w:rPr>
          <w:rFonts w:ascii="Angsana New" w:hAnsi="Angsana New" w:cs="Angsana New"/>
          <w:sz w:val="28"/>
        </w:rPr>
        <w:t xml:space="preserve">for the </w:t>
      </w:r>
      <w:r w:rsidR="00844E18" w:rsidRPr="00CD580C">
        <w:rPr>
          <w:rFonts w:ascii="Angsana New" w:hAnsi="Angsana New" w:cs="Angsana New"/>
          <w:sz w:val="28"/>
        </w:rPr>
        <w:t xml:space="preserve">highest insurable </w:t>
      </w:r>
      <w:r w:rsidR="009E48D2" w:rsidRPr="00CD580C">
        <w:rPr>
          <w:rFonts w:ascii="Angsana New" w:hAnsi="Angsana New" w:cs="Angsana New"/>
          <w:sz w:val="28"/>
        </w:rPr>
        <w:t>amount</w:t>
      </w:r>
      <w:r w:rsidR="009E48D2" w:rsidRPr="00CD580C" w:rsidDel="00844E18">
        <w:rPr>
          <w:rFonts w:ascii="Angsana New" w:hAnsi="Angsana New" w:cs="Angsana New"/>
          <w:sz w:val="28"/>
        </w:rPr>
        <w:t xml:space="preserve"> </w:t>
      </w:r>
      <w:r w:rsidR="009E48D2" w:rsidRPr="00CD580C">
        <w:rPr>
          <w:rFonts w:ascii="Angsana New" w:hAnsi="Angsana New" w:cs="Angsana New"/>
          <w:noProof/>
          <w:sz w:val="28"/>
        </w:rPr>
        <w:t>allowable</w:t>
      </w:r>
      <w:r w:rsidR="00844E18" w:rsidRPr="00CD580C">
        <w:rPr>
          <w:rFonts w:ascii="Angsana New" w:hAnsi="Angsana New" w:cs="Angsana New"/>
          <w:sz w:val="28"/>
        </w:rPr>
        <w:t xml:space="preserve"> </w:t>
      </w:r>
      <w:r w:rsidR="00844E18" w:rsidRPr="00CD580C">
        <w:rPr>
          <w:rFonts w:ascii="Angsana New" w:hAnsi="Angsana New" w:cs="Angsana New"/>
          <w:spacing w:val="3"/>
          <w:sz w:val="28"/>
        </w:rPr>
        <w:t>by</w:t>
      </w:r>
      <w:r w:rsidR="009E48D2" w:rsidRPr="00CD580C">
        <w:rPr>
          <w:rFonts w:ascii="Angsana New" w:hAnsi="Angsana New" w:cs="Angsana New"/>
          <w:spacing w:val="3"/>
          <w:sz w:val="28"/>
        </w:rPr>
        <w:t xml:space="preserve"> i</w:t>
      </w:r>
      <w:r w:rsidRPr="00CD580C">
        <w:rPr>
          <w:rFonts w:ascii="Angsana New" w:hAnsi="Angsana New" w:cs="Angsana New"/>
          <w:spacing w:val="3"/>
          <w:sz w:val="28"/>
        </w:rPr>
        <w:t>nsurance company</w:t>
      </w:r>
      <w:r w:rsidRPr="00CD580C">
        <w:rPr>
          <w:rFonts w:ascii="Angsana New" w:hAnsi="Angsana New" w:cs="Angsana New"/>
          <w:spacing w:val="3"/>
          <w:sz w:val="28"/>
          <w:cs/>
        </w:rPr>
        <w:t xml:space="preserve">. </w:t>
      </w:r>
      <w:r w:rsidRPr="00CD580C">
        <w:rPr>
          <w:rFonts w:ascii="Angsana New" w:hAnsi="Angsana New" w:cs="Angsana New"/>
          <w:spacing w:val="3"/>
          <w:sz w:val="28"/>
        </w:rPr>
        <w:t>The benefit derivable from such policy is to be given to the lending financial institution</w:t>
      </w:r>
      <w:r w:rsidR="0098515C" w:rsidRPr="00CD580C">
        <w:rPr>
          <w:rFonts w:ascii="Angsana New" w:hAnsi="Angsana New" w:cs="Angsana New"/>
          <w:spacing w:val="3"/>
          <w:sz w:val="28"/>
          <w:cs/>
        </w:rPr>
        <w:t>.</w:t>
      </w:r>
      <w:r w:rsidR="00AC3E7B" w:rsidRPr="00CD580C">
        <w:rPr>
          <w:rFonts w:ascii="Angsana New" w:hAnsi="Angsana New" w:cs="Angsana New" w:hint="cs"/>
          <w:spacing w:val="3"/>
          <w:sz w:val="28"/>
          <w:cs/>
        </w:rPr>
        <w:t xml:space="preserve"> </w:t>
      </w:r>
      <w:r w:rsidR="0098515C" w:rsidRPr="00CD580C">
        <w:rPr>
          <w:rFonts w:ascii="Angsana New" w:hAnsi="Angsana New" w:cs="Angsana New"/>
          <w:spacing w:val="3"/>
          <w:sz w:val="28"/>
        </w:rPr>
        <w:t>T</w:t>
      </w:r>
      <w:r w:rsidRPr="00CD580C">
        <w:rPr>
          <w:rFonts w:ascii="Angsana New" w:hAnsi="Angsana New" w:cs="Angsana New"/>
          <w:spacing w:val="3"/>
          <w:sz w:val="28"/>
        </w:rPr>
        <w:t xml:space="preserve">he </w:t>
      </w:r>
      <w:r w:rsidRPr="00CD580C">
        <w:rPr>
          <w:rFonts w:ascii="Angsana New" w:hAnsi="Angsana New" w:cs="Angsana New"/>
          <w:sz w:val="28"/>
        </w:rPr>
        <w:t>Company must compl</w:t>
      </w:r>
      <w:r w:rsidR="00C61D15" w:rsidRPr="00CD580C">
        <w:rPr>
          <w:rFonts w:ascii="Angsana New" w:hAnsi="Angsana New" w:cs="Angsana New"/>
          <w:sz w:val="28"/>
        </w:rPr>
        <w:t>y</w:t>
      </w:r>
      <w:r w:rsidRPr="00CD580C">
        <w:rPr>
          <w:rFonts w:ascii="Angsana New" w:hAnsi="Angsana New" w:cs="Angsana New"/>
          <w:sz w:val="28"/>
        </w:rPr>
        <w:t xml:space="preserve"> with material loan </w:t>
      </w:r>
      <w:r w:rsidR="00C61D15" w:rsidRPr="00CD580C">
        <w:rPr>
          <w:rFonts w:ascii="Angsana New" w:hAnsi="Angsana New" w:cs="Angsana New"/>
          <w:sz w:val="28"/>
        </w:rPr>
        <w:t>provisions, for</w:t>
      </w:r>
      <w:r w:rsidRPr="00CD580C">
        <w:rPr>
          <w:rFonts w:ascii="Angsana New" w:hAnsi="Angsana New" w:cs="Angsana New"/>
          <w:sz w:val="28"/>
        </w:rPr>
        <w:t xml:space="preserve"> example, </w:t>
      </w:r>
      <w:r w:rsidR="00C61D15" w:rsidRPr="00CD580C">
        <w:rPr>
          <w:rFonts w:ascii="Angsana New" w:hAnsi="Angsana New" w:cs="Angsana New"/>
          <w:sz w:val="28"/>
        </w:rPr>
        <w:t>maintain a debt</w:t>
      </w:r>
      <w:r w:rsidR="00400181">
        <w:rPr>
          <w:rFonts w:ascii="Angsana New" w:hAnsi="Angsana New" w:cs="Angsana New"/>
          <w:sz w:val="28"/>
        </w:rPr>
        <w:t xml:space="preserve"> </w:t>
      </w:r>
      <w:r w:rsidR="00C61D15" w:rsidRPr="00CD580C">
        <w:rPr>
          <w:rFonts w:ascii="Angsana New" w:hAnsi="Angsana New" w:cs="Angsana New"/>
          <w:sz w:val="28"/>
        </w:rPr>
        <w:t>to</w:t>
      </w:r>
      <w:r w:rsidR="00400181">
        <w:rPr>
          <w:rFonts w:ascii="Angsana New" w:hAnsi="Angsana New" w:cs="Angsana New"/>
          <w:sz w:val="28"/>
        </w:rPr>
        <w:t xml:space="preserve"> </w:t>
      </w:r>
      <w:r w:rsidR="00C61D15" w:rsidRPr="00CD580C">
        <w:rPr>
          <w:rFonts w:ascii="Angsana New" w:hAnsi="Angsana New" w:cs="Angsana New"/>
          <w:sz w:val="28"/>
        </w:rPr>
        <w:t xml:space="preserve">equity ratio </w:t>
      </w:r>
      <w:r w:rsidRPr="00CD580C">
        <w:rPr>
          <w:rFonts w:ascii="Angsana New" w:hAnsi="Angsana New" w:cs="Angsana New"/>
          <w:sz w:val="28"/>
        </w:rPr>
        <w:t xml:space="preserve">and debt repayment capacity ratio </w:t>
      </w:r>
      <w:r w:rsidR="004E3274" w:rsidRPr="00CD580C">
        <w:rPr>
          <w:rFonts w:ascii="Angsana New" w:hAnsi="Angsana New" w:cs="Angsana New"/>
          <w:sz w:val="28"/>
        </w:rPr>
        <w:t>as stated</w:t>
      </w:r>
      <w:r w:rsidR="00C61D15" w:rsidRPr="00CD580C">
        <w:rPr>
          <w:rFonts w:ascii="Angsana New" w:hAnsi="Angsana New" w:cs="Angsana New"/>
          <w:sz w:val="28"/>
        </w:rPr>
        <w:t xml:space="preserve"> in the </w:t>
      </w:r>
      <w:r w:rsidRPr="00CD580C">
        <w:rPr>
          <w:rFonts w:ascii="Angsana New" w:hAnsi="Angsana New" w:cs="Angsana New"/>
          <w:sz w:val="28"/>
        </w:rPr>
        <w:t>contracts until the complet</w:t>
      </w:r>
      <w:r w:rsidR="004E3274" w:rsidRPr="00CD580C">
        <w:rPr>
          <w:rFonts w:ascii="Angsana New" w:hAnsi="Angsana New" w:cs="Angsana New"/>
          <w:sz w:val="28"/>
        </w:rPr>
        <w:t>ion of the repayment</w:t>
      </w:r>
      <w:r w:rsidRPr="00CD580C">
        <w:rPr>
          <w:rFonts w:ascii="Angsana New" w:hAnsi="Angsana New" w:cs="Angsana New"/>
          <w:sz w:val="28"/>
          <w:cs/>
        </w:rPr>
        <w:t>.</w:t>
      </w:r>
    </w:p>
    <w:p w14:paraId="2AF0C32C" w14:textId="77777777" w:rsidR="002E3CFD" w:rsidRPr="00CD580C" w:rsidRDefault="002E3CFD" w:rsidP="009E48D2">
      <w:pPr>
        <w:tabs>
          <w:tab w:val="left" w:pos="540"/>
          <w:tab w:val="left" w:pos="907"/>
        </w:tabs>
        <w:spacing w:before="120" w:after="0" w:line="240" w:lineRule="auto"/>
        <w:ind w:left="567"/>
        <w:jc w:val="both"/>
        <w:rPr>
          <w:rFonts w:ascii="Angsana New" w:hAnsi="Angsana New"/>
          <w:sz w:val="28"/>
        </w:rPr>
      </w:pPr>
    </w:p>
    <w:p w14:paraId="53493B19" w14:textId="77777777" w:rsidR="004E3274" w:rsidRDefault="004E3274" w:rsidP="00AB4FA3">
      <w:pPr>
        <w:tabs>
          <w:tab w:val="left" w:pos="540"/>
          <w:tab w:val="left" w:pos="907"/>
        </w:tabs>
        <w:spacing w:after="0" w:line="240" w:lineRule="auto"/>
        <w:ind w:left="567"/>
        <w:jc w:val="both"/>
        <w:rPr>
          <w:rFonts w:ascii="Angsana New" w:hAnsi="Angsana New"/>
          <w:spacing w:val="-2"/>
          <w:sz w:val="28"/>
        </w:rPr>
      </w:pPr>
    </w:p>
    <w:p w14:paraId="3B6D1CD4" w14:textId="7338E16D" w:rsidR="004E3274" w:rsidRDefault="004E3274" w:rsidP="00AB4FA3">
      <w:pPr>
        <w:tabs>
          <w:tab w:val="left" w:pos="540"/>
          <w:tab w:val="left" w:pos="907"/>
        </w:tabs>
        <w:spacing w:after="0" w:line="240" w:lineRule="auto"/>
        <w:ind w:left="567"/>
        <w:jc w:val="both"/>
        <w:rPr>
          <w:rFonts w:ascii="Angsana New" w:hAnsi="Angsana New"/>
          <w:spacing w:val="-2"/>
          <w:sz w:val="28"/>
        </w:rPr>
      </w:pPr>
    </w:p>
    <w:p w14:paraId="1E40372B" w14:textId="43CB4E27" w:rsidR="009B4DFD" w:rsidRDefault="009B4DFD" w:rsidP="00AB4FA3">
      <w:pPr>
        <w:tabs>
          <w:tab w:val="left" w:pos="540"/>
          <w:tab w:val="left" w:pos="907"/>
        </w:tabs>
        <w:spacing w:after="0" w:line="240" w:lineRule="auto"/>
        <w:ind w:left="567"/>
        <w:jc w:val="both"/>
        <w:rPr>
          <w:rFonts w:ascii="Angsana New" w:hAnsi="Angsana New"/>
          <w:spacing w:val="-2"/>
          <w:sz w:val="28"/>
        </w:rPr>
      </w:pPr>
    </w:p>
    <w:p w14:paraId="4FEA051B" w14:textId="77777777" w:rsidR="00EB7E1C" w:rsidRDefault="00EB7E1C" w:rsidP="00AB4FA3">
      <w:pPr>
        <w:tabs>
          <w:tab w:val="left" w:pos="540"/>
          <w:tab w:val="left" w:pos="907"/>
        </w:tabs>
        <w:spacing w:after="0" w:line="240" w:lineRule="auto"/>
        <w:ind w:left="567"/>
        <w:jc w:val="both"/>
        <w:rPr>
          <w:rFonts w:ascii="Angsana New" w:hAnsi="Angsana New"/>
          <w:spacing w:val="-2"/>
          <w:sz w:val="28"/>
        </w:rPr>
      </w:pPr>
    </w:p>
    <w:p w14:paraId="5FD2AA0F" w14:textId="77777777" w:rsidR="00EB7E1C" w:rsidRDefault="00EB7E1C" w:rsidP="00AB4FA3">
      <w:pPr>
        <w:tabs>
          <w:tab w:val="left" w:pos="540"/>
          <w:tab w:val="left" w:pos="907"/>
        </w:tabs>
        <w:spacing w:after="0" w:line="240" w:lineRule="auto"/>
        <w:ind w:left="567"/>
        <w:jc w:val="both"/>
        <w:rPr>
          <w:rFonts w:ascii="Angsana New" w:hAnsi="Angsana New"/>
          <w:spacing w:val="-2"/>
          <w:sz w:val="28"/>
        </w:rPr>
      </w:pPr>
    </w:p>
    <w:p w14:paraId="2FD2E5B4" w14:textId="77777777" w:rsidR="00EB7E1C" w:rsidRDefault="00EB7E1C" w:rsidP="00AB4FA3">
      <w:pPr>
        <w:tabs>
          <w:tab w:val="left" w:pos="540"/>
          <w:tab w:val="left" w:pos="907"/>
        </w:tabs>
        <w:spacing w:after="0" w:line="240" w:lineRule="auto"/>
        <w:ind w:left="567"/>
        <w:jc w:val="both"/>
        <w:rPr>
          <w:rFonts w:ascii="Angsana New" w:hAnsi="Angsana New"/>
          <w:spacing w:val="-2"/>
          <w:sz w:val="28"/>
        </w:rPr>
      </w:pPr>
    </w:p>
    <w:p w14:paraId="48C30594" w14:textId="77777777" w:rsidR="00EB7E1C" w:rsidRDefault="00EB7E1C" w:rsidP="00AB4FA3">
      <w:pPr>
        <w:tabs>
          <w:tab w:val="left" w:pos="540"/>
          <w:tab w:val="left" w:pos="907"/>
        </w:tabs>
        <w:spacing w:after="0" w:line="240" w:lineRule="auto"/>
        <w:ind w:left="567"/>
        <w:jc w:val="both"/>
        <w:rPr>
          <w:rFonts w:ascii="Angsana New" w:hAnsi="Angsana New"/>
          <w:spacing w:val="-2"/>
          <w:sz w:val="28"/>
        </w:rPr>
      </w:pPr>
    </w:p>
    <w:p w14:paraId="7CB9DAC6" w14:textId="77777777" w:rsidR="00EB7E1C" w:rsidRDefault="00EB7E1C" w:rsidP="00AB4FA3">
      <w:pPr>
        <w:tabs>
          <w:tab w:val="left" w:pos="540"/>
          <w:tab w:val="left" w:pos="907"/>
        </w:tabs>
        <w:spacing w:after="0" w:line="240" w:lineRule="auto"/>
        <w:ind w:left="567"/>
        <w:jc w:val="both"/>
        <w:rPr>
          <w:rFonts w:ascii="Angsana New" w:hAnsi="Angsana New"/>
          <w:spacing w:val="-2"/>
          <w:sz w:val="28"/>
        </w:rPr>
      </w:pPr>
    </w:p>
    <w:p w14:paraId="010AE03C" w14:textId="77777777" w:rsidR="00EB7E1C" w:rsidRDefault="00EB7E1C" w:rsidP="00AB4FA3">
      <w:pPr>
        <w:tabs>
          <w:tab w:val="left" w:pos="540"/>
          <w:tab w:val="left" w:pos="907"/>
        </w:tabs>
        <w:spacing w:after="0" w:line="240" w:lineRule="auto"/>
        <w:ind w:left="567"/>
        <w:jc w:val="both"/>
        <w:rPr>
          <w:rFonts w:ascii="Angsana New" w:hAnsi="Angsana New"/>
          <w:spacing w:val="-2"/>
          <w:sz w:val="28"/>
        </w:rPr>
      </w:pPr>
    </w:p>
    <w:p w14:paraId="311A68AB" w14:textId="77777777" w:rsidR="00CA6013" w:rsidRPr="000B4F7C" w:rsidRDefault="00CA6013" w:rsidP="00654134">
      <w:pPr>
        <w:tabs>
          <w:tab w:val="left" w:pos="540"/>
          <w:tab w:val="left" w:pos="907"/>
        </w:tabs>
        <w:spacing w:after="0" w:line="240" w:lineRule="auto"/>
        <w:jc w:val="both"/>
        <w:rPr>
          <w:rFonts w:ascii="Angsana New" w:hAnsi="Angsana New"/>
          <w:spacing w:val="-2"/>
          <w:sz w:val="28"/>
        </w:rPr>
      </w:pPr>
    </w:p>
    <w:p w14:paraId="5D2E2BC8" w14:textId="20DA5332" w:rsidR="004C097D" w:rsidRPr="004C097D" w:rsidRDefault="00B1698B" w:rsidP="008129D4">
      <w:pPr>
        <w:numPr>
          <w:ilvl w:val="0"/>
          <w:numId w:val="1"/>
        </w:numPr>
        <w:spacing w:before="240" w:after="0" w:line="240" w:lineRule="auto"/>
        <w:ind w:left="567" w:hanging="386"/>
        <w:jc w:val="thaiDistribute"/>
        <w:rPr>
          <w:rFonts w:ascii="Angsana New" w:eastAsia="Times New Roman" w:hAnsi="Angsana New" w:cs="Angsana New"/>
          <w:b/>
          <w:bCs/>
          <w:sz w:val="28"/>
        </w:rPr>
      </w:pPr>
      <w:bookmarkStart w:id="843" w:name="_MON_1586958239"/>
      <w:bookmarkStart w:id="844" w:name="_MON_1586958246"/>
      <w:bookmarkStart w:id="845" w:name="_MON_1586958298"/>
      <w:bookmarkStart w:id="846" w:name="_MON_1586958475"/>
      <w:bookmarkStart w:id="847" w:name="_MON_1586958513"/>
      <w:bookmarkStart w:id="848" w:name="_MON_1586958630"/>
      <w:bookmarkStart w:id="849" w:name="_MON_1586958987"/>
      <w:bookmarkStart w:id="850" w:name="_MON_1556546312"/>
      <w:bookmarkStart w:id="851" w:name="_MON_1556546315"/>
      <w:bookmarkStart w:id="852" w:name="_MON_1506761320"/>
      <w:bookmarkStart w:id="853" w:name="_MON_1516103883"/>
      <w:bookmarkStart w:id="854" w:name="_MON_1556118254"/>
      <w:bookmarkStart w:id="855" w:name="_MON_1556118266"/>
      <w:bookmarkStart w:id="856" w:name="_MON_1556016972"/>
      <w:bookmarkStart w:id="857" w:name="_MON_158695815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r>
        <w:rPr>
          <w:rFonts w:ascii="Angsana New" w:eastAsia="Times New Roman" w:hAnsi="Angsana New" w:cs="Angsana New"/>
          <w:b/>
          <w:bCs/>
          <w:sz w:val="28"/>
        </w:rPr>
        <w:lastRenderedPageBreak/>
        <w:t>Lease l</w:t>
      </w:r>
      <w:r w:rsidRPr="00BF26D0">
        <w:rPr>
          <w:rFonts w:ascii="Angsana New" w:eastAsia="Times New Roman" w:hAnsi="Angsana New" w:cs="Angsana New"/>
          <w:b/>
          <w:bCs/>
          <w:sz w:val="28"/>
        </w:rPr>
        <w:t xml:space="preserve">iabilities </w:t>
      </w:r>
      <w:r w:rsidR="004C097D">
        <w:rPr>
          <w:rFonts w:ascii="Angsana New" w:eastAsia="Times New Roman" w:hAnsi="Angsana New" w:cs="Angsana New"/>
          <w:b/>
          <w:bCs/>
          <w:sz w:val="28"/>
          <w:cs/>
        </w:rPr>
        <w:t xml:space="preserve">- </w:t>
      </w:r>
      <w:r w:rsidR="004C097D">
        <w:rPr>
          <w:rFonts w:ascii="Angsana New" w:eastAsia="Times New Roman" w:hAnsi="Angsana New" w:cs="Angsana New"/>
          <w:b/>
          <w:bCs/>
          <w:sz w:val="28"/>
        </w:rPr>
        <w:t>net</w:t>
      </w:r>
    </w:p>
    <w:p w14:paraId="0D0056D7" w14:textId="28E5984F" w:rsidR="004C381F" w:rsidRPr="00416EA6" w:rsidRDefault="004C381F" w:rsidP="00416EA6">
      <w:pPr>
        <w:tabs>
          <w:tab w:val="left" w:pos="540"/>
          <w:tab w:val="left" w:pos="907"/>
        </w:tabs>
        <w:spacing w:before="240" w:after="0" w:line="260" w:lineRule="atLeast"/>
        <w:ind w:left="562"/>
        <w:jc w:val="both"/>
        <w:rPr>
          <w:rFonts w:ascii="Angsana New" w:hAnsi="Angsana New"/>
          <w:sz w:val="28"/>
        </w:rPr>
      </w:pPr>
      <w:r w:rsidRPr="00013CB9">
        <w:rPr>
          <w:rFonts w:asciiTheme="majorBidi" w:eastAsia="Cordia New" w:hAnsiTheme="majorBidi" w:cstheme="majorBidi"/>
          <w:sz w:val="28"/>
        </w:rPr>
        <w:t xml:space="preserve">Lease liabilities </w:t>
      </w:r>
      <w:r w:rsidRPr="00013CB9">
        <w:rPr>
          <w:rFonts w:asciiTheme="majorBidi" w:eastAsia="Cordia New" w:hAnsiTheme="majorBidi" w:cstheme="majorBidi"/>
          <w:sz w:val="28"/>
          <w:cs/>
        </w:rPr>
        <w:t>-</w:t>
      </w:r>
      <w:r w:rsidR="00252C3A">
        <w:rPr>
          <w:rFonts w:asciiTheme="majorBidi" w:eastAsia="Cordia New" w:hAnsiTheme="majorBidi" w:cstheme="majorBidi"/>
          <w:sz w:val="28"/>
        </w:rPr>
        <w:t xml:space="preserve"> net as at September</w:t>
      </w:r>
      <w:r w:rsidR="009C7DD0">
        <w:rPr>
          <w:rFonts w:asciiTheme="majorBidi" w:eastAsia="Cordia New" w:hAnsiTheme="majorBidi" w:cstheme="majorBidi"/>
          <w:sz w:val="28"/>
        </w:rPr>
        <w:t xml:space="preserve"> 30</w:t>
      </w:r>
      <w:r w:rsidRPr="00013CB9">
        <w:rPr>
          <w:rFonts w:asciiTheme="majorBidi" w:eastAsia="Cordia New" w:hAnsiTheme="majorBidi" w:cstheme="majorBidi"/>
          <w:sz w:val="28"/>
        </w:rPr>
        <w:t>, 202</w:t>
      </w:r>
      <w:r>
        <w:rPr>
          <w:rFonts w:asciiTheme="majorBidi" w:eastAsia="Cordia New" w:hAnsiTheme="majorBidi" w:cstheme="majorBidi"/>
          <w:sz w:val="28"/>
        </w:rPr>
        <w:t>2</w:t>
      </w:r>
      <w:r w:rsidRPr="00013CB9">
        <w:rPr>
          <w:rFonts w:asciiTheme="majorBidi" w:eastAsia="Cordia New" w:hAnsiTheme="majorBidi" w:cstheme="majorBidi"/>
          <w:sz w:val="28"/>
        </w:rPr>
        <w:t xml:space="preserve"> and December 31, 20</w:t>
      </w:r>
      <w:r w:rsidRPr="00705E81">
        <w:rPr>
          <w:rFonts w:asciiTheme="majorBidi" w:eastAsia="Cordia New" w:hAnsiTheme="majorBidi" w:cstheme="majorBidi"/>
          <w:sz w:val="28"/>
        </w:rPr>
        <w:t>2</w:t>
      </w:r>
      <w:r>
        <w:rPr>
          <w:rFonts w:asciiTheme="majorBidi" w:eastAsia="Cordia New" w:hAnsiTheme="majorBidi" w:cstheme="majorBidi"/>
          <w:sz w:val="28"/>
        </w:rPr>
        <w:t>1</w:t>
      </w:r>
      <w:r w:rsidRPr="00013CB9">
        <w:rPr>
          <w:rFonts w:asciiTheme="majorBidi" w:hAnsiTheme="majorBidi" w:cstheme="majorBidi"/>
          <w:sz w:val="28"/>
        </w:rPr>
        <w:t xml:space="preserve"> </w:t>
      </w:r>
      <w:r w:rsidR="00416EA6" w:rsidRPr="00BF26D0">
        <w:rPr>
          <w:rFonts w:ascii="Angsana New" w:hAnsi="Angsana New"/>
          <w:sz w:val="28"/>
        </w:rPr>
        <w:t>are as follows</w:t>
      </w:r>
      <w:r w:rsidR="00416EA6" w:rsidRPr="00BF26D0">
        <w:rPr>
          <w:rFonts w:ascii="Angsana New" w:hAnsi="Angsana New" w:cs="Angsana New"/>
          <w:sz w:val="28"/>
          <w:cs/>
        </w:rPr>
        <w:t>:</w:t>
      </w:r>
    </w:p>
    <w:bookmarkStart w:id="858" w:name="_MON_1552327273"/>
    <w:bookmarkStart w:id="859" w:name="_MON_1552327292"/>
    <w:bookmarkStart w:id="860" w:name="_MON_1552327350"/>
    <w:bookmarkStart w:id="861" w:name="_MON_1552327394"/>
    <w:bookmarkStart w:id="862" w:name="_MON_1552327446"/>
    <w:bookmarkStart w:id="863" w:name="_MON_1552327520"/>
    <w:bookmarkStart w:id="864" w:name="_MON_1552419658"/>
    <w:bookmarkStart w:id="865" w:name="_MON_1552419690"/>
    <w:bookmarkStart w:id="866" w:name="_MON_1552845974"/>
    <w:bookmarkStart w:id="867" w:name="_MON_1552845998"/>
    <w:bookmarkStart w:id="868" w:name="_MON_1556021568"/>
    <w:bookmarkStart w:id="869" w:name="_MON_1556021573"/>
    <w:bookmarkStart w:id="870" w:name="_MON_1556021628"/>
    <w:bookmarkStart w:id="871" w:name="_MON_1556021633"/>
    <w:bookmarkStart w:id="872" w:name="_MON_1556021640"/>
    <w:bookmarkStart w:id="873" w:name="_MON_1556021663"/>
    <w:bookmarkStart w:id="874" w:name="_MON_1556021672"/>
    <w:bookmarkStart w:id="875" w:name="_MON_1556021678"/>
    <w:bookmarkStart w:id="876" w:name="_MON_1556021685"/>
    <w:bookmarkStart w:id="877" w:name="_MON_1556021719"/>
    <w:bookmarkStart w:id="878" w:name="_MON_1556021745"/>
    <w:bookmarkStart w:id="879" w:name="_MON_1556021814"/>
    <w:bookmarkStart w:id="880" w:name="_MON_1556021840"/>
    <w:bookmarkStart w:id="881" w:name="_MON_1556021846"/>
    <w:bookmarkStart w:id="882" w:name="_MON_1556021857"/>
    <w:bookmarkStart w:id="883" w:name="_MON_1556021865"/>
    <w:bookmarkStart w:id="884" w:name="_MON_1556038729"/>
    <w:bookmarkStart w:id="885" w:name="_MON_1556038754"/>
    <w:bookmarkStart w:id="886" w:name="_MON_1557573791"/>
    <w:bookmarkStart w:id="887" w:name="_MON_1587030893"/>
    <w:bookmarkStart w:id="888" w:name="_MON_1587030933"/>
    <w:bookmarkStart w:id="889" w:name="_MON_1587030967"/>
    <w:bookmarkStart w:id="890" w:name="_MON_1587030977"/>
    <w:bookmarkStart w:id="891" w:name="_MON_1587031020"/>
    <w:bookmarkStart w:id="892" w:name="_MON_1587031055"/>
    <w:bookmarkStart w:id="893" w:name="_MON_1556038712"/>
    <w:bookmarkStart w:id="894" w:name="_MON_1505634738"/>
    <w:bookmarkStart w:id="895" w:name="_MON_1505635139"/>
    <w:bookmarkStart w:id="896" w:name="_MON_1505635163"/>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Start w:id="897" w:name="_MON_1505635195"/>
    <w:bookmarkEnd w:id="897"/>
    <w:p w14:paraId="43B4C4BC" w14:textId="531382E7" w:rsidR="0066143B" w:rsidRDefault="000A0A28" w:rsidP="00D4259A">
      <w:pPr>
        <w:tabs>
          <w:tab w:val="left" w:pos="540"/>
          <w:tab w:val="left" w:pos="907"/>
        </w:tabs>
        <w:spacing w:before="120" w:after="0" w:line="260" w:lineRule="atLeast"/>
        <w:ind w:left="567"/>
        <w:jc w:val="both"/>
        <w:rPr>
          <w:rFonts w:ascii="Angsana New" w:hAnsi="Angsana New"/>
        </w:rPr>
      </w:pPr>
      <w:r w:rsidRPr="00BF26D0">
        <w:rPr>
          <w:rFonts w:ascii="Angsana New" w:hAnsi="Angsana New"/>
          <w:cs/>
        </w:rPr>
        <w:object w:dxaOrig="9408" w:dyaOrig="6425" w14:anchorId="66AAC2FA">
          <v:shape id="_x0000_i1059" type="#_x0000_t75" style="width:437.25pt;height:333pt" o:ole="">
            <v:imagedata r:id="rId73" o:title=""/>
          </v:shape>
          <o:OLEObject Type="Embed" ProgID="Excel.Sheet.12" ShapeID="_x0000_i1059" DrawAspect="Content" ObjectID="_1729499677" r:id="rId74"/>
        </w:object>
      </w:r>
    </w:p>
    <w:p w14:paraId="1C0AE4FD" w14:textId="77777777" w:rsidR="00CE1BB2" w:rsidRDefault="00CE1BB2" w:rsidP="000A0A28">
      <w:pPr>
        <w:tabs>
          <w:tab w:val="left" w:pos="540"/>
          <w:tab w:val="left" w:pos="907"/>
        </w:tabs>
        <w:spacing w:before="120" w:after="0" w:line="260" w:lineRule="atLeast"/>
        <w:ind w:left="567"/>
        <w:jc w:val="both"/>
        <w:rPr>
          <w:rFonts w:ascii="Angsana New" w:eastAsia="Cordia New" w:hAnsi="Angsana New" w:cs="Angsana New"/>
          <w:sz w:val="28"/>
        </w:rPr>
      </w:pPr>
      <w:r>
        <w:rPr>
          <w:rFonts w:ascii="Angsana New" w:eastAsia="Cordia New" w:hAnsi="Angsana New" w:cs="Angsana New"/>
          <w:sz w:val="28"/>
        </w:rPr>
        <w:t xml:space="preserve">The Company entered into an agreement to support a ground-based solar farm to generate electricity for government and agricultural cooperatives with a 25-year term, as </w:t>
      </w:r>
      <w:r w:rsidRPr="0097612C">
        <w:rPr>
          <w:rFonts w:ascii="Angsana New" w:eastAsia="Cordia New" w:hAnsi="Angsana New" w:cs="Angsana New"/>
          <w:sz w:val="28"/>
        </w:rPr>
        <w:t>mentioned in Note to Financial Statement No.14.</w:t>
      </w:r>
    </w:p>
    <w:p w14:paraId="1E2C9602" w14:textId="77777777" w:rsidR="0097612C" w:rsidRPr="00D40E24" w:rsidRDefault="0097612C" w:rsidP="00CE1BB2">
      <w:pPr>
        <w:tabs>
          <w:tab w:val="left" w:pos="540"/>
          <w:tab w:val="left" w:pos="907"/>
        </w:tabs>
        <w:spacing w:before="120" w:after="0" w:line="260" w:lineRule="atLeast"/>
        <w:ind w:left="567"/>
        <w:jc w:val="both"/>
        <w:rPr>
          <w:rFonts w:ascii="Angsana New" w:hAnsi="Angsana New"/>
        </w:rPr>
      </w:pPr>
    </w:p>
    <w:p w14:paraId="6F691D4F" w14:textId="77777777" w:rsidR="00173291" w:rsidRDefault="00173291" w:rsidP="00007FD1">
      <w:pPr>
        <w:tabs>
          <w:tab w:val="left" w:pos="540"/>
          <w:tab w:val="left" w:pos="907"/>
        </w:tabs>
        <w:spacing w:before="120" w:after="0" w:line="260" w:lineRule="atLeast"/>
        <w:ind w:left="567"/>
        <w:jc w:val="both"/>
        <w:rPr>
          <w:rFonts w:ascii="Angsana New" w:eastAsia="Cordia New" w:hAnsi="Angsana New" w:cs="Angsana New"/>
          <w:sz w:val="28"/>
        </w:rPr>
      </w:pPr>
    </w:p>
    <w:p w14:paraId="319C41CD" w14:textId="77777777" w:rsidR="00FF3E67" w:rsidRDefault="00FF3E67" w:rsidP="00007FD1">
      <w:pPr>
        <w:tabs>
          <w:tab w:val="left" w:pos="540"/>
          <w:tab w:val="left" w:pos="907"/>
        </w:tabs>
        <w:spacing w:before="120" w:after="0" w:line="260" w:lineRule="atLeast"/>
        <w:ind w:left="567"/>
        <w:jc w:val="both"/>
        <w:rPr>
          <w:rFonts w:ascii="Angsana New" w:eastAsia="Cordia New" w:hAnsi="Angsana New" w:cs="Angsana New"/>
          <w:sz w:val="28"/>
        </w:rPr>
      </w:pPr>
    </w:p>
    <w:p w14:paraId="52953348" w14:textId="77777777" w:rsidR="00FF3E67" w:rsidRDefault="00FF3E67" w:rsidP="00007FD1">
      <w:pPr>
        <w:tabs>
          <w:tab w:val="left" w:pos="540"/>
          <w:tab w:val="left" w:pos="907"/>
        </w:tabs>
        <w:spacing w:before="120" w:after="0" w:line="260" w:lineRule="atLeast"/>
        <w:ind w:left="567"/>
        <w:jc w:val="both"/>
        <w:rPr>
          <w:rFonts w:ascii="Angsana New" w:eastAsia="Cordia New" w:hAnsi="Angsana New" w:cs="Angsana New"/>
          <w:sz w:val="28"/>
        </w:rPr>
      </w:pPr>
    </w:p>
    <w:p w14:paraId="2E965171" w14:textId="4B35EEE0" w:rsidR="00173291" w:rsidRDefault="00173291" w:rsidP="00007FD1">
      <w:pPr>
        <w:tabs>
          <w:tab w:val="left" w:pos="540"/>
          <w:tab w:val="left" w:pos="907"/>
        </w:tabs>
        <w:spacing w:before="120" w:after="0" w:line="260" w:lineRule="atLeast"/>
        <w:ind w:left="567"/>
        <w:jc w:val="both"/>
        <w:rPr>
          <w:rFonts w:ascii="Angsana New" w:eastAsia="Cordia New" w:hAnsi="Angsana New" w:cs="Angsana New"/>
          <w:sz w:val="28"/>
        </w:rPr>
      </w:pPr>
    </w:p>
    <w:p w14:paraId="6F19E422" w14:textId="77777777" w:rsidR="00CE1BB2" w:rsidRDefault="00CE1BB2" w:rsidP="00007FD1">
      <w:pPr>
        <w:tabs>
          <w:tab w:val="left" w:pos="540"/>
          <w:tab w:val="left" w:pos="907"/>
        </w:tabs>
        <w:spacing w:before="120" w:after="0" w:line="260" w:lineRule="atLeast"/>
        <w:ind w:left="567"/>
        <w:jc w:val="both"/>
        <w:rPr>
          <w:rFonts w:ascii="Angsana New" w:eastAsia="Cordia New" w:hAnsi="Angsana New" w:cs="Angsana New"/>
          <w:sz w:val="28"/>
        </w:rPr>
      </w:pPr>
    </w:p>
    <w:p w14:paraId="57BF2BB3" w14:textId="77777777" w:rsidR="00173291" w:rsidRDefault="00173291" w:rsidP="00007FD1">
      <w:pPr>
        <w:tabs>
          <w:tab w:val="left" w:pos="540"/>
          <w:tab w:val="left" w:pos="907"/>
        </w:tabs>
        <w:spacing w:before="120" w:after="0" w:line="260" w:lineRule="atLeast"/>
        <w:ind w:left="567"/>
        <w:jc w:val="both"/>
        <w:rPr>
          <w:rFonts w:ascii="Angsana New" w:eastAsia="Cordia New" w:hAnsi="Angsana New" w:cs="Angsana New"/>
          <w:sz w:val="28"/>
        </w:rPr>
      </w:pPr>
    </w:p>
    <w:p w14:paraId="7AEFCA3E" w14:textId="77777777" w:rsidR="0066143B" w:rsidRDefault="0066143B" w:rsidP="00007FD1">
      <w:pPr>
        <w:tabs>
          <w:tab w:val="left" w:pos="540"/>
          <w:tab w:val="left" w:pos="907"/>
        </w:tabs>
        <w:spacing w:before="120" w:after="0" w:line="260" w:lineRule="atLeast"/>
        <w:ind w:left="567"/>
        <w:jc w:val="both"/>
        <w:rPr>
          <w:rFonts w:ascii="Angsana New" w:eastAsia="Cordia New" w:hAnsi="Angsana New" w:cs="Angsana New"/>
          <w:sz w:val="28"/>
        </w:rPr>
      </w:pPr>
    </w:p>
    <w:p w14:paraId="5BFC4F16" w14:textId="77777777" w:rsidR="00173291" w:rsidRDefault="00173291" w:rsidP="00007FD1">
      <w:pPr>
        <w:tabs>
          <w:tab w:val="left" w:pos="540"/>
          <w:tab w:val="left" w:pos="907"/>
        </w:tabs>
        <w:spacing w:before="120" w:after="0" w:line="260" w:lineRule="atLeast"/>
        <w:ind w:left="567"/>
        <w:jc w:val="both"/>
        <w:rPr>
          <w:rFonts w:ascii="Angsana New" w:eastAsia="Cordia New" w:hAnsi="Angsana New" w:cs="Angsana New"/>
          <w:sz w:val="28"/>
        </w:rPr>
      </w:pPr>
    </w:p>
    <w:p w14:paraId="75130EFE" w14:textId="77777777" w:rsidR="00A35B0B" w:rsidRDefault="00A35B0B" w:rsidP="00644371">
      <w:pPr>
        <w:tabs>
          <w:tab w:val="left" w:pos="540"/>
          <w:tab w:val="left" w:pos="907"/>
        </w:tabs>
        <w:spacing w:before="120" w:after="0" w:line="260" w:lineRule="atLeast"/>
        <w:jc w:val="both"/>
        <w:rPr>
          <w:rFonts w:ascii="Angsana New" w:eastAsia="Cordia New" w:hAnsi="Angsana New"/>
          <w:sz w:val="28"/>
          <w:szCs w:val="36"/>
        </w:rPr>
      </w:pPr>
    </w:p>
    <w:p w14:paraId="59ADF44F" w14:textId="77777777" w:rsidR="00087A76" w:rsidRPr="0057619B" w:rsidRDefault="008A2CE9" w:rsidP="00744F53">
      <w:pPr>
        <w:numPr>
          <w:ilvl w:val="0"/>
          <w:numId w:val="1"/>
        </w:numPr>
        <w:spacing w:before="240" w:after="0" w:line="240" w:lineRule="auto"/>
        <w:ind w:left="567" w:hanging="386"/>
        <w:jc w:val="thaiDistribute"/>
        <w:rPr>
          <w:rFonts w:ascii="Angsana New" w:eastAsia="Times New Roman" w:hAnsi="Angsana New" w:cs="Angsana New"/>
          <w:b/>
          <w:bCs/>
          <w:sz w:val="28"/>
        </w:rPr>
      </w:pPr>
      <w:bookmarkStart w:id="898" w:name="_MON_1556119174"/>
      <w:bookmarkStart w:id="899" w:name="_MON_1556119249"/>
      <w:bookmarkStart w:id="900" w:name="_MON_1556119254"/>
      <w:bookmarkStart w:id="901" w:name="_MON_1556119264"/>
      <w:bookmarkStart w:id="902" w:name="_MON_1556119276"/>
      <w:bookmarkStart w:id="903" w:name="_MON_1556019088"/>
      <w:bookmarkStart w:id="904" w:name="_MON_1556546057"/>
      <w:bookmarkStart w:id="905" w:name="_MON_1556546165"/>
      <w:bookmarkStart w:id="906" w:name="_MON_1556546294"/>
      <w:bookmarkStart w:id="907" w:name="_MON_1548615900"/>
      <w:bookmarkStart w:id="908" w:name="_MON_1553375145"/>
      <w:bookmarkStart w:id="909" w:name="_MON_1508350968"/>
      <w:bookmarkStart w:id="910" w:name="_MON_1506761402"/>
      <w:bookmarkStart w:id="911" w:name="_MON_1586960186"/>
      <w:bookmarkStart w:id="912" w:name="_MON_1586960204"/>
      <w:bookmarkStart w:id="913" w:name="_MON_1586960257"/>
      <w:bookmarkStart w:id="914" w:name="_MON_1586960292"/>
      <w:bookmarkStart w:id="915" w:name="_MON_1586960447"/>
      <w:bookmarkStart w:id="916" w:name="_MON_1580587129"/>
      <w:bookmarkStart w:id="917" w:name="_MON_1590947671"/>
      <w:bookmarkStart w:id="918" w:name="_MON_1590947682"/>
      <w:bookmarkStart w:id="919" w:name="_MON_1590947692"/>
      <w:bookmarkStart w:id="920" w:name="_MON_1590947707"/>
      <w:bookmarkStart w:id="921" w:name="_MON_1590947772"/>
      <w:bookmarkStart w:id="922" w:name="_MON_1590947796"/>
      <w:bookmarkStart w:id="923" w:name="_MON_1590947801"/>
      <w:bookmarkStart w:id="924" w:name="_MON_1590947842"/>
      <w:bookmarkStart w:id="925" w:name="_MON_1590947869"/>
      <w:bookmarkStart w:id="926" w:name="_MON_1586959918"/>
      <w:bookmarkStart w:id="927" w:name="_MON_1590952771"/>
      <w:bookmarkStart w:id="928" w:name="_MON_1590952783"/>
      <w:bookmarkStart w:id="929" w:name="_MON_1586959923"/>
      <w:bookmarkStart w:id="930" w:name="_MON_1586959956"/>
      <w:bookmarkStart w:id="931" w:name="_MON_1586960021"/>
      <w:bookmarkStart w:id="932" w:name="_MON_1586960069"/>
      <w:bookmarkStart w:id="933" w:name="_MON_1586960085"/>
      <w:bookmarkStart w:id="934" w:name="_MON_1586960121"/>
      <w:bookmarkStart w:id="935" w:name="_MON_1556119705"/>
      <w:bookmarkStart w:id="936" w:name="_MON_1556119714"/>
      <w:bookmarkStart w:id="937" w:name="_MON_1556119718"/>
      <w:bookmarkStart w:id="938" w:name="_MON_1556119840"/>
      <w:bookmarkStart w:id="939" w:name="_MON_1551371720"/>
      <w:bookmarkStart w:id="940" w:name="_MON_1556546213"/>
      <w:bookmarkStart w:id="941" w:name="_MON_1556546256"/>
      <w:bookmarkStart w:id="942" w:name="_MON_1553375228"/>
      <w:bookmarkStart w:id="943" w:name="_MON_1516104114"/>
      <w:bookmarkStart w:id="944" w:name="_MON_1556019181"/>
      <w:bookmarkStart w:id="945" w:name="_MON_1556019261"/>
      <w:bookmarkStart w:id="946" w:name="_MON_1580227442"/>
      <w:bookmarkStart w:id="947" w:name="_MON_1586960836"/>
      <w:bookmarkStart w:id="948" w:name="_MON_1586960863"/>
      <w:bookmarkStart w:id="949" w:name="_MON_1586960877"/>
      <w:bookmarkStart w:id="950" w:name="_MON_1586960945"/>
      <w:bookmarkStart w:id="951" w:name="_MON_1586960958"/>
      <w:bookmarkStart w:id="952" w:name="_MON_1586960972"/>
      <w:bookmarkStart w:id="953" w:name="_MON_1586961010"/>
      <w:bookmarkStart w:id="954" w:name="_MON_1586961021"/>
      <w:bookmarkStart w:id="955" w:name="_MON_1556119386"/>
      <w:bookmarkStart w:id="956" w:name="_MON_1590947894"/>
      <w:bookmarkStart w:id="957" w:name="_MON_1556119453"/>
      <w:bookmarkStart w:id="958" w:name="_MON_1556119459"/>
      <w:bookmarkStart w:id="959" w:name="_MON_1556119472"/>
      <w:bookmarkStart w:id="960" w:name="_MON_1556119533"/>
      <w:bookmarkStart w:id="961" w:name="_MON_1556119633"/>
      <w:bookmarkStart w:id="962" w:name="_MON_1556119669"/>
      <w:bookmarkStart w:id="963" w:name="_MON_1556119673"/>
      <w:bookmarkStart w:id="964" w:name="_MON_1517598121"/>
      <w:bookmarkStart w:id="965" w:name="_MON_1517598151"/>
      <w:bookmarkStart w:id="966" w:name="_MON_1517598181"/>
      <w:bookmarkStart w:id="967" w:name="_MON_1517598199"/>
      <w:bookmarkStart w:id="968" w:name="_MON_1517598211"/>
      <w:bookmarkStart w:id="969" w:name="_MON_1517598260"/>
      <w:bookmarkStart w:id="970" w:name="_MON_1517598302"/>
      <w:bookmarkStart w:id="971" w:name="_MON_1517598521"/>
      <w:bookmarkStart w:id="972" w:name="_MON_1517598539"/>
      <w:bookmarkStart w:id="973" w:name="_MON_1539518668"/>
      <w:bookmarkStart w:id="974" w:name="_MON_1539518700"/>
      <w:bookmarkStart w:id="975" w:name="_MON_1517598596"/>
      <w:bookmarkStart w:id="976" w:name="_MON_1517598636"/>
      <w:bookmarkStart w:id="977" w:name="_MON_1517598887"/>
      <w:bookmarkStart w:id="978" w:name="_MON_1517599308"/>
      <w:bookmarkStart w:id="979" w:name="_MON_1517604388"/>
      <w:bookmarkStart w:id="980" w:name="_MON_1517604415"/>
      <w:bookmarkStart w:id="981" w:name="_MON_1517604560"/>
      <w:bookmarkStart w:id="982" w:name="_MON_1539800533"/>
      <w:bookmarkStart w:id="983" w:name="_MON_1517604670"/>
      <w:bookmarkStart w:id="984" w:name="_MON_1517604735"/>
      <w:bookmarkStart w:id="985" w:name="_MON_1517330477"/>
      <w:bookmarkStart w:id="986" w:name="_MON_1517596838"/>
      <w:bookmarkStart w:id="987" w:name="_MON_1517596852"/>
      <w:bookmarkStart w:id="988" w:name="_MON_1540104885"/>
      <w:bookmarkStart w:id="989" w:name="_MON_1540104906"/>
      <w:bookmarkStart w:id="990" w:name="_MON_1517596929"/>
      <w:bookmarkStart w:id="991" w:name="_MON_1517596937"/>
      <w:bookmarkStart w:id="992" w:name="_MON_1540370717"/>
      <w:bookmarkStart w:id="993" w:name="_MON_1540377401"/>
      <w:bookmarkStart w:id="994" w:name="_MON_1517596945"/>
      <w:bookmarkStart w:id="995" w:name="_MON_1517596980"/>
      <w:bookmarkStart w:id="996" w:name="_MON_1541506517"/>
      <w:bookmarkStart w:id="997" w:name="_MON_1517597168"/>
      <w:bookmarkStart w:id="998" w:name="_MON_1517597875"/>
      <w:bookmarkStart w:id="999" w:name="_MON_1517597951"/>
      <w:bookmarkStart w:id="1000" w:name="_MON_1517597957"/>
      <w:bookmarkStart w:id="1001" w:name="_MON_1517598104"/>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r>
        <w:rPr>
          <w:rFonts w:ascii="Angsana New" w:eastAsia="Times New Roman" w:hAnsi="Angsana New" w:cs="Angsana New"/>
          <w:b/>
          <w:bCs/>
          <w:sz w:val="28"/>
        </w:rPr>
        <w:lastRenderedPageBreak/>
        <w:t>Non</w:t>
      </w:r>
      <w:r>
        <w:rPr>
          <w:rFonts w:ascii="Angsana New" w:eastAsia="Times New Roman" w:hAnsi="Angsana New" w:cs="Angsana New"/>
          <w:b/>
          <w:bCs/>
          <w:sz w:val="28"/>
          <w:cs/>
        </w:rPr>
        <w:t>-</w:t>
      </w:r>
      <w:r>
        <w:rPr>
          <w:rFonts w:ascii="Angsana New" w:eastAsia="Times New Roman" w:hAnsi="Angsana New" w:cs="Angsana New"/>
          <w:b/>
          <w:bCs/>
          <w:sz w:val="28"/>
        </w:rPr>
        <w:t>current provisions for employee benefit</w:t>
      </w:r>
      <w:r w:rsidR="000D38FC">
        <w:rPr>
          <w:rFonts w:ascii="Angsana New" w:eastAsia="Times New Roman" w:hAnsi="Angsana New" w:cs="Angsana New"/>
          <w:b/>
          <w:bCs/>
          <w:sz w:val="28"/>
        </w:rPr>
        <w:t>s</w:t>
      </w:r>
    </w:p>
    <w:p w14:paraId="6D953271" w14:textId="00D8D321" w:rsidR="004C381F" w:rsidRPr="00923926" w:rsidRDefault="004C381F" w:rsidP="004C381F">
      <w:pPr>
        <w:tabs>
          <w:tab w:val="left" w:pos="540"/>
          <w:tab w:val="left" w:pos="907"/>
        </w:tabs>
        <w:spacing w:before="120" w:after="0" w:line="260" w:lineRule="atLeast"/>
        <w:ind w:left="567"/>
        <w:jc w:val="both"/>
        <w:rPr>
          <w:rFonts w:ascii="Angsana New" w:eastAsia="Cordia New" w:hAnsi="Angsana New"/>
          <w:sz w:val="28"/>
          <w:szCs w:val="36"/>
        </w:rPr>
      </w:pPr>
      <w:r w:rsidRPr="00923926">
        <w:rPr>
          <w:rFonts w:ascii="Angsana New" w:eastAsia="Cordia New" w:hAnsi="Angsana New"/>
          <w:spacing w:val="2"/>
          <w:sz w:val="28"/>
          <w:szCs w:val="36"/>
        </w:rPr>
        <w:t>Movement of the present value of</w:t>
      </w:r>
      <w:r w:rsidRPr="00923926">
        <w:rPr>
          <w:rFonts w:ascii="Angsana New" w:eastAsia="Cordia New" w:hAnsi="Angsana New" w:cs="Angsana New"/>
          <w:spacing w:val="2"/>
          <w:sz w:val="28"/>
          <w:cs/>
        </w:rPr>
        <w:t xml:space="preserve"> </w:t>
      </w:r>
      <w:r w:rsidRPr="00923926">
        <w:rPr>
          <w:rFonts w:ascii="Angsana New" w:eastAsia="Cordia New" w:hAnsi="Angsana New"/>
          <w:spacing w:val="2"/>
          <w:sz w:val="28"/>
          <w:szCs w:val="36"/>
        </w:rPr>
        <w:t>non</w:t>
      </w:r>
      <w:r w:rsidRPr="00923926">
        <w:rPr>
          <w:rFonts w:ascii="Angsana New" w:eastAsia="Cordia New" w:hAnsi="Angsana New" w:cs="Angsana New"/>
          <w:spacing w:val="2"/>
          <w:sz w:val="28"/>
          <w:cs/>
        </w:rPr>
        <w:t>-</w:t>
      </w:r>
      <w:r w:rsidRPr="00923926">
        <w:rPr>
          <w:rFonts w:ascii="Angsana New" w:eastAsia="Cordia New" w:hAnsi="Angsana New"/>
          <w:spacing w:val="2"/>
          <w:sz w:val="28"/>
          <w:szCs w:val="36"/>
        </w:rPr>
        <w:t>current provisions for employee benefits</w:t>
      </w:r>
      <w:r w:rsidR="00923926" w:rsidRPr="00923926">
        <w:rPr>
          <w:rFonts w:ascii="Angsana New" w:eastAsia="Cordia New" w:hAnsi="Angsana New"/>
          <w:spacing w:val="2"/>
          <w:sz w:val="28"/>
          <w:szCs w:val="36"/>
        </w:rPr>
        <w:t xml:space="preserve"> and employee benefits expenses</w:t>
      </w:r>
      <w:r w:rsidRPr="00923926">
        <w:rPr>
          <w:rFonts w:ascii="Angsana New" w:eastAsia="Cordia New" w:hAnsi="Angsana New"/>
          <w:spacing w:val="2"/>
          <w:sz w:val="28"/>
          <w:szCs w:val="36"/>
        </w:rPr>
        <w:t xml:space="preserve"> in </w:t>
      </w:r>
      <w:r w:rsidRPr="00252C3A">
        <w:rPr>
          <w:rFonts w:ascii="Angsana New" w:eastAsia="Cordia New" w:hAnsi="Angsana New"/>
          <w:sz w:val="28"/>
          <w:szCs w:val="36"/>
        </w:rPr>
        <w:t>the statements of co</w:t>
      </w:r>
      <w:r w:rsidR="00252C3A" w:rsidRPr="00252C3A">
        <w:rPr>
          <w:rFonts w:ascii="Angsana New" w:eastAsia="Cordia New" w:hAnsi="Angsana New"/>
          <w:sz w:val="28"/>
          <w:szCs w:val="36"/>
        </w:rPr>
        <w:t>mprehensive income for the nine</w:t>
      </w:r>
      <w:r w:rsidRPr="00252C3A">
        <w:rPr>
          <w:rFonts w:ascii="Angsana New" w:eastAsia="Cordia New" w:hAnsi="Angsana New" w:cs="Angsana New"/>
          <w:sz w:val="28"/>
          <w:cs/>
        </w:rPr>
        <w:t>-</w:t>
      </w:r>
      <w:r w:rsidR="00252C3A" w:rsidRPr="00252C3A">
        <w:rPr>
          <w:rFonts w:ascii="Angsana New" w:eastAsia="Cordia New" w:hAnsi="Angsana New"/>
          <w:sz w:val="28"/>
          <w:szCs w:val="36"/>
        </w:rPr>
        <w:t>month period ended September</w:t>
      </w:r>
      <w:r w:rsidR="0031116F" w:rsidRPr="00252C3A">
        <w:rPr>
          <w:rFonts w:ascii="Angsana New" w:eastAsia="Cordia New" w:hAnsi="Angsana New"/>
          <w:sz w:val="28"/>
          <w:szCs w:val="36"/>
        </w:rPr>
        <w:t xml:space="preserve"> 30</w:t>
      </w:r>
      <w:r w:rsidRPr="00252C3A">
        <w:rPr>
          <w:rFonts w:ascii="Angsana New" w:eastAsia="Cordia New" w:hAnsi="Angsana New"/>
          <w:sz w:val="28"/>
          <w:szCs w:val="36"/>
        </w:rPr>
        <w:t>, 2022 and for the year ended December 31, 2021 are as follows</w:t>
      </w:r>
      <w:r w:rsidRPr="00923926">
        <w:rPr>
          <w:rFonts w:ascii="Angsana New" w:eastAsia="Cordia New" w:hAnsi="Angsana New" w:cs="Angsana New"/>
          <w:sz w:val="28"/>
          <w:cs/>
        </w:rPr>
        <w:t>:</w:t>
      </w:r>
    </w:p>
    <w:bookmarkStart w:id="1002" w:name="_MON_1580902217"/>
    <w:bookmarkStart w:id="1003" w:name="_MON_1581081253"/>
    <w:bookmarkStart w:id="1004" w:name="_MON_1581083435"/>
    <w:bookmarkStart w:id="1005" w:name="_MON_1581084212"/>
    <w:bookmarkStart w:id="1006" w:name="_MON_1581181733"/>
    <w:bookmarkStart w:id="1007" w:name="_MON_1587031865"/>
    <w:bookmarkStart w:id="1008" w:name="_MON_1587031905"/>
    <w:bookmarkStart w:id="1009" w:name="_MON_1577542875"/>
    <w:bookmarkEnd w:id="1002"/>
    <w:bookmarkEnd w:id="1003"/>
    <w:bookmarkEnd w:id="1004"/>
    <w:bookmarkEnd w:id="1005"/>
    <w:bookmarkEnd w:id="1006"/>
    <w:bookmarkEnd w:id="1007"/>
    <w:bookmarkEnd w:id="1008"/>
    <w:bookmarkEnd w:id="1009"/>
    <w:bookmarkStart w:id="1010" w:name="_MON_1577543406"/>
    <w:bookmarkEnd w:id="1010"/>
    <w:p w14:paraId="7E47C7A2" w14:textId="58552602" w:rsidR="00233D01" w:rsidRPr="0031116F" w:rsidRDefault="0097612C" w:rsidP="0031116F">
      <w:pPr>
        <w:tabs>
          <w:tab w:val="left" w:pos="540"/>
          <w:tab w:val="left" w:pos="907"/>
        </w:tabs>
        <w:spacing w:before="120" w:after="0" w:line="260" w:lineRule="atLeast"/>
        <w:ind w:left="567"/>
        <w:jc w:val="both"/>
        <w:rPr>
          <w:rFonts w:ascii="Angsana New" w:eastAsia="Cordia New" w:hAnsi="Angsana New"/>
          <w:sz w:val="2"/>
          <w:szCs w:val="6"/>
        </w:rPr>
      </w:pPr>
      <w:r w:rsidRPr="00D2758C">
        <w:rPr>
          <w:rFonts w:ascii="Angsana New" w:eastAsia="Cordia New" w:hAnsi="Angsana New"/>
          <w:sz w:val="28"/>
          <w:szCs w:val="36"/>
        </w:rPr>
        <w:object w:dxaOrig="9223" w:dyaOrig="5515" w14:anchorId="0F7577C3">
          <v:shape id="_x0000_i1060" type="#_x0000_t75" style="width:438pt;height:284.25pt" o:ole="">
            <v:imagedata r:id="rId75" o:title=""/>
          </v:shape>
          <o:OLEObject Type="Embed" ProgID="Excel.Sheet.12" ShapeID="_x0000_i1060" DrawAspect="Content" ObjectID="_1729499678" r:id="rId76"/>
        </w:object>
      </w:r>
      <w:r w:rsidR="00233D01" w:rsidRPr="00923926">
        <w:rPr>
          <w:rFonts w:ascii="Angsana New" w:eastAsia="Cordia New" w:hAnsi="Angsana New"/>
          <w:spacing w:val="-3"/>
          <w:sz w:val="28"/>
          <w:szCs w:val="36"/>
        </w:rPr>
        <w:t>Expenses a</w:t>
      </w:r>
      <w:r w:rsidR="00C32D3E">
        <w:rPr>
          <w:rFonts w:ascii="Angsana New" w:eastAsia="Cordia New" w:hAnsi="Angsana New"/>
          <w:spacing w:val="-3"/>
          <w:sz w:val="28"/>
          <w:szCs w:val="36"/>
        </w:rPr>
        <w:t xml:space="preserve">re recognized in profit or loss </w:t>
      </w:r>
      <w:r w:rsidR="00252C3A">
        <w:rPr>
          <w:rFonts w:ascii="Angsana New" w:eastAsia="Cordia New" w:hAnsi="Angsana New"/>
          <w:spacing w:val="-3"/>
          <w:sz w:val="28"/>
          <w:szCs w:val="36"/>
        </w:rPr>
        <w:t>for the nine-month periods ended September</w:t>
      </w:r>
      <w:r w:rsidR="0031116F">
        <w:rPr>
          <w:rFonts w:ascii="Angsana New" w:eastAsia="Cordia New" w:hAnsi="Angsana New"/>
          <w:spacing w:val="-3"/>
          <w:sz w:val="28"/>
          <w:szCs w:val="36"/>
        </w:rPr>
        <w:t xml:space="preserve"> 30</w:t>
      </w:r>
      <w:r w:rsidR="00233D01" w:rsidRPr="00923926">
        <w:rPr>
          <w:rFonts w:ascii="Angsana New" w:eastAsia="Cordia New" w:hAnsi="Angsana New"/>
          <w:spacing w:val="-3"/>
          <w:sz w:val="28"/>
          <w:szCs w:val="36"/>
        </w:rPr>
        <w:t>, 2022</w:t>
      </w:r>
      <w:r w:rsidR="00233D01" w:rsidRPr="00B11326">
        <w:rPr>
          <w:rFonts w:ascii="Angsana New" w:eastAsia="Cordia New" w:hAnsi="Angsana New"/>
          <w:spacing w:val="2"/>
          <w:sz w:val="28"/>
          <w:szCs w:val="36"/>
        </w:rPr>
        <w:t xml:space="preserve"> and 202</w:t>
      </w:r>
      <w:r w:rsidR="00233D01">
        <w:rPr>
          <w:rFonts w:ascii="Angsana New" w:eastAsia="Cordia New" w:hAnsi="Angsana New"/>
          <w:spacing w:val="2"/>
          <w:sz w:val="28"/>
          <w:szCs w:val="36"/>
        </w:rPr>
        <w:t>1</w:t>
      </w:r>
      <w:r w:rsidR="00233D01" w:rsidRPr="00B11326">
        <w:rPr>
          <w:rFonts w:ascii="Angsana New" w:eastAsia="Cordia New" w:hAnsi="Angsana New"/>
          <w:spacing w:val="2"/>
          <w:sz w:val="28"/>
          <w:szCs w:val="36"/>
        </w:rPr>
        <w:t>, as follows</w:t>
      </w:r>
      <w:r w:rsidR="00233D01" w:rsidRPr="00B11326">
        <w:rPr>
          <w:rFonts w:ascii="Angsana New" w:eastAsia="Cordia New" w:hAnsi="Angsana New" w:cs="Angsana New"/>
          <w:spacing w:val="2"/>
          <w:sz w:val="28"/>
          <w:cs/>
        </w:rPr>
        <w:t>:</w:t>
      </w:r>
    </w:p>
    <w:bookmarkStart w:id="1011" w:name="_MON_1712402879"/>
    <w:bookmarkEnd w:id="1011"/>
    <w:p w14:paraId="0EBDE31A" w14:textId="381CF74D" w:rsidR="00047EF9" w:rsidRDefault="0097612C" w:rsidP="00C22717">
      <w:pPr>
        <w:tabs>
          <w:tab w:val="left" w:pos="540"/>
          <w:tab w:val="left" w:pos="907"/>
        </w:tabs>
        <w:spacing w:after="0" w:line="240" w:lineRule="auto"/>
        <w:ind w:left="567"/>
        <w:jc w:val="both"/>
        <w:rPr>
          <w:rFonts w:ascii="Angsana New" w:eastAsia="Cordia New" w:hAnsi="Angsana New"/>
          <w:sz w:val="28"/>
          <w:szCs w:val="36"/>
        </w:rPr>
      </w:pPr>
      <w:r w:rsidRPr="00BF26D0">
        <w:rPr>
          <w:rFonts w:ascii="Angsana New" w:eastAsia="Cordia New" w:hAnsi="Angsana New"/>
          <w:sz w:val="28"/>
          <w:szCs w:val="36"/>
        </w:rPr>
        <w:object w:dxaOrig="9300" w:dyaOrig="2991" w14:anchorId="1E2576CA">
          <v:shape id="_x0000_i1061" type="#_x0000_t75" style="width:442.5pt;height:155.25pt;mso-position-vertical:absolute" o:ole="">
            <v:imagedata r:id="rId77" o:title=""/>
          </v:shape>
          <o:OLEObject Type="Embed" ProgID="Excel.Sheet.12" ShapeID="_x0000_i1061" DrawAspect="Content" ObjectID="_1729499679" r:id="rId78"/>
        </w:object>
      </w:r>
    </w:p>
    <w:p w14:paraId="5C6DDF9B" w14:textId="77777777" w:rsidR="004626A3" w:rsidRDefault="004626A3" w:rsidP="00C22717">
      <w:pPr>
        <w:tabs>
          <w:tab w:val="left" w:pos="540"/>
          <w:tab w:val="left" w:pos="907"/>
        </w:tabs>
        <w:spacing w:after="0" w:line="240" w:lineRule="auto"/>
        <w:ind w:left="567"/>
        <w:jc w:val="both"/>
        <w:rPr>
          <w:rFonts w:ascii="Angsana New" w:eastAsia="Cordia New" w:hAnsi="Angsana New"/>
          <w:sz w:val="28"/>
          <w:szCs w:val="36"/>
        </w:rPr>
      </w:pPr>
    </w:p>
    <w:p w14:paraId="7E282CE0" w14:textId="77777777" w:rsidR="004626A3" w:rsidRDefault="004626A3" w:rsidP="00C22717">
      <w:pPr>
        <w:tabs>
          <w:tab w:val="left" w:pos="540"/>
          <w:tab w:val="left" w:pos="907"/>
        </w:tabs>
        <w:spacing w:after="0" w:line="240" w:lineRule="auto"/>
        <w:ind w:left="567"/>
        <w:jc w:val="both"/>
        <w:rPr>
          <w:rFonts w:ascii="Angsana New" w:eastAsia="Cordia New" w:hAnsi="Angsana New"/>
          <w:sz w:val="28"/>
          <w:szCs w:val="36"/>
        </w:rPr>
      </w:pPr>
    </w:p>
    <w:p w14:paraId="664E78F8" w14:textId="77777777" w:rsidR="004626A3" w:rsidRDefault="004626A3" w:rsidP="00C22717">
      <w:pPr>
        <w:tabs>
          <w:tab w:val="left" w:pos="540"/>
          <w:tab w:val="left" w:pos="907"/>
        </w:tabs>
        <w:spacing w:after="0" w:line="240" w:lineRule="auto"/>
        <w:ind w:left="567"/>
        <w:jc w:val="both"/>
        <w:rPr>
          <w:rFonts w:ascii="Angsana New" w:eastAsia="Cordia New" w:hAnsi="Angsana New"/>
          <w:sz w:val="28"/>
          <w:szCs w:val="36"/>
        </w:rPr>
      </w:pPr>
    </w:p>
    <w:p w14:paraId="6B83BC00" w14:textId="77777777" w:rsidR="004626A3" w:rsidRDefault="004626A3" w:rsidP="00C22717">
      <w:pPr>
        <w:tabs>
          <w:tab w:val="left" w:pos="540"/>
          <w:tab w:val="left" w:pos="907"/>
        </w:tabs>
        <w:spacing w:after="0" w:line="240" w:lineRule="auto"/>
        <w:ind w:left="567"/>
        <w:jc w:val="both"/>
        <w:rPr>
          <w:rFonts w:ascii="Angsana New" w:eastAsia="Cordia New" w:hAnsi="Angsana New"/>
          <w:sz w:val="28"/>
          <w:szCs w:val="36"/>
        </w:rPr>
      </w:pPr>
    </w:p>
    <w:p w14:paraId="37D03A25" w14:textId="77777777" w:rsidR="004626A3" w:rsidRDefault="004626A3" w:rsidP="00C22717">
      <w:pPr>
        <w:tabs>
          <w:tab w:val="left" w:pos="540"/>
          <w:tab w:val="left" w:pos="907"/>
        </w:tabs>
        <w:spacing w:after="0" w:line="240" w:lineRule="auto"/>
        <w:ind w:left="567"/>
        <w:jc w:val="both"/>
        <w:rPr>
          <w:rFonts w:ascii="Angsana New" w:eastAsia="Cordia New" w:hAnsi="Angsana New"/>
          <w:sz w:val="28"/>
          <w:szCs w:val="36"/>
        </w:rPr>
      </w:pPr>
    </w:p>
    <w:p w14:paraId="4A5377E1" w14:textId="77777777" w:rsidR="004626A3" w:rsidRDefault="004626A3" w:rsidP="00C22717">
      <w:pPr>
        <w:tabs>
          <w:tab w:val="left" w:pos="540"/>
          <w:tab w:val="left" w:pos="907"/>
        </w:tabs>
        <w:spacing w:after="0" w:line="240" w:lineRule="auto"/>
        <w:ind w:left="567"/>
        <w:jc w:val="both"/>
        <w:rPr>
          <w:rFonts w:ascii="Angsana New" w:eastAsia="Cordia New" w:hAnsi="Angsana New"/>
          <w:sz w:val="28"/>
          <w:szCs w:val="36"/>
        </w:rPr>
      </w:pPr>
    </w:p>
    <w:p w14:paraId="7F2AD5CA" w14:textId="77777777" w:rsidR="004626A3" w:rsidRPr="00C22717" w:rsidRDefault="004626A3" w:rsidP="00C22717">
      <w:pPr>
        <w:tabs>
          <w:tab w:val="left" w:pos="540"/>
          <w:tab w:val="left" w:pos="907"/>
        </w:tabs>
        <w:spacing w:after="0" w:line="240" w:lineRule="auto"/>
        <w:ind w:left="567"/>
        <w:jc w:val="both"/>
        <w:rPr>
          <w:rFonts w:ascii="Angsana New" w:eastAsia="Cordia New" w:hAnsi="Angsana New"/>
          <w:sz w:val="2"/>
          <w:szCs w:val="4"/>
        </w:rPr>
      </w:pPr>
    </w:p>
    <w:p w14:paraId="490947C9" w14:textId="77777777" w:rsidR="00464687" w:rsidRPr="0097612C" w:rsidRDefault="005F0ED3" w:rsidP="00551BC3">
      <w:pPr>
        <w:numPr>
          <w:ilvl w:val="0"/>
          <w:numId w:val="1"/>
        </w:numPr>
        <w:spacing w:before="120" w:after="0" w:line="240" w:lineRule="auto"/>
        <w:ind w:left="539"/>
        <w:jc w:val="thaiDistribute"/>
        <w:rPr>
          <w:rFonts w:ascii="Angsana New" w:hAnsi="Angsana New" w:cs="Angsana New"/>
          <w:b/>
          <w:bCs/>
          <w:sz w:val="28"/>
        </w:rPr>
      </w:pPr>
      <w:r w:rsidRPr="0097612C">
        <w:rPr>
          <w:rFonts w:ascii="Angsana New" w:hAnsi="Angsana New" w:cs="Angsana New"/>
          <w:b/>
          <w:bCs/>
          <w:sz w:val="28"/>
        </w:rPr>
        <w:lastRenderedPageBreak/>
        <w:t>S</w:t>
      </w:r>
      <w:r w:rsidR="008D673B" w:rsidRPr="0097612C">
        <w:rPr>
          <w:rFonts w:ascii="Angsana New" w:hAnsi="Angsana New" w:cs="Angsana New"/>
          <w:b/>
          <w:bCs/>
          <w:sz w:val="28"/>
        </w:rPr>
        <w:t>hare capital</w:t>
      </w:r>
    </w:p>
    <w:p w14:paraId="65B98CDB" w14:textId="080F0353" w:rsidR="00181125" w:rsidRPr="00464687" w:rsidRDefault="00181125" w:rsidP="00464687">
      <w:pPr>
        <w:spacing w:before="120" w:after="0" w:line="240" w:lineRule="auto"/>
        <w:ind w:left="539"/>
        <w:jc w:val="thaiDistribute"/>
        <w:rPr>
          <w:rFonts w:ascii="Angsana New" w:hAnsi="Angsana New" w:cs="Angsana New"/>
          <w:b/>
          <w:bCs/>
          <w:sz w:val="28"/>
        </w:rPr>
      </w:pPr>
      <w:r w:rsidRPr="0097612C">
        <w:rPr>
          <w:rFonts w:ascii="Angsana New" w:eastAsia="Times New Roman" w:hAnsi="Angsana New" w:cs="Angsana New"/>
          <w:spacing w:val="-3"/>
          <w:sz w:val="28"/>
        </w:rPr>
        <w:t>According to the Ordinary Shareholder’s Meeting for the year 2022, held on April 29, 2022,</w:t>
      </w:r>
      <w:r w:rsidRPr="0097612C">
        <w:rPr>
          <w:rFonts w:ascii="Angsana New" w:eastAsia="Times New Roman" w:hAnsi="Angsana New" w:cs="Angsana New" w:hint="cs"/>
          <w:spacing w:val="-3"/>
          <w:sz w:val="28"/>
          <w:cs/>
        </w:rPr>
        <w:t xml:space="preserve"> </w:t>
      </w:r>
      <w:r w:rsidRPr="0097612C">
        <w:rPr>
          <w:rFonts w:ascii="Angsana New" w:eastAsia="Times New Roman" w:hAnsi="Angsana New" w:cs="Angsana New"/>
          <w:spacing w:val="-3"/>
          <w:sz w:val="28"/>
        </w:rPr>
        <w:t xml:space="preserve">the meeting </w:t>
      </w:r>
      <w:r w:rsidR="007B5CD0" w:rsidRPr="0097612C">
        <w:rPr>
          <w:rFonts w:ascii="Angsana New" w:eastAsia="Times New Roman" w:hAnsi="Angsana New" w:cs="Angsana New"/>
          <w:spacing w:val="-3"/>
          <w:sz w:val="28"/>
        </w:rPr>
        <w:t>passed the resolution</w:t>
      </w:r>
      <w:r w:rsidR="007B5CD0" w:rsidRPr="0097612C">
        <w:rPr>
          <w:rFonts w:ascii="Angsana New" w:eastAsia="Times New Roman" w:hAnsi="Angsana New" w:cs="Angsana New"/>
          <w:spacing w:val="3"/>
          <w:sz w:val="28"/>
        </w:rPr>
        <w:t xml:space="preserve"> </w:t>
      </w:r>
      <w:r w:rsidRPr="0097612C">
        <w:rPr>
          <w:rFonts w:ascii="Angsana New" w:eastAsia="Times New Roman" w:hAnsi="Angsana New" w:cs="Angsana New"/>
          <w:spacing w:val="3"/>
          <w:sz w:val="28"/>
        </w:rPr>
        <w:t>to</w:t>
      </w:r>
      <w:r w:rsidR="007B5CD0" w:rsidRPr="0097612C">
        <w:rPr>
          <w:rFonts w:ascii="Angsana New" w:eastAsia="Times New Roman" w:hAnsi="Angsana New" w:cs="Angsana New"/>
          <w:sz w:val="28"/>
        </w:rPr>
        <w:t xml:space="preserve"> </w:t>
      </w:r>
      <w:r w:rsidRPr="0097612C">
        <w:rPr>
          <w:rFonts w:ascii="Angsana New" w:eastAsia="Times New Roman" w:hAnsi="Angsana New" w:cs="Angsana New"/>
          <w:spacing w:val="2"/>
          <w:sz w:val="28"/>
        </w:rPr>
        <w:t xml:space="preserve">decrease of the Company's registered capital </w:t>
      </w:r>
      <w:r w:rsidR="007B5CD0" w:rsidRPr="0097612C">
        <w:rPr>
          <w:rFonts w:ascii="Angsana New" w:eastAsia="Times New Roman" w:hAnsi="Angsana New" w:cs="Angsana New"/>
          <w:spacing w:val="2"/>
          <w:sz w:val="28"/>
        </w:rPr>
        <w:t xml:space="preserve">by </w:t>
      </w:r>
      <w:r w:rsidR="0021535F" w:rsidRPr="0097612C">
        <w:rPr>
          <w:rFonts w:ascii="Angsana New" w:eastAsia="Times New Roman" w:hAnsi="Angsana New" w:cs="Angsana New"/>
          <w:spacing w:val="2"/>
          <w:sz w:val="28"/>
        </w:rPr>
        <w:t>543,401,250</w:t>
      </w:r>
      <w:r w:rsidR="003E2630" w:rsidRPr="0097612C">
        <w:rPr>
          <w:rFonts w:ascii="Angsana New" w:eastAsia="Times New Roman" w:hAnsi="Angsana New" w:cs="Angsana New"/>
          <w:spacing w:val="2"/>
          <w:sz w:val="28"/>
        </w:rPr>
        <w:t xml:space="preserve"> </w:t>
      </w:r>
      <w:r w:rsidRPr="0097612C">
        <w:rPr>
          <w:rFonts w:ascii="Angsana New" w:eastAsia="Times New Roman" w:hAnsi="Angsana New" w:cs="Angsana New"/>
          <w:spacing w:val="2"/>
          <w:sz w:val="28"/>
        </w:rPr>
        <w:t>shares with a par value of Baht</w:t>
      </w:r>
      <w:r w:rsidRPr="0097612C">
        <w:rPr>
          <w:rFonts w:ascii="Angsana New" w:eastAsia="Times New Roman" w:hAnsi="Angsana New" w:cs="Angsana New"/>
          <w:sz w:val="28"/>
        </w:rPr>
        <w:t xml:space="preserve"> 0.80</w:t>
      </w:r>
      <w:r w:rsidRPr="0097612C">
        <w:rPr>
          <w:rFonts w:ascii="Angsana New" w:eastAsia="Times New Roman" w:hAnsi="Angsana New" w:cs="Angsana New"/>
          <w:sz w:val="28"/>
          <w:cs/>
        </w:rPr>
        <w:t xml:space="preserve"> </w:t>
      </w:r>
      <w:r w:rsidRPr="0097612C">
        <w:rPr>
          <w:rFonts w:ascii="Angsana New" w:eastAsia="Times New Roman" w:hAnsi="Angsana New" w:cs="Angsana New"/>
          <w:sz w:val="28"/>
        </w:rPr>
        <w:t>per share which were reserved for the exercise of warrants (AKR-W1</w:t>
      </w:r>
      <w:r w:rsidRPr="0097612C">
        <w:rPr>
          <w:rFonts w:ascii="Angsana New" w:eastAsia="Times New Roman" w:hAnsi="Angsana New" w:cs="Angsana New"/>
          <w:sz w:val="28"/>
          <w:cs/>
        </w:rPr>
        <w:t xml:space="preserve">) </w:t>
      </w:r>
      <w:r w:rsidRPr="0097612C">
        <w:rPr>
          <w:rFonts w:ascii="Angsana New" w:eastAsia="Times New Roman" w:hAnsi="Angsana New" w:cs="Angsana New"/>
          <w:sz w:val="28"/>
        </w:rPr>
        <w:t xml:space="preserve">amounting to </w:t>
      </w:r>
      <w:r w:rsidR="003E2630" w:rsidRPr="0097612C">
        <w:rPr>
          <w:rFonts w:ascii="Angsana New" w:eastAsia="Times New Roman" w:hAnsi="Angsana New" w:cs="Angsana New"/>
          <w:sz w:val="28"/>
        </w:rPr>
        <w:t xml:space="preserve">543,401,250 </w:t>
      </w:r>
      <w:r w:rsidRPr="0097612C">
        <w:rPr>
          <w:rFonts w:ascii="Angsana New" w:eastAsia="Times New Roman" w:hAnsi="Angsana New" w:cs="Angsana New"/>
          <w:sz w:val="28"/>
        </w:rPr>
        <w:t xml:space="preserve">units </w:t>
      </w:r>
      <w:r w:rsidRPr="0097612C">
        <w:rPr>
          <w:rFonts w:ascii="Angsana New" w:eastAsia="Times New Roman" w:hAnsi="Angsana New" w:cs="Angsana New"/>
          <w:spacing w:val="2"/>
          <w:sz w:val="28"/>
        </w:rPr>
        <w:t xml:space="preserve">which </w:t>
      </w:r>
      <w:r w:rsidRPr="0097612C">
        <w:rPr>
          <w:rFonts w:ascii="Angsana New" w:eastAsia="Times New Roman" w:hAnsi="Angsana New" w:cs="Angsana New"/>
          <w:spacing w:val="-2"/>
          <w:sz w:val="28"/>
        </w:rPr>
        <w:t>we</w:t>
      </w:r>
      <w:r w:rsidR="007B5CD0" w:rsidRPr="0097612C">
        <w:rPr>
          <w:rFonts w:ascii="Angsana New" w:eastAsia="Times New Roman" w:hAnsi="Angsana New" w:cs="Angsana New"/>
          <w:spacing w:val="-2"/>
          <w:sz w:val="28"/>
        </w:rPr>
        <w:t xml:space="preserve">re not exercised within </w:t>
      </w:r>
      <w:r w:rsidR="007B5CD0" w:rsidRPr="0097612C">
        <w:rPr>
          <w:rFonts w:ascii="Angsana New" w:eastAsia="Times New Roman" w:hAnsi="Angsana New" w:cs="Angsana New"/>
          <w:sz w:val="28"/>
        </w:rPr>
        <w:t>the period</w:t>
      </w:r>
      <w:r w:rsidRPr="0097612C">
        <w:rPr>
          <w:rFonts w:ascii="Angsana New" w:eastAsia="Times New Roman" w:hAnsi="Angsana New" w:cs="Angsana New"/>
          <w:sz w:val="28"/>
        </w:rPr>
        <w:t xml:space="preserve"> </w:t>
      </w:r>
      <w:r w:rsidR="007E0A7D" w:rsidRPr="0097612C">
        <w:rPr>
          <w:rFonts w:ascii="Angsana New" w:eastAsia="Times New Roman" w:hAnsi="Angsana New" w:cs="Angsana New"/>
          <w:sz w:val="28"/>
        </w:rPr>
        <w:t>of the warrants as scheduled. A</w:t>
      </w:r>
      <w:r w:rsidR="00DE2207" w:rsidRPr="0097612C">
        <w:rPr>
          <w:rFonts w:ascii="Angsana New" w:eastAsia="Times New Roman" w:hAnsi="Angsana New" w:cs="Angsana New"/>
          <w:sz w:val="28"/>
        </w:rPr>
        <w:t>t</w:t>
      </w:r>
      <w:r w:rsidR="007E0A7D" w:rsidRPr="0097612C">
        <w:rPr>
          <w:rFonts w:ascii="Angsana New" w:eastAsia="Times New Roman" w:hAnsi="Angsana New" w:cs="Angsana New"/>
          <w:sz w:val="28"/>
        </w:rPr>
        <w:t xml:space="preserve"> </w:t>
      </w:r>
      <w:r w:rsidR="007B5CD0" w:rsidRPr="0097612C">
        <w:rPr>
          <w:rFonts w:ascii="Angsana New" w:eastAsia="Times New Roman" w:hAnsi="Angsana New" w:cs="Angsana New"/>
          <w:sz w:val="28"/>
        </w:rPr>
        <w:t>present, the</w:t>
      </w:r>
      <w:r w:rsidR="00AA7AC9" w:rsidRPr="0097612C">
        <w:rPr>
          <w:rFonts w:ascii="Angsana New" w:eastAsia="Times New Roman" w:hAnsi="Angsana New" w:cs="Angsana New"/>
          <w:sz w:val="28"/>
        </w:rPr>
        <w:t>se</w:t>
      </w:r>
      <w:r w:rsidR="007B5CD0" w:rsidRPr="0097612C">
        <w:rPr>
          <w:rFonts w:ascii="Angsana New" w:eastAsia="Times New Roman" w:hAnsi="Angsana New" w:cs="Angsana New"/>
          <w:sz w:val="28"/>
        </w:rPr>
        <w:t xml:space="preserve"> warrants for purchasing </w:t>
      </w:r>
      <w:r w:rsidRPr="0097612C">
        <w:rPr>
          <w:rFonts w:ascii="Angsana New" w:eastAsia="Times New Roman" w:hAnsi="Angsana New" w:cs="Angsana New"/>
          <w:sz w:val="28"/>
        </w:rPr>
        <w:t>the ordinary shares of the Company were expired.</w:t>
      </w:r>
      <w:r w:rsidR="00AA7AC9" w:rsidRPr="0097612C">
        <w:rPr>
          <w:rFonts w:ascii="Angsana New" w:eastAsia="Times New Roman" w:hAnsi="Angsana New" w:cs="Angsana New"/>
          <w:sz w:val="28"/>
        </w:rPr>
        <w:t xml:space="preserve"> The Company registered such</w:t>
      </w:r>
      <w:r w:rsidRPr="0097612C">
        <w:rPr>
          <w:rFonts w:ascii="Angsana New" w:eastAsia="Times New Roman" w:hAnsi="Angsana New" w:cs="Angsana New"/>
          <w:sz w:val="28"/>
        </w:rPr>
        <w:t xml:space="preserve"> share capital decrease with the </w:t>
      </w:r>
      <w:r w:rsidR="00AA7E7B" w:rsidRPr="0097612C">
        <w:rPr>
          <w:rFonts w:ascii="Angsana New" w:eastAsia="Times New Roman" w:hAnsi="Angsana New" w:cs="Angsana New"/>
          <w:sz w:val="28"/>
        </w:rPr>
        <w:t xml:space="preserve">Department of Business Development, </w:t>
      </w:r>
      <w:r w:rsidRPr="0097612C">
        <w:rPr>
          <w:rFonts w:ascii="Angsana New" w:eastAsia="Times New Roman" w:hAnsi="Angsana New" w:cs="Angsana New"/>
          <w:sz w:val="28"/>
        </w:rPr>
        <w:t>Ministry of Commerce</w:t>
      </w:r>
      <w:r w:rsidR="001A1709" w:rsidRPr="0097612C">
        <w:rPr>
          <w:rFonts w:ascii="Angsana New" w:eastAsia="Times New Roman" w:hAnsi="Angsana New" w:cs="Angsana New"/>
          <w:sz w:val="28"/>
        </w:rPr>
        <w:t xml:space="preserve"> on</w:t>
      </w:r>
      <w:r w:rsidRPr="0097612C">
        <w:rPr>
          <w:rFonts w:ascii="Angsana New" w:eastAsia="Times New Roman" w:hAnsi="Angsana New" w:cs="Angsana New"/>
          <w:sz w:val="28"/>
        </w:rPr>
        <w:t xml:space="preserve"> May 11, 2022.</w:t>
      </w:r>
    </w:p>
    <w:p w14:paraId="52904DB5" w14:textId="773A909A" w:rsidR="008D673B" w:rsidRPr="008D673B" w:rsidRDefault="008D673B" w:rsidP="008D673B">
      <w:pPr>
        <w:numPr>
          <w:ilvl w:val="0"/>
          <w:numId w:val="1"/>
        </w:numPr>
        <w:spacing w:before="240" w:after="0" w:line="240" w:lineRule="auto"/>
        <w:ind w:left="567" w:hanging="386"/>
        <w:jc w:val="thaiDistribute"/>
        <w:rPr>
          <w:rFonts w:ascii="Angsana New" w:hAnsi="Angsana New" w:cs="Angsana New"/>
          <w:b/>
          <w:bCs/>
          <w:sz w:val="28"/>
        </w:rPr>
      </w:pPr>
      <w:r w:rsidRPr="00625F9A">
        <w:rPr>
          <w:rFonts w:ascii="Angsana New" w:hAnsi="Angsana New" w:cs="Angsana New"/>
          <w:b/>
          <w:bCs/>
          <w:sz w:val="28"/>
        </w:rPr>
        <w:t xml:space="preserve">Legal </w:t>
      </w:r>
      <w:r w:rsidRPr="00744F53">
        <w:rPr>
          <w:rFonts w:ascii="Angsana New" w:eastAsia="Times New Roman" w:hAnsi="Angsana New" w:cs="Angsana New"/>
          <w:b/>
          <w:bCs/>
          <w:sz w:val="28"/>
        </w:rPr>
        <w:t>reserve</w:t>
      </w:r>
    </w:p>
    <w:p w14:paraId="122FD138" w14:textId="15C8BA14" w:rsidR="008D673B" w:rsidRDefault="008D673B" w:rsidP="00D820B2">
      <w:pPr>
        <w:pStyle w:val="ListParagraph"/>
        <w:spacing w:before="120" w:after="0" w:line="240" w:lineRule="auto"/>
        <w:ind w:left="567"/>
        <w:contextualSpacing w:val="0"/>
        <w:jc w:val="thaiDistribute"/>
        <w:rPr>
          <w:rFonts w:ascii="Angsana New" w:hAnsi="Angsana New" w:cs="Angsana New"/>
          <w:spacing w:val="2"/>
          <w:sz w:val="28"/>
        </w:rPr>
      </w:pPr>
      <w:r w:rsidRPr="008D673B">
        <w:rPr>
          <w:rFonts w:ascii="Angsana New" w:hAnsi="Angsana New" w:cs="Angsana New"/>
          <w:spacing w:val="4"/>
          <w:sz w:val="28"/>
        </w:rPr>
        <w:t>Pursuant to the Thai Public Company Limited Act B.E. 2535, the Company is required to appropriate at least 5% of its</w:t>
      </w:r>
      <w:r w:rsidRPr="008D673B">
        <w:rPr>
          <w:rFonts w:ascii="Angsana New" w:hAnsi="Angsana New" w:cs="Angsana New"/>
          <w:spacing w:val="2"/>
          <w:sz w:val="28"/>
        </w:rPr>
        <w:t xml:space="preserve"> annual net income, after deduction of expenses, as legal reserve until the reserve equals 10% of its authorized share capital. The reserve is not available for dividend distribution.</w:t>
      </w:r>
    </w:p>
    <w:p w14:paraId="413170D5" w14:textId="56A2B6AD" w:rsidR="00FE5E43" w:rsidRPr="0097612C" w:rsidRDefault="00FE5E43" w:rsidP="00FE5E43">
      <w:pPr>
        <w:numPr>
          <w:ilvl w:val="0"/>
          <w:numId w:val="1"/>
        </w:numPr>
        <w:spacing w:before="240" w:after="0" w:line="240" w:lineRule="auto"/>
        <w:ind w:left="567" w:hanging="386"/>
        <w:jc w:val="thaiDistribute"/>
        <w:rPr>
          <w:rFonts w:ascii="Angsana New" w:hAnsi="Angsana New" w:cs="Angsana New"/>
          <w:b/>
          <w:bCs/>
          <w:sz w:val="28"/>
        </w:rPr>
      </w:pPr>
      <w:r w:rsidRPr="0097612C">
        <w:rPr>
          <w:rFonts w:ascii="Angsana New" w:hAnsi="Angsana New" w:cs="Angsana New"/>
          <w:b/>
          <w:bCs/>
          <w:sz w:val="28"/>
        </w:rPr>
        <w:t>Dividend</w:t>
      </w:r>
      <w:r w:rsidR="001A1709" w:rsidRPr="0097612C">
        <w:rPr>
          <w:rFonts w:ascii="Angsana New" w:hAnsi="Angsana New" w:cs="Angsana New"/>
          <w:b/>
          <w:bCs/>
          <w:sz w:val="28"/>
        </w:rPr>
        <w:t xml:space="preserve"> payment</w:t>
      </w:r>
    </w:p>
    <w:p w14:paraId="4B12409C" w14:textId="318003D3" w:rsidR="00767E93" w:rsidRPr="00767E93" w:rsidRDefault="00767E93" w:rsidP="00767E93">
      <w:pPr>
        <w:pStyle w:val="ListParagraph"/>
        <w:spacing w:before="120" w:after="0" w:line="240" w:lineRule="auto"/>
        <w:ind w:left="567" w:right="-45"/>
        <w:jc w:val="thaiDistribute"/>
        <w:rPr>
          <w:rFonts w:ascii="Angsana New" w:eastAsia="Times New Roman" w:hAnsi="Angsana New" w:cs="Angsana New"/>
          <w:spacing w:val="4"/>
          <w:sz w:val="28"/>
        </w:rPr>
      </w:pPr>
      <w:r w:rsidRPr="0097612C">
        <w:rPr>
          <w:rFonts w:ascii="Angsana New" w:eastAsia="Times New Roman" w:hAnsi="Angsana New" w:cs="Angsana New"/>
          <w:spacing w:val="-3"/>
          <w:sz w:val="28"/>
        </w:rPr>
        <w:t>According to the Ordinary Shareholder’s Meeting for the year 2022, held on April 29, 2022,</w:t>
      </w:r>
      <w:r w:rsidRPr="0097612C">
        <w:rPr>
          <w:rFonts w:ascii="Angsana New" w:eastAsia="Times New Roman" w:hAnsi="Angsana New" w:cs="Angsana New" w:hint="cs"/>
          <w:spacing w:val="-3"/>
          <w:sz w:val="28"/>
          <w:cs/>
        </w:rPr>
        <w:t xml:space="preserve"> </w:t>
      </w:r>
      <w:r w:rsidRPr="0097612C">
        <w:rPr>
          <w:rFonts w:ascii="Angsana New" w:eastAsia="Times New Roman" w:hAnsi="Angsana New" w:cs="Angsana New"/>
          <w:spacing w:val="-3"/>
          <w:sz w:val="28"/>
        </w:rPr>
        <w:t xml:space="preserve">the meeting </w:t>
      </w:r>
      <w:r w:rsidR="00045656" w:rsidRPr="0097612C">
        <w:rPr>
          <w:rFonts w:ascii="Angsana New" w:eastAsia="Times New Roman" w:hAnsi="Angsana New" w:cs="Angsana New"/>
          <w:spacing w:val="-3"/>
          <w:sz w:val="28"/>
        </w:rPr>
        <w:t>passed the resolution</w:t>
      </w:r>
      <w:r w:rsidR="00045656" w:rsidRPr="0097612C">
        <w:rPr>
          <w:rFonts w:ascii="Angsana New" w:eastAsia="Times New Roman" w:hAnsi="Angsana New" w:cs="Angsana New"/>
          <w:spacing w:val="3"/>
          <w:sz w:val="28"/>
        </w:rPr>
        <w:t xml:space="preserve"> to</w:t>
      </w:r>
      <w:r w:rsidRPr="0097612C">
        <w:rPr>
          <w:rFonts w:ascii="Angsana New" w:eastAsia="Times New Roman" w:hAnsi="Angsana New" w:cs="Angsana New"/>
          <w:spacing w:val="4"/>
          <w:sz w:val="28"/>
        </w:rPr>
        <w:t xml:space="preserve"> pay dividend from net profit of the year 2021 to shareholders of the Company at the rate of Baht 0.03 per share for 1,471.53 million shares, totaling </w:t>
      </w:r>
      <w:r w:rsidR="00045656" w:rsidRPr="0097612C">
        <w:rPr>
          <w:rFonts w:ascii="Angsana New" w:eastAsia="Times New Roman" w:hAnsi="Angsana New" w:cs="Angsana New"/>
          <w:spacing w:val="4"/>
          <w:sz w:val="28"/>
        </w:rPr>
        <w:t xml:space="preserve">of </w:t>
      </w:r>
      <w:r w:rsidRPr="0097612C">
        <w:rPr>
          <w:rFonts w:ascii="Angsana New" w:eastAsia="Times New Roman" w:hAnsi="Angsana New" w:cs="Angsana New"/>
          <w:spacing w:val="4"/>
          <w:sz w:val="28"/>
        </w:rPr>
        <w:t>Baht 44.15 million. T</w:t>
      </w:r>
      <w:r w:rsidR="00C514EB" w:rsidRPr="0097612C">
        <w:rPr>
          <w:rFonts w:ascii="Angsana New" w:eastAsia="Times New Roman" w:hAnsi="Angsana New" w:cs="Angsana New"/>
          <w:spacing w:val="4"/>
          <w:sz w:val="28"/>
        </w:rPr>
        <w:t>he dividend was</w:t>
      </w:r>
      <w:r w:rsidRPr="0097612C">
        <w:rPr>
          <w:rFonts w:ascii="Angsana New" w:eastAsia="Times New Roman" w:hAnsi="Angsana New" w:cs="Angsana New"/>
          <w:spacing w:val="4"/>
          <w:sz w:val="28"/>
        </w:rPr>
        <w:t xml:space="preserve"> paid on May 27, 2022.</w:t>
      </w:r>
    </w:p>
    <w:p w14:paraId="200FBE88" w14:textId="77777777" w:rsidR="002D6B44" w:rsidRPr="0097612C" w:rsidRDefault="00C72BA6" w:rsidP="002D6B44">
      <w:pPr>
        <w:numPr>
          <w:ilvl w:val="0"/>
          <w:numId w:val="1"/>
        </w:numPr>
        <w:spacing w:before="240" w:after="0" w:line="240" w:lineRule="auto"/>
        <w:ind w:left="567" w:hanging="386"/>
        <w:jc w:val="thaiDistribute"/>
        <w:rPr>
          <w:rFonts w:ascii="Angsana New" w:hAnsi="Angsana New" w:cs="Angsana New"/>
          <w:b/>
          <w:bCs/>
          <w:sz w:val="28"/>
        </w:rPr>
      </w:pPr>
      <w:r w:rsidRPr="0097612C">
        <w:rPr>
          <w:rFonts w:ascii="Angsana New" w:hAnsi="Angsana New" w:cs="Angsana New"/>
          <w:b/>
          <w:bCs/>
          <w:sz w:val="28"/>
        </w:rPr>
        <w:t>Warrant</w:t>
      </w:r>
    </w:p>
    <w:p w14:paraId="0F7F3E68" w14:textId="3BCB87FA" w:rsidR="002D6B44" w:rsidRPr="002D6B44" w:rsidRDefault="00B67D21" w:rsidP="002D6B44">
      <w:pPr>
        <w:spacing w:before="120" w:after="0" w:line="240" w:lineRule="auto"/>
        <w:ind w:left="567"/>
        <w:jc w:val="thaiDistribute"/>
        <w:rPr>
          <w:rFonts w:ascii="Angsana New" w:hAnsi="Angsana New" w:cs="Angsana New"/>
          <w:b/>
          <w:bCs/>
          <w:sz w:val="28"/>
        </w:rPr>
      </w:pPr>
      <w:r w:rsidRPr="0097612C">
        <w:rPr>
          <w:rFonts w:ascii="Angsana New" w:hAnsi="Angsana New" w:cs="Angsana New"/>
          <w:spacing w:val="-2"/>
          <w:sz w:val="28"/>
        </w:rPr>
        <w:t>On May 28, 2021, the warrant holders of 128,243,452 units exercised their rights to purchase 128,243,452 ordinary shares</w:t>
      </w:r>
      <w:r w:rsidRPr="0097612C">
        <w:rPr>
          <w:rFonts w:ascii="Angsana New" w:hAnsi="Angsana New" w:cs="Angsana New"/>
          <w:spacing w:val="4"/>
          <w:sz w:val="28"/>
        </w:rPr>
        <w:t xml:space="preserve"> </w:t>
      </w:r>
      <w:r w:rsidRPr="0097612C">
        <w:rPr>
          <w:rFonts w:ascii="Angsana New" w:hAnsi="Angsana New" w:cs="Angsana New"/>
          <w:sz w:val="28"/>
        </w:rPr>
        <w:t>at an exercise price of Baht 1.00 per share, resulting in an increase in the issued and paid-up share capital of the Company</w:t>
      </w:r>
      <w:r w:rsidRPr="0097612C">
        <w:rPr>
          <w:rFonts w:ascii="Angsana New" w:hAnsi="Angsana New" w:cs="Angsana New"/>
          <w:spacing w:val="4"/>
          <w:sz w:val="28"/>
        </w:rPr>
        <w:t xml:space="preserve"> </w:t>
      </w:r>
      <w:r w:rsidRPr="0097612C">
        <w:rPr>
          <w:rFonts w:ascii="Angsana New" w:hAnsi="Angsana New" w:cs="Angsana New"/>
          <w:spacing w:val="-4"/>
          <w:sz w:val="28"/>
        </w:rPr>
        <w:t>from Baht 1,074,631,523 (1,343,289,404 shares) to Baht 1,177</w:t>
      </w:r>
      <w:r w:rsidR="002D6B44" w:rsidRPr="0097612C">
        <w:rPr>
          <w:rFonts w:ascii="Angsana New" w:hAnsi="Angsana New" w:cs="Angsana New"/>
          <w:spacing w:val="-4"/>
          <w:sz w:val="28"/>
        </w:rPr>
        <w:t xml:space="preserve">,226,285 (1,471,532,856 shares) </w:t>
      </w:r>
      <w:r w:rsidR="00D24E91" w:rsidRPr="0097612C">
        <w:rPr>
          <w:rFonts w:ascii="Angsana New" w:eastAsia="Times New Roman" w:hAnsi="Angsana New" w:cs="Angsana New"/>
          <w:spacing w:val="-4"/>
          <w:sz w:val="28"/>
        </w:rPr>
        <w:t xml:space="preserve">and </w:t>
      </w:r>
      <w:r w:rsidR="002D6B44" w:rsidRPr="0097612C">
        <w:rPr>
          <w:rFonts w:ascii="Angsana New" w:eastAsia="Times New Roman" w:hAnsi="Angsana New" w:cs="Angsana New"/>
          <w:spacing w:val="-4"/>
          <w:sz w:val="28"/>
        </w:rPr>
        <w:t>share capital premium</w:t>
      </w:r>
      <w:r w:rsidR="002D6B44" w:rsidRPr="0097612C">
        <w:rPr>
          <w:rFonts w:ascii="Angsana New" w:eastAsia="Times New Roman" w:hAnsi="Angsana New" w:cs="Angsana New"/>
          <w:sz w:val="28"/>
        </w:rPr>
        <w:t xml:space="preserve"> of Baht 25,648,690. The Company registered such paid-up share capital with the Department of Business Development, Ministry of Commerce on June 9, 2021.</w:t>
      </w:r>
    </w:p>
    <w:p w14:paraId="24A43E96" w14:textId="77777777" w:rsidR="00B67D21" w:rsidRDefault="00B67D21" w:rsidP="00D820B2">
      <w:pPr>
        <w:pStyle w:val="ListParagraph"/>
        <w:spacing w:before="120" w:after="0" w:line="240" w:lineRule="auto"/>
        <w:ind w:left="567"/>
        <w:contextualSpacing w:val="0"/>
        <w:jc w:val="thaiDistribute"/>
        <w:rPr>
          <w:rFonts w:ascii="Angsana New" w:hAnsi="Angsana New" w:cs="Angsana New"/>
          <w:spacing w:val="4"/>
          <w:sz w:val="28"/>
        </w:rPr>
      </w:pPr>
    </w:p>
    <w:p w14:paraId="6FA73057" w14:textId="77777777" w:rsidR="004E6D95" w:rsidRDefault="004E6D95" w:rsidP="00D820B2">
      <w:pPr>
        <w:pStyle w:val="ListParagraph"/>
        <w:spacing w:before="120" w:after="0" w:line="240" w:lineRule="auto"/>
        <w:ind w:left="567"/>
        <w:contextualSpacing w:val="0"/>
        <w:jc w:val="thaiDistribute"/>
        <w:rPr>
          <w:rFonts w:ascii="Angsana New" w:hAnsi="Angsana New" w:cs="Angsana New"/>
          <w:spacing w:val="4"/>
          <w:sz w:val="28"/>
        </w:rPr>
      </w:pPr>
    </w:p>
    <w:p w14:paraId="7BF66247" w14:textId="77777777" w:rsidR="004E6D95" w:rsidRDefault="004E6D95" w:rsidP="00D820B2">
      <w:pPr>
        <w:pStyle w:val="ListParagraph"/>
        <w:spacing w:before="120" w:after="0" w:line="240" w:lineRule="auto"/>
        <w:ind w:left="567"/>
        <w:contextualSpacing w:val="0"/>
        <w:jc w:val="thaiDistribute"/>
        <w:rPr>
          <w:rFonts w:ascii="Angsana New" w:hAnsi="Angsana New" w:cs="Angsana New"/>
          <w:spacing w:val="4"/>
          <w:sz w:val="28"/>
        </w:rPr>
      </w:pPr>
    </w:p>
    <w:p w14:paraId="3625348E" w14:textId="77777777" w:rsidR="004E6D95" w:rsidRDefault="004E6D95" w:rsidP="00D820B2">
      <w:pPr>
        <w:pStyle w:val="ListParagraph"/>
        <w:spacing w:before="120" w:after="0" w:line="240" w:lineRule="auto"/>
        <w:ind w:left="567"/>
        <w:contextualSpacing w:val="0"/>
        <w:jc w:val="thaiDistribute"/>
        <w:rPr>
          <w:rFonts w:ascii="Angsana New" w:hAnsi="Angsana New" w:cs="Angsana New"/>
          <w:spacing w:val="4"/>
          <w:sz w:val="28"/>
        </w:rPr>
      </w:pPr>
    </w:p>
    <w:p w14:paraId="4C5E01AE" w14:textId="77777777" w:rsidR="004E6D95" w:rsidRDefault="004E6D95" w:rsidP="00D820B2">
      <w:pPr>
        <w:pStyle w:val="ListParagraph"/>
        <w:spacing w:before="120" w:after="0" w:line="240" w:lineRule="auto"/>
        <w:ind w:left="567"/>
        <w:contextualSpacing w:val="0"/>
        <w:jc w:val="thaiDistribute"/>
        <w:rPr>
          <w:rFonts w:ascii="Angsana New" w:hAnsi="Angsana New" w:cs="Angsana New"/>
          <w:spacing w:val="4"/>
          <w:sz w:val="28"/>
        </w:rPr>
      </w:pPr>
    </w:p>
    <w:p w14:paraId="4D733EBC" w14:textId="77777777" w:rsidR="004E6D95" w:rsidRDefault="004E6D95" w:rsidP="00D820B2">
      <w:pPr>
        <w:pStyle w:val="ListParagraph"/>
        <w:spacing w:before="120" w:after="0" w:line="240" w:lineRule="auto"/>
        <w:ind w:left="567"/>
        <w:contextualSpacing w:val="0"/>
        <w:jc w:val="thaiDistribute"/>
        <w:rPr>
          <w:rFonts w:ascii="Angsana New" w:hAnsi="Angsana New" w:cs="Angsana New"/>
          <w:spacing w:val="4"/>
          <w:sz w:val="28"/>
        </w:rPr>
      </w:pPr>
    </w:p>
    <w:p w14:paraId="593A99EC" w14:textId="77777777" w:rsidR="004E6D95" w:rsidRDefault="004E6D95" w:rsidP="00D820B2">
      <w:pPr>
        <w:pStyle w:val="ListParagraph"/>
        <w:spacing w:before="120" w:after="0" w:line="240" w:lineRule="auto"/>
        <w:ind w:left="567"/>
        <w:contextualSpacing w:val="0"/>
        <w:jc w:val="thaiDistribute"/>
        <w:rPr>
          <w:rFonts w:ascii="Angsana New" w:hAnsi="Angsana New" w:cs="Angsana New"/>
          <w:spacing w:val="4"/>
          <w:sz w:val="28"/>
        </w:rPr>
      </w:pPr>
    </w:p>
    <w:p w14:paraId="382FD497" w14:textId="77777777" w:rsidR="004E6D95" w:rsidRDefault="004E6D95" w:rsidP="00D820B2">
      <w:pPr>
        <w:pStyle w:val="ListParagraph"/>
        <w:spacing w:before="120" w:after="0" w:line="240" w:lineRule="auto"/>
        <w:ind w:left="567"/>
        <w:contextualSpacing w:val="0"/>
        <w:jc w:val="thaiDistribute"/>
        <w:rPr>
          <w:rFonts w:ascii="Angsana New" w:hAnsi="Angsana New" w:cs="Angsana New"/>
          <w:spacing w:val="4"/>
          <w:sz w:val="28"/>
        </w:rPr>
      </w:pPr>
    </w:p>
    <w:p w14:paraId="1DFB873D" w14:textId="77777777" w:rsidR="004E6D95" w:rsidRPr="00C72BA6" w:rsidRDefault="004E6D95" w:rsidP="00D820B2">
      <w:pPr>
        <w:pStyle w:val="ListParagraph"/>
        <w:spacing w:before="120" w:after="0" w:line="240" w:lineRule="auto"/>
        <w:ind w:left="567"/>
        <w:contextualSpacing w:val="0"/>
        <w:jc w:val="thaiDistribute"/>
        <w:rPr>
          <w:rFonts w:ascii="Angsana New" w:hAnsi="Angsana New" w:cs="Angsana New"/>
          <w:spacing w:val="4"/>
          <w:sz w:val="28"/>
        </w:rPr>
      </w:pPr>
    </w:p>
    <w:p w14:paraId="727CA0E0" w14:textId="7024B9D3" w:rsidR="00D820B2" w:rsidRPr="00D820B2" w:rsidRDefault="00B67D21" w:rsidP="00D820B2">
      <w:pPr>
        <w:numPr>
          <w:ilvl w:val="0"/>
          <w:numId w:val="1"/>
        </w:numPr>
        <w:spacing w:before="240" w:after="0" w:line="240" w:lineRule="auto"/>
        <w:ind w:left="567" w:hanging="386"/>
        <w:jc w:val="thaiDistribute"/>
        <w:rPr>
          <w:rFonts w:ascii="Angsana New" w:hAnsi="Angsana New" w:cs="Angsana New"/>
          <w:b/>
          <w:bCs/>
          <w:sz w:val="28"/>
        </w:rPr>
      </w:pPr>
      <w:r w:rsidRPr="00B67D21">
        <w:rPr>
          <w:rFonts w:ascii="Angsana New" w:hAnsi="Angsana New" w:cs="Angsana New"/>
          <w:b/>
          <w:bCs/>
          <w:sz w:val="28"/>
        </w:rPr>
        <w:lastRenderedPageBreak/>
        <w:t>Basic earnings per shares</w:t>
      </w:r>
      <w:r w:rsidRPr="00B67D21">
        <w:rPr>
          <w:rFonts w:ascii="Angsana New" w:hAnsi="Angsana New" w:cs="Angsana New"/>
          <w:sz w:val="16"/>
          <w:szCs w:val="16"/>
        </w:rPr>
        <w:t xml:space="preserve"> </w:t>
      </w:r>
    </w:p>
    <w:p w14:paraId="635AB10C" w14:textId="03639FBC" w:rsidR="00D820B2" w:rsidRDefault="00D820B2" w:rsidP="00D820B2">
      <w:pPr>
        <w:spacing w:before="120" w:after="0" w:line="240" w:lineRule="auto"/>
        <w:ind w:left="567"/>
        <w:jc w:val="thaiDistribute"/>
        <w:rPr>
          <w:rFonts w:ascii="Angsana New" w:hAnsi="Angsana New" w:cs="Angsana New"/>
          <w:spacing w:val="3"/>
          <w:sz w:val="28"/>
        </w:rPr>
      </w:pPr>
      <w:r w:rsidRPr="001650E5">
        <w:rPr>
          <w:rFonts w:ascii="Angsana New" w:hAnsi="Angsana New" w:cs="Angsana New"/>
          <w:spacing w:val="3"/>
          <w:sz w:val="28"/>
        </w:rPr>
        <w:t>Basic earnings per s</w:t>
      </w:r>
      <w:r w:rsidR="00425DD4">
        <w:rPr>
          <w:rFonts w:ascii="Angsana New" w:hAnsi="Angsana New" w:cs="Angsana New"/>
          <w:spacing w:val="3"/>
          <w:sz w:val="28"/>
        </w:rPr>
        <w:t>hare for the three-month and nine</w:t>
      </w:r>
      <w:r w:rsidRPr="001650E5">
        <w:rPr>
          <w:rFonts w:ascii="Angsana New" w:hAnsi="Angsana New" w:cs="Angsana New"/>
          <w:spacing w:val="3"/>
          <w:sz w:val="28"/>
        </w:rPr>
        <w:t>-m</w:t>
      </w:r>
      <w:r>
        <w:rPr>
          <w:rFonts w:ascii="Angsana New" w:hAnsi="Angsana New" w:cs="Angsana New"/>
          <w:spacing w:val="3"/>
          <w:sz w:val="28"/>
        </w:rPr>
        <w:t>onth periods</w:t>
      </w:r>
      <w:r w:rsidR="00425DD4">
        <w:rPr>
          <w:rFonts w:ascii="Angsana New" w:hAnsi="Angsana New" w:cs="Angsana New"/>
          <w:spacing w:val="3"/>
          <w:sz w:val="28"/>
        </w:rPr>
        <w:t xml:space="preserve"> ended September</w:t>
      </w:r>
      <w:r>
        <w:rPr>
          <w:rFonts w:ascii="Angsana New" w:hAnsi="Angsana New" w:cs="Angsana New"/>
          <w:spacing w:val="3"/>
          <w:sz w:val="28"/>
        </w:rPr>
        <w:t xml:space="preserve"> 30, 2022 and 2021</w:t>
      </w:r>
      <w:r w:rsidRPr="001650E5">
        <w:rPr>
          <w:rFonts w:ascii="Angsana New" w:hAnsi="Angsana New" w:cs="Angsana New"/>
          <w:spacing w:val="3"/>
          <w:sz w:val="28"/>
        </w:rPr>
        <w:t xml:space="preserve"> are calculated as follows:</w:t>
      </w:r>
    </w:p>
    <w:bookmarkStart w:id="1012" w:name="_MON_1689109017"/>
    <w:bookmarkEnd w:id="1012"/>
    <w:p w14:paraId="4BF9D700" w14:textId="03EE6AF5" w:rsidR="00D820B2" w:rsidRDefault="0097612C" w:rsidP="004E6D95">
      <w:pPr>
        <w:spacing w:before="120" w:after="0" w:line="240" w:lineRule="auto"/>
        <w:ind w:left="567"/>
        <w:jc w:val="thaiDistribute"/>
        <w:rPr>
          <w:rFonts w:ascii="Angsana New" w:hAnsi="Angsana New" w:cs="Angsana New"/>
          <w:b/>
          <w:bCs/>
          <w:sz w:val="28"/>
        </w:rPr>
      </w:pPr>
      <w:r w:rsidRPr="00577CD8">
        <w:rPr>
          <w:rFonts w:eastAsia="Cordia New"/>
          <w:spacing w:val="-3"/>
          <w:sz w:val="28"/>
        </w:rPr>
        <w:object w:dxaOrig="11068" w:dyaOrig="4845" w14:anchorId="11C243A4">
          <v:shape id="_x0000_i1062" type="#_x0000_t75" style="width:441.75pt;height:210pt" o:ole="">
            <v:imagedata r:id="rId79" o:title=""/>
          </v:shape>
          <o:OLEObject Type="Embed" ProgID="Excel.Sheet.8" ShapeID="_x0000_i1062" DrawAspect="Content" ObjectID="_1729499680" r:id="rId80"/>
        </w:object>
      </w:r>
    </w:p>
    <w:bookmarkStart w:id="1013" w:name="_MON_1689776807"/>
    <w:bookmarkEnd w:id="1013"/>
    <w:p w14:paraId="4ABA04E0" w14:textId="68AC67D0" w:rsidR="00D820B2" w:rsidRPr="00D820B2" w:rsidRDefault="0097612C" w:rsidP="004E6D95">
      <w:pPr>
        <w:spacing w:after="0" w:line="240" w:lineRule="auto"/>
        <w:ind w:left="567"/>
        <w:jc w:val="thaiDistribute"/>
        <w:rPr>
          <w:rFonts w:ascii="Angsana New" w:hAnsi="Angsana New" w:cs="Angsana New"/>
          <w:b/>
          <w:bCs/>
          <w:sz w:val="28"/>
          <w:cs/>
        </w:rPr>
        <w:sectPr w:rsidR="00D820B2" w:rsidRPr="00D820B2" w:rsidSect="00743B1C">
          <w:pgSz w:w="11906" w:h="16838"/>
          <w:pgMar w:top="1555" w:right="836" w:bottom="850" w:left="1699" w:header="432" w:footer="432" w:gutter="0"/>
          <w:cols w:space="708"/>
          <w:docGrid w:linePitch="360"/>
        </w:sectPr>
      </w:pPr>
      <w:r w:rsidRPr="00577CD8">
        <w:rPr>
          <w:rFonts w:eastAsia="Cordia New"/>
          <w:spacing w:val="-3"/>
          <w:sz w:val="28"/>
        </w:rPr>
        <w:object w:dxaOrig="11068" w:dyaOrig="4830" w14:anchorId="43E2D71C">
          <v:shape id="_x0000_i1063" type="#_x0000_t75" style="width:441.75pt;height:210.75pt" o:ole="">
            <v:imagedata r:id="rId81" o:title=""/>
          </v:shape>
          <o:OLEObject Type="Embed" ProgID="Excel.Sheet.8" ShapeID="_x0000_i1063" DrawAspect="Content" ObjectID="_1729499681" r:id="rId82"/>
        </w:object>
      </w:r>
    </w:p>
    <w:p w14:paraId="7155486B" w14:textId="77777777" w:rsidR="00665CA9" w:rsidRPr="00825520" w:rsidRDefault="008C7376" w:rsidP="00185408">
      <w:pPr>
        <w:numPr>
          <w:ilvl w:val="0"/>
          <w:numId w:val="1"/>
        </w:numPr>
        <w:tabs>
          <w:tab w:val="left" w:pos="142"/>
          <w:tab w:val="left" w:pos="567"/>
        </w:tabs>
        <w:spacing w:after="0" w:line="240" w:lineRule="auto"/>
        <w:ind w:left="993" w:hanging="334"/>
        <w:jc w:val="both"/>
        <w:rPr>
          <w:rFonts w:ascii="Angsana New" w:hAnsi="Angsana New" w:cs="Angsana New"/>
          <w:b/>
          <w:bCs/>
          <w:sz w:val="28"/>
        </w:rPr>
      </w:pPr>
      <w:r w:rsidRPr="0057619B">
        <w:rPr>
          <w:rFonts w:ascii="Angsana New" w:eastAsia="Times New Roman" w:hAnsi="Angsana New" w:cs="Angsana New"/>
          <w:b/>
          <w:bCs/>
          <w:sz w:val="28"/>
        </w:rPr>
        <w:lastRenderedPageBreak/>
        <w:t>Operating segment</w:t>
      </w:r>
      <w:bookmarkStart w:id="1014" w:name="_MON_1516171562"/>
      <w:bookmarkStart w:id="1015" w:name="_MON_1516171606"/>
      <w:bookmarkStart w:id="1016" w:name="_MON_1516171622"/>
      <w:bookmarkStart w:id="1017" w:name="_MON_1508353151"/>
      <w:bookmarkStart w:id="1018" w:name="_MON_1508353298"/>
      <w:bookmarkStart w:id="1019" w:name="_MON_1524167604"/>
      <w:bookmarkStart w:id="1020" w:name="_MON_1524167638"/>
      <w:bookmarkStart w:id="1021" w:name="_MON_1524167647"/>
      <w:bookmarkStart w:id="1022" w:name="_MON_1524167662"/>
      <w:bookmarkStart w:id="1023" w:name="_MON_1524167711"/>
      <w:bookmarkStart w:id="1024" w:name="_MON_1524167733"/>
      <w:bookmarkStart w:id="1025" w:name="_MON_1524167784"/>
      <w:bookmarkStart w:id="1026" w:name="_MON_1524167802"/>
      <w:bookmarkStart w:id="1027" w:name="_MON_1524167811"/>
      <w:bookmarkStart w:id="1028" w:name="_MON_1508353305"/>
      <w:bookmarkStart w:id="1029" w:name="_MON_1525269990"/>
      <w:bookmarkStart w:id="1030" w:name="_MON_1525269998"/>
      <w:bookmarkStart w:id="1031" w:name="_MON_1525270029"/>
      <w:bookmarkStart w:id="1032" w:name="_MON_1525270090"/>
      <w:bookmarkStart w:id="1033" w:name="_MON_1525270098"/>
      <w:bookmarkStart w:id="1034" w:name="_MON_1525270121"/>
      <w:bookmarkStart w:id="1035" w:name="_MON_1525270508"/>
      <w:bookmarkStart w:id="1036" w:name="_MON_1525270514"/>
      <w:bookmarkStart w:id="1037" w:name="_MON_1525270619"/>
      <w:bookmarkStart w:id="1038" w:name="_MON_1525270669"/>
      <w:bookmarkStart w:id="1039" w:name="_MON_1525270691"/>
      <w:bookmarkStart w:id="1040" w:name="_MON_1525270752"/>
      <w:bookmarkStart w:id="1041" w:name="_MON_1525270911"/>
      <w:bookmarkStart w:id="1042" w:name="_MON_1525270927"/>
      <w:bookmarkStart w:id="1043" w:name="_MON_1525270943"/>
      <w:bookmarkStart w:id="1044" w:name="_MON_1525270979"/>
      <w:bookmarkStart w:id="1045" w:name="_MON_1525271000"/>
      <w:bookmarkStart w:id="1046" w:name="_MON_1525276226"/>
      <w:bookmarkStart w:id="1047" w:name="_MON_1525276258"/>
      <w:bookmarkStart w:id="1048" w:name="_MON_1508353313"/>
      <w:bookmarkStart w:id="1049" w:name="_MON_1508353374"/>
      <w:bookmarkStart w:id="1050" w:name="_MON_1525595172"/>
      <w:bookmarkStart w:id="1051" w:name="_MON_1525595210"/>
      <w:bookmarkStart w:id="1052" w:name="_MON_1525595497"/>
      <w:bookmarkStart w:id="1053" w:name="_MON_1525595629"/>
      <w:bookmarkStart w:id="1054" w:name="_MON_1525595686"/>
      <w:bookmarkStart w:id="1055" w:name="_MON_1508353384"/>
      <w:bookmarkStart w:id="1056" w:name="_MON_1517600674"/>
      <w:bookmarkStart w:id="1057" w:name="_MON_1517600719"/>
      <w:bookmarkStart w:id="1058" w:name="_MON_1517600849"/>
      <w:bookmarkStart w:id="1059" w:name="_MON_1517600854"/>
      <w:bookmarkStart w:id="1060" w:name="_MON_1517600867"/>
      <w:bookmarkStart w:id="1061" w:name="_MON_1517600876"/>
      <w:bookmarkStart w:id="1062" w:name="_MON_1517600884"/>
      <w:bookmarkStart w:id="1063" w:name="_MON_1517600890"/>
      <w:bookmarkStart w:id="1064" w:name="_MON_1517600894"/>
      <w:bookmarkStart w:id="1065" w:name="_MON_1517600902"/>
      <w:bookmarkStart w:id="1066" w:name="_MON_1539519659"/>
      <w:bookmarkStart w:id="1067" w:name="_MON_1539519794"/>
      <w:bookmarkStart w:id="1068" w:name="_MON_1539519829"/>
      <w:bookmarkStart w:id="1069" w:name="_MON_1539520892"/>
      <w:bookmarkStart w:id="1070" w:name="_MON_1539521153"/>
      <w:bookmarkStart w:id="1071" w:name="_MON_1539521160"/>
      <w:bookmarkStart w:id="1072" w:name="_MON_1539521228"/>
      <w:bookmarkStart w:id="1073" w:name="_MON_1539521250"/>
      <w:bookmarkStart w:id="1074" w:name="_MON_1539521276"/>
      <w:bookmarkStart w:id="1075" w:name="_MON_1539521282"/>
      <w:bookmarkStart w:id="1076" w:name="_MON_1539521309"/>
      <w:bookmarkStart w:id="1077" w:name="_MON_1539521328"/>
      <w:bookmarkStart w:id="1078" w:name="_MON_1539521337"/>
      <w:bookmarkStart w:id="1079" w:name="_MON_1517600907"/>
      <w:bookmarkStart w:id="1080" w:name="_MON_1517605056"/>
      <w:bookmarkStart w:id="1081" w:name="_MON_1517605069"/>
      <w:bookmarkStart w:id="1082" w:name="_MON_1506761753"/>
      <w:bookmarkStart w:id="1083" w:name="_MON_1539598247"/>
      <w:bookmarkStart w:id="1084" w:name="_MON_1539598324"/>
      <w:bookmarkStart w:id="1085" w:name="_MON_1539598336"/>
      <w:bookmarkStart w:id="1086" w:name="_MON_1508570562"/>
      <w:bookmarkStart w:id="1087" w:name="_MON_1506761894"/>
      <w:bookmarkStart w:id="1088" w:name="_MON_1500707421"/>
      <w:bookmarkStart w:id="1089" w:name="_MON_1539802605"/>
      <w:bookmarkStart w:id="1090" w:name="_MON_1508575660"/>
      <w:bookmarkStart w:id="1091" w:name="_MON_1508352692"/>
      <w:bookmarkStart w:id="1092" w:name="_MON_1508352714"/>
      <w:bookmarkStart w:id="1093" w:name="_MON_1510474167"/>
      <w:bookmarkStart w:id="1094" w:name="_MON_1508352744"/>
      <w:bookmarkStart w:id="1095" w:name="_MON_1540105675"/>
      <w:bookmarkStart w:id="1096" w:name="_MON_1540106399"/>
      <w:bookmarkStart w:id="1097" w:name="_MON_1540106465"/>
      <w:bookmarkStart w:id="1098" w:name="_MON_1540106482"/>
      <w:bookmarkStart w:id="1099" w:name="_MON_1540106590"/>
      <w:bookmarkStart w:id="1100" w:name="_MON_1540106902"/>
      <w:bookmarkStart w:id="1101" w:name="_MON_1540106961"/>
      <w:bookmarkStart w:id="1102" w:name="_MON_1508352796"/>
      <w:bookmarkStart w:id="1103" w:name="_MON_1508352864"/>
      <w:bookmarkStart w:id="1104" w:name="_MON_1540370864"/>
      <w:bookmarkStart w:id="1105" w:name="_MON_1540370881"/>
      <w:bookmarkStart w:id="1106" w:name="_MON_1540370928"/>
      <w:bookmarkStart w:id="1107" w:name="_MON_1540370992"/>
      <w:bookmarkStart w:id="1108" w:name="_MON_1540370997"/>
      <w:bookmarkStart w:id="1109" w:name="_MON_1540371009"/>
      <w:bookmarkStart w:id="1110" w:name="_MON_1540371016"/>
      <w:bookmarkStart w:id="1111" w:name="_MON_1516105339"/>
      <w:bookmarkStart w:id="1112" w:name="_MON_1516105600"/>
      <w:bookmarkStart w:id="1113" w:name="_MON_1541506554"/>
      <w:bookmarkStart w:id="1114" w:name="_MON_1516105686"/>
      <w:bookmarkStart w:id="1115" w:name="_MON_1516105731"/>
      <w:bookmarkStart w:id="1116" w:name="_MON_1516105741"/>
      <w:bookmarkStart w:id="1117" w:name="_MON_1516105759"/>
      <w:bookmarkStart w:id="1118" w:name="_MON_1516105776"/>
      <w:bookmarkStart w:id="1119" w:name="_MON_1516105806"/>
      <w:bookmarkStart w:id="1120" w:name="_MON_1556023969"/>
      <w:bookmarkStart w:id="1121" w:name="_MON_1556024185"/>
      <w:bookmarkStart w:id="1122" w:name="_MON_1556024337"/>
      <w:bookmarkStart w:id="1123" w:name="_MON_1556024588"/>
      <w:bookmarkStart w:id="1124" w:name="_MON_1556024636"/>
      <w:bookmarkStart w:id="1125" w:name="_MON_1523342002"/>
      <w:bookmarkStart w:id="1126" w:name="_MON_1556024971"/>
      <w:bookmarkStart w:id="1127" w:name="_MON_1556024983"/>
      <w:bookmarkStart w:id="1128" w:name="_MON_1556025043"/>
      <w:bookmarkStart w:id="1129" w:name="_MON_1556025145"/>
      <w:bookmarkStart w:id="1130" w:name="_MON_1556025171"/>
      <w:bookmarkStart w:id="1131" w:name="_MON_1556025225"/>
      <w:bookmarkStart w:id="1132" w:name="_MON_1556025400"/>
      <w:bookmarkStart w:id="1133" w:name="_MON_1556025717"/>
      <w:bookmarkStart w:id="1134" w:name="_MON_1516105836"/>
      <w:bookmarkStart w:id="1135" w:name="_MON_1523350344"/>
      <w:bookmarkStart w:id="1136" w:name="_MON_1523350382"/>
      <w:bookmarkStart w:id="1137" w:name="_MON_1523350449"/>
      <w:bookmarkStart w:id="1138" w:name="_MON_1556121091"/>
      <w:bookmarkStart w:id="1139" w:name="_MON_1556121357"/>
      <w:bookmarkStart w:id="1140" w:name="_MON_1556121364"/>
      <w:bookmarkStart w:id="1141" w:name="_MON_1556121626"/>
      <w:bookmarkStart w:id="1142" w:name="_MON_1556121799"/>
      <w:bookmarkStart w:id="1143" w:name="_MON_1556122010"/>
      <w:bookmarkStart w:id="1144" w:name="_MON_1556122017"/>
      <w:bookmarkStart w:id="1145" w:name="_MON_1556122172"/>
      <w:bookmarkStart w:id="1146" w:name="_MON_1523350568"/>
      <w:bookmarkStart w:id="1147" w:name="_MON_1556547923"/>
      <w:bookmarkStart w:id="1148" w:name="_MON_1523350690"/>
      <w:bookmarkStart w:id="1149" w:name="_MON_1523350716"/>
      <w:bookmarkStart w:id="1150" w:name="_MON_1523350748"/>
      <w:bookmarkStart w:id="1151" w:name="_MON_1523350795"/>
      <w:bookmarkStart w:id="1152" w:name="_MON_1523350800"/>
      <w:bookmarkStart w:id="1153" w:name="_MON_1586970963"/>
      <w:bookmarkStart w:id="1154" w:name="_MON_1586970968"/>
      <w:bookmarkStart w:id="1155" w:name="_MON_1586970983"/>
      <w:bookmarkStart w:id="1156" w:name="_MON_1586971020"/>
      <w:bookmarkStart w:id="1157" w:name="_MON_1586971063"/>
      <w:bookmarkStart w:id="1158" w:name="_MON_1586971375"/>
      <w:bookmarkStart w:id="1159" w:name="_MON_1586971698"/>
      <w:bookmarkStart w:id="1160" w:name="_MON_1523350812"/>
      <w:bookmarkStart w:id="1161" w:name="_MON_1590948558"/>
      <w:bookmarkStart w:id="1162" w:name="_MON_1590948634"/>
      <w:bookmarkStart w:id="1163" w:name="_MON_1590950863"/>
      <w:bookmarkStart w:id="1164" w:name="_MON_1523350821"/>
      <w:bookmarkStart w:id="1165" w:name="_MON_1523350895"/>
      <w:bookmarkStart w:id="1166" w:name="_MON_1523351018"/>
      <w:bookmarkStart w:id="1167" w:name="_MON_1516105846"/>
      <w:bookmarkStart w:id="1168" w:name="_MON_1523360854"/>
      <w:bookmarkStart w:id="1169" w:name="_MON_1523360877"/>
      <w:bookmarkStart w:id="1170" w:name="_MON_1516105858"/>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p>
    <w:p w14:paraId="6FC827EE" w14:textId="0CB43C60" w:rsidR="009B03D3" w:rsidRDefault="009B03D3" w:rsidP="00185408">
      <w:pPr>
        <w:tabs>
          <w:tab w:val="left" w:pos="907"/>
          <w:tab w:val="left" w:pos="993"/>
        </w:tabs>
        <w:spacing w:before="120" w:after="0" w:line="260" w:lineRule="atLeast"/>
        <w:ind w:left="562" w:firstLine="431"/>
        <w:jc w:val="both"/>
        <w:rPr>
          <w:rFonts w:ascii="Angsana New" w:eastAsia="Cordia New" w:hAnsi="Angsana New" w:cs="Angsana New"/>
          <w:sz w:val="28"/>
        </w:rPr>
      </w:pPr>
      <w:r w:rsidRPr="00625F9A">
        <w:rPr>
          <w:rFonts w:ascii="Angsana New" w:eastAsia="Cordia New" w:hAnsi="Angsana New"/>
          <w:spacing w:val="-4"/>
          <w:sz w:val="28"/>
          <w:szCs w:val="36"/>
        </w:rPr>
        <w:t xml:space="preserve">The operating segment information </w:t>
      </w:r>
      <w:r w:rsidR="00163FC8">
        <w:rPr>
          <w:rFonts w:ascii="Angsana New" w:eastAsia="Cordia New" w:hAnsi="Angsana New"/>
          <w:spacing w:val="-4"/>
          <w:sz w:val="28"/>
          <w:szCs w:val="36"/>
        </w:rPr>
        <w:t xml:space="preserve">in the consolidated financial statement for the </w:t>
      </w:r>
      <w:r w:rsidR="00FA1E1C">
        <w:rPr>
          <w:rFonts w:ascii="Angsana New" w:eastAsia="Cordia New" w:hAnsi="Angsana New"/>
          <w:spacing w:val="-4"/>
          <w:sz w:val="28"/>
          <w:szCs w:val="36"/>
        </w:rPr>
        <w:t xml:space="preserve">three-month periods </w:t>
      </w:r>
      <w:r w:rsidR="00FA1E1C" w:rsidRPr="00BF26D0">
        <w:rPr>
          <w:rFonts w:ascii="Angsana New" w:eastAsia="Cordia New" w:hAnsi="Angsana New"/>
          <w:spacing w:val="-4"/>
          <w:sz w:val="28"/>
          <w:szCs w:val="36"/>
        </w:rPr>
        <w:t xml:space="preserve">ended </w:t>
      </w:r>
      <w:r w:rsidR="00CC3B66">
        <w:rPr>
          <w:rFonts w:ascii="Angsana New" w:eastAsia="Cordia New" w:hAnsi="Angsana New"/>
          <w:spacing w:val="-4"/>
          <w:sz w:val="28"/>
          <w:szCs w:val="36"/>
        </w:rPr>
        <w:t>September</w:t>
      </w:r>
      <w:r w:rsidR="00FA1E1C" w:rsidRPr="00BF26D0">
        <w:rPr>
          <w:rFonts w:ascii="Angsana New" w:eastAsia="Cordia New" w:hAnsi="Angsana New" w:cs="Angsana New"/>
          <w:spacing w:val="-4"/>
          <w:sz w:val="28"/>
          <w:cs/>
        </w:rPr>
        <w:t xml:space="preserve"> </w:t>
      </w:r>
      <w:r w:rsidR="00CA05E5">
        <w:rPr>
          <w:rFonts w:ascii="Angsana New" w:eastAsia="Cordia New" w:hAnsi="Angsana New"/>
          <w:spacing w:val="-4"/>
          <w:sz w:val="28"/>
          <w:szCs w:val="36"/>
        </w:rPr>
        <w:t>30</w:t>
      </w:r>
      <w:r w:rsidR="00FA1E1C">
        <w:rPr>
          <w:rFonts w:ascii="Angsana New" w:eastAsia="Cordia New" w:hAnsi="Angsana New"/>
          <w:spacing w:val="-4"/>
          <w:sz w:val="28"/>
          <w:szCs w:val="36"/>
        </w:rPr>
        <w:t>, 2022</w:t>
      </w:r>
      <w:r w:rsidR="00FA1E1C" w:rsidRPr="00BF26D0">
        <w:rPr>
          <w:rFonts w:ascii="Angsana New" w:eastAsia="Cordia New" w:hAnsi="Angsana New"/>
          <w:spacing w:val="-4"/>
          <w:sz w:val="28"/>
          <w:szCs w:val="36"/>
        </w:rPr>
        <w:t xml:space="preserve"> and</w:t>
      </w:r>
      <w:r w:rsidR="00FA1E1C" w:rsidRPr="00BF26D0">
        <w:rPr>
          <w:rFonts w:ascii="Angsana New" w:eastAsia="Cordia New" w:hAnsi="Angsana New" w:cs="Angsana New"/>
          <w:spacing w:val="-4"/>
          <w:sz w:val="28"/>
          <w:cs/>
        </w:rPr>
        <w:t xml:space="preserve"> </w:t>
      </w:r>
      <w:r w:rsidR="00FA1E1C" w:rsidRPr="00BF26D0">
        <w:rPr>
          <w:rFonts w:ascii="Angsana New" w:eastAsia="Cordia New" w:hAnsi="Angsana New"/>
          <w:spacing w:val="-4"/>
          <w:sz w:val="28"/>
          <w:szCs w:val="36"/>
        </w:rPr>
        <w:t>20</w:t>
      </w:r>
      <w:r w:rsidR="00FA1E1C">
        <w:rPr>
          <w:rFonts w:ascii="Angsana New" w:eastAsia="Cordia New" w:hAnsi="Angsana New"/>
          <w:spacing w:val="-4"/>
          <w:sz w:val="28"/>
          <w:szCs w:val="36"/>
        </w:rPr>
        <w:t>21</w:t>
      </w:r>
      <w:r w:rsidR="00FA1E1C" w:rsidRPr="00BF26D0">
        <w:rPr>
          <w:rFonts w:ascii="Angsana New" w:eastAsia="Cordia New" w:hAnsi="Angsana New" w:cs="Angsana New"/>
          <w:sz w:val="28"/>
          <w:cs/>
        </w:rPr>
        <w:t xml:space="preserve"> </w:t>
      </w:r>
      <w:r w:rsidR="00047EF9">
        <w:rPr>
          <w:rFonts w:ascii="Angsana New" w:eastAsia="Cordia New" w:hAnsi="Angsana New"/>
          <w:sz w:val="28"/>
          <w:szCs w:val="36"/>
        </w:rPr>
        <w:t>are</w:t>
      </w:r>
      <w:r w:rsidR="00FA1E1C" w:rsidRPr="00BF26D0">
        <w:rPr>
          <w:rFonts w:ascii="Angsana New" w:eastAsia="Cordia New" w:hAnsi="Angsana New"/>
          <w:sz w:val="28"/>
          <w:szCs w:val="36"/>
        </w:rPr>
        <w:t xml:space="preserve"> as follows</w:t>
      </w:r>
      <w:r w:rsidR="00FA1E1C" w:rsidRPr="00BF26D0">
        <w:rPr>
          <w:rFonts w:ascii="Angsana New" w:eastAsia="Cordia New" w:hAnsi="Angsana New" w:cs="Angsana New"/>
          <w:sz w:val="28"/>
          <w:cs/>
        </w:rPr>
        <w:t>:</w:t>
      </w:r>
    </w:p>
    <w:bookmarkStart w:id="1171" w:name="_MON_1586971870"/>
    <w:bookmarkEnd w:id="1171"/>
    <w:p w14:paraId="2327E771" w14:textId="430A7D0B" w:rsidR="00C22717" w:rsidRPr="00C22717" w:rsidRDefault="00462379" w:rsidP="00185408">
      <w:pPr>
        <w:tabs>
          <w:tab w:val="left" w:pos="907"/>
          <w:tab w:val="left" w:pos="993"/>
        </w:tabs>
        <w:spacing w:before="120" w:after="0" w:line="260" w:lineRule="atLeast"/>
        <w:ind w:left="562" w:firstLine="431"/>
        <w:jc w:val="both"/>
        <w:rPr>
          <w:rFonts w:ascii="Angsana New" w:eastAsia="Times New Roman" w:hAnsi="Angsana New" w:cs="Angsana New"/>
          <w:b/>
          <w:bCs/>
          <w:sz w:val="4"/>
          <w:szCs w:val="4"/>
          <w:lang w:val="en-GB"/>
        </w:rPr>
      </w:pPr>
      <w:r w:rsidRPr="00BF26D0">
        <w:rPr>
          <w:rFonts w:ascii="Angsana New" w:eastAsia="Times New Roman" w:hAnsi="Angsana New" w:cs="Angsana New"/>
          <w:b/>
          <w:bCs/>
          <w:sz w:val="28"/>
          <w:cs/>
          <w:lang w:val="en-GB"/>
        </w:rPr>
        <w:object w:dxaOrig="14926" w:dyaOrig="6932" w14:anchorId="43B6EB6A">
          <v:shape id="_x0000_i1064" type="#_x0000_t75" style="width:691.5pt;height:358.5pt" o:ole="">
            <v:imagedata r:id="rId83" o:title=""/>
          </v:shape>
          <o:OLEObject Type="Embed" ProgID="Excel.Sheet.12" ShapeID="_x0000_i1064" DrawAspect="Content" ObjectID="_1729499682" r:id="rId84"/>
        </w:object>
      </w:r>
      <w:bookmarkStart w:id="1172" w:name="_MON_1586971897"/>
      <w:bookmarkStart w:id="1173" w:name="_MON_1556122121"/>
      <w:bookmarkStart w:id="1174" w:name="_MON_1556122191"/>
      <w:bookmarkStart w:id="1175" w:name="_MON_1556122216"/>
      <w:bookmarkStart w:id="1176" w:name="_MON_1556122221"/>
      <w:bookmarkStart w:id="1177" w:name="_MON_1556026103"/>
      <w:bookmarkStart w:id="1178" w:name="_MON_1556027218"/>
      <w:bookmarkStart w:id="1179" w:name="_MON_1556025890"/>
      <w:bookmarkStart w:id="1180" w:name="_MON_1556122077"/>
      <w:bookmarkStart w:id="1181" w:name="_MON_1618504124"/>
      <w:bookmarkStart w:id="1182" w:name="_MON_1556122112"/>
      <w:bookmarkStart w:id="1183" w:name="_MON_1586971839"/>
      <w:bookmarkStart w:id="1184" w:name="_MON_1586971851"/>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14:paraId="11C89C7E" w14:textId="75D63365" w:rsidR="00293891" w:rsidRPr="003B1E35" w:rsidRDefault="000B0546" w:rsidP="003B1E35">
      <w:pPr>
        <w:tabs>
          <w:tab w:val="left" w:pos="907"/>
        </w:tabs>
        <w:spacing w:after="0" w:line="240" w:lineRule="auto"/>
        <w:ind w:left="561" w:firstLine="431"/>
        <w:jc w:val="both"/>
        <w:rPr>
          <w:rFonts w:ascii="Angsana New" w:eastAsia="Times New Roman" w:hAnsi="Angsana New" w:cs="Angsana New"/>
          <w:sz w:val="28"/>
        </w:rPr>
      </w:pPr>
      <w:r w:rsidRPr="000B0546">
        <w:rPr>
          <w:rFonts w:ascii="Angsana New" w:eastAsia="Cordia New" w:hAnsi="Angsana New"/>
          <w:sz w:val="28"/>
          <w:szCs w:val="36"/>
        </w:rPr>
        <w:t>For the three-month period</w:t>
      </w:r>
      <w:r w:rsidR="00FA1E1C" w:rsidRPr="000B0546">
        <w:rPr>
          <w:rFonts w:ascii="Angsana New" w:eastAsia="Cordia New" w:hAnsi="Angsana New"/>
          <w:sz w:val="28"/>
          <w:szCs w:val="36"/>
        </w:rPr>
        <w:t xml:space="preserve"> ended </w:t>
      </w:r>
      <w:r w:rsidR="00CC3B66">
        <w:rPr>
          <w:rFonts w:ascii="Angsana New" w:eastAsia="Cordia New" w:hAnsi="Angsana New"/>
          <w:sz w:val="28"/>
          <w:szCs w:val="36"/>
        </w:rPr>
        <w:t>September</w:t>
      </w:r>
      <w:r w:rsidR="00293891" w:rsidRPr="000B0546">
        <w:rPr>
          <w:rFonts w:ascii="Angsana New" w:eastAsia="Cordia New" w:hAnsi="Angsana New"/>
          <w:sz w:val="28"/>
          <w:szCs w:val="36"/>
        </w:rPr>
        <w:t xml:space="preserve"> 30</w:t>
      </w:r>
      <w:r w:rsidR="002B33CD">
        <w:rPr>
          <w:rFonts w:ascii="Angsana New" w:eastAsia="Cordia New" w:hAnsi="Angsana New"/>
          <w:sz w:val="28"/>
          <w:szCs w:val="36"/>
        </w:rPr>
        <w:t>, 2021</w:t>
      </w:r>
      <w:r w:rsidR="00374928" w:rsidRPr="000B0546">
        <w:rPr>
          <w:rFonts w:ascii="Angsana New" w:eastAsia="Cordia New" w:hAnsi="Angsana New"/>
          <w:sz w:val="28"/>
          <w:szCs w:val="36"/>
        </w:rPr>
        <w:t>,</w:t>
      </w:r>
      <w:r w:rsidR="00FA1E1C" w:rsidRPr="000B0546">
        <w:rPr>
          <w:rFonts w:ascii="Angsana New" w:eastAsia="Cordia New" w:hAnsi="Angsana New" w:cs="Angsana New"/>
          <w:sz w:val="28"/>
          <w:cs/>
        </w:rPr>
        <w:t xml:space="preserve"> </w:t>
      </w:r>
      <w:r w:rsidR="00FA1E1C" w:rsidRPr="000B0546">
        <w:rPr>
          <w:rFonts w:ascii="Angsana New" w:eastAsia="Cordia New" w:hAnsi="Angsana New"/>
          <w:sz w:val="28"/>
          <w:szCs w:val="36"/>
        </w:rPr>
        <w:t xml:space="preserve">the Group had revenues from major customers, representing </w:t>
      </w:r>
      <w:r w:rsidR="00FA1E1C" w:rsidRPr="002B33CD">
        <w:rPr>
          <w:rFonts w:ascii="Angsana New" w:eastAsia="Cordia New" w:hAnsi="Angsana New"/>
          <w:sz w:val="28"/>
          <w:szCs w:val="36"/>
        </w:rPr>
        <w:t xml:space="preserve">approximately </w:t>
      </w:r>
      <w:r w:rsidR="00FE0D33">
        <w:rPr>
          <w:rFonts w:ascii="Angsana New" w:eastAsia="Cordia New" w:hAnsi="Angsana New"/>
          <w:sz w:val="28"/>
          <w:szCs w:val="36"/>
        </w:rPr>
        <w:t>16.72</w:t>
      </w:r>
      <w:r w:rsidR="00374928" w:rsidRPr="002B33CD">
        <w:rPr>
          <w:rFonts w:ascii="Angsana New" w:eastAsia="Cordia New" w:hAnsi="Angsana New"/>
          <w:sz w:val="28"/>
          <w:szCs w:val="36"/>
        </w:rPr>
        <w:t>%</w:t>
      </w:r>
      <w:r w:rsidR="005274C7" w:rsidRPr="002B33CD">
        <w:rPr>
          <w:rFonts w:ascii="Angsana New" w:eastAsia="Cordia New" w:hAnsi="Angsana New" w:cs="Angsana New"/>
          <w:sz w:val="28"/>
        </w:rPr>
        <w:t xml:space="preserve"> </w:t>
      </w:r>
      <w:r w:rsidR="00FA1E1C" w:rsidRPr="002B33CD">
        <w:rPr>
          <w:rFonts w:ascii="Angsana New" w:eastAsia="Cordia New" w:hAnsi="Angsana New"/>
          <w:sz w:val="28"/>
          <w:szCs w:val="36"/>
        </w:rPr>
        <w:t>of</w:t>
      </w:r>
      <w:r w:rsidR="00FA1E1C" w:rsidRPr="00F262EA">
        <w:rPr>
          <w:rFonts w:ascii="Angsana New" w:eastAsia="Cordia New" w:hAnsi="Angsana New"/>
          <w:sz w:val="28"/>
          <w:szCs w:val="36"/>
        </w:rPr>
        <w:t xml:space="preserve"> total revenues</w:t>
      </w:r>
      <w:r w:rsidR="00FA1E1C" w:rsidRPr="000B0546">
        <w:rPr>
          <w:rFonts w:ascii="Angsana New" w:eastAsia="Cordia New" w:hAnsi="Angsana New"/>
          <w:sz w:val="28"/>
          <w:szCs w:val="36"/>
        </w:rPr>
        <w:t xml:space="preserve"> from operations</w:t>
      </w:r>
      <w:r w:rsidRPr="000B0546">
        <w:rPr>
          <w:rFonts w:ascii="Angsana New" w:eastAsia="Times New Roman" w:hAnsi="Angsana New" w:cs="Angsana New"/>
          <w:sz w:val="28"/>
        </w:rPr>
        <w:t>.</w:t>
      </w:r>
    </w:p>
    <w:p w14:paraId="1F137B1E" w14:textId="521C3F66" w:rsidR="00293891" w:rsidRDefault="00293891" w:rsidP="00185408">
      <w:pPr>
        <w:tabs>
          <w:tab w:val="left" w:pos="907"/>
        </w:tabs>
        <w:spacing w:before="120" w:after="0" w:line="260" w:lineRule="atLeast"/>
        <w:ind w:left="562" w:firstLine="431"/>
        <w:jc w:val="both"/>
        <w:rPr>
          <w:rFonts w:ascii="Angsana New" w:eastAsia="Cordia New" w:hAnsi="Angsana New"/>
          <w:spacing w:val="-4"/>
          <w:sz w:val="28"/>
          <w:szCs w:val="36"/>
        </w:rPr>
      </w:pPr>
      <w:r w:rsidRPr="00625F9A">
        <w:rPr>
          <w:rFonts w:ascii="Angsana New" w:eastAsia="Cordia New" w:hAnsi="Angsana New"/>
          <w:spacing w:val="-4"/>
          <w:sz w:val="28"/>
          <w:szCs w:val="36"/>
        </w:rPr>
        <w:lastRenderedPageBreak/>
        <w:t xml:space="preserve">The operating segment information </w:t>
      </w:r>
      <w:r>
        <w:rPr>
          <w:rFonts w:ascii="Angsana New" w:eastAsia="Cordia New" w:hAnsi="Angsana New"/>
          <w:spacing w:val="-4"/>
          <w:sz w:val="28"/>
          <w:szCs w:val="36"/>
        </w:rPr>
        <w:t>in the consolidated</w:t>
      </w:r>
      <w:r w:rsidR="00CC3B66">
        <w:rPr>
          <w:rFonts w:ascii="Angsana New" w:eastAsia="Cordia New" w:hAnsi="Angsana New"/>
          <w:spacing w:val="-4"/>
          <w:sz w:val="28"/>
          <w:szCs w:val="36"/>
        </w:rPr>
        <w:t xml:space="preserve"> financial statement for the nine</w:t>
      </w:r>
      <w:r>
        <w:rPr>
          <w:rFonts w:ascii="Angsana New" w:eastAsia="Cordia New" w:hAnsi="Angsana New"/>
          <w:spacing w:val="-4"/>
          <w:sz w:val="28"/>
          <w:szCs w:val="36"/>
        </w:rPr>
        <w:t xml:space="preserve">-month periods </w:t>
      </w:r>
      <w:r w:rsidRPr="00BF26D0">
        <w:rPr>
          <w:rFonts w:ascii="Angsana New" w:eastAsia="Cordia New" w:hAnsi="Angsana New"/>
          <w:spacing w:val="-4"/>
          <w:sz w:val="28"/>
          <w:szCs w:val="36"/>
        </w:rPr>
        <w:t xml:space="preserve">ended </w:t>
      </w:r>
      <w:r w:rsidR="00CC3B66">
        <w:rPr>
          <w:rFonts w:ascii="Angsana New" w:eastAsia="Cordia New" w:hAnsi="Angsana New"/>
          <w:spacing w:val="-4"/>
          <w:sz w:val="28"/>
          <w:szCs w:val="36"/>
        </w:rPr>
        <w:t>September</w:t>
      </w:r>
      <w:r w:rsidRPr="00293891">
        <w:rPr>
          <w:rFonts w:ascii="Angsana New" w:eastAsia="Cordia New" w:hAnsi="Angsana New"/>
          <w:spacing w:val="-4"/>
          <w:sz w:val="28"/>
          <w:szCs w:val="36"/>
          <w:cs/>
        </w:rPr>
        <w:t xml:space="preserve"> </w:t>
      </w:r>
      <w:r>
        <w:rPr>
          <w:rFonts w:ascii="Angsana New" w:eastAsia="Cordia New" w:hAnsi="Angsana New"/>
          <w:spacing w:val="-4"/>
          <w:sz w:val="28"/>
          <w:szCs w:val="36"/>
        </w:rPr>
        <w:t>30, 2022</w:t>
      </w:r>
      <w:r w:rsidRPr="00BF26D0">
        <w:rPr>
          <w:rFonts w:ascii="Angsana New" w:eastAsia="Cordia New" w:hAnsi="Angsana New"/>
          <w:spacing w:val="-4"/>
          <w:sz w:val="28"/>
          <w:szCs w:val="36"/>
        </w:rPr>
        <w:t xml:space="preserve"> and</w:t>
      </w:r>
      <w:r w:rsidRPr="00293891">
        <w:rPr>
          <w:rFonts w:ascii="Angsana New" w:eastAsia="Cordia New" w:hAnsi="Angsana New"/>
          <w:spacing w:val="-4"/>
          <w:sz w:val="28"/>
          <w:szCs w:val="36"/>
          <w:cs/>
        </w:rPr>
        <w:t xml:space="preserve"> </w:t>
      </w:r>
      <w:r w:rsidRPr="00BF26D0">
        <w:rPr>
          <w:rFonts w:ascii="Angsana New" w:eastAsia="Cordia New" w:hAnsi="Angsana New"/>
          <w:spacing w:val="-4"/>
          <w:sz w:val="28"/>
          <w:szCs w:val="36"/>
        </w:rPr>
        <w:t>20</w:t>
      </w:r>
      <w:r>
        <w:rPr>
          <w:rFonts w:ascii="Angsana New" w:eastAsia="Cordia New" w:hAnsi="Angsana New"/>
          <w:spacing w:val="-4"/>
          <w:sz w:val="28"/>
          <w:szCs w:val="36"/>
        </w:rPr>
        <w:t>21</w:t>
      </w:r>
      <w:r w:rsidRPr="00293891">
        <w:rPr>
          <w:rFonts w:ascii="Angsana New" w:eastAsia="Cordia New" w:hAnsi="Angsana New"/>
          <w:spacing w:val="-4"/>
          <w:sz w:val="28"/>
          <w:szCs w:val="36"/>
          <w:cs/>
        </w:rPr>
        <w:t xml:space="preserve"> </w:t>
      </w:r>
      <w:r w:rsidRPr="00293891">
        <w:rPr>
          <w:rFonts w:ascii="Angsana New" w:eastAsia="Cordia New" w:hAnsi="Angsana New"/>
          <w:spacing w:val="-4"/>
          <w:sz w:val="28"/>
          <w:szCs w:val="36"/>
        </w:rPr>
        <w:t>are as follows</w:t>
      </w:r>
      <w:r>
        <w:rPr>
          <w:rFonts w:ascii="Angsana New" w:eastAsia="Cordia New" w:hAnsi="Angsana New"/>
          <w:spacing w:val="-4"/>
          <w:sz w:val="28"/>
          <w:szCs w:val="36"/>
        </w:rPr>
        <w:t>:</w:t>
      </w:r>
    </w:p>
    <w:p w14:paraId="45B807BA" w14:textId="2A35593B" w:rsidR="00106EF2" w:rsidRPr="003B1E35" w:rsidRDefault="00320439" w:rsidP="00106EF2">
      <w:pPr>
        <w:tabs>
          <w:tab w:val="left" w:pos="907"/>
          <w:tab w:val="left" w:pos="993"/>
          <w:tab w:val="left" w:pos="5812"/>
        </w:tabs>
        <w:spacing w:before="120" w:after="0" w:line="260" w:lineRule="atLeast"/>
        <w:ind w:left="561" w:firstLine="431"/>
        <w:jc w:val="both"/>
        <w:rPr>
          <w:rFonts w:ascii="Angsana New" w:eastAsia="Times New Roman" w:hAnsi="Angsana New" w:cs="Angsana New"/>
          <w:b/>
          <w:bCs/>
          <w:sz w:val="20"/>
          <w:szCs w:val="20"/>
          <w:lang w:val="en-GB"/>
        </w:rPr>
      </w:pPr>
      <w:bookmarkStart w:id="1185" w:name="_MON_1716807013"/>
      <w:bookmarkEnd w:id="1185"/>
      <w:r>
        <w:rPr>
          <w:rFonts w:ascii="Angsana New" w:eastAsia="Times New Roman" w:hAnsi="Angsana New" w:cs="Angsana New"/>
          <w:b/>
          <w:bCs/>
          <w:sz w:val="28"/>
          <w:lang w:val="en-GB"/>
        </w:rPr>
        <w:pict w14:anchorId="41C03022">
          <v:shape id="_x0000_i1065" type="#_x0000_t75" style="width:689.25pt;height:357.75pt">
            <v:imagedata r:id="rId85" o:title=""/>
          </v:shape>
        </w:pict>
      </w:r>
    </w:p>
    <w:p w14:paraId="60F9BC4E" w14:textId="6DC1A69C" w:rsidR="000B0546" w:rsidRPr="00106EF2" w:rsidRDefault="002B33CD" w:rsidP="00106EF2">
      <w:pPr>
        <w:tabs>
          <w:tab w:val="left" w:pos="907"/>
          <w:tab w:val="left" w:pos="993"/>
          <w:tab w:val="left" w:pos="5812"/>
        </w:tabs>
        <w:spacing w:after="0" w:line="260" w:lineRule="atLeast"/>
        <w:ind w:left="561" w:firstLine="431"/>
        <w:jc w:val="both"/>
        <w:rPr>
          <w:rFonts w:ascii="Angsana New" w:eastAsia="Times New Roman" w:hAnsi="Angsana New" w:cs="Angsana New"/>
          <w:b/>
          <w:bCs/>
          <w:sz w:val="2"/>
          <w:szCs w:val="2"/>
          <w:lang w:val="en-GB"/>
        </w:rPr>
      </w:pPr>
      <w:r>
        <w:rPr>
          <w:rFonts w:ascii="Angsana New" w:eastAsia="Cordia New" w:hAnsi="Angsana New"/>
          <w:sz w:val="28"/>
          <w:szCs w:val="36"/>
        </w:rPr>
        <w:t>For the nine-month period ended September</w:t>
      </w:r>
      <w:r w:rsidR="0055118D">
        <w:rPr>
          <w:rFonts w:ascii="Angsana New" w:eastAsia="Cordia New" w:hAnsi="Angsana New"/>
          <w:sz w:val="28"/>
          <w:szCs w:val="36"/>
        </w:rPr>
        <w:t xml:space="preserve"> 30, 2021</w:t>
      </w:r>
      <w:r w:rsidR="000B0546" w:rsidRPr="000B0546">
        <w:rPr>
          <w:rFonts w:ascii="Angsana New" w:eastAsia="Cordia New" w:hAnsi="Angsana New"/>
          <w:sz w:val="28"/>
          <w:szCs w:val="36"/>
        </w:rPr>
        <w:t>,</w:t>
      </w:r>
      <w:r w:rsidR="000B0546" w:rsidRPr="000B0546">
        <w:rPr>
          <w:rFonts w:ascii="Angsana New" w:eastAsia="Cordia New" w:hAnsi="Angsana New" w:cs="Angsana New"/>
          <w:sz w:val="28"/>
          <w:cs/>
        </w:rPr>
        <w:t xml:space="preserve"> </w:t>
      </w:r>
      <w:r w:rsidR="000B0546" w:rsidRPr="000B0546">
        <w:rPr>
          <w:rFonts w:ascii="Angsana New" w:eastAsia="Cordia New" w:hAnsi="Angsana New"/>
          <w:sz w:val="28"/>
          <w:szCs w:val="36"/>
        </w:rPr>
        <w:t xml:space="preserve">the Group had revenues from major customers, representing approximately </w:t>
      </w:r>
      <w:r>
        <w:rPr>
          <w:rFonts w:ascii="Angsana New" w:eastAsia="Cordia New" w:hAnsi="Angsana New"/>
          <w:sz w:val="28"/>
          <w:szCs w:val="36"/>
        </w:rPr>
        <w:t>11.06</w:t>
      </w:r>
      <w:r w:rsidR="000B0546" w:rsidRPr="00F262EA">
        <w:rPr>
          <w:rFonts w:ascii="Angsana New" w:eastAsia="Cordia New" w:hAnsi="Angsana New"/>
          <w:sz w:val="28"/>
          <w:szCs w:val="36"/>
        </w:rPr>
        <w:t>%</w:t>
      </w:r>
      <w:r w:rsidR="000B0546" w:rsidRPr="00F262EA">
        <w:rPr>
          <w:rFonts w:ascii="Angsana New" w:eastAsia="Cordia New" w:hAnsi="Angsana New" w:cs="Angsana New"/>
          <w:sz w:val="28"/>
        </w:rPr>
        <w:t xml:space="preserve"> </w:t>
      </w:r>
      <w:r w:rsidR="000B0546" w:rsidRPr="00F262EA">
        <w:rPr>
          <w:rFonts w:ascii="Angsana New" w:eastAsia="Cordia New" w:hAnsi="Angsana New"/>
          <w:sz w:val="28"/>
          <w:szCs w:val="36"/>
        </w:rPr>
        <w:t>of total</w:t>
      </w:r>
      <w:r w:rsidR="000B0546" w:rsidRPr="000B0546">
        <w:rPr>
          <w:rFonts w:ascii="Angsana New" w:eastAsia="Cordia New" w:hAnsi="Angsana New"/>
          <w:sz w:val="28"/>
          <w:szCs w:val="36"/>
        </w:rPr>
        <w:t xml:space="preserve"> revenues from operations</w:t>
      </w:r>
      <w:r w:rsidR="000B0546" w:rsidRPr="000B0546">
        <w:rPr>
          <w:rFonts w:ascii="Angsana New" w:eastAsia="Times New Roman" w:hAnsi="Angsana New" w:cs="Angsana New"/>
          <w:sz w:val="28"/>
        </w:rPr>
        <w:t>.</w:t>
      </w:r>
    </w:p>
    <w:p w14:paraId="1FB816DB" w14:textId="6210039B" w:rsidR="000B0546" w:rsidRPr="004A7E0F" w:rsidRDefault="00106EF2" w:rsidP="004A7E0F">
      <w:pPr>
        <w:tabs>
          <w:tab w:val="left" w:pos="540"/>
          <w:tab w:val="left" w:pos="12405"/>
        </w:tabs>
        <w:spacing w:before="120" w:after="0" w:line="260" w:lineRule="atLeast"/>
        <w:ind w:left="562"/>
        <w:jc w:val="both"/>
        <w:rPr>
          <w:rFonts w:ascii="Angsana New" w:eastAsia="Cordia New" w:hAnsi="Angsana New"/>
          <w:spacing w:val="-4"/>
          <w:sz w:val="28"/>
          <w:szCs w:val="36"/>
        </w:rPr>
        <w:sectPr w:rsidR="000B0546" w:rsidRPr="004A7E0F" w:rsidSect="005274C7">
          <w:pgSz w:w="16838" w:h="11906" w:orient="landscape"/>
          <w:pgMar w:top="1699" w:right="1555" w:bottom="850" w:left="850" w:header="706" w:footer="446" w:gutter="0"/>
          <w:cols w:space="708"/>
          <w:docGrid w:linePitch="360"/>
        </w:sectPr>
      </w:pPr>
      <w:r>
        <w:rPr>
          <w:rFonts w:ascii="Angsana New" w:eastAsia="Cordia New" w:hAnsi="Angsana New"/>
          <w:sz w:val="28"/>
          <w:szCs w:val="36"/>
        </w:rPr>
        <w:tab/>
      </w:r>
    </w:p>
    <w:p w14:paraId="20EF36A6" w14:textId="77777777" w:rsidR="005274C7" w:rsidRPr="005274C7" w:rsidRDefault="005274C7" w:rsidP="005274C7">
      <w:pPr>
        <w:numPr>
          <w:ilvl w:val="0"/>
          <w:numId w:val="1"/>
        </w:numPr>
        <w:spacing w:before="120" w:after="0" w:line="240" w:lineRule="auto"/>
        <w:ind w:left="567" w:right="6"/>
        <w:jc w:val="thaiDistribute"/>
        <w:rPr>
          <w:rFonts w:ascii="Angsana New" w:hAnsi="Angsana New" w:cs="Angsana New"/>
          <w:spacing w:val="-2"/>
          <w:sz w:val="28"/>
        </w:rPr>
      </w:pPr>
      <w:r w:rsidRPr="005274C7">
        <w:rPr>
          <w:rFonts w:ascii="Angsana New" w:hAnsi="Angsana New" w:cs="Angsana New"/>
          <w:b/>
          <w:bCs/>
          <w:sz w:val="28"/>
        </w:rPr>
        <w:lastRenderedPageBreak/>
        <w:t>Capital management</w:t>
      </w:r>
    </w:p>
    <w:p w14:paraId="354FBB79" w14:textId="3E883DE1" w:rsidR="00B46B3A" w:rsidRPr="00B46B3A" w:rsidRDefault="00B46B3A" w:rsidP="00B46B3A">
      <w:pPr>
        <w:spacing w:before="120" w:after="0" w:line="240" w:lineRule="auto"/>
        <w:ind w:left="567"/>
        <w:jc w:val="thaiDistribute"/>
        <w:rPr>
          <w:rFonts w:ascii="Angsana New" w:hAnsi="Angsana New" w:cs="Angsana New"/>
          <w:sz w:val="28"/>
          <w:lang w:val="en-GB"/>
        </w:rPr>
      </w:pPr>
      <w:r w:rsidRPr="00B46B3A">
        <w:rPr>
          <w:rFonts w:ascii="Angsana New" w:hAnsi="Angsana New" w:cs="Angsana New"/>
          <w:sz w:val="28"/>
          <w:lang w:val="en-GB"/>
        </w:rPr>
        <w:t>The objective of financial management of the Group is to maintain the continuity of operational capability and capital structure to be duly appropriated.</w:t>
      </w:r>
    </w:p>
    <w:p w14:paraId="60A57A00" w14:textId="70AAA98F" w:rsidR="00EA115D" w:rsidRDefault="00E14E98" w:rsidP="00E14E98">
      <w:pPr>
        <w:numPr>
          <w:ilvl w:val="0"/>
          <w:numId w:val="1"/>
        </w:numPr>
        <w:spacing w:before="240" w:after="0" w:line="240" w:lineRule="auto"/>
        <w:ind w:left="567" w:hanging="386"/>
        <w:jc w:val="thaiDistribute"/>
        <w:rPr>
          <w:rFonts w:ascii="Angsana New" w:hAnsi="Angsana New" w:cs="Angsana New"/>
          <w:b/>
          <w:bCs/>
          <w:sz w:val="28"/>
        </w:rPr>
      </w:pPr>
      <w:r w:rsidRPr="00E14E98">
        <w:rPr>
          <w:rFonts w:ascii="Angsana New" w:hAnsi="Angsana New" w:cs="Angsana New"/>
          <w:b/>
          <w:bCs/>
          <w:sz w:val="28"/>
        </w:rPr>
        <w:t>Fair values of financial instruments</w:t>
      </w:r>
    </w:p>
    <w:p w14:paraId="53B8DE4A" w14:textId="33AFD103" w:rsidR="00230B28" w:rsidRPr="005274C7" w:rsidRDefault="00230B28" w:rsidP="005274C7">
      <w:pPr>
        <w:spacing w:before="120" w:after="0" w:line="240" w:lineRule="auto"/>
        <w:ind w:left="567" w:right="6"/>
        <w:jc w:val="thaiDistribute"/>
        <w:rPr>
          <w:rFonts w:ascii="Angsana New" w:hAnsi="Angsana New" w:cs="Angsana New"/>
          <w:spacing w:val="-2"/>
          <w:sz w:val="28"/>
        </w:rPr>
      </w:pPr>
      <w:r w:rsidRPr="005274C7">
        <w:rPr>
          <w:rFonts w:ascii="Angsana New" w:hAnsi="Angsana New" w:cs="Angsana New"/>
          <w:spacing w:val="2"/>
          <w:sz w:val="28"/>
        </w:rPr>
        <w:t>Since the majority of the Group’s financial instruments are short-term in nature or carrying interest at rates close to the market</w:t>
      </w:r>
      <w:r w:rsidRPr="005274C7">
        <w:rPr>
          <w:rFonts w:ascii="Angsana New" w:hAnsi="Angsana New" w:cs="Angsana New"/>
          <w:spacing w:val="-2"/>
          <w:sz w:val="28"/>
        </w:rPr>
        <w:t xml:space="preserve"> </w:t>
      </w:r>
      <w:r w:rsidRPr="005274C7">
        <w:rPr>
          <w:rFonts w:ascii="Angsana New" w:hAnsi="Angsana New" w:cs="Angsana New"/>
          <w:spacing w:val="2"/>
          <w:sz w:val="28"/>
        </w:rPr>
        <w:t>interest rates, their fair value are not expected to be materially different from the amounts presented in the</w:t>
      </w:r>
      <w:r w:rsidRPr="005274C7">
        <w:rPr>
          <w:rFonts w:ascii="Angsana New" w:hAnsi="Angsana New" w:cs="Angsana New"/>
          <w:spacing w:val="-2"/>
          <w:sz w:val="28"/>
        </w:rPr>
        <w:t xml:space="preserve"> statements of financial position.</w:t>
      </w:r>
    </w:p>
    <w:p w14:paraId="76348EA0" w14:textId="77777777" w:rsidR="00230B28" w:rsidRPr="00B23BBE" w:rsidRDefault="00230B28" w:rsidP="00230B28">
      <w:pPr>
        <w:tabs>
          <w:tab w:val="left" w:pos="142"/>
          <w:tab w:val="left" w:pos="907"/>
        </w:tabs>
        <w:spacing w:before="120" w:after="0" w:line="240" w:lineRule="auto"/>
        <w:ind w:firstLine="547"/>
        <w:jc w:val="both"/>
        <w:rPr>
          <w:rFonts w:ascii="Angsana New" w:eastAsia="Times New Roman" w:hAnsi="Angsana New" w:cs="Angsana New"/>
          <w:sz w:val="28"/>
        </w:rPr>
      </w:pPr>
      <w:r w:rsidRPr="00B23BBE">
        <w:rPr>
          <w:rFonts w:ascii="Angsana New" w:eastAsia="Times New Roman" w:hAnsi="Angsana New" w:cs="Angsana New"/>
          <w:sz w:val="28"/>
        </w:rPr>
        <w:t xml:space="preserve">The methods and assumptions used by the Group in estimating the fair value of financial instruments are as follows: </w:t>
      </w:r>
    </w:p>
    <w:p w14:paraId="595096D8" w14:textId="1DD3AB26" w:rsidR="00230B28" w:rsidRPr="00B23BBE" w:rsidRDefault="00230B28" w:rsidP="00230B28">
      <w:pPr>
        <w:tabs>
          <w:tab w:val="left" w:pos="567"/>
          <w:tab w:val="left" w:pos="907"/>
        </w:tabs>
        <w:spacing w:after="0" w:line="240" w:lineRule="auto"/>
        <w:ind w:left="907" w:hanging="367"/>
        <w:jc w:val="both"/>
        <w:rPr>
          <w:rFonts w:ascii="Angsana New" w:eastAsia="Times New Roman" w:hAnsi="Angsana New" w:cs="Angsana New"/>
          <w:sz w:val="28"/>
        </w:rPr>
      </w:pPr>
      <w:r w:rsidRPr="00B23BBE">
        <w:rPr>
          <w:rFonts w:ascii="Angsana New" w:eastAsia="Times New Roman" w:hAnsi="Angsana New" w:cs="Angsana New"/>
          <w:sz w:val="28"/>
        </w:rPr>
        <w:t>-</w:t>
      </w:r>
      <w:r w:rsidRPr="00B23BBE">
        <w:rPr>
          <w:rFonts w:ascii="Angsana New" w:eastAsia="Times New Roman" w:hAnsi="Angsana New" w:cs="Angsana New"/>
          <w:sz w:val="28"/>
        </w:rPr>
        <w:tab/>
      </w:r>
      <w:r w:rsidRPr="004968AA">
        <w:rPr>
          <w:rFonts w:ascii="Angsana New" w:eastAsia="Times New Roman" w:hAnsi="Angsana New" w:cs="Angsana New"/>
          <w:sz w:val="28"/>
        </w:rPr>
        <w:t>For financial assets and liabilities which have short-term maturity, including cash and cash equivalents,</w:t>
      </w:r>
      <w:r w:rsidR="004968AA">
        <w:rPr>
          <w:rFonts w:ascii="Angsana New" w:eastAsia="Times New Roman" w:hAnsi="Angsana New" w:cs="Angsana New"/>
          <w:sz w:val="28"/>
        </w:rPr>
        <w:t xml:space="preserve"> n</w:t>
      </w:r>
      <w:r w:rsidR="004968AA" w:rsidRPr="004968AA">
        <w:rPr>
          <w:rFonts w:ascii="Angsana New" w:eastAsia="Times New Roman" w:hAnsi="Angsana New" w:cs="Angsana New"/>
          <w:sz w:val="28"/>
        </w:rPr>
        <w:t>on-</w:t>
      </w:r>
      <w:r w:rsidR="004968AA" w:rsidRPr="004968AA">
        <w:rPr>
          <w:rFonts w:ascii="Angsana New" w:eastAsia="Times New Roman" w:hAnsi="Angsana New" w:cs="Angsana New"/>
          <w:spacing w:val="2"/>
          <w:sz w:val="28"/>
        </w:rPr>
        <w:t xml:space="preserve">current </w:t>
      </w:r>
      <w:r w:rsidR="00EA00A9">
        <w:rPr>
          <w:rFonts w:ascii="Angsana New" w:eastAsia="Times New Roman" w:hAnsi="Angsana New" w:cs="Angsana New"/>
          <w:sz w:val="28"/>
        </w:rPr>
        <w:t xml:space="preserve">financial </w:t>
      </w:r>
      <w:r w:rsidR="004968AA" w:rsidRPr="004968AA">
        <w:rPr>
          <w:rFonts w:ascii="Angsana New" w:eastAsia="Times New Roman" w:hAnsi="Angsana New" w:cs="Angsana New"/>
          <w:sz w:val="28"/>
        </w:rPr>
        <w:t>assets</w:t>
      </w:r>
      <w:r w:rsidRPr="004968AA">
        <w:rPr>
          <w:rFonts w:ascii="Angsana New" w:eastAsia="Times New Roman" w:hAnsi="Angsana New" w:cs="Angsana New"/>
          <w:sz w:val="28"/>
        </w:rPr>
        <w:t xml:space="preserve">, trade and other current receivables, trade and other current payables and lease liabilities, </w:t>
      </w:r>
      <w:r w:rsidR="004968AA">
        <w:rPr>
          <w:rFonts w:ascii="Angsana New" w:eastAsia="Times New Roman" w:hAnsi="Angsana New" w:cs="Angsana New"/>
          <w:sz w:val="28"/>
        </w:rPr>
        <w:br/>
      </w:r>
      <w:r w:rsidRPr="004968AA">
        <w:rPr>
          <w:rFonts w:ascii="Angsana New" w:eastAsia="Times New Roman" w:hAnsi="Angsana New" w:cs="Angsana New"/>
          <w:sz w:val="28"/>
        </w:rPr>
        <w:t>their</w:t>
      </w:r>
      <w:r w:rsidRPr="009B5436">
        <w:rPr>
          <w:rFonts w:ascii="Angsana New" w:eastAsia="Times New Roman" w:hAnsi="Angsana New" w:cs="Angsana New"/>
          <w:spacing w:val="2"/>
          <w:sz w:val="28"/>
        </w:rPr>
        <w:t xml:space="preserve"> carrying amounts in the statements of financial position approximate their fair</w:t>
      </w:r>
      <w:r w:rsidRPr="00B23BBE">
        <w:rPr>
          <w:rFonts w:ascii="Angsana New" w:eastAsia="Times New Roman" w:hAnsi="Angsana New" w:cs="Angsana New"/>
          <w:sz w:val="28"/>
        </w:rPr>
        <w:t xml:space="preserve"> values.</w:t>
      </w:r>
    </w:p>
    <w:p w14:paraId="104BA5BB" w14:textId="4E8E6A49" w:rsidR="00714160" w:rsidRPr="00770FF4" w:rsidRDefault="00C22717" w:rsidP="00770FF4">
      <w:pPr>
        <w:tabs>
          <w:tab w:val="left" w:pos="142"/>
          <w:tab w:val="left" w:pos="567"/>
        </w:tabs>
        <w:spacing w:after="0" w:line="240" w:lineRule="auto"/>
        <w:ind w:left="907" w:hanging="367"/>
        <w:jc w:val="both"/>
        <w:rPr>
          <w:rFonts w:ascii="Angsana New" w:eastAsia="Times New Roman" w:hAnsi="Angsana New" w:cs="Angsana New"/>
          <w:sz w:val="28"/>
        </w:rPr>
      </w:pPr>
      <w:r>
        <w:rPr>
          <w:rFonts w:ascii="Angsana New" w:eastAsia="Times New Roman" w:hAnsi="Angsana New" w:cs="Angsana New"/>
          <w:sz w:val="28"/>
        </w:rPr>
        <w:t>-</w:t>
      </w:r>
      <w:r>
        <w:rPr>
          <w:rFonts w:ascii="Angsana New" w:eastAsia="Times New Roman" w:hAnsi="Angsana New" w:cs="Angsana New"/>
          <w:sz w:val="28"/>
        </w:rPr>
        <w:tab/>
        <w:t xml:space="preserve">For </w:t>
      </w:r>
      <w:r w:rsidR="00230B28" w:rsidRPr="00B23BBE">
        <w:rPr>
          <w:rFonts w:ascii="Angsana New" w:eastAsia="Times New Roman" w:hAnsi="Angsana New" w:cs="Angsana New"/>
          <w:sz w:val="28"/>
        </w:rPr>
        <w:t>loans from carrying interest approximate to the market rate, their carrying amounts in the statements of financial position approximates their fair values.</w:t>
      </w:r>
      <w:bookmarkStart w:id="1186" w:name="_MON_1635855631"/>
      <w:bookmarkEnd w:id="1186"/>
    </w:p>
    <w:p w14:paraId="7034ABF8" w14:textId="77777777" w:rsidR="00FC6163" w:rsidRPr="00825520" w:rsidRDefault="00825520" w:rsidP="00B40C4C">
      <w:pPr>
        <w:numPr>
          <w:ilvl w:val="0"/>
          <w:numId w:val="1"/>
        </w:numPr>
        <w:tabs>
          <w:tab w:val="left" w:pos="142"/>
          <w:tab w:val="left" w:pos="567"/>
        </w:tabs>
        <w:spacing w:before="240" w:after="0" w:line="240" w:lineRule="auto"/>
        <w:ind w:left="907" w:hanging="720"/>
        <w:jc w:val="both"/>
        <w:rPr>
          <w:rFonts w:ascii="Angsana New" w:eastAsia="Times New Roman" w:hAnsi="Angsana New" w:cs="Angsana New"/>
          <w:b/>
          <w:bCs/>
          <w:sz w:val="28"/>
        </w:rPr>
      </w:pPr>
      <w:r>
        <w:rPr>
          <w:rFonts w:ascii="Angsana New" w:eastAsia="Times New Roman" w:hAnsi="Angsana New" w:cs="Angsana New"/>
          <w:b/>
          <w:bCs/>
          <w:sz w:val="28"/>
        </w:rPr>
        <w:t>Com</w:t>
      </w:r>
      <w:r w:rsidR="009D7CB0">
        <w:rPr>
          <w:rFonts w:ascii="Angsana New" w:eastAsia="Times New Roman" w:hAnsi="Angsana New" w:cs="Angsana New"/>
          <w:b/>
          <w:bCs/>
          <w:sz w:val="28"/>
        </w:rPr>
        <w:t>mitm</w:t>
      </w:r>
      <w:r w:rsidR="009D7CB0" w:rsidRPr="00825520">
        <w:rPr>
          <w:rFonts w:ascii="Angsana New" w:eastAsia="Times New Roman" w:hAnsi="Angsana New" w:cs="Angsana New"/>
          <w:b/>
          <w:bCs/>
          <w:sz w:val="28"/>
        </w:rPr>
        <w:t>ent and contingent liabilities</w:t>
      </w:r>
    </w:p>
    <w:p w14:paraId="114255CE" w14:textId="74C25F48" w:rsidR="00770FF4" w:rsidRPr="00A47497" w:rsidRDefault="002744C4" w:rsidP="00A47497">
      <w:pPr>
        <w:pStyle w:val="ListParagraph"/>
        <w:numPr>
          <w:ilvl w:val="1"/>
          <w:numId w:val="1"/>
        </w:numPr>
        <w:spacing w:before="120" w:after="0" w:line="260" w:lineRule="atLeast"/>
        <w:ind w:left="1134" w:hanging="491"/>
        <w:jc w:val="both"/>
        <w:rPr>
          <w:rFonts w:ascii="Angsana New" w:eastAsia="Cordia New" w:hAnsi="Angsana New"/>
          <w:spacing w:val="-4"/>
          <w:sz w:val="28"/>
          <w:szCs w:val="36"/>
        </w:rPr>
      </w:pPr>
      <w:r>
        <w:rPr>
          <w:rFonts w:ascii="Angsana New" w:eastAsia="Cordia New" w:hAnsi="Angsana New"/>
          <w:sz w:val="28"/>
          <w:szCs w:val="36"/>
        </w:rPr>
        <w:t>As at September</w:t>
      </w:r>
      <w:r w:rsidR="00293891">
        <w:rPr>
          <w:rFonts w:ascii="Angsana New" w:eastAsia="Cordia New" w:hAnsi="Angsana New"/>
          <w:sz w:val="28"/>
          <w:szCs w:val="36"/>
        </w:rPr>
        <w:t xml:space="preserve"> 30</w:t>
      </w:r>
      <w:r w:rsidR="00770FF4" w:rsidRPr="00453C2E">
        <w:rPr>
          <w:rFonts w:ascii="Angsana New" w:eastAsia="Cordia New" w:hAnsi="Angsana New"/>
          <w:sz w:val="28"/>
          <w:szCs w:val="36"/>
        </w:rPr>
        <w:t>, 202</w:t>
      </w:r>
      <w:r w:rsidR="00770FF4">
        <w:rPr>
          <w:rFonts w:ascii="Angsana New" w:eastAsia="Cordia New" w:hAnsi="Angsana New"/>
          <w:sz w:val="28"/>
          <w:szCs w:val="36"/>
        </w:rPr>
        <w:t>2</w:t>
      </w:r>
      <w:r w:rsidR="00770FF4" w:rsidRPr="00453C2E">
        <w:rPr>
          <w:rFonts w:ascii="Angsana New" w:eastAsia="Cordia New" w:hAnsi="Angsana New"/>
          <w:sz w:val="28"/>
          <w:szCs w:val="36"/>
        </w:rPr>
        <w:t xml:space="preserve"> and December 31,</w:t>
      </w:r>
      <w:r w:rsidR="00770FF4" w:rsidRPr="00453C2E">
        <w:rPr>
          <w:rFonts w:ascii="Angsana New" w:eastAsia="Cordia New" w:hAnsi="Angsana New" w:cs="Angsana New"/>
          <w:sz w:val="28"/>
          <w:cs/>
        </w:rPr>
        <w:t xml:space="preserve"> </w:t>
      </w:r>
      <w:r w:rsidR="00770FF4" w:rsidRPr="00453C2E">
        <w:rPr>
          <w:rFonts w:ascii="Angsana New" w:eastAsia="Cordia New" w:hAnsi="Angsana New"/>
          <w:sz w:val="28"/>
          <w:szCs w:val="36"/>
        </w:rPr>
        <w:t>20</w:t>
      </w:r>
      <w:r w:rsidR="00770FF4">
        <w:rPr>
          <w:rFonts w:ascii="Angsana New" w:eastAsia="Cordia New" w:hAnsi="Angsana New"/>
          <w:sz w:val="28"/>
          <w:szCs w:val="36"/>
        </w:rPr>
        <w:t>21</w:t>
      </w:r>
      <w:r w:rsidR="00770FF4" w:rsidRPr="00453C2E">
        <w:rPr>
          <w:rFonts w:ascii="Angsana New" w:eastAsia="Cordia New" w:hAnsi="Angsana New"/>
          <w:sz w:val="28"/>
          <w:szCs w:val="36"/>
        </w:rPr>
        <w:t>, the Group has the following credit facilities with financial institutions</w:t>
      </w:r>
      <w:r w:rsidR="00770FF4" w:rsidRPr="00453C2E">
        <w:rPr>
          <w:rFonts w:ascii="Angsana New" w:eastAsia="Cordia New" w:hAnsi="Angsana New" w:cs="Angsana New"/>
          <w:sz w:val="28"/>
          <w:cs/>
        </w:rPr>
        <w:t>:</w:t>
      </w:r>
    </w:p>
    <w:bookmarkStart w:id="1187" w:name="_MON_1618953482"/>
    <w:bookmarkEnd w:id="1187"/>
    <w:p w14:paraId="4CB04E56" w14:textId="74BEE64B" w:rsidR="00A3373C" w:rsidRPr="00A3373C" w:rsidRDefault="004C0B0D" w:rsidP="00905DD3">
      <w:pPr>
        <w:pStyle w:val="ListParagraph"/>
        <w:tabs>
          <w:tab w:val="left" w:pos="9090"/>
        </w:tabs>
        <w:spacing w:before="120" w:after="0" w:line="240" w:lineRule="auto"/>
        <w:ind w:left="1168" w:hanging="34"/>
        <w:contextualSpacing w:val="0"/>
        <w:jc w:val="both"/>
        <w:rPr>
          <w:rFonts w:ascii="Angsana New" w:hAnsi="Angsana New"/>
          <w:sz w:val="2"/>
          <w:szCs w:val="2"/>
        </w:rPr>
      </w:pPr>
      <w:r w:rsidRPr="00957453">
        <w:rPr>
          <w:rFonts w:ascii="Angsana New" w:hAnsi="Angsana New"/>
          <w:sz w:val="28"/>
          <w:cs/>
        </w:rPr>
        <w:object w:dxaOrig="11224" w:dyaOrig="4890" w14:anchorId="60310AF1">
          <v:shape id="_x0000_i1066" type="#_x0000_t75" style="width:417.75pt;height:202.5pt" o:ole="">
            <v:imagedata r:id="rId86" o:title=""/>
          </v:shape>
          <o:OLEObject Type="Embed" ProgID="Excel.Sheet.12" ShapeID="_x0000_i1066" DrawAspect="Content" ObjectID="_1729499683" r:id="rId87"/>
        </w:object>
      </w:r>
    </w:p>
    <w:p w14:paraId="32A7870C" w14:textId="5A1CF5B3" w:rsidR="00DB7B5A" w:rsidRPr="00F262EA" w:rsidRDefault="00DE562D" w:rsidP="00E221B6">
      <w:pPr>
        <w:pStyle w:val="ListParagraph"/>
        <w:tabs>
          <w:tab w:val="left" w:pos="9090"/>
        </w:tabs>
        <w:spacing w:before="120" w:after="0" w:line="240" w:lineRule="auto"/>
        <w:ind w:left="1168" w:firstLine="8"/>
        <w:contextualSpacing w:val="0"/>
        <w:jc w:val="both"/>
        <w:rPr>
          <w:rFonts w:ascii="Angsana New" w:hAnsi="Angsana New"/>
          <w:sz w:val="28"/>
          <w:cs/>
        </w:rPr>
      </w:pPr>
      <w:r>
        <w:rPr>
          <w:rFonts w:ascii="Angsana New" w:hAnsi="Angsana New"/>
          <w:spacing w:val="4"/>
          <w:sz w:val="28"/>
        </w:rPr>
        <w:t>On O</w:t>
      </w:r>
      <w:r w:rsidR="00A7159E" w:rsidRPr="00F262EA">
        <w:rPr>
          <w:rFonts w:ascii="Angsana New" w:hAnsi="Angsana New"/>
          <w:spacing w:val="4"/>
          <w:sz w:val="28"/>
        </w:rPr>
        <w:t xml:space="preserve">ctober 1, 2021, the Company entered into </w:t>
      </w:r>
      <w:r w:rsidR="006C2A6C" w:rsidRPr="00F262EA">
        <w:rPr>
          <w:rFonts w:ascii="Angsana New" w:hAnsi="Angsana New"/>
          <w:spacing w:val="4"/>
          <w:sz w:val="28"/>
        </w:rPr>
        <w:t xml:space="preserve">an </w:t>
      </w:r>
      <w:r w:rsidR="00A7159E" w:rsidRPr="00F262EA">
        <w:rPr>
          <w:rFonts w:ascii="Angsana New" w:hAnsi="Angsana New"/>
          <w:spacing w:val="4"/>
          <w:sz w:val="28"/>
        </w:rPr>
        <w:t xml:space="preserve">agreement with </w:t>
      </w:r>
      <w:r w:rsidR="00447F3B" w:rsidRPr="00F262EA">
        <w:rPr>
          <w:rFonts w:ascii="Angsana New" w:hAnsi="Angsana New"/>
          <w:spacing w:val="4"/>
          <w:sz w:val="28"/>
        </w:rPr>
        <w:t>a company</w:t>
      </w:r>
      <w:r w:rsidR="00A7159E" w:rsidRPr="00F262EA">
        <w:rPr>
          <w:rFonts w:ascii="Angsana New" w:hAnsi="Angsana New"/>
          <w:spacing w:val="4"/>
          <w:sz w:val="28"/>
        </w:rPr>
        <w:t xml:space="preserve"> to provide the credit line</w:t>
      </w:r>
      <w:r w:rsidR="007E0A7D">
        <w:rPr>
          <w:rFonts w:ascii="Angsana New" w:hAnsi="Angsana New"/>
          <w:spacing w:val="2"/>
          <w:sz w:val="28"/>
        </w:rPr>
        <w:t xml:space="preserve"> to </w:t>
      </w:r>
      <w:r w:rsidR="00A7159E" w:rsidRPr="00F262EA">
        <w:rPr>
          <w:rFonts w:ascii="Angsana New" w:hAnsi="Angsana New"/>
          <w:spacing w:val="2"/>
          <w:sz w:val="28"/>
        </w:rPr>
        <w:t>issue a letter of guarantee with a commercial bank amount of Baht 50 million</w:t>
      </w:r>
      <w:r w:rsidR="00465665" w:rsidRPr="00F262EA">
        <w:rPr>
          <w:rFonts w:ascii="Angsana New" w:hAnsi="Angsana New"/>
          <w:spacing w:val="2"/>
          <w:sz w:val="28"/>
        </w:rPr>
        <w:t xml:space="preserve"> for bid</w:t>
      </w:r>
      <w:r w:rsidR="00D910B1" w:rsidRPr="00F262EA">
        <w:rPr>
          <w:rFonts w:ascii="Angsana New" w:hAnsi="Angsana New"/>
          <w:spacing w:val="2"/>
          <w:sz w:val="28"/>
        </w:rPr>
        <w:t xml:space="preserve"> bonds which</w:t>
      </w:r>
      <w:r w:rsidR="00213456" w:rsidRPr="00F262EA">
        <w:rPr>
          <w:rFonts w:ascii="Angsana New" w:hAnsi="Angsana New"/>
          <w:spacing w:val="2"/>
          <w:sz w:val="28"/>
        </w:rPr>
        <w:t xml:space="preserve"> </w:t>
      </w:r>
      <w:r w:rsidR="00D910B1" w:rsidRPr="00F262EA">
        <w:rPr>
          <w:rFonts w:ascii="Angsana New" w:hAnsi="Angsana New"/>
          <w:spacing w:val="2"/>
          <w:sz w:val="28"/>
        </w:rPr>
        <w:t>agrees to purchase products from the Company</w:t>
      </w:r>
      <w:r w:rsidR="003E0BC3" w:rsidRPr="00F262EA">
        <w:rPr>
          <w:rFonts w:ascii="Angsana New" w:hAnsi="Angsana New"/>
          <w:spacing w:val="2"/>
          <w:sz w:val="28"/>
        </w:rPr>
        <w:t>.</w:t>
      </w:r>
      <w:r w:rsidR="00447F3B" w:rsidRPr="00F262EA">
        <w:rPr>
          <w:rFonts w:ascii="Angsana New" w:hAnsi="Angsana New"/>
          <w:spacing w:val="2"/>
          <w:sz w:val="28"/>
        </w:rPr>
        <w:t xml:space="preserve"> </w:t>
      </w:r>
      <w:r w:rsidR="003E0BC3" w:rsidRPr="00F262EA">
        <w:rPr>
          <w:rFonts w:ascii="Angsana New" w:hAnsi="Angsana New"/>
          <w:spacing w:val="2"/>
          <w:sz w:val="28"/>
        </w:rPr>
        <w:t xml:space="preserve">A company </w:t>
      </w:r>
      <w:r w:rsidR="007E0A7D">
        <w:rPr>
          <w:rFonts w:ascii="Angsana New" w:hAnsi="Angsana New"/>
          <w:spacing w:val="2"/>
          <w:sz w:val="28"/>
        </w:rPr>
        <w:t xml:space="preserve">is </w:t>
      </w:r>
      <w:r w:rsidR="003E0BC3" w:rsidRPr="00F262EA">
        <w:rPr>
          <w:rFonts w:ascii="Angsana New" w:hAnsi="Angsana New"/>
          <w:spacing w:val="2"/>
          <w:sz w:val="28"/>
        </w:rPr>
        <w:t>responsible for</w:t>
      </w:r>
      <w:r w:rsidR="00447F3B" w:rsidRPr="00F262EA">
        <w:rPr>
          <w:rFonts w:ascii="Angsana New" w:hAnsi="Angsana New"/>
          <w:spacing w:val="2"/>
          <w:sz w:val="28"/>
        </w:rPr>
        <w:t xml:space="preserve"> f</w:t>
      </w:r>
      <w:r w:rsidR="00A7159E" w:rsidRPr="00F262EA">
        <w:rPr>
          <w:rFonts w:ascii="Angsana New" w:hAnsi="Angsana New"/>
          <w:spacing w:val="2"/>
          <w:sz w:val="28"/>
        </w:rPr>
        <w:t>ees, interest, and</w:t>
      </w:r>
      <w:r w:rsidR="00A7159E" w:rsidRPr="00F262EA">
        <w:rPr>
          <w:rFonts w:ascii="Angsana New" w:hAnsi="Angsana New"/>
          <w:sz w:val="28"/>
        </w:rPr>
        <w:t xml:space="preserve"> other expenses arising from using of such credit line</w:t>
      </w:r>
      <w:r w:rsidR="00447F3B" w:rsidRPr="00F262EA">
        <w:rPr>
          <w:rFonts w:ascii="Angsana New" w:hAnsi="Angsana New"/>
          <w:sz w:val="28"/>
        </w:rPr>
        <w:t>.</w:t>
      </w:r>
    </w:p>
    <w:p w14:paraId="7DA2C2D1" w14:textId="4E454BF9" w:rsidR="00383245" w:rsidRPr="00383245" w:rsidRDefault="00DB7B5A" w:rsidP="00A45371">
      <w:pPr>
        <w:pStyle w:val="ListParagraph"/>
        <w:tabs>
          <w:tab w:val="left" w:pos="9090"/>
        </w:tabs>
        <w:spacing w:before="120" w:after="0" w:line="260" w:lineRule="atLeast"/>
        <w:ind w:left="1170" w:hanging="461"/>
        <w:contextualSpacing w:val="0"/>
        <w:jc w:val="both"/>
        <w:rPr>
          <w:rFonts w:ascii="Angsana New" w:eastAsia="Times New Roman" w:hAnsi="Angsana New" w:cs="Angsana New"/>
          <w:sz w:val="28"/>
        </w:rPr>
      </w:pPr>
      <w:r w:rsidRPr="00F262EA">
        <w:rPr>
          <w:rFonts w:ascii="Angsana New" w:hAnsi="Angsana New"/>
          <w:sz w:val="28"/>
        </w:rPr>
        <w:tab/>
      </w:r>
      <w:r w:rsidR="00CA0C64" w:rsidRPr="00F262EA">
        <w:rPr>
          <w:rFonts w:ascii="Angsana New" w:eastAsia="Times New Roman" w:hAnsi="Angsana New" w:cs="Angsana New"/>
          <w:sz w:val="28"/>
        </w:rPr>
        <w:t>Commitment and contingent liabilities</w:t>
      </w:r>
      <w:r w:rsidR="00F42968" w:rsidRPr="00F262EA">
        <w:rPr>
          <w:rFonts w:ascii="Angsana New" w:eastAsia="Times New Roman" w:hAnsi="Angsana New" w:cs="Angsana New"/>
          <w:sz w:val="28"/>
        </w:rPr>
        <w:t xml:space="preserve"> </w:t>
      </w:r>
      <w:r w:rsidR="00CA0C64" w:rsidRPr="00F262EA">
        <w:rPr>
          <w:rFonts w:ascii="Angsana New" w:eastAsia="Times New Roman" w:hAnsi="Angsana New" w:cs="Angsana New"/>
          <w:sz w:val="28"/>
        </w:rPr>
        <w:t>are</w:t>
      </w:r>
      <w:r w:rsidR="00A14751" w:rsidRPr="00F262EA">
        <w:rPr>
          <w:rFonts w:ascii="Angsana New" w:eastAsia="Times New Roman" w:hAnsi="Angsana New" w:cs="Angsana New"/>
          <w:sz w:val="28"/>
        </w:rPr>
        <w:t xml:space="preserve"> guaranteed by deposits at financial institutions </w:t>
      </w:r>
      <w:r w:rsidR="00C61D15" w:rsidRPr="00F262EA">
        <w:rPr>
          <w:rFonts w:ascii="Angsana New" w:eastAsia="Times New Roman" w:hAnsi="Angsana New" w:cs="Angsana New"/>
          <w:sz w:val="28"/>
        </w:rPr>
        <w:t xml:space="preserve">in </w:t>
      </w:r>
      <w:r w:rsidR="007B5983" w:rsidRPr="00F262EA">
        <w:rPr>
          <w:rFonts w:ascii="Angsana New" w:eastAsia="Times New Roman" w:hAnsi="Angsana New" w:cs="Angsana New"/>
          <w:sz w:val="28"/>
        </w:rPr>
        <w:t xml:space="preserve">Note to Financial </w:t>
      </w:r>
      <w:r w:rsidR="007B5983" w:rsidRPr="00F262EA">
        <w:rPr>
          <w:rFonts w:ascii="Angsana New" w:eastAsia="Times New Roman" w:hAnsi="Angsana New" w:cs="Angsana New"/>
          <w:spacing w:val="-5"/>
          <w:sz w:val="28"/>
        </w:rPr>
        <w:t>Statements No</w:t>
      </w:r>
      <w:r w:rsidR="007B5983" w:rsidRPr="00F262EA">
        <w:rPr>
          <w:rFonts w:ascii="Angsana New" w:eastAsia="Times New Roman" w:hAnsi="Angsana New" w:cs="Angsana New"/>
          <w:spacing w:val="-5"/>
          <w:sz w:val="28"/>
          <w:cs/>
        </w:rPr>
        <w:t xml:space="preserve">. </w:t>
      </w:r>
      <w:r w:rsidR="00FA065C" w:rsidRPr="00F262EA">
        <w:rPr>
          <w:rFonts w:ascii="Angsana New" w:eastAsia="Times New Roman" w:hAnsi="Angsana New" w:cs="Angsana New"/>
          <w:spacing w:val="-5"/>
          <w:sz w:val="28"/>
        </w:rPr>
        <w:t>1</w:t>
      </w:r>
      <w:r w:rsidR="00080D43" w:rsidRPr="00F262EA">
        <w:rPr>
          <w:rFonts w:ascii="Angsana New" w:eastAsia="Times New Roman" w:hAnsi="Angsana New" w:cs="Angsana New"/>
          <w:spacing w:val="-5"/>
          <w:sz w:val="28"/>
        </w:rPr>
        <w:t>0</w:t>
      </w:r>
      <w:r w:rsidR="00CA0C64" w:rsidRPr="00F262EA">
        <w:rPr>
          <w:rFonts w:ascii="Angsana New" w:eastAsia="Times New Roman" w:hAnsi="Angsana New" w:cs="Angsana New"/>
          <w:spacing w:val="-5"/>
          <w:sz w:val="28"/>
        </w:rPr>
        <w:t xml:space="preserve">, </w:t>
      </w:r>
      <w:r w:rsidR="007B5983" w:rsidRPr="00F262EA">
        <w:rPr>
          <w:rFonts w:ascii="Angsana New" w:eastAsia="Times New Roman" w:hAnsi="Angsana New" w:cs="Angsana New"/>
          <w:spacing w:val="-5"/>
          <w:sz w:val="28"/>
        </w:rPr>
        <w:t xml:space="preserve">and by </w:t>
      </w:r>
      <w:r w:rsidR="00CA0C64" w:rsidRPr="00F262EA">
        <w:rPr>
          <w:rFonts w:ascii="Angsana New" w:eastAsia="Times New Roman" w:hAnsi="Angsana New" w:cs="Angsana New"/>
          <w:spacing w:val="-5"/>
          <w:sz w:val="28"/>
        </w:rPr>
        <w:t>mortgage</w:t>
      </w:r>
      <w:r w:rsidR="00A14751" w:rsidRPr="00F262EA">
        <w:rPr>
          <w:rFonts w:ascii="Angsana New" w:eastAsia="Times New Roman" w:hAnsi="Angsana New" w:cs="Angsana New"/>
          <w:spacing w:val="-5"/>
          <w:sz w:val="28"/>
        </w:rPr>
        <w:t xml:space="preserve"> of </w:t>
      </w:r>
      <w:r w:rsidR="00F42968" w:rsidRPr="00F262EA">
        <w:rPr>
          <w:rFonts w:ascii="Angsana New" w:eastAsia="Times New Roman" w:hAnsi="Angsana New" w:cs="Angsana New"/>
          <w:spacing w:val="-5"/>
          <w:sz w:val="28"/>
        </w:rPr>
        <w:t xml:space="preserve">the Company’s </w:t>
      </w:r>
      <w:r w:rsidR="00A14751" w:rsidRPr="00F262EA">
        <w:rPr>
          <w:rFonts w:ascii="Angsana New" w:eastAsia="Times New Roman" w:hAnsi="Angsana New" w:cs="Angsana New"/>
          <w:spacing w:val="-5"/>
          <w:sz w:val="28"/>
        </w:rPr>
        <w:t>land with construction</w:t>
      </w:r>
      <w:r w:rsidR="007B5983" w:rsidRPr="00F262EA">
        <w:rPr>
          <w:rFonts w:ascii="Angsana New" w:eastAsia="Times New Roman" w:hAnsi="Angsana New" w:cs="Angsana New"/>
          <w:spacing w:val="-5"/>
          <w:sz w:val="28"/>
        </w:rPr>
        <w:t>s</w:t>
      </w:r>
      <w:r w:rsidR="00F42968" w:rsidRPr="00F262EA">
        <w:rPr>
          <w:rFonts w:ascii="Angsana New" w:eastAsia="Times New Roman" w:hAnsi="Angsana New" w:cs="Angsana New"/>
          <w:spacing w:val="-5"/>
          <w:sz w:val="28"/>
        </w:rPr>
        <w:t xml:space="preserve"> </w:t>
      </w:r>
      <w:r w:rsidR="00C61D15" w:rsidRPr="00F262EA">
        <w:rPr>
          <w:rFonts w:ascii="Angsana New" w:eastAsia="Times New Roman" w:hAnsi="Angsana New" w:cs="Angsana New"/>
          <w:spacing w:val="-5"/>
          <w:sz w:val="28"/>
        </w:rPr>
        <w:t xml:space="preserve">in </w:t>
      </w:r>
      <w:r w:rsidR="007B5983" w:rsidRPr="00F262EA">
        <w:rPr>
          <w:rFonts w:ascii="Angsana New" w:eastAsia="Times New Roman" w:hAnsi="Angsana New" w:cs="Angsana New"/>
          <w:spacing w:val="-5"/>
          <w:sz w:val="28"/>
        </w:rPr>
        <w:t>Note to Financial Statements No</w:t>
      </w:r>
      <w:r w:rsidR="007B5983" w:rsidRPr="00F262EA">
        <w:rPr>
          <w:rFonts w:ascii="Angsana New" w:eastAsia="Times New Roman" w:hAnsi="Angsana New" w:cs="Angsana New"/>
          <w:spacing w:val="-5"/>
          <w:sz w:val="28"/>
          <w:cs/>
        </w:rPr>
        <w:t>.</w:t>
      </w:r>
      <w:r w:rsidR="00C61D15" w:rsidRPr="00F262EA">
        <w:rPr>
          <w:rFonts w:ascii="Angsana New" w:eastAsia="Times New Roman" w:hAnsi="Angsana New" w:cs="Angsana New"/>
          <w:spacing w:val="-5"/>
          <w:sz w:val="28"/>
          <w:cs/>
        </w:rPr>
        <w:t xml:space="preserve"> </w:t>
      </w:r>
      <w:r w:rsidR="007511A9" w:rsidRPr="00F262EA">
        <w:rPr>
          <w:rFonts w:ascii="Angsana New" w:eastAsia="Times New Roman" w:hAnsi="Angsana New" w:cs="Angsana New"/>
          <w:spacing w:val="-5"/>
          <w:sz w:val="28"/>
        </w:rPr>
        <w:t>1</w:t>
      </w:r>
      <w:r w:rsidR="009D7CB0" w:rsidRPr="00F262EA">
        <w:rPr>
          <w:rFonts w:ascii="Angsana New" w:eastAsia="Times New Roman" w:hAnsi="Angsana New" w:cs="Angsana New"/>
          <w:spacing w:val="-5"/>
          <w:sz w:val="28"/>
        </w:rPr>
        <w:t>3</w:t>
      </w:r>
      <w:r w:rsidR="00163FC8" w:rsidRPr="00F262EA">
        <w:rPr>
          <w:rFonts w:ascii="Angsana New" w:eastAsia="Times New Roman" w:hAnsi="Angsana New" w:cs="Angsana New"/>
          <w:spacing w:val="-5"/>
          <w:sz w:val="28"/>
          <w:cs/>
        </w:rPr>
        <w:t>.</w:t>
      </w:r>
    </w:p>
    <w:p w14:paraId="6818B679" w14:textId="540F087B" w:rsidR="00383245" w:rsidRPr="00383245" w:rsidRDefault="00383245" w:rsidP="00980BB6">
      <w:pPr>
        <w:pStyle w:val="ListParagraph"/>
        <w:numPr>
          <w:ilvl w:val="1"/>
          <w:numId w:val="1"/>
        </w:numPr>
        <w:spacing w:before="240" w:after="0" w:line="260" w:lineRule="atLeast"/>
        <w:ind w:left="1134" w:hanging="493"/>
        <w:contextualSpacing w:val="0"/>
        <w:jc w:val="both"/>
        <w:rPr>
          <w:rFonts w:ascii="Angsana New" w:eastAsia="Times New Roman" w:hAnsi="Angsana New" w:cs="Angsana New"/>
          <w:sz w:val="28"/>
        </w:rPr>
      </w:pPr>
      <w:r w:rsidRPr="00E35564">
        <w:rPr>
          <w:rFonts w:ascii="Angsana New" w:eastAsia="Times New Roman" w:hAnsi="Angsana New" w:cs="Angsana New"/>
          <w:spacing w:val="4"/>
          <w:sz w:val="28"/>
        </w:rPr>
        <w:lastRenderedPageBreak/>
        <w:t>A</w:t>
      </w:r>
      <w:r w:rsidR="00340CC9" w:rsidRPr="00E35564">
        <w:rPr>
          <w:rFonts w:ascii="Angsana New" w:eastAsia="Times New Roman" w:hAnsi="Angsana New" w:cs="Angsana New"/>
          <w:spacing w:val="4"/>
          <w:sz w:val="28"/>
        </w:rPr>
        <w:t>s at</w:t>
      </w:r>
      <w:r w:rsidR="00901B5B" w:rsidRPr="00E35564">
        <w:rPr>
          <w:rFonts w:ascii="Angsana New" w:eastAsia="Times New Roman" w:hAnsi="Angsana New" w:cs="Angsana New"/>
          <w:spacing w:val="4"/>
          <w:sz w:val="28"/>
          <w:cs/>
        </w:rPr>
        <w:t xml:space="preserve"> </w:t>
      </w:r>
      <w:r w:rsidR="002744C4">
        <w:rPr>
          <w:rFonts w:ascii="Angsana New" w:eastAsia="Times New Roman" w:hAnsi="Angsana New" w:cs="Angsana New"/>
          <w:spacing w:val="4"/>
          <w:sz w:val="28"/>
        </w:rPr>
        <w:t>September</w:t>
      </w:r>
      <w:r w:rsidR="00163FC8" w:rsidRPr="00E35564">
        <w:rPr>
          <w:rFonts w:ascii="Angsana New" w:eastAsia="Times New Roman" w:hAnsi="Angsana New" w:cs="Angsana New"/>
          <w:spacing w:val="4"/>
          <w:sz w:val="28"/>
        </w:rPr>
        <w:t>3</w:t>
      </w:r>
      <w:r w:rsidR="00B96C29" w:rsidRPr="00E35564">
        <w:rPr>
          <w:rFonts w:ascii="Angsana New" w:eastAsia="Times New Roman" w:hAnsi="Angsana New" w:cs="Angsana New"/>
          <w:spacing w:val="4"/>
          <w:sz w:val="28"/>
        </w:rPr>
        <w:t>0</w:t>
      </w:r>
      <w:r w:rsidR="0074793E" w:rsidRPr="00E35564">
        <w:rPr>
          <w:rFonts w:ascii="Angsana New" w:eastAsia="Times New Roman" w:hAnsi="Angsana New" w:cs="Angsana New"/>
          <w:spacing w:val="4"/>
          <w:sz w:val="28"/>
        </w:rPr>
        <w:t>, 202</w:t>
      </w:r>
      <w:r w:rsidR="00486E63" w:rsidRPr="00E35564">
        <w:rPr>
          <w:rFonts w:ascii="Angsana New" w:eastAsia="Times New Roman" w:hAnsi="Angsana New" w:cs="Angsana New"/>
          <w:spacing w:val="4"/>
          <w:sz w:val="28"/>
        </w:rPr>
        <w:t>2</w:t>
      </w:r>
      <w:r w:rsidR="00163FC8" w:rsidRPr="00E35564">
        <w:rPr>
          <w:rFonts w:ascii="Angsana New" w:eastAsia="Times New Roman" w:hAnsi="Angsana New" w:cs="Angsana New"/>
          <w:spacing w:val="4"/>
          <w:sz w:val="28"/>
        </w:rPr>
        <w:t xml:space="preserve"> and </w:t>
      </w:r>
      <w:r w:rsidR="00486E63" w:rsidRPr="000349CD">
        <w:rPr>
          <w:rFonts w:ascii="Angsana New" w:eastAsia="Times New Roman" w:hAnsi="Angsana New" w:cs="Angsana New"/>
          <w:spacing w:val="4"/>
          <w:sz w:val="28"/>
        </w:rPr>
        <w:t>December 31,</w:t>
      </w:r>
      <w:r w:rsidR="006639EB" w:rsidRPr="000349CD">
        <w:rPr>
          <w:rFonts w:ascii="Angsana New" w:eastAsia="Times New Roman" w:hAnsi="Angsana New" w:cs="Angsana New"/>
          <w:spacing w:val="4"/>
          <w:sz w:val="28"/>
        </w:rPr>
        <w:t xml:space="preserve"> </w:t>
      </w:r>
      <w:r w:rsidR="0074793E" w:rsidRPr="000349CD">
        <w:rPr>
          <w:rFonts w:ascii="Angsana New" w:eastAsia="Times New Roman" w:hAnsi="Angsana New" w:cs="Angsana New"/>
          <w:spacing w:val="4"/>
          <w:sz w:val="28"/>
        </w:rPr>
        <w:t>20</w:t>
      </w:r>
      <w:r w:rsidR="006A0F8B" w:rsidRPr="000349CD">
        <w:rPr>
          <w:rFonts w:ascii="Angsana New" w:eastAsia="Times New Roman" w:hAnsi="Angsana New" w:cs="Angsana New"/>
          <w:spacing w:val="4"/>
          <w:sz w:val="28"/>
        </w:rPr>
        <w:t>2</w:t>
      </w:r>
      <w:r w:rsidR="006639EB" w:rsidRPr="000349CD">
        <w:rPr>
          <w:rFonts w:ascii="Angsana New" w:eastAsia="Times New Roman" w:hAnsi="Angsana New" w:cs="Angsana New"/>
          <w:spacing w:val="4"/>
          <w:sz w:val="28"/>
        </w:rPr>
        <w:t>1</w:t>
      </w:r>
      <w:r w:rsidR="00340CC9" w:rsidRPr="000349CD">
        <w:rPr>
          <w:rFonts w:ascii="Angsana New" w:eastAsia="Times New Roman" w:hAnsi="Angsana New" w:cs="Angsana New"/>
          <w:spacing w:val="4"/>
          <w:sz w:val="28"/>
        </w:rPr>
        <w:t xml:space="preserve">, </w:t>
      </w:r>
      <w:r w:rsidR="00774827" w:rsidRPr="000349CD">
        <w:rPr>
          <w:rFonts w:ascii="Angsana New" w:eastAsia="Times New Roman" w:hAnsi="Angsana New" w:cs="Angsana New"/>
          <w:spacing w:val="4"/>
          <w:sz w:val="28"/>
        </w:rPr>
        <w:t xml:space="preserve">the Company has commitments on </w:t>
      </w:r>
      <w:r w:rsidR="007E0A7D" w:rsidRPr="000349CD">
        <w:rPr>
          <w:rFonts w:ascii="Angsana New" w:eastAsia="Times New Roman" w:hAnsi="Angsana New" w:cs="Angsana New"/>
          <w:spacing w:val="4"/>
          <w:sz w:val="28"/>
        </w:rPr>
        <w:t xml:space="preserve">future </w:t>
      </w:r>
      <w:r w:rsidR="00774827" w:rsidRPr="000349CD">
        <w:rPr>
          <w:rFonts w:ascii="Angsana New" w:eastAsia="Times New Roman" w:hAnsi="Angsana New" w:cs="Angsana New"/>
          <w:spacing w:val="4"/>
          <w:sz w:val="28"/>
        </w:rPr>
        <w:t>asset rental and other</w:t>
      </w:r>
      <w:r w:rsidR="00774827" w:rsidRPr="000349CD">
        <w:rPr>
          <w:rFonts w:ascii="Angsana New" w:eastAsia="Times New Roman" w:hAnsi="Angsana New" w:cs="Angsana New"/>
          <w:sz w:val="28"/>
        </w:rPr>
        <w:t xml:space="preserve"> service ag</w:t>
      </w:r>
      <w:r w:rsidR="00B75CF4" w:rsidRPr="000349CD">
        <w:rPr>
          <w:rFonts w:ascii="Angsana New" w:eastAsia="Times New Roman" w:hAnsi="Angsana New" w:cs="Angsana New"/>
          <w:sz w:val="28"/>
        </w:rPr>
        <w:t>reements in the amounts of Baht</w:t>
      </w:r>
      <w:r w:rsidR="002744C4" w:rsidRPr="000349CD">
        <w:rPr>
          <w:rFonts w:ascii="Angsana New" w:eastAsia="Times New Roman" w:hAnsi="Angsana New" w:cs="Angsana New"/>
          <w:sz w:val="28"/>
        </w:rPr>
        <w:t xml:space="preserve"> </w:t>
      </w:r>
      <w:r w:rsidR="000349CD" w:rsidRPr="000349CD">
        <w:rPr>
          <w:rFonts w:ascii="Angsana New" w:eastAsia="Times New Roman" w:hAnsi="Angsana New" w:cs="Angsana New"/>
          <w:sz w:val="28"/>
        </w:rPr>
        <w:t>2.63</w:t>
      </w:r>
      <w:r w:rsidR="00F262EA" w:rsidRPr="000349CD">
        <w:rPr>
          <w:rFonts w:ascii="Angsana New" w:eastAsia="Times New Roman" w:hAnsi="Angsana New" w:cs="Angsana New"/>
          <w:sz w:val="28"/>
        </w:rPr>
        <w:t xml:space="preserve"> </w:t>
      </w:r>
      <w:r w:rsidR="00774827" w:rsidRPr="000349CD">
        <w:rPr>
          <w:rFonts w:ascii="Angsana New" w:eastAsia="Times New Roman" w:hAnsi="Angsana New" w:cs="Angsana New"/>
          <w:sz w:val="28"/>
        </w:rPr>
        <w:t>million and Baht</w:t>
      </w:r>
      <w:r w:rsidR="00774827" w:rsidRPr="00BF26D0">
        <w:rPr>
          <w:rFonts w:ascii="Angsana New" w:eastAsia="Times New Roman" w:hAnsi="Angsana New" w:cs="Angsana New"/>
          <w:sz w:val="28"/>
        </w:rPr>
        <w:t xml:space="preserve"> </w:t>
      </w:r>
      <w:r w:rsidR="00486E63">
        <w:rPr>
          <w:rFonts w:ascii="Angsana New" w:eastAsia="Times New Roman" w:hAnsi="Angsana New" w:cs="Angsana New"/>
          <w:sz w:val="28"/>
        </w:rPr>
        <w:t>2.06</w:t>
      </w:r>
      <w:r w:rsidR="00774827" w:rsidRPr="00BF26D0">
        <w:rPr>
          <w:rFonts w:ascii="Angsana New" w:eastAsia="Times New Roman" w:hAnsi="Angsana New" w:cs="Angsana New"/>
          <w:sz w:val="28"/>
        </w:rPr>
        <w:t xml:space="preserve"> million, respectively</w:t>
      </w:r>
      <w:r w:rsidR="00774827" w:rsidRPr="00BF26D0">
        <w:rPr>
          <w:rFonts w:ascii="Angsana New" w:eastAsia="Times New Roman" w:hAnsi="Angsana New" w:cs="Angsana New"/>
          <w:sz w:val="28"/>
          <w:cs/>
        </w:rPr>
        <w:t>.</w:t>
      </w:r>
    </w:p>
    <w:p w14:paraId="6C49E01B" w14:textId="71365FB1" w:rsidR="00774827" w:rsidRPr="000349CD" w:rsidRDefault="00747A7F" w:rsidP="00774827">
      <w:pPr>
        <w:pStyle w:val="ListParagraph"/>
        <w:numPr>
          <w:ilvl w:val="1"/>
          <w:numId w:val="1"/>
        </w:numPr>
        <w:spacing w:before="120" w:after="0" w:line="240" w:lineRule="auto"/>
        <w:ind w:left="1138" w:hanging="490"/>
        <w:contextualSpacing w:val="0"/>
        <w:jc w:val="both"/>
        <w:rPr>
          <w:rFonts w:ascii="Angsana New" w:eastAsia="Times New Roman" w:hAnsi="Angsana New" w:cs="Angsana New"/>
          <w:sz w:val="28"/>
        </w:rPr>
      </w:pPr>
      <w:r w:rsidRPr="00C522C6">
        <w:rPr>
          <w:rFonts w:ascii="Angsana New" w:eastAsia="Times New Roman" w:hAnsi="Angsana New" w:cs="Angsana New"/>
          <w:spacing w:val="-2"/>
          <w:sz w:val="28"/>
        </w:rPr>
        <w:t>The Company</w:t>
      </w:r>
      <w:r w:rsidR="00774827" w:rsidRPr="00C522C6">
        <w:rPr>
          <w:rFonts w:ascii="Angsana New" w:eastAsia="Times New Roman" w:hAnsi="Angsana New" w:cs="Angsana New"/>
          <w:spacing w:val="-2"/>
          <w:sz w:val="28"/>
        </w:rPr>
        <w:t xml:space="preserve"> has a commitment</w:t>
      </w:r>
      <w:r w:rsidR="00774827" w:rsidRPr="00C522C6">
        <w:rPr>
          <w:rFonts w:ascii="Angsana New" w:eastAsia="Times New Roman" w:hAnsi="Angsana New" w:cs="Angsana New"/>
          <w:spacing w:val="-2"/>
          <w:sz w:val="28"/>
          <w:cs/>
        </w:rPr>
        <w:t xml:space="preserve"> </w:t>
      </w:r>
      <w:r w:rsidR="00774827" w:rsidRPr="00F262EA">
        <w:rPr>
          <w:rFonts w:ascii="Angsana New" w:eastAsia="Times New Roman" w:hAnsi="Angsana New" w:cs="Angsana New"/>
          <w:spacing w:val="-2"/>
          <w:sz w:val="28"/>
        </w:rPr>
        <w:t xml:space="preserve">under </w:t>
      </w:r>
      <w:r w:rsidR="00BD676D" w:rsidRPr="00F262EA">
        <w:rPr>
          <w:rFonts w:ascii="Angsana New" w:eastAsia="Times New Roman" w:hAnsi="Angsana New" w:cs="Angsana New"/>
          <w:spacing w:val="-2"/>
          <w:sz w:val="28"/>
        </w:rPr>
        <w:t>three</w:t>
      </w:r>
      <w:r w:rsidR="00774827" w:rsidRPr="00F262EA">
        <w:rPr>
          <w:rFonts w:ascii="Angsana New" w:eastAsia="Times New Roman" w:hAnsi="Angsana New" w:cs="Angsana New"/>
          <w:spacing w:val="-2"/>
          <w:sz w:val="28"/>
        </w:rPr>
        <w:t xml:space="preserve"> construction</w:t>
      </w:r>
      <w:r w:rsidR="00774827" w:rsidRPr="00C522C6">
        <w:rPr>
          <w:rFonts w:ascii="Angsana New" w:eastAsia="Times New Roman" w:hAnsi="Angsana New" w:cs="Angsana New"/>
          <w:spacing w:val="-2"/>
          <w:sz w:val="28"/>
        </w:rPr>
        <w:t xml:space="preserve"> and architectural design contracts to which</w:t>
      </w:r>
      <w:r w:rsidR="00C522C6" w:rsidRPr="00C522C6">
        <w:rPr>
          <w:rFonts w:ascii="Angsana New" w:eastAsia="Times New Roman" w:hAnsi="Angsana New" w:cs="Angsana New"/>
          <w:spacing w:val="-2"/>
          <w:sz w:val="28"/>
        </w:rPr>
        <w:t xml:space="preserve"> </w:t>
      </w:r>
      <w:r w:rsidR="00774827" w:rsidRPr="00C522C6">
        <w:rPr>
          <w:rFonts w:ascii="Angsana New" w:eastAsia="Times New Roman" w:hAnsi="Angsana New" w:cs="Angsana New"/>
          <w:spacing w:val="-2"/>
          <w:sz w:val="28"/>
        </w:rPr>
        <w:t>the Company</w:t>
      </w:r>
      <w:r w:rsidR="00774827" w:rsidRPr="00BF26D0">
        <w:rPr>
          <w:rFonts w:ascii="Angsana New" w:eastAsia="Times New Roman" w:hAnsi="Angsana New" w:cs="Angsana New"/>
          <w:sz w:val="28"/>
        </w:rPr>
        <w:t xml:space="preserve"> </w:t>
      </w:r>
      <w:r w:rsidR="00774827" w:rsidRPr="00D77D5A">
        <w:rPr>
          <w:rFonts w:ascii="Angsana New" w:eastAsia="Times New Roman" w:hAnsi="Angsana New" w:cs="Angsana New"/>
          <w:sz w:val="28"/>
        </w:rPr>
        <w:t xml:space="preserve">entered into </w:t>
      </w:r>
      <w:r w:rsidR="00774827">
        <w:rPr>
          <w:rFonts w:ascii="Angsana New" w:eastAsia="Times New Roman" w:hAnsi="Angsana New" w:cs="Angsana New"/>
          <w:sz w:val="28"/>
        </w:rPr>
        <w:t xml:space="preserve">in the amount </w:t>
      </w:r>
      <w:r w:rsidR="00774827" w:rsidRPr="000349CD">
        <w:rPr>
          <w:rFonts w:ascii="Angsana New" w:eastAsia="Times New Roman" w:hAnsi="Angsana New" w:cs="Angsana New"/>
          <w:sz w:val="28"/>
        </w:rPr>
        <w:t xml:space="preserve">of </w:t>
      </w:r>
      <w:r w:rsidR="00F262EA" w:rsidRPr="000349CD">
        <w:rPr>
          <w:rFonts w:ascii="Angsana New" w:eastAsia="Times New Roman" w:hAnsi="Angsana New" w:cs="Angsana New"/>
          <w:sz w:val="28"/>
        </w:rPr>
        <w:t xml:space="preserve">Baht </w:t>
      </w:r>
      <w:r w:rsidR="000349CD" w:rsidRPr="000349CD">
        <w:rPr>
          <w:rFonts w:ascii="Angsana New" w:eastAsia="Times New Roman" w:hAnsi="Angsana New" w:cs="Angsana New"/>
          <w:sz w:val="28"/>
        </w:rPr>
        <w:t>1.24</w:t>
      </w:r>
      <w:r w:rsidR="00F262EA" w:rsidRPr="000349CD">
        <w:rPr>
          <w:rFonts w:ascii="Angsana New" w:eastAsia="Times New Roman" w:hAnsi="Angsana New" w:cs="Angsana New"/>
          <w:sz w:val="28"/>
        </w:rPr>
        <w:t xml:space="preserve"> </w:t>
      </w:r>
      <w:r w:rsidR="00774827" w:rsidRPr="000349CD">
        <w:rPr>
          <w:rFonts w:ascii="Angsana New" w:eastAsia="Times New Roman" w:hAnsi="Angsana New" w:cs="Angsana New"/>
          <w:sz w:val="28"/>
        </w:rPr>
        <w:t>million</w:t>
      </w:r>
      <w:r w:rsidR="00774827" w:rsidRPr="000349CD">
        <w:rPr>
          <w:rFonts w:ascii="Angsana New" w:eastAsia="Times New Roman" w:hAnsi="Angsana New" w:cs="Angsana New"/>
          <w:sz w:val="28"/>
          <w:cs/>
        </w:rPr>
        <w:t>.</w:t>
      </w:r>
      <w:r w:rsidR="00774827" w:rsidRPr="00BF26D0">
        <w:rPr>
          <w:rFonts w:ascii="Angsana New" w:eastAsia="Times New Roman" w:hAnsi="Angsana New" w:cs="Angsana New"/>
          <w:sz w:val="28"/>
          <w:cs/>
        </w:rPr>
        <w:t xml:space="preserve"> </w:t>
      </w:r>
      <w:r w:rsidR="00774827">
        <w:rPr>
          <w:rFonts w:ascii="Angsana New" w:eastAsia="Times New Roman" w:hAnsi="Angsana New" w:cs="Angsana New"/>
          <w:sz w:val="28"/>
        </w:rPr>
        <w:t xml:space="preserve">As at </w:t>
      </w:r>
      <w:r w:rsidR="002744C4">
        <w:rPr>
          <w:rFonts w:ascii="Angsana New" w:eastAsia="Times New Roman" w:hAnsi="Angsana New" w:cs="Angsana New"/>
          <w:sz w:val="28"/>
        </w:rPr>
        <w:t>September</w:t>
      </w:r>
      <w:r w:rsidR="00B96C29">
        <w:rPr>
          <w:rFonts w:ascii="Angsana New" w:eastAsia="Times New Roman" w:hAnsi="Angsana New" w:cs="Angsana New"/>
          <w:sz w:val="28"/>
        </w:rPr>
        <w:t xml:space="preserve"> 30</w:t>
      </w:r>
      <w:r w:rsidR="00774827">
        <w:rPr>
          <w:rFonts w:ascii="Angsana New" w:eastAsia="Times New Roman" w:hAnsi="Angsana New" w:cs="Angsana New"/>
          <w:sz w:val="28"/>
        </w:rPr>
        <w:t>, 202</w:t>
      </w:r>
      <w:r w:rsidR="00486E63">
        <w:rPr>
          <w:rFonts w:ascii="Angsana New" w:eastAsia="Times New Roman" w:hAnsi="Angsana New" w:cs="Angsana New"/>
          <w:sz w:val="28"/>
        </w:rPr>
        <w:t>2</w:t>
      </w:r>
      <w:r w:rsidR="00774827" w:rsidRPr="00BF26D0">
        <w:rPr>
          <w:rFonts w:ascii="Angsana New" w:eastAsia="Times New Roman" w:hAnsi="Angsana New" w:cs="Angsana New"/>
          <w:sz w:val="28"/>
        </w:rPr>
        <w:t xml:space="preserve">, the Company </w:t>
      </w:r>
      <w:r w:rsidR="00774827">
        <w:rPr>
          <w:rFonts w:ascii="Angsana New" w:eastAsia="Times New Roman" w:hAnsi="Angsana New" w:cs="Angsana New"/>
          <w:sz w:val="28"/>
        </w:rPr>
        <w:t>has outstanding commitment</w:t>
      </w:r>
      <w:r w:rsidR="00774827" w:rsidRPr="00BF26D0">
        <w:rPr>
          <w:rFonts w:ascii="Angsana New" w:eastAsia="Times New Roman" w:hAnsi="Angsana New" w:cs="Angsana New"/>
          <w:sz w:val="28"/>
        </w:rPr>
        <w:t xml:space="preserve"> under </w:t>
      </w:r>
      <w:r w:rsidR="00774827">
        <w:rPr>
          <w:rFonts w:ascii="Angsana New" w:eastAsia="Times New Roman" w:hAnsi="Angsana New" w:cs="Angsana New"/>
          <w:sz w:val="28"/>
        </w:rPr>
        <w:t xml:space="preserve">such </w:t>
      </w:r>
      <w:r w:rsidR="00774827" w:rsidRPr="000349CD">
        <w:rPr>
          <w:rFonts w:ascii="Angsana New" w:eastAsia="Times New Roman" w:hAnsi="Angsana New" w:cs="Angsana New"/>
          <w:sz w:val="28"/>
        </w:rPr>
        <w:t xml:space="preserve">contact of </w:t>
      </w:r>
      <w:r w:rsidR="002744C4" w:rsidRPr="000349CD">
        <w:rPr>
          <w:rFonts w:ascii="Angsana New" w:eastAsia="Times New Roman" w:hAnsi="Angsana New" w:cs="Angsana New"/>
          <w:sz w:val="28"/>
        </w:rPr>
        <w:t xml:space="preserve">Baht </w:t>
      </w:r>
      <w:r w:rsidR="000349CD" w:rsidRPr="000349CD">
        <w:rPr>
          <w:rFonts w:ascii="Angsana New" w:eastAsia="Times New Roman" w:hAnsi="Angsana New" w:cs="Angsana New"/>
          <w:sz w:val="28"/>
        </w:rPr>
        <w:t>0.25</w:t>
      </w:r>
      <w:r w:rsidR="00F262EA" w:rsidRPr="000349CD">
        <w:rPr>
          <w:rFonts w:ascii="Angsana New" w:eastAsia="Times New Roman" w:hAnsi="Angsana New" w:cs="Angsana New"/>
          <w:sz w:val="28"/>
        </w:rPr>
        <w:t xml:space="preserve"> </w:t>
      </w:r>
      <w:r w:rsidR="00774827" w:rsidRPr="000349CD">
        <w:rPr>
          <w:rFonts w:ascii="Angsana New" w:eastAsia="Times New Roman" w:hAnsi="Angsana New" w:cs="Angsana New"/>
          <w:sz w:val="28"/>
        </w:rPr>
        <w:t>million.</w:t>
      </w:r>
    </w:p>
    <w:p w14:paraId="7FAD27D0" w14:textId="7408D348" w:rsidR="00774827" w:rsidRPr="00DD64D8" w:rsidRDefault="00774827" w:rsidP="00F262EA">
      <w:pPr>
        <w:pStyle w:val="ListParagraph"/>
        <w:numPr>
          <w:ilvl w:val="1"/>
          <w:numId w:val="1"/>
        </w:numPr>
        <w:spacing w:before="120" w:after="0" w:line="240" w:lineRule="auto"/>
        <w:ind w:left="1138" w:hanging="490"/>
        <w:contextualSpacing w:val="0"/>
        <w:jc w:val="both"/>
        <w:rPr>
          <w:rFonts w:ascii="Angsana New" w:eastAsia="Times New Roman" w:hAnsi="Angsana New" w:cs="Angsana New"/>
          <w:sz w:val="28"/>
        </w:rPr>
      </w:pPr>
      <w:r w:rsidRPr="00774827">
        <w:rPr>
          <w:rFonts w:ascii="Angsana New" w:eastAsia="Times New Roman" w:hAnsi="Angsana New" w:cs="Angsana New"/>
          <w:sz w:val="28"/>
        </w:rPr>
        <w:t>T</w:t>
      </w:r>
      <w:r w:rsidRPr="00BD676D">
        <w:rPr>
          <w:rFonts w:ascii="Angsana New" w:eastAsia="Times New Roman" w:hAnsi="Angsana New" w:cs="Angsana New"/>
          <w:sz w:val="28"/>
        </w:rPr>
        <w:t xml:space="preserve">he Company has </w:t>
      </w:r>
      <w:r w:rsidRPr="00DD64D8">
        <w:rPr>
          <w:rFonts w:ascii="Angsana New" w:eastAsia="Times New Roman" w:hAnsi="Angsana New" w:cs="Angsana New"/>
          <w:sz w:val="28"/>
        </w:rPr>
        <w:t>a commitment</w:t>
      </w:r>
      <w:r w:rsidRPr="00DD64D8">
        <w:rPr>
          <w:rFonts w:ascii="Angsana New" w:eastAsia="Times New Roman" w:hAnsi="Angsana New" w:cs="Angsana New"/>
          <w:sz w:val="28"/>
          <w:cs/>
        </w:rPr>
        <w:t xml:space="preserve"> </w:t>
      </w:r>
      <w:r w:rsidRPr="00DD64D8">
        <w:rPr>
          <w:rFonts w:ascii="Angsana New" w:eastAsia="Times New Roman" w:hAnsi="Angsana New" w:cs="Angsana New"/>
          <w:sz w:val="28"/>
        </w:rPr>
        <w:t xml:space="preserve">under </w:t>
      </w:r>
      <w:r w:rsidR="00F262EA" w:rsidRPr="00DD64D8">
        <w:rPr>
          <w:rFonts w:ascii="Angsana New" w:eastAsia="Times New Roman" w:hAnsi="Angsana New" w:cs="Angsana New"/>
          <w:sz w:val="28"/>
        </w:rPr>
        <w:t>four</w:t>
      </w:r>
      <w:r w:rsidRPr="00DD64D8">
        <w:rPr>
          <w:rFonts w:ascii="Angsana New" w:eastAsia="Times New Roman" w:hAnsi="Angsana New" w:cs="Angsana New"/>
          <w:sz w:val="28"/>
        </w:rPr>
        <w:t xml:space="preserve"> construction and installation contracts to which the Company entered into in the amount of Baht </w:t>
      </w:r>
      <w:r w:rsidR="00F262EA" w:rsidRPr="00DD64D8">
        <w:rPr>
          <w:rFonts w:ascii="Angsana New" w:eastAsia="Times New Roman" w:hAnsi="Angsana New" w:cs="Angsana New"/>
          <w:sz w:val="28"/>
        </w:rPr>
        <w:t xml:space="preserve">276.03 </w:t>
      </w:r>
      <w:r w:rsidRPr="00DD64D8">
        <w:rPr>
          <w:rFonts w:ascii="Angsana New" w:eastAsia="Times New Roman" w:hAnsi="Angsana New" w:cs="Angsana New"/>
          <w:sz w:val="28"/>
        </w:rPr>
        <w:t>million</w:t>
      </w:r>
      <w:r w:rsidRPr="00DD64D8">
        <w:rPr>
          <w:rFonts w:ascii="Angsana New" w:eastAsia="Times New Roman" w:hAnsi="Angsana New" w:cs="Angsana New"/>
          <w:sz w:val="28"/>
          <w:cs/>
        </w:rPr>
        <w:t xml:space="preserve">. </w:t>
      </w:r>
      <w:r w:rsidR="002744C4" w:rsidRPr="00DD64D8">
        <w:rPr>
          <w:rFonts w:ascii="Angsana New" w:eastAsia="Times New Roman" w:hAnsi="Angsana New" w:cs="Angsana New"/>
          <w:sz w:val="28"/>
        </w:rPr>
        <w:t>As at September</w:t>
      </w:r>
      <w:r w:rsidR="00B96C29" w:rsidRPr="00DD64D8">
        <w:rPr>
          <w:rFonts w:ascii="Angsana New" w:eastAsia="Times New Roman" w:hAnsi="Angsana New" w:cs="Angsana New"/>
          <w:sz w:val="28"/>
        </w:rPr>
        <w:t xml:space="preserve"> 30</w:t>
      </w:r>
      <w:r w:rsidRPr="00DD64D8">
        <w:rPr>
          <w:rFonts w:ascii="Angsana New" w:eastAsia="Times New Roman" w:hAnsi="Angsana New" w:cs="Angsana New"/>
          <w:sz w:val="28"/>
        </w:rPr>
        <w:t>, 202</w:t>
      </w:r>
      <w:r w:rsidR="00486E63" w:rsidRPr="00DD64D8">
        <w:rPr>
          <w:rFonts w:ascii="Angsana New" w:eastAsia="Times New Roman" w:hAnsi="Angsana New" w:cs="Angsana New"/>
          <w:sz w:val="28"/>
        </w:rPr>
        <w:t>2</w:t>
      </w:r>
      <w:r w:rsidRPr="00DD64D8">
        <w:rPr>
          <w:rFonts w:ascii="Angsana New" w:eastAsia="Times New Roman" w:hAnsi="Angsana New" w:cs="Angsana New"/>
          <w:sz w:val="28"/>
        </w:rPr>
        <w:t>, the Company has outstanding commitment under such contact of Baht</w:t>
      </w:r>
      <w:r w:rsidR="002744C4" w:rsidRPr="00DD64D8">
        <w:rPr>
          <w:rFonts w:ascii="Angsana New" w:eastAsia="Times New Roman" w:hAnsi="Angsana New" w:cs="Angsana New"/>
          <w:sz w:val="28"/>
        </w:rPr>
        <w:t xml:space="preserve"> </w:t>
      </w:r>
      <w:r w:rsidR="00DD64D8" w:rsidRPr="00DD64D8">
        <w:rPr>
          <w:rFonts w:ascii="Angsana New" w:eastAsia="Times New Roman" w:hAnsi="Angsana New" w:cs="Angsana New"/>
          <w:sz w:val="28"/>
        </w:rPr>
        <w:t>117.90</w:t>
      </w:r>
      <w:r w:rsidRPr="00DD64D8">
        <w:rPr>
          <w:rFonts w:ascii="Angsana New" w:eastAsia="Times New Roman" w:hAnsi="Angsana New" w:cs="Angsana New"/>
          <w:sz w:val="28"/>
        </w:rPr>
        <w:t xml:space="preserve"> million.</w:t>
      </w:r>
    </w:p>
    <w:p w14:paraId="3CA7252D" w14:textId="6CE8692C" w:rsidR="006E4EA0" w:rsidRPr="00DD64D8" w:rsidRDefault="00F5489A" w:rsidP="00BD676D">
      <w:pPr>
        <w:pStyle w:val="ListParagraph"/>
        <w:numPr>
          <w:ilvl w:val="1"/>
          <w:numId w:val="1"/>
        </w:numPr>
        <w:spacing w:before="120" w:after="0" w:line="240" w:lineRule="auto"/>
        <w:ind w:left="1138" w:hanging="490"/>
        <w:contextualSpacing w:val="0"/>
        <w:jc w:val="both"/>
        <w:rPr>
          <w:rFonts w:ascii="Angsana New" w:eastAsia="Times New Roman" w:hAnsi="Angsana New" w:cs="Angsana New"/>
          <w:sz w:val="28"/>
          <w:cs/>
        </w:rPr>
      </w:pPr>
      <w:r w:rsidRPr="00DD64D8">
        <w:rPr>
          <w:rFonts w:ascii="Angsana New" w:eastAsia="Times New Roman" w:hAnsi="Angsana New" w:cs="Angsana New"/>
          <w:spacing w:val="-2"/>
          <w:sz w:val="28"/>
        </w:rPr>
        <w:t xml:space="preserve">The Company has a commitment </w:t>
      </w:r>
      <w:r w:rsidR="007E0A7D" w:rsidRPr="00DD64D8">
        <w:rPr>
          <w:rFonts w:ascii="Angsana New" w:eastAsia="Times New Roman" w:hAnsi="Angsana New" w:cs="Angsana New"/>
          <w:spacing w:val="-2"/>
          <w:sz w:val="28"/>
        </w:rPr>
        <w:t>under one</w:t>
      </w:r>
      <w:r w:rsidRPr="00DD64D8">
        <w:rPr>
          <w:rFonts w:ascii="Angsana New" w:eastAsia="Times New Roman" w:hAnsi="Angsana New" w:cs="Angsana New"/>
          <w:spacing w:val="-2"/>
          <w:sz w:val="28"/>
        </w:rPr>
        <w:t xml:space="preserve"> consulting contract which the Company entered into in the amount of</w:t>
      </w:r>
      <w:r w:rsidRPr="00DD64D8">
        <w:rPr>
          <w:rFonts w:ascii="Angsana New" w:eastAsia="Times New Roman" w:hAnsi="Angsana New" w:cs="Angsana New"/>
          <w:sz w:val="28"/>
        </w:rPr>
        <w:t xml:space="preserve"> </w:t>
      </w:r>
      <w:r w:rsidRPr="00DD64D8">
        <w:rPr>
          <w:rFonts w:ascii="Angsana New" w:eastAsia="Times New Roman" w:hAnsi="Angsana New" w:cs="Angsana New"/>
          <w:spacing w:val="2"/>
          <w:sz w:val="28"/>
        </w:rPr>
        <w:t xml:space="preserve">Baht </w:t>
      </w:r>
      <w:r w:rsidR="00BD676D" w:rsidRPr="00DD64D8">
        <w:rPr>
          <w:rFonts w:ascii="Angsana New" w:eastAsia="Times New Roman" w:hAnsi="Angsana New" w:cs="Angsana New"/>
          <w:spacing w:val="2"/>
          <w:sz w:val="28"/>
        </w:rPr>
        <w:t xml:space="preserve">10 </w:t>
      </w:r>
      <w:r w:rsidRPr="00DD64D8">
        <w:rPr>
          <w:rFonts w:ascii="Angsana New" w:eastAsia="Times New Roman" w:hAnsi="Angsana New" w:cs="Angsana New"/>
          <w:spacing w:val="2"/>
          <w:sz w:val="28"/>
        </w:rPr>
        <w:t>million</w:t>
      </w:r>
      <w:r w:rsidRPr="00DD64D8">
        <w:rPr>
          <w:rFonts w:ascii="Angsana New" w:eastAsia="Times New Roman" w:hAnsi="Angsana New" w:cs="Angsana New"/>
          <w:spacing w:val="2"/>
          <w:sz w:val="28"/>
          <w:cs/>
        </w:rPr>
        <w:t xml:space="preserve">. </w:t>
      </w:r>
      <w:r w:rsidRPr="00DD64D8">
        <w:rPr>
          <w:rFonts w:ascii="Angsana New" w:eastAsia="Times New Roman" w:hAnsi="Angsana New" w:cs="Angsana New"/>
          <w:spacing w:val="2"/>
          <w:sz w:val="28"/>
        </w:rPr>
        <w:t xml:space="preserve">As at </w:t>
      </w:r>
      <w:r w:rsidR="002744C4" w:rsidRPr="00DD64D8">
        <w:rPr>
          <w:rFonts w:ascii="Angsana New" w:eastAsia="Times New Roman" w:hAnsi="Angsana New" w:cs="Angsana New"/>
          <w:spacing w:val="2"/>
          <w:sz w:val="28"/>
        </w:rPr>
        <w:t>September</w:t>
      </w:r>
      <w:r w:rsidR="00B96C29" w:rsidRPr="00DD64D8">
        <w:rPr>
          <w:rFonts w:ascii="Angsana New" w:eastAsia="Times New Roman" w:hAnsi="Angsana New" w:cs="Angsana New"/>
          <w:spacing w:val="2"/>
          <w:sz w:val="28"/>
        </w:rPr>
        <w:t xml:space="preserve"> 30</w:t>
      </w:r>
      <w:r w:rsidRPr="00DD64D8">
        <w:rPr>
          <w:rFonts w:ascii="Angsana New" w:eastAsia="Times New Roman" w:hAnsi="Angsana New" w:cs="Angsana New"/>
          <w:spacing w:val="2"/>
          <w:sz w:val="28"/>
        </w:rPr>
        <w:t>, 202</w:t>
      </w:r>
      <w:r w:rsidR="00486E63" w:rsidRPr="00DD64D8">
        <w:rPr>
          <w:rFonts w:ascii="Angsana New" w:eastAsia="Times New Roman" w:hAnsi="Angsana New" w:cs="Angsana New"/>
          <w:spacing w:val="2"/>
          <w:sz w:val="28"/>
        </w:rPr>
        <w:t>2</w:t>
      </w:r>
      <w:r w:rsidRPr="00DD64D8">
        <w:rPr>
          <w:rFonts w:ascii="Angsana New" w:eastAsia="Times New Roman" w:hAnsi="Angsana New" w:cs="Angsana New"/>
          <w:spacing w:val="2"/>
          <w:sz w:val="28"/>
        </w:rPr>
        <w:t>, the Company has outstanding commitment under such contact of Baht</w:t>
      </w:r>
      <w:r w:rsidRPr="00DD64D8">
        <w:rPr>
          <w:rFonts w:ascii="Angsana New" w:eastAsia="Times New Roman" w:hAnsi="Angsana New" w:cs="Angsana New"/>
          <w:sz w:val="28"/>
        </w:rPr>
        <w:t xml:space="preserve"> </w:t>
      </w:r>
      <w:r w:rsidR="00DD64D8" w:rsidRPr="00DD64D8">
        <w:rPr>
          <w:rFonts w:ascii="Angsana New" w:eastAsia="Times New Roman" w:hAnsi="Angsana New" w:cs="Angsana New"/>
          <w:sz w:val="28"/>
        </w:rPr>
        <w:t>0.83</w:t>
      </w:r>
      <w:r w:rsidRPr="00DD64D8">
        <w:rPr>
          <w:rFonts w:ascii="Angsana New" w:eastAsia="Times New Roman" w:hAnsi="Angsana New" w:cs="Angsana New"/>
          <w:sz w:val="28"/>
        </w:rPr>
        <w:t xml:space="preserve"> million.</w:t>
      </w:r>
    </w:p>
    <w:p w14:paraId="497FBC35" w14:textId="77777777" w:rsidR="0057674F" w:rsidRDefault="0057674F" w:rsidP="0057674F">
      <w:pPr>
        <w:numPr>
          <w:ilvl w:val="0"/>
          <w:numId w:val="1"/>
        </w:numPr>
        <w:tabs>
          <w:tab w:val="left" w:pos="142"/>
          <w:tab w:val="left" w:pos="567"/>
        </w:tabs>
        <w:spacing w:before="240" w:after="0" w:line="240" w:lineRule="auto"/>
        <w:ind w:left="907" w:hanging="720"/>
        <w:jc w:val="both"/>
        <w:rPr>
          <w:rFonts w:ascii="Angsana New" w:eastAsia="Times New Roman" w:hAnsi="Angsana New" w:cs="Angsana New"/>
          <w:b/>
          <w:bCs/>
          <w:sz w:val="28"/>
        </w:rPr>
      </w:pPr>
      <w:r w:rsidRPr="00DF7228">
        <w:rPr>
          <w:rFonts w:ascii="Angsana New" w:eastAsia="Times New Roman" w:hAnsi="Angsana New" w:cs="Angsana New"/>
          <w:b/>
          <w:bCs/>
          <w:sz w:val="28"/>
        </w:rPr>
        <w:t>Subsequent event after reporting date</w:t>
      </w:r>
    </w:p>
    <w:p w14:paraId="446418D1" w14:textId="48AB84C0" w:rsidR="0057674F" w:rsidRPr="0057674F" w:rsidRDefault="0057674F" w:rsidP="0057674F">
      <w:pPr>
        <w:spacing w:before="120" w:after="0" w:line="240" w:lineRule="auto"/>
        <w:ind w:left="567" w:right="-45"/>
        <w:jc w:val="thaiDistribute"/>
        <w:rPr>
          <w:rFonts w:ascii="Angsana New" w:eastAsia="Times New Roman" w:hAnsi="Angsana New" w:cs="Angsana New"/>
          <w:sz w:val="28"/>
          <w:cs/>
        </w:rPr>
      </w:pPr>
      <w:r w:rsidRPr="0057674F">
        <w:rPr>
          <w:rFonts w:ascii="Angsana New" w:eastAsia="Times New Roman" w:hAnsi="Angsana New" w:cs="Angsana New"/>
          <w:sz w:val="28"/>
        </w:rPr>
        <w:t xml:space="preserve">According to </w:t>
      </w:r>
      <w:r w:rsidR="00B24FF2">
        <w:rPr>
          <w:rFonts w:ascii="Angsana New" w:eastAsia="Times New Roman" w:hAnsi="Angsana New" w:cs="Angsana New"/>
          <w:sz w:val="28"/>
        </w:rPr>
        <w:t xml:space="preserve">the </w:t>
      </w:r>
      <w:r w:rsidR="00B9704F">
        <w:rPr>
          <w:rFonts w:ascii="Angsana New" w:eastAsia="Times New Roman" w:hAnsi="Angsana New" w:cs="Angsana New"/>
          <w:sz w:val="28"/>
        </w:rPr>
        <w:t>Board of Directors’ Meeting</w:t>
      </w:r>
      <w:r w:rsidR="00F51B2B" w:rsidRPr="00F51B2B">
        <w:rPr>
          <w:rFonts w:ascii="Angsana New" w:eastAsia="Times New Roman" w:hAnsi="Angsana New" w:cs="Angsana New"/>
          <w:sz w:val="28"/>
        </w:rPr>
        <w:t xml:space="preserve"> </w:t>
      </w:r>
      <w:r w:rsidR="004A7111">
        <w:rPr>
          <w:rFonts w:ascii="Angsana New" w:eastAsia="Times New Roman" w:hAnsi="Angsana New" w:cs="Angsana New"/>
          <w:sz w:val="28"/>
        </w:rPr>
        <w:t>No.9/2022</w:t>
      </w:r>
      <w:r w:rsidRPr="0057674F">
        <w:rPr>
          <w:rFonts w:ascii="Angsana New" w:eastAsia="Times New Roman" w:hAnsi="Angsana New" w:cs="Angsana New"/>
          <w:sz w:val="28"/>
        </w:rPr>
        <w:t xml:space="preserve">, held on October 20, 2022, the meeting </w:t>
      </w:r>
      <w:r w:rsidRPr="0045157E">
        <w:rPr>
          <w:rFonts w:ascii="Angsana New" w:eastAsia="Times New Roman" w:hAnsi="Angsana New" w:cs="Angsana New"/>
          <w:spacing w:val="4"/>
          <w:sz w:val="28"/>
        </w:rPr>
        <w:t>resolved to approve to pay an int</w:t>
      </w:r>
      <w:r w:rsidR="00F51B2B">
        <w:rPr>
          <w:rFonts w:ascii="Angsana New" w:eastAsia="Times New Roman" w:hAnsi="Angsana New" w:cs="Angsana New"/>
          <w:spacing w:val="4"/>
          <w:sz w:val="28"/>
        </w:rPr>
        <w:t>erim dividend from the operating results</w:t>
      </w:r>
      <w:r w:rsidRPr="0045157E">
        <w:rPr>
          <w:rFonts w:ascii="Angsana New" w:eastAsia="Times New Roman" w:hAnsi="Angsana New" w:cs="Angsana New"/>
          <w:spacing w:val="4"/>
          <w:sz w:val="28"/>
        </w:rPr>
        <w:t xml:space="preserve"> for the six-month period ended June</w:t>
      </w:r>
      <w:r w:rsidR="0073552E">
        <w:rPr>
          <w:rFonts w:ascii="Angsana New" w:eastAsia="Times New Roman" w:hAnsi="Angsana New" w:cs="Angsana New"/>
          <w:spacing w:val="4"/>
          <w:sz w:val="28"/>
        </w:rPr>
        <w:t xml:space="preserve"> 30,</w:t>
      </w:r>
      <w:r w:rsidRPr="0045157E">
        <w:rPr>
          <w:rFonts w:ascii="Angsana New" w:eastAsia="Times New Roman" w:hAnsi="Angsana New" w:cs="Angsana New"/>
          <w:spacing w:val="4"/>
          <w:sz w:val="28"/>
        </w:rPr>
        <w:t xml:space="preserve"> 2022, </w:t>
      </w:r>
      <w:r w:rsidRPr="0045157E">
        <w:rPr>
          <w:rFonts w:ascii="Angsana New" w:eastAsia="Times New Roman" w:hAnsi="Angsana New" w:cs="Angsana New"/>
          <w:spacing w:val="-2"/>
          <w:sz w:val="28"/>
        </w:rPr>
        <w:t xml:space="preserve">to shareholders of the Company at the rate of </w:t>
      </w:r>
      <w:r w:rsidR="0045157E" w:rsidRPr="0045157E">
        <w:rPr>
          <w:rFonts w:ascii="Angsana New" w:eastAsia="Times New Roman" w:hAnsi="Angsana New" w:cs="Angsana New"/>
          <w:spacing w:val="-2"/>
          <w:sz w:val="28"/>
        </w:rPr>
        <w:t>Baht 0.015</w:t>
      </w:r>
      <w:r w:rsidRPr="0045157E">
        <w:rPr>
          <w:rFonts w:ascii="Angsana New" w:eastAsia="Times New Roman" w:hAnsi="Angsana New" w:cs="Angsana New"/>
          <w:spacing w:val="-2"/>
          <w:sz w:val="28"/>
        </w:rPr>
        <w:t xml:space="preserve"> per share for 1,471.53 </w:t>
      </w:r>
      <w:r w:rsidR="0045157E" w:rsidRPr="0045157E">
        <w:rPr>
          <w:rFonts w:ascii="Angsana New" w:eastAsia="Times New Roman" w:hAnsi="Angsana New" w:cs="Angsana New"/>
          <w:spacing w:val="-2"/>
          <w:sz w:val="28"/>
        </w:rPr>
        <w:t>million shares, totaling Baht 22.07</w:t>
      </w:r>
      <w:r w:rsidRPr="0045157E">
        <w:rPr>
          <w:rFonts w:ascii="Angsana New" w:eastAsia="Times New Roman" w:hAnsi="Angsana New" w:cs="Angsana New"/>
          <w:spacing w:val="-2"/>
          <w:sz w:val="28"/>
        </w:rPr>
        <w:t xml:space="preserve"> million.</w:t>
      </w:r>
      <w:r w:rsidRPr="0057674F">
        <w:rPr>
          <w:rFonts w:ascii="Angsana New" w:eastAsia="Times New Roman" w:hAnsi="Angsana New" w:cs="Angsana New"/>
          <w:sz w:val="28"/>
        </w:rPr>
        <w:t xml:space="preserve"> The dividend will be paid</w:t>
      </w:r>
      <w:r w:rsidR="0045157E">
        <w:rPr>
          <w:rFonts w:ascii="Angsana New" w:eastAsia="Times New Roman" w:hAnsi="Angsana New" w:cs="Angsana New"/>
          <w:sz w:val="28"/>
        </w:rPr>
        <w:t xml:space="preserve"> on November 1</w:t>
      </w:r>
      <w:r w:rsidRPr="0057674F">
        <w:rPr>
          <w:rFonts w:ascii="Angsana New" w:eastAsia="Times New Roman" w:hAnsi="Angsana New" w:cs="Angsana New"/>
          <w:sz w:val="28"/>
        </w:rPr>
        <w:t>7, 2022.</w:t>
      </w:r>
    </w:p>
    <w:p w14:paraId="2B17B087" w14:textId="3E046975" w:rsidR="00DD64D8" w:rsidRPr="00DD64D8" w:rsidRDefault="00DD64D8" w:rsidP="00DD64D8">
      <w:pPr>
        <w:numPr>
          <w:ilvl w:val="0"/>
          <w:numId w:val="1"/>
        </w:numPr>
        <w:tabs>
          <w:tab w:val="left" w:pos="142"/>
          <w:tab w:val="left" w:pos="567"/>
        </w:tabs>
        <w:spacing w:before="240" w:after="0" w:line="240" w:lineRule="auto"/>
        <w:ind w:left="907" w:hanging="720"/>
        <w:jc w:val="both"/>
        <w:rPr>
          <w:rFonts w:ascii="Angsana New" w:hAnsi="Angsana New"/>
          <w:sz w:val="28"/>
        </w:rPr>
      </w:pPr>
      <w:r w:rsidRPr="00DD64D8">
        <w:rPr>
          <w:rFonts w:ascii="Angsana New" w:eastAsia="Times New Roman" w:hAnsi="Angsana New" w:cs="Angsana New"/>
          <w:b/>
          <w:bCs/>
          <w:sz w:val="28"/>
        </w:rPr>
        <w:t>Approval of interim financial statements</w:t>
      </w:r>
    </w:p>
    <w:p w14:paraId="66D60C17" w14:textId="0A80A139" w:rsidR="0084287D" w:rsidRDefault="002B33BB" w:rsidP="00980BB6">
      <w:pPr>
        <w:spacing w:before="120" w:after="0" w:line="240" w:lineRule="auto"/>
        <w:ind w:left="567" w:right="-45"/>
        <w:jc w:val="thaiDistribute"/>
        <w:rPr>
          <w:rFonts w:ascii="Angsana New" w:eastAsia="Times New Roman" w:hAnsi="Angsana New" w:cs="Angsana New"/>
          <w:sz w:val="28"/>
          <w:cs/>
        </w:rPr>
      </w:pPr>
      <w:r w:rsidRPr="00DD64D8">
        <w:rPr>
          <w:rFonts w:ascii="Angsana New" w:eastAsia="Times New Roman" w:hAnsi="Angsana New" w:cs="Angsana New"/>
          <w:sz w:val="28"/>
        </w:rPr>
        <w:t>These</w:t>
      </w:r>
      <w:r w:rsidR="00CF47E5" w:rsidRPr="00DD64D8">
        <w:rPr>
          <w:rFonts w:ascii="Angsana New" w:eastAsia="Times New Roman" w:hAnsi="Angsana New" w:cs="Angsana New"/>
          <w:sz w:val="28"/>
        </w:rPr>
        <w:t xml:space="preserve"> </w:t>
      </w:r>
      <w:r w:rsidR="009B069F" w:rsidRPr="00DD64D8">
        <w:rPr>
          <w:rFonts w:ascii="Angsana New" w:eastAsia="Times New Roman" w:hAnsi="Angsana New" w:cs="Angsana New"/>
          <w:sz w:val="28"/>
        </w:rPr>
        <w:t xml:space="preserve">interim </w:t>
      </w:r>
      <w:r w:rsidR="00015C9C" w:rsidRPr="00DD64D8">
        <w:rPr>
          <w:rFonts w:ascii="Angsana New" w:eastAsia="Times New Roman" w:hAnsi="Angsana New" w:cs="Angsana New"/>
          <w:sz w:val="28"/>
        </w:rPr>
        <w:t>financial statements</w:t>
      </w:r>
      <w:r w:rsidR="00015C9C" w:rsidRPr="00DD64D8">
        <w:rPr>
          <w:rFonts w:ascii="Angsana New" w:eastAsia="Times New Roman" w:hAnsi="Angsana New" w:cs="Angsana New"/>
          <w:sz w:val="28"/>
          <w:cs/>
        </w:rPr>
        <w:t xml:space="preserve"> </w:t>
      </w:r>
      <w:r w:rsidR="00CF47E5" w:rsidRPr="00DD64D8">
        <w:rPr>
          <w:rFonts w:ascii="Angsana New" w:eastAsia="Times New Roman" w:hAnsi="Angsana New" w:cs="Angsana New"/>
          <w:sz w:val="28"/>
        </w:rPr>
        <w:t>have been</w:t>
      </w:r>
      <w:r w:rsidR="00015C9C" w:rsidRPr="00DD64D8">
        <w:rPr>
          <w:rFonts w:ascii="Angsana New" w:eastAsia="Times New Roman" w:hAnsi="Angsana New" w:cs="Angsana New"/>
          <w:sz w:val="28"/>
        </w:rPr>
        <w:t xml:space="preserve"> approved by the Company</w:t>
      </w:r>
      <w:r w:rsidR="00015C9C" w:rsidRPr="00DD64D8">
        <w:rPr>
          <w:rFonts w:ascii="Angsana New" w:eastAsia="Times New Roman" w:hAnsi="Angsana New" w:cs="Angsana New"/>
          <w:sz w:val="28"/>
          <w:cs/>
        </w:rPr>
        <w:t>’</w:t>
      </w:r>
      <w:r w:rsidR="00015C9C" w:rsidRPr="00DD64D8">
        <w:rPr>
          <w:rFonts w:ascii="Angsana New" w:eastAsia="Times New Roman" w:hAnsi="Angsana New" w:cs="Angsana New"/>
          <w:sz w:val="28"/>
        </w:rPr>
        <w:t xml:space="preserve">s </w:t>
      </w:r>
      <w:r w:rsidR="003B5E35" w:rsidRPr="00DD64D8">
        <w:rPr>
          <w:rFonts w:ascii="Angsana New" w:eastAsia="Times New Roman" w:hAnsi="Angsana New" w:cs="Angsana New"/>
          <w:sz w:val="28"/>
        </w:rPr>
        <w:t>B</w:t>
      </w:r>
      <w:r w:rsidR="00F004E6" w:rsidRPr="00DD64D8">
        <w:rPr>
          <w:rFonts w:ascii="Angsana New" w:eastAsia="Times New Roman" w:hAnsi="Angsana New" w:cs="Angsana New"/>
          <w:sz w:val="28"/>
        </w:rPr>
        <w:t>oar</w:t>
      </w:r>
      <w:r w:rsidR="00CA2A80" w:rsidRPr="00DD64D8">
        <w:rPr>
          <w:rFonts w:ascii="Angsana New" w:eastAsia="Times New Roman" w:hAnsi="Angsana New" w:cs="Angsana New"/>
          <w:sz w:val="28"/>
        </w:rPr>
        <w:t xml:space="preserve">d of </w:t>
      </w:r>
      <w:r w:rsidR="003B5E35" w:rsidRPr="00DD64D8">
        <w:rPr>
          <w:rFonts w:ascii="Angsana New" w:eastAsia="Times New Roman" w:hAnsi="Angsana New" w:cs="Angsana New"/>
          <w:sz w:val="28"/>
        </w:rPr>
        <w:t>D</w:t>
      </w:r>
      <w:r w:rsidR="00F004E6" w:rsidRPr="00DD64D8">
        <w:rPr>
          <w:rFonts w:ascii="Angsana New" w:eastAsia="Times New Roman" w:hAnsi="Angsana New" w:cs="Angsana New"/>
          <w:sz w:val="28"/>
        </w:rPr>
        <w:t>irectors</w:t>
      </w:r>
      <w:r w:rsidR="00015C9C" w:rsidRPr="00DD64D8">
        <w:rPr>
          <w:rFonts w:ascii="Angsana New" w:eastAsia="Times New Roman" w:hAnsi="Angsana New" w:cs="Angsana New"/>
          <w:sz w:val="28"/>
          <w:cs/>
        </w:rPr>
        <w:t xml:space="preserve"> </w:t>
      </w:r>
      <w:r w:rsidR="00015C9C" w:rsidRPr="00DD64D8">
        <w:rPr>
          <w:rFonts w:ascii="Angsana New" w:eastAsia="Times New Roman" w:hAnsi="Angsana New" w:cs="Angsana New"/>
          <w:sz w:val="28"/>
        </w:rPr>
        <w:t xml:space="preserve">on </w:t>
      </w:r>
      <w:r w:rsidR="002744C4" w:rsidRPr="00DD64D8">
        <w:rPr>
          <w:rFonts w:ascii="Angsana New" w:eastAsia="Times New Roman" w:hAnsi="Angsana New" w:cs="Angsana New"/>
          <w:sz w:val="28"/>
        </w:rPr>
        <w:t xml:space="preserve">November </w:t>
      </w:r>
      <w:r w:rsidR="000D7E60" w:rsidRPr="00DD64D8">
        <w:rPr>
          <w:rFonts w:ascii="Angsana New" w:eastAsia="Times New Roman" w:hAnsi="Angsana New" w:cs="Angsana New"/>
          <w:sz w:val="28"/>
        </w:rPr>
        <w:t>10</w:t>
      </w:r>
      <w:r w:rsidR="000602AC" w:rsidRPr="00DD64D8">
        <w:rPr>
          <w:rFonts w:ascii="Angsana New" w:eastAsia="Times New Roman" w:hAnsi="Angsana New" w:cs="Angsana New"/>
          <w:sz w:val="28"/>
        </w:rPr>
        <w:t xml:space="preserve">, </w:t>
      </w:r>
      <w:r w:rsidR="002A3A4D" w:rsidRPr="00DD64D8">
        <w:rPr>
          <w:rFonts w:ascii="Angsana New" w:eastAsia="Times New Roman" w:hAnsi="Angsana New" w:cs="Angsana New"/>
          <w:sz w:val="28"/>
        </w:rPr>
        <w:t>2022</w:t>
      </w:r>
      <w:r w:rsidR="00AD3A03" w:rsidRPr="00DD64D8">
        <w:rPr>
          <w:rFonts w:ascii="Angsana New" w:eastAsia="Times New Roman" w:hAnsi="Angsana New" w:cs="Angsana New"/>
          <w:sz w:val="28"/>
          <w:cs/>
        </w:rPr>
        <w:t>.</w:t>
      </w:r>
    </w:p>
    <w:sectPr w:rsidR="0084287D" w:rsidSect="005274C7">
      <w:pgSz w:w="11906" w:h="16838"/>
      <w:pgMar w:top="1555" w:right="850" w:bottom="850" w:left="1699" w:header="706" w:footer="44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9B7CF8" w14:textId="77777777" w:rsidR="00320439" w:rsidRDefault="00320439" w:rsidP="00C14541">
      <w:pPr>
        <w:spacing w:after="0" w:line="240" w:lineRule="auto"/>
      </w:pPr>
      <w:r>
        <w:separator/>
      </w:r>
    </w:p>
  </w:endnote>
  <w:endnote w:type="continuationSeparator" w:id="0">
    <w:p w14:paraId="4C4554C7" w14:textId="77777777" w:rsidR="00320439" w:rsidRDefault="00320439" w:rsidP="00C145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oper Black">
    <w:panose1 w:val="0208090404030B0204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Bidi" w:hAnsiTheme="majorBidi" w:cstheme="majorBidi"/>
        <w:sz w:val="28"/>
      </w:rPr>
      <w:id w:val="1192805121"/>
      <w:docPartObj>
        <w:docPartGallery w:val="Page Numbers (Bottom of Page)"/>
        <w:docPartUnique/>
      </w:docPartObj>
    </w:sdtPr>
    <w:sdtEndPr>
      <w:rPr>
        <w:noProof/>
      </w:rPr>
    </w:sdtEndPr>
    <w:sdtContent>
      <w:p w14:paraId="4A267835" w14:textId="2D72AE11" w:rsidR="00551BC3" w:rsidRPr="007511A9" w:rsidRDefault="00551BC3">
        <w:pPr>
          <w:pStyle w:val="Footer"/>
          <w:jc w:val="right"/>
          <w:rPr>
            <w:rFonts w:asciiTheme="majorBidi" w:hAnsiTheme="majorBidi" w:cstheme="majorBidi"/>
            <w:sz w:val="28"/>
          </w:rPr>
        </w:pPr>
        <w:r w:rsidRPr="007511A9">
          <w:rPr>
            <w:rFonts w:asciiTheme="majorBidi" w:hAnsiTheme="majorBidi" w:cstheme="majorBidi"/>
            <w:sz w:val="28"/>
          </w:rPr>
          <w:fldChar w:fldCharType="begin"/>
        </w:r>
        <w:r w:rsidRPr="007511A9">
          <w:rPr>
            <w:rFonts w:asciiTheme="majorBidi" w:hAnsiTheme="majorBidi" w:cstheme="majorBidi"/>
            <w:sz w:val="28"/>
          </w:rPr>
          <w:instrText xml:space="preserve"> PAGE   \* MERGEFORMAT </w:instrText>
        </w:r>
        <w:r w:rsidRPr="007511A9">
          <w:rPr>
            <w:rFonts w:asciiTheme="majorBidi" w:hAnsiTheme="majorBidi" w:cstheme="majorBidi"/>
            <w:sz w:val="28"/>
          </w:rPr>
          <w:fldChar w:fldCharType="separate"/>
        </w:r>
        <w:r w:rsidR="00E46DD5">
          <w:rPr>
            <w:rFonts w:asciiTheme="majorBidi" w:hAnsiTheme="majorBidi" w:cstheme="majorBidi"/>
            <w:noProof/>
            <w:sz w:val="28"/>
          </w:rPr>
          <w:t>34</w:t>
        </w:r>
        <w:r w:rsidRPr="007511A9">
          <w:rPr>
            <w:rFonts w:asciiTheme="majorBidi" w:hAnsiTheme="majorBidi" w:cstheme="majorBidi"/>
            <w:noProof/>
            <w:sz w:val="28"/>
          </w:rPr>
          <w:fldChar w:fldCharType="end"/>
        </w:r>
      </w:p>
    </w:sdtContent>
  </w:sdt>
  <w:p w14:paraId="6F500410" w14:textId="2518EB15" w:rsidR="00551BC3" w:rsidRPr="00A00A28" w:rsidRDefault="00551BC3" w:rsidP="00350CB0">
    <w:pPr>
      <w:pStyle w:val="Footer"/>
      <w:jc w:val="right"/>
      <w:rPr>
        <w:rFonts w:ascii="Angsana New" w:hAnsi="Angsana New" w:cs="Angsana New"/>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04948085"/>
      <w:docPartObj>
        <w:docPartGallery w:val="Page Numbers (Bottom of Page)"/>
        <w:docPartUnique/>
      </w:docPartObj>
    </w:sdtPr>
    <w:sdtEndPr>
      <w:rPr>
        <w:rFonts w:asciiTheme="majorBidi" w:hAnsiTheme="majorBidi" w:cstheme="majorBidi"/>
        <w:noProof/>
        <w:sz w:val="28"/>
      </w:rPr>
    </w:sdtEndPr>
    <w:sdtContent>
      <w:p w14:paraId="1ACDB017" w14:textId="0C649924" w:rsidR="00551BC3" w:rsidRPr="007511A9" w:rsidRDefault="00551BC3">
        <w:pPr>
          <w:pStyle w:val="Footer"/>
          <w:jc w:val="right"/>
          <w:rPr>
            <w:rFonts w:asciiTheme="majorBidi" w:hAnsiTheme="majorBidi" w:cstheme="majorBidi"/>
            <w:sz w:val="28"/>
          </w:rPr>
        </w:pPr>
        <w:r w:rsidRPr="007511A9">
          <w:rPr>
            <w:rFonts w:asciiTheme="majorBidi" w:hAnsiTheme="majorBidi" w:cstheme="majorBidi"/>
            <w:sz w:val="28"/>
          </w:rPr>
          <w:fldChar w:fldCharType="begin"/>
        </w:r>
        <w:r w:rsidRPr="007511A9">
          <w:rPr>
            <w:rFonts w:asciiTheme="majorBidi" w:hAnsiTheme="majorBidi" w:cstheme="majorBidi"/>
            <w:sz w:val="28"/>
          </w:rPr>
          <w:instrText xml:space="preserve"> PAGE   \* MERGEFORMAT </w:instrText>
        </w:r>
        <w:r w:rsidRPr="007511A9">
          <w:rPr>
            <w:rFonts w:asciiTheme="majorBidi" w:hAnsiTheme="majorBidi" w:cstheme="majorBidi"/>
            <w:sz w:val="28"/>
          </w:rPr>
          <w:fldChar w:fldCharType="separate"/>
        </w:r>
        <w:r>
          <w:rPr>
            <w:rFonts w:asciiTheme="majorBidi" w:hAnsiTheme="majorBidi" w:cstheme="majorBidi"/>
            <w:noProof/>
            <w:sz w:val="28"/>
          </w:rPr>
          <w:t>1</w:t>
        </w:r>
        <w:r w:rsidRPr="007511A9">
          <w:rPr>
            <w:rFonts w:asciiTheme="majorBidi" w:hAnsiTheme="majorBidi" w:cstheme="majorBidi"/>
            <w:noProof/>
            <w:sz w:val="28"/>
          </w:rPr>
          <w:fldChar w:fldCharType="end"/>
        </w:r>
      </w:p>
    </w:sdtContent>
  </w:sdt>
  <w:p w14:paraId="3D7DDE7C" w14:textId="77777777" w:rsidR="00551BC3" w:rsidRDefault="00551BC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9ED852" w14:textId="77777777" w:rsidR="00320439" w:rsidRDefault="00320439" w:rsidP="00C14541">
      <w:pPr>
        <w:spacing w:after="0" w:line="240" w:lineRule="auto"/>
      </w:pPr>
      <w:r>
        <w:separator/>
      </w:r>
    </w:p>
  </w:footnote>
  <w:footnote w:type="continuationSeparator" w:id="0">
    <w:p w14:paraId="7B4D1ED8" w14:textId="77777777" w:rsidR="00320439" w:rsidRDefault="00320439" w:rsidP="00C1454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578B6"/>
    <w:multiLevelType w:val="multilevel"/>
    <w:tmpl w:val="AE986D52"/>
    <w:lvl w:ilvl="0">
      <w:start w:val="1"/>
      <w:numFmt w:val="decimal"/>
      <w:lvlText w:val="%1."/>
      <w:lvlJc w:val="left"/>
      <w:pPr>
        <w:ind w:left="360" w:hanging="360"/>
      </w:pPr>
      <w:rPr>
        <w:rFonts w:hint="default"/>
        <w:b/>
        <w:bCs/>
        <w:sz w:val="28"/>
        <w:szCs w:val="28"/>
      </w:rPr>
    </w:lvl>
    <w:lvl w:ilvl="1">
      <w:start w:val="1"/>
      <w:numFmt w:val="decimal"/>
      <w:lvlText w:val="%1.%2"/>
      <w:lvlJc w:val="left"/>
      <w:pPr>
        <w:ind w:left="9363" w:hanging="432"/>
      </w:pPr>
      <w:rPr>
        <w:rFonts w:hint="default"/>
        <w:b w:val="0"/>
        <w:bCs w:val="0"/>
      </w:rPr>
    </w:lvl>
    <w:lvl w:ilvl="2">
      <w:start w:val="1"/>
      <w:numFmt w:val="decimal"/>
      <w:lvlText w:val="%1.%2.%3."/>
      <w:lvlJc w:val="left"/>
      <w:pPr>
        <w:ind w:left="1012" w:hanging="504"/>
      </w:pPr>
      <w:rPr>
        <w:rFonts w:hint="default"/>
      </w:rPr>
    </w:lvl>
    <w:lvl w:ilvl="3">
      <w:start w:val="1"/>
      <w:numFmt w:val="decimal"/>
      <w:lvlText w:val="%1.%2.%3.%4."/>
      <w:lvlJc w:val="left"/>
      <w:pPr>
        <w:ind w:left="1516" w:hanging="648"/>
      </w:pPr>
      <w:rPr>
        <w:rFonts w:hint="default"/>
      </w:rPr>
    </w:lvl>
    <w:lvl w:ilvl="4">
      <w:start w:val="1"/>
      <w:numFmt w:val="decimal"/>
      <w:lvlText w:val="%1.%2.%3.%4.%5."/>
      <w:lvlJc w:val="left"/>
      <w:pPr>
        <w:ind w:left="2020" w:hanging="792"/>
      </w:pPr>
      <w:rPr>
        <w:rFonts w:hint="default"/>
      </w:rPr>
    </w:lvl>
    <w:lvl w:ilvl="5">
      <w:start w:val="1"/>
      <w:numFmt w:val="decimal"/>
      <w:lvlText w:val="%1.%2.%3.%4.%5.%6."/>
      <w:lvlJc w:val="left"/>
      <w:pPr>
        <w:ind w:left="2524" w:hanging="936"/>
      </w:pPr>
      <w:rPr>
        <w:rFonts w:hint="default"/>
      </w:rPr>
    </w:lvl>
    <w:lvl w:ilvl="6">
      <w:start w:val="1"/>
      <w:numFmt w:val="decimal"/>
      <w:lvlText w:val="%1.%2.%3.%4.%5.%6.%7."/>
      <w:lvlJc w:val="left"/>
      <w:pPr>
        <w:ind w:left="3028" w:hanging="1080"/>
      </w:pPr>
      <w:rPr>
        <w:rFonts w:hint="default"/>
      </w:rPr>
    </w:lvl>
    <w:lvl w:ilvl="7">
      <w:start w:val="1"/>
      <w:numFmt w:val="decimal"/>
      <w:lvlText w:val="%1.%2.%3.%4.%5.%6.%7.%8."/>
      <w:lvlJc w:val="left"/>
      <w:pPr>
        <w:ind w:left="3532" w:hanging="1224"/>
      </w:pPr>
      <w:rPr>
        <w:rFonts w:hint="default"/>
      </w:rPr>
    </w:lvl>
    <w:lvl w:ilvl="8">
      <w:start w:val="1"/>
      <w:numFmt w:val="decimal"/>
      <w:lvlText w:val="%1.%2.%3.%4.%5.%6.%7.%8.%9."/>
      <w:lvlJc w:val="left"/>
      <w:pPr>
        <w:ind w:left="4108" w:hanging="1440"/>
      </w:pPr>
      <w:rPr>
        <w:rFonts w:hint="default"/>
      </w:rPr>
    </w:lvl>
  </w:abstractNum>
  <w:abstractNum w:abstractNumId="1">
    <w:nsid w:val="029F3A60"/>
    <w:multiLevelType w:val="hybridMultilevel"/>
    <w:tmpl w:val="46302FB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nsid w:val="043E5E19"/>
    <w:multiLevelType w:val="multilevel"/>
    <w:tmpl w:val="64DE068E"/>
    <w:styleLink w:val="1"/>
    <w:lvl w:ilvl="0">
      <w:start w:val="2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3">
    <w:nsid w:val="04402867"/>
    <w:multiLevelType w:val="hybridMultilevel"/>
    <w:tmpl w:val="D4DCA8B0"/>
    <w:lvl w:ilvl="0" w:tplc="4C6C6294">
      <w:start w:val="1"/>
      <w:numFmt w:val="bullet"/>
      <w:lvlText w:val="∙"/>
      <w:lvlJc w:val="left"/>
      <w:pPr>
        <w:ind w:left="1211" w:hanging="360"/>
      </w:pPr>
      <w:rPr>
        <w:rFonts w:ascii="Cooper Black" w:hAnsi="Cooper Black"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
    <w:nsid w:val="081E0923"/>
    <w:multiLevelType w:val="hybridMultilevel"/>
    <w:tmpl w:val="0662495A"/>
    <w:lvl w:ilvl="0" w:tplc="6B52A17E">
      <w:start w:val="1"/>
      <w:numFmt w:val="decimal"/>
      <w:lvlText w:val="3.%1"/>
      <w:lvlJc w:val="left"/>
      <w:pPr>
        <w:ind w:left="1282" w:hanging="360"/>
      </w:pPr>
      <w:rPr>
        <w:rFonts w:hint="default"/>
        <w:b/>
        <w:bCs/>
        <w:i/>
        <w:iCs/>
        <w:color w:val="auto"/>
        <w:u w:val="none"/>
      </w:r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5">
    <w:nsid w:val="084F649A"/>
    <w:multiLevelType w:val="multilevel"/>
    <w:tmpl w:val="0409001F"/>
    <w:numStyleLink w:val="111111"/>
  </w:abstractNum>
  <w:abstractNum w:abstractNumId="6">
    <w:nsid w:val="0D6F0838"/>
    <w:multiLevelType w:val="hybridMultilevel"/>
    <w:tmpl w:val="59B023D0"/>
    <w:lvl w:ilvl="0" w:tplc="5602E414">
      <w:numFmt w:val="bullet"/>
      <w:lvlText w:val="-"/>
      <w:lvlJc w:val="left"/>
      <w:pPr>
        <w:ind w:left="922" w:hanging="360"/>
      </w:pPr>
      <w:rPr>
        <w:rFonts w:ascii="Angsana New" w:eastAsia="Times New Roman" w:hAnsi="Angsana New" w:cs="Angsana New"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7">
    <w:nsid w:val="109853A0"/>
    <w:multiLevelType w:val="multilevel"/>
    <w:tmpl w:val="F0B041B6"/>
    <w:lvl w:ilvl="0">
      <w:start w:val="3"/>
      <w:numFmt w:val="decimal"/>
      <w:lvlText w:val="%1."/>
      <w:lvlJc w:val="left"/>
      <w:pPr>
        <w:ind w:left="360" w:hanging="360"/>
      </w:pPr>
      <w:rPr>
        <w:rFonts w:hint="default"/>
      </w:rPr>
    </w:lvl>
    <w:lvl w:ilvl="1">
      <w:start w:val="1"/>
      <w:numFmt w:val="decimal"/>
      <w:lvlText w:val="4.%2"/>
      <w:lvlJc w:val="left"/>
      <w:pPr>
        <w:ind w:left="893" w:hanging="360"/>
      </w:pPr>
      <w:rPr>
        <w:rFonts w:hint="default"/>
      </w:rPr>
    </w:lvl>
    <w:lvl w:ilvl="2">
      <w:start w:val="1"/>
      <w:numFmt w:val="decimal"/>
      <w:isLgl/>
      <w:lvlText w:val="%1.%2.%3"/>
      <w:lvlJc w:val="left"/>
      <w:pPr>
        <w:ind w:left="1786" w:hanging="720"/>
      </w:pPr>
      <w:rPr>
        <w:rFonts w:hint="default"/>
      </w:rPr>
    </w:lvl>
    <w:lvl w:ilvl="3">
      <w:start w:val="1"/>
      <w:numFmt w:val="decimal"/>
      <w:isLgl/>
      <w:lvlText w:val="%1.%2.%3.%4"/>
      <w:lvlJc w:val="left"/>
      <w:pPr>
        <w:ind w:left="2319" w:hanging="720"/>
      </w:pPr>
      <w:rPr>
        <w:rFonts w:hint="default"/>
      </w:rPr>
    </w:lvl>
    <w:lvl w:ilvl="4">
      <w:start w:val="1"/>
      <w:numFmt w:val="decimal"/>
      <w:isLgl/>
      <w:lvlText w:val="%1.%2.%3.%4.%5"/>
      <w:lvlJc w:val="left"/>
      <w:pPr>
        <w:ind w:left="2852" w:hanging="720"/>
      </w:pPr>
      <w:rPr>
        <w:rFonts w:hint="default"/>
      </w:rPr>
    </w:lvl>
    <w:lvl w:ilvl="5">
      <w:start w:val="1"/>
      <w:numFmt w:val="decimal"/>
      <w:isLgl/>
      <w:lvlText w:val="%1.%2.%3.%4.%5.%6"/>
      <w:lvlJc w:val="left"/>
      <w:pPr>
        <w:ind w:left="3745" w:hanging="1080"/>
      </w:pPr>
      <w:rPr>
        <w:rFonts w:hint="default"/>
      </w:rPr>
    </w:lvl>
    <w:lvl w:ilvl="6">
      <w:start w:val="1"/>
      <w:numFmt w:val="decimal"/>
      <w:isLgl/>
      <w:lvlText w:val="%1.%2.%3.%4.%5.%6.%7"/>
      <w:lvlJc w:val="left"/>
      <w:pPr>
        <w:ind w:left="4278" w:hanging="1080"/>
      </w:pPr>
      <w:rPr>
        <w:rFonts w:hint="default"/>
      </w:rPr>
    </w:lvl>
    <w:lvl w:ilvl="7">
      <w:start w:val="1"/>
      <w:numFmt w:val="decimal"/>
      <w:isLgl/>
      <w:lvlText w:val="%1.%2.%3.%4.%5.%6.%7.%8"/>
      <w:lvlJc w:val="left"/>
      <w:pPr>
        <w:ind w:left="4811" w:hanging="1080"/>
      </w:pPr>
      <w:rPr>
        <w:rFonts w:hint="default"/>
      </w:rPr>
    </w:lvl>
    <w:lvl w:ilvl="8">
      <w:start w:val="1"/>
      <w:numFmt w:val="decimal"/>
      <w:isLgl/>
      <w:lvlText w:val="%1.%2.%3.%4.%5.%6.%7.%8.%9"/>
      <w:lvlJc w:val="left"/>
      <w:pPr>
        <w:ind w:left="5704" w:hanging="1440"/>
      </w:pPr>
      <w:rPr>
        <w:rFonts w:hint="default"/>
      </w:rPr>
    </w:lvl>
  </w:abstractNum>
  <w:abstractNum w:abstractNumId="8">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9">
    <w:nsid w:val="265833A7"/>
    <w:multiLevelType w:val="hybridMultilevel"/>
    <w:tmpl w:val="20FCA7F2"/>
    <w:lvl w:ilvl="0" w:tplc="8DF21B84">
      <w:start w:val="1"/>
      <w:numFmt w:val="decimal"/>
      <w:lvlText w:val="33.%1."/>
      <w:lvlJc w:val="left"/>
      <w:pPr>
        <w:ind w:left="360" w:hanging="360"/>
      </w:pPr>
      <w:rPr>
        <w:rFonts w:hint="default"/>
        <w:i w:val="0"/>
        <w:iCs w:val="0"/>
        <w:szCs w:val="30"/>
      </w:rPr>
    </w:lvl>
    <w:lvl w:ilvl="1" w:tplc="04090019">
      <w:start w:val="1"/>
      <w:numFmt w:val="lowerLetter"/>
      <w:lvlText w:val="%2."/>
      <w:lvlJc w:val="left"/>
      <w:pPr>
        <w:ind w:left="-905" w:hanging="360"/>
      </w:pPr>
    </w:lvl>
    <w:lvl w:ilvl="2" w:tplc="0409001B" w:tentative="1">
      <w:start w:val="1"/>
      <w:numFmt w:val="lowerRoman"/>
      <w:lvlText w:val="%3."/>
      <w:lvlJc w:val="right"/>
      <w:pPr>
        <w:ind w:left="-185" w:hanging="180"/>
      </w:pPr>
    </w:lvl>
    <w:lvl w:ilvl="3" w:tplc="0409000F" w:tentative="1">
      <w:start w:val="1"/>
      <w:numFmt w:val="decimal"/>
      <w:lvlText w:val="%4."/>
      <w:lvlJc w:val="left"/>
      <w:pPr>
        <w:ind w:left="535" w:hanging="360"/>
      </w:pPr>
    </w:lvl>
    <w:lvl w:ilvl="4" w:tplc="04090019" w:tentative="1">
      <w:start w:val="1"/>
      <w:numFmt w:val="lowerLetter"/>
      <w:lvlText w:val="%5."/>
      <w:lvlJc w:val="left"/>
      <w:pPr>
        <w:ind w:left="1255" w:hanging="360"/>
      </w:pPr>
    </w:lvl>
    <w:lvl w:ilvl="5" w:tplc="0409001B" w:tentative="1">
      <w:start w:val="1"/>
      <w:numFmt w:val="lowerRoman"/>
      <w:lvlText w:val="%6."/>
      <w:lvlJc w:val="right"/>
      <w:pPr>
        <w:ind w:left="1975" w:hanging="180"/>
      </w:pPr>
    </w:lvl>
    <w:lvl w:ilvl="6" w:tplc="0409000F" w:tentative="1">
      <w:start w:val="1"/>
      <w:numFmt w:val="decimal"/>
      <w:lvlText w:val="%7."/>
      <w:lvlJc w:val="left"/>
      <w:pPr>
        <w:ind w:left="2695" w:hanging="360"/>
      </w:pPr>
    </w:lvl>
    <w:lvl w:ilvl="7" w:tplc="04090019" w:tentative="1">
      <w:start w:val="1"/>
      <w:numFmt w:val="lowerLetter"/>
      <w:lvlText w:val="%8."/>
      <w:lvlJc w:val="left"/>
      <w:pPr>
        <w:ind w:left="3415" w:hanging="360"/>
      </w:pPr>
    </w:lvl>
    <w:lvl w:ilvl="8" w:tplc="0409001B" w:tentative="1">
      <w:start w:val="1"/>
      <w:numFmt w:val="lowerRoman"/>
      <w:lvlText w:val="%9."/>
      <w:lvlJc w:val="right"/>
      <w:pPr>
        <w:ind w:left="4135" w:hanging="180"/>
      </w:pPr>
    </w:lvl>
  </w:abstractNum>
  <w:abstractNum w:abstractNumId="10">
    <w:nsid w:val="29184AB1"/>
    <w:multiLevelType w:val="multilevel"/>
    <w:tmpl w:val="80BACA22"/>
    <w:lvl w:ilvl="0">
      <w:start w:val="1"/>
      <w:numFmt w:val="decimal"/>
      <w:lvlText w:val="%1."/>
      <w:lvlJc w:val="left"/>
      <w:pPr>
        <w:ind w:left="540" w:hanging="360"/>
      </w:pPr>
      <w:rPr>
        <w:b/>
        <w:bCs/>
        <w:sz w:val="28"/>
        <w:szCs w:val="28"/>
        <w:lang w:val="en-US"/>
      </w:rPr>
    </w:lvl>
    <w:lvl w:ilvl="1">
      <w:start w:val="1"/>
      <w:numFmt w:val="decimal"/>
      <w:lvlText w:val="%1.%2."/>
      <w:lvlJc w:val="left"/>
      <w:pPr>
        <w:ind w:left="792" w:hanging="432"/>
      </w:pPr>
      <w:rPr>
        <w:rFonts w:hint="default"/>
        <w:b w:val="0"/>
        <w:bCs w:val="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2AF00705"/>
    <w:multiLevelType w:val="multilevel"/>
    <w:tmpl w:val="745EACFE"/>
    <w:lvl w:ilvl="0">
      <w:start w:val="4"/>
      <w:numFmt w:val="decimal"/>
      <w:lvlText w:val="%1"/>
      <w:lvlJc w:val="left"/>
      <w:pPr>
        <w:ind w:left="360" w:hanging="360"/>
      </w:pPr>
      <w:rPr>
        <w:rFonts w:hint="default"/>
      </w:rPr>
    </w:lvl>
    <w:lvl w:ilvl="1">
      <w:start w:val="5"/>
      <w:numFmt w:val="decimal"/>
      <w:lvlText w:val="%1.%2"/>
      <w:lvlJc w:val="left"/>
      <w:pPr>
        <w:ind w:left="893" w:hanging="360"/>
      </w:pPr>
      <w:rPr>
        <w:rFonts w:hint="default"/>
      </w:rPr>
    </w:lvl>
    <w:lvl w:ilvl="2">
      <w:start w:val="1"/>
      <w:numFmt w:val="decimal"/>
      <w:lvlText w:val="%1.%2.%3"/>
      <w:lvlJc w:val="left"/>
      <w:pPr>
        <w:ind w:left="1786" w:hanging="720"/>
      </w:pPr>
      <w:rPr>
        <w:rFonts w:hint="default"/>
      </w:rPr>
    </w:lvl>
    <w:lvl w:ilvl="3">
      <w:start w:val="1"/>
      <w:numFmt w:val="decimal"/>
      <w:lvlText w:val="%1.%2.%3.%4"/>
      <w:lvlJc w:val="left"/>
      <w:pPr>
        <w:ind w:left="2319" w:hanging="720"/>
      </w:pPr>
      <w:rPr>
        <w:rFonts w:hint="default"/>
      </w:rPr>
    </w:lvl>
    <w:lvl w:ilvl="4">
      <w:start w:val="1"/>
      <w:numFmt w:val="decimal"/>
      <w:lvlText w:val="%1.%2.%3.%4.%5"/>
      <w:lvlJc w:val="left"/>
      <w:pPr>
        <w:ind w:left="2852" w:hanging="720"/>
      </w:pPr>
      <w:rPr>
        <w:rFonts w:hint="default"/>
      </w:rPr>
    </w:lvl>
    <w:lvl w:ilvl="5">
      <w:start w:val="1"/>
      <w:numFmt w:val="decimal"/>
      <w:lvlText w:val="%1.%2.%3.%4.%5.%6"/>
      <w:lvlJc w:val="left"/>
      <w:pPr>
        <w:ind w:left="3745" w:hanging="1080"/>
      </w:pPr>
      <w:rPr>
        <w:rFonts w:hint="default"/>
      </w:rPr>
    </w:lvl>
    <w:lvl w:ilvl="6">
      <w:start w:val="1"/>
      <w:numFmt w:val="decimal"/>
      <w:lvlText w:val="%1.%2.%3.%4.%5.%6.%7"/>
      <w:lvlJc w:val="left"/>
      <w:pPr>
        <w:ind w:left="4278" w:hanging="1080"/>
      </w:pPr>
      <w:rPr>
        <w:rFonts w:hint="default"/>
      </w:rPr>
    </w:lvl>
    <w:lvl w:ilvl="7">
      <w:start w:val="1"/>
      <w:numFmt w:val="decimal"/>
      <w:lvlText w:val="%1.%2.%3.%4.%5.%6.%7.%8"/>
      <w:lvlJc w:val="left"/>
      <w:pPr>
        <w:ind w:left="4811" w:hanging="1080"/>
      </w:pPr>
      <w:rPr>
        <w:rFonts w:hint="default"/>
      </w:rPr>
    </w:lvl>
    <w:lvl w:ilvl="8">
      <w:start w:val="1"/>
      <w:numFmt w:val="decimal"/>
      <w:lvlText w:val="%1.%2.%3.%4.%5.%6.%7.%8.%9"/>
      <w:lvlJc w:val="left"/>
      <w:pPr>
        <w:ind w:left="5704" w:hanging="1440"/>
      </w:pPr>
      <w:rPr>
        <w:rFonts w:hint="default"/>
      </w:rPr>
    </w:lvl>
  </w:abstractNum>
  <w:abstractNum w:abstractNumId="12">
    <w:nsid w:val="2E0C495A"/>
    <w:multiLevelType w:val="multilevel"/>
    <w:tmpl w:val="64DE068E"/>
    <w:numStyleLink w:val="1"/>
  </w:abstractNum>
  <w:abstractNum w:abstractNumId="13">
    <w:nsid w:val="36E6580C"/>
    <w:multiLevelType w:val="hybridMultilevel"/>
    <w:tmpl w:val="F5DA4234"/>
    <w:lvl w:ilvl="0" w:tplc="71765580">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79A3D7A"/>
    <w:multiLevelType w:val="hybridMultilevel"/>
    <w:tmpl w:val="B136FECA"/>
    <w:lvl w:ilvl="0" w:tplc="06D44198">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F3478C5"/>
    <w:multiLevelType w:val="multilevel"/>
    <w:tmpl w:val="226620BA"/>
    <w:lvl w:ilvl="0">
      <w:start w:val="1"/>
      <w:numFmt w:val="decimal"/>
      <w:lvlText w:val="%1."/>
      <w:lvlJc w:val="left"/>
      <w:pPr>
        <w:ind w:left="360" w:hanging="360"/>
      </w:pPr>
      <w:rPr>
        <w:rFonts w:hint="default"/>
        <w:b/>
        <w:bCs/>
        <w:sz w:val="28"/>
        <w:szCs w:val="28"/>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45A3477F"/>
    <w:multiLevelType w:val="multilevel"/>
    <w:tmpl w:val="F0B041B6"/>
    <w:lvl w:ilvl="0">
      <w:start w:val="3"/>
      <w:numFmt w:val="decimal"/>
      <w:lvlText w:val="%1."/>
      <w:lvlJc w:val="left"/>
      <w:pPr>
        <w:ind w:left="360" w:hanging="360"/>
      </w:pPr>
      <w:rPr>
        <w:rFonts w:hint="default"/>
      </w:rPr>
    </w:lvl>
    <w:lvl w:ilvl="1">
      <w:start w:val="1"/>
      <w:numFmt w:val="decimal"/>
      <w:lvlText w:val="4.%2"/>
      <w:lvlJc w:val="left"/>
      <w:pPr>
        <w:ind w:left="893" w:hanging="360"/>
      </w:pPr>
      <w:rPr>
        <w:rFonts w:hint="default"/>
      </w:rPr>
    </w:lvl>
    <w:lvl w:ilvl="2">
      <w:start w:val="1"/>
      <w:numFmt w:val="decimal"/>
      <w:isLgl/>
      <w:lvlText w:val="%1.%2.%3"/>
      <w:lvlJc w:val="left"/>
      <w:pPr>
        <w:ind w:left="1786" w:hanging="720"/>
      </w:pPr>
      <w:rPr>
        <w:rFonts w:hint="default"/>
      </w:rPr>
    </w:lvl>
    <w:lvl w:ilvl="3">
      <w:start w:val="1"/>
      <w:numFmt w:val="decimal"/>
      <w:isLgl/>
      <w:lvlText w:val="%1.%2.%3.%4"/>
      <w:lvlJc w:val="left"/>
      <w:pPr>
        <w:ind w:left="2319" w:hanging="720"/>
      </w:pPr>
      <w:rPr>
        <w:rFonts w:hint="default"/>
      </w:rPr>
    </w:lvl>
    <w:lvl w:ilvl="4">
      <w:start w:val="1"/>
      <w:numFmt w:val="decimal"/>
      <w:isLgl/>
      <w:lvlText w:val="%1.%2.%3.%4.%5"/>
      <w:lvlJc w:val="left"/>
      <w:pPr>
        <w:ind w:left="2852" w:hanging="720"/>
      </w:pPr>
      <w:rPr>
        <w:rFonts w:hint="default"/>
      </w:rPr>
    </w:lvl>
    <w:lvl w:ilvl="5">
      <w:start w:val="1"/>
      <w:numFmt w:val="decimal"/>
      <w:isLgl/>
      <w:lvlText w:val="%1.%2.%3.%4.%5.%6"/>
      <w:lvlJc w:val="left"/>
      <w:pPr>
        <w:ind w:left="3745" w:hanging="1080"/>
      </w:pPr>
      <w:rPr>
        <w:rFonts w:hint="default"/>
      </w:rPr>
    </w:lvl>
    <w:lvl w:ilvl="6">
      <w:start w:val="1"/>
      <w:numFmt w:val="decimal"/>
      <w:isLgl/>
      <w:lvlText w:val="%1.%2.%3.%4.%5.%6.%7"/>
      <w:lvlJc w:val="left"/>
      <w:pPr>
        <w:ind w:left="4278" w:hanging="1080"/>
      </w:pPr>
      <w:rPr>
        <w:rFonts w:hint="default"/>
      </w:rPr>
    </w:lvl>
    <w:lvl w:ilvl="7">
      <w:start w:val="1"/>
      <w:numFmt w:val="decimal"/>
      <w:isLgl/>
      <w:lvlText w:val="%1.%2.%3.%4.%5.%6.%7.%8"/>
      <w:lvlJc w:val="left"/>
      <w:pPr>
        <w:ind w:left="4811" w:hanging="1080"/>
      </w:pPr>
      <w:rPr>
        <w:rFonts w:hint="default"/>
      </w:rPr>
    </w:lvl>
    <w:lvl w:ilvl="8">
      <w:start w:val="1"/>
      <w:numFmt w:val="decimal"/>
      <w:isLgl/>
      <w:lvlText w:val="%1.%2.%3.%4.%5.%6.%7.%8.%9"/>
      <w:lvlJc w:val="left"/>
      <w:pPr>
        <w:ind w:left="5704" w:hanging="1440"/>
      </w:pPr>
      <w:rPr>
        <w:rFonts w:hint="default"/>
      </w:rPr>
    </w:lvl>
  </w:abstractNum>
  <w:abstractNum w:abstractNumId="17">
    <w:nsid w:val="58F857CF"/>
    <w:multiLevelType w:val="hybridMultilevel"/>
    <w:tmpl w:val="EEFE1D88"/>
    <w:lvl w:ilvl="0" w:tplc="B73ADF88">
      <w:start w:val="1"/>
      <w:numFmt w:val="decimal"/>
      <w:lvlText w:val="%1)"/>
      <w:lvlJc w:val="left"/>
      <w:pPr>
        <w:ind w:left="993" w:hanging="360"/>
      </w:pPr>
      <w:rPr>
        <w:rFonts w:ascii="Angsana New" w:hAnsi="Angsana New" w:cs="Angsana New" w:hint="default"/>
        <w:color w:val="auto"/>
        <w:sz w:val="28"/>
      </w:rPr>
    </w:lvl>
    <w:lvl w:ilvl="1" w:tplc="04090019">
      <w:start w:val="1"/>
      <w:numFmt w:val="lowerLetter"/>
      <w:lvlText w:val="%2."/>
      <w:lvlJc w:val="left"/>
      <w:pPr>
        <w:ind w:left="1713" w:hanging="360"/>
      </w:pPr>
    </w:lvl>
    <w:lvl w:ilvl="2" w:tplc="0409001B">
      <w:start w:val="1"/>
      <w:numFmt w:val="lowerRoman"/>
      <w:lvlText w:val="%3."/>
      <w:lvlJc w:val="right"/>
      <w:pPr>
        <w:ind w:left="2433" w:hanging="180"/>
      </w:pPr>
    </w:lvl>
    <w:lvl w:ilvl="3" w:tplc="0409000F">
      <w:start w:val="1"/>
      <w:numFmt w:val="decimal"/>
      <w:lvlText w:val="%4."/>
      <w:lvlJc w:val="left"/>
      <w:pPr>
        <w:ind w:left="3153" w:hanging="360"/>
      </w:pPr>
    </w:lvl>
    <w:lvl w:ilvl="4" w:tplc="04090019">
      <w:start w:val="1"/>
      <w:numFmt w:val="lowerLetter"/>
      <w:lvlText w:val="%5."/>
      <w:lvlJc w:val="left"/>
      <w:pPr>
        <w:ind w:left="3873" w:hanging="360"/>
      </w:pPr>
    </w:lvl>
    <w:lvl w:ilvl="5" w:tplc="0409001B">
      <w:start w:val="1"/>
      <w:numFmt w:val="lowerRoman"/>
      <w:lvlText w:val="%6."/>
      <w:lvlJc w:val="right"/>
      <w:pPr>
        <w:ind w:left="4593" w:hanging="180"/>
      </w:pPr>
    </w:lvl>
    <w:lvl w:ilvl="6" w:tplc="0409000F">
      <w:start w:val="1"/>
      <w:numFmt w:val="decimal"/>
      <w:lvlText w:val="%7."/>
      <w:lvlJc w:val="left"/>
      <w:pPr>
        <w:ind w:left="5313" w:hanging="360"/>
      </w:pPr>
    </w:lvl>
    <w:lvl w:ilvl="7" w:tplc="04090019">
      <w:start w:val="1"/>
      <w:numFmt w:val="lowerLetter"/>
      <w:lvlText w:val="%8."/>
      <w:lvlJc w:val="left"/>
      <w:pPr>
        <w:ind w:left="6033" w:hanging="360"/>
      </w:pPr>
    </w:lvl>
    <w:lvl w:ilvl="8" w:tplc="0409001B">
      <w:start w:val="1"/>
      <w:numFmt w:val="lowerRoman"/>
      <w:lvlText w:val="%9."/>
      <w:lvlJc w:val="right"/>
      <w:pPr>
        <w:ind w:left="6753" w:hanging="180"/>
      </w:pPr>
    </w:lvl>
  </w:abstractNum>
  <w:abstractNum w:abstractNumId="18">
    <w:nsid w:val="6539053A"/>
    <w:multiLevelType w:val="hybridMultilevel"/>
    <w:tmpl w:val="4228595C"/>
    <w:lvl w:ilvl="0" w:tplc="7D94FA94">
      <w:start w:val="1"/>
      <w:numFmt w:val="decimal"/>
      <w:lvlText w:val="3.%1"/>
      <w:lvlJc w:val="left"/>
      <w:pPr>
        <w:ind w:left="1170" w:hanging="360"/>
      </w:pPr>
      <w:rPr>
        <w:rFonts w:hint="default"/>
        <w:b/>
        <w:bCs/>
        <w:i/>
        <w:iCs/>
        <w:color w:val="auto"/>
        <w:u w:val="none"/>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9">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nsid w:val="6BAC7E13"/>
    <w:multiLevelType w:val="hybridMultilevel"/>
    <w:tmpl w:val="ECE23282"/>
    <w:lvl w:ilvl="0" w:tplc="12C8E918">
      <w:numFmt w:val="bullet"/>
      <w:lvlText w:val="-"/>
      <w:lvlJc w:val="left"/>
      <w:pPr>
        <w:ind w:left="922" w:hanging="360"/>
      </w:pPr>
      <w:rPr>
        <w:rFonts w:ascii="Angsana New" w:eastAsia="Times New Roman" w:hAnsi="Angsana New" w:cs="Angsana New"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1">
    <w:nsid w:val="6C3B50D9"/>
    <w:multiLevelType w:val="hybridMultilevel"/>
    <w:tmpl w:val="79BA6FF6"/>
    <w:lvl w:ilvl="0" w:tplc="CD06F734">
      <w:start w:val="1"/>
      <w:numFmt w:val="lowerLetter"/>
      <w:lvlText w:val="(%1)"/>
      <w:lvlJc w:val="left"/>
      <w:pPr>
        <w:ind w:left="7812" w:hanging="360"/>
      </w:pPr>
      <w:rPr>
        <w:color w:val="auto"/>
        <w:lang w:val="x-none"/>
      </w:rPr>
    </w:lvl>
    <w:lvl w:ilvl="1" w:tplc="04090019">
      <w:start w:val="1"/>
      <w:numFmt w:val="lowerLetter"/>
      <w:lvlText w:val="%2."/>
      <w:lvlJc w:val="left"/>
      <w:pPr>
        <w:ind w:left="8532" w:hanging="360"/>
      </w:pPr>
    </w:lvl>
    <w:lvl w:ilvl="2" w:tplc="0409001B">
      <w:start w:val="1"/>
      <w:numFmt w:val="lowerRoman"/>
      <w:lvlText w:val="%3."/>
      <w:lvlJc w:val="right"/>
      <w:pPr>
        <w:ind w:left="9252" w:hanging="180"/>
      </w:pPr>
    </w:lvl>
    <w:lvl w:ilvl="3" w:tplc="0409000F">
      <w:start w:val="1"/>
      <w:numFmt w:val="decimal"/>
      <w:lvlText w:val="%4."/>
      <w:lvlJc w:val="left"/>
      <w:pPr>
        <w:ind w:left="9972" w:hanging="360"/>
      </w:pPr>
    </w:lvl>
    <w:lvl w:ilvl="4" w:tplc="04090019">
      <w:start w:val="1"/>
      <w:numFmt w:val="lowerLetter"/>
      <w:lvlText w:val="%5."/>
      <w:lvlJc w:val="left"/>
      <w:pPr>
        <w:ind w:left="10692" w:hanging="360"/>
      </w:pPr>
    </w:lvl>
    <w:lvl w:ilvl="5" w:tplc="0409001B">
      <w:start w:val="1"/>
      <w:numFmt w:val="lowerRoman"/>
      <w:lvlText w:val="%6."/>
      <w:lvlJc w:val="right"/>
      <w:pPr>
        <w:ind w:left="11412" w:hanging="180"/>
      </w:pPr>
    </w:lvl>
    <w:lvl w:ilvl="6" w:tplc="0409000F">
      <w:start w:val="1"/>
      <w:numFmt w:val="decimal"/>
      <w:lvlText w:val="%7."/>
      <w:lvlJc w:val="left"/>
      <w:pPr>
        <w:ind w:left="12132" w:hanging="360"/>
      </w:pPr>
    </w:lvl>
    <w:lvl w:ilvl="7" w:tplc="04090019">
      <w:start w:val="1"/>
      <w:numFmt w:val="lowerLetter"/>
      <w:lvlText w:val="%8."/>
      <w:lvlJc w:val="left"/>
      <w:pPr>
        <w:ind w:left="12852" w:hanging="360"/>
      </w:pPr>
    </w:lvl>
    <w:lvl w:ilvl="8" w:tplc="0409001B">
      <w:start w:val="1"/>
      <w:numFmt w:val="lowerRoman"/>
      <w:lvlText w:val="%9."/>
      <w:lvlJc w:val="right"/>
      <w:pPr>
        <w:ind w:left="13572" w:hanging="180"/>
      </w:pPr>
    </w:lvl>
  </w:abstractNum>
  <w:abstractNum w:abstractNumId="22">
    <w:nsid w:val="6CF961FF"/>
    <w:multiLevelType w:val="hybridMultilevel"/>
    <w:tmpl w:val="A6906D4A"/>
    <w:lvl w:ilvl="0" w:tplc="3BF47FD4">
      <w:start w:val="1"/>
      <w:numFmt w:val="lowerLetter"/>
      <w:lvlText w:val="%1)"/>
      <w:lvlJc w:val="left"/>
      <w:pPr>
        <w:ind w:left="927" w:hanging="360"/>
      </w:pPr>
      <w:rPr>
        <w:rFonts w:hint="default"/>
        <w:b/>
        <w:bCs/>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6E52012E"/>
    <w:multiLevelType w:val="hybridMultilevel"/>
    <w:tmpl w:val="72BADD36"/>
    <w:lvl w:ilvl="0" w:tplc="5BD2EED8">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nsid w:val="6E7F5937"/>
    <w:multiLevelType w:val="hybridMultilevel"/>
    <w:tmpl w:val="D0609ECA"/>
    <w:lvl w:ilvl="0" w:tplc="526C80DE">
      <w:start w:val="1"/>
      <w:numFmt w:val="lowerLetter"/>
      <w:lvlText w:val="%1)"/>
      <w:lvlJc w:val="left"/>
      <w:pPr>
        <w:ind w:left="786" w:hanging="360"/>
      </w:pPr>
      <w:rPr>
        <w:rFonts w:hint="default"/>
        <w:b w:val="0"/>
        <w:bCs w:val="0"/>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6F82122E"/>
    <w:multiLevelType w:val="multilevel"/>
    <w:tmpl w:val="E7960C36"/>
    <w:lvl w:ilvl="0">
      <w:start w:val="1"/>
      <w:numFmt w:val="none"/>
      <w:lvlText w:val="29.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nsid w:val="73683FB6"/>
    <w:multiLevelType w:val="multilevel"/>
    <w:tmpl w:val="F0B041B6"/>
    <w:lvl w:ilvl="0">
      <w:start w:val="3"/>
      <w:numFmt w:val="decimal"/>
      <w:lvlText w:val="%1."/>
      <w:lvlJc w:val="left"/>
      <w:pPr>
        <w:ind w:left="360" w:hanging="360"/>
      </w:pPr>
      <w:rPr>
        <w:rFonts w:hint="default"/>
      </w:rPr>
    </w:lvl>
    <w:lvl w:ilvl="1">
      <w:start w:val="1"/>
      <w:numFmt w:val="decimal"/>
      <w:lvlText w:val="4.%2"/>
      <w:lvlJc w:val="left"/>
      <w:pPr>
        <w:ind w:left="893" w:hanging="360"/>
      </w:pPr>
      <w:rPr>
        <w:rFonts w:hint="default"/>
      </w:rPr>
    </w:lvl>
    <w:lvl w:ilvl="2">
      <w:start w:val="1"/>
      <w:numFmt w:val="decimal"/>
      <w:isLgl/>
      <w:lvlText w:val="%1.%2.%3"/>
      <w:lvlJc w:val="left"/>
      <w:pPr>
        <w:ind w:left="1786" w:hanging="720"/>
      </w:pPr>
      <w:rPr>
        <w:rFonts w:hint="default"/>
      </w:rPr>
    </w:lvl>
    <w:lvl w:ilvl="3">
      <w:start w:val="1"/>
      <w:numFmt w:val="decimal"/>
      <w:isLgl/>
      <w:lvlText w:val="%1.%2.%3.%4"/>
      <w:lvlJc w:val="left"/>
      <w:pPr>
        <w:ind w:left="2319" w:hanging="720"/>
      </w:pPr>
      <w:rPr>
        <w:rFonts w:hint="default"/>
      </w:rPr>
    </w:lvl>
    <w:lvl w:ilvl="4">
      <w:start w:val="1"/>
      <w:numFmt w:val="decimal"/>
      <w:isLgl/>
      <w:lvlText w:val="%1.%2.%3.%4.%5"/>
      <w:lvlJc w:val="left"/>
      <w:pPr>
        <w:ind w:left="2852" w:hanging="720"/>
      </w:pPr>
      <w:rPr>
        <w:rFonts w:hint="default"/>
      </w:rPr>
    </w:lvl>
    <w:lvl w:ilvl="5">
      <w:start w:val="1"/>
      <w:numFmt w:val="decimal"/>
      <w:isLgl/>
      <w:lvlText w:val="%1.%2.%3.%4.%5.%6"/>
      <w:lvlJc w:val="left"/>
      <w:pPr>
        <w:ind w:left="3745" w:hanging="1080"/>
      </w:pPr>
      <w:rPr>
        <w:rFonts w:hint="default"/>
      </w:rPr>
    </w:lvl>
    <w:lvl w:ilvl="6">
      <w:start w:val="1"/>
      <w:numFmt w:val="decimal"/>
      <w:isLgl/>
      <w:lvlText w:val="%1.%2.%3.%4.%5.%6.%7"/>
      <w:lvlJc w:val="left"/>
      <w:pPr>
        <w:ind w:left="4278" w:hanging="1080"/>
      </w:pPr>
      <w:rPr>
        <w:rFonts w:hint="default"/>
      </w:rPr>
    </w:lvl>
    <w:lvl w:ilvl="7">
      <w:start w:val="1"/>
      <w:numFmt w:val="decimal"/>
      <w:isLgl/>
      <w:lvlText w:val="%1.%2.%3.%4.%5.%6.%7.%8"/>
      <w:lvlJc w:val="left"/>
      <w:pPr>
        <w:ind w:left="4811" w:hanging="1080"/>
      </w:pPr>
      <w:rPr>
        <w:rFonts w:hint="default"/>
      </w:rPr>
    </w:lvl>
    <w:lvl w:ilvl="8">
      <w:start w:val="1"/>
      <w:numFmt w:val="decimal"/>
      <w:isLgl/>
      <w:lvlText w:val="%1.%2.%3.%4.%5.%6.%7.%8.%9"/>
      <w:lvlJc w:val="left"/>
      <w:pPr>
        <w:ind w:left="5704" w:hanging="1440"/>
      </w:pPr>
      <w:rPr>
        <w:rFonts w:hint="default"/>
      </w:rPr>
    </w:lvl>
  </w:abstractNum>
  <w:abstractNum w:abstractNumId="27">
    <w:nsid w:val="777224A3"/>
    <w:multiLevelType w:val="singleLevel"/>
    <w:tmpl w:val="3432F40A"/>
    <w:lvl w:ilvl="0">
      <w:start w:val="29"/>
      <w:numFmt w:val="decimal"/>
      <w:lvlText w:val="%1"/>
      <w:lvlJc w:val="left"/>
      <w:pPr>
        <w:ind w:left="1080" w:hanging="360"/>
      </w:pPr>
      <w:rPr>
        <w:rFonts w:hint="default"/>
      </w:rPr>
    </w:lvl>
  </w:abstractNum>
  <w:abstractNum w:abstractNumId="28">
    <w:nsid w:val="7B8E3AA6"/>
    <w:multiLevelType w:val="multilevel"/>
    <w:tmpl w:val="238CF9D4"/>
    <w:lvl w:ilvl="0">
      <w:start w:val="1"/>
      <w:numFmt w:val="decimal"/>
      <w:lvlText w:val="%1."/>
      <w:lvlJc w:val="left"/>
      <w:pPr>
        <w:ind w:left="360" w:hanging="360"/>
      </w:pPr>
    </w:lvl>
    <w:lvl w:ilvl="1">
      <w:start w:val="1"/>
      <w:numFmt w:val="decimal"/>
      <w:lvlText w:val="%1.%2"/>
      <w:lvlJc w:val="left"/>
      <w:pPr>
        <w:ind w:left="792" w:hanging="432"/>
      </w:pPr>
      <w:rPr>
        <w:i/>
        <w:i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7C7A34A7"/>
    <w:multiLevelType w:val="multilevel"/>
    <w:tmpl w:val="E35AB6F6"/>
    <w:lvl w:ilvl="0">
      <w:start w:val="3"/>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704" w:hanging="720"/>
      </w:pPr>
      <w:rPr>
        <w:rFonts w:hint="default"/>
      </w:rPr>
    </w:lvl>
    <w:lvl w:ilvl="5">
      <w:start w:val="1"/>
      <w:numFmt w:val="decimal"/>
      <w:isLgl/>
      <w:lvlText w:val="%1.%2.%3.%4.%5.%6"/>
      <w:lvlJc w:val="left"/>
      <w:pPr>
        <w:ind w:left="3489" w:hanging="1080"/>
      </w:pPr>
      <w:rPr>
        <w:rFonts w:hint="default"/>
      </w:rPr>
    </w:lvl>
    <w:lvl w:ilvl="6">
      <w:start w:val="1"/>
      <w:numFmt w:val="decimal"/>
      <w:isLgl/>
      <w:lvlText w:val="%1.%2.%3.%4.%5.%6.%7"/>
      <w:lvlJc w:val="left"/>
      <w:pPr>
        <w:ind w:left="3914" w:hanging="1080"/>
      </w:pPr>
      <w:rPr>
        <w:rFonts w:hint="default"/>
      </w:rPr>
    </w:lvl>
    <w:lvl w:ilvl="7">
      <w:start w:val="1"/>
      <w:numFmt w:val="decimal"/>
      <w:isLgl/>
      <w:lvlText w:val="%1.%2.%3.%4.%5.%6.%7.%8"/>
      <w:lvlJc w:val="left"/>
      <w:pPr>
        <w:ind w:left="4699" w:hanging="1440"/>
      </w:pPr>
      <w:rPr>
        <w:rFonts w:hint="default"/>
      </w:rPr>
    </w:lvl>
    <w:lvl w:ilvl="8">
      <w:start w:val="1"/>
      <w:numFmt w:val="decimal"/>
      <w:isLgl/>
      <w:lvlText w:val="%1.%2.%3.%4.%5.%6.%7.%8.%9"/>
      <w:lvlJc w:val="left"/>
      <w:pPr>
        <w:ind w:left="5124" w:hanging="1440"/>
      </w:pPr>
      <w:rPr>
        <w:rFonts w:hint="default"/>
      </w:rPr>
    </w:lvl>
  </w:abstractNum>
  <w:abstractNum w:abstractNumId="30">
    <w:nsid w:val="7FA41354"/>
    <w:multiLevelType w:val="multilevel"/>
    <w:tmpl w:val="312CF182"/>
    <w:lvl w:ilvl="0">
      <w:start w:val="1"/>
      <w:numFmt w:val="decimal"/>
      <w:lvlText w:val="%1."/>
      <w:lvlJc w:val="left"/>
      <w:pPr>
        <w:ind w:left="360" w:hanging="360"/>
      </w:pPr>
      <w:rPr>
        <w:b/>
        <w:bCs/>
        <w:sz w:val="28"/>
        <w:szCs w:val="28"/>
        <w:lang w:bidi="th-TH"/>
      </w:rPr>
    </w:lvl>
    <w:lvl w:ilvl="1">
      <w:start w:val="1"/>
      <w:numFmt w:val="decimal"/>
      <w:lvlText w:val="%1.%2"/>
      <w:lvlJc w:val="left"/>
      <w:pPr>
        <w:ind w:left="9221" w:hanging="432"/>
      </w:pPr>
      <w:rPr>
        <w:b/>
        <w:bCs/>
        <w:lang w:bidi="th-TH"/>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6"/>
  </w:num>
  <w:num w:numId="3">
    <w:abstractNumId w:val="8"/>
  </w:num>
  <w:num w:numId="4">
    <w:abstractNumId w:val="2"/>
  </w:num>
  <w:num w:numId="5">
    <w:abstractNumId w:val="14"/>
  </w:num>
  <w:num w:numId="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24"/>
  </w:num>
  <w:num w:numId="9">
    <w:abstractNumId w:val="22"/>
  </w:num>
  <w:num w:numId="10">
    <w:abstractNumId w:val="13"/>
  </w:num>
  <w:num w:numId="11">
    <w:abstractNumId w:val="26"/>
  </w:num>
  <w:num w:numId="12">
    <w:abstractNumId w:val="7"/>
  </w:num>
  <w:num w:numId="13">
    <w:abstractNumId w:val="11"/>
  </w:num>
  <w:num w:numId="14">
    <w:abstractNumId w:val="10"/>
  </w:num>
  <w:num w:numId="15">
    <w:abstractNumId w:val="20"/>
  </w:num>
  <w:num w:numId="16">
    <w:abstractNumId w:val="6"/>
  </w:num>
  <w:num w:numId="17">
    <w:abstractNumId w:val="4"/>
  </w:num>
  <w:num w:numId="18">
    <w:abstractNumId w:val="18"/>
  </w:num>
  <w:num w:numId="19">
    <w:abstractNumId w:val="29"/>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1"/>
  </w:num>
  <w:num w:numId="25">
    <w:abstractNumId w:val="23"/>
  </w:num>
  <w:num w:numId="26">
    <w:abstractNumId w:val="15"/>
  </w:num>
  <w:num w:numId="27">
    <w:abstractNumId w:val="25"/>
  </w:num>
  <w:num w:numId="28">
    <w:abstractNumId w:val="5"/>
  </w:num>
  <w:num w:numId="29">
    <w:abstractNumId w:val="27"/>
  </w:num>
  <w:num w:numId="30">
    <w:abstractNumId w:val="12"/>
    <w:lvlOverride w:ilvl="1">
      <w:lvl w:ilvl="1">
        <w:start w:val="1"/>
        <w:numFmt w:val="decimal"/>
        <w:lvlText w:val="%1.%2"/>
        <w:lvlJc w:val="left"/>
        <w:pPr>
          <w:ind w:left="1080" w:hanging="360"/>
        </w:pPr>
        <w:rPr>
          <w:rFonts w:hint="default"/>
        </w:rPr>
      </w:lvl>
    </w:lvlOverride>
  </w:num>
  <w:num w:numId="3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2E52"/>
    <w:rsid w:val="000009F7"/>
    <w:rsid w:val="000027B2"/>
    <w:rsid w:val="00002C0C"/>
    <w:rsid w:val="00003050"/>
    <w:rsid w:val="000036FF"/>
    <w:rsid w:val="00004286"/>
    <w:rsid w:val="00004413"/>
    <w:rsid w:val="00004773"/>
    <w:rsid w:val="000047F4"/>
    <w:rsid w:val="000054E2"/>
    <w:rsid w:val="00005F8D"/>
    <w:rsid w:val="00006F47"/>
    <w:rsid w:val="00007B44"/>
    <w:rsid w:val="00007FD1"/>
    <w:rsid w:val="000101DA"/>
    <w:rsid w:val="0001061A"/>
    <w:rsid w:val="00010663"/>
    <w:rsid w:val="00010AD5"/>
    <w:rsid w:val="00011333"/>
    <w:rsid w:val="00011484"/>
    <w:rsid w:val="00011489"/>
    <w:rsid w:val="00011639"/>
    <w:rsid w:val="00011B19"/>
    <w:rsid w:val="00011C9D"/>
    <w:rsid w:val="000123D0"/>
    <w:rsid w:val="000127B3"/>
    <w:rsid w:val="00012B8C"/>
    <w:rsid w:val="000146D5"/>
    <w:rsid w:val="00014C6F"/>
    <w:rsid w:val="00014DAD"/>
    <w:rsid w:val="00015256"/>
    <w:rsid w:val="00015386"/>
    <w:rsid w:val="000155DA"/>
    <w:rsid w:val="00015C9C"/>
    <w:rsid w:val="00016BE8"/>
    <w:rsid w:val="00016FD1"/>
    <w:rsid w:val="00020AE4"/>
    <w:rsid w:val="000215D0"/>
    <w:rsid w:val="00021631"/>
    <w:rsid w:val="000216FB"/>
    <w:rsid w:val="000218D7"/>
    <w:rsid w:val="000227C9"/>
    <w:rsid w:val="00022A4B"/>
    <w:rsid w:val="00022DB4"/>
    <w:rsid w:val="00022F9B"/>
    <w:rsid w:val="0002349C"/>
    <w:rsid w:val="00024A49"/>
    <w:rsid w:val="00024CAF"/>
    <w:rsid w:val="000250A9"/>
    <w:rsid w:val="000259CA"/>
    <w:rsid w:val="000261A3"/>
    <w:rsid w:val="000278CF"/>
    <w:rsid w:val="00027CB6"/>
    <w:rsid w:val="00030A68"/>
    <w:rsid w:val="00031BD8"/>
    <w:rsid w:val="00032388"/>
    <w:rsid w:val="00032723"/>
    <w:rsid w:val="00032D9C"/>
    <w:rsid w:val="00032FF4"/>
    <w:rsid w:val="000331A5"/>
    <w:rsid w:val="000336AD"/>
    <w:rsid w:val="00033A91"/>
    <w:rsid w:val="000343AD"/>
    <w:rsid w:val="000349CD"/>
    <w:rsid w:val="0003542B"/>
    <w:rsid w:val="00035686"/>
    <w:rsid w:val="000361CC"/>
    <w:rsid w:val="00036731"/>
    <w:rsid w:val="00037D96"/>
    <w:rsid w:val="00037E49"/>
    <w:rsid w:val="00041A58"/>
    <w:rsid w:val="000425A5"/>
    <w:rsid w:val="00042E46"/>
    <w:rsid w:val="000440D6"/>
    <w:rsid w:val="00045656"/>
    <w:rsid w:val="00046FB2"/>
    <w:rsid w:val="0004745F"/>
    <w:rsid w:val="00047530"/>
    <w:rsid w:val="00047EF9"/>
    <w:rsid w:val="00050161"/>
    <w:rsid w:val="0005112B"/>
    <w:rsid w:val="0005180E"/>
    <w:rsid w:val="0005344A"/>
    <w:rsid w:val="00053D8F"/>
    <w:rsid w:val="00053F54"/>
    <w:rsid w:val="00054323"/>
    <w:rsid w:val="00054E75"/>
    <w:rsid w:val="000558E4"/>
    <w:rsid w:val="0005606D"/>
    <w:rsid w:val="00056761"/>
    <w:rsid w:val="000571C0"/>
    <w:rsid w:val="00057377"/>
    <w:rsid w:val="00057C49"/>
    <w:rsid w:val="00057C7E"/>
    <w:rsid w:val="000602AC"/>
    <w:rsid w:val="00060802"/>
    <w:rsid w:val="00060D28"/>
    <w:rsid w:val="00060D9F"/>
    <w:rsid w:val="00061A3D"/>
    <w:rsid w:val="00061AA7"/>
    <w:rsid w:val="00061ACE"/>
    <w:rsid w:val="00062993"/>
    <w:rsid w:val="00062ADC"/>
    <w:rsid w:val="00062DD7"/>
    <w:rsid w:val="00062EF0"/>
    <w:rsid w:val="00063122"/>
    <w:rsid w:val="00063299"/>
    <w:rsid w:val="00063435"/>
    <w:rsid w:val="00063930"/>
    <w:rsid w:val="00065570"/>
    <w:rsid w:val="000658FB"/>
    <w:rsid w:val="000668CE"/>
    <w:rsid w:val="000673C3"/>
    <w:rsid w:val="00067BE7"/>
    <w:rsid w:val="000704B0"/>
    <w:rsid w:val="00070FF0"/>
    <w:rsid w:val="00071447"/>
    <w:rsid w:val="000715E4"/>
    <w:rsid w:val="00072D73"/>
    <w:rsid w:val="00072F21"/>
    <w:rsid w:val="0007367A"/>
    <w:rsid w:val="00073B3D"/>
    <w:rsid w:val="00074BEA"/>
    <w:rsid w:val="0007554D"/>
    <w:rsid w:val="00075563"/>
    <w:rsid w:val="0007610C"/>
    <w:rsid w:val="00076299"/>
    <w:rsid w:val="00076CC4"/>
    <w:rsid w:val="000775A2"/>
    <w:rsid w:val="0007761F"/>
    <w:rsid w:val="00077779"/>
    <w:rsid w:val="00077811"/>
    <w:rsid w:val="000779CC"/>
    <w:rsid w:val="00080175"/>
    <w:rsid w:val="0008048B"/>
    <w:rsid w:val="000806BE"/>
    <w:rsid w:val="00080D43"/>
    <w:rsid w:val="00081AB0"/>
    <w:rsid w:val="00081AC0"/>
    <w:rsid w:val="00081BBF"/>
    <w:rsid w:val="000823FD"/>
    <w:rsid w:val="00082F46"/>
    <w:rsid w:val="00083BC0"/>
    <w:rsid w:val="00083EEA"/>
    <w:rsid w:val="0008410F"/>
    <w:rsid w:val="000846D6"/>
    <w:rsid w:val="00084C3E"/>
    <w:rsid w:val="000864C3"/>
    <w:rsid w:val="00086ADA"/>
    <w:rsid w:val="00086BA9"/>
    <w:rsid w:val="00086E3A"/>
    <w:rsid w:val="00087190"/>
    <w:rsid w:val="00087A76"/>
    <w:rsid w:val="00090049"/>
    <w:rsid w:val="00090411"/>
    <w:rsid w:val="00090485"/>
    <w:rsid w:val="000908EE"/>
    <w:rsid w:val="0009117C"/>
    <w:rsid w:val="00091F36"/>
    <w:rsid w:val="000921EE"/>
    <w:rsid w:val="00092226"/>
    <w:rsid w:val="0009411F"/>
    <w:rsid w:val="00094C19"/>
    <w:rsid w:val="00094CB3"/>
    <w:rsid w:val="000952BD"/>
    <w:rsid w:val="0009538D"/>
    <w:rsid w:val="0009554C"/>
    <w:rsid w:val="0009608C"/>
    <w:rsid w:val="000963E5"/>
    <w:rsid w:val="00096B4B"/>
    <w:rsid w:val="00097CB7"/>
    <w:rsid w:val="000A025D"/>
    <w:rsid w:val="000A0A28"/>
    <w:rsid w:val="000A0C59"/>
    <w:rsid w:val="000A0F18"/>
    <w:rsid w:val="000A13A8"/>
    <w:rsid w:val="000A21C2"/>
    <w:rsid w:val="000A2A45"/>
    <w:rsid w:val="000A3218"/>
    <w:rsid w:val="000A3957"/>
    <w:rsid w:val="000A449F"/>
    <w:rsid w:val="000A45EB"/>
    <w:rsid w:val="000A4958"/>
    <w:rsid w:val="000A6C39"/>
    <w:rsid w:val="000A6C3A"/>
    <w:rsid w:val="000A6E2E"/>
    <w:rsid w:val="000A76B4"/>
    <w:rsid w:val="000A7863"/>
    <w:rsid w:val="000A7A12"/>
    <w:rsid w:val="000A7B3F"/>
    <w:rsid w:val="000B0299"/>
    <w:rsid w:val="000B0546"/>
    <w:rsid w:val="000B113E"/>
    <w:rsid w:val="000B1775"/>
    <w:rsid w:val="000B1A0A"/>
    <w:rsid w:val="000B1AD3"/>
    <w:rsid w:val="000B1AE1"/>
    <w:rsid w:val="000B3304"/>
    <w:rsid w:val="000B359B"/>
    <w:rsid w:val="000B473A"/>
    <w:rsid w:val="000B4896"/>
    <w:rsid w:val="000B4971"/>
    <w:rsid w:val="000B4DC6"/>
    <w:rsid w:val="000B4F7C"/>
    <w:rsid w:val="000B52D9"/>
    <w:rsid w:val="000B54B9"/>
    <w:rsid w:val="000B575F"/>
    <w:rsid w:val="000B5A6C"/>
    <w:rsid w:val="000B6B63"/>
    <w:rsid w:val="000B783E"/>
    <w:rsid w:val="000B7C03"/>
    <w:rsid w:val="000C05BA"/>
    <w:rsid w:val="000C1467"/>
    <w:rsid w:val="000C19C3"/>
    <w:rsid w:val="000C3215"/>
    <w:rsid w:val="000C34A6"/>
    <w:rsid w:val="000C36AE"/>
    <w:rsid w:val="000C45C9"/>
    <w:rsid w:val="000C4EE2"/>
    <w:rsid w:val="000C4FBF"/>
    <w:rsid w:val="000C6A1B"/>
    <w:rsid w:val="000D0234"/>
    <w:rsid w:val="000D0515"/>
    <w:rsid w:val="000D081F"/>
    <w:rsid w:val="000D1233"/>
    <w:rsid w:val="000D176A"/>
    <w:rsid w:val="000D1F0E"/>
    <w:rsid w:val="000D2561"/>
    <w:rsid w:val="000D290B"/>
    <w:rsid w:val="000D3211"/>
    <w:rsid w:val="000D33C6"/>
    <w:rsid w:val="000D38FC"/>
    <w:rsid w:val="000D3A52"/>
    <w:rsid w:val="000D3D5F"/>
    <w:rsid w:val="000D4041"/>
    <w:rsid w:val="000D41EE"/>
    <w:rsid w:val="000D5CDD"/>
    <w:rsid w:val="000D65A6"/>
    <w:rsid w:val="000D6DF3"/>
    <w:rsid w:val="000D6FA4"/>
    <w:rsid w:val="000D7007"/>
    <w:rsid w:val="000D77F6"/>
    <w:rsid w:val="000D7C4C"/>
    <w:rsid w:val="000D7E37"/>
    <w:rsid w:val="000D7E60"/>
    <w:rsid w:val="000E0697"/>
    <w:rsid w:val="000E0EA0"/>
    <w:rsid w:val="000E1283"/>
    <w:rsid w:val="000E13D8"/>
    <w:rsid w:val="000E1690"/>
    <w:rsid w:val="000E198D"/>
    <w:rsid w:val="000E2961"/>
    <w:rsid w:val="000E2B38"/>
    <w:rsid w:val="000E3F95"/>
    <w:rsid w:val="000E3FBD"/>
    <w:rsid w:val="000E406F"/>
    <w:rsid w:val="000E5E96"/>
    <w:rsid w:val="000E5F9B"/>
    <w:rsid w:val="000E5FE1"/>
    <w:rsid w:val="000E632A"/>
    <w:rsid w:val="000E6909"/>
    <w:rsid w:val="000E7313"/>
    <w:rsid w:val="000E7825"/>
    <w:rsid w:val="000E7C7D"/>
    <w:rsid w:val="000F058A"/>
    <w:rsid w:val="000F0C6D"/>
    <w:rsid w:val="000F157C"/>
    <w:rsid w:val="000F1702"/>
    <w:rsid w:val="000F2340"/>
    <w:rsid w:val="000F2D64"/>
    <w:rsid w:val="000F34BA"/>
    <w:rsid w:val="000F3BF1"/>
    <w:rsid w:val="000F510A"/>
    <w:rsid w:val="000F5595"/>
    <w:rsid w:val="000F5D1E"/>
    <w:rsid w:val="000F5E79"/>
    <w:rsid w:val="000F5ED4"/>
    <w:rsid w:val="000F6C80"/>
    <w:rsid w:val="000F707F"/>
    <w:rsid w:val="000F7ED8"/>
    <w:rsid w:val="00100560"/>
    <w:rsid w:val="0010075C"/>
    <w:rsid w:val="001007B4"/>
    <w:rsid w:val="00100AAC"/>
    <w:rsid w:val="00100B02"/>
    <w:rsid w:val="00100EDF"/>
    <w:rsid w:val="00101354"/>
    <w:rsid w:val="00101A0E"/>
    <w:rsid w:val="00101A53"/>
    <w:rsid w:val="00103910"/>
    <w:rsid w:val="00104021"/>
    <w:rsid w:val="00104988"/>
    <w:rsid w:val="00104A94"/>
    <w:rsid w:val="00105331"/>
    <w:rsid w:val="00105400"/>
    <w:rsid w:val="00105493"/>
    <w:rsid w:val="00105867"/>
    <w:rsid w:val="00106898"/>
    <w:rsid w:val="00106A00"/>
    <w:rsid w:val="00106EF2"/>
    <w:rsid w:val="0010711D"/>
    <w:rsid w:val="00107320"/>
    <w:rsid w:val="00107428"/>
    <w:rsid w:val="00107688"/>
    <w:rsid w:val="00107E0B"/>
    <w:rsid w:val="0011022A"/>
    <w:rsid w:val="00110BC9"/>
    <w:rsid w:val="001110E6"/>
    <w:rsid w:val="001120E8"/>
    <w:rsid w:val="001121AE"/>
    <w:rsid w:val="00112D3E"/>
    <w:rsid w:val="00112FA3"/>
    <w:rsid w:val="001133F5"/>
    <w:rsid w:val="00113F1B"/>
    <w:rsid w:val="0011466E"/>
    <w:rsid w:val="0011480D"/>
    <w:rsid w:val="00114947"/>
    <w:rsid w:val="00114A1D"/>
    <w:rsid w:val="00115711"/>
    <w:rsid w:val="00116E34"/>
    <w:rsid w:val="00117D52"/>
    <w:rsid w:val="00117F0A"/>
    <w:rsid w:val="001215C3"/>
    <w:rsid w:val="00122113"/>
    <w:rsid w:val="00122E1C"/>
    <w:rsid w:val="00123C79"/>
    <w:rsid w:val="00124582"/>
    <w:rsid w:val="00124706"/>
    <w:rsid w:val="001247B5"/>
    <w:rsid w:val="00125942"/>
    <w:rsid w:val="001267A8"/>
    <w:rsid w:val="00126923"/>
    <w:rsid w:val="00126A55"/>
    <w:rsid w:val="00126C37"/>
    <w:rsid w:val="00127363"/>
    <w:rsid w:val="001276FE"/>
    <w:rsid w:val="00127735"/>
    <w:rsid w:val="001306BC"/>
    <w:rsid w:val="00130CBA"/>
    <w:rsid w:val="00130CEA"/>
    <w:rsid w:val="0013104F"/>
    <w:rsid w:val="00131589"/>
    <w:rsid w:val="001315CD"/>
    <w:rsid w:val="001318AA"/>
    <w:rsid w:val="00132746"/>
    <w:rsid w:val="00132BC0"/>
    <w:rsid w:val="0013347D"/>
    <w:rsid w:val="001341D2"/>
    <w:rsid w:val="00134BF3"/>
    <w:rsid w:val="00135A6C"/>
    <w:rsid w:val="00135ADC"/>
    <w:rsid w:val="00135B88"/>
    <w:rsid w:val="00137389"/>
    <w:rsid w:val="001377AB"/>
    <w:rsid w:val="00140636"/>
    <w:rsid w:val="0014139C"/>
    <w:rsid w:val="0014149D"/>
    <w:rsid w:val="00142A7E"/>
    <w:rsid w:val="00142DC8"/>
    <w:rsid w:val="00143674"/>
    <w:rsid w:val="00143711"/>
    <w:rsid w:val="00143C7A"/>
    <w:rsid w:val="001443A7"/>
    <w:rsid w:val="00144D3E"/>
    <w:rsid w:val="00146417"/>
    <w:rsid w:val="001469D5"/>
    <w:rsid w:val="00147297"/>
    <w:rsid w:val="00151121"/>
    <w:rsid w:val="0015113F"/>
    <w:rsid w:val="00151C36"/>
    <w:rsid w:val="0015250D"/>
    <w:rsid w:val="001528E5"/>
    <w:rsid w:val="00152B4F"/>
    <w:rsid w:val="001540B0"/>
    <w:rsid w:val="00154417"/>
    <w:rsid w:val="00154532"/>
    <w:rsid w:val="00156910"/>
    <w:rsid w:val="0015696F"/>
    <w:rsid w:val="0015720D"/>
    <w:rsid w:val="00157773"/>
    <w:rsid w:val="00160E91"/>
    <w:rsid w:val="0016128F"/>
    <w:rsid w:val="001617F4"/>
    <w:rsid w:val="00161F02"/>
    <w:rsid w:val="00162C47"/>
    <w:rsid w:val="00162FBB"/>
    <w:rsid w:val="00163016"/>
    <w:rsid w:val="001636FE"/>
    <w:rsid w:val="00163FC8"/>
    <w:rsid w:val="001645CD"/>
    <w:rsid w:val="00164617"/>
    <w:rsid w:val="00164EF9"/>
    <w:rsid w:val="00164F6B"/>
    <w:rsid w:val="0016519C"/>
    <w:rsid w:val="00165F47"/>
    <w:rsid w:val="00165F4B"/>
    <w:rsid w:val="00166F77"/>
    <w:rsid w:val="00167489"/>
    <w:rsid w:val="00167C7D"/>
    <w:rsid w:val="00167DEB"/>
    <w:rsid w:val="001721F8"/>
    <w:rsid w:val="0017242A"/>
    <w:rsid w:val="00172961"/>
    <w:rsid w:val="00172EDA"/>
    <w:rsid w:val="00173291"/>
    <w:rsid w:val="001733E0"/>
    <w:rsid w:val="0017362F"/>
    <w:rsid w:val="001738A4"/>
    <w:rsid w:val="00173DEC"/>
    <w:rsid w:val="001748FB"/>
    <w:rsid w:val="00174A7C"/>
    <w:rsid w:val="00174D95"/>
    <w:rsid w:val="00174F91"/>
    <w:rsid w:val="0017530C"/>
    <w:rsid w:val="00176243"/>
    <w:rsid w:val="00176453"/>
    <w:rsid w:val="00176B8D"/>
    <w:rsid w:val="00176E13"/>
    <w:rsid w:val="00177AEB"/>
    <w:rsid w:val="00180DEA"/>
    <w:rsid w:val="00181125"/>
    <w:rsid w:val="001812E0"/>
    <w:rsid w:val="0018178B"/>
    <w:rsid w:val="001818F7"/>
    <w:rsid w:val="00182959"/>
    <w:rsid w:val="00182AB4"/>
    <w:rsid w:val="00183581"/>
    <w:rsid w:val="0018400E"/>
    <w:rsid w:val="00185247"/>
    <w:rsid w:val="00185408"/>
    <w:rsid w:val="00185A99"/>
    <w:rsid w:val="00185E7D"/>
    <w:rsid w:val="001861CA"/>
    <w:rsid w:val="00186385"/>
    <w:rsid w:val="00186410"/>
    <w:rsid w:val="0018645E"/>
    <w:rsid w:val="001864E0"/>
    <w:rsid w:val="001902DC"/>
    <w:rsid w:val="00190BA1"/>
    <w:rsid w:val="00191431"/>
    <w:rsid w:val="00191576"/>
    <w:rsid w:val="0019285E"/>
    <w:rsid w:val="0019389F"/>
    <w:rsid w:val="00193FE8"/>
    <w:rsid w:val="001954B8"/>
    <w:rsid w:val="00195560"/>
    <w:rsid w:val="001967EA"/>
    <w:rsid w:val="00196876"/>
    <w:rsid w:val="0019688D"/>
    <w:rsid w:val="00196B9E"/>
    <w:rsid w:val="00196E82"/>
    <w:rsid w:val="00196E88"/>
    <w:rsid w:val="00197177"/>
    <w:rsid w:val="001973FD"/>
    <w:rsid w:val="00197AFF"/>
    <w:rsid w:val="00197D5C"/>
    <w:rsid w:val="001A1709"/>
    <w:rsid w:val="001A2681"/>
    <w:rsid w:val="001A2885"/>
    <w:rsid w:val="001A32C8"/>
    <w:rsid w:val="001A347C"/>
    <w:rsid w:val="001A4AB1"/>
    <w:rsid w:val="001A5ADB"/>
    <w:rsid w:val="001A6789"/>
    <w:rsid w:val="001A7250"/>
    <w:rsid w:val="001A7557"/>
    <w:rsid w:val="001A79E1"/>
    <w:rsid w:val="001B03D9"/>
    <w:rsid w:val="001B1680"/>
    <w:rsid w:val="001B16A3"/>
    <w:rsid w:val="001B3DB0"/>
    <w:rsid w:val="001B3FEC"/>
    <w:rsid w:val="001B45AF"/>
    <w:rsid w:val="001B5E57"/>
    <w:rsid w:val="001B6277"/>
    <w:rsid w:val="001C0983"/>
    <w:rsid w:val="001C174E"/>
    <w:rsid w:val="001C285F"/>
    <w:rsid w:val="001C353E"/>
    <w:rsid w:val="001C377E"/>
    <w:rsid w:val="001C5CFE"/>
    <w:rsid w:val="001C5EB6"/>
    <w:rsid w:val="001C5F98"/>
    <w:rsid w:val="001C760B"/>
    <w:rsid w:val="001D012C"/>
    <w:rsid w:val="001D07CB"/>
    <w:rsid w:val="001D0875"/>
    <w:rsid w:val="001D0EFF"/>
    <w:rsid w:val="001D117E"/>
    <w:rsid w:val="001D13BE"/>
    <w:rsid w:val="001D33B7"/>
    <w:rsid w:val="001D4409"/>
    <w:rsid w:val="001D4606"/>
    <w:rsid w:val="001D59FD"/>
    <w:rsid w:val="001D6768"/>
    <w:rsid w:val="001D7978"/>
    <w:rsid w:val="001E02F9"/>
    <w:rsid w:val="001E0797"/>
    <w:rsid w:val="001E1037"/>
    <w:rsid w:val="001E12A2"/>
    <w:rsid w:val="001E1709"/>
    <w:rsid w:val="001E1BA1"/>
    <w:rsid w:val="001E2DF6"/>
    <w:rsid w:val="001E2E23"/>
    <w:rsid w:val="001E2F63"/>
    <w:rsid w:val="001E3AC1"/>
    <w:rsid w:val="001E414E"/>
    <w:rsid w:val="001E4338"/>
    <w:rsid w:val="001E4712"/>
    <w:rsid w:val="001E531B"/>
    <w:rsid w:val="001E57D2"/>
    <w:rsid w:val="001E631F"/>
    <w:rsid w:val="001E7A76"/>
    <w:rsid w:val="001F045C"/>
    <w:rsid w:val="001F05BE"/>
    <w:rsid w:val="001F1105"/>
    <w:rsid w:val="001F16DD"/>
    <w:rsid w:val="001F30FE"/>
    <w:rsid w:val="001F3DA2"/>
    <w:rsid w:val="001F3EC0"/>
    <w:rsid w:val="001F450B"/>
    <w:rsid w:val="001F4E39"/>
    <w:rsid w:val="001F559A"/>
    <w:rsid w:val="001F5739"/>
    <w:rsid w:val="001F5E60"/>
    <w:rsid w:val="001F711C"/>
    <w:rsid w:val="001F762A"/>
    <w:rsid w:val="001F7702"/>
    <w:rsid w:val="00200043"/>
    <w:rsid w:val="00200F37"/>
    <w:rsid w:val="00201000"/>
    <w:rsid w:val="00201328"/>
    <w:rsid w:val="002018D9"/>
    <w:rsid w:val="00202E59"/>
    <w:rsid w:val="00203364"/>
    <w:rsid w:val="0020441C"/>
    <w:rsid w:val="002048C5"/>
    <w:rsid w:val="00204FB5"/>
    <w:rsid w:val="00205636"/>
    <w:rsid w:val="00205948"/>
    <w:rsid w:val="00206356"/>
    <w:rsid w:val="002068D0"/>
    <w:rsid w:val="00206CA0"/>
    <w:rsid w:val="00210947"/>
    <w:rsid w:val="00210FF9"/>
    <w:rsid w:val="00211C21"/>
    <w:rsid w:val="002120B9"/>
    <w:rsid w:val="002127F0"/>
    <w:rsid w:val="00212937"/>
    <w:rsid w:val="00213456"/>
    <w:rsid w:val="00214A93"/>
    <w:rsid w:val="00214D6F"/>
    <w:rsid w:val="00214DA3"/>
    <w:rsid w:val="0021535F"/>
    <w:rsid w:val="002200E0"/>
    <w:rsid w:val="00220A12"/>
    <w:rsid w:val="002213CC"/>
    <w:rsid w:val="0022181A"/>
    <w:rsid w:val="0022194F"/>
    <w:rsid w:val="00221D7B"/>
    <w:rsid w:val="002229AE"/>
    <w:rsid w:val="00222FA8"/>
    <w:rsid w:val="002235B7"/>
    <w:rsid w:val="002237E1"/>
    <w:rsid w:val="00223A8D"/>
    <w:rsid w:val="002240BA"/>
    <w:rsid w:val="00224D6C"/>
    <w:rsid w:val="00225675"/>
    <w:rsid w:val="00225857"/>
    <w:rsid w:val="00225B35"/>
    <w:rsid w:val="00225DE2"/>
    <w:rsid w:val="0022605D"/>
    <w:rsid w:val="002261B5"/>
    <w:rsid w:val="00226248"/>
    <w:rsid w:val="00226B4C"/>
    <w:rsid w:val="00226D49"/>
    <w:rsid w:val="00226F0D"/>
    <w:rsid w:val="00226F78"/>
    <w:rsid w:val="0022728E"/>
    <w:rsid w:val="00227472"/>
    <w:rsid w:val="0023034E"/>
    <w:rsid w:val="00230B28"/>
    <w:rsid w:val="00230BF6"/>
    <w:rsid w:val="00231806"/>
    <w:rsid w:val="00231F0D"/>
    <w:rsid w:val="00232100"/>
    <w:rsid w:val="00232B36"/>
    <w:rsid w:val="00232C83"/>
    <w:rsid w:val="00233D01"/>
    <w:rsid w:val="00233FBF"/>
    <w:rsid w:val="00236FCE"/>
    <w:rsid w:val="00237A6E"/>
    <w:rsid w:val="00240936"/>
    <w:rsid w:val="00240DB8"/>
    <w:rsid w:val="002412B6"/>
    <w:rsid w:val="002413A2"/>
    <w:rsid w:val="002425F3"/>
    <w:rsid w:val="00242A4B"/>
    <w:rsid w:val="00243C8B"/>
    <w:rsid w:val="00244638"/>
    <w:rsid w:val="00244842"/>
    <w:rsid w:val="00244972"/>
    <w:rsid w:val="00244E96"/>
    <w:rsid w:val="002460EF"/>
    <w:rsid w:val="002462CD"/>
    <w:rsid w:val="002462CF"/>
    <w:rsid w:val="002475FF"/>
    <w:rsid w:val="00247F90"/>
    <w:rsid w:val="0025056F"/>
    <w:rsid w:val="00250856"/>
    <w:rsid w:val="0025115A"/>
    <w:rsid w:val="0025148D"/>
    <w:rsid w:val="0025228B"/>
    <w:rsid w:val="002526BA"/>
    <w:rsid w:val="00252B71"/>
    <w:rsid w:val="00252C3A"/>
    <w:rsid w:val="00252F81"/>
    <w:rsid w:val="002531DF"/>
    <w:rsid w:val="00253ED5"/>
    <w:rsid w:val="00254A78"/>
    <w:rsid w:val="002552C5"/>
    <w:rsid w:val="00255D6B"/>
    <w:rsid w:val="00255E8A"/>
    <w:rsid w:val="00256873"/>
    <w:rsid w:val="00256B25"/>
    <w:rsid w:val="00256E69"/>
    <w:rsid w:val="0025770E"/>
    <w:rsid w:val="00257B1F"/>
    <w:rsid w:val="002618E7"/>
    <w:rsid w:val="0026311C"/>
    <w:rsid w:val="00263B3C"/>
    <w:rsid w:val="00264975"/>
    <w:rsid w:val="002649E2"/>
    <w:rsid w:val="00264D96"/>
    <w:rsid w:val="00265C2A"/>
    <w:rsid w:val="00266F20"/>
    <w:rsid w:val="00267300"/>
    <w:rsid w:val="002673D2"/>
    <w:rsid w:val="00267943"/>
    <w:rsid w:val="00270418"/>
    <w:rsid w:val="002706BA"/>
    <w:rsid w:val="002717C3"/>
    <w:rsid w:val="00271D98"/>
    <w:rsid w:val="002732ED"/>
    <w:rsid w:val="0027407C"/>
    <w:rsid w:val="002744C4"/>
    <w:rsid w:val="00274F52"/>
    <w:rsid w:val="00275647"/>
    <w:rsid w:val="00275C91"/>
    <w:rsid w:val="00275D67"/>
    <w:rsid w:val="00277BE6"/>
    <w:rsid w:val="0028059C"/>
    <w:rsid w:val="00280A12"/>
    <w:rsid w:val="00280A63"/>
    <w:rsid w:val="00280E4B"/>
    <w:rsid w:val="00280EB8"/>
    <w:rsid w:val="002818DB"/>
    <w:rsid w:val="002818E9"/>
    <w:rsid w:val="00281ECD"/>
    <w:rsid w:val="00282168"/>
    <w:rsid w:val="002823BF"/>
    <w:rsid w:val="00283171"/>
    <w:rsid w:val="00284249"/>
    <w:rsid w:val="002846AB"/>
    <w:rsid w:val="00284F78"/>
    <w:rsid w:val="002852F9"/>
    <w:rsid w:val="00286711"/>
    <w:rsid w:val="002878AC"/>
    <w:rsid w:val="00290CBC"/>
    <w:rsid w:val="00290FB4"/>
    <w:rsid w:val="00292048"/>
    <w:rsid w:val="002926AB"/>
    <w:rsid w:val="002932E8"/>
    <w:rsid w:val="00293891"/>
    <w:rsid w:val="00293F38"/>
    <w:rsid w:val="00294CD9"/>
    <w:rsid w:val="002A1448"/>
    <w:rsid w:val="002A1A43"/>
    <w:rsid w:val="002A1F31"/>
    <w:rsid w:val="002A208A"/>
    <w:rsid w:val="002A24F5"/>
    <w:rsid w:val="002A3669"/>
    <w:rsid w:val="002A3791"/>
    <w:rsid w:val="002A3A4D"/>
    <w:rsid w:val="002A3A56"/>
    <w:rsid w:val="002A4D09"/>
    <w:rsid w:val="002A4E3C"/>
    <w:rsid w:val="002A4F3E"/>
    <w:rsid w:val="002A57C9"/>
    <w:rsid w:val="002A6968"/>
    <w:rsid w:val="002A6A11"/>
    <w:rsid w:val="002A7C1B"/>
    <w:rsid w:val="002A7D16"/>
    <w:rsid w:val="002B0093"/>
    <w:rsid w:val="002B0BE3"/>
    <w:rsid w:val="002B0DE7"/>
    <w:rsid w:val="002B10CE"/>
    <w:rsid w:val="002B1707"/>
    <w:rsid w:val="002B200E"/>
    <w:rsid w:val="002B2499"/>
    <w:rsid w:val="002B27BC"/>
    <w:rsid w:val="002B33BB"/>
    <w:rsid w:val="002B33CD"/>
    <w:rsid w:val="002B3582"/>
    <w:rsid w:val="002B4981"/>
    <w:rsid w:val="002B54BC"/>
    <w:rsid w:val="002B60DE"/>
    <w:rsid w:val="002B61E7"/>
    <w:rsid w:val="002B637A"/>
    <w:rsid w:val="002B66BD"/>
    <w:rsid w:val="002B68E4"/>
    <w:rsid w:val="002B6C36"/>
    <w:rsid w:val="002B731A"/>
    <w:rsid w:val="002B7549"/>
    <w:rsid w:val="002B79FD"/>
    <w:rsid w:val="002B7DF2"/>
    <w:rsid w:val="002C04FE"/>
    <w:rsid w:val="002C0B4B"/>
    <w:rsid w:val="002C10B8"/>
    <w:rsid w:val="002C1453"/>
    <w:rsid w:val="002C33F2"/>
    <w:rsid w:val="002C37F9"/>
    <w:rsid w:val="002C43C4"/>
    <w:rsid w:val="002C5400"/>
    <w:rsid w:val="002C5EEC"/>
    <w:rsid w:val="002C603C"/>
    <w:rsid w:val="002C6088"/>
    <w:rsid w:val="002C62EA"/>
    <w:rsid w:val="002C6892"/>
    <w:rsid w:val="002C795D"/>
    <w:rsid w:val="002C7AC4"/>
    <w:rsid w:val="002C7C25"/>
    <w:rsid w:val="002D0B40"/>
    <w:rsid w:val="002D0EEF"/>
    <w:rsid w:val="002D1A74"/>
    <w:rsid w:val="002D1C48"/>
    <w:rsid w:val="002D24A5"/>
    <w:rsid w:val="002D2703"/>
    <w:rsid w:val="002D3DE0"/>
    <w:rsid w:val="002D4BCF"/>
    <w:rsid w:val="002D5946"/>
    <w:rsid w:val="002D6B44"/>
    <w:rsid w:val="002D7610"/>
    <w:rsid w:val="002E0BB4"/>
    <w:rsid w:val="002E172E"/>
    <w:rsid w:val="002E1933"/>
    <w:rsid w:val="002E2267"/>
    <w:rsid w:val="002E24EB"/>
    <w:rsid w:val="002E3869"/>
    <w:rsid w:val="002E3988"/>
    <w:rsid w:val="002E3CFD"/>
    <w:rsid w:val="002E4BED"/>
    <w:rsid w:val="002E4D8D"/>
    <w:rsid w:val="002E5378"/>
    <w:rsid w:val="002E5B5F"/>
    <w:rsid w:val="002E5DAD"/>
    <w:rsid w:val="002E6362"/>
    <w:rsid w:val="002E6616"/>
    <w:rsid w:val="002E6769"/>
    <w:rsid w:val="002E6FFA"/>
    <w:rsid w:val="002E718B"/>
    <w:rsid w:val="002E77A0"/>
    <w:rsid w:val="002F0467"/>
    <w:rsid w:val="002F0851"/>
    <w:rsid w:val="002F112C"/>
    <w:rsid w:val="002F18BC"/>
    <w:rsid w:val="002F1E9B"/>
    <w:rsid w:val="002F20DE"/>
    <w:rsid w:val="002F345D"/>
    <w:rsid w:val="002F3899"/>
    <w:rsid w:val="002F3914"/>
    <w:rsid w:val="002F3BEB"/>
    <w:rsid w:val="002F40EA"/>
    <w:rsid w:val="002F490D"/>
    <w:rsid w:val="002F49B6"/>
    <w:rsid w:val="002F5788"/>
    <w:rsid w:val="002F5F41"/>
    <w:rsid w:val="002F6493"/>
    <w:rsid w:val="00301DC1"/>
    <w:rsid w:val="00302965"/>
    <w:rsid w:val="00302B8F"/>
    <w:rsid w:val="0030318C"/>
    <w:rsid w:val="003036F5"/>
    <w:rsid w:val="00303D68"/>
    <w:rsid w:val="003040CA"/>
    <w:rsid w:val="00304E0B"/>
    <w:rsid w:val="00305257"/>
    <w:rsid w:val="003054EA"/>
    <w:rsid w:val="003056B0"/>
    <w:rsid w:val="003058B5"/>
    <w:rsid w:val="003062A7"/>
    <w:rsid w:val="00306325"/>
    <w:rsid w:val="00306722"/>
    <w:rsid w:val="00306A28"/>
    <w:rsid w:val="0030725D"/>
    <w:rsid w:val="00310713"/>
    <w:rsid w:val="00310AD1"/>
    <w:rsid w:val="00310C64"/>
    <w:rsid w:val="0031116F"/>
    <w:rsid w:val="003111B1"/>
    <w:rsid w:val="0031143F"/>
    <w:rsid w:val="0031151B"/>
    <w:rsid w:val="00311CD9"/>
    <w:rsid w:val="00312112"/>
    <w:rsid w:val="003140D7"/>
    <w:rsid w:val="003143EA"/>
    <w:rsid w:val="00314D27"/>
    <w:rsid w:val="003152CD"/>
    <w:rsid w:val="0031588D"/>
    <w:rsid w:val="00320439"/>
    <w:rsid w:val="0032051B"/>
    <w:rsid w:val="00320990"/>
    <w:rsid w:val="00321C39"/>
    <w:rsid w:val="00322012"/>
    <w:rsid w:val="003222BD"/>
    <w:rsid w:val="00322EC0"/>
    <w:rsid w:val="0032302F"/>
    <w:rsid w:val="003247A7"/>
    <w:rsid w:val="00324C0E"/>
    <w:rsid w:val="00325237"/>
    <w:rsid w:val="00325894"/>
    <w:rsid w:val="00325987"/>
    <w:rsid w:val="00325B71"/>
    <w:rsid w:val="0032633B"/>
    <w:rsid w:val="00327E83"/>
    <w:rsid w:val="0033010F"/>
    <w:rsid w:val="0033116E"/>
    <w:rsid w:val="0033122E"/>
    <w:rsid w:val="00331D5C"/>
    <w:rsid w:val="003322A8"/>
    <w:rsid w:val="003323BE"/>
    <w:rsid w:val="0033265F"/>
    <w:rsid w:val="00332E52"/>
    <w:rsid w:val="00333732"/>
    <w:rsid w:val="00333E63"/>
    <w:rsid w:val="00334EEE"/>
    <w:rsid w:val="00335D62"/>
    <w:rsid w:val="00335DEC"/>
    <w:rsid w:val="003367E7"/>
    <w:rsid w:val="00336C3A"/>
    <w:rsid w:val="003402D7"/>
    <w:rsid w:val="00340B62"/>
    <w:rsid w:val="00340C15"/>
    <w:rsid w:val="00340CC9"/>
    <w:rsid w:val="00340F06"/>
    <w:rsid w:val="0034235A"/>
    <w:rsid w:val="00342887"/>
    <w:rsid w:val="00343ACC"/>
    <w:rsid w:val="00343B79"/>
    <w:rsid w:val="003442DA"/>
    <w:rsid w:val="00345386"/>
    <w:rsid w:val="00345394"/>
    <w:rsid w:val="00345C5A"/>
    <w:rsid w:val="0034601E"/>
    <w:rsid w:val="003460F3"/>
    <w:rsid w:val="00347197"/>
    <w:rsid w:val="00347D92"/>
    <w:rsid w:val="003502E2"/>
    <w:rsid w:val="00350463"/>
    <w:rsid w:val="003504AE"/>
    <w:rsid w:val="00350CB0"/>
    <w:rsid w:val="00351263"/>
    <w:rsid w:val="003512E3"/>
    <w:rsid w:val="003513CA"/>
    <w:rsid w:val="00351D58"/>
    <w:rsid w:val="0035219D"/>
    <w:rsid w:val="003528B9"/>
    <w:rsid w:val="00352DED"/>
    <w:rsid w:val="00353F96"/>
    <w:rsid w:val="003541FD"/>
    <w:rsid w:val="003547FA"/>
    <w:rsid w:val="00355105"/>
    <w:rsid w:val="00356E41"/>
    <w:rsid w:val="003570D6"/>
    <w:rsid w:val="00357B7E"/>
    <w:rsid w:val="00357CD5"/>
    <w:rsid w:val="00360BCC"/>
    <w:rsid w:val="00362EE2"/>
    <w:rsid w:val="0036346A"/>
    <w:rsid w:val="00363682"/>
    <w:rsid w:val="00363CC1"/>
    <w:rsid w:val="00364267"/>
    <w:rsid w:val="0036441B"/>
    <w:rsid w:val="00364DDD"/>
    <w:rsid w:val="0036604A"/>
    <w:rsid w:val="0036614D"/>
    <w:rsid w:val="0036703C"/>
    <w:rsid w:val="00367286"/>
    <w:rsid w:val="003676AC"/>
    <w:rsid w:val="003678C1"/>
    <w:rsid w:val="00367A10"/>
    <w:rsid w:val="003718C8"/>
    <w:rsid w:val="003729FE"/>
    <w:rsid w:val="003738B6"/>
    <w:rsid w:val="00374928"/>
    <w:rsid w:val="00375815"/>
    <w:rsid w:val="00376C7B"/>
    <w:rsid w:val="003805FF"/>
    <w:rsid w:val="00380AB9"/>
    <w:rsid w:val="00380BC3"/>
    <w:rsid w:val="00380F22"/>
    <w:rsid w:val="003820EB"/>
    <w:rsid w:val="00382C0C"/>
    <w:rsid w:val="00383245"/>
    <w:rsid w:val="003836CF"/>
    <w:rsid w:val="00383EDD"/>
    <w:rsid w:val="00383F40"/>
    <w:rsid w:val="00384DF4"/>
    <w:rsid w:val="0038536A"/>
    <w:rsid w:val="00385701"/>
    <w:rsid w:val="00385B5A"/>
    <w:rsid w:val="00385F84"/>
    <w:rsid w:val="00386126"/>
    <w:rsid w:val="00386E15"/>
    <w:rsid w:val="00387B95"/>
    <w:rsid w:val="00387BA6"/>
    <w:rsid w:val="00390130"/>
    <w:rsid w:val="00390453"/>
    <w:rsid w:val="0039072D"/>
    <w:rsid w:val="00391092"/>
    <w:rsid w:val="00391323"/>
    <w:rsid w:val="00391823"/>
    <w:rsid w:val="00391B53"/>
    <w:rsid w:val="00391B75"/>
    <w:rsid w:val="00391E53"/>
    <w:rsid w:val="0039267E"/>
    <w:rsid w:val="0039288B"/>
    <w:rsid w:val="003936BA"/>
    <w:rsid w:val="00393E27"/>
    <w:rsid w:val="003948ED"/>
    <w:rsid w:val="00394F34"/>
    <w:rsid w:val="003950AB"/>
    <w:rsid w:val="003959B3"/>
    <w:rsid w:val="003963AF"/>
    <w:rsid w:val="0039647E"/>
    <w:rsid w:val="003A1117"/>
    <w:rsid w:val="003A1409"/>
    <w:rsid w:val="003A1565"/>
    <w:rsid w:val="003A16D8"/>
    <w:rsid w:val="003A2226"/>
    <w:rsid w:val="003A2621"/>
    <w:rsid w:val="003A3622"/>
    <w:rsid w:val="003A3F30"/>
    <w:rsid w:val="003A5398"/>
    <w:rsid w:val="003A6219"/>
    <w:rsid w:val="003A7002"/>
    <w:rsid w:val="003A7527"/>
    <w:rsid w:val="003A7C5F"/>
    <w:rsid w:val="003B096F"/>
    <w:rsid w:val="003B09EE"/>
    <w:rsid w:val="003B0AE1"/>
    <w:rsid w:val="003B1498"/>
    <w:rsid w:val="003B1E35"/>
    <w:rsid w:val="003B2C18"/>
    <w:rsid w:val="003B2C8F"/>
    <w:rsid w:val="003B2D8E"/>
    <w:rsid w:val="003B34B6"/>
    <w:rsid w:val="003B35D2"/>
    <w:rsid w:val="003B3F5C"/>
    <w:rsid w:val="003B466C"/>
    <w:rsid w:val="003B4745"/>
    <w:rsid w:val="003B537A"/>
    <w:rsid w:val="003B5A25"/>
    <w:rsid w:val="003B5D5A"/>
    <w:rsid w:val="003B5E35"/>
    <w:rsid w:val="003B67FE"/>
    <w:rsid w:val="003B6B89"/>
    <w:rsid w:val="003C0D8C"/>
    <w:rsid w:val="003C0DD5"/>
    <w:rsid w:val="003C10F8"/>
    <w:rsid w:val="003C15FB"/>
    <w:rsid w:val="003C1D2A"/>
    <w:rsid w:val="003C2841"/>
    <w:rsid w:val="003C2E45"/>
    <w:rsid w:val="003C30DC"/>
    <w:rsid w:val="003C320A"/>
    <w:rsid w:val="003C324F"/>
    <w:rsid w:val="003C327B"/>
    <w:rsid w:val="003C37B2"/>
    <w:rsid w:val="003C514F"/>
    <w:rsid w:val="003C5E1C"/>
    <w:rsid w:val="003C67A1"/>
    <w:rsid w:val="003C72BB"/>
    <w:rsid w:val="003C7386"/>
    <w:rsid w:val="003C7BEF"/>
    <w:rsid w:val="003C7C28"/>
    <w:rsid w:val="003D0115"/>
    <w:rsid w:val="003D082B"/>
    <w:rsid w:val="003D0EA0"/>
    <w:rsid w:val="003D1575"/>
    <w:rsid w:val="003D2C2B"/>
    <w:rsid w:val="003D324E"/>
    <w:rsid w:val="003D3381"/>
    <w:rsid w:val="003D377A"/>
    <w:rsid w:val="003D4C21"/>
    <w:rsid w:val="003D50AD"/>
    <w:rsid w:val="003D6228"/>
    <w:rsid w:val="003D6505"/>
    <w:rsid w:val="003D69CD"/>
    <w:rsid w:val="003D6A78"/>
    <w:rsid w:val="003D73C3"/>
    <w:rsid w:val="003D77BD"/>
    <w:rsid w:val="003D7B92"/>
    <w:rsid w:val="003D7CE2"/>
    <w:rsid w:val="003E015D"/>
    <w:rsid w:val="003E062A"/>
    <w:rsid w:val="003E0BC3"/>
    <w:rsid w:val="003E1989"/>
    <w:rsid w:val="003E2343"/>
    <w:rsid w:val="003E2630"/>
    <w:rsid w:val="003E26DC"/>
    <w:rsid w:val="003E30B8"/>
    <w:rsid w:val="003E37DC"/>
    <w:rsid w:val="003E3C0D"/>
    <w:rsid w:val="003E5832"/>
    <w:rsid w:val="003E6C5E"/>
    <w:rsid w:val="003E6D47"/>
    <w:rsid w:val="003E70F5"/>
    <w:rsid w:val="003F0723"/>
    <w:rsid w:val="003F0CC1"/>
    <w:rsid w:val="003F137A"/>
    <w:rsid w:val="003F21A7"/>
    <w:rsid w:val="003F2ACF"/>
    <w:rsid w:val="003F2D9C"/>
    <w:rsid w:val="003F31B9"/>
    <w:rsid w:val="003F3DCD"/>
    <w:rsid w:val="003F4CCB"/>
    <w:rsid w:val="003F57AC"/>
    <w:rsid w:val="003F6093"/>
    <w:rsid w:val="003F67AA"/>
    <w:rsid w:val="003F6B4F"/>
    <w:rsid w:val="003F6C36"/>
    <w:rsid w:val="003F6FB7"/>
    <w:rsid w:val="003F7E9F"/>
    <w:rsid w:val="00400181"/>
    <w:rsid w:val="00400C7C"/>
    <w:rsid w:val="004014A7"/>
    <w:rsid w:val="00401742"/>
    <w:rsid w:val="00401C5D"/>
    <w:rsid w:val="00402AF5"/>
    <w:rsid w:val="00403F81"/>
    <w:rsid w:val="00404D2F"/>
    <w:rsid w:val="004065DA"/>
    <w:rsid w:val="00406E6C"/>
    <w:rsid w:val="0040720E"/>
    <w:rsid w:val="00407835"/>
    <w:rsid w:val="00407E43"/>
    <w:rsid w:val="00410379"/>
    <w:rsid w:val="00410BD0"/>
    <w:rsid w:val="004110F3"/>
    <w:rsid w:val="00411123"/>
    <w:rsid w:val="0041167D"/>
    <w:rsid w:val="00411887"/>
    <w:rsid w:val="0041235D"/>
    <w:rsid w:val="0041269E"/>
    <w:rsid w:val="0041355D"/>
    <w:rsid w:val="004138E9"/>
    <w:rsid w:val="004139B5"/>
    <w:rsid w:val="00413AC9"/>
    <w:rsid w:val="00414A02"/>
    <w:rsid w:val="00414B36"/>
    <w:rsid w:val="00415365"/>
    <w:rsid w:val="00415367"/>
    <w:rsid w:val="00416150"/>
    <w:rsid w:val="00416DE2"/>
    <w:rsid w:val="00416EA6"/>
    <w:rsid w:val="00417941"/>
    <w:rsid w:val="00417EFA"/>
    <w:rsid w:val="004202A9"/>
    <w:rsid w:val="0042064F"/>
    <w:rsid w:val="00421918"/>
    <w:rsid w:val="0042392B"/>
    <w:rsid w:val="00424433"/>
    <w:rsid w:val="0042585C"/>
    <w:rsid w:val="00425A8B"/>
    <w:rsid w:val="00425C26"/>
    <w:rsid w:val="00425DD4"/>
    <w:rsid w:val="00426772"/>
    <w:rsid w:val="00427323"/>
    <w:rsid w:val="0042793F"/>
    <w:rsid w:val="00427DD6"/>
    <w:rsid w:val="004309B6"/>
    <w:rsid w:val="00431380"/>
    <w:rsid w:val="00431488"/>
    <w:rsid w:val="00431543"/>
    <w:rsid w:val="004316C0"/>
    <w:rsid w:val="00432457"/>
    <w:rsid w:val="00432771"/>
    <w:rsid w:val="00432A3F"/>
    <w:rsid w:val="0043338E"/>
    <w:rsid w:val="00433731"/>
    <w:rsid w:val="004338F4"/>
    <w:rsid w:val="00433B8E"/>
    <w:rsid w:val="00433F0E"/>
    <w:rsid w:val="00434A35"/>
    <w:rsid w:val="00436524"/>
    <w:rsid w:val="004370B9"/>
    <w:rsid w:val="00440221"/>
    <w:rsid w:val="00440C9F"/>
    <w:rsid w:val="00441DC6"/>
    <w:rsid w:val="00441F40"/>
    <w:rsid w:val="00442222"/>
    <w:rsid w:val="004427D2"/>
    <w:rsid w:val="00442BFE"/>
    <w:rsid w:val="004431B7"/>
    <w:rsid w:val="00443F4A"/>
    <w:rsid w:val="00445821"/>
    <w:rsid w:val="0044677A"/>
    <w:rsid w:val="00446BC3"/>
    <w:rsid w:val="0044738C"/>
    <w:rsid w:val="004478EF"/>
    <w:rsid w:val="00447AFC"/>
    <w:rsid w:val="00447E17"/>
    <w:rsid w:val="00447F3B"/>
    <w:rsid w:val="004503CD"/>
    <w:rsid w:val="0045055F"/>
    <w:rsid w:val="00450899"/>
    <w:rsid w:val="0045113C"/>
    <w:rsid w:val="0045157E"/>
    <w:rsid w:val="00451805"/>
    <w:rsid w:val="00451852"/>
    <w:rsid w:val="0045238E"/>
    <w:rsid w:val="00452A3D"/>
    <w:rsid w:val="00452B2A"/>
    <w:rsid w:val="00453266"/>
    <w:rsid w:val="00453522"/>
    <w:rsid w:val="00454811"/>
    <w:rsid w:val="00454D82"/>
    <w:rsid w:val="00455987"/>
    <w:rsid w:val="00455C48"/>
    <w:rsid w:val="00456A9E"/>
    <w:rsid w:val="00457203"/>
    <w:rsid w:val="004576A8"/>
    <w:rsid w:val="00457CDB"/>
    <w:rsid w:val="00457F84"/>
    <w:rsid w:val="004601EB"/>
    <w:rsid w:val="004603C4"/>
    <w:rsid w:val="00460B81"/>
    <w:rsid w:val="00460B87"/>
    <w:rsid w:val="00460F95"/>
    <w:rsid w:val="004618A2"/>
    <w:rsid w:val="004621F2"/>
    <w:rsid w:val="00462379"/>
    <w:rsid w:val="004626A3"/>
    <w:rsid w:val="004629A0"/>
    <w:rsid w:val="00462B63"/>
    <w:rsid w:val="00463288"/>
    <w:rsid w:val="00463A57"/>
    <w:rsid w:val="00463F8F"/>
    <w:rsid w:val="0046441D"/>
    <w:rsid w:val="00464687"/>
    <w:rsid w:val="0046500B"/>
    <w:rsid w:val="0046524B"/>
    <w:rsid w:val="00465665"/>
    <w:rsid w:val="004658D3"/>
    <w:rsid w:val="00467584"/>
    <w:rsid w:val="00467673"/>
    <w:rsid w:val="00470057"/>
    <w:rsid w:val="00470187"/>
    <w:rsid w:val="00470D3C"/>
    <w:rsid w:val="00470DC3"/>
    <w:rsid w:val="00471073"/>
    <w:rsid w:val="00471154"/>
    <w:rsid w:val="004714E5"/>
    <w:rsid w:val="004717DD"/>
    <w:rsid w:val="004726D3"/>
    <w:rsid w:val="00473119"/>
    <w:rsid w:val="0047416E"/>
    <w:rsid w:val="00474B7D"/>
    <w:rsid w:val="00475842"/>
    <w:rsid w:val="00475945"/>
    <w:rsid w:val="00475A12"/>
    <w:rsid w:val="0047719E"/>
    <w:rsid w:val="004776C5"/>
    <w:rsid w:val="00480412"/>
    <w:rsid w:val="00481409"/>
    <w:rsid w:val="00481EC3"/>
    <w:rsid w:val="0048301A"/>
    <w:rsid w:val="004830EA"/>
    <w:rsid w:val="00483A68"/>
    <w:rsid w:val="00483DDF"/>
    <w:rsid w:val="0048476F"/>
    <w:rsid w:val="00484ED4"/>
    <w:rsid w:val="0048558D"/>
    <w:rsid w:val="00486A22"/>
    <w:rsid w:val="00486AFB"/>
    <w:rsid w:val="00486E63"/>
    <w:rsid w:val="0048714A"/>
    <w:rsid w:val="00487406"/>
    <w:rsid w:val="004876B5"/>
    <w:rsid w:val="004910F2"/>
    <w:rsid w:val="00492164"/>
    <w:rsid w:val="00492290"/>
    <w:rsid w:val="0049232E"/>
    <w:rsid w:val="004924BC"/>
    <w:rsid w:val="00492870"/>
    <w:rsid w:val="00492F6F"/>
    <w:rsid w:val="00493944"/>
    <w:rsid w:val="00494768"/>
    <w:rsid w:val="00494905"/>
    <w:rsid w:val="00495C8D"/>
    <w:rsid w:val="0049628C"/>
    <w:rsid w:val="004968AA"/>
    <w:rsid w:val="00496917"/>
    <w:rsid w:val="004969C8"/>
    <w:rsid w:val="004969D8"/>
    <w:rsid w:val="00497246"/>
    <w:rsid w:val="00497309"/>
    <w:rsid w:val="004976A0"/>
    <w:rsid w:val="004976DE"/>
    <w:rsid w:val="00497E4B"/>
    <w:rsid w:val="004A0326"/>
    <w:rsid w:val="004A15ED"/>
    <w:rsid w:val="004A172B"/>
    <w:rsid w:val="004A3BAB"/>
    <w:rsid w:val="004A50EC"/>
    <w:rsid w:val="004A53DD"/>
    <w:rsid w:val="004A546F"/>
    <w:rsid w:val="004A5DBC"/>
    <w:rsid w:val="004A6801"/>
    <w:rsid w:val="004A6ECB"/>
    <w:rsid w:val="004A7111"/>
    <w:rsid w:val="004A725D"/>
    <w:rsid w:val="004A768A"/>
    <w:rsid w:val="004A7E0F"/>
    <w:rsid w:val="004B022F"/>
    <w:rsid w:val="004B040A"/>
    <w:rsid w:val="004B0BB2"/>
    <w:rsid w:val="004B0F15"/>
    <w:rsid w:val="004B1DD2"/>
    <w:rsid w:val="004B1E7E"/>
    <w:rsid w:val="004B2065"/>
    <w:rsid w:val="004B2947"/>
    <w:rsid w:val="004B2B1E"/>
    <w:rsid w:val="004B2DFF"/>
    <w:rsid w:val="004B3E02"/>
    <w:rsid w:val="004B5B56"/>
    <w:rsid w:val="004B7253"/>
    <w:rsid w:val="004B7A6E"/>
    <w:rsid w:val="004C0415"/>
    <w:rsid w:val="004C08EE"/>
    <w:rsid w:val="004C097D"/>
    <w:rsid w:val="004C0B01"/>
    <w:rsid w:val="004C0B0D"/>
    <w:rsid w:val="004C0FB6"/>
    <w:rsid w:val="004C1D26"/>
    <w:rsid w:val="004C1F4B"/>
    <w:rsid w:val="004C236B"/>
    <w:rsid w:val="004C2541"/>
    <w:rsid w:val="004C3107"/>
    <w:rsid w:val="004C381F"/>
    <w:rsid w:val="004C385E"/>
    <w:rsid w:val="004C3A44"/>
    <w:rsid w:val="004C4C52"/>
    <w:rsid w:val="004C4DBA"/>
    <w:rsid w:val="004C504F"/>
    <w:rsid w:val="004C5230"/>
    <w:rsid w:val="004C77EC"/>
    <w:rsid w:val="004D0920"/>
    <w:rsid w:val="004D2C7A"/>
    <w:rsid w:val="004D3DB0"/>
    <w:rsid w:val="004D4806"/>
    <w:rsid w:val="004D5345"/>
    <w:rsid w:val="004D537E"/>
    <w:rsid w:val="004D587C"/>
    <w:rsid w:val="004D610E"/>
    <w:rsid w:val="004D6503"/>
    <w:rsid w:val="004D6C35"/>
    <w:rsid w:val="004D6C8D"/>
    <w:rsid w:val="004D6D9F"/>
    <w:rsid w:val="004E0128"/>
    <w:rsid w:val="004E013C"/>
    <w:rsid w:val="004E0163"/>
    <w:rsid w:val="004E0448"/>
    <w:rsid w:val="004E0C2D"/>
    <w:rsid w:val="004E113D"/>
    <w:rsid w:val="004E174D"/>
    <w:rsid w:val="004E17B3"/>
    <w:rsid w:val="004E1A4A"/>
    <w:rsid w:val="004E2051"/>
    <w:rsid w:val="004E2FA3"/>
    <w:rsid w:val="004E3274"/>
    <w:rsid w:val="004E3504"/>
    <w:rsid w:val="004E3E75"/>
    <w:rsid w:val="004E43FB"/>
    <w:rsid w:val="004E466E"/>
    <w:rsid w:val="004E5F51"/>
    <w:rsid w:val="004E6D95"/>
    <w:rsid w:val="004E7231"/>
    <w:rsid w:val="004E757E"/>
    <w:rsid w:val="004E7B07"/>
    <w:rsid w:val="004F099A"/>
    <w:rsid w:val="004F0BEF"/>
    <w:rsid w:val="004F10E4"/>
    <w:rsid w:val="004F1286"/>
    <w:rsid w:val="004F1B7F"/>
    <w:rsid w:val="004F1BB6"/>
    <w:rsid w:val="004F226E"/>
    <w:rsid w:val="004F3059"/>
    <w:rsid w:val="004F374F"/>
    <w:rsid w:val="004F38BF"/>
    <w:rsid w:val="004F3923"/>
    <w:rsid w:val="004F39C6"/>
    <w:rsid w:val="004F438C"/>
    <w:rsid w:val="004F465B"/>
    <w:rsid w:val="004F4710"/>
    <w:rsid w:val="004F4787"/>
    <w:rsid w:val="004F4AD0"/>
    <w:rsid w:val="004F4C94"/>
    <w:rsid w:val="004F4EA9"/>
    <w:rsid w:val="004F5147"/>
    <w:rsid w:val="004F5B00"/>
    <w:rsid w:val="004F6D88"/>
    <w:rsid w:val="005000C3"/>
    <w:rsid w:val="005001FD"/>
    <w:rsid w:val="00500628"/>
    <w:rsid w:val="00500DCE"/>
    <w:rsid w:val="00501054"/>
    <w:rsid w:val="005013A5"/>
    <w:rsid w:val="00501691"/>
    <w:rsid w:val="005017DE"/>
    <w:rsid w:val="005023AC"/>
    <w:rsid w:val="00504225"/>
    <w:rsid w:val="005045E9"/>
    <w:rsid w:val="00505DE7"/>
    <w:rsid w:val="00506238"/>
    <w:rsid w:val="00506D13"/>
    <w:rsid w:val="00506F40"/>
    <w:rsid w:val="00507087"/>
    <w:rsid w:val="00510D12"/>
    <w:rsid w:val="005116DC"/>
    <w:rsid w:val="0051173D"/>
    <w:rsid w:val="0051337A"/>
    <w:rsid w:val="00513C4F"/>
    <w:rsid w:val="005153C3"/>
    <w:rsid w:val="0051541E"/>
    <w:rsid w:val="005159AE"/>
    <w:rsid w:val="005160E1"/>
    <w:rsid w:val="00516A92"/>
    <w:rsid w:val="00516DF1"/>
    <w:rsid w:val="00516F83"/>
    <w:rsid w:val="005176F2"/>
    <w:rsid w:val="00517838"/>
    <w:rsid w:val="00517CFF"/>
    <w:rsid w:val="0052098C"/>
    <w:rsid w:val="00520F18"/>
    <w:rsid w:val="00521A3A"/>
    <w:rsid w:val="00521B18"/>
    <w:rsid w:val="00522608"/>
    <w:rsid w:val="005226E4"/>
    <w:rsid w:val="00523A40"/>
    <w:rsid w:val="0052437B"/>
    <w:rsid w:val="005243D2"/>
    <w:rsid w:val="0052447E"/>
    <w:rsid w:val="00525F03"/>
    <w:rsid w:val="00526651"/>
    <w:rsid w:val="00526EDF"/>
    <w:rsid w:val="005274C7"/>
    <w:rsid w:val="005279D4"/>
    <w:rsid w:val="00530472"/>
    <w:rsid w:val="00530D79"/>
    <w:rsid w:val="00531227"/>
    <w:rsid w:val="00531898"/>
    <w:rsid w:val="005321B2"/>
    <w:rsid w:val="00532434"/>
    <w:rsid w:val="0053290F"/>
    <w:rsid w:val="0053299A"/>
    <w:rsid w:val="005336FF"/>
    <w:rsid w:val="00535149"/>
    <w:rsid w:val="00535809"/>
    <w:rsid w:val="00535A72"/>
    <w:rsid w:val="005367AF"/>
    <w:rsid w:val="005367D4"/>
    <w:rsid w:val="00536C83"/>
    <w:rsid w:val="00537B9D"/>
    <w:rsid w:val="0054013A"/>
    <w:rsid w:val="00541D80"/>
    <w:rsid w:val="00541E46"/>
    <w:rsid w:val="00542558"/>
    <w:rsid w:val="00542FF3"/>
    <w:rsid w:val="0054329D"/>
    <w:rsid w:val="0054383F"/>
    <w:rsid w:val="00544083"/>
    <w:rsid w:val="00544453"/>
    <w:rsid w:val="00545D13"/>
    <w:rsid w:val="00546193"/>
    <w:rsid w:val="00546275"/>
    <w:rsid w:val="00546B0C"/>
    <w:rsid w:val="00546E75"/>
    <w:rsid w:val="00547606"/>
    <w:rsid w:val="005477E7"/>
    <w:rsid w:val="00550365"/>
    <w:rsid w:val="00550F24"/>
    <w:rsid w:val="00550FD6"/>
    <w:rsid w:val="00551098"/>
    <w:rsid w:val="0055118D"/>
    <w:rsid w:val="005513F5"/>
    <w:rsid w:val="00551BC3"/>
    <w:rsid w:val="00551EF2"/>
    <w:rsid w:val="00552764"/>
    <w:rsid w:val="00553055"/>
    <w:rsid w:val="00553121"/>
    <w:rsid w:val="005538F8"/>
    <w:rsid w:val="00554EB0"/>
    <w:rsid w:val="00556300"/>
    <w:rsid w:val="00556588"/>
    <w:rsid w:val="005568ED"/>
    <w:rsid w:val="00556A0E"/>
    <w:rsid w:val="00556C0C"/>
    <w:rsid w:val="00557D01"/>
    <w:rsid w:val="005609D5"/>
    <w:rsid w:val="005629AB"/>
    <w:rsid w:val="00562A0F"/>
    <w:rsid w:val="00562C9F"/>
    <w:rsid w:val="00563FF1"/>
    <w:rsid w:val="00564D8F"/>
    <w:rsid w:val="0056508E"/>
    <w:rsid w:val="00565218"/>
    <w:rsid w:val="00565D0F"/>
    <w:rsid w:val="00565F0A"/>
    <w:rsid w:val="00567448"/>
    <w:rsid w:val="0056781B"/>
    <w:rsid w:val="0057068D"/>
    <w:rsid w:val="00570720"/>
    <w:rsid w:val="005712FC"/>
    <w:rsid w:val="005719EC"/>
    <w:rsid w:val="0057238C"/>
    <w:rsid w:val="005725A5"/>
    <w:rsid w:val="005728D7"/>
    <w:rsid w:val="00572B29"/>
    <w:rsid w:val="00573AF7"/>
    <w:rsid w:val="00573ED0"/>
    <w:rsid w:val="00574BA6"/>
    <w:rsid w:val="00575302"/>
    <w:rsid w:val="005757D4"/>
    <w:rsid w:val="00575B07"/>
    <w:rsid w:val="0057619B"/>
    <w:rsid w:val="00576203"/>
    <w:rsid w:val="00576666"/>
    <w:rsid w:val="0057674F"/>
    <w:rsid w:val="00576FF3"/>
    <w:rsid w:val="005774CF"/>
    <w:rsid w:val="00577540"/>
    <w:rsid w:val="00577884"/>
    <w:rsid w:val="00577D69"/>
    <w:rsid w:val="00580540"/>
    <w:rsid w:val="00580AE0"/>
    <w:rsid w:val="00581235"/>
    <w:rsid w:val="00581449"/>
    <w:rsid w:val="0058152B"/>
    <w:rsid w:val="00582AA2"/>
    <w:rsid w:val="005832C9"/>
    <w:rsid w:val="0058374A"/>
    <w:rsid w:val="005837DE"/>
    <w:rsid w:val="00583D16"/>
    <w:rsid w:val="0058419C"/>
    <w:rsid w:val="00584498"/>
    <w:rsid w:val="0058464A"/>
    <w:rsid w:val="005849FE"/>
    <w:rsid w:val="00584E48"/>
    <w:rsid w:val="00586171"/>
    <w:rsid w:val="00586AA3"/>
    <w:rsid w:val="00586CB7"/>
    <w:rsid w:val="00587439"/>
    <w:rsid w:val="00587534"/>
    <w:rsid w:val="005901EB"/>
    <w:rsid w:val="00591B03"/>
    <w:rsid w:val="00592068"/>
    <w:rsid w:val="005945DD"/>
    <w:rsid w:val="00595209"/>
    <w:rsid w:val="005953FD"/>
    <w:rsid w:val="0059586F"/>
    <w:rsid w:val="00595E08"/>
    <w:rsid w:val="005965CC"/>
    <w:rsid w:val="00596BC9"/>
    <w:rsid w:val="00596EEF"/>
    <w:rsid w:val="0059710A"/>
    <w:rsid w:val="00597890"/>
    <w:rsid w:val="005A10B9"/>
    <w:rsid w:val="005A1114"/>
    <w:rsid w:val="005A11BD"/>
    <w:rsid w:val="005A14E2"/>
    <w:rsid w:val="005A14EF"/>
    <w:rsid w:val="005A314C"/>
    <w:rsid w:val="005A3842"/>
    <w:rsid w:val="005A3BCC"/>
    <w:rsid w:val="005A4072"/>
    <w:rsid w:val="005A4A2B"/>
    <w:rsid w:val="005A6FB7"/>
    <w:rsid w:val="005A7F83"/>
    <w:rsid w:val="005B02E1"/>
    <w:rsid w:val="005B0789"/>
    <w:rsid w:val="005B0C78"/>
    <w:rsid w:val="005B250D"/>
    <w:rsid w:val="005B33DE"/>
    <w:rsid w:val="005B384B"/>
    <w:rsid w:val="005B41F5"/>
    <w:rsid w:val="005B469E"/>
    <w:rsid w:val="005B4769"/>
    <w:rsid w:val="005B487B"/>
    <w:rsid w:val="005B740B"/>
    <w:rsid w:val="005B771D"/>
    <w:rsid w:val="005C0030"/>
    <w:rsid w:val="005C067D"/>
    <w:rsid w:val="005C17DC"/>
    <w:rsid w:val="005C1AA6"/>
    <w:rsid w:val="005C2AEE"/>
    <w:rsid w:val="005C3296"/>
    <w:rsid w:val="005C33A4"/>
    <w:rsid w:val="005C347E"/>
    <w:rsid w:val="005C5AB1"/>
    <w:rsid w:val="005C5BD8"/>
    <w:rsid w:val="005C6A32"/>
    <w:rsid w:val="005C6D81"/>
    <w:rsid w:val="005C70F5"/>
    <w:rsid w:val="005C724F"/>
    <w:rsid w:val="005C7AE2"/>
    <w:rsid w:val="005C7D91"/>
    <w:rsid w:val="005D06F8"/>
    <w:rsid w:val="005D1034"/>
    <w:rsid w:val="005D1625"/>
    <w:rsid w:val="005D24F5"/>
    <w:rsid w:val="005D329C"/>
    <w:rsid w:val="005D37F8"/>
    <w:rsid w:val="005D4118"/>
    <w:rsid w:val="005D5291"/>
    <w:rsid w:val="005D6751"/>
    <w:rsid w:val="005D6856"/>
    <w:rsid w:val="005D72CA"/>
    <w:rsid w:val="005D7F32"/>
    <w:rsid w:val="005D7F82"/>
    <w:rsid w:val="005E08E1"/>
    <w:rsid w:val="005E1362"/>
    <w:rsid w:val="005E1790"/>
    <w:rsid w:val="005E2343"/>
    <w:rsid w:val="005E286F"/>
    <w:rsid w:val="005E2DAC"/>
    <w:rsid w:val="005E48C9"/>
    <w:rsid w:val="005E4BFC"/>
    <w:rsid w:val="005E5C5C"/>
    <w:rsid w:val="005E636C"/>
    <w:rsid w:val="005E6AF3"/>
    <w:rsid w:val="005E7106"/>
    <w:rsid w:val="005E7D0A"/>
    <w:rsid w:val="005E7E2A"/>
    <w:rsid w:val="005F0D80"/>
    <w:rsid w:val="005F0ED3"/>
    <w:rsid w:val="005F2017"/>
    <w:rsid w:val="005F2B71"/>
    <w:rsid w:val="005F2CBB"/>
    <w:rsid w:val="005F2DD6"/>
    <w:rsid w:val="005F2F1E"/>
    <w:rsid w:val="005F4148"/>
    <w:rsid w:val="005F41CB"/>
    <w:rsid w:val="005F4D53"/>
    <w:rsid w:val="005F6250"/>
    <w:rsid w:val="005F6D48"/>
    <w:rsid w:val="006004A6"/>
    <w:rsid w:val="00602F3E"/>
    <w:rsid w:val="0060384F"/>
    <w:rsid w:val="006038F4"/>
    <w:rsid w:val="00603D13"/>
    <w:rsid w:val="00603F89"/>
    <w:rsid w:val="006042E2"/>
    <w:rsid w:val="0060433D"/>
    <w:rsid w:val="006045CA"/>
    <w:rsid w:val="00605670"/>
    <w:rsid w:val="00605E77"/>
    <w:rsid w:val="00606168"/>
    <w:rsid w:val="00606726"/>
    <w:rsid w:val="00606D23"/>
    <w:rsid w:val="00606F96"/>
    <w:rsid w:val="00606FEB"/>
    <w:rsid w:val="006074EC"/>
    <w:rsid w:val="00607A6E"/>
    <w:rsid w:val="0061006A"/>
    <w:rsid w:val="0061052A"/>
    <w:rsid w:val="00610592"/>
    <w:rsid w:val="006107EF"/>
    <w:rsid w:val="00610A67"/>
    <w:rsid w:val="0061113B"/>
    <w:rsid w:val="00611665"/>
    <w:rsid w:val="00611882"/>
    <w:rsid w:val="00612E7C"/>
    <w:rsid w:val="00613879"/>
    <w:rsid w:val="0061603D"/>
    <w:rsid w:val="00616447"/>
    <w:rsid w:val="006164AA"/>
    <w:rsid w:val="0061747C"/>
    <w:rsid w:val="00617CE5"/>
    <w:rsid w:val="00620129"/>
    <w:rsid w:val="00620AEF"/>
    <w:rsid w:val="00620BDE"/>
    <w:rsid w:val="00620F87"/>
    <w:rsid w:val="00621904"/>
    <w:rsid w:val="00621D05"/>
    <w:rsid w:val="00621D58"/>
    <w:rsid w:val="00622A63"/>
    <w:rsid w:val="00622E05"/>
    <w:rsid w:val="00623A2D"/>
    <w:rsid w:val="00623A54"/>
    <w:rsid w:val="00624DD6"/>
    <w:rsid w:val="00625058"/>
    <w:rsid w:val="00625F9A"/>
    <w:rsid w:val="00626028"/>
    <w:rsid w:val="00626BD1"/>
    <w:rsid w:val="00626E37"/>
    <w:rsid w:val="006271F4"/>
    <w:rsid w:val="00627CD7"/>
    <w:rsid w:val="00627F5B"/>
    <w:rsid w:val="00630374"/>
    <w:rsid w:val="00630B1F"/>
    <w:rsid w:val="00630E61"/>
    <w:rsid w:val="00631859"/>
    <w:rsid w:val="006323F0"/>
    <w:rsid w:val="006325AF"/>
    <w:rsid w:val="006326E4"/>
    <w:rsid w:val="00632A7C"/>
    <w:rsid w:val="0063401C"/>
    <w:rsid w:val="00634470"/>
    <w:rsid w:val="00634DB7"/>
    <w:rsid w:val="006351D2"/>
    <w:rsid w:val="00635287"/>
    <w:rsid w:val="006353C7"/>
    <w:rsid w:val="006357C7"/>
    <w:rsid w:val="00635B5B"/>
    <w:rsid w:val="006360F1"/>
    <w:rsid w:val="00636B08"/>
    <w:rsid w:val="00636C83"/>
    <w:rsid w:val="0063788B"/>
    <w:rsid w:val="00637A33"/>
    <w:rsid w:val="00637E3C"/>
    <w:rsid w:val="006400A6"/>
    <w:rsid w:val="006401C9"/>
    <w:rsid w:val="00640206"/>
    <w:rsid w:val="006405E9"/>
    <w:rsid w:val="00640642"/>
    <w:rsid w:val="0064152E"/>
    <w:rsid w:val="00642F3E"/>
    <w:rsid w:val="00643134"/>
    <w:rsid w:val="006434AA"/>
    <w:rsid w:val="006438D0"/>
    <w:rsid w:val="00644371"/>
    <w:rsid w:val="006443BD"/>
    <w:rsid w:val="006446D0"/>
    <w:rsid w:val="00644F4C"/>
    <w:rsid w:val="00645315"/>
    <w:rsid w:val="0064537D"/>
    <w:rsid w:val="00645534"/>
    <w:rsid w:val="006455F8"/>
    <w:rsid w:val="006456B3"/>
    <w:rsid w:val="006457B1"/>
    <w:rsid w:val="00645D2C"/>
    <w:rsid w:val="00645F54"/>
    <w:rsid w:val="00646431"/>
    <w:rsid w:val="00646E68"/>
    <w:rsid w:val="00650051"/>
    <w:rsid w:val="0065094C"/>
    <w:rsid w:val="00650F83"/>
    <w:rsid w:val="006514AB"/>
    <w:rsid w:val="00651E1E"/>
    <w:rsid w:val="006523ED"/>
    <w:rsid w:val="0065361B"/>
    <w:rsid w:val="00653811"/>
    <w:rsid w:val="00653FA8"/>
    <w:rsid w:val="00654134"/>
    <w:rsid w:val="00655213"/>
    <w:rsid w:val="006554D2"/>
    <w:rsid w:val="00655B00"/>
    <w:rsid w:val="00656163"/>
    <w:rsid w:val="00656327"/>
    <w:rsid w:val="00656CCA"/>
    <w:rsid w:val="006570CE"/>
    <w:rsid w:val="00660142"/>
    <w:rsid w:val="00660F7A"/>
    <w:rsid w:val="00661406"/>
    <w:rsid w:val="0066143B"/>
    <w:rsid w:val="006614D8"/>
    <w:rsid w:val="006629E0"/>
    <w:rsid w:val="00662B65"/>
    <w:rsid w:val="00663372"/>
    <w:rsid w:val="006639EB"/>
    <w:rsid w:val="00664759"/>
    <w:rsid w:val="006649B2"/>
    <w:rsid w:val="00664D98"/>
    <w:rsid w:val="00664E07"/>
    <w:rsid w:val="00665CA9"/>
    <w:rsid w:val="00665EAE"/>
    <w:rsid w:val="006660C4"/>
    <w:rsid w:val="006665EC"/>
    <w:rsid w:val="00666B77"/>
    <w:rsid w:val="0066711D"/>
    <w:rsid w:val="006671B7"/>
    <w:rsid w:val="0066741F"/>
    <w:rsid w:val="00670292"/>
    <w:rsid w:val="006704FF"/>
    <w:rsid w:val="0067063E"/>
    <w:rsid w:val="006708BA"/>
    <w:rsid w:val="00670D1B"/>
    <w:rsid w:val="00671624"/>
    <w:rsid w:val="00672FE1"/>
    <w:rsid w:val="006730C7"/>
    <w:rsid w:val="006731F5"/>
    <w:rsid w:val="00673ACD"/>
    <w:rsid w:val="00675570"/>
    <w:rsid w:val="006762EE"/>
    <w:rsid w:val="00676530"/>
    <w:rsid w:val="00676A41"/>
    <w:rsid w:val="00677459"/>
    <w:rsid w:val="00677604"/>
    <w:rsid w:val="006778EE"/>
    <w:rsid w:val="006808C8"/>
    <w:rsid w:val="00680A56"/>
    <w:rsid w:val="006814D6"/>
    <w:rsid w:val="0068260B"/>
    <w:rsid w:val="00682947"/>
    <w:rsid w:val="0068316F"/>
    <w:rsid w:val="00684058"/>
    <w:rsid w:val="00684538"/>
    <w:rsid w:val="00684B04"/>
    <w:rsid w:val="0068517C"/>
    <w:rsid w:val="00685258"/>
    <w:rsid w:val="00685629"/>
    <w:rsid w:val="0068650D"/>
    <w:rsid w:val="00686539"/>
    <w:rsid w:val="006865FF"/>
    <w:rsid w:val="0068689C"/>
    <w:rsid w:val="006878ED"/>
    <w:rsid w:val="00687A0B"/>
    <w:rsid w:val="00687B3D"/>
    <w:rsid w:val="00687D1F"/>
    <w:rsid w:val="00687E63"/>
    <w:rsid w:val="00690736"/>
    <w:rsid w:val="00690E0E"/>
    <w:rsid w:val="00691308"/>
    <w:rsid w:val="0069141A"/>
    <w:rsid w:val="00691EEA"/>
    <w:rsid w:val="00692A4F"/>
    <w:rsid w:val="00693460"/>
    <w:rsid w:val="00693F74"/>
    <w:rsid w:val="0069441E"/>
    <w:rsid w:val="00694879"/>
    <w:rsid w:val="00694D07"/>
    <w:rsid w:val="00695872"/>
    <w:rsid w:val="00695A93"/>
    <w:rsid w:val="00695F84"/>
    <w:rsid w:val="00696253"/>
    <w:rsid w:val="0069640E"/>
    <w:rsid w:val="00696DD1"/>
    <w:rsid w:val="00697045"/>
    <w:rsid w:val="00697583"/>
    <w:rsid w:val="00697762"/>
    <w:rsid w:val="006977ED"/>
    <w:rsid w:val="006A0F8B"/>
    <w:rsid w:val="006A1879"/>
    <w:rsid w:val="006A19CB"/>
    <w:rsid w:val="006A23A2"/>
    <w:rsid w:val="006A3179"/>
    <w:rsid w:val="006A31F0"/>
    <w:rsid w:val="006A327D"/>
    <w:rsid w:val="006A3A45"/>
    <w:rsid w:val="006A3F1D"/>
    <w:rsid w:val="006A40A5"/>
    <w:rsid w:val="006A4BEA"/>
    <w:rsid w:val="006A5027"/>
    <w:rsid w:val="006A7612"/>
    <w:rsid w:val="006A7AB5"/>
    <w:rsid w:val="006A7AE8"/>
    <w:rsid w:val="006A7F98"/>
    <w:rsid w:val="006B0B0E"/>
    <w:rsid w:val="006B1BAF"/>
    <w:rsid w:val="006B3476"/>
    <w:rsid w:val="006B3F31"/>
    <w:rsid w:val="006B581F"/>
    <w:rsid w:val="006B696E"/>
    <w:rsid w:val="006B6A9E"/>
    <w:rsid w:val="006B6D0C"/>
    <w:rsid w:val="006B7231"/>
    <w:rsid w:val="006B75C5"/>
    <w:rsid w:val="006B7844"/>
    <w:rsid w:val="006C010D"/>
    <w:rsid w:val="006C01FA"/>
    <w:rsid w:val="006C0A11"/>
    <w:rsid w:val="006C0EBC"/>
    <w:rsid w:val="006C109B"/>
    <w:rsid w:val="006C13B9"/>
    <w:rsid w:val="006C170D"/>
    <w:rsid w:val="006C1A49"/>
    <w:rsid w:val="006C2674"/>
    <w:rsid w:val="006C271D"/>
    <w:rsid w:val="006C296B"/>
    <w:rsid w:val="006C2A6C"/>
    <w:rsid w:val="006C3162"/>
    <w:rsid w:val="006C343B"/>
    <w:rsid w:val="006C3800"/>
    <w:rsid w:val="006C3A7B"/>
    <w:rsid w:val="006C3FF5"/>
    <w:rsid w:val="006C4200"/>
    <w:rsid w:val="006C5008"/>
    <w:rsid w:val="006C64C6"/>
    <w:rsid w:val="006D0382"/>
    <w:rsid w:val="006D044D"/>
    <w:rsid w:val="006D0648"/>
    <w:rsid w:val="006D0C19"/>
    <w:rsid w:val="006D11F9"/>
    <w:rsid w:val="006D1596"/>
    <w:rsid w:val="006D20C2"/>
    <w:rsid w:val="006D22A4"/>
    <w:rsid w:val="006D2546"/>
    <w:rsid w:val="006D2F4E"/>
    <w:rsid w:val="006D44B5"/>
    <w:rsid w:val="006D4502"/>
    <w:rsid w:val="006D4A42"/>
    <w:rsid w:val="006D528F"/>
    <w:rsid w:val="006D54E6"/>
    <w:rsid w:val="006D5A3E"/>
    <w:rsid w:val="006D603E"/>
    <w:rsid w:val="006E01A0"/>
    <w:rsid w:val="006E073D"/>
    <w:rsid w:val="006E23EB"/>
    <w:rsid w:val="006E2A59"/>
    <w:rsid w:val="006E2B2A"/>
    <w:rsid w:val="006E2B80"/>
    <w:rsid w:val="006E3793"/>
    <w:rsid w:val="006E45F1"/>
    <w:rsid w:val="006E4753"/>
    <w:rsid w:val="006E4A00"/>
    <w:rsid w:val="006E4EA0"/>
    <w:rsid w:val="006E6421"/>
    <w:rsid w:val="006E6AB5"/>
    <w:rsid w:val="006E7C36"/>
    <w:rsid w:val="006E7E8E"/>
    <w:rsid w:val="006F1208"/>
    <w:rsid w:val="006F2A1E"/>
    <w:rsid w:val="006F3652"/>
    <w:rsid w:val="006F3A3E"/>
    <w:rsid w:val="006F3B89"/>
    <w:rsid w:val="006F3C6D"/>
    <w:rsid w:val="006F5F3D"/>
    <w:rsid w:val="006F6335"/>
    <w:rsid w:val="006F6494"/>
    <w:rsid w:val="006F7018"/>
    <w:rsid w:val="006F70C7"/>
    <w:rsid w:val="006F7E79"/>
    <w:rsid w:val="00700151"/>
    <w:rsid w:val="007007B1"/>
    <w:rsid w:val="0070189F"/>
    <w:rsid w:val="00701CD9"/>
    <w:rsid w:val="00701F51"/>
    <w:rsid w:val="007029D8"/>
    <w:rsid w:val="00703C18"/>
    <w:rsid w:val="00703C4D"/>
    <w:rsid w:val="007042EB"/>
    <w:rsid w:val="00705B7D"/>
    <w:rsid w:val="00706840"/>
    <w:rsid w:val="0070780C"/>
    <w:rsid w:val="00710FA9"/>
    <w:rsid w:val="00711A1E"/>
    <w:rsid w:val="007120FF"/>
    <w:rsid w:val="007136E3"/>
    <w:rsid w:val="00713DBB"/>
    <w:rsid w:val="00714160"/>
    <w:rsid w:val="007142CF"/>
    <w:rsid w:val="007147A1"/>
    <w:rsid w:val="00714E19"/>
    <w:rsid w:val="00715342"/>
    <w:rsid w:val="00715639"/>
    <w:rsid w:val="007158AD"/>
    <w:rsid w:val="007173C9"/>
    <w:rsid w:val="0071786E"/>
    <w:rsid w:val="0072111E"/>
    <w:rsid w:val="00721B60"/>
    <w:rsid w:val="00721BAF"/>
    <w:rsid w:val="00721D60"/>
    <w:rsid w:val="007222D4"/>
    <w:rsid w:val="007232AC"/>
    <w:rsid w:val="00724376"/>
    <w:rsid w:val="00725024"/>
    <w:rsid w:val="007251EA"/>
    <w:rsid w:val="00725364"/>
    <w:rsid w:val="007260A6"/>
    <w:rsid w:val="00726101"/>
    <w:rsid w:val="0072649C"/>
    <w:rsid w:val="00726D6B"/>
    <w:rsid w:val="0072718A"/>
    <w:rsid w:val="007309AE"/>
    <w:rsid w:val="00731537"/>
    <w:rsid w:val="007318A1"/>
    <w:rsid w:val="00731E8B"/>
    <w:rsid w:val="0073229D"/>
    <w:rsid w:val="00733087"/>
    <w:rsid w:val="00733A73"/>
    <w:rsid w:val="007345F6"/>
    <w:rsid w:val="00734F5F"/>
    <w:rsid w:val="00735409"/>
    <w:rsid w:val="0073552E"/>
    <w:rsid w:val="0073625D"/>
    <w:rsid w:val="00736BF8"/>
    <w:rsid w:val="0074024D"/>
    <w:rsid w:val="0074084F"/>
    <w:rsid w:val="00740B46"/>
    <w:rsid w:val="007413DD"/>
    <w:rsid w:val="007417A7"/>
    <w:rsid w:val="00741F6B"/>
    <w:rsid w:val="00743420"/>
    <w:rsid w:val="0074379C"/>
    <w:rsid w:val="00743B1C"/>
    <w:rsid w:val="00743E43"/>
    <w:rsid w:val="00744F53"/>
    <w:rsid w:val="0074538F"/>
    <w:rsid w:val="007454B5"/>
    <w:rsid w:val="00746B84"/>
    <w:rsid w:val="00746DF0"/>
    <w:rsid w:val="007477C2"/>
    <w:rsid w:val="0074793E"/>
    <w:rsid w:val="0074796B"/>
    <w:rsid w:val="00747A7F"/>
    <w:rsid w:val="0075004E"/>
    <w:rsid w:val="00750557"/>
    <w:rsid w:val="00750E03"/>
    <w:rsid w:val="007511A9"/>
    <w:rsid w:val="007513D6"/>
    <w:rsid w:val="00751908"/>
    <w:rsid w:val="007519C5"/>
    <w:rsid w:val="0075310C"/>
    <w:rsid w:val="00753FF3"/>
    <w:rsid w:val="007541A1"/>
    <w:rsid w:val="0075442D"/>
    <w:rsid w:val="0075518C"/>
    <w:rsid w:val="00755237"/>
    <w:rsid w:val="00755960"/>
    <w:rsid w:val="00755BA7"/>
    <w:rsid w:val="007564CB"/>
    <w:rsid w:val="007566CB"/>
    <w:rsid w:val="00756AB4"/>
    <w:rsid w:val="007575C4"/>
    <w:rsid w:val="00757882"/>
    <w:rsid w:val="00760C62"/>
    <w:rsid w:val="007625CD"/>
    <w:rsid w:val="00762F4F"/>
    <w:rsid w:val="00763923"/>
    <w:rsid w:val="00764C56"/>
    <w:rsid w:val="0076576D"/>
    <w:rsid w:val="007671B9"/>
    <w:rsid w:val="00767BAE"/>
    <w:rsid w:val="00767DDC"/>
    <w:rsid w:val="00767E62"/>
    <w:rsid w:val="00767E93"/>
    <w:rsid w:val="0077071A"/>
    <w:rsid w:val="007709DA"/>
    <w:rsid w:val="00770ECA"/>
    <w:rsid w:val="00770FF4"/>
    <w:rsid w:val="007713E9"/>
    <w:rsid w:val="00771DAA"/>
    <w:rsid w:val="00771EF0"/>
    <w:rsid w:val="007723FC"/>
    <w:rsid w:val="00772815"/>
    <w:rsid w:val="00772966"/>
    <w:rsid w:val="0077297E"/>
    <w:rsid w:val="007729A4"/>
    <w:rsid w:val="00772B5C"/>
    <w:rsid w:val="0077328A"/>
    <w:rsid w:val="0077412E"/>
    <w:rsid w:val="007746F6"/>
    <w:rsid w:val="00774827"/>
    <w:rsid w:val="0077496F"/>
    <w:rsid w:val="00774A3A"/>
    <w:rsid w:val="00776F09"/>
    <w:rsid w:val="00777AAD"/>
    <w:rsid w:val="00777E78"/>
    <w:rsid w:val="0078065D"/>
    <w:rsid w:val="00780920"/>
    <w:rsid w:val="0078092B"/>
    <w:rsid w:val="00780F6A"/>
    <w:rsid w:val="00781523"/>
    <w:rsid w:val="007822C6"/>
    <w:rsid w:val="007823AA"/>
    <w:rsid w:val="007827D5"/>
    <w:rsid w:val="00782DDA"/>
    <w:rsid w:val="00783C67"/>
    <w:rsid w:val="007850E2"/>
    <w:rsid w:val="00787070"/>
    <w:rsid w:val="007878CF"/>
    <w:rsid w:val="00787E45"/>
    <w:rsid w:val="00787EA2"/>
    <w:rsid w:val="00791E87"/>
    <w:rsid w:val="007932DD"/>
    <w:rsid w:val="007934D4"/>
    <w:rsid w:val="00794285"/>
    <w:rsid w:val="007946AC"/>
    <w:rsid w:val="0079471A"/>
    <w:rsid w:val="00794983"/>
    <w:rsid w:val="00794FA6"/>
    <w:rsid w:val="0079528C"/>
    <w:rsid w:val="007955D3"/>
    <w:rsid w:val="0079611E"/>
    <w:rsid w:val="007961B3"/>
    <w:rsid w:val="00796A84"/>
    <w:rsid w:val="00796DDD"/>
    <w:rsid w:val="007A00DD"/>
    <w:rsid w:val="007A02AB"/>
    <w:rsid w:val="007A0DF5"/>
    <w:rsid w:val="007A0FAD"/>
    <w:rsid w:val="007A1544"/>
    <w:rsid w:val="007A1844"/>
    <w:rsid w:val="007A2396"/>
    <w:rsid w:val="007A2DC2"/>
    <w:rsid w:val="007A3564"/>
    <w:rsid w:val="007A44D7"/>
    <w:rsid w:val="007A4FC2"/>
    <w:rsid w:val="007A5242"/>
    <w:rsid w:val="007A6942"/>
    <w:rsid w:val="007A73B9"/>
    <w:rsid w:val="007A7BFC"/>
    <w:rsid w:val="007B007A"/>
    <w:rsid w:val="007B0333"/>
    <w:rsid w:val="007B12D4"/>
    <w:rsid w:val="007B14FA"/>
    <w:rsid w:val="007B15CF"/>
    <w:rsid w:val="007B29E6"/>
    <w:rsid w:val="007B2E65"/>
    <w:rsid w:val="007B343C"/>
    <w:rsid w:val="007B40A3"/>
    <w:rsid w:val="007B4DF4"/>
    <w:rsid w:val="007B4E43"/>
    <w:rsid w:val="007B5983"/>
    <w:rsid w:val="007B5B7D"/>
    <w:rsid w:val="007B5BC6"/>
    <w:rsid w:val="007B5CD0"/>
    <w:rsid w:val="007B79FF"/>
    <w:rsid w:val="007C1CE8"/>
    <w:rsid w:val="007C2158"/>
    <w:rsid w:val="007C21D1"/>
    <w:rsid w:val="007C2433"/>
    <w:rsid w:val="007C2AF6"/>
    <w:rsid w:val="007C4599"/>
    <w:rsid w:val="007C4C70"/>
    <w:rsid w:val="007C4E86"/>
    <w:rsid w:val="007C6223"/>
    <w:rsid w:val="007C67D1"/>
    <w:rsid w:val="007C6C34"/>
    <w:rsid w:val="007C6DEC"/>
    <w:rsid w:val="007C710D"/>
    <w:rsid w:val="007C7DC0"/>
    <w:rsid w:val="007D0BD7"/>
    <w:rsid w:val="007D1441"/>
    <w:rsid w:val="007D1672"/>
    <w:rsid w:val="007D1FFA"/>
    <w:rsid w:val="007D3591"/>
    <w:rsid w:val="007D4809"/>
    <w:rsid w:val="007D4BA3"/>
    <w:rsid w:val="007D76B7"/>
    <w:rsid w:val="007D77F2"/>
    <w:rsid w:val="007E037A"/>
    <w:rsid w:val="007E08DA"/>
    <w:rsid w:val="007E0A7D"/>
    <w:rsid w:val="007E0EA7"/>
    <w:rsid w:val="007E1723"/>
    <w:rsid w:val="007E2147"/>
    <w:rsid w:val="007E21E4"/>
    <w:rsid w:val="007E25EA"/>
    <w:rsid w:val="007E2653"/>
    <w:rsid w:val="007E2B90"/>
    <w:rsid w:val="007E2CC2"/>
    <w:rsid w:val="007E3E52"/>
    <w:rsid w:val="007E49C1"/>
    <w:rsid w:val="007E4C2E"/>
    <w:rsid w:val="007E5074"/>
    <w:rsid w:val="007E596A"/>
    <w:rsid w:val="007E6091"/>
    <w:rsid w:val="007E6BE3"/>
    <w:rsid w:val="007E7947"/>
    <w:rsid w:val="007E7A63"/>
    <w:rsid w:val="007F0006"/>
    <w:rsid w:val="007F0124"/>
    <w:rsid w:val="007F027B"/>
    <w:rsid w:val="007F0AAB"/>
    <w:rsid w:val="007F0C43"/>
    <w:rsid w:val="007F14A9"/>
    <w:rsid w:val="007F1963"/>
    <w:rsid w:val="007F1B48"/>
    <w:rsid w:val="007F1ED9"/>
    <w:rsid w:val="007F275D"/>
    <w:rsid w:val="007F363B"/>
    <w:rsid w:val="007F36B5"/>
    <w:rsid w:val="007F43F3"/>
    <w:rsid w:val="007F4DDA"/>
    <w:rsid w:val="007F5225"/>
    <w:rsid w:val="007F679E"/>
    <w:rsid w:val="007F7C2B"/>
    <w:rsid w:val="008001D9"/>
    <w:rsid w:val="00800329"/>
    <w:rsid w:val="00800442"/>
    <w:rsid w:val="008008E6"/>
    <w:rsid w:val="00800D5C"/>
    <w:rsid w:val="0080111D"/>
    <w:rsid w:val="00801411"/>
    <w:rsid w:val="008019A9"/>
    <w:rsid w:val="0080220E"/>
    <w:rsid w:val="008023A3"/>
    <w:rsid w:val="00802728"/>
    <w:rsid w:val="00802DB6"/>
    <w:rsid w:val="008033D0"/>
    <w:rsid w:val="008035D9"/>
    <w:rsid w:val="008037FF"/>
    <w:rsid w:val="00803C59"/>
    <w:rsid w:val="0080442B"/>
    <w:rsid w:val="0080548C"/>
    <w:rsid w:val="00805EFD"/>
    <w:rsid w:val="00806522"/>
    <w:rsid w:val="008066E9"/>
    <w:rsid w:val="0080780E"/>
    <w:rsid w:val="0081001F"/>
    <w:rsid w:val="0081002C"/>
    <w:rsid w:val="008116D8"/>
    <w:rsid w:val="00811A80"/>
    <w:rsid w:val="00811E10"/>
    <w:rsid w:val="008129D4"/>
    <w:rsid w:val="00813229"/>
    <w:rsid w:val="00813CF0"/>
    <w:rsid w:val="00813FB4"/>
    <w:rsid w:val="00814256"/>
    <w:rsid w:val="0081430E"/>
    <w:rsid w:val="00814729"/>
    <w:rsid w:val="008147A2"/>
    <w:rsid w:val="0081494A"/>
    <w:rsid w:val="00814BF3"/>
    <w:rsid w:val="00816FDA"/>
    <w:rsid w:val="008177F0"/>
    <w:rsid w:val="008179C6"/>
    <w:rsid w:val="00817BA0"/>
    <w:rsid w:val="00817C54"/>
    <w:rsid w:val="00820934"/>
    <w:rsid w:val="00822443"/>
    <w:rsid w:val="00822764"/>
    <w:rsid w:val="00822783"/>
    <w:rsid w:val="00822D5A"/>
    <w:rsid w:val="00824665"/>
    <w:rsid w:val="00825520"/>
    <w:rsid w:val="00825B4B"/>
    <w:rsid w:val="00826C78"/>
    <w:rsid w:val="008277F6"/>
    <w:rsid w:val="00827C69"/>
    <w:rsid w:val="00827CD2"/>
    <w:rsid w:val="0083001C"/>
    <w:rsid w:val="008300AC"/>
    <w:rsid w:val="00830A99"/>
    <w:rsid w:val="00830FB1"/>
    <w:rsid w:val="0083234C"/>
    <w:rsid w:val="00832EE5"/>
    <w:rsid w:val="00833556"/>
    <w:rsid w:val="00833785"/>
    <w:rsid w:val="00834224"/>
    <w:rsid w:val="00834C8A"/>
    <w:rsid w:val="00835015"/>
    <w:rsid w:val="008354FD"/>
    <w:rsid w:val="00835F7C"/>
    <w:rsid w:val="00836859"/>
    <w:rsid w:val="0083693F"/>
    <w:rsid w:val="00840FC8"/>
    <w:rsid w:val="00841D8B"/>
    <w:rsid w:val="00841DFB"/>
    <w:rsid w:val="00842616"/>
    <w:rsid w:val="0084287D"/>
    <w:rsid w:val="008429A8"/>
    <w:rsid w:val="00843541"/>
    <w:rsid w:val="00843AC2"/>
    <w:rsid w:val="00844061"/>
    <w:rsid w:val="00844BAE"/>
    <w:rsid w:val="00844E18"/>
    <w:rsid w:val="00845071"/>
    <w:rsid w:val="008455C8"/>
    <w:rsid w:val="008466AB"/>
    <w:rsid w:val="008469E5"/>
    <w:rsid w:val="00847F67"/>
    <w:rsid w:val="00850AE8"/>
    <w:rsid w:val="00850BEE"/>
    <w:rsid w:val="00851013"/>
    <w:rsid w:val="00852E6F"/>
    <w:rsid w:val="008539A0"/>
    <w:rsid w:val="008539A8"/>
    <w:rsid w:val="0085486B"/>
    <w:rsid w:val="00854EF3"/>
    <w:rsid w:val="00855180"/>
    <w:rsid w:val="008564DC"/>
    <w:rsid w:val="00856ECE"/>
    <w:rsid w:val="00857229"/>
    <w:rsid w:val="00857913"/>
    <w:rsid w:val="00857B04"/>
    <w:rsid w:val="0086029D"/>
    <w:rsid w:val="00860605"/>
    <w:rsid w:val="0086157C"/>
    <w:rsid w:val="00861A4E"/>
    <w:rsid w:val="00861F23"/>
    <w:rsid w:val="00863069"/>
    <w:rsid w:val="008634FA"/>
    <w:rsid w:val="00863C7B"/>
    <w:rsid w:val="0086415A"/>
    <w:rsid w:val="00864358"/>
    <w:rsid w:val="00864C68"/>
    <w:rsid w:val="008665EF"/>
    <w:rsid w:val="008665FE"/>
    <w:rsid w:val="00866B8B"/>
    <w:rsid w:val="00867340"/>
    <w:rsid w:val="008706AA"/>
    <w:rsid w:val="00870A37"/>
    <w:rsid w:val="008719E2"/>
    <w:rsid w:val="00871AC2"/>
    <w:rsid w:val="00871EB1"/>
    <w:rsid w:val="00871ED5"/>
    <w:rsid w:val="00872C60"/>
    <w:rsid w:val="008742BD"/>
    <w:rsid w:val="008755A2"/>
    <w:rsid w:val="00875652"/>
    <w:rsid w:val="008757BA"/>
    <w:rsid w:val="00875D37"/>
    <w:rsid w:val="00875FDF"/>
    <w:rsid w:val="00876951"/>
    <w:rsid w:val="00880169"/>
    <w:rsid w:val="008809E1"/>
    <w:rsid w:val="00880BE5"/>
    <w:rsid w:val="00881064"/>
    <w:rsid w:val="008811E7"/>
    <w:rsid w:val="008812D8"/>
    <w:rsid w:val="008814A7"/>
    <w:rsid w:val="008833D8"/>
    <w:rsid w:val="008833F6"/>
    <w:rsid w:val="00883869"/>
    <w:rsid w:val="00883888"/>
    <w:rsid w:val="0088506D"/>
    <w:rsid w:val="00885335"/>
    <w:rsid w:val="00886230"/>
    <w:rsid w:val="00886565"/>
    <w:rsid w:val="00887459"/>
    <w:rsid w:val="0089044A"/>
    <w:rsid w:val="0089048C"/>
    <w:rsid w:val="00890F39"/>
    <w:rsid w:val="008911CE"/>
    <w:rsid w:val="00892578"/>
    <w:rsid w:val="008927AB"/>
    <w:rsid w:val="0089289C"/>
    <w:rsid w:val="0089321B"/>
    <w:rsid w:val="0089360F"/>
    <w:rsid w:val="0089408B"/>
    <w:rsid w:val="008944A1"/>
    <w:rsid w:val="00895B68"/>
    <w:rsid w:val="008968F9"/>
    <w:rsid w:val="00896A36"/>
    <w:rsid w:val="00896A83"/>
    <w:rsid w:val="00897767"/>
    <w:rsid w:val="008977B9"/>
    <w:rsid w:val="00897BE6"/>
    <w:rsid w:val="008A1250"/>
    <w:rsid w:val="008A1262"/>
    <w:rsid w:val="008A1C5A"/>
    <w:rsid w:val="008A1DE3"/>
    <w:rsid w:val="008A24DE"/>
    <w:rsid w:val="008A2CE9"/>
    <w:rsid w:val="008A31D6"/>
    <w:rsid w:val="008A3796"/>
    <w:rsid w:val="008A3839"/>
    <w:rsid w:val="008A3E2D"/>
    <w:rsid w:val="008A43FD"/>
    <w:rsid w:val="008A4542"/>
    <w:rsid w:val="008A4E56"/>
    <w:rsid w:val="008A5944"/>
    <w:rsid w:val="008A5AA0"/>
    <w:rsid w:val="008A618C"/>
    <w:rsid w:val="008A6900"/>
    <w:rsid w:val="008A6D33"/>
    <w:rsid w:val="008B3D4A"/>
    <w:rsid w:val="008B3DDE"/>
    <w:rsid w:val="008B404F"/>
    <w:rsid w:val="008B4120"/>
    <w:rsid w:val="008B4B22"/>
    <w:rsid w:val="008B51F5"/>
    <w:rsid w:val="008B5AB0"/>
    <w:rsid w:val="008B61D6"/>
    <w:rsid w:val="008B79AB"/>
    <w:rsid w:val="008B7C30"/>
    <w:rsid w:val="008B7DE1"/>
    <w:rsid w:val="008C06F3"/>
    <w:rsid w:val="008C0828"/>
    <w:rsid w:val="008C0CA8"/>
    <w:rsid w:val="008C14FF"/>
    <w:rsid w:val="008C2728"/>
    <w:rsid w:val="008C3736"/>
    <w:rsid w:val="008C3A44"/>
    <w:rsid w:val="008C4015"/>
    <w:rsid w:val="008C433F"/>
    <w:rsid w:val="008C45A8"/>
    <w:rsid w:val="008C4AF6"/>
    <w:rsid w:val="008C50E6"/>
    <w:rsid w:val="008C623E"/>
    <w:rsid w:val="008C63AB"/>
    <w:rsid w:val="008C6540"/>
    <w:rsid w:val="008C704D"/>
    <w:rsid w:val="008C72B7"/>
    <w:rsid w:val="008C7376"/>
    <w:rsid w:val="008C7D45"/>
    <w:rsid w:val="008D093D"/>
    <w:rsid w:val="008D161F"/>
    <w:rsid w:val="008D2503"/>
    <w:rsid w:val="008D2D52"/>
    <w:rsid w:val="008D3275"/>
    <w:rsid w:val="008D3BB2"/>
    <w:rsid w:val="008D4C3F"/>
    <w:rsid w:val="008D5345"/>
    <w:rsid w:val="008D5790"/>
    <w:rsid w:val="008D673B"/>
    <w:rsid w:val="008D68D5"/>
    <w:rsid w:val="008D7821"/>
    <w:rsid w:val="008D7846"/>
    <w:rsid w:val="008D7A65"/>
    <w:rsid w:val="008E071F"/>
    <w:rsid w:val="008E0A41"/>
    <w:rsid w:val="008E0EEA"/>
    <w:rsid w:val="008E1251"/>
    <w:rsid w:val="008E1843"/>
    <w:rsid w:val="008E2315"/>
    <w:rsid w:val="008E231D"/>
    <w:rsid w:val="008E27D6"/>
    <w:rsid w:val="008E3C69"/>
    <w:rsid w:val="008E3DB8"/>
    <w:rsid w:val="008E420F"/>
    <w:rsid w:val="008E4897"/>
    <w:rsid w:val="008E4C89"/>
    <w:rsid w:val="008E7130"/>
    <w:rsid w:val="008E7381"/>
    <w:rsid w:val="008E7622"/>
    <w:rsid w:val="008F0357"/>
    <w:rsid w:val="008F06BD"/>
    <w:rsid w:val="008F0B57"/>
    <w:rsid w:val="008F17AE"/>
    <w:rsid w:val="008F1E7B"/>
    <w:rsid w:val="008F1FCD"/>
    <w:rsid w:val="008F27B5"/>
    <w:rsid w:val="008F3866"/>
    <w:rsid w:val="008F4467"/>
    <w:rsid w:val="008F46E1"/>
    <w:rsid w:val="008F73D9"/>
    <w:rsid w:val="00900556"/>
    <w:rsid w:val="00901877"/>
    <w:rsid w:val="00901B5B"/>
    <w:rsid w:val="00901EF9"/>
    <w:rsid w:val="009029FA"/>
    <w:rsid w:val="00902D29"/>
    <w:rsid w:val="00903070"/>
    <w:rsid w:val="009030B1"/>
    <w:rsid w:val="009044F7"/>
    <w:rsid w:val="00904687"/>
    <w:rsid w:val="0090481D"/>
    <w:rsid w:val="00904E71"/>
    <w:rsid w:val="0090515C"/>
    <w:rsid w:val="00905710"/>
    <w:rsid w:val="00905790"/>
    <w:rsid w:val="00905DD3"/>
    <w:rsid w:val="00906242"/>
    <w:rsid w:val="0090668F"/>
    <w:rsid w:val="009069C6"/>
    <w:rsid w:val="00907537"/>
    <w:rsid w:val="00907F6C"/>
    <w:rsid w:val="00910827"/>
    <w:rsid w:val="009108D4"/>
    <w:rsid w:val="009112EE"/>
    <w:rsid w:val="00911D11"/>
    <w:rsid w:val="009134BD"/>
    <w:rsid w:val="00913B96"/>
    <w:rsid w:val="00913D4B"/>
    <w:rsid w:val="00914419"/>
    <w:rsid w:val="00914B70"/>
    <w:rsid w:val="00914D71"/>
    <w:rsid w:val="009154AF"/>
    <w:rsid w:val="00915A60"/>
    <w:rsid w:val="00915D68"/>
    <w:rsid w:val="00916934"/>
    <w:rsid w:val="009172D3"/>
    <w:rsid w:val="009174FB"/>
    <w:rsid w:val="00917BF0"/>
    <w:rsid w:val="00917E0A"/>
    <w:rsid w:val="00920A1B"/>
    <w:rsid w:val="00920FD3"/>
    <w:rsid w:val="00921B78"/>
    <w:rsid w:val="00921C57"/>
    <w:rsid w:val="00922305"/>
    <w:rsid w:val="00923562"/>
    <w:rsid w:val="00923926"/>
    <w:rsid w:val="0092437B"/>
    <w:rsid w:val="0092449B"/>
    <w:rsid w:val="00924539"/>
    <w:rsid w:val="00924B1D"/>
    <w:rsid w:val="00925175"/>
    <w:rsid w:val="009252F8"/>
    <w:rsid w:val="00926514"/>
    <w:rsid w:val="00926D2C"/>
    <w:rsid w:val="00927422"/>
    <w:rsid w:val="0092758F"/>
    <w:rsid w:val="00927BB9"/>
    <w:rsid w:val="00927D8C"/>
    <w:rsid w:val="00930066"/>
    <w:rsid w:val="00930983"/>
    <w:rsid w:val="00930A48"/>
    <w:rsid w:val="00931EFB"/>
    <w:rsid w:val="00932030"/>
    <w:rsid w:val="009320E1"/>
    <w:rsid w:val="0093246A"/>
    <w:rsid w:val="00932814"/>
    <w:rsid w:val="009345DF"/>
    <w:rsid w:val="00934661"/>
    <w:rsid w:val="009349B5"/>
    <w:rsid w:val="00934BB5"/>
    <w:rsid w:val="00935A9F"/>
    <w:rsid w:val="00935C4D"/>
    <w:rsid w:val="00936065"/>
    <w:rsid w:val="0093765E"/>
    <w:rsid w:val="00937819"/>
    <w:rsid w:val="00937E73"/>
    <w:rsid w:val="00940F5D"/>
    <w:rsid w:val="0094108A"/>
    <w:rsid w:val="0094109E"/>
    <w:rsid w:val="0094146C"/>
    <w:rsid w:val="00941944"/>
    <w:rsid w:val="009420E2"/>
    <w:rsid w:val="0094282F"/>
    <w:rsid w:val="00942B51"/>
    <w:rsid w:val="0094443E"/>
    <w:rsid w:val="009444BE"/>
    <w:rsid w:val="00945056"/>
    <w:rsid w:val="0094541A"/>
    <w:rsid w:val="00945546"/>
    <w:rsid w:val="009458D0"/>
    <w:rsid w:val="009468EF"/>
    <w:rsid w:val="00947A4F"/>
    <w:rsid w:val="00947A79"/>
    <w:rsid w:val="009501AC"/>
    <w:rsid w:val="0095167A"/>
    <w:rsid w:val="00951E16"/>
    <w:rsid w:val="009521DE"/>
    <w:rsid w:val="00952804"/>
    <w:rsid w:val="00952E95"/>
    <w:rsid w:val="00953605"/>
    <w:rsid w:val="009546E8"/>
    <w:rsid w:val="00954716"/>
    <w:rsid w:val="009548A9"/>
    <w:rsid w:val="00954A32"/>
    <w:rsid w:val="009552F7"/>
    <w:rsid w:val="00955AFE"/>
    <w:rsid w:val="00956A6B"/>
    <w:rsid w:val="00957A3D"/>
    <w:rsid w:val="00960FDA"/>
    <w:rsid w:val="00961256"/>
    <w:rsid w:val="00961844"/>
    <w:rsid w:val="0096232D"/>
    <w:rsid w:val="00962746"/>
    <w:rsid w:val="00962AFC"/>
    <w:rsid w:val="00962FAB"/>
    <w:rsid w:val="00964089"/>
    <w:rsid w:val="009648B0"/>
    <w:rsid w:val="00964B4A"/>
    <w:rsid w:val="00966848"/>
    <w:rsid w:val="00966BF9"/>
    <w:rsid w:val="00966CB3"/>
    <w:rsid w:val="0096746A"/>
    <w:rsid w:val="009704B9"/>
    <w:rsid w:val="0097094D"/>
    <w:rsid w:val="00970C22"/>
    <w:rsid w:val="00971A69"/>
    <w:rsid w:val="00971D58"/>
    <w:rsid w:val="00972639"/>
    <w:rsid w:val="009727CA"/>
    <w:rsid w:val="00972B6D"/>
    <w:rsid w:val="00973A77"/>
    <w:rsid w:val="00973CCD"/>
    <w:rsid w:val="009759EF"/>
    <w:rsid w:val="00975F61"/>
    <w:rsid w:val="0097612C"/>
    <w:rsid w:val="00976273"/>
    <w:rsid w:val="009763F1"/>
    <w:rsid w:val="00976404"/>
    <w:rsid w:val="009764AE"/>
    <w:rsid w:val="00976E37"/>
    <w:rsid w:val="00977559"/>
    <w:rsid w:val="00980265"/>
    <w:rsid w:val="00980373"/>
    <w:rsid w:val="009805A8"/>
    <w:rsid w:val="00980BB6"/>
    <w:rsid w:val="0098182F"/>
    <w:rsid w:val="009819F8"/>
    <w:rsid w:val="00982560"/>
    <w:rsid w:val="00982990"/>
    <w:rsid w:val="00982D36"/>
    <w:rsid w:val="00983868"/>
    <w:rsid w:val="00983987"/>
    <w:rsid w:val="00983BCC"/>
    <w:rsid w:val="0098515C"/>
    <w:rsid w:val="00985B39"/>
    <w:rsid w:val="00985CD7"/>
    <w:rsid w:val="00985DB9"/>
    <w:rsid w:val="00986770"/>
    <w:rsid w:val="009870E8"/>
    <w:rsid w:val="009877EF"/>
    <w:rsid w:val="00987B29"/>
    <w:rsid w:val="00987D6C"/>
    <w:rsid w:val="00990696"/>
    <w:rsid w:val="00990748"/>
    <w:rsid w:val="0099104B"/>
    <w:rsid w:val="00991450"/>
    <w:rsid w:val="00991DA1"/>
    <w:rsid w:val="0099203E"/>
    <w:rsid w:val="009922D3"/>
    <w:rsid w:val="009926D6"/>
    <w:rsid w:val="009928C1"/>
    <w:rsid w:val="009931A1"/>
    <w:rsid w:val="00993DDE"/>
    <w:rsid w:val="009946AC"/>
    <w:rsid w:val="00994B83"/>
    <w:rsid w:val="00995244"/>
    <w:rsid w:val="00995C02"/>
    <w:rsid w:val="00996B41"/>
    <w:rsid w:val="00996B7E"/>
    <w:rsid w:val="009A0061"/>
    <w:rsid w:val="009A2875"/>
    <w:rsid w:val="009A29B2"/>
    <w:rsid w:val="009A2B21"/>
    <w:rsid w:val="009A3964"/>
    <w:rsid w:val="009A3B95"/>
    <w:rsid w:val="009A3C85"/>
    <w:rsid w:val="009A4A62"/>
    <w:rsid w:val="009A4EA3"/>
    <w:rsid w:val="009A4F05"/>
    <w:rsid w:val="009A746E"/>
    <w:rsid w:val="009B0192"/>
    <w:rsid w:val="009B01DC"/>
    <w:rsid w:val="009B03D3"/>
    <w:rsid w:val="009B069F"/>
    <w:rsid w:val="009B0F72"/>
    <w:rsid w:val="009B1434"/>
    <w:rsid w:val="009B2507"/>
    <w:rsid w:val="009B3C16"/>
    <w:rsid w:val="009B425E"/>
    <w:rsid w:val="009B4DFD"/>
    <w:rsid w:val="009B52DE"/>
    <w:rsid w:val="009B5AA0"/>
    <w:rsid w:val="009B5DA3"/>
    <w:rsid w:val="009B70E5"/>
    <w:rsid w:val="009B7601"/>
    <w:rsid w:val="009C0182"/>
    <w:rsid w:val="009C0FC5"/>
    <w:rsid w:val="009C106B"/>
    <w:rsid w:val="009C1152"/>
    <w:rsid w:val="009C161D"/>
    <w:rsid w:val="009C1B3B"/>
    <w:rsid w:val="009C2099"/>
    <w:rsid w:val="009C22D9"/>
    <w:rsid w:val="009C2982"/>
    <w:rsid w:val="009C3EC1"/>
    <w:rsid w:val="009C512B"/>
    <w:rsid w:val="009C5366"/>
    <w:rsid w:val="009C5682"/>
    <w:rsid w:val="009C58B4"/>
    <w:rsid w:val="009C5B34"/>
    <w:rsid w:val="009C6CAC"/>
    <w:rsid w:val="009C7230"/>
    <w:rsid w:val="009C7767"/>
    <w:rsid w:val="009C7A20"/>
    <w:rsid w:val="009C7DD0"/>
    <w:rsid w:val="009D079E"/>
    <w:rsid w:val="009D11F8"/>
    <w:rsid w:val="009D12A0"/>
    <w:rsid w:val="009D1985"/>
    <w:rsid w:val="009D2C8C"/>
    <w:rsid w:val="009D2CBB"/>
    <w:rsid w:val="009D3152"/>
    <w:rsid w:val="009D323B"/>
    <w:rsid w:val="009D3319"/>
    <w:rsid w:val="009D3E98"/>
    <w:rsid w:val="009D53C4"/>
    <w:rsid w:val="009D7392"/>
    <w:rsid w:val="009D79D5"/>
    <w:rsid w:val="009D7CB0"/>
    <w:rsid w:val="009E0BB1"/>
    <w:rsid w:val="009E0C18"/>
    <w:rsid w:val="009E2AE1"/>
    <w:rsid w:val="009E345A"/>
    <w:rsid w:val="009E3ECD"/>
    <w:rsid w:val="009E4875"/>
    <w:rsid w:val="009E48D2"/>
    <w:rsid w:val="009E49C6"/>
    <w:rsid w:val="009E56E1"/>
    <w:rsid w:val="009E59B8"/>
    <w:rsid w:val="009E5B1E"/>
    <w:rsid w:val="009E5BE0"/>
    <w:rsid w:val="009E624B"/>
    <w:rsid w:val="009E675A"/>
    <w:rsid w:val="009E7AE6"/>
    <w:rsid w:val="009F1441"/>
    <w:rsid w:val="009F1C8B"/>
    <w:rsid w:val="009F1E2F"/>
    <w:rsid w:val="009F2437"/>
    <w:rsid w:val="009F24B8"/>
    <w:rsid w:val="009F3696"/>
    <w:rsid w:val="009F4D55"/>
    <w:rsid w:val="009F532F"/>
    <w:rsid w:val="009F550A"/>
    <w:rsid w:val="009F560D"/>
    <w:rsid w:val="009F5846"/>
    <w:rsid w:val="009F6237"/>
    <w:rsid w:val="009F6704"/>
    <w:rsid w:val="009F7E4F"/>
    <w:rsid w:val="00A00349"/>
    <w:rsid w:val="00A00738"/>
    <w:rsid w:val="00A008C1"/>
    <w:rsid w:val="00A00A28"/>
    <w:rsid w:val="00A01605"/>
    <w:rsid w:val="00A02256"/>
    <w:rsid w:val="00A02427"/>
    <w:rsid w:val="00A02933"/>
    <w:rsid w:val="00A02ABB"/>
    <w:rsid w:val="00A04452"/>
    <w:rsid w:val="00A057AB"/>
    <w:rsid w:val="00A05AD5"/>
    <w:rsid w:val="00A05F6D"/>
    <w:rsid w:val="00A062C7"/>
    <w:rsid w:val="00A0644D"/>
    <w:rsid w:val="00A06A9A"/>
    <w:rsid w:val="00A07297"/>
    <w:rsid w:val="00A07547"/>
    <w:rsid w:val="00A10AFA"/>
    <w:rsid w:val="00A111B4"/>
    <w:rsid w:val="00A1125C"/>
    <w:rsid w:val="00A1126B"/>
    <w:rsid w:val="00A116FB"/>
    <w:rsid w:val="00A11F74"/>
    <w:rsid w:val="00A120E4"/>
    <w:rsid w:val="00A12656"/>
    <w:rsid w:val="00A12820"/>
    <w:rsid w:val="00A12969"/>
    <w:rsid w:val="00A1340E"/>
    <w:rsid w:val="00A145BF"/>
    <w:rsid w:val="00A14751"/>
    <w:rsid w:val="00A151CB"/>
    <w:rsid w:val="00A15553"/>
    <w:rsid w:val="00A158F7"/>
    <w:rsid w:val="00A15DEF"/>
    <w:rsid w:val="00A15FF6"/>
    <w:rsid w:val="00A16A96"/>
    <w:rsid w:val="00A16B8A"/>
    <w:rsid w:val="00A1700D"/>
    <w:rsid w:val="00A17351"/>
    <w:rsid w:val="00A17869"/>
    <w:rsid w:val="00A17A78"/>
    <w:rsid w:val="00A17FED"/>
    <w:rsid w:val="00A20400"/>
    <w:rsid w:val="00A209CF"/>
    <w:rsid w:val="00A21D40"/>
    <w:rsid w:val="00A21F82"/>
    <w:rsid w:val="00A23957"/>
    <w:rsid w:val="00A23BB7"/>
    <w:rsid w:val="00A242AC"/>
    <w:rsid w:val="00A2466F"/>
    <w:rsid w:val="00A24A72"/>
    <w:rsid w:val="00A24ABE"/>
    <w:rsid w:val="00A2569D"/>
    <w:rsid w:val="00A26187"/>
    <w:rsid w:val="00A2633A"/>
    <w:rsid w:val="00A26A3D"/>
    <w:rsid w:val="00A304E8"/>
    <w:rsid w:val="00A30D3D"/>
    <w:rsid w:val="00A31016"/>
    <w:rsid w:val="00A31273"/>
    <w:rsid w:val="00A313D5"/>
    <w:rsid w:val="00A31FC6"/>
    <w:rsid w:val="00A32904"/>
    <w:rsid w:val="00A33302"/>
    <w:rsid w:val="00A335E7"/>
    <w:rsid w:val="00A3373C"/>
    <w:rsid w:val="00A344F3"/>
    <w:rsid w:val="00A34A8D"/>
    <w:rsid w:val="00A35020"/>
    <w:rsid w:val="00A352EC"/>
    <w:rsid w:val="00A35B0B"/>
    <w:rsid w:val="00A37021"/>
    <w:rsid w:val="00A3713F"/>
    <w:rsid w:val="00A40517"/>
    <w:rsid w:val="00A4065D"/>
    <w:rsid w:val="00A40916"/>
    <w:rsid w:val="00A40FDD"/>
    <w:rsid w:val="00A41E41"/>
    <w:rsid w:val="00A4216C"/>
    <w:rsid w:val="00A42AFE"/>
    <w:rsid w:val="00A42BB1"/>
    <w:rsid w:val="00A43068"/>
    <w:rsid w:val="00A4320F"/>
    <w:rsid w:val="00A435F7"/>
    <w:rsid w:val="00A437C7"/>
    <w:rsid w:val="00A44498"/>
    <w:rsid w:val="00A444E6"/>
    <w:rsid w:val="00A45371"/>
    <w:rsid w:val="00A458DA"/>
    <w:rsid w:val="00A45A6D"/>
    <w:rsid w:val="00A45D71"/>
    <w:rsid w:val="00A46C2A"/>
    <w:rsid w:val="00A47497"/>
    <w:rsid w:val="00A501DC"/>
    <w:rsid w:val="00A504AE"/>
    <w:rsid w:val="00A50B3C"/>
    <w:rsid w:val="00A51B9A"/>
    <w:rsid w:val="00A53518"/>
    <w:rsid w:val="00A53925"/>
    <w:rsid w:val="00A5418A"/>
    <w:rsid w:val="00A541E8"/>
    <w:rsid w:val="00A54951"/>
    <w:rsid w:val="00A54F85"/>
    <w:rsid w:val="00A55045"/>
    <w:rsid w:val="00A558C6"/>
    <w:rsid w:val="00A55CD7"/>
    <w:rsid w:val="00A56497"/>
    <w:rsid w:val="00A568E1"/>
    <w:rsid w:val="00A56AC2"/>
    <w:rsid w:val="00A56C84"/>
    <w:rsid w:val="00A573BC"/>
    <w:rsid w:val="00A57D95"/>
    <w:rsid w:val="00A57FA9"/>
    <w:rsid w:val="00A6010D"/>
    <w:rsid w:val="00A62846"/>
    <w:rsid w:val="00A6331E"/>
    <w:rsid w:val="00A63646"/>
    <w:rsid w:val="00A63824"/>
    <w:rsid w:val="00A63890"/>
    <w:rsid w:val="00A65472"/>
    <w:rsid w:val="00A6597F"/>
    <w:rsid w:val="00A65FF9"/>
    <w:rsid w:val="00A66FB1"/>
    <w:rsid w:val="00A70433"/>
    <w:rsid w:val="00A7159E"/>
    <w:rsid w:val="00A718D6"/>
    <w:rsid w:val="00A71FAB"/>
    <w:rsid w:val="00A73C32"/>
    <w:rsid w:val="00A73EFE"/>
    <w:rsid w:val="00A74083"/>
    <w:rsid w:val="00A74136"/>
    <w:rsid w:val="00A74161"/>
    <w:rsid w:val="00A7430F"/>
    <w:rsid w:val="00A75E51"/>
    <w:rsid w:val="00A7767C"/>
    <w:rsid w:val="00A77D81"/>
    <w:rsid w:val="00A80118"/>
    <w:rsid w:val="00A80C70"/>
    <w:rsid w:val="00A810FD"/>
    <w:rsid w:val="00A8121F"/>
    <w:rsid w:val="00A81637"/>
    <w:rsid w:val="00A81CCF"/>
    <w:rsid w:val="00A81E9C"/>
    <w:rsid w:val="00A81FDC"/>
    <w:rsid w:val="00A830AA"/>
    <w:rsid w:val="00A8355C"/>
    <w:rsid w:val="00A8365E"/>
    <w:rsid w:val="00A85988"/>
    <w:rsid w:val="00A85BB5"/>
    <w:rsid w:val="00A86A3D"/>
    <w:rsid w:val="00A8745C"/>
    <w:rsid w:val="00A91F36"/>
    <w:rsid w:val="00A92231"/>
    <w:rsid w:val="00A92450"/>
    <w:rsid w:val="00A9408E"/>
    <w:rsid w:val="00A94ADF"/>
    <w:rsid w:val="00A94F5B"/>
    <w:rsid w:val="00A9525A"/>
    <w:rsid w:val="00A958B8"/>
    <w:rsid w:val="00A95C4F"/>
    <w:rsid w:val="00A95D94"/>
    <w:rsid w:val="00A96F79"/>
    <w:rsid w:val="00A97062"/>
    <w:rsid w:val="00A97B97"/>
    <w:rsid w:val="00A97C78"/>
    <w:rsid w:val="00A97CC8"/>
    <w:rsid w:val="00AA0E3F"/>
    <w:rsid w:val="00AA1E06"/>
    <w:rsid w:val="00AA2054"/>
    <w:rsid w:val="00AA2914"/>
    <w:rsid w:val="00AA2BD9"/>
    <w:rsid w:val="00AA3574"/>
    <w:rsid w:val="00AA37BD"/>
    <w:rsid w:val="00AA3838"/>
    <w:rsid w:val="00AA3AD9"/>
    <w:rsid w:val="00AA4B69"/>
    <w:rsid w:val="00AA4CBD"/>
    <w:rsid w:val="00AA4CF7"/>
    <w:rsid w:val="00AA4E92"/>
    <w:rsid w:val="00AA5875"/>
    <w:rsid w:val="00AA5FF9"/>
    <w:rsid w:val="00AA69A7"/>
    <w:rsid w:val="00AA6F94"/>
    <w:rsid w:val="00AA750A"/>
    <w:rsid w:val="00AA7AC9"/>
    <w:rsid w:val="00AA7E7B"/>
    <w:rsid w:val="00AB0C9E"/>
    <w:rsid w:val="00AB1069"/>
    <w:rsid w:val="00AB114E"/>
    <w:rsid w:val="00AB1C7A"/>
    <w:rsid w:val="00AB2EB8"/>
    <w:rsid w:val="00AB3800"/>
    <w:rsid w:val="00AB3DFE"/>
    <w:rsid w:val="00AB410F"/>
    <w:rsid w:val="00AB4574"/>
    <w:rsid w:val="00AB4881"/>
    <w:rsid w:val="00AB4A7F"/>
    <w:rsid w:val="00AB4FA3"/>
    <w:rsid w:val="00AB547D"/>
    <w:rsid w:val="00AB5513"/>
    <w:rsid w:val="00AB559A"/>
    <w:rsid w:val="00AB5C55"/>
    <w:rsid w:val="00AB63A6"/>
    <w:rsid w:val="00AB6618"/>
    <w:rsid w:val="00AB6F03"/>
    <w:rsid w:val="00AB7039"/>
    <w:rsid w:val="00AB70A0"/>
    <w:rsid w:val="00AB782A"/>
    <w:rsid w:val="00AB7B95"/>
    <w:rsid w:val="00AC1091"/>
    <w:rsid w:val="00AC1850"/>
    <w:rsid w:val="00AC18A1"/>
    <w:rsid w:val="00AC1DFC"/>
    <w:rsid w:val="00AC23C7"/>
    <w:rsid w:val="00AC304E"/>
    <w:rsid w:val="00AC338B"/>
    <w:rsid w:val="00AC382B"/>
    <w:rsid w:val="00AC3DB8"/>
    <w:rsid w:val="00AC3E7B"/>
    <w:rsid w:val="00AC413E"/>
    <w:rsid w:val="00AC4722"/>
    <w:rsid w:val="00AC51A0"/>
    <w:rsid w:val="00AC5205"/>
    <w:rsid w:val="00AC58AB"/>
    <w:rsid w:val="00AC5DDB"/>
    <w:rsid w:val="00AC6019"/>
    <w:rsid w:val="00AC6DA3"/>
    <w:rsid w:val="00AC78CA"/>
    <w:rsid w:val="00AD3A03"/>
    <w:rsid w:val="00AD488D"/>
    <w:rsid w:val="00AD4DA5"/>
    <w:rsid w:val="00AD51C8"/>
    <w:rsid w:val="00AD555B"/>
    <w:rsid w:val="00AD5E43"/>
    <w:rsid w:val="00AD5E67"/>
    <w:rsid w:val="00AD6B72"/>
    <w:rsid w:val="00AD76A0"/>
    <w:rsid w:val="00AE0B7D"/>
    <w:rsid w:val="00AE0C1A"/>
    <w:rsid w:val="00AE0F08"/>
    <w:rsid w:val="00AE1655"/>
    <w:rsid w:val="00AE1CD1"/>
    <w:rsid w:val="00AE21B9"/>
    <w:rsid w:val="00AE2C1A"/>
    <w:rsid w:val="00AE2FB6"/>
    <w:rsid w:val="00AE3F1A"/>
    <w:rsid w:val="00AE4144"/>
    <w:rsid w:val="00AE43FB"/>
    <w:rsid w:val="00AE4829"/>
    <w:rsid w:val="00AE5A55"/>
    <w:rsid w:val="00AE66BC"/>
    <w:rsid w:val="00AE79AC"/>
    <w:rsid w:val="00AE7D0F"/>
    <w:rsid w:val="00AF0725"/>
    <w:rsid w:val="00AF1B2F"/>
    <w:rsid w:val="00AF2630"/>
    <w:rsid w:val="00AF296F"/>
    <w:rsid w:val="00AF3026"/>
    <w:rsid w:val="00AF35A2"/>
    <w:rsid w:val="00AF3E27"/>
    <w:rsid w:val="00AF3EC3"/>
    <w:rsid w:val="00AF5047"/>
    <w:rsid w:val="00AF536C"/>
    <w:rsid w:val="00AF5852"/>
    <w:rsid w:val="00AF6645"/>
    <w:rsid w:val="00AF6FD1"/>
    <w:rsid w:val="00AF786C"/>
    <w:rsid w:val="00AF7893"/>
    <w:rsid w:val="00AF7DF2"/>
    <w:rsid w:val="00B00309"/>
    <w:rsid w:val="00B004B5"/>
    <w:rsid w:val="00B00A7D"/>
    <w:rsid w:val="00B020B5"/>
    <w:rsid w:val="00B02129"/>
    <w:rsid w:val="00B03092"/>
    <w:rsid w:val="00B03559"/>
    <w:rsid w:val="00B047C4"/>
    <w:rsid w:val="00B0490E"/>
    <w:rsid w:val="00B0618B"/>
    <w:rsid w:val="00B101E8"/>
    <w:rsid w:val="00B10C70"/>
    <w:rsid w:val="00B1164E"/>
    <w:rsid w:val="00B121DC"/>
    <w:rsid w:val="00B12868"/>
    <w:rsid w:val="00B12ABD"/>
    <w:rsid w:val="00B12FE7"/>
    <w:rsid w:val="00B134AA"/>
    <w:rsid w:val="00B13CBF"/>
    <w:rsid w:val="00B14107"/>
    <w:rsid w:val="00B14392"/>
    <w:rsid w:val="00B14F38"/>
    <w:rsid w:val="00B158FD"/>
    <w:rsid w:val="00B1698B"/>
    <w:rsid w:val="00B17047"/>
    <w:rsid w:val="00B204D3"/>
    <w:rsid w:val="00B2058B"/>
    <w:rsid w:val="00B21B97"/>
    <w:rsid w:val="00B22655"/>
    <w:rsid w:val="00B23408"/>
    <w:rsid w:val="00B249DA"/>
    <w:rsid w:val="00B24FF2"/>
    <w:rsid w:val="00B26274"/>
    <w:rsid w:val="00B2637C"/>
    <w:rsid w:val="00B2679A"/>
    <w:rsid w:val="00B26946"/>
    <w:rsid w:val="00B26AEF"/>
    <w:rsid w:val="00B26C92"/>
    <w:rsid w:val="00B26D61"/>
    <w:rsid w:val="00B275E9"/>
    <w:rsid w:val="00B27B3E"/>
    <w:rsid w:val="00B27E94"/>
    <w:rsid w:val="00B3147F"/>
    <w:rsid w:val="00B31CED"/>
    <w:rsid w:val="00B31F6B"/>
    <w:rsid w:val="00B321D2"/>
    <w:rsid w:val="00B321E9"/>
    <w:rsid w:val="00B3298C"/>
    <w:rsid w:val="00B32BF6"/>
    <w:rsid w:val="00B32C92"/>
    <w:rsid w:val="00B33115"/>
    <w:rsid w:val="00B332F9"/>
    <w:rsid w:val="00B341F5"/>
    <w:rsid w:val="00B34A79"/>
    <w:rsid w:val="00B3562A"/>
    <w:rsid w:val="00B37451"/>
    <w:rsid w:val="00B37520"/>
    <w:rsid w:val="00B37FB7"/>
    <w:rsid w:val="00B40C4C"/>
    <w:rsid w:val="00B40E92"/>
    <w:rsid w:val="00B41508"/>
    <w:rsid w:val="00B42434"/>
    <w:rsid w:val="00B42FDE"/>
    <w:rsid w:val="00B44303"/>
    <w:rsid w:val="00B44398"/>
    <w:rsid w:val="00B444AB"/>
    <w:rsid w:val="00B45245"/>
    <w:rsid w:val="00B458C7"/>
    <w:rsid w:val="00B45B44"/>
    <w:rsid w:val="00B45D42"/>
    <w:rsid w:val="00B46401"/>
    <w:rsid w:val="00B4659D"/>
    <w:rsid w:val="00B46738"/>
    <w:rsid w:val="00B46B3A"/>
    <w:rsid w:val="00B47A65"/>
    <w:rsid w:val="00B47B86"/>
    <w:rsid w:val="00B50376"/>
    <w:rsid w:val="00B50484"/>
    <w:rsid w:val="00B50B91"/>
    <w:rsid w:val="00B5137D"/>
    <w:rsid w:val="00B51D5D"/>
    <w:rsid w:val="00B52851"/>
    <w:rsid w:val="00B53059"/>
    <w:rsid w:val="00B530BE"/>
    <w:rsid w:val="00B536A0"/>
    <w:rsid w:val="00B5425E"/>
    <w:rsid w:val="00B547D0"/>
    <w:rsid w:val="00B55042"/>
    <w:rsid w:val="00B5602E"/>
    <w:rsid w:val="00B57F07"/>
    <w:rsid w:val="00B60463"/>
    <w:rsid w:val="00B60638"/>
    <w:rsid w:val="00B609B4"/>
    <w:rsid w:val="00B6169E"/>
    <w:rsid w:val="00B62368"/>
    <w:rsid w:val="00B629C5"/>
    <w:rsid w:val="00B6337F"/>
    <w:rsid w:val="00B638CF"/>
    <w:rsid w:val="00B65B79"/>
    <w:rsid w:val="00B66072"/>
    <w:rsid w:val="00B66668"/>
    <w:rsid w:val="00B66867"/>
    <w:rsid w:val="00B672DE"/>
    <w:rsid w:val="00B67A2D"/>
    <w:rsid w:val="00B67D21"/>
    <w:rsid w:val="00B70720"/>
    <w:rsid w:val="00B709AB"/>
    <w:rsid w:val="00B71996"/>
    <w:rsid w:val="00B71B6B"/>
    <w:rsid w:val="00B72B05"/>
    <w:rsid w:val="00B733B9"/>
    <w:rsid w:val="00B738E3"/>
    <w:rsid w:val="00B7439F"/>
    <w:rsid w:val="00B749E1"/>
    <w:rsid w:val="00B754E3"/>
    <w:rsid w:val="00B75CF4"/>
    <w:rsid w:val="00B76196"/>
    <w:rsid w:val="00B76221"/>
    <w:rsid w:val="00B77BA0"/>
    <w:rsid w:val="00B80BE7"/>
    <w:rsid w:val="00B80D2A"/>
    <w:rsid w:val="00B81113"/>
    <w:rsid w:val="00B81981"/>
    <w:rsid w:val="00B81EA7"/>
    <w:rsid w:val="00B82385"/>
    <w:rsid w:val="00B8289B"/>
    <w:rsid w:val="00B82E9A"/>
    <w:rsid w:val="00B83850"/>
    <w:rsid w:val="00B83D77"/>
    <w:rsid w:val="00B83F06"/>
    <w:rsid w:val="00B85416"/>
    <w:rsid w:val="00B855F2"/>
    <w:rsid w:val="00B85792"/>
    <w:rsid w:val="00B8630C"/>
    <w:rsid w:val="00B86993"/>
    <w:rsid w:val="00B901F4"/>
    <w:rsid w:val="00B90D63"/>
    <w:rsid w:val="00B912A9"/>
    <w:rsid w:val="00B93B75"/>
    <w:rsid w:val="00B947BC"/>
    <w:rsid w:val="00B949A7"/>
    <w:rsid w:val="00B957DC"/>
    <w:rsid w:val="00B96135"/>
    <w:rsid w:val="00B968ED"/>
    <w:rsid w:val="00B96C29"/>
    <w:rsid w:val="00B96CD8"/>
    <w:rsid w:val="00B96F0A"/>
    <w:rsid w:val="00B9704F"/>
    <w:rsid w:val="00B97C1A"/>
    <w:rsid w:val="00B97D78"/>
    <w:rsid w:val="00B97E6A"/>
    <w:rsid w:val="00BA2D0B"/>
    <w:rsid w:val="00BA3996"/>
    <w:rsid w:val="00BA3F3F"/>
    <w:rsid w:val="00BA5856"/>
    <w:rsid w:val="00BA5CF6"/>
    <w:rsid w:val="00BA74E7"/>
    <w:rsid w:val="00BA756B"/>
    <w:rsid w:val="00BB0365"/>
    <w:rsid w:val="00BB0AAA"/>
    <w:rsid w:val="00BB0AE3"/>
    <w:rsid w:val="00BB0ED1"/>
    <w:rsid w:val="00BB2A89"/>
    <w:rsid w:val="00BB3422"/>
    <w:rsid w:val="00BB3F04"/>
    <w:rsid w:val="00BB4030"/>
    <w:rsid w:val="00BB5828"/>
    <w:rsid w:val="00BB659D"/>
    <w:rsid w:val="00BB6786"/>
    <w:rsid w:val="00BB745A"/>
    <w:rsid w:val="00BB7935"/>
    <w:rsid w:val="00BC02E1"/>
    <w:rsid w:val="00BC039F"/>
    <w:rsid w:val="00BC057F"/>
    <w:rsid w:val="00BC0B00"/>
    <w:rsid w:val="00BC0E1E"/>
    <w:rsid w:val="00BC0E24"/>
    <w:rsid w:val="00BC1C00"/>
    <w:rsid w:val="00BC2E43"/>
    <w:rsid w:val="00BC33A0"/>
    <w:rsid w:val="00BC3AA5"/>
    <w:rsid w:val="00BC4842"/>
    <w:rsid w:val="00BC5DEB"/>
    <w:rsid w:val="00BC61B2"/>
    <w:rsid w:val="00BC63C2"/>
    <w:rsid w:val="00BC6446"/>
    <w:rsid w:val="00BC661F"/>
    <w:rsid w:val="00BC68FD"/>
    <w:rsid w:val="00BC6ED7"/>
    <w:rsid w:val="00BC7424"/>
    <w:rsid w:val="00BD0E03"/>
    <w:rsid w:val="00BD0EC4"/>
    <w:rsid w:val="00BD17A5"/>
    <w:rsid w:val="00BD1A64"/>
    <w:rsid w:val="00BD2167"/>
    <w:rsid w:val="00BD3C9E"/>
    <w:rsid w:val="00BD5344"/>
    <w:rsid w:val="00BD5A90"/>
    <w:rsid w:val="00BD676D"/>
    <w:rsid w:val="00BD69FF"/>
    <w:rsid w:val="00BD72B9"/>
    <w:rsid w:val="00BE0EE4"/>
    <w:rsid w:val="00BE18C5"/>
    <w:rsid w:val="00BE2BA5"/>
    <w:rsid w:val="00BE31C7"/>
    <w:rsid w:val="00BE374D"/>
    <w:rsid w:val="00BE3F56"/>
    <w:rsid w:val="00BE407A"/>
    <w:rsid w:val="00BE4385"/>
    <w:rsid w:val="00BE5462"/>
    <w:rsid w:val="00BE55B9"/>
    <w:rsid w:val="00BE644E"/>
    <w:rsid w:val="00BE67C8"/>
    <w:rsid w:val="00BE6CA8"/>
    <w:rsid w:val="00BE73AE"/>
    <w:rsid w:val="00BF10A9"/>
    <w:rsid w:val="00BF14BB"/>
    <w:rsid w:val="00BF189F"/>
    <w:rsid w:val="00BF2253"/>
    <w:rsid w:val="00BF2DBE"/>
    <w:rsid w:val="00BF3DC2"/>
    <w:rsid w:val="00BF4D2D"/>
    <w:rsid w:val="00BF5077"/>
    <w:rsid w:val="00BF5672"/>
    <w:rsid w:val="00BF602E"/>
    <w:rsid w:val="00BF6167"/>
    <w:rsid w:val="00BF6ACD"/>
    <w:rsid w:val="00C001FA"/>
    <w:rsid w:val="00C005FB"/>
    <w:rsid w:val="00C006CB"/>
    <w:rsid w:val="00C0077F"/>
    <w:rsid w:val="00C01B84"/>
    <w:rsid w:val="00C01C53"/>
    <w:rsid w:val="00C03406"/>
    <w:rsid w:val="00C03CDD"/>
    <w:rsid w:val="00C042EB"/>
    <w:rsid w:val="00C04D75"/>
    <w:rsid w:val="00C05056"/>
    <w:rsid w:val="00C05675"/>
    <w:rsid w:val="00C056D4"/>
    <w:rsid w:val="00C05722"/>
    <w:rsid w:val="00C05F9B"/>
    <w:rsid w:val="00C06175"/>
    <w:rsid w:val="00C06A5C"/>
    <w:rsid w:val="00C06E76"/>
    <w:rsid w:val="00C1020D"/>
    <w:rsid w:val="00C12CF2"/>
    <w:rsid w:val="00C12E77"/>
    <w:rsid w:val="00C136CD"/>
    <w:rsid w:val="00C140D0"/>
    <w:rsid w:val="00C14541"/>
    <w:rsid w:val="00C14AAA"/>
    <w:rsid w:val="00C14C38"/>
    <w:rsid w:val="00C14FC6"/>
    <w:rsid w:val="00C15221"/>
    <w:rsid w:val="00C15962"/>
    <w:rsid w:val="00C1601D"/>
    <w:rsid w:val="00C16822"/>
    <w:rsid w:val="00C17DFB"/>
    <w:rsid w:val="00C2052D"/>
    <w:rsid w:val="00C20AD2"/>
    <w:rsid w:val="00C20C4A"/>
    <w:rsid w:val="00C21B4E"/>
    <w:rsid w:val="00C224B0"/>
    <w:rsid w:val="00C22717"/>
    <w:rsid w:val="00C22CF6"/>
    <w:rsid w:val="00C22FD0"/>
    <w:rsid w:val="00C24BD5"/>
    <w:rsid w:val="00C2565C"/>
    <w:rsid w:val="00C25F4E"/>
    <w:rsid w:val="00C264E1"/>
    <w:rsid w:val="00C26B76"/>
    <w:rsid w:val="00C27611"/>
    <w:rsid w:val="00C30497"/>
    <w:rsid w:val="00C31199"/>
    <w:rsid w:val="00C32380"/>
    <w:rsid w:val="00C32876"/>
    <w:rsid w:val="00C32D3E"/>
    <w:rsid w:val="00C33259"/>
    <w:rsid w:val="00C33B45"/>
    <w:rsid w:val="00C3463A"/>
    <w:rsid w:val="00C346CC"/>
    <w:rsid w:val="00C35033"/>
    <w:rsid w:val="00C35929"/>
    <w:rsid w:val="00C35966"/>
    <w:rsid w:val="00C369AE"/>
    <w:rsid w:val="00C36D4D"/>
    <w:rsid w:val="00C37844"/>
    <w:rsid w:val="00C40B57"/>
    <w:rsid w:val="00C426F7"/>
    <w:rsid w:val="00C42E88"/>
    <w:rsid w:val="00C439EB"/>
    <w:rsid w:val="00C44C32"/>
    <w:rsid w:val="00C44F5F"/>
    <w:rsid w:val="00C45365"/>
    <w:rsid w:val="00C463DC"/>
    <w:rsid w:val="00C4748A"/>
    <w:rsid w:val="00C5007C"/>
    <w:rsid w:val="00C50A75"/>
    <w:rsid w:val="00C50FBE"/>
    <w:rsid w:val="00C514EB"/>
    <w:rsid w:val="00C51F51"/>
    <w:rsid w:val="00C521EE"/>
    <w:rsid w:val="00C522C6"/>
    <w:rsid w:val="00C523C7"/>
    <w:rsid w:val="00C52606"/>
    <w:rsid w:val="00C544BA"/>
    <w:rsid w:val="00C54BE2"/>
    <w:rsid w:val="00C554BF"/>
    <w:rsid w:val="00C5579A"/>
    <w:rsid w:val="00C56BFE"/>
    <w:rsid w:val="00C578C6"/>
    <w:rsid w:val="00C57A72"/>
    <w:rsid w:val="00C57B5E"/>
    <w:rsid w:val="00C57E8F"/>
    <w:rsid w:val="00C600AD"/>
    <w:rsid w:val="00C60961"/>
    <w:rsid w:val="00C60E16"/>
    <w:rsid w:val="00C615AD"/>
    <w:rsid w:val="00C61D15"/>
    <w:rsid w:val="00C62867"/>
    <w:rsid w:val="00C62A8C"/>
    <w:rsid w:val="00C62DC2"/>
    <w:rsid w:val="00C6352C"/>
    <w:rsid w:val="00C6369F"/>
    <w:rsid w:val="00C63AC0"/>
    <w:rsid w:val="00C640E4"/>
    <w:rsid w:val="00C64948"/>
    <w:rsid w:val="00C658B6"/>
    <w:rsid w:val="00C65A80"/>
    <w:rsid w:val="00C6663C"/>
    <w:rsid w:val="00C66DBB"/>
    <w:rsid w:val="00C66F55"/>
    <w:rsid w:val="00C678C2"/>
    <w:rsid w:val="00C67E1A"/>
    <w:rsid w:val="00C703A9"/>
    <w:rsid w:val="00C710B5"/>
    <w:rsid w:val="00C710B8"/>
    <w:rsid w:val="00C7152D"/>
    <w:rsid w:val="00C71EB4"/>
    <w:rsid w:val="00C720F3"/>
    <w:rsid w:val="00C72BA6"/>
    <w:rsid w:val="00C736A1"/>
    <w:rsid w:val="00C73C96"/>
    <w:rsid w:val="00C75AFF"/>
    <w:rsid w:val="00C75C73"/>
    <w:rsid w:val="00C77366"/>
    <w:rsid w:val="00C77A4C"/>
    <w:rsid w:val="00C77DB8"/>
    <w:rsid w:val="00C808A8"/>
    <w:rsid w:val="00C8219D"/>
    <w:rsid w:val="00C82266"/>
    <w:rsid w:val="00C825B1"/>
    <w:rsid w:val="00C84231"/>
    <w:rsid w:val="00C85E24"/>
    <w:rsid w:val="00C85F06"/>
    <w:rsid w:val="00C86C2D"/>
    <w:rsid w:val="00C87416"/>
    <w:rsid w:val="00C87746"/>
    <w:rsid w:val="00C8784E"/>
    <w:rsid w:val="00C90C98"/>
    <w:rsid w:val="00C90CCE"/>
    <w:rsid w:val="00C91C03"/>
    <w:rsid w:val="00C91FDA"/>
    <w:rsid w:val="00C92D44"/>
    <w:rsid w:val="00C93427"/>
    <w:rsid w:val="00C93781"/>
    <w:rsid w:val="00C9385E"/>
    <w:rsid w:val="00C94128"/>
    <w:rsid w:val="00C9446A"/>
    <w:rsid w:val="00C945C0"/>
    <w:rsid w:val="00C94726"/>
    <w:rsid w:val="00C976CF"/>
    <w:rsid w:val="00CA05E5"/>
    <w:rsid w:val="00CA0C64"/>
    <w:rsid w:val="00CA12CD"/>
    <w:rsid w:val="00CA13E8"/>
    <w:rsid w:val="00CA2461"/>
    <w:rsid w:val="00CA2565"/>
    <w:rsid w:val="00CA2A80"/>
    <w:rsid w:val="00CA3239"/>
    <w:rsid w:val="00CA3BED"/>
    <w:rsid w:val="00CA3D8E"/>
    <w:rsid w:val="00CA5444"/>
    <w:rsid w:val="00CA6013"/>
    <w:rsid w:val="00CA61B5"/>
    <w:rsid w:val="00CA6913"/>
    <w:rsid w:val="00CA6B39"/>
    <w:rsid w:val="00CA6B5C"/>
    <w:rsid w:val="00CA6C87"/>
    <w:rsid w:val="00CA7608"/>
    <w:rsid w:val="00CA77D7"/>
    <w:rsid w:val="00CB0F6E"/>
    <w:rsid w:val="00CB0F87"/>
    <w:rsid w:val="00CB11A0"/>
    <w:rsid w:val="00CB2E0D"/>
    <w:rsid w:val="00CB2EB3"/>
    <w:rsid w:val="00CB3D77"/>
    <w:rsid w:val="00CB3EE1"/>
    <w:rsid w:val="00CB42FD"/>
    <w:rsid w:val="00CB483F"/>
    <w:rsid w:val="00CB4D57"/>
    <w:rsid w:val="00CB573A"/>
    <w:rsid w:val="00CB65ED"/>
    <w:rsid w:val="00CB661C"/>
    <w:rsid w:val="00CB6FEE"/>
    <w:rsid w:val="00CB7938"/>
    <w:rsid w:val="00CB7B28"/>
    <w:rsid w:val="00CB7EB3"/>
    <w:rsid w:val="00CB7ED3"/>
    <w:rsid w:val="00CC0CC7"/>
    <w:rsid w:val="00CC12AE"/>
    <w:rsid w:val="00CC1FC9"/>
    <w:rsid w:val="00CC36CA"/>
    <w:rsid w:val="00CC3A23"/>
    <w:rsid w:val="00CC3B66"/>
    <w:rsid w:val="00CC416F"/>
    <w:rsid w:val="00CC44EF"/>
    <w:rsid w:val="00CC4B67"/>
    <w:rsid w:val="00CC585F"/>
    <w:rsid w:val="00CC6004"/>
    <w:rsid w:val="00CC647B"/>
    <w:rsid w:val="00CC6DE9"/>
    <w:rsid w:val="00CC6E99"/>
    <w:rsid w:val="00CC7D1F"/>
    <w:rsid w:val="00CD0E35"/>
    <w:rsid w:val="00CD129B"/>
    <w:rsid w:val="00CD20C9"/>
    <w:rsid w:val="00CD2B82"/>
    <w:rsid w:val="00CD2DFE"/>
    <w:rsid w:val="00CD2E7E"/>
    <w:rsid w:val="00CD309D"/>
    <w:rsid w:val="00CD3385"/>
    <w:rsid w:val="00CD3636"/>
    <w:rsid w:val="00CD3645"/>
    <w:rsid w:val="00CD376B"/>
    <w:rsid w:val="00CD38A4"/>
    <w:rsid w:val="00CD451B"/>
    <w:rsid w:val="00CD49C0"/>
    <w:rsid w:val="00CD580C"/>
    <w:rsid w:val="00CD6155"/>
    <w:rsid w:val="00CD6394"/>
    <w:rsid w:val="00CD65C9"/>
    <w:rsid w:val="00CD6AA3"/>
    <w:rsid w:val="00CD7629"/>
    <w:rsid w:val="00CD7E7A"/>
    <w:rsid w:val="00CE15F4"/>
    <w:rsid w:val="00CE16CB"/>
    <w:rsid w:val="00CE1A77"/>
    <w:rsid w:val="00CE1BB2"/>
    <w:rsid w:val="00CE1F32"/>
    <w:rsid w:val="00CE1FF5"/>
    <w:rsid w:val="00CE2D09"/>
    <w:rsid w:val="00CE2E7A"/>
    <w:rsid w:val="00CE3354"/>
    <w:rsid w:val="00CE33E1"/>
    <w:rsid w:val="00CE3FC3"/>
    <w:rsid w:val="00CE4444"/>
    <w:rsid w:val="00CE51E7"/>
    <w:rsid w:val="00CE55CA"/>
    <w:rsid w:val="00CE5699"/>
    <w:rsid w:val="00CE5930"/>
    <w:rsid w:val="00CE6CDF"/>
    <w:rsid w:val="00CE7282"/>
    <w:rsid w:val="00CF06E1"/>
    <w:rsid w:val="00CF1224"/>
    <w:rsid w:val="00CF1B09"/>
    <w:rsid w:val="00CF1E48"/>
    <w:rsid w:val="00CF1FC1"/>
    <w:rsid w:val="00CF3C04"/>
    <w:rsid w:val="00CF4391"/>
    <w:rsid w:val="00CF47E5"/>
    <w:rsid w:val="00CF4871"/>
    <w:rsid w:val="00CF526B"/>
    <w:rsid w:val="00CF52CC"/>
    <w:rsid w:val="00CF6085"/>
    <w:rsid w:val="00CF6C1D"/>
    <w:rsid w:val="00CF7544"/>
    <w:rsid w:val="00CF7A57"/>
    <w:rsid w:val="00D0004F"/>
    <w:rsid w:val="00D0112D"/>
    <w:rsid w:val="00D0133F"/>
    <w:rsid w:val="00D01525"/>
    <w:rsid w:val="00D01530"/>
    <w:rsid w:val="00D017A2"/>
    <w:rsid w:val="00D02A38"/>
    <w:rsid w:val="00D02BD1"/>
    <w:rsid w:val="00D0332B"/>
    <w:rsid w:val="00D03C07"/>
    <w:rsid w:val="00D05230"/>
    <w:rsid w:val="00D05A3E"/>
    <w:rsid w:val="00D05BF0"/>
    <w:rsid w:val="00D06269"/>
    <w:rsid w:val="00D069CD"/>
    <w:rsid w:val="00D107D6"/>
    <w:rsid w:val="00D10BDC"/>
    <w:rsid w:val="00D115AC"/>
    <w:rsid w:val="00D12588"/>
    <w:rsid w:val="00D12C86"/>
    <w:rsid w:val="00D13293"/>
    <w:rsid w:val="00D138AC"/>
    <w:rsid w:val="00D13D8A"/>
    <w:rsid w:val="00D141BD"/>
    <w:rsid w:val="00D15C96"/>
    <w:rsid w:val="00D16E04"/>
    <w:rsid w:val="00D16EF6"/>
    <w:rsid w:val="00D170B1"/>
    <w:rsid w:val="00D172ED"/>
    <w:rsid w:val="00D176F8"/>
    <w:rsid w:val="00D17E53"/>
    <w:rsid w:val="00D17FC0"/>
    <w:rsid w:val="00D21C8B"/>
    <w:rsid w:val="00D228C2"/>
    <w:rsid w:val="00D233B1"/>
    <w:rsid w:val="00D234F2"/>
    <w:rsid w:val="00D238C2"/>
    <w:rsid w:val="00D242FE"/>
    <w:rsid w:val="00D24E91"/>
    <w:rsid w:val="00D24F7C"/>
    <w:rsid w:val="00D250E4"/>
    <w:rsid w:val="00D2544F"/>
    <w:rsid w:val="00D262AA"/>
    <w:rsid w:val="00D263FB"/>
    <w:rsid w:val="00D26DB9"/>
    <w:rsid w:val="00D270B9"/>
    <w:rsid w:val="00D2758C"/>
    <w:rsid w:val="00D27742"/>
    <w:rsid w:val="00D277B7"/>
    <w:rsid w:val="00D2780D"/>
    <w:rsid w:val="00D27AFB"/>
    <w:rsid w:val="00D27D69"/>
    <w:rsid w:val="00D304C0"/>
    <w:rsid w:val="00D30A28"/>
    <w:rsid w:val="00D30BB6"/>
    <w:rsid w:val="00D30ECA"/>
    <w:rsid w:val="00D320A4"/>
    <w:rsid w:val="00D32530"/>
    <w:rsid w:val="00D32AF1"/>
    <w:rsid w:val="00D3347D"/>
    <w:rsid w:val="00D33763"/>
    <w:rsid w:val="00D33A98"/>
    <w:rsid w:val="00D33B2A"/>
    <w:rsid w:val="00D33CDB"/>
    <w:rsid w:val="00D34F8D"/>
    <w:rsid w:val="00D351BF"/>
    <w:rsid w:val="00D35B09"/>
    <w:rsid w:val="00D36E0D"/>
    <w:rsid w:val="00D40A9E"/>
    <w:rsid w:val="00D416FB"/>
    <w:rsid w:val="00D42016"/>
    <w:rsid w:val="00D422BA"/>
    <w:rsid w:val="00D4259A"/>
    <w:rsid w:val="00D43775"/>
    <w:rsid w:val="00D4446C"/>
    <w:rsid w:val="00D444E4"/>
    <w:rsid w:val="00D4464D"/>
    <w:rsid w:val="00D4521D"/>
    <w:rsid w:val="00D45D6D"/>
    <w:rsid w:val="00D46609"/>
    <w:rsid w:val="00D477AD"/>
    <w:rsid w:val="00D47D81"/>
    <w:rsid w:val="00D47EE4"/>
    <w:rsid w:val="00D50E4A"/>
    <w:rsid w:val="00D51078"/>
    <w:rsid w:val="00D519AA"/>
    <w:rsid w:val="00D533FB"/>
    <w:rsid w:val="00D5351F"/>
    <w:rsid w:val="00D53613"/>
    <w:rsid w:val="00D53868"/>
    <w:rsid w:val="00D55CE2"/>
    <w:rsid w:val="00D5711C"/>
    <w:rsid w:val="00D57644"/>
    <w:rsid w:val="00D604FF"/>
    <w:rsid w:val="00D605CE"/>
    <w:rsid w:val="00D60873"/>
    <w:rsid w:val="00D6166B"/>
    <w:rsid w:val="00D61B6A"/>
    <w:rsid w:val="00D62D4D"/>
    <w:rsid w:val="00D63057"/>
    <w:rsid w:val="00D6371B"/>
    <w:rsid w:val="00D64699"/>
    <w:rsid w:val="00D6486C"/>
    <w:rsid w:val="00D64D81"/>
    <w:rsid w:val="00D6538F"/>
    <w:rsid w:val="00D65652"/>
    <w:rsid w:val="00D66154"/>
    <w:rsid w:val="00D662FD"/>
    <w:rsid w:val="00D669D7"/>
    <w:rsid w:val="00D67162"/>
    <w:rsid w:val="00D678B8"/>
    <w:rsid w:val="00D67905"/>
    <w:rsid w:val="00D67D10"/>
    <w:rsid w:val="00D70DE1"/>
    <w:rsid w:val="00D716B5"/>
    <w:rsid w:val="00D724DB"/>
    <w:rsid w:val="00D7291F"/>
    <w:rsid w:val="00D72C20"/>
    <w:rsid w:val="00D73803"/>
    <w:rsid w:val="00D73B07"/>
    <w:rsid w:val="00D7443F"/>
    <w:rsid w:val="00D747DC"/>
    <w:rsid w:val="00D74EB6"/>
    <w:rsid w:val="00D75165"/>
    <w:rsid w:val="00D75605"/>
    <w:rsid w:val="00D75B89"/>
    <w:rsid w:val="00D762CF"/>
    <w:rsid w:val="00D76738"/>
    <w:rsid w:val="00D7687B"/>
    <w:rsid w:val="00D77640"/>
    <w:rsid w:val="00D8076D"/>
    <w:rsid w:val="00D81182"/>
    <w:rsid w:val="00D81AEB"/>
    <w:rsid w:val="00D820B2"/>
    <w:rsid w:val="00D8287D"/>
    <w:rsid w:val="00D836E8"/>
    <w:rsid w:val="00D83962"/>
    <w:rsid w:val="00D83B48"/>
    <w:rsid w:val="00D83FB3"/>
    <w:rsid w:val="00D843EB"/>
    <w:rsid w:val="00D854E5"/>
    <w:rsid w:val="00D85AE2"/>
    <w:rsid w:val="00D85EBC"/>
    <w:rsid w:val="00D86333"/>
    <w:rsid w:val="00D8648B"/>
    <w:rsid w:val="00D86979"/>
    <w:rsid w:val="00D869EA"/>
    <w:rsid w:val="00D86C98"/>
    <w:rsid w:val="00D87AEA"/>
    <w:rsid w:val="00D90AED"/>
    <w:rsid w:val="00D910B1"/>
    <w:rsid w:val="00D915BB"/>
    <w:rsid w:val="00D928E5"/>
    <w:rsid w:val="00D92D00"/>
    <w:rsid w:val="00D943A7"/>
    <w:rsid w:val="00D944DD"/>
    <w:rsid w:val="00D945D5"/>
    <w:rsid w:val="00D94A76"/>
    <w:rsid w:val="00D957FF"/>
    <w:rsid w:val="00D958F4"/>
    <w:rsid w:val="00D95C4B"/>
    <w:rsid w:val="00DA00C3"/>
    <w:rsid w:val="00DA0469"/>
    <w:rsid w:val="00DA12FA"/>
    <w:rsid w:val="00DA213D"/>
    <w:rsid w:val="00DA2664"/>
    <w:rsid w:val="00DA2E98"/>
    <w:rsid w:val="00DA4FFF"/>
    <w:rsid w:val="00DA5EE1"/>
    <w:rsid w:val="00DA631F"/>
    <w:rsid w:val="00DA766E"/>
    <w:rsid w:val="00DA7B42"/>
    <w:rsid w:val="00DB15F2"/>
    <w:rsid w:val="00DB296A"/>
    <w:rsid w:val="00DB2DA4"/>
    <w:rsid w:val="00DB3933"/>
    <w:rsid w:val="00DB47E7"/>
    <w:rsid w:val="00DB4DD2"/>
    <w:rsid w:val="00DB4F8D"/>
    <w:rsid w:val="00DB626F"/>
    <w:rsid w:val="00DB71D3"/>
    <w:rsid w:val="00DB7382"/>
    <w:rsid w:val="00DB7411"/>
    <w:rsid w:val="00DB7B5A"/>
    <w:rsid w:val="00DB7BE5"/>
    <w:rsid w:val="00DC281A"/>
    <w:rsid w:val="00DC308E"/>
    <w:rsid w:val="00DC46E9"/>
    <w:rsid w:val="00DC5BCD"/>
    <w:rsid w:val="00DC6644"/>
    <w:rsid w:val="00DC6C21"/>
    <w:rsid w:val="00DC6CAC"/>
    <w:rsid w:val="00DC70BE"/>
    <w:rsid w:val="00DC724E"/>
    <w:rsid w:val="00DC7781"/>
    <w:rsid w:val="00DD032D"/>
    <w:rsid w:val="00DD05E7"/>
    <w:rsid w:val="00DD0753"/>
    <w:rsid w:val="00DD0865"/>
    <w:rsid w:val="00DD0F63"/>
    <w:rsid w:val="00DD1547"/>
    <w:rsid w:val="00DD1FFB"/>
    <w:rsid w:val="00DD34B1"/>
    <w:rsid w:val="00DD4230"/>
    <w:rsid w:val="00DD48D5"/>
    <w:rsid w:val="00DD57B3"/>
    <w:rsid w:val="00DD64D8"/>
    <w:rsid w:val="00DD66DF"/>
    <w:rsid w:val="00DE0482"/>
    <w:rsid w:val="00DE08D7"/>
    <w:rsid w:val="00DE0A31"/>
    <w:rsid w:val="00DE0D3D"/>
    <w:rsid w:val="00DE2207"/>
    <w:rsid w:val="00DE24AC"/>
    <w:rsid w:val="00DE2B4C"/>
    <w:rsid w:val="00DE3295"/>
    <w:rsid w:val="00DE39C6"/>
    <w:rsid w:val="00DE3F0C"/>
    <w:rsid w:val="00DE459F"/>
    <w:rsid w:val="00DE47D0"/>
    <w:rsid w:val="00DE48B4"/>
    <w:rsid w:val="00DE502A"/>
    <w:rsid w:val="00DE562D"/>
    <w:rsid w:val="00DE5D1B"/>
    <w:rsid w:val="00DE7A6E"/>
    <w:rsid w:val="00DF1E67"/>
    <w:rsid w:val="00DF20F5"/>
    <w:rsid w:val="00DF21DA"/>
    <w:rsid w:val="00DF2320"/>
    <w:rsid w:val="00DF23FE"/>
    <w:rsid w:val="00DF2748"/>
    <w:rsid w:val="00DF2FCB"/>
    <w:rsid w:val="00DF3DFC"/>
    <w:rsid w:val="00DF47E9"/>
    <w:rsid w:val="00DF5A7A"/>
    <w:rsid w:val="00DF7228"/>
    <w:rsid w:val="00DF7632"/>
    <w:rsid w:val="00E009F4"/>
    <w:rsid w:val="00E00D31"/>
    <w:rsid w:val="00E0137C"/>
    <w:rsid w:val="00E016A5"/>
    <w:rsid w:val="00E0282E"/>
    <w:rsid w:val="00E02B7F"/>
    <w:rsid w:val="00E04A1A"/>
    <w:rsid w:val="00E04A8D"/>
    <w:rsid w:val="00E0534E"/>
    <w:rsid w:val="00E05374"/>
    <w:rsid w:val="00E0566D"/>
    <w:rsid w:val="00E063D4"/>
    <w:rsid w:val="00E06890"/>
    <w:rsid w:val="00E06C44"/>
    <w:rsid w:val="00E06D84"/>
    <w:rsid w:val="00E06EC2"/>
    <w:rsid w:val="00E070D2"/>
    <w:rsid w:val="00E0721D"/>
    <w:rsid w:val="00E0768A"/>
    <w:rsid w:val="00E07AF6"/>
    <w:rsid w:val="00E07F32"/>
    <w:rsid w:val="00E102EF"/>
    <w:rsid w:val="00E107C8"/>
    <w:rsid w:val="00E10D11"/>
    <w:rsid w:val="00E13004"/>
    <w:rsid w:val="00E13629"/>
    <w:rsid w:val="00E13C8C"/>
    <w:rsid w:val="00E148B2"/>
    <w:rsid w:val="00E14AB7"/>
    <w:rsid w:val="00E14E98"/>
    <w:rsid w:val="00E156B5"/>
    <w:rsid w:val="00E15F8D"/>
    <w:rsid w:val="00E167EC"/>
    <w:rsid w:val="00E177DB"/>
    <w:rsid w:val="00E179F2"/>
    <w:rsid w:val="00E208EC"/>
    <w:rsid w:val="00E20A72"/>
    <w:rsid w:val="00E20F8C"/>
    <w:rsid w:val="00E216D7"/>
    <w:rsid w:val="00E218E0"/>
    <w:rsid w:val="00E21DC6"/>
    <w:rsid w:val="00E221B6"/>
    <w:rsid w:val="00E23449"/>
    <w:rsid w:val="00E23717"/>
    <w:rsid w:val="00E2448A"/>
    <w:rsid w:val="00E24E1D"/>
    <w:rsid w:val="00E251A9"/>
    <w:rsid w:val="00E25879"/>
    <w:rsid w:val="00E301E9"/>
    <w:rsid w:val="00E30245"/>
    <w:rsid w:val="00E30EC9"/>
    <w:rsid w:val="00E31719"/>
    <w:rsid w:val="00E322AC"/>
    <w:rsid w:val="00E32335"/>
    <w:rsid w:val="00E32BCA"/>
    <w:rsid w:val="00E33634"/>
    <w:rsid w:val="00E338C2"/>
    <w:rsid w:val="00E33933"/>
    <w:rsid w:val="00E35564"/>
    <w:rsid w:val="00E36A7B"/>
    <w:rsid w:val="00E37349"/>
    <w:rsid w:val="00E40D96"/>
    <w:rsid w:val="00E40E8E"/>
    <w:rsid w:val="00E41774"/>
    <w:rsid w:val="00E41925"/>
    <w:rsid w:val="00E41965"/>
    <w:rsid w:val="00E419F0"/>
    <w:rsid w:val="00E421F9"/>
    <w:rsid w:val="00E42790"/>
    <w:rsid w:val="00E42848"/>
    <w:rsid w:val="00E428C3"/>
    <w:rsid w:val="00E433ED"/>
    <w:rsid w:val="00E4448B"/>
    <w:rsid w:val="00E449B4"/>
    <w:rsid w:val="00E44E8B"/>
    <w:rsid w:val="00E45254"/>
    <w:rsid w:val="00E45F79"/>
    <w:rsid w:val="00E46122"/>
    <w:rsid w:val="00E46D5F"/>
    <w:rsid w:val="00E46DD5"/>
    <w:rsid w:val="00E5014F"/>
    <w:rsid w:val="00E50E85"/>
    <w:rsid w:val="00E510E7"/>
    <w:rsid w:val="00E51496"/>
    <w:rsid w:val="00E518AD"/>
    <w:rsid w:val="00E51AEA"/>
    <w:rsid w:val="00E51C00"/>
    <w:rsid w:val="00E52389"/>
    <w:rsid w:val="00E525FF"/>
    <w:rsid w:val="00E52F2F"/>
    <w:rsid w:val="00E52FB0"/>
    <w:rsid w:val="00E530D2"/>
    <w:rsid w:val="00E532D7"/>
    <w:rsid w:val="00E535F2"/>
    <w:rsid w:val="00E53C64"/>
    <w:rsid w:val="00E542DC"/>
    <w:rsid w:val="00E55414"/>
    <w:rsid w:val="00E5573F"/>
    <w:rsid w:val="00E55D8D"/>
    <w:rsid w:val="00E55E6E"/>
    <w:rsid w:val="00E563A7"/>
    <w:rsid w:val="00E5645C"/>
    <w:rsid w:val="00E56B43"/>
    <w:rsid w:val="00E575E1"/>
    <w:rsid w:val="00E57683"/>
    <w:rsid w:val="00E57AFB"/>
    <w:rsid w:val="00E601B3"/>
    <w:rsid w:val="00E609EA"/>
    <w:rsid w:val="00E620D3"/>
    <w:rsid w:val="00E62707"/>
    <w:rsid w:val="00E62F14"/>
    <w:rsid w:val="00E63255"/>
    <w:rsid w:val="00E63494"/>
    <w:rsid w:val="00E63890"/>
    <w:rsid w:val="00E63C2D"/>
    <w:rsid w:val="00E63CB1"/>
    <w:rsid w:val="00E63D69"/>
    <w:rsid w:val="00E63FBE"/>
    <w:rsid w:val="00E64011"/>
    <w:rsid w:val="00E642B7"/>
    <w:rsid w:val="00E6476A"/>
    <w:rsid w:val="00E64A2C"/>
    <w:rsid w:val="00E64D5D"/>
    <w:rsid w:val="00E65B93"/>
    <w:rsid w:val="00E665FD"/>
    <w:rsid w:val="00E66B58"/>
    <w:rsid w:val="00E671AC"/>
    <w:rsid w:val="00E70E20"/>
    <w:rsid w:val="00E710C3"/>
    <w:rsid w:val="00E71623"/>
    <w:rsid w:val="00E71A2B"/>
    <w:rsid w:val="00E71C9E"/>
    <w:rsid w:val="00E72B58"/>
    <w:rsid w:val="00E7381B"/>
    <w:rsid w:val="00E73A70"/>
    <w:rsid w:val="00E745EA"/>
    <w:rsid w:val="00E7505D"/>
    <w:rsid w:val="00E75445"/>
    <w:rsid w:val="00E75B21"/>
    <w:rsid w:val="00E75F62"/>
    <w:rsid w:val="00E77056"/>
    <w:rsid w:val="00E77586"/>
    <w:rsid w:val="00E77612"/>
    <w:rsid w:val="00E7763F"/>
    <w:rsid w:val="00E77CD4"/>
    <w:rsid w:val="00E77DA4"/>
    <w:rsid w:val="00E77ED1"/>
    <w:rsid w:val="00E80081"/>
    <w:rsid w:val="00E807FE"/>
    <w:rsid w:val="00E8087B"/>
    <w:rsid w:val="00E80898"/>
    <w:rsid w:val="00E809B2"/>
    <w:rsid w:val="00E80A7E"/>
    <w:rsid w:val="00E80A96"/>
    <w:rsid w:val="00E81671"/>
    <w:rsid w:val="00E81DCD"/>
    <w:rsid w:val="00E82D51"/>
    <w:rsid w:val="00E83E1E"/>
    <w:rsid w:val="00E841B1"/>
    <w:rsid w:val="00E84709"/>
    <w:rsid w:val="00E84F54"/>
    <w:rsid w:val="00E8590F"/>
    <w:rsid w:val="00E85BDF"/>
    <w:rsid w:val="00E85DAA"/>
    <w:rsid w:val="00E86191"/>
    <w:rsid w:val="00E862D9"/>
    <w:rsid w:val="00E8664E"/>
    <w:rsid w:val="00E86960"/>
    <w:rsid w:val="00E86BD0"/>
    <w:rsid w:val="00E876CE"/>
    <w:rsid w:val="00E91F96"/>
    <w:rsid w:val="00E93068"/>
    <w:rsid w:val="00E938E9"/>
    <w:rsid w:val="00E94422"/>
    <w:rsid w:val="00E9449C"/>
    <w:rsid w:val="00E94673"/>
    <w:rsid w:val="00E946F5"/>
    <w:rsid w:val="00E9477F"/>
    <w:rsid w:val="00E94FD6"/>
    <w:rsid w:val="00E958AB"/>
    <w:rsid w:val="00E96932"/>
    <w:rsid w:val="00E96FC6"/>
    <w:rsid w:val="00EA00A9"/>
    <w:rsid w:val="00EA0120"/>
    <w:rsid w:val="00EA0252"/>
    <w:rsid w:val="00EA0770"/>
    <w:rsid w:val="00EA0C4A"/>
    <w:rsid w:val="00EA0EBE"/>
    <w:rsid w:val="00EA0EC5"/>
    <w:rsid w:val="00EA0EDA"/>
    <w:rsid w:val="00EA115D"/>
    <w:rsid w:val="00EA1909"/>
    <w:rsid w:val="00EA1C49"/>
    <w:rsid w:val="00EA1F5B"/>
    <w:rsid w:val="00EA2C00"/>
    <w:rsid w:val="00EA351E"/>
    <w:rsid w:val="00EA3A0A"/>
    <w:rsid w:val="00EA431C"/>
    <w:rsid w:val="00EA4387"/>
    <w:rsid w:val="00EA4D9C"/>
    <w:rsid w:val="00EA5583"/>
    <w:rsid w:val="00EA5BB0"/>
    <w:rsid w:val="00EA5C90"/>
    <w:rsid w:val="00EA5FB2"/>
    <w:rsid w:val="00EA61CA"/>
    <w:rsid w:val="00EA67E4"/>
    <w:rsid w:val="00EA6ACA"/>
    <w:rsid w:val="00EA6BFC"/>
    <w:rsid w:val="00EA6F70"/>
    <w:rsid w:val="00EA73AC"/>
    <w:rsid w:val="00EA7C67"/>
    <w:rsid w:val="00EA7EFF"/>
    <w:rsid w:val="00EB0E89"/>
    <w:rsid w:val="00EB279F"/>
    <w:rsid w:val="00EB327D"/>
    <w:rsid w:val="00EB3480"/>
    <w:rsid w:val="00EB4364"/>
    <w:rsid w:val="00EB43D6"/>
    <w:rsid w:val="00EB477A"/>
    <w:rsid w:val="00EB4CEB"/>
    <w:rsid w:val="00EB58C3"/>
    <w:rsid w:val="00EB5EE3"/>
    <w:rsid w:val="00EB65DA"/>
    <w:rsid w:val="00EB6A97"/>
    <w:rsid w:val="00EB6CAD"/>
    <w:rsid w:val="00EB6F44"/>
    <w:rsid w:val="00EB7E1C"/>
    <w:rsid w:val="00EB7FFE"/>
    <w:rsid w:val="00EC0313"/>
    <w:rsid w:val="00EC0673"/>
    <w:rsid w:val="00EC06CA"/>
    <w:rsid w:val="00EC0AC8"/>
    <w:rsid w:val="00EC0C43"/>
    <w:rsid w:val="00EC0D6B"/>
    <w:rsid w:val="00EC118B"/>
    <w:rsid w:val="00EC1774"/>
    <w:rsid w:val="00EC234D"/>
    <w:rsid w:val="00EC28CA"/>
    <w:rsid w:val="00EC2C02"/>
    <w:rsid w:val="00EC2D6B"/>
    <w:rsid w:val="00EC3258"/>
    <w:rsid w:val="00EC3316"/>
    <w:rsid w:val="00EC4238"/>
    <w:rsid w:val="00EC45DD"/>
    <w:rsid w:val="00EC59AF"/>
    <w:rsid w:val="00EC6878"/>
    <w:rsid w:val="00EC6960"/>
    <w:rsid w:val="00EC6C0D"/>
    <w:rsid w:val="00EC78ED"/>
    <w:rsid w:val="00ED0852"/>
    <w:rsid w:val="00ED0D24"/>
    <w:rsid w:val="00ED12EE"/>
    <w:rsid w:val="00ED1E6E"/>
    <w:rsid w:val="00ED237B"/>
    <w:rsid w:val="00ED310C"/>
    <w:rsid w:val="00ED3456"/>
    <w:rsid w:val="00ED349F"/>
    <w:rsid w:val="00ED41BE"/>
    <w:rsid w:val="00ED496E"/>
    <w:rsid w:val="00ED4C9E"/>
    <w:rsid w:val="00ED5369"/>
    <w:rsid w:val="00ED5A66"/>
    <w:rsid w:val="00ED6FC8"/>
    <w:rsid w:val="00ED7E85"/>
    <w:rsid w:val="00EE0984"/>
    <w:rsid w:val="00EE10FA"/>
    <w:rsid w:val="00EE1384"/>
    <w:rsid w:val="00EE2055"/>
    <w:rsid w:val="00EE27A5"/>
    <w:rsid w:val="00EE29FC"/>
    <w:rsid w:val="00EE3656"/>
    <w:rsid w:val="00EE479F"/>
    <w:rsid w:val="00EE5D31"/>
    <w:rsid w:val="00EE6A88"/>
    <w:rsid w:val="00EE72B6"/>
    <w:rsid w:val="00EE7613"/>
    <w:rsid w:val="00EE7D1E"/>
    <w:rsid w:val="00EF2216"/>
    <w:rsid w:val="00EF289B"/>
    <w:rsid w:val="00EF2C17"/>
    <w:rsid w:val="00EF2DF1"/>
    <w:rsid w:val="00EF37B4"/>
    <w:rsid w:val="00EF3881"/>
    <w:rsid w:val="00EF48D5"/>
    <w:rsid w:val="00EF4EC5"/>
    <w:rsid w:val="00EF576A"/>
    <w:rsid w:val="00EF5B0A"/>
    <w:rsid w:val="00EF62C7"/>
    <w:rsid w:val="00EF653C"/>
    <w:rsid w:val="00EF6D2D"/>
    <w:rsid w:val="00EF7821"/>
    <w:rsid w:val="00F004E6"/>
    <w:rsid w:val="00F006BC"/>
    <w:rsid w:val="00F008BA"/>
    <w:rsid w:val="00F012C3"/>
    <w:rsid w:val="00F0163F"/>
    <w:rsid w:val="00F01961"/>
    <w:rsid w:val="00F019A8"/>
    <w:rsid w:val="00F01E4B"/>
    <w:rsid w:val="00F026EF"/>
    <w:rsid w:val="00F028FA"/>
    <w:rsid w:val="00F02E78"/>
    <w:rsid w:val="00F04385"/>
    <w:rsid w:val="00F043B4"/>
    <w:rsid w:val="00F04A85"/>
    <w:rsid w:val="00F0509B"/>
    <w:rsid w:val="00F05311"/>
    <w:rsid w:val="00F053BD"/>
    <w:rsid w:val="00F0575C"/>
    <w:rsid w:val="00F05CEB"/>
    <w:rsid w:val="00F068B4"/>
    <w:rsid w:val="00F069EA"/>
    <w:rsid w:val="00F06DD7"/>
    <w:rsid w:val="00F07017"/>
    <w:rsid w:val="00F0724D"/>
    <w:rsid w:val="00F07792"/>
    <w:rsid w:val="00F07AC3"/>
    <w:rsid w:val="00F07CDD"/>
    <w:rsid w:val="00F10E0D"/>
    <w:rsid w:val="00F11996"/>
    <w:rsid w:val="00F119DF"/>
    <w:rsid w:val="00F11D14"/>
    <w:rsid w:val="00F122F1"/>
    <w:rsid w:val="00F12EFB"/>
    <w:rsid w:val="00F14412"/>
    <w:rsid w:val="00F14D4A"/>
    <w:rsid w:val="00F15750"/>
    <w:rsid w:val="00F159A3"/>
    <w:rsid w:val="00F16A78"/>
    <w:rsid w:val="00F2001F"/>
    <w:rsid w:val="00F23BAA"/>
    <w:rsid w:val="00F23E4D"/>
    <w:rsid w:val="00F23F99"/>
    <w:rsid w:val="00F247D8"/>
    <w:rsid w:val="00F24B66"/>
    <w:rsid w:val="00F25055"/>
    <w:rsid w:val="00F254B8"/>
    <w:rsid w:val="00F25F43"/>
    <w:rsid w:val="00F262EA"/>
    <w:rsid w:val="00F2635B"/>
    <w:rsid w:val="00F2687A"/>
    <w:rsid w:val="00F269E7"/>
    <w:rsid w:val="00F27487"/>
    <w:rsid w:val="00F27EA8"/>
    <w:rsid w:val="00F302C2"/>
    <w:rsid w:val="00F302FF"/>
    <w:rsid w:val="00F3045F"/>
    <w:rsid w:val="00F3161E"/>
    <w:rsid w:val="00F32113"/>
    <w:rsid w:val="00F3251B"/>
    <w:rsid w:val="00F32605"/>
    <w:rsid w:val="00F33965"/>
    <w:rsid w:val="00F3544C"/>
    <w:rsid w:val="00F358EB"/>
    <w:rsid w:val="00F36129"/>
    <w:rsid w:val="00F36F79"/>
    <w:rsid w:val="00F4059B"/>
    <w:rsid w:val="00F40BB3"/>
    <w:rsid w:val="00F41F90"/>
    <w:rsid w:val="00F420A7"/>
    <w:rsid w:val="00F427E2"/>
    <w:rsid w:val="00F42812"/>
    <w:rsid w:val="00F42968"/>
    <w:rsid w:val="00F42CB6"/>
    <w:rsid w:val="00F431F1"/>
    <w:rsid w:val="00F43D39"/>
    <w:rsid w:val="00F45009"/>
    <w:rsid w:val="00F45857"/>
    <w:rsid w:val="00F45FDD"/>
    <w:rsid w:val="00F4689F"/>
    <w:rsid w:val="00F46B73"/>
    <w:rsid w:val="00F46B91"/>
    <w:rsid w:val="00F46D36"/>
    <w:rsid w:val="00F47331"/>
    <w:rsid w:val="00F476D5"/>
    <w:rsid w:val="00F502DC"/>
    <w:rsid w:val="00F50CDA"/>
    <w:rsid w:val="00F51270"/>
    <w:rsid w:val="00F51B2B"/>
    <w:rsid w:val="00F520A2"/>
    <w:rsid w:val="00F527C9"/>
    <w:rsid w:val="00F52C1A"/>
    <w:rsid w:val="00F530BF"/>
    <w:rsid w:val="00F5364E"/>
    <w:rsid w:val="00F544A2"/>
    <w:rsid w:val="00F5489A"/>
    <w:rsid w:val="00F552CF"/>
    <w:rsid w:val="00F55448"/>
    <w:rsid w:val="00F55877"/>
    <w:rsid w:val="00F55934"/>
    <w:rsid w:val="00F55E1F"/>
    <w:rsid w:val="00F56786"/>
    <w:rsid w:val="00F576DB"/>
    <w:rsid w:val="00F57935"/>
    <w:rsid w:val="00F57A6E"/>
    <w:rsid w:val="00F601ED"/>
    <w:rsid w:val="00F608B8"/>
    <w:rsid w:val="00F613EF"/>
    <w:rsid w:val="00F6188E"/>
    <w:rsid w:val="00F61D94"/>
    <w:rsid w:val="00F6233E"/>
    <w:rsid w:val="00F6249C"/>
    <w:rsid w:val="00F625F6"/>
    <w:rsid w:val="00F628A6"/>
    <w:rsid w:val="00F63297"/>
    <w:rsid w:val="00F63F05"/>
    <w:rsid w:val="00F64B77"/>
    <w:rsid w:val="00F64D09"/>
    <w:rsid w:val="00F659F9"/>
    <w:rsid w:val="00F6694E"/>
    <w:rsid w:val="00F66D2D"/>
    <w:rsid w:val="00F66DD5"/>
    <w:rsid w:val="00F704AD"/>
    <w:rsid w:val="00F712F3"/>
    <w:rsid w:val="00F72111"/>
    <w:rsid w:val="00F7253B"/>
    <w:rsid w:val="00F72725"/>
    <w:rsid w:val="00F72BF5"/>
    <w:rsid w:val="00F72F69"/>
    <w:rsid w:val="00F72F99"/>
    <w:rsid w:val="00F73085"/>
    <w:rsid w:val="00F730FC"/>
    <w:rsid w:val="00F73335"/>
    <w:rsid w:val="00F734E7"/>
    <w:rsid w:val="00F73A76"/>
    <w:rsid w:val="00F75208"/>
    <w:rsid w:val="00F76436"/>
    <w:rsid w:val="00F76DBC"/>
    <w:rsid w:val="00F77167"/>
    <w:rsid w:val="00F804BF"/>
    <w:rsid w:val="00F80D2A"/>
    <w:rsid w:val="00F820C1"/>
    <w:rsid w:val="00F824E5"/>
    <w:rsid w:val="00F828BA"/>
    <w:rsid w:val="00F82DF9"/>
    <w:rsid w:val="00F8379E"/>
    <w:rsid w:val="00F83E46"/>
    <w:rsid w:val="00F84157"/>
    <w:rsid w:val="00F84679"/>
    <w:rsid w:val="00F846E3"/>
    <w:rsid w:val="00F847B6"/>
    <w:rsid w:val="00F84B2D"/>
    <w:rsid w:val="00F855F8"/>
    <w:rsid w:val="00F8591D"/>
    <w:rsid w:val="00F85B49"/>
    <w:rsid w:val="00F85DD9"/>
    <w:rsid w:val="00F860EC"/>
    <w:rsid w:val="00F8615B"/>
    <w:rsid w:val="00F86763"/>
    <w:rsid w:val="00F874D3"/>
    <w:rsid w:val="00F90D20"/>
    <w:rsid w:val="00F9119B"/>
    <w:rsid w:val="00F91E70"/>
    <w:rsid w:val="00F93CBB"/>
    <w:rsid w:val="00F951F4"/>
    <w:rsid w:val="00F953F6"/>
    <w:rsid w:val="00F95786"/>
    <w:rsid w:val="00F95FB0"/>
    <w:rsid w:val="00F960DB"/>
    <w:rsid w:val="00F974D1"/>
    <w:rsid w:val="00F97D31"/>
    <w:rsid w:val="00FA0356"/>
    <w:rsid w:val="00FA0418"/>
    <w:rsid w:val="00FA065C"/>
    <w:rsid w:val="00FA12DC"/>
    <w:rsid w:val="00FA19CF"/>
    <w:rsid w:val="00FA1D89"/>
    <w:rsid w:val="00FA1E1C"/>
    <w:rsid w:val="00FA26EA"/>
    <w:rsid w:val="00FA2BAD"/>
    <w:rsid w:val="00FA2D9C"/>
    <w:rsid w:val="00FA32D2"/>
    <w:rsid w:val="00FA3500"/>
    <w:rsid w:val="00FA370B"/>
    <w:rsid w:val="00FA3A33"/>
    <w:rsid w:val="00FA3BB4"/>
    <w:rsid w:val="00FA402C"/>
    <w:rsid w:val="00FA5F38"/>
    <w:rsid w:val="00FA5F50"/>
    <w:rsid w:val="00FA645B"/>
    <w:rsid w:val="00FA6787"/>
    <w:rsid w:val="00FA6B23"/>
    <w:rsid w:val="00FB1F8A"/>
    <w:rsid w:val="00FB2645"/>
    <w:rsid w:val="00FB2B8D"/>
    <w:rsid w:val="00FB34B8"/>
    <w:rsid w:val="00FB379C"/>
    <w:rsid w:val="00FB3D0F"/>
    <w:rsid w:val="00FB3D52"/>
    <w:rsid w:val="00FB4C19"/>
    <w:rsid w:val="00FB4D4B"/>
    <w:rsid w:val="00FB5064"/>
    <w:rsid w:val="00FB5FA6"/>
    <w:rsid w:val="00FB5FE7"/>
    <w:rsid w:val="00FB68A9"/>
    <w:rsid w:val="00FB6BAC"/>
    <w:rsid w:val="00FB7277"/>
    <w:rsid w:val="00FB7CF7"/>
    <w:rsid w:val="00FC096A"/>
    <w:rsid w:val="00FC09F0"/>
    <w:rsid w:val="00FC0D3E"/>
    <w:rsid w:val="00FC103C"/>
    <w:rsid w:val="00FC16CF"/>
    <w:rsid w:val="00FC1721"/>
    <w:rsid w:val="00FC29F9"/>
    <w:rsid w:val="00FC3031"/>
    <w:rsid w:val="00FC309E"/>
    <w:rsid w:val="00FC3FFB"/>
    <w:rsid w:val="00FC4034"/>
    <w:rsid w:val="00FC4510"/>
    <w:rsid w:val="00FC4C11"/>
    <w:rsid w:val="00FC4F89"/>
    <w:rsid w:val="00FC5FF6"/>
    <w:rsid w:val="00FC6163"/>
    <w:rsid w:val="00FC68EA"/>
    <w:rsid w:val="00FC73C5"/>
    <w:rsid w:val="00FC7613"/>
    <w:rsid w:val="00FC768A"/>
    <w:rsid w:val="00FD0033"/>
    <w:rsid w:val="00FD104A"/>
    <w:rsid w:val="00FD1183"/>
    <w:rsid w:val="00FD1396"/>
    <w:rsid w:val="00FD1AC8"/>
    <w:rsid w:val="00FD29A4"/>
    <w:rsid w:val="00FD3044"/>
    <w:rsid w:val="00FD37FA"/>
    <w:rsid w:val="00FD385B"/>
    <w:rsid w:val="00FD3AD2"/>
    <w:rsid w:val="00FD48B2"/>
    <w:rsid w:val="00FD73E0"/>
    <w:rsid w:val="00FD7774"/>
    <w:rsid w:val="00FD7DFC"/>
    <w:rsid w:val="00FD7EBC"/>
    <w:rsid w:val="00FE0428"/>
    <w:rsid w:val="00FE05D1"/>
    <w:rsid w:val="00FE0685"/>
    <w:rsid w:val="00FE099B"/>
    <w:rsid w:val="00FE0D33"/>
    <w:rsid w:val="00FE10E0"/>
    <w:rsid w:val="00FE138E"/>
    <w:rsid w:val="00FE2F41"/>
    <w:rsid w:val="00FE3381"/>
    <w:rsid w:val="00FE4B4D"/>
    <w:rsid w:val="00FE4B65"/>
    <w:rsid w:val="00FE50B6"/>
    <w:rsid w:val="00FE5E43"/>
    <w:rsid w:val="00FE6383"/>
    <w:rsid w:val="00FE67BE"/>
    <w:rsid w:val="00FE6B2D"/>
    <w:rsid w:val="00FE797E"/>
    <w:rsid w:val="00FF04D1"/>
    <w:rsid w:val="00FF071B"/>
    <w:rsid w:val="00FF072E"/>
    <w:rsid w:val="00FF14A1"/>
    <w:rsid w:val="00FF166E"/>
    <w:rsid w:val="00FF17F5"/>
    <w:rsid w:val="00FF1D2A"/>
    <w:rsid w:val="00FF399A"/>
    <w:rsid w:val="00FF3E67"/>
    <w:rsid w:val="00FF4E1C"/>
    <w:rsid w:val="00FF6168"/>
    <w:rsid w:val="00FF6446"/>
    <w:rsid w:val="00FF65DC"/>
    <w:rsid w:val="00FF6803"/>
    <w:rsid w:val="00FF6C7E"/>
    <w:rsid w:val="00FF70D3"/>
    <w:rsid w:val="00FF71D5"/>
    <w:rsid w:val="00FF7FC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858499"/>
  <w15:docId w15:val="{BD3922BA-D554-4CA8-BA46-4F61CB8B3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346A"/>
    <w:pPr>
      <w:spacing w:after="200" w:line="276" w:lineRule="auto"/>
    </w:pPr>
    <w:rPr>
      <w:sz w:val="22"/>
      <w:szCs w:val="28"/>
    </w:rPr>
  </w:style>
  <w:style w:type="paragraph" w:styleId="Heading1">
    <w:name w:val="heading 1"/>
    <w:basedOn w:val="Normal"/>
    <w:next w:val="Normal"/>
    <w:link w:val="Heading1Char"/>
    <w:uiPriority w:val="9"/>
    <w:qFormat/>
    <w:rsid w:val="00A97062"/>
    <w:pPr>
      <w:keepNext/>
      <w:keepLines/>
      <w:spacing w:before="240" w:after="0"/>
      <w:outlineLvl w:val="0"/>
    </w:pPr>
    <w:rPr>
      <w:rFonts w:asciiTheme="majorHAnsi" w:eastAsiaTheme="majorEastAsia" w:hAnsiTheme="majorHAnsi" w:cstheme="majorBidi"/>
      <w:color w:val="365F91" w:themeColor="accent1" w:themeShade="BF"/>
      <w:sz w:val="32"/>
      <w:szCs w:val="40"/>
    </w:rPr>
  </w:style>
  <w:style w:type="paragraph" w:styleId="Heading7">
    <w:name w:val="heading 7"/>
    <w:basedOn w:val="Normal"/>
    <w:next w:val="Normal"/>
    <w:link w:val="Heading7Char"/>
    <w:qFormat/>
    <w:rsid w:val="004338F4"/>
    <w:pPr>
      <w:keepNext/>
      <w:tabs>
        <w:tab w:val="left" w:pos="720"/>
      </w:tabs>
      <w:overflowPunct w:val="0"/>
      <w:autoSpaceDE w:val="0"/>
      <w:autoSpaceDN w:val="0"/>
      <w:adjustRightInd w:val="0"/>
      <w:spacing w:after="120" w:line="240" w:lineRule="auto"/>
      <w:jc w:val="center"/>
      <w:textAlignment w:val="baseline"/>
      <w:outlineLvl w:val="6"/>
    </w:pPr>
    <w:rPr>
      <w:rFonts w:ascii="Angsana New" w:eastAsia="Times New Roman" w:hAnsi="Angsana New" w:cs="Angsana New"/>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4541"/>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4541"/>
  </w:style>
  <w:style w:type="paragraph" w:styleId="Footer">
    <w:name w:val="footer"/>
    <w:basedOn w:val="Normal"/>
    <w:link w:val="FooterChar"/>
    <w:uiPriority w:val="99"/>
    <w:unhideWhenUsed/>
    <w:rsid w:val="00C14541"/>
    <w:pPr>
      <w:tabs>
        <w:tab w:val="center" w:pos="4513"/>
        <w:tab w:val="right" w:pos="9026"/>
      </w:tabs>
      <w:spacing w:after="0" w:line="240" w:lineRule="auto"/>
    </w:pPr>
  </w:style>
  <w:style w:type="character" w:customStyle="1" w:styleId="FooterChar">
    <w:name w:val="Footer Char"/>
    <w:basedOn w:val="DefaultParagraphFont"/>
    <w:link w:val="Footer"/>
    <w:uiPriority w:val="99"/>
    <w:rsid w:val="00C14541"/>
  </w:style>
  <w:style w:type="table" w:styleId="TableGrid">
    <w:name w:val="Table Grid"/>
    <w:basedOn w:val="TableNormal"/>
    <w:uiPriority w:val="59"/>
    <w:rsid w:val="00123C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123C79"/>
    <w:pPr>
      <w:ind w:left="720"/>
      <w:contextualSpacing/>
    </w:pPr>
  </w:style>
  <w:style w:type="paragraph" w:styleId="BlockText">
    <w:name w:val="Block Text"/>
    <w:basedOn w:val="Normal"/>
    <w:uiPriority w:val="99"/>
    <w:rsid w:val="00E251A9"/>
    <w:pPr>
      <w:tabs>
        <w:tab w:val="left" w:pos="2160"/>
        <w:tab w:val="right" w:pos="7200"/>
        <w:tab w:val="right" w:pos="9000"/>
      </w:tabs>
      <w:overflowPunct w:val="0"/>
      <w:autoSpaceDE w:val="0"/>
      <w:autoSpaceDN w:val="0"/>
      <w:adjustRightInd w:val="0"/>
      <w:spacing w:before="240" w:after="120" w:line="380" w:lineRule="exact"/>
      <w:ind w:left="360" w:right="58" w:hanging="360"/>
      <w:jc w:val="both"/>
      <w:textAlignment w:val="baseline"/>
    </w:pPr>
    <w:rPr>
      <w:rFonts w:ascii="Angsana New" w:eastAsia="Times New Roman" w:hAnsi="CordiaUPC" w:cs="Angsana New"/>
      <w:sz w:val="34"/>
      <w:szCs w:val="34"/>
    </w:rPr>
  </w:style>
  <w:style w:type="paragraph" w:styleId="BodyText2">
    <w:name w:val="Body Text 2"/>
    <w:basedOn w:val="Normal"/>
    <w:link w:val="BodyText2Char"/>
    <w:rsid w:val="00143674"/>
    <w:pPr>
      <w:overflowPunct w:val="0"/>
      <w:autoSpaceDE w:val="0"/>
      <w:autoSpaceDN w:val="0"/>
      <w:adjustRightInd w:val="0"/>
      <w:spacing w:after="120" w:line="480" w:lineRule="auto"/>
      <w:textAlignment w:val="baseline"/>
    </w:pPr>
    <w:rPr>
      <w:rFonts w:ascii="Times New Roman" w:eastAsia="Times New Roman" w:hAnsi="CordiaUPC" w:cs="Angsana New"/>
      <w:sz w:val="24"/>
      <w:szCs w:val="20"/>
    </w:rPr>
  </w:style>
  <w:style w:type="character" w:customStyle="1" w:styleId="BodyText2Char">
    <w:name w:val="Body Text 2 Char"/>
    <w:link w:val="BodyText2"/>
    <w:rsid w:val="00143674"/>
    <w:rPr>
      <w:rFonts w:ascii="Times New Roman" w:eastAsia="Times New Roman" w:hAnsi="CordiaUPC" w:cs="Angsana New"/>
      <w:sz w:val="24"/>
    </w:rPr>
  </w:style>
  <w:style w:type="paragraph" w:customStyle="1" w:styleId="a">
    <w:name w:val="??????????? ????????"/>
    <w:basedOn w:val="NormalIndent"/>
    <w:rsid w:val="00143674"/>
    <w:pPr>
      <w:widowControl w:val="0"/>
      <w:overflowPunct w:val="0"/>
      <w:autoSpaceDE w:val="0"/>
      <w:autoSpaceDN w:val="0"/>
      <w:adjustRightInd w:val="0"/>
      <w:spacing w:after="0" w:line="240" w:lineRule="auto"/>
      <w:textAlignment w:val="baseline"/>
    </w:pPr>
    <w:rPr>
      <w:rFonts w:ascii="Times New Roman" w:eastAsia="Times New Roman" w:hAnsi="Times New Roman" w:cs="Angsana New"/>
      <w:sz w:val="28"/>
    </w:rPr>
  </w:style>
  <w:style w:type="paragraph" w:styleId="NormalIndent">
    <w:name w:val="Normal Indent"/>
    <w:basedOn w:val="Normal"/>
    <w:uiPriority w:val="99"/>
    <w:semiHidden/>
    <w:unhideWhenUsed/>
    <w:rsid w:val="00143674"/>
    <w:pPr>
      <w:ind w:left="720"/>
    </w:pPr>
  </w:style>
  <w:style w:type="paragraph" w:styleId="NoSpacing">
    <w:name w:val="No Spacing"/>
    <w:uiPriority w:val="1"/>
    <w:qFormat/>
    <w:rsid w:val="00E91F96"/>
    <w:rPr>
      <w:sz w:val="22"/>
      <w:szCs w:val="28"/>
    </w:rPr>
  </w:style>
  <w:style w:type="paragraph" w:styleId="BodyTextIndent2">
    <w:name w:val="Body Text Indent 2"/>
    <w:basedOn w:val="Normal"/>
    <w:link w:val="BodyTextIndent2Char"/>
    <w:uiPriority w:val="99"/>
    <w:unhideWhenUsed/>
    <w:rsid w:val="0056508E"/>
    <w:pPr>
      <w:spacing w:after="120" w:line="480" w:lineRule="auto"/>
      <w:ind w:left="283"/>
    </w:pPr>
  </w:style>
  <w:style w:type="character" w:customStyle="1" w:styleId="BodyTextIndent2Char">
    <w:name w:val="Body Text Indent 2 Char"/>
    <w:basedOn w:val="DefaultParagraphFont"/>
    <w:link w:val="BodyTextIndent2"/>
    <w:uiPriority w:val="99"/>
    <w:rsid w:val="0056508E"/>
  </w:style>
  <w:style w:type="character" w:customStyle="1" w:styleId="Heading7Char">
    <w:name w:val="Heading 7 Char"/>
    <w:link w:val="Heading7"/>
    <w:rsid w:val="004338F4"/>
    <w:rPr>
      <w:rFonts w:ascii="Angsana New" w:eastAsia="Times New Roman" w:hAnsi="Angsana New" w:cs="Angsana New"/>
      <w:sz w:val="30"/>
      <w:szCs w:val="30"/>
    </w:rPr>
  </w:style>
  <w:style w:type="paragraph" w:styleId="BodyTextIndent3">
    <w:name w:val="Body Text Indent 3"/>
    <w:basedOn w:val="Normal"/>
    <w:link w:val="BodyTextIndent3Char"/>
    <w:uiPriority w:val="99"/>
    <w:unhideWhenUsed/>
    <w:rsid w:val="007C7DC0"/>
    <w:pPr>
      <w:spacing w:after="120"/>
      <w:ind w:left="283"/>
    </w:pPr>
    <w:rPr>
      <w:rFonts w:cs="Angsana New"/>
      <w:sz w:val="16"/>
      <w:szCs w:val="20"/>
    </w:rPr>
  </w:style>
  <w:style w:type="character" w:customStyle="1" w:styleId="BodyTextIndent3Char">
    <w:name w:val="Body Text Indent 3 Char"/>
    <w:link w:val="BodyTextIndent3"/>
    <w:uiPriority w:val="99"/>
    <w:rsid w:val="007C7DC0"/>
    <w:rPr>
      <w:sz w:val="16"/>
      <w:szCs w:val="20"/>
    </w:rPr>
  </w:style>
  <w:style w:type="character" w:customStyle="1" w:styleId="apple-converted-space">
    <w:name w:val="apple-converted-space"/>
    <w:basedOn w:val="DefaultParagraphFont"/>
    <w:rsid w:val="00A40916"/>
  </w:style>
  <w:style w:type="paragraph" w:styleId="BalloonText">
    <w:name w:val="Balloon Text"/>
    <w:basedOn w:val="Normal"/>
    <w:link w:val="BalloonTextChar"/>
    <w:uiPriority w:val="99"/>
    <w:semiHidden/>
    <w:unhideWhenUsed/>
    <w:rsid w:val="00CE51E7"/>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CE51E7"/>
    <w:rPr>
      <w:rFonts w:ascii="Tahoma" w:hAnsi="Tahoma" w:cs="Angsana New"/>
      <w:sz w:val="16"/>
      <w:szCs w:val="20"/>
    </w:rPr>
  </w:style>
  <w:style w:type="character" w:styleId="PageNumber">
    <w:name w:val="page number"/>
    <w:rsid w:val="005568ED"/>
  </w:style>
  <w:style w:type="paragraph" w:customStyle="1" w:styleId="E">
    <w:name w:val="ª×èÍºÃÔÉÑ· E"/>
    <w:basedOn w:val="Normal"/>
    <w:rsid w:val="00C20AD2"/>
    <w:pPr>
      <w:spacing w:after="0" w:line="240" w:lineRule="auto"/>
      <w:jc w:val="center"/>
    </w:pPr>
    <w:rPr>
      <w:rFonts w:ascii="Book Antiqua" w:eastAsia="Times New Roman" w:hAnsi="Book Antiqua" w:cs="Angsana New"/>
      <w:b/>
      <w:bCs/>
      <w:szCs w:val="22"/>
      <w:lang w:val="th-TH"/>
    </w:rPr>
  </w:style>
  <w:style w:type="paragraph" w:customStyle="1" w:styleId="BodyTextIndentAngsanaNew">
    <w:name w:val="Body Text Indent  + Angsana New"/>
    <w:basedOn w:val="Normal"/>
    <w:next w:val="Normal"/>
    <w:link w:val="BodyTextIndentAngsanaNewChar"/>
    <w:rsid w:val="00C224B0"/>
    <w:pPr>
      <w:tabs>
        <w:tab w:val="left" w:pos="426"/>
      </w:tabs>
      <w:spacing w:after="0" w:line="340" w:lineRule="exact"/>
      <w:ind w:left="425"/>
      <w:jc w:val="thaiDistribute"/>
    </w:pPr>
    <w:rPr>
      <w:rFonts w:ascii="Angsana New" w:eastAsia="Cordia New" w:hAnsi="Angsana New" w:cs="Angsana New"/>
      <w:sz w:val="28"/>
    </w:rPr>
  </w:style>
  <w:style w:type="character" w:customStyle="1" w:styleId="BodyTextIndentAngsanaNewChar">
    <w:name w:val="Body Text Indent  + Angsana New Char"/>
    <w:link w:val="BodyTextIndentAngsanaNew"/>
    <w:rsid w:val="00C224B0"/>
    <w:rPr>
      <w:rFonts w:ascii="Angsana New" w:eastAsia="Cordia New" w:hAnsi="Angsana New" w:cs="Angsana New"/>
      <w:sz w:val="28"/>
      <w:szCs w:val="28"/>
    </w:rPr>
  </w:style>
  <w:style w:type="numbering" w:styleId="111111">
    <w:name w:val="Outline List 2"/>
    <w:basedOn w:val="NoList"/>
    <w:rsid w:val="00FC29F9"/>
    <w:pPr>
      <w:numPr>
        <w:numId w:val="3"/>
      </w:numPr>
    </w:pPr>
  </w:style>
  <w:style w:type="numbering" w:customStyle="1" w:styleId="1">
    <w:name w:val="ลักษณะ1"/>
    <w:uiPriority w:val="99"/>
    <w:rsid w:val="00E77056"/>
    <w:pPr>
      <w:numPr>
        <w:numId w:val="4"/>
      </w:numPr>
    </w:pPr>
  </w:style>
  <w:style w:type="paragraph" w:styleId="BodyText">
    <w:name w:val="Body Text"/>
    <w:basedOn w:val="Normal"/>
    <w:link w:val="BodyTextChar"/>
    <w:uiPriority w:val="99"/>
    <w:semiHidden/>
    <w:unhideWhenUsed/>
    <w:rsid w:val="0058419C"/>
    <w:pPr>
      <w:spacing w:after="120"/>
    </w:pPr>
  </w:style>
  <w:style w:type="character" w:customStyle="1" w:styleId="BodyTextChar">
    <w:name w:val="Body Text Char"/>
    <w:basedOn w:val="DefaultParagraphFont"/>
    <w:link w:val="BodyText"/>
    <w:uiPriority w:val="99"/>
    <w:semiHidden/>
    <w:rsid w:val="0058419C"/>
    <w:rPr>
      <w:sz w:val="22"/>
      <w:szCs w:val="28"/>
    </w:rPr>
  </w:style>
  <w:style w:type="character" w:customStyle="1" w:styleId="ListParagraphChar">
    <w:name w:val="List Paragraph Char"/>
    <w:link w:val="ListParagraph"/>
    <w:uiPriority w:val="34"/>
    <w:locked/>
    <w:rsid w:val="008E7130"/>
    <w:rPr>
      <w:sz w:val="22"/>
      <w:szCs w:val="28"/>
    </w:rPr>
  </w:style>
  <w:style w:type="character" w:customStyle="1" w:styleId="Heading1Char">
    <w:name w:val="Heading 1 Char"/>
    <w:basedOn w:val="DefaultParagraphFont"/>
    <w:link w:val="Heading1"/>
    <w:uiPriority w:val="9"/>
    <w:rsid w:val="00A97062"/>
    <w:rPr>
      <w:rFonts w:asciiTheme="majorHAnsi" w:eastAsiaTheme="majorEastAsia" w:hAnsiTheme="majorHAnsi" w:cstheme="majorBidi"/>
      <w:color w:val="365F91" w:themeColor="accent1" w:themeShade="BF"/>
      <w:sz w:val="32"/>
      <w:szCs w:val="40"/>
    </w:rPr>
  </w:style>
  <w:style w:type="character" w:styleId="CommentReference">
    <w:name w:val="annotation reference"/>
    <w:basedOn w:val="DefaultParagraphFont"/>
    <w:uiPriority w:val="99"/>
    <w:semiHidden/>
    <w:unhideWhenUsed/>
    <w:rsid w:val="00411887"/>
    <w:rPr>
      <w:sz w:val="16"/>
      <w:szCs w:val="16"/>
    </w:rPr>
  </w:style>
  <w:style w:type="paragraph" w:styleId="CommentText">
    <w:name w:val="annotation text"/>
    <w:basedOn w:val="Normal"/>
    <w:link w:val="CommentTextChar"/>
    <w:uiPriority w:val="99"/>
    <w:semiHidden/>
    <w:unhideWhenUsed/>
    <w:rsid w:val="00411887"/>
    <w:pPr>
      <w:spacing w:line="240" w:lineRule="auto"/>
    </w:pPr>
    <w:rPr>
      <w:sz w:val="20"/>
      <w:szCs w:val="25"/>
    </w:rPr>
  </w:style>
  <w:style w:type="character" w:customStyle="1" w:styleId="CommentTextChar">
    <w:name w:val="Comment Text Char"/>
    <w:basedOn w:val="DefaultParagraphFont"/>
    <w:link w:val="CommentText"/>
    <w:uiPriority w:val="99"/>
    <w:semiHidden/>
    <w:rsid w:val="00411887"/>
    <w:rPr>
      <w:szCs w:val="25"/>
    </w:rPr>
  </w:style>
  <w:style w:type="paragraph" w:styleId="CommentSubject">
    <w:name w:val="annotation subject"/>
    <w:basedOn w:val="CommentText"/>
    <w:next w:val="CommentText"/>
    <w:link w:val="CommentSubjectChar"/>
    <w:uiPriority w:val="99"/>
    <w:semiHidden/>
    <w:unhideWhenUsed/>
    <w:rsid w:val="00411887"/>
    <w:rPr>
      <w:b/>
      <w:bCs/>
    </w:rPr>
  </w:style>
  <w:style w:type="character" w:customStyle="1" w:styleId="CommentSubjectChar">
    <w:name w:val="Comment Subject Char"/>
    <w:basedOn w:val="CommentTextChar"/>
    <w:link w:val="CommentSubject"/>
    <w:uiPriority w:val="99"/>
    <w:semiHidden/>
    <w:rsid w:val="00411887"/>
    <w:rPr>
      <w:b/>
      <w:bCs/>
      <w:szCs w:val="25"/>
    </w:rPr>
  </w:style>
  <w:style w:type="paragraph" w:styleId="Revision">
    <w:name w:val="Revision"/>
    <w:hidden/>
    <w:uiPriority w:val="99"/>
    <w:semiHidden/>
    <w:rsid w:val="004924BC"/>
    <w:rPr>
      <w:sz w:val="22"/>
      <w:szCs w:val="28"/>
    </w:rPr>
  </w:style>
  <w:style w:type="paragraph" w:styleId="BodyTextIndent">
    <w:name w:val="Body Text Indent"/>
    <w:basedOn w:val="Normal"/>
    <w:link w:val="BodyTextIndentChar"/>
    <w:uiPriority w:val="99"/>
    <w:semiHidden/>
    <w:unhideWhenUsed/>
    <w:rsid w:val="00CE15F4"/>
    <w:pPr>
      <w:spacing w:after="120"/>
      <w:ind w:left="360"/>
    </w:pPr>
  </w:style>
  <w:style w:type="character" w:customStyle="1" w:styleId="BodyTextIndentChar">
    <w:name w:val="Body Text Indent Char"/>
    <w:basedOn w:val="DefaultParagraphFont"/>
    <w:link w:val="BodyTextIndent"/>
    <w:uiPriority w:val="99"/>
    <w:semiHidden/>
    <w:rsid w:val="00CE15F4"/>
    <w:rPr>
      <w:sz w:val="22"/>
      <w:szCs w:val="28"/>
    </w:rPr>
  </w:style>
  <w:style w:type="paragraph" w:styleId="HTMLPreformatted">
    <w:name w:val="HTML Preformatted"/>
    <w:basedOn w:val="Normal"/>
    <w:link w:val="HTMLPreformattedChar"/>
    <w:uiPriority w:val="99"/>
    <w:unhideWhenUsed/>
    <w:rsid w:val="008850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88506D"/>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210490">
      <w:bodyDiv w:val="1"/>
      <w:marLeft w:val="0"/>
      <w:marRight w:val="0"/>
      <w:marTop w:val="0"/>
      <w:marBottom w:val="0"/>
      <w:divBdr>
        <w:top w:val="none" w:sz="0" w:space="0" w:color="auto"/>
        <w:left w:val="none" w:sz="0" w:space="0" w:color="auto"/>
        <w:bottom w:val="none" w:sz="0" w:space="0" w:color="auto"/>
        <w:right w:val="none" w:sz="0" w:space="0" w:color="auto"/>
      </w:divBdr>
    </w:div>
    <w:div w:id="116143290">
      <w:bodyDiv w:val="1"/>
      <w:marLeft w:val="0"/>
      <w:marRight w:val="0"/>
      <w:marTop w:val="0"/>
      <w:marBottom w:val="0"/>
      <w:divBdr>
        <w:top w:val="none" w:sz="0" w:space="0" w:color="auto"/>
        <w:left w:val="none" w:sz="0" w:space="0" w:color="auto"/>
        <w:bottom w:val="none" w:sz="0" w:space="0" w:color="auto"/>
        <w:right w:val="none" w:sz="0" w:space="0" w:color="auto"/>
      </w:divBdr>
    </w:div>
    <w:div w:id="190068359">
      <w:bodyDiv w:val="1"/>
      <w:marLeft w:val="0"/>
      <w:marRight w:val="0"/>
      <w:marTop w:val="0"/>
      <w:marBottom w:val="0"/>
      <w:divBdr>
        <w:top w:val="none" w:sz="0" w:space="0" w:color="auto"/>
        <w:left w:val="none" w:sz="0" w:space="0" w:color="auto"/>
        <w:bottom w:val="none" w:sz="0" w:space="0" w:color="auto"/>
        <w:right w:val="none" w:sz="0" w:space="0" w:color="auto"/>
      </w:divBdr>
    </w:div>
    <w:div w:id="358511934">
      <w:bodyDiv w:val="1"/>
      <w:marLeft w:val="0"/>
      <w:marRight w:val="0"/>
      <w:marTop w:val="0"/>
      <w:marBottom w:val="0"/>
      <w:divBdr>
        <w:top w:val="none" w:sz="0" w:space="0" w:color="auto"/>
        <w:left w:val="none" w:sz="0" w:space="0" w:color="auto"/>
        <w:bottom w:val="none" w:sz="0" w:space="0" w:color="auto"/>
        <w:right w:val="none" w:sz="0" w:space="0" w:color="auto"/>
      </w:divBdr>
    </w:div>
    <w:div w:id="420183566">
      <w:bodyDiv w:val="1"/>
      <w:marLeft w:val="0"/>
      <w:marRight w:val="0"/>
      <w:marTop w:val="0"/>
      <w:marBottom w:val="0"/>
      <w:divBdr>
        <w:top w:val="none" w:sz="0" w:space="0" w:color="auto"/>
        <w:left w:val="none" w:sz="0" w:space="0" w:color="auto"/>
        <w:bottom w:val="none" w:sz="0" w:space="0" w:color="auto"/>
        <w:right w:val="none" w:sz="0" w:space="0" w:color="auto"/>
      </w:divBdr>
    </w:div>
    <w:div w:id="425424325">
      <w:bodyDiv w:val="1"/>
      <w:marLeft w:val="0"/>
      <w:marRight w:val="0"/>
      <w:marTop w:val="0"/>
      <w:marBottom w:val="0"/>
      <w:divBdr>
        <w:top w:val="none" w:sz="0" w:space="0" w:color="auto"/>
        <w:left w:val="none" w:sz="0" w:space="0" w:color="auto"/>
        <w:bottom w:val="none" w:sz="0" w:space="0" w:color="auto"/>
        <w:right w:val="none" w:sz="0" w:space="0" w:color="auto"/>
      </w:divBdr>
    </w:div>
    <w:div w:id="463471947">
      <w:bodyDiv w:val="1"/>
      <w:marLeft w:val="0"/>
      <w:marRight w:val="0"/>
      <w:marTop w:val="0"/>
      <w:marBottom w:val="0"/>
      <w:divBdr>
        <w:top w:val="none" w:sz="0" w:space="0" w:color="auto"/>
        <w:left w:val="none" w:sz="0" w:space="0" w:color="auto"/>
        <w:bottom w:val="none" w:sz="0" w:space="0" w:color="auto"/>
        <w:right w:val="none" w:sz="0" w:space="0" w:color="auto"/>
      </w:divBdr>
    </w:div>
    <w:div w:id="501436588">
      <w:bodyDiv w:val="1"/>
      <w:marLeft w:val="0"/>
      <w:marRight w:val="0"/>
      <w:marTop w:val="0"/>
      <w:marBottom w:val="0"/>
      <w:divBdr>
        <w:top w:val="none" w:sz="0" w:space="0" w:color="auto"/>
        <w:left w:val="none" w:sz="0" w:space="0" w:color="auto"/>
        <w:bottom w:val="none" w:sz="0" w:space="0" w:color="auto"/>
        <w:right w:val="none" w:sz="0" w:space="0" w:color="auto"/>
      </w:divBdr>
    </w:div>
    <w:div w:id="519969970">
      <w:bodyDiv w:val="1"/>
      <w:marLeft w:val="0"/>
      <w:marRight w:val="0"/>
      <w:marTop w:val="0"/>
      <w:marBottom w:val="0"/>
      <w:divBdr>
        <w:top w:val="none" w:sz="0" w:space="0" w:color="auto"/>
        <w:left w:val="none" w:sz="0" w:space="0" w:color="auto"/>
        <w:bottom w:val="none" w:sz="0" w:space="0" w:color="auto"/>
        <w:right w:val="none" w:sz="0" w:space="0" w:color="auto"/>
      </w:divBdr>
    </w:div>
    <w:div w:id="662196757">
      <w:bodyDiv w:val="1"/>
      <w:marLeft w:val="0"/>
      <w:marRight w:val="0"/>
      <w:marTop w:val="0"/>
      <w:marBottom w:val="0"/>
      <w:divBdr>
        <w:top w:val="none" w:sz="0" w:space="0" w:color="auto"/>
        <w:left w:val="none" w:sz="0" w:space="0" w:color="auto"/>
        <w:bottom w:val="none" w:sz="0" w:space="0" w:color="auto"/>
        <w:right w:val="none" w:sz="0" w:space="0" w:color="auto"/>
      </w:divBdr>
    </w:div>
    <w:div w:id="718627049">
      <w:bodyDiv w:val="1"/>
      <w:marLeft w:val="0"/>
      <w:marRight w:val="0"/>
      <w:marTop w:val="0"/>
      <w:marBottom w:val="0"/>
      <w:divBdr>
        <w:top w:val="none" w:sz="0" w:space="0" w:color="auto"/>
        <w:left w:val="none" w:sz="0" w:space="0" w:color="auto"/>
        <w:bottom w:val="none" w:sz="0" w:space="0" w:color="auto"/>
        <w:right w:val="none" w:sz="0" w:space="0" w:color="auto"/>
      </w:divBdr>
    </w:div>
    <w:div w:id="789325661">
      <w:bodyDiv w:val="1"/>
      <w:marLeft w:val="0"/>
      <w:marRight w:val="0"/>
      <w:marTop w:val="0"/>
      <w:marBottom w:val="0"/>
      <w:divBdr>
        <w:top w:val="none" w:sz="0" w:space="0" w:color="auto"/>
        <w:left w:val="none" w:sz="0" w:space="0" w:color="auto"/>
        <w:bottom w:val="none" w:sz="0" w:space="0" w:color="auto"/>
        <w:right w:val="none" w:sz="0" w:space="0" w:color="auto"/>
      </w:divBdr>
    </w:div>
    <w:div w:id="1146699780">
      <w:bodyDiv w:val="1"/>
      <w:marLeft w:val="0"/>
      <w:marRight w:val="0"/>
      <w:marTop w:val="0"/>
      <w:marBottom w:val="0"/>
      <w:divBdr>
        <w:top w:val="none" w:sz="0" w:space="0" w:color="auto"/>
        <w:left w:val="none" w:sz="0" w:space="0" w:color="auto"/>
        <w:bottom w:val="none" w:sz="0" w:space="0" w:color="auto"/>
        <w:right w:val="none" w:sz="0" w:space="0" w:color="auto"/>
      </w:divBdr>
    </w:div>
    <w:div w:id="1241452332">
      <w:bodyDiv w:val="1"/>
      <w:marLeft w:val="0"/>
      <w:marRight w:val="0"/>
      <w:marTop w:val="0"/>
      <w:marBottom w:val="0"/>
      <w:divBdr>
        <w:top w:val="none" w:sz="0" w:space="0" w:color="auto"/>
        <w:left w:val="none" w:sz="0" w:space="0" w:color="auto"/>
        <w:bottom w:val="none" w:sz="0" w:space="0" w:color="auto"/>
        <w:right w:val="none" w:sz="0" w:space="0" w:color="auto"/>
      </w:divBdr>
    </w:div>
    <w:div w:id="1243880758">
      <w:bodyDiv w:val="1"/>
      <w:marLeft w:val="0"/>
      <w:marRight w:val="0"/>
      <w:marTop w:val="0"/>
      <w:marBottom w:val="0"/>
      <w:divBdr>
        <w:top w:val="none" w:sz="0" w:space="0" w:color="auto"/>
        <w:left w:val="none" w:sz="0" w:space="0" w:color="auto"/>
        <w:bottom w:val="none" w:sz="0" w:space="0" w:color="auto"/>
        <w:right w:val="none" w:sz="0" w:space="0" w:color="auto"/>
      </w:divBdr>
    </w:div>
    <w:div w:id="1583564676">
      <w:bodyDiv w:val="1"/>
      <w:marLeft w:val="0"/>
      <w:marRight w:val="0"/>
      <w:marTop w:val="0"/>
      <w:marBottom w:val="0"/>
      <w:divBdr>
        <w:top w:val="none" w:sz="0" w:space="0" w:color="auto"/>
        <w:left w:val="none" w:sz="0" w:space="0" w:color="auto"/>
        <w:bottom w:val="none" w:sz="0" w:space="0" w:color="auto"/>
        <w:right w:val="none" w:sz="0" w:space="0" w:color="auto"/>
      </w:divBdr>
    </w:div>
    <w:div w:id="1618946130">
      <w:bodyDiv w:val="1"/>
      <w:marLeft w:val="0"/>
      <w:marRight w:val="0"/>
      <w:marTop w:val="0"/>
      <w:marBottom w:val="0"/>
      <w:divBdr>
        <w:top w:val="none" w:sz="0" w:space="0" w:color="auto"/>
        <w:left w:val="none" w:sz="0" w:space="0" w:color="auto"/>
        <w:bottom w:val="none" w:sz="0" w:space="0" w:color="auto"/>
        <w:right w:val="none" w:sz="0" w:space="0" w:color="auto"/>
      </w:divBdr>
    </w:div>
    <w:div w:id="1729307422">
      <w:bodyDiv w:val="1"/>
      <w:marLeft w:val="0"/>
      <w:marRight w:val="0"/>
      <w:marTop w:val="0"/>
      <w:marBottom w:val="0"/>
      <w:divBdr>
        <w:top w:val="none" w:sz="0" w:space="0" w:color="auto"/>
        <w:left w:val="none" w:sz="0" w:space="0" w:color="auto"/>
        <w:bottom w:val="none" w:sz="0" w:space="0" w:color="auto"/>
        <w:right w:val="none" w:sz="0" w:space="0" w:color="auto"/>
      </w:divBdr>
    </w:div>
    <w:div w:id="1762797101">
      <w:bodyDiv w:val="1"/>
      <w:marLeft w:val="0"/>
      <w:marRight w:val="0"/>
      <w:marTop w:val="0"/>
      <w:marBottom w:val="0"/>
      <w:divBdr>
        <w:top w:val="none" w:sz="0" w:space="0" w:color="auto"/>
        <w:left w:val="none" w:sz="0" w:space="0" w:color="auto"/>
        <w:bottom w:val="none" w:sz="0" w:space="0" w:color="auto"/>
        <w:right w:val="none" w:sz="0" w:space="0" w:color="auto"/>
      </w:divBdr>
    </w:div>
    <w:div w:id="1780946766">
      <w:bodyDiv w:val="1"/>
      <w:marLeft w:val="0"/>
      <w:marRight w:val="0"/>
      <w:marTop w:val="0"/>
      <w:marBottom w:val="0"/>
      <w:divBdr>
        <w:top w:val="none" w:sz="0" w:space="0" w:color="auto"/>
        <w:left w:val="none" w:sz="0" w:space="0" w:color="auto"/>
        <w:bottom w:val="none" w:sz="0" w:space="0" w:color="auto"/>
        <w:right w:val="none" w:sz="0" w:space="0" w:color="auto"/>
      </w:divBdr>
    </w:div>
    <w:div w:id="1806465970">
      <w:bodyDiv w:val="1"/>
      <w:marLeft w:val="0"/>
      <w:marRight w:val="0"/>
      <w:marTop w:val="0"/>
      <w:marBottom w:val="0"/>
      <w:divBdr>
        <w:top w:val="none" w:sz="0" w:space="0" w:color="auto"/>
        <w:left w:val="none" w:sz="0" w:space="0" w:color="auto"/>
        <w:bottom w:val="none" w:sz="0" w:space="0" w:color="auto"/>
        <w:right w:val="none" w:sz="0" w:space="0" w:color="auto"/>
      </w:divBdr>
    </w:div>
    <w:div w:id="1832217545">
      <w:bodyDiv w:val="1"/>
      <w:marLeft w:val="0"/>
      <w:marRight w:val="0"/>
      <w:marTop w:val="0"/>
      <w:marBottom w:val="0"/>
      <w:divBdr>
        <w:top w:val="none" w:sz="0" w:space="0" w:color="auto"/>
        <w:left w:val="none" w:sz="0" w:space="0" w:color="auto"/>
        <w:bottom w:val="none" w:sz="0" w:space="0" w:color="auto"/>
        <w:right w:val="none" w:sz="0" w:space="0" w:color="auto"/>
      </w:divBdr>
    </w:div>
    <w:div w:id="1837846267">
      <w:bodyDiv w:val="1"/>
      <w:marLeft w:val="0"/>
      <w:marRight w:val="0"/>
      <w:marTop w:val="0"/>
      <w:marBottom w:val="0"/>
      <w:divBdr>
        <w:top w:val="none" w:sz="0" w:space="0" w:color="auto"/>
        <w:left w:val="none" w:sz="0" w:space="0" w:color="auto"/>
        <w:bottom w:val="none" w:sz="0" w:space="0" w:color="auto"/>
        <w:right w:val="none" w:sz="0" w:space="0" w:color="auto"/>
      </w:divBdr>
    </w:div>
    <w:div w:id="1889796978">
      <w:bodyDiv w:val="1"/>
      <w:marLeft w:val="0"/>
      <w:marRight w:val="0"/>
      <w:marTop w:val="0"/>
      <w:marBottom w:val="0"/>
      <w:divBdr>
        <w:top w:val="none" w:sz="0" w:space="0" w:color="auto"/>
        <w:left w:val="none" w:sz="0" w:space="0" w:color="auto"/>
        <w:bottom w:val="none" w:sz="0" w:space="0" w:color="auto"/>
        <w:right w:val="none" w:sz="0" w:space="0" w:color="auto"/>
      </w:divBdr>
    </w:div>
    <w:div w:id="1956597250">
      <w:bodyDiv w:val="1"/>
      <w:marLeft w:val="0"/>
      <w:marRight w:val="0"/>
      <w:marTop w:val="0"/>
      <w:marBottom w:val="0"/>
      <w:divBdr>
        <w:top w:val="none" w:sz="0" w:space="0" w:color="auto"/>
        <w:left w:val="none" w:sz="0" w:space="0" w:color="auto"/>
        <w:bottom w:val="none" w:sz="0" w:space="0" w:color="auto"/>
        <w:right w:val="none" w:sz="0" w:space="0" w:color="auto"/>
      </w:divBdr>
    </w:div>
    <w:div w:id="2009558766">
      <w:bodyDiv w:val="1"/>
      <w:marLeft w:val="0"/>
      <w:marRight w:val="0"/>
      <w:marTop w:val="0"/>
      <w:marBottom w:val="0"/>
      <w:divBdr>
        <w:top w:val="none" w:sz="0" w:space="0" w:color="auto"/>
        <w:left w:val="none" w:sz="0" w:space="0" w:color="auto"/>
        <w:bottom w:val="none" w:sz="0" w:space="0" w:color="auto"/>
        <w:right w:val="none" w:sz="0" w:space="0" w:color="auto"/>
      </w:divBdr>
      <w:divsChild>
        <w:div w:id="246185322">
          <w:marLeft w:val="0"/>
          <w:marRight w:val="0"/>
          <w:marTop w:val="0"/>
          <w:marBottom w:val="0"/>
          <w:divBdr>
            <w:top w:val="none" w:sz="0" w:space="0" w:color="auto"/>
            <w:left w:val="none" w:sz="0" w:space="0" w:color="auto"/>
            <w:bottom w:val="none" w:sz="0" w:space="0" w:color="auto"/>
            <w:right w:val="none" w:sz="0" w:space="0" w:color="auto"/>
          </w:divBdr>
          <w:divsChild>
            <w:div w:id="1690259835">
              <w:marLeft w:val="0"/>
              <w:marRight w:val="0"/>
              <w:marTop w:val="0"/>
              <w:marBottom w:val="0"/>
              <w:divBdr>
                <w:top w:val="none" w:sz="0" w:space="0" w:color="auto"/>
                <w:left w:val="none" w:sz="0" w:space="0" w:color="auto"/>
                <w:bottom w:val="none" w:sz="0" w:space="0" w:color="auto"/>
                <w:right w:val="none" w:sz="0" w:space="0" w:color="auto"/>
              </w:divBdr>
              <w:divsChild>
                <w:div w:id="977490535">
                  <w:marLeft w:val="0"/>
                  <w:marRight w:val="0"/>
                  <w:marTop w:val="0"/>
                  <w:marBottom w:val="0"/>
                  <w:divBdr>
                    <w:top w:val="none" w:sz="0" w:space="0" w:color="auto"/>
                    <w:left w:val="none" w:sz="0" w:space="0" w:color="auto"/>
                    <w:bottom w:val="none" w:sz="0" w:space="0" w:color="auto"/>
                    <w:right w:val="none" w:sz="0" w:space="0" w:color="auto"/>
                  </w:divBdr>
                  <w:divsChild>
                    <w:div w:id="1818498208">
                      <w:marLeft w:val="0"/>
                      <w:marRight w:val="0"/>
                      <w:marTop w:val="0"/>
                      <w:marBottom w:val="0"/>
                      <w:divBdr>
                        <w:top w:val="none" w:sz="0" w:space="0" w:color="auto"/>
                        <w:left w:val="none" w:sz="0" w:space="0" w:color="auto"/>
                        <w:bottom w:val="none" w:sz="0" w:space="0" w:color="auto"/>
                        <w:right w:val="none" w:sz="0" w:space="0" w:color="auto"/>
                      </w:divBdr>
                      <w:divsChild>
                        <w:div w:id="1242180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3012819">
          <w:marLeft w:val="0"/>
          <w:marRight w:val="0"/>
          <w:marTop w:val="0"/>
          <w:marBottom w:val="0"/>
          <w:divBdr>
            <w:top w:val="none" w:sz="0" w:space="0" w:color="auto"/>
            <w:left w:val="none" w:sz="0" w:space="0" w:color="auto"/>
            <w:bottom w:val="none" w:sz="0" w:space="0" w:color="auto"/>
            <w:right w:val="none" w:sz="0" w:space="0" w:color="auto"/>
          </w:divBdr>
          <w:divsChild>
            <w:div w:id="1304039679">
              <w:marLeft w:val="0"/>
              <w:marRight w:val="0"/>
              <w:marTop w:val="0"/>
              <w:marBottom w:val="0"/>
              <w:divBdr>
                <w:top w:val="none" w:sz="0" w:space="0" w:color="auto"/>
                <w:left w:val="none" w:sz="0" w:space="0" w:color="auto"/>
                <w:bottom w:val="none" w:sz="0" w:space="0" w:color="auto"/>
                <w:right w:val="none" w:sz="0" w:space="0" w:color="auto"/>
              </w:divBdr>
              <w:divsChild>
                <w:div w:id="1782264881">
                  <w:marLeft w:val="0"/>
                  <w:marRight w:val="0"/>
                  <w:marTop w:val="0"/>
                  <w:marBottom w:val="0"/>
                  <w:divBdr>
                    <w:top w:val="none" w:sz="0" w:space="0" w:color="auto"/>
                    <w:left w:val="none" w:sz="0" w:space="0" w:color="auto"/>
                    <w:bottom w:val="none" w:sz="0" w:space="0" w:color="auto"/>
                    <w:right w:val="none" w:sz="0" w:space="0" w:color="auto"/>
                  </w:divBdr>
                  <w:divsChild>
                    <w:div w:id="929856150">
                      <w:marLeft w:val="0"/>
                      <w:marRight w:val="0"/>
                      <w:marTop w:val="0"/>
                      <w:marBottom w:val="0"/>
                      <w:divBdr>
                        <w:top w:val="none" w:sz="0" w:space="0" w:color="auto"/>
                        <w:left w:val="none" w:sz="0" w:space="0" w:color="auto"/>
                        <w:bottom w:val="none" w:sz="0" w:space="0" w:color="auto"/>
                        <w:right w:val="none" w:sz="0" w:space="0" w:color="auto"/>
                      </w:divBdr>
                      <w:divsChild>
                        <w:div w:id="618071715">
                          <w:marLeft w:val="0"/>
                          <w:marRight w:val="0"/>
                          <w:marTop w:val="0"/>
                          <w:marBottom w:val="0"/>
                          <w:divBdr>
                            <w:top w:val="none" w:sz="0" w:space="0" w:color="auto"/>
                            <w:left w:val="none" w:sz="0" w:space="0" w:color="auto"/>
                            <w:bottom w:val="none" w:sz="0" w:space="0" w:color="auto"/>
                            <w:right w:val="none" w:sz="0" w:space="0" w:color="auto"/>
                          </w:divBdr>
                          <w:divsChild>
                            <w:div w:id="1307861560">
                              <w:marLeft w:val="0"/>
                              <w:marRight w:val="300"/>
                              <w:marTop w:val="180"/>
                              <w:marBottom w:val="0"/>
                              <w:divBdr>
                                <w:top w:val="none" w:sz="0" w:space="0" w:color="auto"/>
                                <w:left w:val="none" w:sz="0" w:space="0" w:color="auto"/>
                                <w:bottom w:val="none" w:sz="0" w:space="0" w:color="auto"/>
                                <w:right w:val="none" w:sz="0" w:space="0" w:color="auto"/>
                              </w:divBdr>
                              <w:divsChild>
                                <w:div w:id="2002392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600574">
                          <w:marLeft w:val="0"/>
                          <w:marRight w:val="0"/>
                          <w:marTop w:val="0"/>
                          <w:marBottom w:val="0"/>
                          <w:divBdr>
                            <w:top w:val="none" w:sz="0" w:space="0" w:color="auto"/>
                            <w:left w:val="none" w:sz="0" w:space="0" w:color="auto"/>
                            <w:bottom w:val="none" w:sz="0" w:space="0" w:color="auto"/>
                            <w:right w:val="none" w:sz="0" w:space="0" w:color="auto"/>
                          </w:divBdr>
                          <w:divsChild>
                            <w:div w:id="1616063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1220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Excel_Worksheet3.xlsx"/><Relationship Id="rId18" Type="http://schemas.openxmlformats.org/officeDocument/2006/relationships/package" Target="embeddings/Microsoft_Excel_Worksheet5.xlsx"/><Relationship Id="rId26" Type="http://schemas.openxmlformats.org/officeDocument/2006/relationships/package" Target="embeddings/Microsoft_Excel_Worksheet9.xlsx"/><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package" Target="embeddings/Microsoft_Excel_Worksheet13.xlsx"/><Relationship Id="rId42" Type="http://schemas.openxmlformats.org/officeDocument/2006/relationships/footer" Target="footer1.xml"/><Relationship Id="rId47" Type="http://schemas.openxmlformats.org/officeDocument/2006/relationships/package" Target="embeddings/Microsoft_Excel_Worksheet17.xlsx"/><Relationship Id="rId50" Type="http://schemas.openxmlformats.org/officeDocument/2006/relationships/image" Target="media/image22.emf"/><Relationship Id="rId55" Type="http://schemas.openxmlformats.org/officeDocument/2006/relationships/image" Target="media/image25.emf"/><Relationship Id="rId63" Type="http://schemas.openxmlformats.org/officeDocument/2006/relationships/image" Target="media/image30.emf"/><Relationship Id="rId68" Type="http://schemas.openxmlformats.org/officeDocument/2006/relationships/package" Target="embeddings/Microsoft_Excel_Worksheet25.xlsx"/><Relationship Id="rId76" Type="http://schemas.openxmlformats.org/officeDocument/2006/relationships/package" Target="embeddings/Microsoft_Excel_Worksheet28.xlsx"/><Relationship Id="rId84" Type="http://schemas.openxmlformats.org/officeDocument/2006/relationships/package" Target="embeddings/Microsoft_Excel_Worksheet30.xlsx"/><Relationship Id="rId89"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image" Target="media/image34.emf"/><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image" Target="media/image12.emf"/><Relationship Id="rId11" Type="http://schemas.openxmlformats.org/officeDocument/2006/relationships/package" Target="embeddings/Microsoft_Excel_Worksheet2.xlsx"/><Relationship Id="rId24" Type="http://schemas.openxmlformats.org/officeDocument/2006/relationships/package" Target="embeddings/Microsoft_Excel_Worksheet8.xlsx"/><Relationship Id="rId32" Type="http://schemas.openxmlformats.org/officeDocument/2006/relationships/package" Target="embeddings/Microsoft_Excel_Worksheet12.xlsx"/><Relationship Id="rId37" Type="http://schemas.openxmlformats.org/officeDocument/2006/relationships/image" Target="media/image16.emf"/><Relationship Id="rId40" Type="http://schemas.openxmlformats.org/officeDocument/2006/relationships/package" Target="embeddings/Microsoft_Excel_Worksheet15.xlsx"/><Relationship Id="rId45" Type="http://schemas.openxmlformats.org/officeDocument/2006/relationships/package" Target="embeddings/Microsoft_Excel_Worksheet16.xlsx"/><Relationship Id="rId53" Type="http://schemas.openxmlformats.org/officeDocument/2006/relationships/image" Target="media/image24.emf"/><Relationship Id="rId58" Type="http://schemas.openxmlformats.org/officeDocument/2006/relationships/package" Target="embeddings/Microsoft_Excel_Worksheet22.xlsx"/><Relationship Id="rId66" Type="http://schemas.openxmlformats.org/officeDocument/2006/relationships/package" Target="embeddings/Microsoft_Excel_Worksheet24.xlsx"/><Relationship Id="rId74" Type="http://schemas.openxmlformats.org/officeDocument/2006/relationships/package" Target="embeddings/Microsoft_Excel_Worksheet27.xlsx"/><Relationship Id="rId79" Type="http://schemas.openxmlformats.org/officeDocument/2006/relationships/image" Target="media/image38.emf"/><Relationship Id="rId87" Type="http://schemas.openxmlformats.org/officeDocument/2006/relationships/package" Target="embeddings/Microsoft_Excel_Worksheet31.xlsx"/><Relationship Id="rId5" Type="http://schemas.openxmlformats.org/officeDocument/2006/relationships/webSettings" Target="webSettings.xml"/><Relationship Id="rId61" Type="http://schemas.openxmlformats.org/officeDocument/2006/relationships/image" Target="media/image28.emf"/><Relationship Id="rId82" Type="http://schemas.openxmlformats.org/officeDocument/2006/relationships/oleObject" Target="embeddings/Microsoft_Excel_97-2003_Worksheet5.xls"/><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package" Target="embeddings/Microsoft_Excel_Worksheet1.xlsx"/><Relationship Id="rId14" Type="http://schemas.openxmlformats.org/officeDocument/2006/relationships/image" Target="media/image4.emf"/><Relationship Id="rId22" Type="http://schemas.openxmlformats.org/officeDocument/2006/relationships/package" Target="embeddings/Microsoft_Excel_Worksheet7.xlsx"/><Relationship Id="rId27" Type="http://schemas.openxmlformats.org/officeDocument/2006/relationships/image" Target="media/image11.emf"/><Relationship Id="rId30" Type="http://schemas.openxmlformats.org/officeDocument/2006/relationships/package" Target="embeddings/Microsoft_Excel_Worksheet11.xlsx"/><Relationship Id="rId35" Type="http://schemas.openxmlformats.org/officeDocument/2006/relationships/image" Target="media/image15.emf"/><Relationship Id="rId43" Type="http://schemas.openxmlformats.org/officeDocument/2006/relationships/footer" Target="footer2.xml"/><Relationship Id="rId48" Type="http://schemas.openxmlformats.org/officeDocument/2006/relationships/image" Target="media/image21.emf"/><Relationship Id="rId56" Type="http://schemas.openxmlformats.org/officeDocument/2006/relationships/package" Target="embeddings/Microsoft_Excel_Worksheet21.xlsx"/><Relationship Id="rId64" Type="http://schemas.openxmlformats.org/officeDocument/2006/relationships/package" Target="embeddings/Microsoft_Excel_Worksheet23.xlsx"/><Relationship Id="rId69" Type="http://schemas.openxmlformats.org/officeDocument/2006/relationships/image" Target="media/image33.emf"/><Relationship Id="rId77" Type="http://schemas.openxmlformats.org/officeDocument/2006/relationships/image" Target="media/image37.emf"/><Relationship Id="rId8" Type="http://schemas.openxmlformats.org/officeDocument/2006/relationships/image" Target="media/image1.emf"/><Relationship Id="rId51" Type="http://schemas.openxmlformats.org/officeDocument/2006/relationships/package" Target="embeddings/Microsoft_Excel_Worksheet19.xlsx"/><Relationship Id="rId72" Type="http://schemas.openxmlformats.org/officeDocument/2006/relationships/package" Target="embeddings/Microsoft_Excel_Worksheet26.xlsx"/><Relationship Id="rId80" Type="http://schemas.openxmlformats.org/officeDocument/2006/relationships/oleObject" Target="embeddings/Microsoft_Excel_97-2003_Worksheet4.xls"/><Relationship Id="rId85" Type="http://schemas.openxmlformats.org/officeDocument/2006/relationships/image" Target="media/image41.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package" Target="embeddings/Microsoft_Excel_Worksheet14.xlsx"/><Relationship Id="rId46" Type="http://schemas.openxmlformats.org/officeDocument/2006/relationships/image" Target="media/image20.emf"/><Relationship Id="rId59" Type="http://schemas.openxmlformats.org/officeDocument/2006/relationships/image" Target="media/image27.emf"/><Relationship Id="rId67" Type="http://schemas.openxmlformats.org/officeDocument/2006/relationships/image" Target="media/image32.emf"/><Relationship Id="rId20" Type="http://schemas.openxmlformats.org/officeDocument/2006/relationships/package" Target="embeddings/Microsoft_Excel_Worksheet6.xlsx"/><Relationship Id="rId41" Type="http://schemas.openxmlformats.org/officeDocument/2006/relationships/image" Target="media/image18.emf"/><Relationship Id="rId54" Type="http://schemas.openxmlformats.org/officeDocument/2006/relationships/package" Target="embeddings/Microsoft_Excel_Worksheet20.xlsx"/><Relationship Id="rId62" Type="http://schemas.openxmlformats.org/officeDocument/2006/relationships/image" Target="media/image29.emf"/><Relationship Id="rId70" Type="http://schemas.openxmlformats.org/officeDocument/2006/relationships/oleObject" Target="embeddings/Microsoft_Excel_97-2003_Worksheet3.xls"/><Relationship Id="rId75" Type="http://schemas.openxmlformats.org/officeDocument/2006/relationships/image" Target="media/image36.emf"/><Relationship Id="rId83" Type="http://schemas.openxmlformats.org/officeDocument/2006/relationships/image" Target="media/image40.emf"/><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package" Target="embeddings/Microsoft_Excel_Worksheet4.xlsx"/><Relationship Id="rId23" Type="http://schemas.openxmlformats.org/officeDocument/2006/relationships/image" Target="media/image9.emf"/><Relationship Id="rId28" Type="http://schemas.openxmlformats.org/officeDocument/2006/relationships/package" Target="embeddings/Microsoft_Excel_Worksheet10.xlsx"/><Relationship Id="rId36" Type="http://schemas.openxmlformats.org/officeDocument/2006/relationships/oleObject" Target="embeddings/Microsoft_Excel_97-2003_Worksheet1.xls"/><Relationship Id="rId49" Type="http://schemas.openxmlformats.org/officeDocument/2006/relationships/package" Target="embeddings/Microsoft_Excel_Worksheet18.xlsx"/><Relationship Id="rId57" Type="http://schemas.openxmlformats.org/officeDocument/2006/relationships/image" Target="media/image26.emf"/><Relationship Id="rId10" Type="http://schemas.openxmlformats.org/officeDocument/2006/relationships/image" Target="media/image2.emf"/><Relationship Id="rId31" Type="http://schemas.openxmlformats.org/officeDocument/2006/relationships/image" Target="media/image13.emf"/><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oleObject" Target="embeddings/Microsoft_Excel_97-2003_Worksheet2.xls"/><Relationship Id="rId65" Type="http://schemas.openxmlformats.org/officeDocument/2006/relationships/image" Target="media/image31.emf"/><Relationship Id="rId73" Type="http://schemas.openxmlformats.org/officeDocument/2006/relationships/image" Target="media/image35.emf"/><Relationship Id="rId78" Type="http://schemas.openxmlformats.org/officeDocument/2006/relationships/package" Target="embeddings/Microsoft_Excel_Worksheet29.xlsx"/><Relationship Id="rId81" Type="http://schemas.openxmlformats.org/officeDocument/2006/relationships/image" Target="media/image39.emf"/><Relationship Id="rId86" Type="http://schemas.openxmlformats.org/officeDocument/2006/relationships/image" Target="media/image4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15A505-63CF-48D2-A921-81DC4A35C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5685</TotalTime>
  <Pages>30</Pages>
  <Words>3182</Words>
  <Characters>18143</Characters>
  <Application>Microsoft Office Word</Application>
  <DocSecurity>0</DocSecurity>
  <Lines>151</Lines>
  <Paragraphs>42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21283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Kanokporn Piromrak</cp:lastModifiedBy>
  <cp:revision>197</cp:revision>
  <cp:lastPrinted>2022-11-09T04:30:00Z</cp:lastPrinted>
  <dcterms:created xsi:type="dcterms:W3CDTF">2022-05-05T12:04:00Z</dcterms:created>
  <dcterms:modified xsi:type="dcterms:W3CDTF">2022-11-09T04:47:00Z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i4>20</vt:i4>
  </property>
  <property fmtid="{D5CDD505-2E9C-101B-9397-08002B2CF9AE}" pid="3" name="tabName">
    <vt:lpwstr>Signed audited financial statements (SEC File)</vt:lpwstr>
  </property>
  <property fmtid="{D5CDD505-2E9C-101B-9397-08002B2CF9AE}" pid="4" name="tabIndex">
    <vt:lpwstr>Z750.10</vt:lpwstr>
  </property>
  <property fmtid="{D5CDD505-2E9C-101B-9397-08002B2CF9AE}" pid="5" name="workpaperIndex">
    <vt:lpwstr>Z750.13</vt:lpwstr>
  </property>
</Properties>
</file>