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28" w:type="dxa"/>
          </w:tcPr>
          <w:p w14:paraId="702F21A0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B29FAEC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48C1D0D" w14:textId="77777777" w:rsidR="009E1FC4" w:rsidRPr="00A5339C" w:rsidRDefault="006965B8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3E0A2404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77777777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6965B8">
        <w:rPr>
          <w:rFonts w:asciiTheme="majorBidi" w:hAnsiTheme="majorBidi" w:cstheme="majorBidi"/>
          <w:sz w:val="32"/>
          <w:szCs w:val="32"/>
        </w:rPr>
        <w:t xml:space="preserve">30 </w:t>
      </w:r>
      <w:r w:rsidR="006965B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965B8">
        <w:rPr>
          <w:rFonts w:asciiTheme="majorBidi" w:hAnsiTheme="majorBidi" w:cstheme="majorBidi"/>
          <w:sz w:val="32"/>
          <w:szCs w:val="32"/>
        </w:rPr>
        <w:t>2565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09783D" w:rsidRPr="00A5339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สามเดือนและ</w:t>
      </w:r>
      <w:r w:rsidR="006965B8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="0009783D" w:rsidRPr="00A5339C">
        <w:rPr>
          <w:rFonts w:asciiTheme="majorBidi" w:hAnsiTheme="majorBidi" w:cs="Angsana New"/>
          <w:sz w:val="32"/>
          <w:szCs w:val="32"/>
          <w:cs/>
        </w:rPr>
        <w:t>สิ้นสุดวัน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6965B8">
        <w:rPr>
          <w:rFonts w:asciiTheme="majorBidi" w:hAnsiTheme="majorBidi" w:cs="Angsana New"/>
          <w:sz w:val="32"/>
          <w:szCs w:val="32"/>
        </w:rPr>
        <w:t xml:space="preserve">30 </w:t>
      </w:r>
      <w:r w:rsidR="006965B8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6965B8">
        <w:rPr>
          <w:rFonts w:asciiTheme="majorBidi" w:hAnsiTheme="majorBidi" w:cs="Angsana New"/>
          <w:sz w:val="32"/>
          <w:szCs w:val="32"/>
        </w:rPr>
        <w:t>2565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งบกระแสเงินสดสำหรับงวด</w:t>
      </w:r>
      <w:r w:rsidR="006965B8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 xml:space="preserve">”) 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A5339C" w:rsidRDefault="005044E1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77777777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A240B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10 </w:t>
      </w:r>
      <w:r w:rsidR="00A240B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พฤศจิกายน </w:t>
      </w:r>
      <w:r w:rsidR="00A240B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</w:p>
    <w:sectPr w:rsidR="00900CA2" w:rsidRPr="00A5339C" w:rsidSect="00490781">
      <w:footerReference w:type="default" r:id="rId14"/>
      <w:pgSz w:w="11909" w:h="16834" w:code="9"/>
      <w:pgMar w:top="3312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BAF7" w14:textId="77777777" w:rsidR="005B7FF4" w:rsidRDefault="005B7FF4" w:rsidP="00B5245B">
      <w:r>
        <w:separator/>
      </w:r>
    </w:p>
  </w:endnote>
  <w:endnote w:type="continuationSeparator" w:id="0">
    <w:p w14:paraId="3A8FA324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87E8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7DCC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B95E" w14:textId="0A6A57BF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5C06" w14:textId="77777777" w:rsidR="005B7FF4" w:rsidRDefault="005B7FF4" w:rsidP="00B5245B">
      <w:r>
        <w:separator/>
      </w:r>
    </w:p>
  </w:footnote>
  <w:footnote w:type="continuationSeparator" w:id="0">
    <w:p w14:paraId="19C72914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AA1D3" w14:textId="77777777" w:rsidR="0016640D" w:rsidRDefault="00166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6B220" w14:textId="4AAA437C" w:rsidR="005044E1" w:rsidRDefault="00504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5D81" w14:textId="77777777" w:rsidR="0016640D" w:rsidRDefault="00166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496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2b8e7f65e74430b5e44f57d4223dafc4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77f540c87ecc9d63c4f702716b80f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9AF941-43B7-4C78-9407-C557F9304377}"/>
</file>

<file path=customXml/itemProps3.xml><?xml version="1.0" encoding="utf-8"?>
<ds:datastoreItem xmlns:ds="http://schemas.openxmlformats.org/officeDocument/2006/customXml" ds:itemID="{13D293F7-7E4D-4F9D-8274-EB5C38992E09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48505</vt:lpwstr>
  </property>
  <property fmtid="{D5CDD505-2E9C-101B-9397-08002B2CF9AE}" pid="4" name="OptimizationTime">
    <vt:lpwstr>20221110_1151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34</cp:revision>
  <cp:lastPrinted>2022-11-08T08:22:00Z</cp:lastPrinted>
  <dcterms:created xsi:type="dcterms:W3CDTF">2021-07-21T08:11:00Z</dcterms:created>
  <dcterms:modified xsi:type="dcterms:W3CDTF">2022-11-09T02:59:00Z</dcterms:modified>
</cp:coreProperties>
</file>