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E6156F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1D1191E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DBD6CEA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57081EC1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D90B278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31B960F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3458B004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96558E0" w14:textId="77777777" w:rsidR="0058135C" w:rsidRPr="002928B3" w:rsidRDefault="0058135C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2928B3">
        <w:rPr>
          <w:rFonts w:asciiTheme="majorBidi" w:hAnsiTheme="majorBidi" w:cstheme="majorBidi"/>
          <w:b/>
          <w:bCs/>
          <w:sz w:val="52"/>
          <w:szCs w:val="52"/>
          <w:cs/>
        </w:rPr>
        <w:t>บริษัทเอสซีจี แพคเกจจิ้ง จำกัด (มหาชน)</w:t>
      </w:r>
    </w:p>
    <w:p w14:paraId="500F77E5" w14:textId="77777777" w:rsidR="0058135C" w:rsidRPr="002928B3" w:rsidRDefault="0058135C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2928B3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7C7762F4" w14:textId="77777777" w:rsidR="0058135C" w:rsidRPr="00583EAF" w:rsidRDefault="0058135C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0" w:name="SubTitle"/>
    </w:p>
    <w:bookmarkEnd w:id="0"/>
    <w:p w14:paraId="0B1C37E2" w14:textId="77777777" w:rsidR="0058135C" w:rsidRPr="002928B3" w:rsidRDefault="00AE5587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งบการเงินรวมระหว่างกาลและงบการเงินระหว่างกาล</w:t>
      </w:r>
    </w:p>
    <w:p w14:paraId="21F048FA" w14:textId="175A9761" w:rsidR="00E30356" w:rsidRPr="00D71A2D" w:rsidRDefault="00E30356" w:rsidP="00E3035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งวดสามเดือนและ</w:t>
      </w:r>
      <w:r w:rsidR="000D05D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สิ้นสุดวันที่</w:t>
      </w:r>
      <w:r w:rsidRPr="006F5D2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9C3202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0D05D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0479CD">
        <w:rPr>
          <w:rFonts w:ascii="Angsana New" w:hAnsi="Angsana New" w:cs="Angsana New"/>
          <w:b w:val="0"/>
          <w:bCs w:val="0"/>
          <w:sz w:val="32"/>
          <w:szCs w:val="32"/>
        </w:rPr>
        <w:t>2</w:t>
      </w:r>
      <w:r w:rsidRPr="006F5D2B">
        <w:rPr>
          <w:rFonts w:ascii="Angsana New" w:hAnsi="Angsana New" w:cs="Angsana New"/>
          <w:b w:val="0"/>
          <w:bCs w:val="0"/>
          <w:sz w:val="32"/>
          <w:szCs w:val="32"/>
        </w:rPr>
        <w:t>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7D9A814F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B5FBEFE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32EE387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ind w:left="540" w:hanging="540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08DB6FF0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6561FF03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7B80F219" w14:textId="77777777" w:rsidR="00FE3D00" w:rsidRPr="002928B3" w:rsidRDefault="00FE3D00">
      <w:pPr>
        <w:rPr>
          <w:rFonts w:asciiTheme="majorBidi" w:hAnsiTheme="majorBidi" w:cstheme="majorBidi"/>
        </w:rPr>
      </w:pPr>
    </w:p>
    <w:p w14:paraId="1CD4AB63" w14:textId="77777777" w:rsidR="0058135C" w:rsidRPr="002928B3" w:rsidRDefault="0058135C">
      <w:pPr>
        <w:rPr>
          <w:rFonts w:asciiTheme="majorBidi" w:hAnsiTheme="majorBidi" w:cstheme="majorBidi"/>
        </w:rPr>
      </w:pPr>
    </w:p>
    <w:p w14:paraId="25BFA3A6" w14:textId="77777777" w:rsidR="0058135C" w:rsidRPr="002928B3" w:rsidRDefault="0058135C">
      <w:pPr>
        <w:rPr>
          <w:rFonts w:asciiTheme="majorBidi" w:hAnsiTheme="majorBidi" w:cstheme="majorBidi"/>
        </w:rPr>
      </w:pPr>
    </w:p>
    <w:p w14:paraId="43F5D100" w14:textId="77777777" w:rsidR="0058135C" w:rsidRPr="002928B3" w:rsidRDefault="0058135C">
      <w:pPr>
        <w:rPr>
          <w:rFonts w:asciiTheme="majorBidi" w:hAnsiTheme="majorBidi" w:cstheme="majorBidi"/>
        </w:rPr>
      </w:pPr>
    </w:p>
    <w:p w14:paraId="485FC198" w14:textId="77777777" w:rsidR="0058135C" w:rsidRPr="002928B3" w:rsidRDefault="0058135C">
      <w:pPr>
        <w:rPr>
          <w:rFonts w:asciiTheme="majorBidi" w:hAnsiTheme="majorBidi" w:cstheme="majorBidi"/>
        </w:rPr>
      </w:pPr>
    </w:p>
    <w:p w14:paraId="1C92C0D5" w14:textId="77777777" w:rsidR="0058135C" w:rsidRPr="002928B3" w:rsidRDefault="0058135C" w:rsidP="0058135C">
      <w:pPr>
        <w:pStyle w:val="Heading2"/>
        <w:rPr>
          <w:rFonts w:asciiTheme="majorBidi" w:hAnsiTheme="majorBidi" w:cstheme="majorBidi"/>
          <w:cs/>
          <w:lang w:val="en-US"/>
        </w:rPr>
      </w:pPr>
    </w:p>
    <w:p w14:paraId="44FC7256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3BB279C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5DEB4165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538A299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08C2986F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C5E8D6D" w14:textId="77777777" w:rsidR="0058135C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26463CB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0552A61" w14:textId="77777777" w:rsidR="001956AF" w:rsidRDefault="001956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7E479796" w14:textId="77777777" w:rsidR="00583EAF" w:rsidRP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583EAF">
        <w:rPr>
          <w:rFonts w:asciiTheme="majorBidi" w:hAnsiTheme="majorBidi" w:cs="Angsana New"/>
          <w:b/>
          <w:bCs/>
          <w:sz w:val="52"/>
          <w:szCs w:val="52"/>
          <w:cs/>
        </w:rPr>
        <w:t>บริษัทเอสซีจี แพคเกจจิ้ง จำกัด (มหาชน)</w:t>
      </w:r>
    </w:p>
    <w:p w14:paraId="1B8F5938" w14:textId="77777777" w:rsidR="0058135C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="Angsana New"/>
          <w:b/>
          <w:bCs/>
          <w:sz w:val="52"/>
          <w:szCs w:val="52"/>
        </w:rPr>
      </w:pPr>
      <w:r w:rsidRPr="00583EAF">
        <w:rPr>
          <w:rFonts w:asciiTheme="majorBidi" w:hAnsiTheme="majorBidi" w:cs="Angsana New"/>
          <w:b/>
          <w:bCs/>
          <w:sz w:val="52"/>
          <w:szCs w:val="52"/>
          <w:cs/>
        </w:rPr>
        <w:t>และบริษัทย่อย</w:t>
      </w:r>
    </w:p>
    <w:p w14:paraId="655E7968" w14:textId="77777777" w:rsidR="00583EAF" w:rsidRP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7464703B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งบการเงินรวมระหว่างกาล</w:t>
      </w:r>
    </w:p>
    <w:p w14:paraId="23C53750" w14:textId="6121FBD4" w:rsidR="00E30356" w:rsidRPr="00D71A2D" w:rsidRDefault="00E30356" w:rsidP="00E3035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งวดสามเดือนและ</w:t>
      </w:r>
      <w:r w:rsidR="000D05D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สิ้นสุดวันที่</w:t>
      </w:r>
      <w:r w:rsidRPr="006F5D2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6F5D2B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 w:rsidR="000D05D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0479CD">
        <w:rPr>
          <w:rFonts w:ascii="Angsana New" w:hAnsi="Angsana New" w:cs="Angsana New"/>
          <w:b w:val="0"/>
          <w:bCs w:val="0"/>
          <w:sz w:val="32"/>
          <w:szCs w:val="32"/>
        </w:rPr>
        <w:t>2</w:t>
      </w:r>
      <w:r w:rsidRPr="006F5D2B">
        <w:rPr>
          <w:rFonts w:ascii="Angsana New" w:hAnsi="Angsana New" w:cs="Angsana New"/>
          <w:b w:val="0"/>
          <w:bCs w:val="0"/>
          <w:sz w:val="32"/>
          <w:szCs w:val="32"/>
        </w:rPr>
        <w:t>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49340DD7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D03DA01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7CF3D97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47AB2FA" w14:textId="77777777" w:rsidR="0058135C" w:rsidRPr="002928B3" w:rsidRDefault="0058135C" w:rsidP="00583EAF">
      <w:pPr>
        <w:tabs>
          <w:tab w:val="left" w:pos="567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  <w:sectPr w:rsidR="0058135C" w:rsidRPr="002928B3" w:rsidSect="00E15E24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9" w:h="16834" w:code="9"/>
          <w:pgMar w:top="567" w:right="1134" w:bottom="567" w:left="1134" w:header="709" w:footer="709" w:gutter="0"/>
          <w:pgNumType w:start="0"/>
          <w:cols w:space="720"/>
          <w:titlePg/>
        </w:sectPr>
      </w:pPr>
    </w:p>
    <w:p w14:paraId="22311AF5" w14:textId="77777777" w:rsidR="00583EAF" w:rsidRDefault="00583EAF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50E3DF7A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5101272F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34490413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702E2A1C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361272E0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005F664F" w14:textId="77777777" w:rsidR="0058135C" w:rsidRPr="002928B3" w:rsidRDefault="0058135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2928B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6E4A775" w14:textId="77777777" w:rsidR="0058135C" w:rsidRPr="002928B3" w:rsidRDefault="0058135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6CF92DA3" w14:textId="77777777" w:rsidR="0058135C" w:rsidRPr="002928B3" w:rsidRDefault="0058135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2928B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เสนอ  คณะกรรมการบริษัทเอสซีจี แพคเกจจิ้ง จำกัด (มหาชน)</w:t>
      </w:r>
    </w:p>
    <w:p w14:paraId="2E58B14A" w14:textId="77777777" w:rsidR="0058135C" w:rsidRPr="002928B3" w:rsidRDefault="0058135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1B962D17" w14:textId="5BDA5CCC" w:rsidR="0058135C" w:rsidRPr="00184655" w:rsidRDefault="00847D66" w:rsidP="006E2AE7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847D66">
        <w:rPr>
          <w:rFonts w:asciiTheme="majorBidi" w:hAnsiTheme="majorBidi" w:cs="Angsana New"/>
          <w:spacing w:val="-4"/>
          <w:sz w:val="30"/>
          <w:szCs w:val="30"/>
          <w:cs/>
        </w:rPr>
        <w:t>ข้าพเจ้าได้สอบทานงบแสดงฐานะการ</w:t>
      </w:r>
      <w:r w:rsidRPr="00E30356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เงินรวม </w:t>
      </w:r>
      <w:r w:rsidR="00E30356" w:rsidRPr="00E30356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="00E30356" w:rsidRPr="00E30356">
        <w:rPr>
          <w:rFonts w:asciiTheme="majorBidi" w:hAnsiTheme="majorBidi" w:cstheme="majorBidi"/>
          <w:spacing w:val="-6"/>
          <w:sz w:val="30"/>
          <w:szCs w:val="30"/>
        </w:rPr>
        <w:t>30</w:t>
      </w:r>
      <w:r w:rsidR="00E30356" w:rsidRPr="00E30356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0D05DE">
        <w:rPr>
          <w:rFonts w:asciiTheme="majorBidi" w:hAnsiTheme="majorBidi" w:cstheme="majorBidi" w:hint="cs"/>
          <w:spacing w:val="-6"/>
          <w:sz w:val="30"/>
          <w:szCs w:val="30"/>
          <w:cs/>
        </w:rPr>
        <w:t>กันยายน</w:t>
      </w:r>
      <w:r w:rsidR="00E30356" w:rsidRPr="00E30356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E30356" w:rsidRPr="00E30356">
        <w:rPr>
          <w:rFonts w:asciiTheme="majorBidi" w:hAnsiTheme="majorBidi" w:cstheme="majorBidi"/>
          <w:spacing w:val="-6"/>
          <w:sz w:val="30"/>
          <w:szCs w:val="30"/>
        </w:rPr>
        <w:t>2565</w:t>
      </w:r>
      <w:r w:rsidR="00E30356" w:rsidRPr="00E30356">
        <w:rPr>
          <w:rFonts w:asciiTheme="majorBidi" w:hAnsiTheme="majorBidi" w:cstheme="majorBidi"/>
          <w:spacing w:val="-6"/>
          <w:sz w:val="30"/>
          <w:szCs w:val="30"/>
          <w:cs/>
        </w:rPr>
        <w:t xml:space="preserve"> งบกำไรขาดทุน</w:t>
      </w:r>
      <w:r w:rsidR="00E30356" w:rsidRPr="009C3202">
        <w:rPr>
          <w:rFonts w:asciiTheme="majorBidi" w:hAnsiTheme="majorBidi" w:cstheme="majorBidi"/>
          <w:spacing w:val="-6"/>
          <w:sz w:val="30"/>
          <w:szCs w:val="30"/>
          <w:cs/>
        </w:rPr>
        <w:t>รวม</w:t>
      </w:r>
      <w:r w:rsidR="00E30356" w:rsidRPr="009C3202" w:rsidDel="00627B66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E30356" w:rsidRPr="009C3202">
        <w:rPr>
          <w:rFonts w:asciiTheme="majorBidi" w:hAnsiTheme="majorBidi" w:cstheme="majorBidi"/>
          <w:spacing w:val="-6"/>
          <w:sz w:val="30"/>
          <w:szCs w:val="30"/>
          <w:cs/>
        </w:rPr>
        <w:t>และ</w:t>
      </w:r>
      <w:r w:rsidRPr="00E30356">
        <w:rPr>
          <w:rFonts w:asciiTheme="majorBidi" w:hAnsiTheme="majorBidi" w:cstheme="majorBidi"/>
          <w:spacing w:val="-4"/>
          <w:sz w:val="30"/>
          <w:szCs w:val="30"/>
          <w:cs/>
        </w:rPr>
        <w:t>งบกำไรข</w:t>
      </w:r>
      <w:r w:rsidRPr="00847D66">
        <w:rPr>
          <w:rFonts w:asciiTheme="majorBidi" w:hAnsiTheme="majorBidi" w:cs="Angsana New"/>
          <w:spacing w:val="-4"/>
          <w:sz w:val="30"/>
          <w:szCs w:val="30"/>
          <w:cs/>
        </w:rPr>
        <w:t>าดทุนเบ็ดเสร็จรวม</w:t>
      </w:r>
      <w:r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="009C3202" w:rsidRPr="009C3202">
        <w:rPr>
          <w:rFonts w:asciiTheme="majorBidi" w:hAnsiTheme="majorBidi" w:cs="Angsana New"/>
          <w:spacing w:val="4"/>
          <w:sz w:val="30"/>
          <w:szCs w:val="30"/>
          <w:cs/>
        </w:rPr>
        <w:t>สำหรับงวด</w:t>
      </w:r>
      <w:r w:rsidR="009C3202" w:rsidRPr="009C3202">
        <w:rPr>
          <w:rFonts w:asciiTheme="majorBidi" w:hAnsiTheme="majorBidi" w:cs="Angsana New" w:hint="cs"/>
          <w:spacing w:val="4"/>
          <w:sz w:val="30"/>
          <w:szCs w:val="30"/>
          <w:cs/>
        </w:rPr>
        <w:t>สามเดือนและ</w:t>
      </w:r>
      <w:r w:rsidR="000D05DE">
        <w:rPr>
          <w:rFonts w:asciiTheme="majorBidi" w:hAnsiTheme="majorBidi" w:cs="Angsana New" w:hint="cs"/>
          <w:spacing w:val="4"/>
          <w:sz w:val="30"/>
          <w:szCs w:val="30"/>
          <w:cs/>
        </w:rPr>
        <w:t>เก้า</w:t>
      </w:r>
      <w:r w:rsidR="009C3202" w:rsidRPr="009C3202">
        <w:rPr>
          <w:rFonts w:asciiTheme="majorBidi" w:hAnsiTheme="majorBidi" w:cs="Angsana New"/>
          <w:spacing w:val="4"/>
          <w:sz w:val="30"/>
          <w:szCs w:val="30"/>
          <w:cs/>
        </w:rPr>
        <w:t xml:space="preserve">เดือนสิ้นสุดวันที่ </w:t>
      </w:r>
      <w:r w:rsidR="009C3202" w:rsidRPr="009C3202">
        <w:rPr>
          <w:rFonts w:asciiTheme="majorBidi" w:hAnsiTheme="majorBidi" w:cs="Angsana New"/>
          <w:spacing w:val="4"/>
          <w:sz w:val="30"/>
          <w:szCs w:val="30"/>
        </w:rPr>
        <w:t xml:space="preserve">30 </w:t>
      </w:r>
      <w:r w:rsidR="000D05DE">
        <w:rPr>
          <w:rFonts w:asciiTheme="majorBidi" w:hAnsiTheme="majorBidi" w:cs="Angsana New" w:hint="cs"/>
          <w:spacing w:val="4"/>
          <w:sz w:val="30"/>
          <w:szCs w:val="30"/>
          <w:cs/>
        </w:rPr>
        <w:t>กันยายน</w:t>
      </w:r>
      <w:r w:rsidR="009C3202" w:rsidRPr="009C3202">
        <w:rPr>
          <w:rFonts w:asciiTheme="majorBidi" w:hAnsiTheme="majorBidi" w:cs="Angsana New"/>
          <w:spacing w:val="4"/>
          <w:sz w:val="30"/>
          <w:szCs w:val="30"/>
          <w:cs/>
        </w:rPr>
        <w:t xml:space="preserve"> </w:t>
      </w:r>
      <w:r w:rsidR="009C3202" w:rsidRPr="009C3202">
        <w:rPr>
          <w:rFonts w:asciiTheme="majorBidi" w:hAnsiTheme="majorBidi" w:cs="Angsana New"/>
          <w:spacing w:val="4"/>
          <w:sz w:val="30"/>
          <w:szCs w:val="30"/>
        </w:rPr>
        <w:t xml:space="preserve">2565 </w:t>
      </w:r>
      <w:r w:rsidRPr="009C3202">
        <w:rPr>
          <w:rFonts w:asciiTheme="majorBidi" w:hAnsiTheme="majorBidi" w:cs="Angsana New"/>
          <w:spacing w:val="4"/>
          <w:sz w:val="30"/>
          <w:szCs w:val="30"/>
          <w:cs/>
        </w:rPr>
        <w:t>งบแสดงการเปลี่ยนแปลงส่วนของผู้ถือหุ้นรวมและ</w:t>
      </w:r>
      <w:r w:rsidRPr="009C3202">
        <w:rPr>
          <w:rFonts w:asciiTheme="majorBidi" w:hAnsiTheme="majorBidi" w:cs="Angsana New"/>
          <w:sz w:val="30"/>
          <w:szCs w:val="30"/>
          <w:cs/>
        </w:rPr>
        <w:t>งบกระแสเงินสดรวม สำหรับงวด</w:t>
      </w:r>
      <w:r w:rsidR="000D05DE">
        <w:rPr>
          <w:rFonts w:asciiTheme="majorBidi" w:hAnsiTheme="majorBidi" w:cs="Angsana New" w:hint="cs"/>
          <w:sz w:val="30"/>
          <w:szCs w:val="30"/>
          <w:cs/>
        </w:rPr>
        <w:t>เก้า</w:t>
      </w:r>
      <w:r w:rsidRPr="009C3202">
        <w:rPr>
          <w:rFonts w:asciiTheme="majorBidi" w:hAnsiTheme="majorBidi" w:cs="Angsana New"/>
          <w:sz w:val="30"/>
          <w:szCs w:val="30"/>
          <w:cs/>
        </w:rPr>
        <w:t xml:space="preserve">เดือนสิ้นสุดวันที่ </w:t>
      </w:r>
      <w:r w:rsidR="00E30356" w:rsidRPr="009C3202">
        <w:rPr>
          <w:rFonts w:asciiTheme="majorBidi" w:hAnsiTheme="majorBidi" w:cstheme="majorBidi"/>
          <w:sz w:val="30"/>
          <w:szCs w:val="30"/>
        </w:rPr>
        <w:t>30</w:t>
      </w:r>
      <w:r w:rsidR="00E30356" w:rsidRPr="009C32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D05DE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E30356" w:rsidRPr="009C32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30356" w:rsidRPr="009C3202">
        <w:rPr>
          <w:rFonts w:asciiTheme="majorBidi" w:hAnsiTheme="majorBidi" w:cstheme="majorBidi"/>
          <w:sz w:val="30"/>
          <w:szCs w:val="30"/>
        </w:rPr>
        <w:t>2565</w:t>
      </w:r>
      <w:r w:rsidRPr="009C3202">
        <w:rPr>
          <w:rFonts w:asciiTheme="majorBidi" w:hAnsiTheme="majorBidi" w:cs="Angsana New"/>
          <w:sz w:val="30"/>
          <w:szCs w:val="30"/>
          <w:cs/>
        </w:rPr>
        <w:t xml:space="preserve"> และหมายเหตุประกอบงบการเงินแบบย่อ</w:t>
      </w:r>
      <w:r w:rsidRPr="00736D92">
        <w:rPr>
          <w:rFonts w:asciiTheme="majorBidi" w:hAnsiTheme="majorBidi" w:cs="Angsana New"/>
          <w:sz w:val="30"/>
          <w:szCs w:val="30"/>
          <w:cs/>
        </w:rPr>
        <w:t xml:space="preserve"> (“ข้อมูลทางการเงินระหว่างกาล”) ของบริษัทเอสซีจี แพคเกจจิ้ง จำกัด (มหาชน)</w:t>
      </w:r>
      <w:r w:rsidRPr="00847D66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736D92">
        <w:rPr>
          <w:rFonts w:asciiTheme="majorBidi" w:hAnsiTheme="majorBidi" w:cs="Angsana New"/>
          <w:sz w:val="30"/>
          <w:szCs w:val="30"/>
          <w:cs/>
        </w:rPr>
        <w:t xml:space="preserve">และบริษัทย่อย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736D92" w:rsidRPr="00736D92">
        <w:rPr>
          <w:rFonts w:asciiTheme="majorBidi" w:hAnsiTheme="majorBidi" w:cs="Angsana New"/>
          <w:sz w:val="30"/>
          <w:szCs w:val="30"/>
        </w:rPr>
        <w:t>34</w:t>
      </w:r>
      <w:r w:rsidRPr="00736D92">
        <w:rPr>
          <w:rFonts w:asciiTheme="majorBidi" w:hAnsiTheme="majorBidi" w:cs="Angsana New"/>
          <w:sz w:val="30"/>
          <w:szCs w:val="30"/>
          <w:cs/>
        </w:rPr>
        <w:t xml:space="preserve"> เรื่อง</w:t>
      </w:r>
      <w:r w:rsidR="00736D92" w:rsidRPr="00736D92">
        <w:rPr>
          <w:rFonts w:asciiTheme="majorBidi" w:hAnsiTheme="majorBidi" w:cs="Angsana New"/>
          <w:sz w:val="30"/>
          <w:szCs w:val="30"/>
        </w:rPr>
        <w:t xml:space="preserve"> </w:t>
      </w:r>
      <w:r w:rsidRPr="00736D92">
        <w:rPr>
          <w:rFonts w:asciiTheme="majorBidi" w:hAnsiTheme="majorBidi" w:cs="Angsana New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B4C9096" w14:textId="77777777" w:rsidR="0058135C" w:rsidRPr="002928B3" w:rsidRDefault="0058135C" w:rsidP="0058135C">
      <w:pPr>
        <w:spacing w:line="240" w:lineRule="auto"/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7353C466" w14:textId="77777777" w:rsidR="0058135C" w:rsidRPr="002928B3" w:rsidRDefault="0058135C" w:rsidP="0058135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928B3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6FA26B46" w14:textId="77777777" w:rsidR="0058135C" w:rsidRPr="002928B3" w:rsidRDefault="0058135C" w:rsidP="0058135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4FA3DC3" w14:textId="7E0449D4" w:rsidR="0058135C" w:rsidRPr="00184655" w:rsidRDefault="0058135C" w:rsidP="0058135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184655">
        <w:rPr>
          <w:rFonts w:asciiTheme="majorBidi" w:hAnsiTheme="majorBidi" w:cstheme="majorBidi"/>
          <w:spacing w:val="6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184655">
        <w:rPr>
          <w:rFonts w:asciiTheme="majorBidi" w:hAnsiTheme="majorBidi" w:cstheme="majorBidi"/>
          <w:spacing w:val="6"/>
          <w:sz w:val="30"/>
          <w:szCs w:val="30"/>
        </w:rPr>
        <w:t xml:space="preserve">2410 </w:t>
      </w:r>
      <w:r w:rsidRPr="00184655">
        <w:rPr>
          <w:rFonts w:asciiTheme="majorBidi" w:hAnsiTheme="majorBidi" w:cstheme="majorBidi"/>
          <w:spacing w:val="6"/>
          <w:sz w:val="30"/>
          <w:szCs w:val="30"/>
          <w:cs/>
        </w:rPr>
        <w:t>“การสอบทานข้อมูลทางการเงินระหว่างกาล</w:t>
      </w:r>
      <w:r w:rsidRPr="00184655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 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4F2039E1" w14:textId="77777777" w:rsidR="0058135C" w:rsidRPr="002928B3" w:rsidRDefault="0058135C" w:rsidP="0058135C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  <w:sectPr w:rsidR="0058135C" w:rsidRPr="002928B3" w:rsidSect="00724E04">
          <w:headerReference w:type="default" r:id="rId12"/>
          <w:footerReference w:type="default" r:id="rId13"/>
          <w:pgSz w:w="11909" w:h="16834" w:code="9"/>
          <w:pgMar w:top="691" w:right="1152" w:bottom="1152" w:left="1152" w:header="720" w:footer="720" w:gutter="0"/>
          <w:cols w:space="720"/>
        </w:sectPr>
      </w:pPr>
    </w:p>
    <w:p w14:paraId="19B0D123" w14:textId="77777777" w:rsidR="0058135C" w:rsidRPr="002928B3" w:rsidRDefault="0058135C" w:rsidP="0058135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928B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2F53D8E6" w14:textId="77777777" w:rsidR="0058135C" w:rsidRPr="002928B3" w:rsidRDefault="0058135C" w:rsidP="0058135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EB4B756" w14:textId="4FA5D49E" w:rsidR="0058135C" w:rsidRDefault="0058135C" w:rsidP="007B2E3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184655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184655">
        <w:rPr>
          <w:rFonts w:asciiTheme="majorBidi" w:hAnsiTheme="majorBidi" w:cstheme="majorBidi"/>
          <w:sz w:val="30"/>
          <w:szCs w:val="30"/>
        </w:rPr>
        <w:t>34</w:t>
      </w:r>
      <w:r w:rsidRPr="00184655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73ADDEF" w14:textId="77777777" w:rsidR="00A52F4C" w:rsidRPr="00A52F4C" w:rsidRDefault="00A52F4C" w:rsidP="00184655">
      <w:pPr>
        <w:pStyle w:val="a"/>
        <w:tabs>
          <w:tab w:val="clear" w:pos="1080"/>
          <w:tab w:val="left" w:pos="567"/>
        </w:tabs>
        <w:jc w:val="thaiDistribute"/>
        <w:rPr>
          <w:rFonts w:asciiTheme="majorBidi" w:hAnsiTheme="majorBidi" w:cs="Angsana New" w:hint="cs"/>
          <w:color w:val="000000"/>
          <w:cs/>
          <w:lang w:val="en-US"/>
        </w:rPr>
      </w:pPr>
      <w:bookmarkStart w:id="1" w:name="_GoBack"/>
      <w:bookmarkEnd w:id="1"/>
    </w:p>
    <w:p w14:paraId="35EA3888" w14:textId="77777777" w:rsidR="0058135C" w:rsidRPr="002928B3" w:rsidRDefault="0058135C" w:rsidP="0058135C">
      <w:pPr>
        <w:pStyle w:val="a"/>
        <w:tabs>
          <w:tab w:val="clear" w:pos="1080"/>
          <w:tab w:val="left" w:pos="567"/>
        </w:tabs>
        <w:jc w:val="thaiDistribute"/>
        <w:rPr>
          <w:rFonts w:asciiTheme="majorBidi" w:hAnsiTheme="majorBidi" w:cstheme="majorBidi"/>
          <w:color w:val="000000"/>
          <w:cs/>
        </w:rPr>
      </w:pPr>
    </w:p>
    <w:p w14:paraId="75878E86" w14:textId="77777777" w:rsidR="0058135C" w:rsidRPr="002928B3" w:rsidRDefault="0058135C" w:rsidP="0058135C">
      <w:pPr>
        <w:pStyle w:val="a"/>
        <w:tabs>
          <w:tab w:val="clear" w:pos="1080"/>
          <w:tab w:val="left" w:pos="567"/>
        </w:tabs>
        <w:jc w:val="thaiDistribute"/>
        <w:rPr>
          <w:rFonts w:asciiTheme="majorBidi" w:hAnsiTheme="majorBidi" w:cstheme="majorBidi"/>
          <w:color w:val="000000"/>
          <w:cs/>
        </w:rPr>
      </w:pPr>
    </w:p>
    <w:p w14:paraId="14218DF7" w14:textId="77777777" w:rsidR="000D05DE" w:rsidRPr="000D05DE" w:rsidRDefault="000D05DE" w:rsidP="0058135C">
      <w:pPr>
        <w:pStyle w:val="a"/>
        <w:tabs>
          <w:tab w:val="clear" w:pos="1080"/>
          <w:tab w:val="left" w:pos="567"/>
        </w:tabs>
        <w:jc w:val="thaiDistribute"/>
        <w:rPr>
          <w:rFonts w:asciiTheme="majorBidi" w:hAnsiTheme="majorBidi" w:cstheme="majorBidi"/>
          <w:color w:val="000000"/>
          <w:lang w:val="en-US"/>
        </w:rPr>
      </w:pPr>
    </w:p>
    <w:p w14:paraId="28A99D4E" w14:textId="171BBF7D" w:rsidR="0058135C" w:rsidRPr="002928B3" w:rsidRDefault="0058135C" w:rsidP="0058135C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cs/>
        </w:rPr>
      </w:pPr>
      <w:r w:rsidRPr="002928B3">
        <w:rPr>
          <w:rFonts w:asciiTheme="majorBidi" w:hAnsiTheme="majorBidi" w:cstheme="majorBidi"/>
          <w:color w:val="000000"/>
          <w:cs/>
        </w:rPr>
        <w:t>(</w:t>
      </w:r>
      <w:r w:rsidR="00E13240" w:rsidRPr="00E13240">
        <w:rPr>
          <w:rFonts w:asciiTheme="majorBidi" w:hAnsiTheme="majorBidi" w:cs="Angsana New"/>
          <w:color w:val="000000"/>
          <w:cs/>
          <w:lang w:val="en-US"/>
        </w:rPr>
        <w:t>พรทิพย์ ริมดุสิต</w:t>
      </w:r>
      <w:r w:rsidRPr="002928B3">
        <w:rPr>
          <w:rFonts w:asciiTheme="majorBidi" w:hAnsiTheme="majorBidi" w:cstheme="majorBidi"/>
          <w:color w:val="000000"/>
          <w:cs/>
        </w:rPr>
        <w:t>)</w:t>
      </w:r>
    </w:p>
    <w:p w14:paraId="0E047701" w14:textId="77777777" w:rsidR="0058135C" w:rsidRPr="002928B3" w:rsidRDefault="0058135C" w:rsidP="0058135C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cs/>
        </w:rPr>
      </w:pPr>
      <w:r w:rsidRPr="002928B3">
        <w:rPr>
          <w:rFonts w:asciiTheme="majorBidi" w:hAnsiTheme="majorBidi" w:cstheme="majorBidi"/>
          <w:color w:val="000000"/>
          <w:cs/>
        </w:rPr>
        <w:t>ผู้สอบบัญชีรับอนุญาต</w:t>
      </w:r>
    </w:p>
    <w:p w14:paraId="5C5627A5" w14:textId="20E54CEE" w:rsidR="0058135C" w:rsidRPr="002928B3" w:rsidRDefault="0058135C" w:rsidP="0058135C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lang w:val="en-US"/>
        </w:rPr>
      </w:pPr>
      <w:r w:rsidRPr="002928B3">
        <w:rPr>
          <w:rFonts w:asciiTheme="majorBidi" w:hAnsiTheme="majorBidi" w:cstheme="majorBidi"/>
          <w:color w:val="000000"/>
          <w:cs/>
        </w:rPr>
        <w:t xml:space="preserve">เลขทะเบียน </w:t>
      </w:r>
      <w:r w:rsidR="00E13240" w:rsidRPr="00E13240">
        <w:rPr>
          <w:rFonts w:asciiTheme="majorBidi" w:hAnsiTheme="majorBidi" w:cstheme="majorBidi"/>
          <w:color w:val="000000"/>
          <w:lang w:val="en-US"/>
        </w:rPr>
        <w:t>5565</w:t>
      </w:r>
    </w:p>
    <w:p w14:paraId="703BCD50" w14:textId="77777777" w:rsidR="0058135C" w:rsidRPr="002928B3" w:rsidRDefault="0058135C" w:rsidP="0058135C">
      <w:pPr>
        <w:tabs>
          <w:tab w:val="left" w:pos="567"/>
        </w:tabs>
        <w:spacing w:line="240" w:lineRule="auto"/>
        <w:ind w:right="29"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4140773D" w14:textId="77777777" w:rsidR="0058135C" w:rsidRPr="002928B3" w:rsidRDefault="0058135C" w:rsidP="0058135C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cs/>
        </w:rPr>
      </w:pPr>
      <w:r w:rsidRPr="002928B3">
        <w:rPr>
          <w:rFonts w:asciiTheme="majorBidi" w:hAnsiTheme="majorBidi" w:cstheme="majorBidi"/>
          <w:color w:val="000000"/>
          <w:cs/>
        </w:rPr>
        <w:t>บริษัท เคพีเอ็มจี ภูมิไชย สอบบัญชี จำกัด</w:t>
      </w:r>
    </w:p>
    <w:p w14:paraId="612B3EB1" w14:textId="77777777" w:rsidR="0058135C" w:rsidRPr="009C3202" w:rsidRDefault="0058135C" w:rsidP="00DA59E0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9C3202">
        <w:rPr>
          <w:rFonts w:asciiTheme="majorBidi" w:hAnsiTheme="majorBidi" w:cstheme="majorBidi"/>
          <w:color w:val="000000"/>
          <w:sz w:val="30"/>
          <w:szCs w:val="30"/>
          <w:cs/>
        </w:rPr>
        <w:t>กรุงเทพมหานคร</w:t>
      </w:r>
    </w:p>
    <w:p w14:paraId="5310FCD8" w14:textId="4CEC72AF" w:rsidR="0058135C" w:rsidRDefault="000D05DE" w:rsidP="0058135C">
      <w:pPr>
        <w:tabs>
          <w:tab w:val="left" w:pos="567"/>
        </w:tabs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/>
          <w:color w:val="000000"/>
          <w:sz w:val="30"/>
          <w:szCs w:val="30"/>
        </w:rPr>
        <w:t xml:space="preserve">11 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พฤศจิกายน</w:t>
      </w:r>
      <w:r w:rsidR="0058135C" w:rsidRPr="009C3202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58135C" w:rsidRPr="009C3202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E13240" w:rsidRPr="009C3202">
        <w:rPr>
          <w:rFonts w:asciiTheme="majorBidi" w:hAnsiTheme="majorBidi" w:cstheme="majorBidi"/>
          <w:color w:val="000000"/>
          <w:sz w:val="30"/>
          <w:szCs w:val="30"/>
        </w:rPr>
        <w:t>5</w:t>
      </w:r>
    </w:p>
    <w:sectPr w:rsidR="0058135C" w:rsidSect="00913E8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440" w:right="1152" w:bottom="1152" w:left="1152" w:header="720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212237" w14:textId="77777777" w:rsidR="007204CF" w:rsidRDefault="007204CF" w:rsidP="0058135C">
      <w:pPr>
        <w:spacing w:after="0" w:line="240" w:lineRule="auto"/>
      </w:pPr>
      <w:r>
        <w:separator/>
      </w:r>
    </w:p>
  </w:endnote>
  <w:endnote w:type="continuationSeparator" w:id="0">
    <w:p w14:paraId="2AB97E56" w14:textId="77777777" w:rsidR="007204CF" w:rsidRDefault="007204CF" w:rsidP="00581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67B9F" w14:textId="77777777" w:rsidR="00556837" w:rsidRDefault="005568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869A19" w14:textId="77777777" w:rsidR="00556837" w:rsidRDefault="0055683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3F9DB" w14:textId="77777777" w:rsidR="00556837" w:rsidRDefault="0055683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92F5FA" w14:textId="77777777" w:rsidR="0058135C" w:rsidRPr="00E95A64" w:rsidRDefault="0058135C" w:rsidP="00243FCA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5E201" w14:textId="77777777" w:rsidR="0058135C" w:rsidRDefault="0058135C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339973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7A06586" w14:textId="77777777" w:rsidR="0058135C" w:rsidRPr="001956AF" w:rsidRDefault="0058135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956AF">
          <w:rPr>
            <w:rFonts w:asciiTheme="majorBidi" w:hAnsiTheme="majorBidi" w:cstheme="majorBidi"/>
            <w:sz w:val="30"/>
            <w:szCs w:val="30"/>
          </w:rPr>
          <w:t>2</w:t>
        </w:r>
      </w:p>
    </w:sdtContent>
  </w:sdt>
  <w:p w14:paraId="5F63B82B" w14:textId="77777777" w:rsidR="0058135C" w:rsidRDefault="0058135C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ACD5AE" w14:textId="77777777" w:rsidR="0058135C" w:rsidRDefault="005813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11D2CC" w14:textId="77777777" w:rsidR="007204CF" w:rsidRDefault="007204CF" w:rsidP="0058135C">
      <w:pPr>
        <w:spacing w:after="0" w:line="240" w:lineRule="auto"/>
      </w:pPr>
      <w:r>
        <w:separator/>
      </w:r>
    </w:p>
  </w:footnote>
  <w:footnote w:type="continuationSeparator" w:id="0">
    <w:p w14:paraId="7D7D0F83" w14:textId="77777777" w:rsidR="007204CF" w:rsidRDefault="007204CF" w:rsidP="005813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AA7FF0" w14:textId="77777777" w:rsidR="00556837" w:rsidRDefault="005568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69D4D" w14:textId="77777777" w:rsidR="00556837" w:rsidRDefault="005568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EC4B24" w14:textId="77777777" w:rsidR="00556837" w:rsidRDefault="0055683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0655F9" w14:textId="77777777" w:rsidR="0058135C" w:rsidRPr="00EB5F6C" w:rsidRDefault="0058135C" w:rsidP="00EB5F6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C6AD15" w14:textId="77777777" w:rsidR="0058135C" w:rsidRDefault="0058135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675E5" w14:textId="77777777" w:rsidR="0058135C" w:rsidRDefault="0058135C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8B1355" w14:textId="77777777" w:rsidR="0058135C" w:rsidRDefault="0058135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35C"/>
    <w:rsid w:val="00006EAD"/>
    <w:rsid w:val="000C6D4D"/>
    <w:rsid w:val="000D05DE"/>
    <w:rsid w:val="000F57B9"/>
    <w:rsid w:val="00172266"/>
    <w:rsid w:val="00181C5C"/>
    <w:rsid w:val="00184655"/>
    <w:rsid w:val="001956AF"/>
    <w:rsid w:val="001B6A49"/>
    <w:rsid w:val="002928B3"/>
    <w:rsid w:val="002D3F9B"/>
    <w:rsid w:val="002D4167"/>
    <w:rsid w:val="004354C5"/>
    <w:rsid w:val="0052091D"/>
    <w:rsid w:val="00522BAA"/>
    <w:rsid w:val="00533961"/>
    <w:rsid w:val="00556837"/>
    <w:rsid w:val="0058135C"/>
    <w:rsid w:val="00583EAF"/>
    <w:rsid w:val="005C296F"/>
    <w:rsid w:val="006E2AE7"/>
    <w:rsid w:val="007204CF"/>
    <w:rsid w:val="00724E04"/>
    <w:rsid w:val="00736D92"/>
    <w:rsid w:val="00756661"/>
    <w:rsid w:val="007B2E38"/>
    <w:rsid w:val="00847D66"/>
    <w:rsid w:val="008641AE"/>
    <w:rsid w:val="00913E8C"/>
    <w:rsid w:val="009247E9"/>
    <w:rsid w:val="00946A3E"/>
    <w:rsid w:val="00964D62"/>
    <w:rsid w:val="009C3202"/>
    <w:rsid w:val="00A52F4C"/>
    <w:rsid w:val="00AA6C54"/>
    <w:rsid w:val="00AE5587"/>
    <w:rsid w:val="00AF3463"/>
    <w:rsid w:val="00B03F68"/>
    <w:rsid w:val="00C53378"/>
    <w:rsid w:val="00DA59E0"/>
    <w:rsid w:val="00E13240"/>
    <w:rsid w:val="00E15E24"/>
    <w:rsid w:val="00E30356"/>
    <w:rsid w:val="00E93FB8"/>
    <w:rsid w:val="00EB5F6C"/>
    <w:rsid w:val="00F40D71"/>
    <w:rsid w:val="00F61279"/>
    <w:rsid w:val="00FE3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9EAA2A1"/>
  <w15:chartTrackingRefBased/>
  <w15:docId w15:val="{6B08BAE1-9B86-4AA0-9464-ADE96D0A1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1"/>
    <w:qFormat/>
    <w:rsid w:val="0058135C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5813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135C"/>
  </w:style>
  <w:style w:type="paragraph" w:styleId="Footer">
    <w:name w:val="footer"/>
    <w:basedOn w:val="Normal"/>
    <w:link w:val="FooterChar"/>
    <w:uiPriority w:val="99"/>
    <w:unhideWhenUsed/>
    <w:rsid w:val="005813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135C"/>
  </w:style>
  <w:style w:type="character" w:customStyle="1" w:styleId="Heading2Char">
    <w:name w:val="Heading 2 Char"/>
    <w:basedOn w:val="DefaultParagraphFont"/>
    <w:uiPriority w:val="9"/>
    <w:semiHidden/>
    <w:rsid w:val="0058135C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customStyle="1" w:styleId="Heading2Char1">
    <w:name w:val="Heading 2 Char1"/>
    <w:link w:val="Heading2"/>
    <w:rsid w:val="0058135C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rsid w:val="0058135C"/>
    <w:pPr>
      <w:framePr w:w="6521" w:h="1055" w:hSpace="142" w:wrap="auto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erChar1">
    <w:name w:val="Header Char1"/>
    <w:uiPriority w:val="99"/>
    <w:rsid w:val="0058135C"/>
    <w:rPr>
      <w:rFonts w:ascii="Arial" w:hAnsi="Arial"/>
      <w:sz w:val="18"/>
      <w:szCs w:val="18"/>
    </w:rPr>
  </w:style>
  <w:style w:type="paragraph" w:customStyle="1" w:styleId="a">
    <w:name w:val="???????"/>
    <w:basedOn w:val="Normal"/>
    <w:rsid w:val="0058135C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T">
    <w:name w:val="????? T"/>
    <w:basedOn w:val="Normal"/>
    <w:rsid w:val="0058135C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IndexHeading1">
    <w:name w:val="Index Heading1"/>
    <w:aliases w:val="ixh"/>
    <w:basedOn w:val="BodyText"/>
    <w:rsid w:val="005813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30" w:line="240" w:lineRule="atLeast"/>
      <w:ind w:left="1134" w:hanging="1134"/>
    </w:pPr>
    <w:rPr>
      <w:rFonts w:ascii="Arial" w:eastAsia="Times New Roman" w:hAnsi="Arial" w:cs="Angsana New"/>
      <w:b/>
      <w:sz w:val="18"/>
      <w:szCs w:val="18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58135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8135C"/>
  </w:style>
  <w:style w:type="paragraph" w:styleId="BalloonText">
    <w:name w:val="Balloon Text"/>
    <w:basedOn w:val="Normal"/>
    <w:link w:val="BalloonTextChar"/>
    <w:uiPriority w:val="99"/>
    <w:semiHidden/>
    <w:unhideWhenUsed/>
    <w:rsid w:val="004354C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54C5"/>
    <w:rPr>
      <w:rFonts w:ascii="Segoe UI" w:hAnsi="Segoe UI" w:cs="Angsana New"/>
      <w:sz w:val="18"/>
      <w:szCs w:val="22"/>
    </w:rPr>
  </w:style>
  <w:style w:type="paragraph" w:styleId="Revision">
    <w:name w:val="Revision"/>
    <w:hidden/>
    <w:uiPriority w:val="99"/>
    <w:semiHidden/>
    <w:rsid w:val="009C320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47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header" Target="header7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17" Type="http://schemas.openxmlformats.org/officeDocument/2006/relationships/footer" Target="footer6.xml"/><Relationship Id="rId2" Type="http://schemas.openxmlformats.org/officeDocument/2006/relationships/settings" Target="settings.xml"/><Relationship Id="rId16" Type="http://schemas.openxmlformats.org/officeDocument/2006/relationships/footer" Target="footer5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header" Target="header6.xml"/><Relationship Id="rId10" Type="http://schemas.openxmlformats.org/officeDocument/2006/relationships/header" Target="header3.xml"/><Relationship Id="rId19" Type="http://schemas.openxmlformats.org/officeDocument/2006/relationships/footer" Target="footer7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บริษัทเอสซีจี แพคเกจจิ้ง จำกัด (มหาชน) และบริษัทย่อย</dc:title>
  <dc:subject>SCGP</dc:subject>
  <dc:creator>SCGP</dc:creator>
  <cp:keywords/>
  <dc:description/>
  <cp:lastModifiedBy>Mallika Laopech</cp:lastModifiedBy>
  <cp:revision>4</cp:revision>
  <cp:lastPrinted>2022-07-28T03:13:00Z</cp:lastPrinted>
  <dcterms:created xsi:type="dcterms:W3CDTF">2022-07-28T03:14:00Z</dcterms:created>
  <dcterms:modified xsi:type="dcterms:W3CDTF">2022-10-27T10:02:00Z</dcterms:modified>
</cp:coreProperties>
</file>