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EE29AB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2DCE9B6" w14:textId="76765802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5D1E8E" w:rsidRPr="005D1E8E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 w:eastAsia="en-US"/>
        </w:rPr>
        <w:t>เน็กซ์ พอยท์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4C5E9BE6" w:rsidR="00A72426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th-TH"/>
        </w:rPr>
      </w:pPr>
    </w:p>
    <w:p w14:paraId="4EEAE4B0" w14:textId="567B9380" w:rsidR="004A155D" w:rsidRPr="004A155D" w:rsidRDefault="004A155D" w:rsidP="004A155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4A155D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บริษัท </w:t>
      </w:r>
      <w:r w:rsidRPr="005D1E8E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เน็กซ์ พอยท์</w:t>
      </w:r>
      <w:r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จำกัด (มหาชน) </w:t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และบริษัทย่อย </w:t>
      </w:r>
      <w:r w:rsidR="00B61DB3">
        <w:rPr>
          <w:rFonts w:ascii="Browallia New" w:hAnsi="Browallia New" w:cs="Browallia New"/>
          <w:sz w:val="28"/>
          <w:szCs w:val="28"/>
          <w:cs/>
        </w:rPr>
        <w:br/>
      </w:r>
      <w:r w:rsidRPr="004A155D">
        <w:rPr>
          <w:rFonts w:ascii="Browallia New" w:hAnsi="Browallia New" w:cs="Browallia New"/>
          <w:sz w:val="28"/>
          <w:szCs w:val="28"/>
          <w:cs/>
        </w:rPr>
        <w:t>และ</w:t>
      </w:r>
      <w:r w:rsidRPr="004A155D">
        <w:rPr>
          <w:rFonts w:ascii="Browallia New" w:hAnsi="Browallia New" w:cs="Browallia New"/>
          <w:spacing w:val="-8"/>
          <w:sz w:val="28"/>
          <w:szCs w:val="28"/>
          <w:cs/>
        </w:rPr>
        <w:t>ข้อมูลทางการเงินเฉพาะกิจการระหว่างกาลของ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บริษัท </w:t>
      </w:r>
      <w:r w:rsidRPr="005D1E8E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เน็กซ์ พอยท์</w:t>
      </w:r>
      <w:r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จำกัด (มหาชน</w:t>
      </w:r>
      <w:r w:rsidRPr="004A155D">
        <w:rPr>
          <w:rFonts w:ascii="Browallia New" w:hAnsi="Browallia New" w:cs="Browallia New"/>
          <w:spacing w:val="-8"/>
          <w:sz w:val="28"/>
          <w:szCs w:val="28"/>
          <w:cs/>
        </w:rPr>
        <w:t>) ซึ่งประกอบด้วย งบแสดงฐานะ</w:t>
      </w:r>
      <w:r w:rsidR="005C1875">
        <w:rPr>
          <w:rFonts w:ascii="Browallia New" w:hAnsi="Browallia New" w:cs="Browallia New"/>
          <w:spacing w:val="-8"/>
          <w:sz w:val="28"/>
          <w:szCs w:val="28"/>
        </w:rPr>
        <w:br/>
      </w:r>
      <w:r w:rsidRPr="004A155D">
        <w:rPr>
          <w:rFonts w:ascii="Browallia New" w:hAnsi="Browallia New" w:cs="Browallia New"/>
          <w:spacing w:val="-8"/>
          <w:sz w:val="28"/>
          <w:szCs w:val="28"/>
          <w:cs/>
        </w:rPr>
        <w:t>การเงินรวม</w:t>
      </w:r>
      <w:r w:rsidRPr="004A155D">
        <w:rPr>
          <w:rFonts w:ascii="Browallia New" w:hAnsi="Browallia New" w:cs="Browallia New"/>
          <w:sz w:val="28"/>
          <w:szCs w:val="28"/>
          <w:cs/>
        </w:rPr>
        <w:t>และงบแสดงฐานะการเงินเฉพาะกิจการ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0033F" w:rsidRPr="0000033F">
        <w:rPr>
          <w:rFonts w:ascii="Browallia New" w:hAnsi="Browallia New" w:cs="Browallia New"/>
          <w:sz w:val="28"/>
          <w:szCs w:val="28"/>
        </w:rPr>
        <w:t>30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r w:rsidR="001D7603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00033F" w:rsidRPr="0000033F">
        <w:rPr>
          <w:rFonts w:ascii="Browallia New" w:hAnsi="Browallia New" w:cs="Browallia New"/>
          <w:sz w:val="28"/>
          <w:szCs w:val="28"/>
        </w:rPr>
        <w:t>2565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bookmarkStart w:id="0" w:name="_Hlk39599416"/>
      <w:r w:rsidRPr="004A155D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งบกำไรขาดทุนเบ็ดเสร็จรวม</w:t>
      </w:r>
      <w:bookmarkEnd w:id="0"/>
      <w:r w:rsidRPr="004A155D">
        <w:rPr>
          <w:rFonts w:ascii="Browallia New" w:hAnsi="Browallia New" w:cs="Browallia New"/>
          <w:sz w:val="28"/>
          <w:szCs w:val="28"/>
          <w:cs/>
        </w:rPr>
        <w:t>และ</w:t>
      </w:r>
      <w:r>
        <w:rPr>
          <w:rFonts w:ascii="Browallia New" w:hAnsi="Browallia New" w:cs="Browallia New"/>
          <w:sz w:val="28"/>
          <w:szCs w:val="28"/>
        </w:rPr>
        <w:br/>
      </w:r>
      <w:r w:rsidRPr="004A155D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งบกำไรขาดทุนเบ็ดเสร็จเฉพาะกิจการสำหรับงวดสามเดือนและ</w:t>
      </w:r>
      <w:r w:rsidR="001D7603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4A155D">
        <w:rPr>
          <w:rFonts w:ascii="Browallia New" w:hAnsi="Browallia New" w:cs="Browallia New"/>
          <w:sz w:val="28"/>
          <w:szCs w:val="28"/>
          <w:cs/>
        </w:rPr>
        <w:t>เดือนสิ้นสุดวันเดียวกัน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>งบแสดงการเปลี่ยนแปลง</w:t>
      </w:r>
      <w:r>
        <w:rPr>
          <w:rFonts w:ascii="Browallia New" w:hAnsi="Browallia New" w:cs="Browallia New"/>
          <w:sz w:val="28"/>
          <w:szCs w:val="28"/>
        </w:rPr>
        <w:br/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Pr="004A155D">
        <w:rPr>
          <w:rFonts w:ascii="Browallia New" w:hAnsi="Browallia New" w:cs="Browallia New" w:hint="cs"/>
          <w:sz w:val="28"/>
          <w:szCs w:val="28"/>
          <w:cs/>
        </w:rPr>
        <w:t>รวมถึง</w:t>
      </w:r>
      <w:r w:rsidRPr="004A155D">
        <w:rPr>
          <w:rFonts w:ascii="Browallia New" w:hAnsi="Browallia New" w:cs="Browallia New"/>
          <w:sz w:val="28"/>
          <w:szCs w:val="28"/>
          <w:cs/>
        </w:rPr>
        <w:t>งบกระแสเงินสดรวมและ</w:t>
      </w:r>
      <w:r>
        <w:rPr>
          <w:rFonts w:ascii="Browallia New" w:hAnsi="Browallia New" w:cs="Browallia New"/>
          <w:sz w:val="28"/>
          <w:szCs w:val="28"/>
        </w:rPr>
        <w:br/>
      </w:r>
      <w:r w:rsidRPr="004A155D">
        <w:rPr>
          <w:rFonts w:ascii="Browallia New" w:hAnsi="Browallia New" w:cs="Browallia New"/>
          <w:sz w:val="28"/>
          <w:szCs w:val="28"/>
          <w:cs/>
        </w:rPr>
        <w:t>งบกระแสเงินสดเฉพาะกิจการสำหรับ</w:t>
      </w:r>
      <w:r w:rsidRPr="004A155D">
        <w:rPr>
          <w:rFonts w:ascii="Browallia New" w:hAnsi="Browallia New" w:cs="Browallia New"/>
          <w:spacing w:val="-2"/>
          <w:sz w:val="28"/>
          <w:szCs w:val="28"/>
          <w:cs/>
        </w:rPr>
        <w:t>งวด</w:t>
      </w:r>
      <w:r w:rsidR="001D7603">
        <w:rPr>
          <w:rFonts w:ascii="Browallia New" w:hAnsi="Browallia New" w:cs="Browallia New" w:hint="cs"/>
          <w:spacing w:val="-2"/>
          <w:sz w:val="28"/>
          <w:szCs w:val="28"/>
          <w:cs/>
        </w:rPr>
        <w:t>เก้า</w:t>
      </w:r>
      <w:r w:rsidRPr="004A155D">
        <w:rPr>
          <w:rFonts w:ascii="Browallia New" w:hAnsi="Browallia New" w:cs="Browallia New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0033F" w:rsidRPr="0000033F">
        <w:rPr>
          <w:rFonts w:ascii="Browallia New" w:hAnsi="Browallia New" w:cs="Browallia New"/>
          <w:sz w:val="28"/>
          <w:szCs w:val="28"/>
        </w:rPr>
        <w:t>34</w:t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="00131F24">
        <w:rPr>
          <w:rFonts w:ascii="Browallia New" w:hAnsi="Browallia New" w:cs="Browallia New"/>
          <w:sz w:val="28"/>
          <w:szCs w:val="28"/>
        </w:rPr>
        <w:br/>
      </w:r>
      <w:r w:rsidRPr="004A155D">
        <w:rPr>
          <w:rFonts w:ascii="Browallia New" w:hAnsi="Browallia New" w:cs="Browallia New"/>
          <w:sz w:val="28"/>
          <w:szCs w:val="28"/>
          <w:cs/>
        </w:rPr>
        <w:t>จากผลการสอบทานของข้าพเจ้า</w:t>
      </w:r>
    </w:p>
    <w:p w14:paraId="50FD6BD8" w14:textId="77777777" w:rsidR="00457F05" w:rsidRPr="0063710C" w:rsidRDefault="00457F05" w:rsidP="003726E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51F25B2" w14:textId="1AB0C211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7F210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1D04782C" w:rsidR="0017443C" w:rsidRPr="009C1E20" w:rsidRDefault="0017443C" w:rsidP="004A155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0033F" w:rsidRPr="0000033F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EC7A9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E754AD">
        <w:rPr>
          <w:rFonts w:ascii="Browallia New" w:eastAsia="Arial Unicode MS" w:hAnsi="Browallia New" w:cs="Browallia New"/>
          <w:sz w:val="28"/>
          <w:szCs w:val="28"/>
        </w:rPr>
        <w:br/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63710C" w:rsidRDefault="0017443C" w:rsidP="003726E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6F64E91C" w:rsidR="0017443C" w:rsidRPr="0087340B" w:rsidRDefault="0017443C" w:rsidP="004A155D">
      <w:pPr>
        <w:spacing w:line="340" w:lineRule="exact"/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00033F" w:rsidRPr="0000033F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4A155D" w:rsidRDefault="009C7279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666E4A" w14:textId="77777777" w:rsidR="00C60404" w:rsidRPr="004A155D" w:rsidRDefault="00C60404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4A155D" w:rsidRDefault="00AC42C1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F5FDB6E" w14:textId="77777777" w:rsidR="00806ECA" w:rsidRPr="004A155D" w:rsidRDefault="00806EC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71BBE3" w14:textId="54F5A922" w:rsidR="00A33DA7" w:rsidRPr="004A155D" w:rsidRDefault="00A33DA7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541E4C3" w14:textId="235F1635" w:rsidR="00624EE1" w:rsidRPr="004A155D" w:rsidRDefault="00624EE1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25ACCE6" w14:textId="77777777" w:rsidR="00A73D22" w:rsidRPr="004A155D" w:rsidRDefault="00A73D22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6E0FE98D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00033F" w:rsidRPr="0000033F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146D3056" w:rsidR="00EE29AB" w:rsidRPr="005931A8" w:rsidRDefault="0000033F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 w:eastAsia="ja-JP"/>
        </w:rPr>
      </w:pPr>
      <w:r w:rsidRPr="0000033F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8D7027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8D7027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5931A8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พ.ศ. </w:t>
      </w:r>
      <w:r w:rsidRPr="0000033F">
        <w:rPr>
          <w:rFonts w:ascii="Browallia New" w:eastAsia="Arial Unicode MS" w:hAnsi="Browallia New" w:cs="Browallia New"/>
          <w:sz w:val="28"/>
          <w:szCs w:val="28"/>
          <w:lang w:eastAsia="ja-JP"/>
        </w:rPr>
        <w:t>2565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EC7A97">
          <w:pgSz w:w="11906" w:h="16838" w:code="9"/>
          <w:pgMar w:top="2880" w:right="720" w:bottom="1584" w:left="1987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39F323B3" w:rsidR="00AC2C7C" w:rsidRPr="00B81628" w:rsidRDefault="0000033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0003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100B4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1D7603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="00AC2C7C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00033F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2565</w:t>
      </w:r>
    </w:p>
    <w:sectPr w:rsidR="00AC2C7C" w:rsidRPr="00B81628" w:rsidSect="004D7EFF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5A3F6" w14:textId="77777777" w:rsidR="00BD36C1" w:rsidRDefault="00BD36C1">
      <w:r>
        <w:separator/>
      </w:r>
    </w:p>
  </w:endnote>
  <w:endnote w:type="continuationSeparator" w:id="0">
    <w:p w14:paraId="03CE55E6" w14:textId="77777777" w:rsidR="00BD36C1" w:rsidRDefault="00BD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0C424" w14:textId="77777777" w:rsidR="00BD36C1" w:rsidRDefault="00BD36C1">
      <w:r>
        <w:separator/>
      </w:r>
    </w:p>
  </w:footnote>
  <w:footnote w:type="continuationSeparator" w:id="0">
    <w:p w14:paraId="5C231087" w14:textId="77777777" w:rsidR="00BD36C1" w:rsidRDefault="00BD3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41545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22072"/>
    <w:rsid w:val="002228BA"/>
    <w:rsid w:val="00226E87"/>
    <w:rsid w:val="0023167A"/>
    <w:rsid w:val="00234B71"/>
    <w:rsid w:val="002358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D08D7"/>
    <w:rsid w:val="002D1771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6AEF"/>
    <w:rsid w:val="003726E5"/>
    <w:rsid w:val="00374CA5"/>
    <w:rsid w:val="00383409"/>
    <w:rsid w:val="00386A02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3086"/>
    <w:rsid w:val="00454FA6"/>
    <w:rsid w:val="00457DF0"/>
    <w:rsid w:val="00457F05"/>
    <w:rsid w:val="00467F71"/>
    <w:rsid w:val="00481055"/>
    <w:rsid w:val="00481753"/>
    <w:rsid w:val="004957F1"/>
    <w:rsid w:val="00496D44"/>
    <w:rsid w:val="004A155D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56C0"/>
    <w:rsid w:val="00513D97"/>
    <w:rsid w:val="0052027A"/>
    <w:rsid w:val="00524CCC"/>
    <w:rsid w:val="00526573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31A8"/>
    <w:rsid w:val="005972BA"/>
    <w:rsid w:val="005B384B"/>
    <w:rsid w:val="005C0E81"/>
    <w:rsid w:val="005C1875"/>
    <w:rsid w:val="005D1E8E"/>
    <w:rsid w:val="005E4F1E"/>
    <w:rsid w:val="005E5810"/>
    <w:rsid w:val="005E5F6B"/>
    <w:rsid w:val="005F4428"/>
    <w:rsid w:val="00614F9B"/>
    <w:rsid w:val="00624EE1"/>
    <w:rsid w:val="00626A39"/>
    <w:rsid w:val="00631D1E"/>
    <w:rsid w:val="0063710C"/>
    <w:rsid w:val="00647D59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E3950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3597"/>
    <w:rsid w:val="008F7027"/>
    <w:rsid w:val="00900D21"/>
    <w:rsid w:val="009018E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80DE6"/>
    <w:rsid w:val="00B81628"/>
    <w:rsid w:val="00B8291C"/>
    <w:rsid w:val="00B8620A"/>
    <w:rsid w:val="00B93CE6"/>
    <w:rsid w:val="00B97F2E"/>
    <w:rsid w:val="00BA59F7"/>
    <w:rsid w:val="00BC1204"/>
    <w:rsid w:val="00BD36C1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7A97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33</cp:revision>
  <cp:lastPrinted>2022-05-17T06:12:00Z</cp:lastPrinted>
  <dcterms:created xsi:type="dcterms:W3CDTF">2022-04-16T08:18:00Z</dcterms:created>
  <dcterms:modified xsi:type="dcterms:W3CDTF">2022-11-10T09:43:00Z</dcterms:modified>
</cp:coreProperties>
</file>