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3D52" w14:textId="2DE4B35E" w:rsidR="001F5A04" w:rsidRPr="006E0855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6E0855" w:rsidRDefault="00265F18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9F243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9F243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9F243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C15930" w14:textId="77777777" w:rsidR="005D151A" w:rsidRPr="009F2433" w:rsidRDefault="005D151A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E970B0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E970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E970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E970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E970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E970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r w:rsidRPr="00E970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E970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E970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E970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E970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E970B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970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E970B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77777777" w:rsidR="001F5A04" w:rsidRPr="00E970B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E970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50A92C1" w14:textId="30B3FD58" w:rsidR="001F5A04" w:rsidRPr="00E970B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E970B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755623" w:rsidRPr="00E970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30 กันยายน</w:t>
      </w:r>
      <w:r w:rsidR="00090005" w:rsidRPr="00E970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2565</w:t>
      </w:r>
    </w:p>
    <w:p w14:paraId="21ACCE75" w14:textId="6516AE80" w:rsidR="001F5A04" w:rsidRPr="00E970B0" w:rsidRDefault="006A3721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bookmarkStart w:id="0" w:name="_Hlk81998582"/>
      <w:r w:rsidRPr="00E970B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7D7917E5" w14:textId="77777777" w:rsidR="001F5A04" w:rsidRPr="00E970B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E970B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bookmarkEnd w:id="0"/>
    <w:p w14:paraId="2996B1A4" w14:textId="77777777" w:rsidR="00907D97" w:rsidRPr="00E970B0" w:rsidRDefault="00907D97" w:rsidP="0043127A"/>
    <w:p w14:paraId="1529A763" w14:textId="77777777" w:rsidR="001F5A04" w:rsidRPr="00E970B0" w:rsidRDefault="001F5A04" w:rsidP="0043127A"/>
    <w:p w14:paraId="7A074D63" w14:textId="77777777" w:rsidR="001F5A04" w:rsidRPr="00E970B0" w:rsidRDefault="001F5A04" w:rsidP="0043127A"/>
    <w:p w14:paraId="0530D9A9" w14:textId="77777777" w:rsidR="001F5A04" w:rsidRPr="00E970B0" w:rsidRDefault="001F5A04" w:rsidP="0043127A"/>
    <w:p w14:paraId="3E1AE443" w14:textId="77777777" w:rsidR="001F5A04" w:rsidRPr="00E970B0" w:rsidRDefault="001F5A04" w:rsidP="0043127A"/>
    <w:p w14:paraId="28B3BD33" w14:textId="77777777" w:rsidR="001F5A04" w:rsidRPr="00E970B0" w:rsidRDefault="001F5A04" w:rsidP="0043127A"/>
    <w:p w14:paraId="126E25B9" w14:textId="77777777" w:rsidR="001F5A04" w:rsidRPr="00E970B0" w:rsidRDefault="001F5A04" w:rsidP="0043127A"/>
    <w:p w14:paraId="26A9D5AB" w14:textId="77777777" w:rsidR="001F5A04" w:rsidRPr="00E970B0" w:rsidRDefault="001F5A04" w:rsidP="0043127A"/>
    <w:p w14:paraId="5C76C215" w14:textId="4C76214D" w:rsidR="001F5A04" w:rsidRPr="00E970B0" w:rsidRDefault="00287DB1" w:rsidP="0043127A">
      <w:r w:rsidRPr="00E970B0">
        <w:tab/>
      </w:r>
    </w:p>
    <w:p w14:paraId="53008BF9" w14:textId="77777777" w:rsidR="001F5A04" w:rsidRPr="00E970B0" w:rsidRDefault="001F5A04" w:rsidP="0043127A"/>
    <w:p w14:paraId="5706C252" w14:textId="77777777" w:rsidR="001F5A04" w:rsidRPr="00E970B0" w:rsidRDefault="001F5A04" w:rsidP="0043127A"/>
    <w:p w14:paraId="3959AF16" w14:textId="77777777" w:rsidR="001F5A04" w:rsidRPr="00E970B0" w:rsidRDefault="001F5A04" w:rsidP="0043127A"/>
    <w:p w14:paraId="409EBD07" w14:textId="77777777" w:rsidR="001F5A04" w:rsidRPr="00E970B0" w:rsidRDefault="001F5A04" w:rsidP="0043127A"/>
    <w:p w14:paraId="24C68DCF" w14:textId="77777777" w:rsidR="001F5A04" w:rsidRPr="00E970B0" w:rsidRDefault="001F5A04" w:rsidP="0043127A"/>
    <w:p w14:paraId="703B16FD" w14:textId="77777777" w:rsidR="001F5A04" w:rsidRPr="00E970B0" w:rsidRDefault="001F5A04" w:rsidP="0043127A"/>
    <w:p w14:paraId="25EDCB1E" w14:textId="77777777" w:rsidR="001F5A04" w:rsidRPr="00E970B0" w:rsidRDefault="001F5A04" w:rsidP="0043127A"/>
    <w:p w14:paraId="2E960442" w14:textId="77777777" w:rsidR="001F5A04" w:rsidRPr="00E970B0" w:rsidRDefault="001F5A04" w:rsidP="0043127A"/>
    <w:p w14:paraId="4C2E20F5" w14:textId="77777777" w:rsidR="001F5A04" w:rsidRPr="00E970B0" w:rsidRDefault="001F5A04" w:rsidP="0043127A"/>
    <w:p w14:paraId="20B32DB3" w14:textId="77777777" w:rsidR="001F5A04" w:rsidRPr="00E970B0" w:rsidRDefault="001F5A04" w:rsidP="0043127A"/>
    <w:p w14:paraId="14ECE593" w14:textId="77777777" w:rsidR="001F5A04" w:rsidRPr="00E970B0" w:rsidRDefault="001F5A04" w:rsidP="0043127A"/>
    <w:p w14:paraId="5F2FFF0F" w14:textId="77777777" w:rsidR="001F5A04" w:rsidRPr="00E970B0" w:rsidRDefault="001F5A04" w:rsidP="0043127A"/>
    <w:p w14:paraId="4F58C74D" w14:textId="77777777" w:rsidR="001F5A04" w:rsidRPr="00E970B0" w:rsidRDefault="001F5A04" w:rsidP="0043127A"/>
    <w:p w14:paraId="1BE2C18C" w14:textId="77777777" w:rsidR="001F5A04" w:rsidRPr="00E970B0" w:rsidRDefault="001F5A04" w:rsidP="0043127A"/>
    <w:p w14:paraId="6527D2E7" w14:textId="08962BC8" w:rsidR="005E5533" w:rsidRPr="00E970B0" w:rsidRDefault="005E5533" w:rsidP="0043127A"/>
    <w:p w14:paraId="041A5062" w14:textId="77777777" w:rsidR="005E5533" w:rsidRPr="00E970B0" w:rsidRDefault="005E5533">
      <w:pPr>
        <w:suppressAutoHyphens w:val="0"/>
        <w:spacing w:after="200" w:line="276" w:lineRule="auto"/>
      </w:pPr>
      <w:r w:rsidRPr="00E970B0">
        <w:br w:type="page"/>
      </w:r>
    </w:p>
    <w:p w14:paraId="611BF516" w14:textId="77777777" w:rsidR="001F5A04" w:rsidRPr="00E970B0" w:rsidRDefault="001F5A04" w:rsidP="0043127A">
      <w:pPr>
        <w:sectPr w:rsidR="001F5A04" w:rsidRPr="00E970B0" w:rsidSect="006E0855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E970B0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7045B9C" w14:textId="77777777" w:rsidR="000F5926" w:rsidRPr="00E970B0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4D3B16C9" w14:textId="77777777" w:rsidR="000F5926" w:rsidRPr="00E970B0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77777777" w:rsidR="001F5A04" w:rsidRPr="00E970B0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E970B0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3CD08C2" w14:textId="0000E0C6" w:rsidR="001F5A04" w:rsidRPr="00E970B0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>เสนอ</w:t>
      </w:r>
      <w:r w:rsidRPr="00E970B0">
        <w:rPr>
          <w:rFonts w:ascii="Angsana New" w:hAnsi="Angsana New" w:cs="Angsana New"/>
          <w:sz w:val="28"/>
        </w:rPr>
        <w:tab/>
      </w:r>
      <w:r w:rsidRPr="00E970B0">
        <w:rPr>
          <w:rFonts w:ascii="Angsana New" w:hAnsi="Angsana New" w:cs="Angsana New"/>
          <w:sz w:val="28"/>
          <w:cs/>
          <w:lang w:bidi="th-TH"/>
        </w:rPr>
        <w:t>คณะกรรมการ</w:t>
      </w:r>
      <w:r w:rsidR="00124954" w:rsidRPr="00E970B0">
        <w:rPr>
          <w:rFonts w:ascii="Angsana New" w:hAnsi="Angsana New" w:cs="Angsana New" w:hint="cs"/>
          <w:sz w:val="28"/>
          <w:cs/>
          <w:lang w:bidi="th-TH"/>
        </w:rPr>
        <w:t>ของ</w:t>
      </w:r>
      <w:r w:rsidRPr="00E970B0">
        <w:rPr>
          <w:rFonts w:ascii="Angsana New" w:hAnsi="Angsana New" w:cs="Angsana New"/>
          <w:sz w:val="28"/>
          <w:cs/>
          <w:lang w:bidi="th-TH"/>
        </w:rPr>
        <w:t>บริษัท เอคิว เอสเตท</w:t>
      </w:r>
      <w:r w:rsidRPr="00E970B0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="0034715C" w:rsidRPr="00E970B0">
        <w:rPr>
          <w:rFonts w:ascii="Angsana New" w:hAnsi="Angsana New" w:cs="Angsana New"/>
          <w:sz w:val="28"/>
          <w:cs/>
          <w:lang w:bidi="th-TH"/>
        </w:rPr>
        <w:t>(</w:t>
      </w:r>
      <w:r w:rsidRPr="00E970B0">
        <w:rPr>
          <w:rFonts w:ascii="Angsana New" w:hAnsi="Angsana New" w:cs="Angsana New"/>
          <w:sz w:val="28"/>
          <w:cs/>
          <w:lang w:bidi="th-TH"/>
        </w:rPr>
        <w:t>มหาชน</w:t>
      </w:r>
      <w:r w:rsidR="0034715C" w:rsidRPr="00E970B0">
        <w:rPr>
          <w:rFonts w:ascii="Angsana New" w:hAnsi="Angsana New" w:cs="Angsana New"/>
          <w:sz w:val="28"/>
          <w:cs/>
          <w:lang w:bidi="th-TH"/>
        </w:rPr>
        <w:t>)</w:t>
      </w:r>
    </w:p>
    <w:p w14:paraId="6D67DB0A" w14:textId="4E9F2C0F" w:rsidR="00A42BC6" w:rsidRPr="00E970B0" w:rsidRDefault="00CD04AA" w:rsidP="00A42BC6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lang w:eastAsia="en-US" w:bidi="th-TH"/>
        </w:rPr>
      </w:pPr>
      <w:bookmarkStart w:id="1" w:name="_Hlk81998596"/>
      <w:r w:rsidRPr="00E970B0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</w:t>
      </w:r>
      <w:r w:rsidR="00565D03" w:rsidRPr="00E970B0">
        <w:rPr>
          <w:rFonts w:ascii="Angsana New" w:eastAsia="Times New Roman" w:hAnsi="Angsana New" w:cs="Angsana New"/>
          <w:sz w:val="28"/>
          <w:cs/>
          <w:lang w:bidi="th-TH"/>
        </w:rPr>
        <w:t>ข้อมูลทางการเงินรวมระหว่างกาลของบริษัท เอคิว เอสเตท จำกัด (มหาชน)</w:t>
      </w:r>
      <w:r w:rsidR="00565D03" w:rsidRPr="00E970B0">
        <w:rPr>
          <w:rFonts w:ascii="Angsana New" w:eastAsia="Times New Roman" w:hAnsi="Angsana New" w:cs="Angsana New" w:hint="cs"/>
          <w:sz w:val="28"/>
          <w:cs/>
          <w:lang w:bidi="th-TH"/>
        </w:rPr>
        <w:t xml:space="preserve"> และบริษัทย่อย </w:t>
      </w:r>
      <w:r w:rsidR="00565D03" w:rsidRPr="00E970B0">
        <w:rPr>
          <w:rFonts w:ascii="Angsana New" w:eastAsia="Times New Roman" w:hAnsi="Angsana New" w:cs="Angsana New"/>
          <w:sz w:val="28"/>
          <w:cs/>
          <w:lang w:bidi="th-TH"/>
        </w:rPr>
        <w:t>และข้อมูลทางการเงินเฉพาะกิจการระหว่างกาลของ</w:t>
      </w:r>
      <w:r w:rsidR="00565D03" w:rsidRPr="00E970B0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565D03" w:rsidRPr="00E970B0">
        <w:rPr>
          <w:rFonts w:ascii="Angsana New" w:eastAsia="Times New Roman" w:hAnsi="Angsana New" w:cs="Angsana New"/>
          <w:sz w:val="28"/>
          <w:cs/>
          <w:lang w:bidi="th-TH"/>
        </w:rPr>
        <w:t xml:space="preserve">บริษัท เอคิว เอสเตท จำกัด (มหาชน) ซึ่งประกอบด้วย </w:t>
      </w:r>
      <w:r w:rsidRPr="00E970B0">
        <w:rPr>
          <w:rFonts w:ascii="Angsana New" w:eastAsia="Times New Roman" w:hAnsi="Angsana New" w:cs="Angsana New"/>
          <w:sz w:val="28"/>
          <w:cs/>
          <w:lang w:bidi="th-TH"/>
        </w:rPr>
        <w:t>งบแสดงฐานะการเงินรวม</w:t>
      </w:r>
      <w:r w:rsidR="00565D03" w:rsidRPr="00E970B0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="00565D03" w:rsidRPr="00E970B0">
        <w:rPr>
          <w:rFonts w:ascii="Angsana New" w:eastAsia="Times New Roman" w:hAnsi="Angsana New" w:cs="Angsana New"/>
          <w:sz w:val="28"/>
          <w:cs/>
          <w:lang w:bidi="th-TH"/>
        </w:rPr>
        <w:t>งบแสดงฐานะการเงิน</w:t>
      </w:r>
      <w:r w:rsidR="00565D03" w:rsidRPr="00E970B0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E970B0">
        <w:rPr>
          <w:rFonts w:ascii="Angsana New" w:eastAsia="Times New Roman" w:hAnsi="Angsana New" w:cs="Angsana New"/>
          <w:sz w:val="28"/>
          <w:cs/>
          <w:lang w:bidi="th-TH"/>
        </w:rPr>
        <w:t xml:space="preserve"> ณ วันที่ </w:t>
      </w:r>
      <w:r w:rsidR="002A070B" w:rsidRPr="00E970B0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="00090005" w:rsidRPr="00E970B0">
        <w:rPr>
          <w:rFonts w:ascii="Angsana New" w:eastAsia="Times New Roman" w:hAnsi="Angsana New" w:cs="Angsana New" w:hint="cs"/>
          <w:sz w:val="28"/>
          <w:cs/>
          <w:lang w:bidi="th-TH"/>
        </w:rPr>
        <w:t>0</w:t>
      </w:r>
      <w:r w:rsidR="007258F8" w:rsidRPr="00E970B0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755623" w:rsidRPr="00E970B0">
        <w:rPr>
          <w:rFonts w:ascii="Angsana New" w:eastAsia="Times New Roman" w:hAnsi="Angsana New" w:cs="Angsana New" w:hint="cs"/>
          <w:sz w:val="28"/>
          <w:cs/>
          <w:lang w:bidi="th-TH"/>
        </w:rPr>
        <w:t>กันยา</w:t>
      </w:r>
      <w:r w:rsidR="00090005" w:rsidRPr="00E970B0">
        <w:rPr>
          <w:rFonts w:ascii="Angsana New" w:eastAsia="Times New Roman" w:hAnsi="Angsana New" w:cs="Angsana New" w:hint="cs"/>
          <w:sz w:val="28"/>
          <w:cs/>
          <w:lang w:bidi="th-TH"/>
        </w:rPr>
        <w:t>ยน</w:t>
      </w:r>
      <w:r w:rsidR="002A070B" w:rsidRPr="00E970B0">
        <w:rPr>
          <w:rFonts w:ascii="Angsana New" w:eastAsia="Times New Roman" w:hAnsi="Angsana New" w:cs="Angsana New" w:hint="cs"/>
          <w:sz w:val="28"/>
          <w:cs/>
          <w:lang w:bidi="th-TH"/>
        </w:rPr>
        <w:t xml:space="preserve"> 2565</w:t>
      </w:r>
      <w:r w:rsidRPr="00E970B0">
        <w:rPr>
          <w:rFonts w:ascii="Angsana New" w:eastAsia="Times New Roman" w:hAnsi="Angsana New" w:cs="Angsana New"/>
          <w:sz w:val="28"/>
          <w:cs/>
          <w:lang w:bidi="th-TH"/>
        </w:rPr>
        <w:t xml:space="preserve"> งบกำไรขาดทุน</w:t>
      </w:r>
      <w:r w:rsidR="00124954" w:rsidRPr="00E970B0">
        <w:rPr>
          <w:rFonts w:ascii="Angsana New" w:eastAsia="Times New Roman" w:hAnsi="Angsana New" w:cs="Angsana New"/>
          <w:sz w:val="28"/>
          <w:cs/>
          <w:lang w:bidi="th-TH"/>
        </w:rPr>
        <w:t>เบ็ดเสร็จ</w:t>
      </w:r>
      <w:r w:rsidRPr="00E970B0">
        <w:rPr>
          <w:rFonts w:ascii="Angsana New" w:eastAsia="Times New Roman" w:hAnsi="Angsana New" w:cs="Angsana New"/>
          <w:sz w:val="28"/>
          <w:cs/>
          <w:lang w:bidi="th-TH"/>
        </w:rPr>
        <w:t>รวมและงบกำไรขาดทุนเบ็ดเสร็จ</w:t>
      </w:r>
      <w:r w:rsidR="00565D03" w:rsidRPr="00E970B0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="005C0EFF" w:rsidRPr="00E970B0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="005C0EFF" w:rsidRPr="00E970B0">
        <w:rPr>
          <w:rFonts w:ascii="Angsana New" w:eastAsia="Times New Roman" w:hAnsi="Angsana New" w:cs="Angsana New"/>
          <w:sz w:val="28"/>
          <w:cs/>
          <w:lang w:bidi="th-TH"/>
        </w:rPr>
        <w:t>สำหรับงวดสามเดือนและ</w:t>
      </w:r>
      <w:r w:rsidR="00755623" w:rsidRPr="00E970B0">
        <w:rPr>
          <w:rFonts w:ascii="Angsana New" w:eastAsia="Times New Roman" w:hAnsi="Angsana New" w:cs="Angsana New" w:hint="cs"/>
          <w:sz w:val="28"/>
          <w:cs/>
          <w:lang w:bidi="th-TH"/>
        </w:rPr>
        <w:t>เก้า</w:t>
      </w:r>
      <w:r w:rsidR="005C0EFF" w:rsidRPr="00E970B0">
        <w:rPr>
          <w:rFonts w:ascii="Angsana New" w:eastAsia="Times New Roman" w:hAnsi="Angsana New" w:cs="Angsana New"/>
          <w:sz w:val="28"/>
          <w:cs/>
          <w:lang w:bidi="th-TH"/>
        </w:rPr>
        <w:t>เดือนสิ้นสุดวันเดียวกัน</w:t>
      </w:r>
      <w:r w:rsidRPr="00E970B0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และงบแสดงการเปลี่ยนแปลงส่วนของผู้ถือหุ้นรวม</w:t>
      </w:r>
      <w:r w:rsidR="00565D03" w:rsidRPr="00E970B0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="00565D03" w:rsidRPr="00E970B0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</w:t>
      </w:r>
      <w:r w:rsidR="00565D03" w:rsidRPr="00E970B0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E970B0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และงบกระแสเงินสดรวม</w:t>
      </w:r>
      <w:r w:rsidR="00565D03" w:rsidRPr="00E970B0">
        <w:rPr>
          <w:rFonts w:ascii="Angsana New" w:eastAsia="Times New Roman" w:hAnsi="Angsana New" w:cs="Angsana New"/>
          <w:sz w:val="28"/>
          <w:cs/>
          <w:lang w:bidi="th-TH"/>
        </w:rPr>
        <w:t>และงบกระแสเงินสด</w:t>
      </w:r>
      <w:r w:rsidR="00565D03" w:rsidRPr="00E970B0">
        <w:rPr>
          <w:rFonts w:ascii="Angsana New" w:eastAsia="Times New Roman" w:hAnsi="Angsana New" w:cs="Angsana New" w:hint="cs"/>
          <w:sz w:val="28"/>
          <w:cs/>
          <w:lang w:bidi="th-TH"/>
        </w:rPr>
        <w:t xml:space="preserve">เฉพาะกิจการ </w:t>
      </w:r>
      <w:r w:rsidRPr="00E970B0">
        <w:rPr>
          <w:rFonts w:ascii="Angsana New" w:eastAsia="Times New Roman" w:hAnsi="Angsana New" w:cs="Angsana New"/>
          <w:sz w:val="28"/>
          <w:cs/>
          <w:lang w:bidi="th-TH"/>
        </w:rPr>
        <w:t>สำหรับงวด</w:t>
      </w:r>
      <w:r w:rsidR="00755623" w:rsidRPr="00E970B0">
        <w:rPr>
          <w:rFonts w:ascii="Angsana New" w:eastAsia="Times New Roman" w:hAnsi="Angsana New" w:cs="Angsana New" w:hint="cs"/>
          <w:sz w:val="28"/>
          <w:cs/>
          <w:lang w:bidi="th-TH"/>
        </w:rPr>
        <w:t>เก้า</w:t>
      </w:r>
      <w:r w:rsidRPr="00E970B0">
        <w:rPr>
          <w:rFonts w:ascii="Angsana New" w:eastAsia="Times New Roman" w:hAnsi="Angsana New" w:cs="Angsana New"/>
          <w:sz w:val="28"/>
          <w:cs/>
          <w:lang w:bidi="th-TH"/>
        </w:rPr>
        <w:t xml:space="preserve">เดือนสิ้นสุดวันเดียวกัน </w:t>
      </w:r>
      <w:r w:rsidR="00565D03" w:rsidRPr="00E970B0">
        <w:rPr>
          <w:rFonts w:ascii="Angsana New" w:eastAsia="Times New Roman" w:hAnsi="Angsana New" w:cs="Angsana New"/>
          <w:sz w:val="28"/>
          <w:cs/>
          <w:lang w:bidi="th-TH"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1"/>
    <w:p w14:paraId="5752C12C" w14:textId="444B0997" w:rsidR="001F5A04" w:rsidRPr="00E970B0" w:rsidRDefault="001F5A04" w:rsidP="007A7DB1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E970B0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E970B0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E970B0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CC99352" w14:textId="3F09E186" w:rsidR="001F5A04" w:rsidRPr="00E970B0" w:rsidRDefault="00565D03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ข้าพเจ้าได้ปฏิบัติงานสอบทานตามมาตรฐานงานสอบทานรหัส 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2410</w:t>
      </w:r>
      <w:r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“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531E22" w:rsidRPr="00E970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การสอบทานนี้มีขอบเขตจำกัดกว่าการตรวจสอบตามมาตรฐานการสอบบัญชี</w:t>
      </w:r>
      <w:r w:rsidR="006A3721" w:rsidRPr="00E970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</w:t>
      </w:r>
      <w:r w:rsidR="00531E22" w:rsidRPr="00E970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      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ข้อมูลทางการเงินระหว่างกาลที่สอบทานได้</w:t>
      </w:r>
    </w:p>
    <w:p w14:paraId="7C257E90" w14:textId="77777777" w:rsidR="001F5A04" w:rsidRPr="00E970B0" w:rsidRDefault="001F5A04" w:rsidP="007A7DB1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E970B0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E970B0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3661F33C" w14:textId="4057E2B3" w:rsidR="00DC29A0" w:rsidRPr="00E970B0" w:rsidRDefault="00EB6A4A" w:rsidP="0077166F">
      <w:pPr>
        <w:pStyle w:val="ListParagraph"/>
        <w:ind w:left="0"/>
        <w:jc w:val="thaiDistribute"/>
        <w:rPr>
          <w:rFonts w:ascii="Angsana New" w:hAnsi="Angsana New" w:cs="Angsana New"/>
          <w:sz w:val="28"/>
          <w:lang w:bidi="th-TH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</w:t>
      </w:r>
      <w:r w:rsidR="00124954" w:rsidRPr="00E970B0">
        <w:rPr>
          <w:rFonts w:ascii="Angsana New" w:hAnsi="Angsana New" w:cs="Angsana New" w:hint="cs"/>
          <w:sz w:val="28"/>
          <w:cs/>
          <w:lang w:bidi="th-TH"/>
        </w:rPr>
        <w:t>ข้อมูลทางการเงิน</w:t>
      </w:r>
      <w:r w:rsidR="00CD04AA" w:rsidRPr="00E970B0">
        <w:rPr>
          <w:rFonts w:ascii="Angsana New" w:hAnsi="Angsana New" w:cs="Angsana New" w:hint="cs"/>
          <w:sz w:val="28"/>
          <w:cs/>
          <w:lang w:bidi="th-TH"/>
        </w:rPr>
        <w:t>ระหว่างกาล</w:t>
      </w:r>
      <w:r w:rsidR="00124954" w:rsidRPr="00E970B0">
        <w:rPr>
          <w:rFonts w:ascii="Angsana New" w:hAnsi="Angsana New" w:cs="Angsana New" w:hint="cs"/>
          <w:sz w:val="28"/>
          <w:cs/>
          <w:lang w:bidi="th-TH"/>
        </w:rPr>
        <w:t>แบบย่อ</w:t>
      </w:r>
      <w:r w:rsidR="00CD04AA" w:rsidRPr="00E970B0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 1</w:t>
      </w:r>
      <w:r w:rsidR="00E840A3" w:rsidRPr="00E970B0">
        <w:rPr>
          <w:rFonts w:ascii="Angsana New" w:hAnsi="Angsana New" w:cs="Angsana New" w:hint="cs"/>
          <w:sz w:val="28"/>
          <w:cs/>
          <w:lang w:bidi="th-TH"/>
        </w:rPr>
        <w:t>0</w:t>
      </w:r>
      <w:r w:rsidR="000C7B74" w:rsidRPr="00E970B0">
        <w:rPr>
          <w:rFonts w:ascii="Angsana New" w:hAnsi="Angsana New" w:cs="Angsana New"/>
          <w:sz w:val="28"/>
          <w:cs/>
          <w:lang w:bidi="th-TH"/>
        </w:rPr>
        <w:t>.</w:t>
      </w:r>
      <w:r w:rsidR="000C7B74" w:rsidRPr="00E970B0">
        <w:rPr>
          <w:rFonts w:ascii="Angsana New" w:hAnsi="Angsana New" w:cs="Angsana New" w:hint="cs"/>
          <w:sz w:val="28"/>
          <w:cs/>
          <w:lang w:bidi="th-TH"/>
        </w:rPr>
        <w:t>1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 บริษัทประมาณการหนี้สินที่ต้องจ่ายผู้ถือหุ้</w:t>
      </w:r>
      <w:r w:rsidR="00DC29A0" w:rsidRPr="00E970B0">
        <w:rPr>
          <w:rFonts w:ascii="Angsana New" w:hAnsi="Angsana New" w:cs="Angsana New" w:hint="cs"/>
          <w:sz w:val="28"/>
          <w:cs/>
          <w:lang w:bidi="th-TH"/>
        </w:rPr>
        <w:t>น</w:t>
      </w:r>
      <w:r w:rsidRPr="00E970B0">
        <w:rPr>
          <w:rFonts w:ascii="Angsana New" w:hAnsi="Angsana New" w:cs="Angsana New"/>
          <w:sz w:val="28"/>
          <w:cs/>
          <w:lang w:bidi="th-TH"/>
        </w:rPr>
        <w:t>เดิม</w:t>
      </w:r>
      <w:r w:rsidR="00DC29A0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ของ บริษัท 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วิล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 </w:t>
      </w:r>
      <w:r w:rsidR="005C0EFF" w:rsidRPr="00E970B0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="00755623" w:rsidRPr="00E970B0">
        <w:rPr>
          <w:rFonts w:ascii="Angsana New" w:hAnsi="Angsana New" w:cs="Angsana New" w:hint="cs"/>
          <w:sz w:val="28"/>
          <w:cs/>
          <w:lang w:bidi="th-TH"/>
        </w:rPr>
        <w:t>กันย</w:t>
      </w:r>
      <w:r w:rsidR="005C0EFF" w:rsidRPr="00E970B0">
        <w:rPr>
          <w:rFonts w:ascii="Angsana New" w:hAnsi="Angsana New" w:cs="Angsana New" w:hint="cs"/>
          <w:sz w:val="28"/>
          <w:cs/>
          <w:lang w:bidi="th-TH"/>
        </w:rPr>
        <w:t>ายน</w:t>
      </w:r>
      <w:r w:rsidR="00C10745" w:rsidRPr="00E970B0">
        <w:rPr>
          <w:rFonts w:ascii="Angsana New" w:hAnsi="Angsana New" w:cs="Angsana New" w:hint="cs"/>
          <w:sz w:val="28"/>
          <w:cs/>
          <w:lang w:bidi="th-TH"/>
        </w:rPr>
        <w:t xml:space="preserve"> 2565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 จำนวน 46.17 ล้านบาท</w:t>
      </w:r>
      <w:r w:rsidR="00291205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>อย่างไรก็ตาม</w:t>
      </w:r>
      <w:r w:rsidR="002D3B36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>จากสถานการณ์ขอ</w:t>
      </w:r>
      <w:r w:rsidR="00DC29A0" w:rsidRPr="00E970B0">
        <w:rPr>
          <w:rFonts w:ascii="Angsana New" w:hAnsi="Angsana New" w:cs="Angsana New" w:hint="cs"/>
          <w:sz w:val="28"/>
          <w:cs/>
          <w:lang w:bidi="th-TH"/>
        </w:rPr>
        <w:t>ง</w:t>
      </w:r>
      <w:r w:rsidRPr="00E970B0">
        <w:rPr>
          <w:rFonts w:ascii="Angsana New" w:hAnsi="Angsana New" w:cs="Angsana New"/>
          <w:sz w:val="28"/>
          <w:cs/>
          <w:lang w:bidi="th-TH"/>
        </w:rPr>
        <w:t>บริษัทใ</w:t>
      </w:r>
      <w:r w:rsidR="00D43F16" w:rsidRPr="00E970B0">
        <w:rPr>
          <w:rFonts w:ascii="Angsana New" w:hAnsi="Angsana New" w:cs="Angsana New" w:hint="cs"/>
          <w:sz w:val="28"/>
          <w:cs/>
          <w:lang w:bidi="th-TH"/>
        </w:rPr>
        <w:t>น</w:t>
      </w:r>
      <w:r w:rsidRPr="00E970B0">
        <w:rPr>
          <w:rFonts w:ascii="Angsana New" w:hAnsi="Angsana New" w:cs="Angsana New"/>
          <w:sz w:val="28"/>
          <w:cs/>
          <w:lang w:bidi="th-TH"/>
        </w:rPr>
        <w:t>ปัจจุบันซึ่งมีความไม่แน่นอนเกี่ยวกับความสามารถในการดำเนินงานต่อเนื่องของบ</w:t>
      </w:r>
      <w:r w:rsidR="00CC0F15" w:rsidRPr="00E970B0">
        <w:rPr>
          <w:rFonts w:ascii="Angsana New" w:hAnsi="Angsana New" w:cs="Angsana New"/>
          <w:sz w:val="28"/>
          <w:cs/>
          <w:lang w:bidi="th-TH"/>
        </w:rPr>
        <w:t>ริษัทซึ่งมีผลทำให้กา</w:t>
      </w:r>
      <w:r w:rsidR="00DC29A0" w:rsidRPr="00E970B0">
        <w:rPr>
          <w:rFonts w:ascii="Angsana New" w:hAnsi="Angsana New" w:cs="Angsana New" w:hint="cs"/>
          <w:sz w:val="28"/>
          <w:cs/>
          <w:lang w:bidi="th-TH"/>
        </w:rPr>
        <w:t>ร</w:t>
      </w:r>
      <w:r w:rsidR="00CC0F15" w:rsidRPr="00E970B0">
        <w:rPr>
          <w:rFonts w:ascii="Angsana New" w:hAnsi="Angsana New" w:cs="Angsana New"/>
          <w:sz w:val="28"/>
          <w:cs/>
          <w:lang w:bidi="th-TH"/>
        </w:rPr>
        <w:t>จัดทำประมา</w:t>
      </w:r>
      <w:r w:rsidR="00CC0F15" w:rsidRPr="00E970B0">
        <w:rPr>
          <w:rFonts w:ascii="Angsana New" w:hAnsi="Angsana New" w:cs="Angsana New" w:hint="cs"/>
          <w:sz w:val="28"/>
          <w:cs/>
          <w:lang w:bidi="th-TH"/>
        </w:rPr>
        <w:t>ณ</w:t>
      </w:r>
      <w:r w:rsidRPr="00E970B0">
        <w:rPr>
          <w:rFonts w:ascii="Angsana New" w:hAnsi="Angsana New" w:cs="Angsana New"/>
          <w:sz w:val="28"/>
          <w:cs/>
          <w:lang w:bidi="th-TH"/>
        </w:rPr>
        <w:t>การรายได้ของโครงการนี้จากสภาพตลาดในปัจจุบัน</w:t>
      </w:r>
      <w:r w:rsidR="0077166F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>จึงไม่สาม</w:t>
      </w:r>
      <w:r w:rsidR="00CC0F15" w:rsidRPr="00E970B0">
        <w:rPr>
          <w:rFonts w:ascii="Angsana New" w:hAnsi="Angsana New" w:cs="Angsana New"/>
          <w:sz w:val="28"/>
          <w:cs/>
          <w:lang w:bidi="th-TH"/>
        </w:rPr>
        <w:t>ารถทำได้อย่างถูกต้องและเหมาะสม</w:t>
      </w:r>
      <w:r w:rsidRPr="00E970B0">
        <w:rPr>
          <w:rFonts w:ascii="Angsana New" w:hAnsi="Angsana New" w:cs="Angsana New"/>
          <w:sz w:val="28"/>
          <w:cs/>
          <w:lang w:bidi="th-TH"/>
        </w:rPr>
        <w:t>ด</w:t>
      </w:r>
      <w:r w:rsidR="00CC0F15" w:rsidRPr="00E970B0">
        <w:rPr>
          <w:rFonts w:ascii="Angsana New" w:hAnsi="Angsana New" w:cs="Angsana New"/>
          <w:sz w:val="28"/>
          <w:cs/>
          <w:lang w:bidi="th-TH"/>
        </w:rPr>
        <w:t>ังนั้นจากข้อจำกัดโดยสถานการณ์</w:t>
      </w:r>
      <w:r w:rsidR="0077166F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>ข้าพเจ้าไม่สามารถใช้วิธีการตรวจสอบอื่นให้เป็นที่พอใจในมูลค่าประมาณกา</w:t>
      </w:r>
      <w:r w:rsidR="00DC29A0" w:rsidRPr="00E970B0">
        <w:rPr>
          <w:rFonts w:ascii="Angsana New" w:hAnsi="Angsana New" w:cs="Angsana New" w:hint="cs"/>
          <w:sz w:val="28"/>
          <w:cs/>
          <w:lang w:bidi="th-TH"/>
        </w:rPr>
        <w:t>ร</w:t>
      </w:r>
      <w:r w:rsidR="00291205" w:rsidRPr="00E970B0">
        <w:rPr>
          <w:rFonts w:ascii="Angsana New" w:hAnsi="Angsana New" w:cs="Angsana New" w:hint="cs"/>
          <w:sz w:val="28"/>
          <w:cs/>
          <w:lang w:bidi="th-TH"/>
        </w:rPr>
        <w:t>ห</w:t>
      </w:r>
      <w:r w:rsidRPr="00E970B0">
        <w:rPr>
          <w:rFonts w:ascii="Angsana New" w:hAnsi="Angsana New" w:cs="Angsana New"/>
          <w:sz w:val="28"/>
          <w:cs/>
          <w:lang w:bidi="th-TH"/>
        </w:rPr>
        <w:t>นี้สินดังกล่าวว่าเหมาะสมหรือไม่</w:t>
      </w:r>
      <w:r w:rsidR="00DC29A0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91205" w:rsidRPr="00E970B0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</w:p>
    <w:p w14:paraId="7D19F463" w14:textId="77777777" w:rsidR="00A50A2D" w:rsidRPr="00E970B0" w:rsidRDefault="00A50A2D" w:rsidP="00A50A2D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E970B0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14:paraId="67C17A77" w14:textId="77777777" w:rsidR="00A50A2D" w:rsidRPr="00E970B0" w:rsidRDefault="00A50A2D" w:rsidP="00A50A2D">
      <w:pPr>
        <w:ind w:right="29"/>
        <w:jc w:val="thaiDistribute"/>
        <w:rPr>
          <w:rFonts w:ascii="Angsana New" w:hAnsi="Angsana New" w:cs="Angsana New"/>
          <w:sz w:val="28"/>
          <w:lang w:bidi="th-TH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</w:t>
      </w:r>
      <w:r w:rsidRPr="00E970B0">
        <w:rPr>
          <w:rFonts w:ascii="Angsana New" w:hAnsi="Angsana New" w:cs="Angsana New" w:hint="cs"/>
          <w:sz w:val="28"/>
          <w:cs/>
          <w:lang w:bidi="th-TH"/>
        </w:rPr>
        <w:t>ทางการเงิน</w:t>
      </w:r>
      <w:r w:rsidRPr="00E970B0">
        <w:rPr>
          <w:rFonts w:ascii="Angsana New" w:hAnsi="Angsana New" w:cs="Angsana New"/>
          <w:sz w:val="28"/>
          <w:cs/>
          <w:lang w:bidi="th-TH"/>
        </w:rPr>
        <w:t>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38E67B6E" w14:textId="77777777" w:rsidR="00A50A2D" w:rsidRPr="00E970B0" w:rsidRDefault="00A50A2D" w:rsidP="00A50A2D">
      <w:pPr>
        <w:jc w:val="thaiDistribute"/>
        <w:rPr>
          <w:rFonts w:ascii="Angsana New" w:hAnsi="Angsana New" w:cs="Angsana New"/>
          <w:sz w:val="28"/>
          <w:cs/>
          <w:lang w:bidi="th-TH"/>
        </w:rPr>
        <w:sectPr w:rsidR="00A50A2D" w:rsidRPr="00E970B0" w:rsidSect="001B1D07">
          <w:headerReference w:type="default" r:id="rId8"/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B1DE4B0" w14:textId="77777777" w:rsidR="00952348" w:rsidRPr="00E970B0" w:rsidRDefault="00952348" w:rsidP="00952348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E970B0">
        <w:rPr>
          <w:rFonts w:ascii="Angsana New" w:hAnsi="Angsana New" w:cs="Angsana New"/>
          <w:b/>
          <w:bCs/>
          <w:sz w:val="28"/>
          <w:cs/>
          <w:lang w:bidi="th-TH"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2EC746A5" w14:textId="4FAEC510" w:rsidR="00A70E67" w:rsidRPr="00E970B0" w:rsidRDefault="00952348" w:rsidP="00B54CB7">
      <w:pPr>
        <w:ind w:right="29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>ตามที่ได้กล่าวไว้ในหมายเหตุประกอบ</w:t>
      </w:r>
      <w:r w:rsidR="00124954" w:rsidRPr="00E970B0">
        <w:rPr>
          <w:rFonts w:ascii="Angsana New" w:hAnsi="Angsana New" w:cs="Angsana New" w:hint="cs"/>
          <w:sz w:val="28"/>
          <w:cs/>
          <w:lang w:bidi="th-TH"/>
        </w:rPr>
        <w:t>ข้อมูลทางการเงิน</w:t>
      </w:r>
      <w:r w:rsidR="00CD04AA" w:rsidRPr="00E970B0">
        <w:rPr>
          <w:rFonts w:ascii="Angsana New" w:hAnsi="Angsana New" w:cs="Angsana New" w:hint="cs"/>
          <w:sz w:val="28"/>
          <w:cs/>
          <w:lang w:bidi="th-TH"/>
        </w:rPr>
        <w:t>ระหว่างกาล</w:t>
      </w:r>
      <w:r w:rsidR="00124954" w:rsidRPr="00E970B0">
        <w:rPr>
          <w:rFonts w:ascii="Angsana New" w:hAnsi="Angsana New" w:cs="Angsana New" w:hint="cs"/>
          <w:sz w:val="28"/>
          <w:cs/>
          <w:lang w:bidi="th-TH"/>
        </w:rPr>
        <w:t>แบบย่อ</w:t>
      </w:r>
      <w:r w:rsidR="00CD04AA" w:rsidRPr="00E970B0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E970B0">
        <w:rPr>
          <w:rFonts w:ascii="Angsana New" w:hAnsi="Angsana New" w:cs="Angsana New"/>
          <w:sz w:val="28"/>
          <w:cs/>
        </w:rPr>
        <w:t xml:space="preserve"> 1</w:t>
      </w:r>
      <w:r w:rsidR="00B54CB7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 w:hint="cs"/>
          <w:sz w:val="28"/>
          <w:cs/>
          <w:lang w:bidi="th-TH"/>
        </w:rPr>
        <w:t>โดย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E970B0">
        <w:rPr>
          <w:rFonts w:ascii="Angsana New" w:hAnsi="Angsana New" w:cs="Angsana New"/>
          <w:sz w:val="28"/>
          <w:cs/>
        </w:rPr>
        <w:t xml:space="preserve">26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E970B0">
        <w:rPr>
          <w:rFonts w:ascii="Angsana New" w:hAnsi="Angsana New" w:cs="Angsana New"/>
          <w:sz w:val="28"/>
          <w:cs/>
        </w:rPr>
        <w:t xml:space="preserve">2558 </w:t>
      </w:r>
      <w:r w:rsidRPr="00E970B0">
        <w:rPr>
          <w:rFonts w:ascii="Angsana New" w:hAnsi="Angsana New" w:cs="Angsana New"/>
          <w:sz w:val="28"/>
          <w:cs/>
          <w:lang w:bidi="th-TH"/>
        </w:rPr>
        <w:t>บริษัท</w:t>
      </w:r>
      <w:r w:rsidR="002D3B36" w:rsidRPr="00E970B0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E970B0">
        <w:rPr>
          <w:rFonts w:ascii="Angsana New" w:hAnsi="Angsana New" w:cs="Angsana New"/>
          <w:sz w:val="28"/>
          <w:cs/>
          <w:lang w:bidi="th-TH"/>
        </w:rPr>
        <w:t>ถูกศาล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ฏี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กาแผนกคดีอาญาของผู้ดำรงตำแหน่งทางการเมือง </w:t>
      </w:r>
      <w:r w:rsidRPr="00E970B0">
        <w:rPr>
          <w:rFonts w:ascii="Angsana New" w:hAnsi="Angsana New" w:cs="Angsana New"/>
          <w:sz w:val="28"/>
          <w:cs/>
        </w:rPr>
        <w:t>(“</w:t>
      </w:r>
      <w:r w:rsidRPr="00E970B0">
        <w:rPr>
          <w:rFonts w:ascii="Angsana New" w:hAnsi="Angsana New" w:cs="Angsana New"/>
          <w:sz w:val="28"/>
          <w:cs/>
          <w:lang w:bidi="th-TH"/>
        </w:rPr>
        <w:t>ศาล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ฏี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กา</w:t>
      </w:r>
      <w:r w:rsidRPr="00E970B0">
        <w:rPr>
          <w:rFonts w:ascii="Angsana New" w:hAnsi="Angsana New" w:cs="Angsana New"/>
          <w:sz w:val="28"/>
          <w:cs/>
        </w:rPr>
        <w:t xml:space="preserve">”) </w:t>
      </w:r>
      <w:r w:rsidRPr="00E970B0">
        <w:rPr>
          <w:rFonts w:ascii="Angsana New" w:hAnsi="Angsana New" w:cs="Angsana New"/>
          <w:sz w:val="28"/>
          <w:cs/>
          <w:lang w:bidi="th-TH"/>
        </w:rPr>
        <w:t>พิพากษาให้</w:t>
      </w:r>
      <w:r w:rsidRPr="00E970B0">
        <w:rPr>
          <w:rFonts w:ascii="Angsana New" w:hAnsi="Angsana New" w:cs="Angsana New" w:hint="cs"/>
          <w:sz w:val="28"/>
          <w:cs/>
          <w:lang w:bidi="th-TH"/>
        </w:rPr>
        <w:t>ร่วมกันชำระค่าเสียหาย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B13D2" w:rsidRPr="00E970B0">
        <w:rPr>
          <w:rFonts w:ascii="Angsana New" w:hAnsi="Angsana New" w:cs="Angsana New" w:hint="cs"/>
          <w:sz w:val="28"/>
          <w:cs/>
          <w:lang w:bidi="th-TH"/>
        </w:rPr>
        <w:t>10</w:t>
      </w:r>
      <w:r w:rsidRPr="00E970B0">
        <w:rPr>
          <w:rFonts w:ascii="Angsana New" w:hAnsi="Angsana New" w:cs="Angsana New"/>
          <w:sz w:val="28"/>
          <w:cs/>
        </w:rPr>
        <w:t>,</w:t>
      </w:r>
      <w:r w:rsidR="00C10745" w:rsidRPr="00E970B0">
        <w:rPr>
          <w:rFonts w:ascii="Angsana New" w:hAnsi="Angsana New" w:cs="Angsana New" w:hint="cs"/>
          <w:sz w:val="28"/>
          <w:cs/>
          <w:lang w:bidi="th-TH"/>
        </w:rPr>
        <w:t>004</w:t>
      </w:r>
      <w:r w:rsidR="003B13D2" w:rsidRPr="00E970B0">
        <w:rPr>
          <w:rFonts w:ascii="Angsana New" w:hAnsi="Angsana New" w:cs="Angsana New" w:hint="cs"/>
          <w:sz w:val="28"/>
          <w:cs/>
          <w:lang w:bidi="th-TH"/>
        </w:rPr>
        <w:t>.</w:t>
      </w:r>
      <w:r w:rsidR="00C10745" w:rsidRPr="00E970B0">
        <w:rPr>
          <w:rFonts w:ascii="Angsana New" w:hAnsi="Angsana New" w:cs="Angsana New" w:hint="cs"/>
          <w:sz w:val="28"/>
          <w:cs/>
          <w:lang w:bidi="th-TH"/>
        </w:rPr>
        <w:t>47</w:t>
      </w:r>
      <w:r w:rsidRPr="00E970B0">
        <w:rPr>
          <w:rFonts w:ascii="Angsana New" w:hAnsi="Angsana New" w:cs="Angsana New"/>
          <w:sz w:val="28"/>
          <w:cs/>
          <w:lang w:bidi="th-TH"/>
        </w:rPr>
        <w:t>ล้านบาท</w:t>
      </w:r>
      <w:r w:rsidR="00531E22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แก่ธนาคารพาณิชย์ของรัฐแห่งหนึ่ง </w:t>
      </w:r>
      <w:r w:rsidRPr="00E970B0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E970B0">
        <w:rPr>
          <w:rFonts w:ascii="Angsana New" w:hAnsi="Angsana New" w:cs="Angsana New"/>
          <w:sz w:val="28"/>
          <w:cs/>
        </w:rPr>
        <w:t xml:space="preserve">17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E970B0">
        <w:rPr>
          <w:rFonts w:ascii="Angsana New" w:hAnsi="Angsana New" w:cs="Angsana New"/>
          <w:sz w:val="28"/>
          <w:cs/>
        </w:rPr>
        <w:t xml:space="preserve">2561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E970B0">
        <w:rPr>
          <w:rFonts w:ascii="Angsana New" w:hAnsi="Angsana New" w:cs="Angsana New"/>
          <w:sz w:val="28"/>
          <w:cs/>
        </w:rPr>
        <w:t>8</w:t>
      </w:r>
      <w:r w:rsidR="001D5C00" w:rsidRPr="00E970B0">
        <w:rPr>
          <w:rFonts w:ascii="Angsana New" w:hAnsi="Angsana New" w:cs="Angsana New"/>
          <w:sz w:val="28"/>
          <w:lang w:bidi="th-TH"/>
        </w:rPr>
        <w:t>,</w:t>
      </w:r>
      <w:r w:rsidRPr="00E970B0">
        <w:rPr>
          <w:rFonts w:ascii="Angsana New" w:hAnsi="Angsana New" w:cs="Angsana New"/>
          <w:sz w:val="28"/>
          <w:cs/>
        </w:rPr>
        <w:t xml:space="preserve">914.07 </w:t>
      </w:r>
      <w:r w:rsidRPr="00E970B0">
        <w:rPr>
          <w:rFonts w:ascii="Angsana New" w:hAnsi="Angsana New" w:cs="Angsana New"/>
          <w:sz w:val="28"/>
          <w:cs/>
          <w:lang w:bidi="th-TH"/>
        </w:rPr>
        <w:t>ล้านบาท เหตุการณ์</w:t>
      </w:r>
      <w:r w:rsidRPr="00E970B0">
        <w:rPr>
          <w:rFonts w:ascii="Angsana New" w:hAnsi="Angsana New" w:cs="Angsana New" w:hint="cs"/>
          <w:sz w:val="28"/>
          <w:cs/>
          <w:lang w:bidi="th-TH"/>
        </w:rPr>
        <w:t>หรือสถานการณ์ดังกล่าวตลอดจนเรื่องอื่นที่กล่าวไว้ในหมายเหตุประกอบ</w:t>
      </w:r>
      <w:r w:rsidR="00124954" w:rsidRPr="00E970B0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ข้อมูลทางการเงินระหว่างกาลแบบย่อ</w:t>
      </w:r>
      <w:r w:rsidR="00EF01A7" w:rsidRPr="00E970B0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</w:rPr>
        <w:t>1</w:t>
      </w:r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</w:t>
      </w:r>
      <w:r w:rsidR="001D34FD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 w:hint="cs"/>
          <w:sz w:val="28"/>
          <w:cs/>
          <w:lang w:bidi="th-TH"/>
        </w:rPr>
        <w:t>ทั้งนี้</w:t>
      </w:r>
      <w:r w:rsidR="00604A4C" w:rsidRPr="00E970B0">
        <w:rPr>
          <w:rFonts w:ascii="Angsana New" w:hAnsi="Angsana New" w:cs="Angsana New" w:hint="cs"/>
          <w:sz w:val="28"/>
          <w:cs/>
          <w:lang w:bidi="th-TH"/>
        </w:rPr>
        <w:t>ข้อสรุป</w:t>
      </w:r>
      <w:r w:rsidRPr="00E970B0">
        <w:rPr>
          <w:rFonts w:ascii="Angsana New" w:hAnsi="Angsana New" w:cs="Angsana New" w:hint="cs"/>
          <w:sz w:val="28"/>
          <w:cs/>
          <w:lang w:bidi="th-TH"/>
        </w:rPr>
        <w:t>ของข้าพเจ้ามิได้เปลี่ยนแปลงไปเนื่องจากเรื่องนี้</w:t>
      </w:r>
    </w:p>
    <w:p w14:paraId="09881B91" w14:textId="05C8DB66" w:rsidR="001F5A04" w:rsidRPr="00E970B0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E970B0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459635E2" w14:textId="3EDC6B6D" w:rsidR="009461B8" w:rsidRPr="00E970B0" w:rsidRDefault="00CD04AA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 xml:space="preserve">ทั้งนี้ ข้าพเจ้ามิได้ให้ข้อสรุปอย่างมีเงื่อนไขต่อกรณีนี้แต่อย่างใด </w:t>
      </w:r>
      <w:r w:rsidR="009461B8" w:rsidRPr="00E970B0">
        <w:rPr>
          <w:rFonts w:ascii="Angsana New" w:hAnsi="Angsana New" w:cs="Angsana New"/>
          <w:sz w:val="28"/>
          <w:cs/>
          <w:lang w:bidi="th-TH"/>
        </w:rPr>
        <w:t>ข้าพเจ้าขอให้สังเกต</w:t>
      </w:r>
    </w:p>
    <w:p w14:paraId="28DC4C45" w14:textId="7F051A48" w:rsidR="0057743E" w:rsidRPr="00E970B0" w:rsidRDefault="003E5006" w:rsidP="006300EB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426"/>
        <w:jc w:val="thaiDistribute"/>
        <w:rPr>
          <w:rFonts w:cs="Angsana New"/>
          <w:cs/>
          <w:lang w:bidi="th-TH"/>
        </w:rPr>
      </w:pPr>
      <w:r w:rsidRPr="00E970B0">
        <w:rPr>
          <w:rFonts w:ascii="Angsana New" w:hAnsi="Angsana New" w:cs="Angsana New" w:hint="cs"/>
          <w:sz w:val="28"/>
          <w:cs/>
          <w:lang w:bidi="th-TH"/>
        </w:rPr>
        <w:t>หมายเหตุประกอบ</w:t>
      </w:r>
      <w:r w:rsidR="00124954" w:rsidRPr="00E970B0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ข้อมูลทางการเงินระหว่างกาลแบบย่อ</w:t>
      </w:r>
      <w:r w:rsidR="00CD04AA" w:rsidRPr="00E970B0">
        <w:rPr>
          <w:rFonts w:ascii="Angsana New" w:hAnsi="Angsana New" w:cs="Angsana New" w:hint="cs"/>
          <w:sz w:val="28"/>
          <w:cs/>
          <w:lang w:bidi="th-TH"/>
        </w:rPr>
        <w:t>ข้อ</w:t>
      </w:r>
      <w:r w:rsidR="000910D1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</w:rPr>
        <w:t xml:space="preserve">1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E970B0">
        <w:rPr>
          <w:rFonts w:ascii="Angsana New" w:hAnsi="Angsana New" w:cs="Angsana New" w:hint="cs"/>
          <w:sz w:val="28"/>
          <w:cs/>
          <w:lang w:bidi="th-TH"/>
        </w:rPr>
        <w:t>26</w:t>
      </w:r>
      <w:r w:rsidRPr="00E970B0">
        <w:rPr>
          <w:rFonts w:ascii="Angsana New" w:hAnsi="Angsana New" w:cs="Angsana New"/>
          <w:sz w:val="28"/>
          <w:cs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E970B0">
        <w:rPr>
          <w:rFonts w:ascii="Angsana New" w:hAnsi="Angsana New" w:cs="Angsana New"/>
          <w:sz w:val="28"/>
          <w:cs/>
          <w:lang w:bidi="th-TH"/>
        </w:rPr>
        <w:t>ศาลฎีกาแผนกคดีอาญา</w:t>
      </w:r>
      <w:r w:rsidR="002D3B36" w:rsidRPr="00E970B0">
        <w:rPr>
          <w:rFonts w:ascii="Angsana New" w:hAnsi="Angsana New" w:cs="Angsana New" w:hint="cs"/>
          <w:sz w:val="28"/>
          <w:cs/>
          <w:lang w:bidi="th-TH"/>
        </w:rPr>
        <w:t xml:space="preserve">        </w:t>
      </w:r>
      <w:r w:rsidRPr="00E970B0">
        <w:rPr>
          <w:rFonts w:ascii="Angsana New" w:hAnsi="Angsana New" w:cs="Angsana New"/>
          <w:sz w:val="28"/>
          <w:cs/>
          <w:lang w:bidi="th-TH"/>
        </w:rPr>
        <w:t>ของผู้ดำรงตำแหน่งทางการเมือง</w:t>
      </w:r>
      <w:r w:rsidR="00531E22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</w:rPr>
        <w:t>(</w:t>
      </w:r>
      <w:r w:rsidRPr="00E970B0">
        <w:rPr>
          <w:rFonts w:ascii="Angsana New" w:hAnsi="Angsana New" w:cs="Angsana New"/>
          <w:sz w:val="28"/>
          <w:cs/>
          <w:lang w:bidi="th-TH"/>
        </w:rPr>
        <w:t>“ศาลฎีกา”)</w:t>
      </w:r>
      <w:r w:rsidRPr="00E970B0">
        <w:rPr>
          <w:rFonts w:ascii="Angsana New" w:hAnsi="Angsana New" w:cs="Angsana New"/>
          <w:sz w:val="28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Pr="00E970B0">
        <w:rPr>
          <w:rFonts w:ascii="Angsana New" w:hAnsi="Angsana New" w:cs="Angsana New" w:hint="cs"/>
          <w:sz w:val="28"/>
          <w:cs/>
          <w:lang w:bidi="th-TH"/>
        </w:rPr>
        <w:t>27</w:t>
      </w:r>
      <w:r w:rsidRPr="00E970B0">
        <w:rPr>
          <w:rFonts w:ascii="Angsana New" w:hAnsi="Angsana New" w:cs="Angsana New"/>
          <w:sz w:val="28"/>
          <w:cs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Pr="00E970B0">
        <w:rPr>
          <w:rFonts w:ascii="Angsana New" w:hAnsi="Angsana New" w:cs="Angsana New" w:hint="cs"/>
          <w:sz w:val="28"/>
          <w:cs/>
          <w:lang w:bidi="th-TH"/>
        </w:rPr>
        <w:t>20</w:t>
      </w:r>
      <w:r w:rsidRPr="00E970B0">
        <w:rPr>
          <w:rFonts w:ascii="Angsana New" w:hAnsi="Angsana New" w:cs="Angsana New"/>
          <w:sz w:val="28"/>
          <w:cs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E970B0">
        <w:rPr>
          <w:rFonts w:ascii="Angsana New" w:hAnsi="Angsana New" w:cs="Angsana New"/>
          <w:sz w:val="28"/>
          <w:cs/>
        </w:rPr>
        <w:t>(</w:t>
      </w:r>
      <w:r w:rsidRPr="00E970B0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E970B0">
        <w:rPr>
          <w:rFonts w:ascii="Angsana New" w:hAnsi="Angsana New" w:cs="Angsana New"/>
          <w:sz w:val="28"/>
          <w:cs/>
        </w:rPr>
        <w:t xml:space="preserve">) </w:t>
      </w:r>
      <w:r w:rsidRPr="00E970B0">
        <w:rPr>
          <w:rFonts w:ascii="Angsana New" w:hAnsi="Angsana New" w:cs="Angsana New"/>
          <w:sz w:val="28"/>
          <w:cs/>
          <w:lang w:bidi="th-TH"/>
        </w:rPr>
        <w:t>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E970B0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โดยมิชอบโดยจำเลยที่ </w:t>
      </w:r>
      <w:r w:rsidRPr="00E970B0">
        <w:rPr>
          <w:rFonts w:ascii="Angsana New" w:hAnsi="Angsana New" w:cs="Angsana New" w:hint="cs"/>
          <w:sz w:val="28"/>
          <w:cs/>
          <w:lang w:bidi="th-TH"/>
        </w:rPr>
        <w:t>18</w:t>
      </w:r>
      <w:r w:rsidRPr="00E970B0">
        <w:rPr>
          <w:rFonts w:ascii="Angsana New" w:hAnsi="Angsana New" w:cs="Angsana New"/>
          <w:sz w:val="28"/>
          <w:cs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E970B0">
        <w:rPr>
          <w:rFonts w:ascii="Angsana New" w:hAnsi="Angsana New" w:cs="Angsana New" w:hint="cs"/>
          <w:sz w:val="28"/>
          <w:cs/>
          <w:lang w:bidi="th-TH"/>
        </w:rPr>
        <w:t>27</w:t>
      </w:r>
      <w:r w:rsidRPr="00E970B0">
        <w:rPr>
          <w:rFonts w:ascii="Angsana New" w:hAnsi="Angsana New" w:cs="Angsana New"/>
          <w:sz w:val="28"/>
          <w:cs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Pr="00E970B0">
        <w:rPr>
          <w:rFonts w:ascii="Angsana New" w:hAnsi="Angsana New" w:cs="Angsana New" w:hint="cs"/>
          <w:sz w:val="28"/>
          <w:cs/>
          <w:lang w:bidi="th-TH"/>
        </w:rPr>
        <w:t>1</w:t>
      </w:r>
      <w:r w:rsidRPr="00E970B0">
        <w:rPr>
          <w:rFonts w:ascii="Angsana New" w:hAnsi="Angsana New" w:cs="Angsana New"/>
          <w:sz w:val="28"/>
          <w:cs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E970B0">
        <w:rPr>
          <w:rFonts w:ascii="Angsana New" w:hAnsi="Angsana New" w:cs="Angsana New" w:hint="cs"/>
          <w:sz w:val="28"/>
          <w:cs/>
          <w:lang w:bidi="th-TH"/>
        </w:rPr>
        <w:t>17</w:t>
      </w:r>
      <w:r w:rsidRPr="00E970B0">
        <w:rPr>
          <w:rFonts w:ascii="Angsana New" w:hAnsi="Angsana New" w:cs="Angsana New"/>
          <w:sz w:val="28"/>
          <w:cs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>ด้วยการเสนอโครงการขอสินเชื่อเพื่อนำเงินไป</w:t>
      </w:r>
      <w:r w:rsidR="002D3B36" w:rsidRPr="00E970B0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ซื้อที่ดิน ปลดภาระหนี้ธนาคารแห่งหนึ่งและเสนอขอซื้อหุ้นบุริมสิทธิของจำเลยที่ </w:t>
      </w:r>
      <w:r w:rsidRPr="00E970B0">
        <w:rPr>
          <w:rFonts w:ascii="Angsana New" w:hAnsi="Angsana New" w:cs="Angsana New" w:hint="cs"/>
          <w:sz w:val="28"/>
          <w:cs/>
          <w:lang w:bidi="th-TH"/>
        </w:rPr>
        <w:t>20</w:t>
      </w:r>
      <w:r w:rsidRPr="00E970B0">
        <w:rPr>
          <w:rFonts w:ascii="Angsana New" w:hAnsi="Angsana New" w:cs="Angsana New"/>
          <w:sz w:val="28"/>
          <w:cs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</w:t>
      </w:r>
      <w:r w:rsidR="002D3B36" w:rsidRPr="00E970B0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E970B0">
        <w:rPr>
          <w:rFonts w:ascii="Angsana New" w:hAnsi="Angsana New" w:cs="Angsana New"/>
          <w:sz w:val="28"/>
          <w:cs/>
          <w:lang w:bidi="th-TH"/>
        </w:rPr>
        <w:t>ถือครองอยู่ โดยศาลฎีกาพิพากษาให้บริษัท</w:t>
      </w:r>
      <w:r w:rsidRPr="00E970B0">
        <w:rPr>
          <w:rFonts w:cs="Angsana New"/>
          <w:cs/>
          <w:lang w:bidi="th-TH"/>
        </w:rPr>
        <w:t>ร่วมกับจำเลยที่ 25 และ 26 คืนเงินจำนวน 10,004.47 ล้านบาท แก่ธนาคารพาณิชย์ของรัฐ</w:t>
      </w:r>
      <w:r w:rsidR="002D3B36" w:rsidRPr="00E970B0">
        <w:rPr>
          <w:rFonts w:cs="Angsana New"/>
          <w:cs/>
          <w:lang w:bidi="th-TH"/>
        </w:rPr>
        <w:t>ดังกล่าว ทั้งนี้ ผู้กู้ (จำเลยที่19) และบริษัทย่อยของจำเลยที่ 19 ได้มีที่ดินจดจำนองที่เป็นหลักประกัน</w:t>
      </w:r>
    </w:p>
    <w:p w14:paraId="5AD0B9AC" w14:textId="77777777" w:rsidR="0057743E" w:rsidRPr="00E970B0" w:rsidRDefault="0057743E" w:rsidP="006300EB">
      <w:pPr>
        <w:ind w:left="426"/>
        <w:jc w:val="thaiDistribute"/>
      </w:pPr>
      <w:r w:rsidRPr="00E970B0">
        <w:rPr>
          <w:rFonts w:cs="Angsana New"/>
          <w:cs/>
          <w:lang w:bidi="th-TH"/>
        </w:rPr>
        <w:t>เมื่อวันที่ 10 สิงหาคม 2560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77777777" w:rsidR="0057743E" w:rsidRPr="00E970B0" w:rsidRDefault="0057743E" w:rsidP="006300EB">
      <w:pPr>
        <w:ind w:left="426"/>
        <w:jc w:val="thaiDistribute"/>
      </w:pPr>
      <w:r w:rsidRPr="00E970B0">
        <w:rPr>
          <w:rFonts w:cs="Angsana New"/>
          <w:cs/>
          <w:lang w:bidi="th-TH"/>
        </w:rPr>
        <w:t>1. บริษัทจะขอชำระค่าเสียหายตามคำพิพากษาศาลฎีกาแก่ธนาคาร จำนวนเงิน 1,635,735,380 บาท (ชำระแล้วในวันที่       17 สิงหาคม 2560)</w:t>
      </w:r>
    </w:p>
    <w:p w14:paraId="21ADDEF2" w14:textId="594DD176" w:rsidR="0057743E" w:rsidRPr="00E970B0" w:rsidRDefault="0057743E" w:rsidP="006300EB">
      <w:pPr>
        <w:ind w:left="426"/>
        <w:jc w:val="thaiDistribute"/>
      </w:pPr>
      <w:r w:rsidRPr="00E970B0">
        <w:rPr>
          <w:rFonts w:cs="Angsana New"/>
          <w:cs/>
          <w:lang w:bidi="th-TH"/>
        </w:rPr>
        <w:t>2. ธนาคารจะดำเนินการบังคับคดีตามคำพิพากษาของศาลฎีกาต่อทรัพย์ทั้งหม</w:t>
      </w:r>
      <w:r w:rsidR="000C7B74" w:rsidRPr="00E970B0">
        <w:rPr>
          <w:rFonts w:cs="Angsana New"/>
          <w:cs/>
          <w:lang w:bidi="th-TH"/>
        </w:rPr>
        <w:t>ดอันเป็นมูลเหตุของความเสียหายต่</w:t>
      </w:r>
      <w:r w:rsidR="006300EB" w:rsidRPr="00E970B0">
        <w:rPr>
          <w:rFonts w:cs="Angsana New" w:hint="cs"/>
          <w:cs/>
          <w:lang w:bidi="th-TH"/>
        </w:rPr>
        <w:t>อ</w:t>
      </w:r>
      <w:r w:rsidRPr="00E970B0">
        <w:rPr>
          <w:rFonts w:cs="Angsana New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7CC60B36" w14:textId="4E11516B" w:rsidR="0057743E" w:rsidRPr="00E970B0" w:rsidRDefault="0057743E" w:rsidP="008B6266">
      <w:pPr>
        <w:ind w:left="426"/>
        <w:jc w:val="thaiDistribute"/>
        <w:rPr>
          <w:rFonts w:cstheme="minorBidi"/>
          <w:cs/>
          <w:lang w:bidi="th-TH"/>
        </w:rPr>
      </w:pPr>
      <w:r w:rsidRPr="00E970B0">
        <w:rPr>
          <w:rFonts w:cs="Angsana New"/>
          <w:cs/>
          <w:lang w:bidi="th-TH"/>
        </w:rPr>
        <w:t>3. หากการดำเนินการบังคับคดีกับทรัพย์สินดังกล่าวข้างต้นทั้งหมดได้เงินไม่ค</w:t>
      </w:r>
      <w:r w:rsidR="008B6266" w:rsidRPr="00E970B0">
        <w:rPr>
          <w:rFonts w:cs="Angsana New"/>
          <w:cs/>
          <w:lang w:bidi="th-TH"/>
        </w:rPr>
        <w:t>รบจำนวนค่าเสียหายตามคำพิพากษาขอ</w:t>
      </w:r>
      <w:r w:rsidR="008B6266" w:rsidRPr="00E970B0">
        <w:rPr>
          <w:rFonts w:cs="Angsana New" w:hint="cs"/>
          <w:cs/>
          <w:lang w:bidi="th-TH"/>
        </w:rPr>
        <w:t>ง</w:t>
      </w:r>
      <w:r w:rsidRPr="00E970B0">
        <w:rPr>
          <w:rFonts w:cs="Angsana New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723B9854" w14:textId="21814839" w:rsidR="00A50A2D" w:rsidRPr="00E970B0" w:rsidRDefault="00A50A2D" w:rsidP="00A60AD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  <w:sectPr w:rsidR="00A50A2D" w:rsidRPr="00E970B0" w:rsidSect="009461B8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E970B0">
        <w:rPr>
          <w:rFonts w:ascii="Angsana New" w:hAnsi="Angsana New" w:cs="Angsana New"/>
          <w:sz w:val="28"/>
          <w:cs/>
          <w:lang w:bidi="th-TH"/>
        </w:rPr>
        <w:t>ในเดือนพฤษภาคม 2559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12</w:t>
      </w:r>
      <w:r w:rsidRPr="00E970B0">
        <w:rPr>
          <w:rFonts w:ascii="Angsana New" w:hAnsi="Angsana New" w:cs="Angsana New"/>
          <w:sz w:val="28"/>
          <w:lang w:bidi="th-TH"/>
        </w:rPr>
        <w:t>,</w:t>
      </w:r>
      <w:r w:rsidRPr="00E970B0">
        <w:rPr>
          <w:rFonts w:ascii="Angsana New" w:hAnsi="Angsana New" w:cs="Angsana New"/>
          <w:sz w:val="28"/>
          <w:cs/>
          <w:lang w:bidi="th-TH"/>
        </w:rPr>
        <w:t>749 ล้านบาท ราคาประเมินดังกล่าวใช้สำหรับอ้างอิงในการเสนอขาย 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8</w:t>
      </w:r>
      <w:r w:rsidRPr="00E970B0">
        <w:rPr>
          <w:rFonts w:ascii="Angsana New" w:hAnsi="Angsana New" w:cs="Angsana New"/>
          <w:sz w:val="28"/>
          <w:lang w:bidi="th-TH"/>
        </w:rPr>
        <w:t>,</w:t>
      </w:r>
      <w:r w:rsidRPr="00E970B0">
        <w:rPr>
          <w:rFonts w:ascii="Angsana New" w:hAnsi="Angsana New" w:cs="Angsana New"/>
          <w:sz w:val="28"/>
          <w:cs/>
          <w:lang w:bidi="th-TH"/>
        </w:rPr>
        <w:t>924.30 ล้านบาท และในปี 2559 ผู้บริหารคาดว่ามูลค่าบังคับขายของที่ดินดังกล่าวมีจำนวนเงิน ประมาณ 5</w:t>
      </w:r>
      <w:r w:rsidRPr="00E970B0">
        <w:rPr>
          <w:rFonts w:ascii="Angsana New" w:hAnsi="Angsana New" w:cs="Angsana New"/>
          <w:sz w:val="28"/>
          <w:lang w:bidi="th-TH"/>
        </w:rPr>
        <w:t>,</w:t>
      </w:r>
      <w:r w:rsidRPr="00E970B0">
        <w:rPr>
          <w:rFonts w:ascii="Angsana New" w:hAnsi="Angsana New" w:cs="Angsana New"/>
          <w:sz w:val="28"/>
          <w:cs/>
          <w:lang w:bidi="th-TH"/>
        </w:rPr>
        <w:t>800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8</w:t>
      </w:r>
      <w:r w:rsidRPr="00E970B0">
        <w:rPr>
          <w:rFonts w:ascii="Angsana New" w:hAnsi="Angsana New" w:cs="Angsana New"/>
          <w:sz w:val="28"/>
          <w:lang w:bidi="th-TH"/>
        </w:rPr>
        <w:t>,</w:t>
      </w:r>
      <w:r w:rsidRPr="00E970B0">
        <w:rPr>
          <w:rFonts w:ascii="Angsana New" w:hAnsi="Angsana New" w:cs="Angsana New"/>
          <w:sz w:val="28"/>
          <w:cs/>
          <w:lang w:bidi="th-TH"/>
        </w:rPr>
        <w:t>368.73 ล้านบ</w:t>
      </w:r>
      <w:r w:rsidR="00A60AD6" w:rsidRPr="00E970B0">
        <w:rPr>
          <w:rFonts w:ascii="Angsana New" w:hAnsi="Angsana New" w:cs="Angsana New" w:hint="cs"/>
          <w:sz w:val="28"/>
          <w:cs/>
          <w:lang w:bidi="th-TH"/>
        </w:rPr>
        <w:t>าท</w:t>
      </w:r>
    </w:p>
    <w:p w14:paraId="30BF0063" w14:textId="5A20BF11" w:rsidR="003E5006" w:rsidRPr="00E970B0" w:rsidRDefault="003E5006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lastRenderedPageBreak/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E970B0">
        <w:rPr>
          <w:rFonts w:ascii="Angsana New" w:hAnsi="Angsana New" w:cs="Angsana New"/>
          <w:sz w:val="28"/>
          <w:cs/>
          <w:lang w:bidi="th-TH"/>
        </w:rPr>
        <w:t>ตุลาคม</w:t>
      </w:r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E970B0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E970B0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Pr="00E970B0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</w:t>
      </w:r>
      <w:r w:rsidR="006300EB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>แบ่งออกเป็น 3 กลุ่ม โดยแบ่งออก</w:t>
      </w:r>
      <w:r w:rsidR="002D3B36" w:rsidRPr="00E970B0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E970B0">
        <w:rPr>
          <w:rFonts w:ascii="Angsana New" w:hAnsi="Angsana New" w:cs="Angsana New"/>
          <w:sz w:val="28"/>
          <w:cs/>
          <w:lang w:bidi="th-TH"/>
        </w:rPr>
        <w:t>ได้ดังนี้</w:t>
      </w:r>
    </w:p>
    <w:p w14:paraId="34D429EB" w14:textId="7DF8909E" w:rsidR="00AD52E1" w:rsidRPr="00E970B0" w:rsidRDefault="003E5006" w:rsidP="00AD52E1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>กลุ่มที่1</w:t>
      </w:r>
      <w:r w:rsidR="009B2C8B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>คดีอาญาของผู้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ดํารงตําแหน่ง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การเมือง คดีหมายเลขแดงที่</w:t>
      </w:r>
      <w:r w:rsidR="005E2754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อม.55/2558 โดยการยึดทรัพย์การขายทอดตลาดที่ดินของบริษัท โกลเด้น 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เทค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โน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โล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ยี่อิน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ดัส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เทรียล พาร์ค จํากัด 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 201 ล้านบาท ส่วนที่เหลือผู้ซื้อจะชําระภายในวันที่ 1 กุมภาพันธ์ 2562 และเมื่อวันที่ 24 มกราคม 2562 ผู้ซื้อได้ชําระเงิน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 3,818.62 ล้านบาท</w:t>
      </w:r>
    </w:p>
    <w:p w14:paraId="0EB16DD4" w14:textId="16AC6DC4" w:rsidR="0077166F" w:rsidRPr="00E970B0" w:rsidRDefault="003E5006" w:rsidP="0077166F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ดํา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ที่ ถ.59/2561 บริษัท 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กฤษ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ดามหานคร จํากัด(มหาชน) โจก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ท์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ฟ้อง บริษัท โกลเด้น 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เทค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โน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โล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ยี่อิน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ดัส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เทรียล พาร์ค (โกลเด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้น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ฯ) จําเลย เรื่องเงินมัด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ที่ดิน เนื้อที่ดินคดีนี้ที่ยึดทรัพย์</w:t>
      </w:r>
      <w:r w:rsidR="002D3B36" w:rsidRPr="00E970B0">
        <w:rPr>
          <w:rFonts w:ascii="Angsana New" w:hAnsi="Angsana New" w:cs="Angsana New" w:hint="cs"/>
          <w:sz w:val="28"/>
          <w:cs/>
          <w:lang w:bidi="th-TH"/>
        </w:rPr>
        <w:t xml:space="preserve">                </w:t>
      </w:r>
      <w:r w:rsidRPr="00E970B0">
        <w:rPr>
          <w:rFonts w:ascii="Angsana New" w:hAnsi="Angsana New" w:cs="Angsana New"/>
          <w:sz w:val="28"/>
          <w:cs/>
          <w:lang w:bidi="th-TH"/>
        </w:rPr>
        <w:t>ขายทอดตลาด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 659-3-60 ไร่ กรรมสิทธิ์ที่ดิน เป็นของบริษัทโกลเด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้น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ฯ ผู้ซื้อประมูลซื้อราคา 1,261.02 ล้านบาท วางเงินมัด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จําจํานวน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 65 ล้านบาท </w:t>
      </w:r>
      <w:r w:rsidRPr="00E970B0">
        <w:rPr>
          <w:rFonts w:ascii="Angsana New" w:hAnsi="Angsana New" w:cs="Angsana New" w:hint="cs"/>
          <w:sz w:val="28"/>
          <w:cs/>
          <w:lang w:bidi="th-TH"/>
        </w:rPr>
        <w:t>และเมื่อวันที่ 15 กันยายน 2563</w:t>
      </w:r>
      <w:r w:rsidRPr="00E970B0">
        <w:rPr>
          <w:rFonts w:ascii="Angsana New" w:hAnsi="Angsana New" w:cs="Angsana New"/>
          <w:sz w:val="28"/>
          <w:lang w:bidi="th-TH"/>
        </w:rPr>
        <w:t xml:space="preserve"> </w:t>
      </w:r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Pr="00E970B0">
        <w:rPr>
          <w:rFonts w:ascii="Angsana New" w:hAnsi="Angsana New" w:cs="Angsana New"/>
          <w:sz w:val="28"/>
          <w:cs/>
          <w:lang w:bidi="th-TH"/>
        </w:rPr>
        <w:t>1,196.02 ล้านบาท</w:t>
      </w:r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>ผู้ร้องคือ บริษัท เคแอนด์วีเอส อาร์เอส จํากัด ถือหุ้นโดย โกลเด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้น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ฯ 99.97% ยื่นคําร้องขอเพิกถอนการขายทอดตลาด โดยอ้างว่า</w:t>
      </w:r>
      <w:r w:rsidR="00560D57" w:rsidRPr="00E970B0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E970B0">
        <w:rPr>
          <w:rFonts w:ascii="Angsana New" w:hAnsi="Angsana New" w:cs="Angsana New"/>
          <w:sz w:val="28"/>
          <w:cs/>
          <w:lang w:bidi="th-TH"/>
        </w:rPr>
        <w:t>การขาย ทอดตลาดไม่ชอบด้วยกฎหมาย บริษัทได้ยื่นคําคัดค้านฉบับลงวันที่ 24 มกราคม 2562 ยื่นคําร้องดังกล่าวแล้ว</w:t>
      </w:r>
      <w:r w:rsidR="00560D57" w:rsidRPr="00E970B0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E970B0">
        <w:rPr>
          <w:rFonts w:ascii="Angsana New" w:hAnsi="Angsana New" w:cs="Angsana New"/>
          <w:sz w:val="28"/>
          <w:cs/>
          <w:lang w:bidi="th-TH"/>
        </w:rPr>
        <w:t>และศาลได้นัดฟัง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คํ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าสั่งศาลแพ่งในวันที่ 20 มีนาคม 2562 ศาลพิพากษาว่าผู้ร้องเป็น เพียงผู้ถือหุ้นของบริษัท โกลเด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้น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ฯ </w:t>
      </w:r>
      <w:r w:rsidR="00560D57" w:rsidRPr="00E970B0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E970B0">
        <w:rPr>
          <w:rFonts w:ascii="Angsana New" w:hAnsi="Angsana New" w:cs="Angsana New"/>
          <w:sz w:val="28"/>
          <w:cs/>
          <w:lang w:bidi="th-TH"/>
        </w:rPr>
        <w:t>ผู้ร้อง</w:t>
      </w:r>
      <w:r w:rsidR="00560D57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/>
          <w:sz w:val="28"/>
          <w:cs/>
          <w:lang w:bidi="th-TH"/>
        </w:rPr>
        <w:t>จึงมิได้มีฐานะเป็นผู้มีส่วนได้เสียในการบัง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ทํา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ให้ผู้ร้องไม่สามารถชําระหนี้แก่เจ้าหนี้ได้ครบถ้วนและได้รับความเสียหาย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</w:t>
      </w:r>
      <w:r w:rsidR="00145957" w:rsidRPr="00E970B0">
        <w:rPr>
          <w:rFonts w:ascii="Angsana New" w:hAnsi="Angsana New" w:cs="Angsana New" w:hint="cs"/>
          <w:sz w:val="28"/>
          <w:cs/>
          <w:lang w:bidi="th-TH"/>
        </w:rPr>
        <w:t>ถูก</w:t>
      </w:r>
      <w:r w:rsidRPr="00E970B0">
        <w:rPr>
          <w:rFonts w:ascii="Angsana New" w:hAnsi="Angsana New" w:cs="Angsana New"/>
          <w:sz w:val="28"/>
          <w:cs/>
          <w:lang w:bidi="th-TH"/>
        </w:rPr>
        <w:t>ศาลพิพากษา</w:t>
      </w:r>
      <w:r w:rsidR="0077166F" w:rsidRPr="00E970B0">
        <w:rPr>
          <w:rFonts w:ascii="Angsana New" w:hAnsi="Angsana New" w:cs="Angsana New" w:hint="cs"/>
          <w:sz w:val="28"/>
          <w:cs/>
          <w:lang w:bidi="th-TH"/>
        </w:rPr>
        <w:t xml:space="preserve">ให้เป็นบุคคลล้มละลาย </w:t>
      </w:r>
      <w:proofErr w:type="spellStart"/>
      <w:r w:rsidR="0077166F" w:rsidRPr="00E970B0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="0077166F" w:rsidRPr="00E970B0">
        <w:rPr>
          <w:rFonts w:ascii="Angsana New" w:hAnsi="Angsana New" w:cs="Angsana New"/>
          <w:sz w:val="28"/>
          <w:cs/>
          <w:lang w:bidi="th-TH"/>
        </w:rPr>
        <w:t>ในการต่อสู้คดีเกี่ยวกับทรัพย์สินของผู้ร้องเป็น</w:t>
      </w:r>
      <w:proofErr w:type="spellStart"/>
      <w:r w:rsidR="0077166F" w:rsidRPr="00E970B0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="0077166F" w:rsidRPr="00E970B0">
        <w:rPr>
          <w:rFonts w:ascii="Angsana New" w:hAnsi="Angsana New" w:cs="Angsana New"/>
          <w:sz w:val="28"/>
          <w:cs/>
          <w:lang w:bidi="th-TH"/>
        </w:rPr>
        <w:t>เจ้าพนักงานพิทักษ์ทรัพย์แต่เพียงผู้เดียว</w:t>
      </w:r>
    </w:p>
    <w:p w14:paraId="66769EAA" w14:textId="76308CCC" w:rsidR="00C86E22" w:rsidRPr="00E970B0" w:rsidRDefault="0057743E" w:rsidP="00C95B12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>ผู้ร้องจึงไม่มี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ยื่นคําร้องในคดีนี้ผลของคดีศาลยกคําร้อง โดยศาลอุทธรณ์ได้ยื่นตามศาลชั้นต้นโดยได้อ่านคำพิพากษาเมื่อวันที่ 12 มีนาคม 2563 ต่อมาเมื่อวันที่ 21 กรกฎาคม 2563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 xml:space="preserve">.245/2560 สาขาแดงที่ </w:t>
      </w:r>
      <w:proofErr w:type="spellStart"/>
      <w:r w:rsidRPr="00E970B0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E970B0">
        <w:rPr>
          <w:rFonts w:ascii="Angsana New" w:hAnsi="Angsana New" w:cs="Angsana New"/>
          <w:sz w:val="28"/>
          <w:cs/>
          <w:lang w:bidi="th-TH"/>
        </w:rPr>
        <w:t>. 38/2561 โดยศาลนัดไต่สวนคำร้องในวันที่ 14 กันยายน 2563 ทนายโจทก์ได้ยื่นคำคัดค้านกรณีเจ้าพนักงานบังคับคดีมีคำสั่งยืนตามบัญชีส่วนเฉลี่ยทรัพย์ เมื่อวันที่ 5 สิงหาคม 2563 โดยศาลได้นัดไต่สวนคำร้องวันที่ 12 ตุลาคม 2563 และได้ยื่นคำคัดค้านคำร้องของธนาคารกรุงไทย จำกัด (มหาชน) เมื่อวันที่ 31 สิงหาคม 2563 เมื่อถึงวันนัดไต่สวนคำร้องวันที่ 14 กันยายน 2563 ศาลมีคำสั่งยกคำร้องของโจทก์และยกเลิกวันนัดไต่สวนในวันที่ 12 ตุลาคม 2563 และมีคำสั่งในเจ้าพนักงานบังคับคดีจ่ายเงินให้แก่บุคคลตามบัญชี</w:t>
      </w:r>
      <w:r w:rsidRPr="00E970B0">
        <w:rPr>
          <w:rFonts w:ascii="Angsana New" w:hAnsi="Angsana New" w:cs="Angsana New" w:hint="cs"/>
          <w:sz w:val="28"/>
          <w:cs/>
          <w:lang w:bidi="th-TH"/>
        </w:rPr>
        <w:t>ส่วน</w:t>
      </w:r>
      <w:r w:rsidRPr="00E970B0">
        <w:rPr>
          <w:rFonts w:ascii="Angsana New" w:hAnsi="Angsana New" w:cs="Angsana New"/>
          <w:sz w:val="28"/>
          <w:cs/>
          <w:lang w:bidi="th-TH"/>
        </w:rPr>
        <w:t>เฉลี่ย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Pr="00E970B0">
        <w:rPr>
          <w:rFonts w:ascii="Angsana New" w:hAnsi="Angsana New" w:cs="Angsana New"/>
          <w:sz w:val="28"/>
          <w:cs/>
          <w:lang w:bidi="th-TH"/>
        </w:rPr>
        <w:t>นต่อไป(หมายถึงจ่ายเงินให้ธนาคารกรุงไทย จำกัด (มหาชน) ตามบัญชีรับ-จ่าย) ต่อมาทนายโจทก์จึงได้ยื่นอุทธรณ์</w:t>
      </w:r>
    </w:p>
    <w:p w14:paraId="31E2A5A8" w14:textId="77777777" w:rsidR="00A60AD6" w:rsidRPr="00E970B0" w:rsidRDefault="00A60AD6" w:rsidP="00A60AD6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28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>คำสั่งศาลชั้นต้น เมื่อวันที่ 12 ตุลาคม 2563 ซึ่งปัจจุบันอยู่ระหว่างการพิจารณาของศาลอุทธรณ์</w:t>
      </w:r>
    </w:p>
    <w:p w14:paraId="25C05306" w14:textId="613565AA" w:rsidR="00A60AD6" w:rsidRPr="00E970B0" w:rsidRDefault="00A60AD6" w:rsidP="00C95B12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>กลุ่มที่ 3 คดีศาลล้มละลายกลางคดีหมายเลขแดงที่ ล.1249/2555 ทรัพย์ขายทอดตลาดจากคดีนี้ จำนวน1</w:t>
      </w:r>
      <w:r w:rsidRPr="00E970B0">
        <w:rPr>
          <w:rFonts w:ascii="Angsana New" w:hAnsi="Angsana New"/>
          <w:sz w:val="28"/>
        </w:rPr>
        <w:t>,</w:t>
      </w:r>
      <w:r w:rsidRPr="00E970B0">
        <w:rPr>
          <w:rFonts w:ascii="Angsana New" w:hAnsi="Angsana New" w:cs="Angsana New"/>
          <w:sz w:val="28"/>
          <w:cs/>
          <w:lang w:bidi="th-TH"/>
        </w:rPr>
        <w:t>868-3-97.72ไร่กรรมสิทธิ์ในที่ดินเป็นของบริษัท เคแอนด์วีเอส อาร์เอส จำกัด ผู้ซื้อ ประมูลซื้อราคา 3</w:t>
      </w:r>
      <w:r w:rsidRPr="00E970B0">
        <w:rPr>
          <w:rFonts w:ascii="Angsana New" w:hAnsi="Angsana New"/>
          <w:sz w:val="28"/>
        </w:rPr>
        <w:t>,</w:t>
      </w:r>
      <w:r w:rsidRPr="00E970B0">
        <w:rPr>
          <w:rFonts w:ascii="Angsana New" w:hAnsi="Angsana New" w:cs="Angsana New"/>
          <w:sz w:val="28"/>
          <w:cs/>
          <w:lang w:bidi="th-TH"/>
        </w:rPr>
        <w:t>633.43 ล้านบาท วางเงินมัดจำจำนวน 182.50 ล้านบาท และเมื่อวันที่ 23 มีนาคม 2563 ผู้ซื้อได้ชำระเงินจำนวน 3</w:t>
      </w:r>
      <w:r w:rsidRPr="00E970B0">
        <w:rPr>
          <w:rFonts w:ascii="Angsana New" w:hAnsi="Angsana New"/>
          <w:sz w:val="28"/>
        </w:rPr>
        <w:t>,</w:t>
      </w:r>
      <w:r w:rsidRPr="00E970B0">
        <w:rPr>
          <w:rFonts w:ascii="Angsana New" w:hAnsi="Angsana New" w:cs="Angsana New"/>
          <w:sz w:val="28"/>
          <w:cs/>
          <w:lang w:bidi="th-TH"/>
        </w:rPr>
        <w:t>450.93 ล้านบาท</w:t>
      </w:r>
    </w:p>
    <w:p w14:paraId="5E3DC8BF" w14:textId="77777777" w:rsidR="00A60AD6" w:rsidRPr="00E970B0" w:rsidRDefault="00A60AD6" w:rsidP="00C95B12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</w:p>
    <w:p w14:paraId="034B30BD" w14:textId="77777777" w:rsidR="00A60AD6" w:rsidRPr="00E970B0" w:rsidRDefault="00A60AD6" w:rsidP="00C95B12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</w:p>
    <w:p w14:paraId="769984F8" w14:textId="77777777" w:rsidR="00A60AD6" w:rsidRPr="00E970B0" w:rsidRDefault="00A60AD6" w:rsidP="00C95B12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</w:p>
    <w:p w14:paraId="7A8F14C7" w14:textId="77777777" w:rsidR="00A60AD6" w:rsidRPr="00E970B0" w:rsidRDefault="00A60AD6" w:rsidP="00C95B12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A60AD6" w:rsidRPr="00E970B0" w:rsidSect="009461B8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EE083F8" w14:textId="209DB9DB" w:rsidR="003E5006" w:rsidRPr="00E970B0" w:rsidRDefault="00CD32A7" w:rsidP="00EF410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5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</w:pP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 xml:space="preserve">เมื่อวันที่ 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</w:t>
      </w:r>
      <w:r w:rsidR="00EF4108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สิงหาคม 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2563</w:t>
      </w:r>
      <w:r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บริษัทได้รับหนังสือบอกกล่าวให้ชำระหนี้ ตามคดีหมายเลขแดงที่ อม.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55</w:t>
      </w:r>
      <w:r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2558</w:t>
      </w:r>
      <w:r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</w:t>
      </w:r>
      <w:r w:rsidR="001D5C00" w:rsidRPr="00E970B0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368</w:t>
      </w:r>
      <w:r w:rsidR="001D5C00" w:rsidRPr="00E970B0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732</w:t>
      </w:r>
      <w:r w:rsidR="001D5C00" w:rsidRPr="00E970B0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100</w:t>
      </w:r>
      <w:r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B40C54" w:rsidRPr="00E970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8</w:t>
      </w:r>
      <w:r w:rsidR="001D5C00" w:rsidRPr="00E970B0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E970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368</w:t>
      </w:r>
      <w:r w:rsidR="001D5C00" w:rsidRPr="00E970B0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E970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732</w:t>
      </w:r>
      <w:r w:rsidR="001D5C00" w:rsidRPr="00E970B0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E970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100</w:t>
      </w:r>
      <w:r w:rsidR="00677A05"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30</w:t>
      </w:r>
      <w:r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15</w:t>
      </w:r>
      <w:r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2563</w:t>
      </w:r>
      <w:r w:rsidR="00EF4108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E970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 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55</w:t>
      </w:r>
      <w:r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2558</w:t>
      </w:r>
      <w:r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หรือนำไปชำระเป็นต้นเงินในคดีแพ่งของศาลแพ่ง คดีหมายเลขแดงที่ ธ.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2687</w:t>
      </w:r>
      <w:r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D5C00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2550</w:t>
      </w:r>
      <w:r w:rsidRPr="00E970B0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</w:t>
      </w:r>
      <w:r w:rsidR="008D0501" w:rsidRPr="00E970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  <w:r w:rsidR="003E5006" w:rsidRPr="00E970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</w:p>
    <w:p w14:paraId="4014844F" w14:textId="5A56E0D8" w:rsidR="006F691B" w:rsidRPr="00E970B0" w:rsidRDefault="00E76BC3" w:rsidP="00441346">
      <w:pPr>
        <w:pStyle w:val="ListParagraph"/>
        <w:numPr>
          <w:ilvl w:val="0"/>
          <w:numId w:val="14"/>
        </w:numPr>
        <w:ind w:left="426" w:hanging="294"/>
        <w:jc w:val="thaiDistribute"/>
        <w:rPr>
          <w:rFonts w:ascii="Angsana New" w:hAnsi="Angsana New" w:cs="Angsana New"/>
          <w:sz w:val="28"/>
        </w:rPr>
      </w:pPr>
      <w:bookmarkStart w:id="2" w:name="_Hlk118536318"/>
      <w:bookmarkStart w:id="3" w:name="_Hlk103083992"/>
      <w:r w:rsidRPr="00E970B0">
        <w:rPr>
          <w:rFonts w:ascii="Angsana New" w:hAnsi="Angsana New" w:cs="Angsana New" w:hint="cs"/>
          <w:sz w:val="28"/>
          <w:cs/>
          <w:lang w:bidi="th-TH"/>
        </w:rPr>
        <w:t>หมายเหตุประกอบข้อมูลทางการเงินระหว่างกาลแบบย่อข้อ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 </w:t>
      </w:r>
      <w:bookmarkEnd w:id="2"/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8.1 </w:t>
      </w:r>
      <w:bookmarkEnd w:id="3"/>
      <w:r w:rsidR="0060045A" w:rsidRPr="00E970B0">
        <w:rPr>
          <w:rFonts w:ascii="Angsana New" w:hAnsi="Angsana New" w:cs="Angsana New"/>
          <w:sz w:val="28"/>
          <w:cs/>
          <w:lang w:bidi="th-TH"/>
        </w:rPr>
        <w:t xml:space="preserve">เมื่อวันที่ 4 มิถุนายน 2564 บริษัททำบันทึกข้อตกลงเบื้องต้นในการซื้อขายหุ้นสามัญในบริษัทเป้าหมายซึ่งประกอบธุรกิจผลิตไฟฟ้าจากพลังงานแสงอาทิตย์กับบุคคลที่ไม่เกี่ยวข้องกัน โดยบริษัทมีความประสงค์จะเข้าทำรายการซื้อขายหุ้นสามัญในบริษัทเป้าหมายแต่ละบริษัทเป็นจำนวนไม่เกินร้อยละ 51 ของจำนวนหุ้นทั้งหมดของบริษัทเป้าหมายแต่ละบริษัท ราคาที่จะซื้อขายประมาณ 2,000 ถึง 3,000 ล้านบาท และเมื่อวันที่ 14 มิถุนายน 2564 บริษัทได้วางเงินมัดจำ จำนวน 47 ล้านบาท (มีมติอนุมัติตามที่ประชุมคณะกรรมการบริหาร ครั้งที่ 17/2564 วันที่ 1 มิถุนายน 2564)  ต่อมาเมื่อวันที่ 23 และ 29 กันยายน 2564 บริษัทได้วางเงินมัดจำเพิ่มจำนวน </w:t>
      </w:r>
      <w:r w:rsidR="00E50384" w:rsidRPr="00E970B0">
        <w:rPr>
          <w:rFonts w:ascii="Angsana New" w:hAnsi="Angsana New" w:cs="Angsana New" w:hint="cs"/>
          <w:sz w:val="28"/>
          <w:cs/>
          <w:lang w:bidi="th-TH"/>
        </w:rPr>
        <w:t>200</w:t>
      </w:r>
      <w:r w:rsidR="0060045A" w:rsidRPr="00E970B0">
        <w:rPr>
          <w:rFonts w:ascii="Angsana New" w:hAnsi="Angsana New" w:cs="Angsana New"/>
          <w:sz w:val="28"/>
          <w:cs/>
          <w:lang w:bidi="th-TH"/>
        </w:rPr>
        <w:t xml:space="preserve"> ล้านบาท (มีมติอนุมัติตามที่ประชุมคณะกรรมการบริษัทครั้งที่</w:t>
      </w:r>
      <w:r w:rsidR="00FB3288" w:rsidRPr="00E970B0">
        <w:rPr>
          <w:rFonts w:ascii="Angsana New" w:hAnsi="Angsana New" w:cs="Angsana New"/>
          <w:sz w:val="28"/>
          <w:cs/>
          <w:lang w:bidi="th-TH"/>
        </w:rPr>
        <w:t xml:space="preserve"> 4/2564 วันที่ 13 สิงหาคม 2564)</w:t>
      </w:r>
      <w:r w:rsidR="00FB3288" w:rsidRPr="00E970B0">
        <w:rPr>
          <w:rFonts w:ascii="Angsana New" w:hAnsi="Angsana New" w:cs="Angsana New" w:hint="cs"/>
          <w:sz w:val="28"/>
          <w:cs/>
          <w:lang w:bidi="th-TH"/>
        </w:rPr>
        <w:t xml:space="preserve">              </w:t>
      </w:r>
      <w:r w:rsidR="0060045A" w:rsidRPr="00E970B0">
        <w:rPr>
          <w:rFonts w:ascii="Angsana New" w:hAnsi="Angsana New" w:cs="Angsana New" w:hint="cs"/>
          <w:sz w:val="28"/>
          <w:cs/>
          <w:lang w:bidi="th-TH"/>
        </w:rPr>
        <w:t>ในระหว่าง</w:t>
      </w:r>
      <w:r w:rsidR="0060045A" w:rsidRPr="00E970B0">
        <w:rPr>
          <w:rFonts w:ascii="Angsana New" w:hAnsi="Angsana New" w:cs="Angsana New"/>
          <w:sz w:val="28"/>
          <w:cs/>
          <w:lang w:bidi="th-TH"/>
        </w:rPr>
        <w:t xml:space="preserve">วันที่ 3 มีนาคม 2565 </w:t>
      </w:r>
      <w:r w:rsidR="005E2754" w:rsidRPr="00E970B0">
        <w:rPr>
          <w:rFonts w:ascii="Angsana New" w:hAnsi="Angsana New" w:cs="Angsana New" w:hint="cs"/>
          <w:sz w:val="28"/>
          <w:cs/>
          <w:lang w:bidi="th-TH"/>
        </w:rPr>
        <w:t xml:space="preserve">ถึง 9 พฤษภาคม 2565 </w:t>
      </w:r>
      <w:r w:rsidR="0060045A" w:rsidRPr="00E970B0">
        <w:rPr>
          <w:rFonts w:ascii="Angsana New" w:hAnsi="Angsana New" w:cs="Angsana New"/>
          <w:sz w:val="28"/>
          <w:cs/>
          <w:lang w:bidi="th-TH"/>
        </w:rPr>
        <w:t xml:space="preserve">บริษัทได้วางเงินมัดจำเพิ่มจำนวน </w:t>
      </w:r>
      <w:r w:rsidR="005E2754" w:rsidRPr="00E970B0">
        <w:rPr>
          <w:rFonts w:ascii="Angsana New" w:hAnsi="Angsana New" w:cs="Angsana New" w:hint="cs"/>
          <w:sz w:val="28"/>
          <w:cs/>
          <w:lang w:bidi="th-TH"/>
        </w:rPr>
        <w:t>400</w:t>
      </w:r>
      <w:r w:rsidR="0060045A" w:rsidRPr="00E970B0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  <w:r w:rsidR="0084213C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4213C" w:rsidRPr="00E970B0">
        <w:rPr>
          <w:rFonts w:ascii="Angsana New" w:hAnsi="Angsana New" w:cs="Angsana New"/>
          <w:sz w:val="28"/>
          <w:cs/>
          <w:lang w:bidi="th-TH"/>
        </w:rPr>
        <w:t>(มีมติอนุมัติตามที่ประชุมคณะกรรมการบริษัทครั้งที่ 2/2565 วันที่ 3 มีนาคม 2565)</w:t>
      </w:r>
      <w:r w:rsidR="00E50384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0045A" w:rsidRPr="00E970B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0C14F5" w:rsidRPr="00E970B0">
        <w:rPr>
          <w:rFonts w:ascii="Angsana New" w:hAnsi="Angsana New" w:cs="Angsana New" w:hint="cs"/>
          <w:sz w:val="28"/>
          <w:cs/>
          <w:lang w:bidi="th-TH"/>
        </w:rPr>
        <w:t>บริษัทได้แต่งตั้งที่ปรึกษาทางการเงินและที่ปรึกษาฝ่ายกฎหมาย</w:t>
      </w:r>
      <w:r w:rsidR="000C14F5" w:rsidRPr="00E970B0">
        <w:rPr>
          <w:rFonts w:ascii="Angsana New" w:hAnsi="Angsana New" w:cs="Angsana New"/>
          <w:sz w:val="28"/>
          <w:cs/>
          <w:lang w:bidi="th-TH"/>
        </w:rPr>
        <w:t>เพื่อวิเคราะห์การลงทุน</w:t>
      </w:r>
      <w:r w:rsidR="00441346" w:rsidRPr="00E970B0">
        <w:rPr>
          <w:rFonts w:ascii="Angsana New" w:hAnsi="Angsana New" w:cs="Angsana New" w:hint="cs"/>
          <w:sz w:val="28"/>
          <w:cs/>
          <w:lang w:bidi="th-TH"/>
        </w:rPr>
        <w:t xml:space="preserve"> ณ วันที่ 30 </w:t>
      </w:r>
      <w:r w:rsidR="005B093D" w:rsidRPr="00E970B0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="00441346" w:rsidRPr="00E970B0">
        <w:rPr>
          <w:rFonts w:ascii="Angsana New" w:hAnsi="Angsana New" w:cs="Angsana New" w:hint="cs"/>
          <w:sz w:val="28"/>
          <w:cs/>
          <w:lang w:bidi="th-TH"/>
        </w:rPr>
        <w:t xml:space="preserve"> 2565 บริษัทมีเงินมัดจำสำหรับโ</w:t>
      </w:r>
      <w:r w:rsidR="00FB3288" w:rsidRPr="00E970B0">
        <w:rPr>
          <w:rFonts w:ascii="Angsana New" w:hAnsi="Angsana New" w:cs="Angsana New" w:hint="cs"/>
          <w:sz w:val="28"/>
          <w:cs/>
          <w:lang w:bidi="th-TH"/>
        </w:rPr>
        <w:t>ครงการนี้ทั้งสิ้น 647 ล้านบาท และ</w:t>
      </w:r>
      <w:r w:rsidR="00441346" w:rsidRPr="00E970B0">
        <w:rPr>
          <w:rFonts w:ascii="Angsana New" w:hAnsi="Angsana New" w:cs="Angsana New" w:hint="cs"/>
          <w:sz w:val="28"/>
          <w:cs/>
          <w:lang w:bidi="th-TH"/>
        </w:rPr>
        <w:t>เมื่อวันที่</w:t>
      </w:r>
      <w:r w:rsidR="00441346" w:rsidRPr="00E970B0">
        <w:rPr>
          <w:rFonts w:ascii="Angsana New" w:hAnsi="Angsana New" w:cs="Angsana New"/>
          <w:sz w:val="28"/>
          <w:cs/>
          <w:lang w:bidi="th-TH"/>
        </w:rPr>
        <w:t xml:space="preserve"> 12 </w:t>
      </w:r>
      <w:r w:rsidR="00441346" w:rsidRPr="00E970B0">
        <w:rPr>
          <w:rFonts w:ascii="Angsana New" w:hAnsi="Angsana New" w:cs="Angsana New" w:hint="cs"/>
          <w:sz w:val="28"/>
          <w:cs/>
          <w:lang w:bidi="th-TH"/>
        </w:rPr>
        <w:t>ตุลาคม</w:t>
      </w:r>
      <w:r w:rsidR="00441346" w:rsidRPr="00E970B0">
        <w:rPr>
          <w:rFonts w:ascii="Angsana New" w:hAnsi="Angsana New" w:cs="Angsana New"/>
          <w:sz w:val="28"/>
          <w:cs/>
          <w:lang w:bidi="th-TH"/>
        </w:rPr>
        <w:t xml:space="preserve"> 2565 </w:t>
      </w:r>
      <w:r w:rsidR="00441346" w:rsidRPr="00E970B0">
        <w:rPr>
          <w:rFonts w:ascii="Angsana New" w:hAnsi="Angsana New" w:cs="Angsana New" w:hint="cs"/>
          <w:sz w:val="28"/>
          <w:cs/>
          <w:lang w:bidi="th-TH"/>
        </w:rPr>
        <w:t>บริษัทมีมติ</w:t>
      </w:r>
      <w:r w:rsidR="006044A2" w:rsidRPr="00E970B0">
        <w:rPr>
          <w:rFonts w:ascii="Angsana New" w:hAnsi="Angsana New" w:cs="Angsana New" w:hint="cs"/>
          <w:sz w:val="28"/>
          <w:cs/>
          <w:lang w:bidi="th-TH"/>
        </w:rPr>
        <w:t>จากที่ประชุม</w:t>
      </w:r>
      <w:r w:rsidR="00FB3288" w:rsidRPr="00E970B0">
        <w:rPr>
          <w:rFonts w:ascii="Angsana New" w:hAnsi="Angsana New" w:cs="Angsana New" w:hint="cs"/>
          <w:sz w:val="28"/>
          <w:cs/>
          <w:lang w:bidi="th-TH"/>
        </w:rPr>
        <w:t>คณะ</w:t>
      </w:r>
      <w:r w:rsidR="006044A2" w:rsidRPr="00E970B0">
        <w:rPr>
          <w:rFonts w:ascii="Angsana New" w:hAnsi="Angsana New" w:cs="Angsana New" w:hint="cs"/>
          <w:sz w:val="28"/>
          <w:cs/>
          <w:lang w:bidi="th-TH"/>
        </w:rPr>
        <w:t>กรรมการ</w:t>
      </w:r>
      <w:r w:rsidR="00FB3288" w:rsidRPr="00E970B0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6044A2" w:rsidRPr="00E970B0">
        <w:rPr>
          <w:rFonts w:ascii="Angsana New" w:hAnsi="Angsana New" w:cs="Angsana New" w:hint="cs"/>
          <w:sz w:val="28"/>
          <w:cs/>
          <w:lang w:bidi="th-TH"/>
        </w:rPr>
        <w:t xml:space="preserve">ครั้งที่ 11/2565 </w:t>
      </w:r>
      <w:r w:rsidR="00957521" w:rsidRPr="00E970B0">
        <w:rPr>
          <w:rFonts w:ascii="Angsana New" w:hAnsi="Angsana New" w:cs="Angsana New" w:hint="cs"/>
          <w:sz w:val="28"/>
          <w:cs/>
          <w:lang w:bidi="th-TH"/>
        </w:rPr>
        <w:t xml:space="preserve">เมื่อวันที่ 12 ตุลาคม 2565 </w:t>
      </w:r>
      <w:r w:rsidR="00441346" w:rsidRPr="00E970B0">
        <w:rPr>
          <w:rFonts w:ascii="Angsana New" w:hAnsi="Angsana New" w:cs="Angsana New" w:hint="cs"/>
          <w:sz w:val="28"/>
          <w:cs/>
          <w:lang w:bidi="th-TH"/>
        </w:rPr>
        <w:t>อนุมัติการยกเลิกการเข้าลงทุนซื้อหุ้นสามัญ</w:t>
      </w:r>
      <w:r w:rsidR="00441346" w:rsidRPr="00E970B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441346" w:rsidRPr="00E970B0">
        <w:rPr>
          <w:rFonts w:ascii="Angsana New" w:hAnsi="Angsana New" w:cs="Angsana New" w:hint="cs"/>
          <w:sz w:val="28"/>
          <w:cs/>
          <w:lang w:bidi="th-TH"/>
        </w:rPr>
        <w:t>โครงกา</w:t>
      </w:r>
      <w:r w:rsidR="00441346" w:rsidRPr="00E970B0">
        <w:rPr>
          <w:rFonts w:ascii="Angsana New" w:hAnsi="Angsana New" w:cs="Angsana New"/>
          <w:sz w:val="28"/>
          <w:cs/>
          <w:lang w:bidi="th-TH"/>
        </w:rPr>
        <w:t>รโรงไฟฟ้าพลังงานแสงอาทิตย์และเรียก</w:t>
      </w:r>
      <w:r w:rsidR="006044A2" w:rsidRPr="00E970B0">
        <w:rPr>
          <w:rFonts w:ascii="Angsana New" w:hAnsi="Angsana New" w:cs="Angsana New" w:hint="cs"/>
          <w:sz w:val="28"/>
          <w:cs/>
          <w:lang w:bidi="th-TH"/>
        </w:rPr>
        <w:t>คืน</w:t>
      </w:r>
      <w:r w:rsidR="00441346" w:rsidRPr="00E970B0">
        <w:rPr>
          <w:rFonts w:ascii="Angsana New" w:hAnsi="Angsana New" w:cs="Angsana New"/>
          <w:sz w:val="28"/>
          <w:cs/>
          <w:lang w:bidi="th-TH"/>
        </w:rPr>
        <w:t>เงินมัดจำสำหรับโครงการดังกล่าวทั้งสิ้น 647 ล้านบาท โดย</w:t>
      </w:r>
      <w:r w:rsidR="008907D0" w:rsidRPr="00E970B0">
        <w:rPr>
          <w:rFonts w:ascii="Angsana New" w:hAnsi="Angsana New" w:cs="Angsana New" w:hint="cs"/>
          <w:sz w:val="28"/>
          <w:cs/>
          <w:lang w:bidi="th-TH"/>
        </w:rPr>
        <w:t>จะ</w:t>
      </w:r>
      <w:r w:rsidR="00441346" w:rsidRPr="00E970B0">
        <w:rPr>
          <w:rFonts w:ascii="Angsana New" w:hAnsi="Angsana New" w:cs="Angsana New"/>
          <w:sz w:val="28"/>
          <w:cs/>
          <w:lang w:bidi="th-TH"/>
        </w:rPr>
        <w:t>ดำเนินการให้เสร็จสิ้นภายในวันที่ 30 พฤศจิกายน 2565 นอกจากนี้การเรียกคืนเงินมัดจำในครั้งนี้จะไม่มีการคิดดอกเบี้ยใดๆจากทางผู้ขาย</w:t>
      </w:r>
      <w:r w:rsidR="008907D0" w:rsidRPr="00E970B0">
        <w:rPr>
          <w:rFonts w:ascii="Angsana New" w:hAnsi="Angsana New" w:cs="Angsana New" w:hint="cs"/>
          <w:sz w:val="28"/>
          <w:cs/>
          <w:lang w:bidi="th-TH"/>
        </w:rPr>
        <w:t>หุ้นสามัญ</w:t>
      </w:r>
      <w:r w:rsidR="00441346" w:rsidRPr="00E970B0">
        <w:rPr>
          <w:rFonts w:ascii="Angsana New" w:hAnsi="Angsana New" w:cs="Angsana New"/>
          <w:sz w:val="28"/>
          <w:cs/>
          <w:lang w:bidi="th-TH"/>
        </w:rPr>
        <w:t xml:space="preserve"> ทั้งนี้ ตั้งแต่วันท</w:t>
      </w:r>
      <w:r w:rsidR="00CB7ABB" w:rsidRPr="00E970B0">
        <w:rPr>
          <w:rFonts w:ascii="Angsana New" w:hAnsi="Angsana New" w:cs="Angsana New"/>
          <w:sz w:val="28"/>
          <w:cs/>
          <w:lang w:bidi="th-TH"/>
        </w:rPr>
        <w:t xml:space="preserve">ี่ 21 ตุลาคม 2565 จนถึงวันที่ </w:t>
      </w:r>
      <w:r w:rsidR="00CB7ABB" w:rsidRPr="00E970B0">
        <w:rPr>
          <w:rFonts w:ascii="Angsana New" w:hAnsi="Angsana New" w:cs="Angsana New" w:hint="cs"/>
          <w:sz w:val="28"/>
          <w:cs/>
          <w:lang w:bidi="th-TH"/>
        </w:rPr>
        <w:t>3 พฤศจิกายน</w:t>
      </w:r>
      <w:r w:rsidR="00441346" w:rsidRPr="00E970B0">
        <w:rPr>
          <w:rFonts w:ascii="Angsana New" w:hAnsi="Angsana New" w:cs="Angsana New"/>
          <w:sz w:val="28"/>
          <w:cs/>
          <w:lang w:bidi="th-TH"/>
        </w:rPr>
        <w:t xml:space="preserve"> 2565 บริษัทได้รับ</w:t>
      </w:r>
      <w:r w:rsidR="00CB7ABB" w:rsidRPr="00E970B0">
        <w:rPr>
          <w:rFonts w:ascii="Angsana New" w:hAnsi="Angsana New" w:cs="Angsana New"/>
          <w:sz w:val="28"/>
          <w:cs/>
          <w:lang w:bidi="th-TH"/>
        </w:rPr>
        <w:t>เงินมัดจำดังกล่าวคืนแล้วจำนวน 2</w:t>
      </w:r>
      <w:r w:rsidR="00CB7ABB" w:rsidRPr="00E970B0">
        <w:rPr>
          <w:rFonts w:ascii="Angsana New" w:hAnsi="Angsana New" w:cs="Angsana New" w:hint="cs"/>
          <w:sz w:val="28"/>
          <w:cs/>
          <w:lang w:bidi="th-TH"/>
        </w:rPr>
        <w:t>7</w:t>
      </w:r>
      <w:r w:rsidR="00441346" w:rsidRPr="00E970B0">
        <w:rPr>
          <w:rFonts w:ascii="Angsana New" w:hAnsi="Angsana New" w:cs="Angsana New"/>
          <w:sz w:val="28"/>
          <w:cs/>
          <w:lang w:bidi="th-TH"/>
        </w:rPr>
        <w:t>7 ล้านบาท</w:t>
      </w:r>
    </w:p>
    <w:p w14:paraId="039E53B3" w14:textId="77777777" w:rsidR="00677A05" w:rsidRPr="00E970B0" w:rsidRDefault="00677A05" w:rsidP="00677A05">
      <w:pPr>
        <w:rPr>
          <w:rFonts w:ascii="Angsana New" w:hAnsi="Angsana New" w:cs="Angsana New"/>
          <w:sz w:val="28"/>
          <w:cs/>
          <w:lang w:bidi="th-TH"/>
        </w:rPr>
        <w:sectPr w:rsidR="00677A05" w:rsidRPr="00E970B0" w:rsidSect="009461B8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1549EECF" w14:textId="576E0AE6" w:rsidR="003C0BBB" w:rsidRPr="00E970B0" w:rsidRDefault="005E3DA5" w:rsidP="005E3DA5">
      <w:pPr>
        <w:pStyle w:val="ListParagraph"/>
        <w:numPr>
          <w:ilvl w:val="0"/>
          <w:numId w:val="14"/>
        </w:numPr>
        <w:ind w:left="426" w:hanging="294"/>
        <w:jc w:val="thaiDistribute"/>
        <w:rPr>
          <w:rFonts w:ascii="Angsana New" w:hAnsi="Angsana New" w:cs="Angsana New"/>
          <w:sz w:val="28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lastRenderedPageBreak/>
        <w:t xml:space="preserve">หมายเหตุประกอบข้อมูลทางการเงินระหว่างกาลแบบย่อข้อ </w:t>
      </w:r>
      <w:r w:rsidRPr="00E970B0">
        <w:rPr>
          <w:rFonts w:ascii="Angsana New" w:hAnsi="Angsana New" w:cs="Angsana New" w:hint="cs"/>
          <w:sz w:val="28"/>
          <w:cs/>
          <w:lang w:bidi="th-TH"/>
        </w:rPr>
        <w:t>8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.3 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>เมื่อวันที่ 14 มิถุนายน 2565 บริษัททำบันทึกข้อตกลงเบื้องต้นในการซื้อขายหุ้นสามัญในบริษัทเป้าหมายกับ</w:t>
      </w:r>
      <w:r w:rsidR="003C0BBB" w:rsidRPr="00E970B0">
        <w:rPr>
          <w:rFonts w:ascii="Angsana New" w:hAnsi="Angsana New" w:cs="Angsana New" w:hint="cs"/>
          <w:sz w:val="28"/>
          <w:cs/>
          <w:lang w:bidi="th-TH"/>
        </w:rPr>
        <w:t xml:space="preserve">บุคคลที่ไม่เกี่ยวข้องกันจำนวน 4 ราย และนิติบุคคลที่ไม่เกี่ยวข้องกันแห่งหนึ่ง 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 xml:space="preserve">ซึ่งประกอบกิจการออกแบบ ตรวจสอบ และติดตั้ง ระบบโรงเรือน ในพืชกัญชง พืชกัญชา และพืชอื่นๆ และเมื่อวันที่ 15 มิถุนายน 2565 บริษัทได้วางเงินมัดจำ จำนวน 5 ล้านบาท </w:t>
      </w:r>
      <w:r w:rsidR="003C0BBB" w:rsidRPr="00E970B0">
        <w:rPr>
          <w:rFonts w:ascii="Angsana New" w:hAnsi="Angsana New" w:cs="Angsana New" w:hint="cs"/>
          <w:sz w:val="28"/>
          <w:cs/>
          <w:lang w:bidi="th-TH"/>
        </w:rPr>
        <w:t>(ตาม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>มติอนุมัติตามที่ประชุมคณะกรรมการบริษัท ครั้งที่ 5/2565 เมื่อวันที่ 2 มิถุนายน 2565</w:t>
      </w:r>
      <w:r w:rsidR="003C0BBB" w:rsidRPr="00E970B0">
        <w:rPr>
          <w:rFonts w:ascii="Angsana New" w:hAnsi="Angsana New" w:cs="Angsana New" w:hint="cs"/>
          <w:sz w:val="28"/>
          <w:cs/>
          <w:lang w:bidi="th-TH"/>
        </w:rPr>
        <w:t>)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 xml:space="preserve"> บริษัทได้รับเช็คจำนวน 10 ล้านบาทจากผู้จะขายโดยเช็คดังกล่าวไม่ขีดคร่อมและขีดฆ่าผู้ถือออก เพื่อเป็นหลักประกันในการปฏิบัติตามบันทึกข้อตกลงดังกล่าว ต่อมาที่ประชุมคณะกรรมการ</w:t>
      </w:r>
      <w:r w:rsidR="0042603E" w:rsidRPr="00E970B0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>ครั้งที่ 9/2565 เมื่อวันที่ 23 กันยายน 2565 มีมติไม่เป็นเอกฉันท์อนุมัติให้วางเงินมัดจำแบบสามารถเรียกคืนได้เพิ่มเติมจำนวน 150 ล้านบาท และเมื่อวันที่ 29 กันยายน 2565 บริษัทได้วางเงินมัดจำแล้วโดยโอนเงินให้บริษัท</w:t>
      </w:r>
      <w:r w:rsidR="0042603E" w:rsidRPr="00E970B0">
        <w:rPr>
          <w:rFonts w:ascii="Angsana New" w:hAnsi="Angsana New" w:cs="Angsana New" w:hint="cs"/>
          <w:sz w:val="28"/>
          <w:cs/>
          <w:lang w:bidi="th-TH"/>
        </w:rPr>
        <w:t>ที่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>ไม่เกี่ยวข้องกันแห่งหนึ่ง</w:t>
      </w:r>
      <w:r w:rsidR="003C0BBB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 xml:space="preserve">ซึ่งเป็นผู้ถือหุ้นของบริษัทเป้าหมายตามที่ระบุในหนังสือแจ้งการโอนเงินลงวันที่ 26 กันยายน 2565 </w:t>
      </w:r>
      <w:r w:rsidR="00950D4F" w:rsidRPr="00E970B0">
        <w:rPr>
          <w:rFonts w:ascii="Angsana New" w:hAnsi="Angsana New" w:cs="Angsana New"/>
          <w:sz w:val="28"/>
          <w:cs/>
          <w:lang w:bidi="th-TH"/>
        </w:rPr>
        <w:t xml:space="preserve">ตามมติการประชุมคณะกรรมการบริษัทครั้งที่ 12/2565 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>เมื่อวันที่ 18 ตุลาคม 2565 มีมติอนุมัติให้บริษัทหรือบริษัทย่อยเข้าซื้อหุ้นสามัญในบริษัท</w:t>
      </w:r>
      <w:r w:rsidR="00C63714" w:rsidRPr="00E970B0">
        <w:rPr>
          <w:rFonts w:ascii="Angsana New" w:hAnsi="Angsana New" w:cs="Angsana New" w:hint="cs"/>
          <w:sz w:val="28"/>
          <w:cs/>
          <w:lang w:bidi="th-TH"/>
        </w:rPr>
        <w:t>เป้าหมาย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>โดยกำหนดมูลค่าซื้อขายไม่เกิน 1,300 ล้านบาท</w:t>
      </w:r>
      <w:r w:rsidR="003C0BBB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50D4F" w:rsidRPr="00E970B0">
        <w:rPr>
          <w:rFonts w:ascii="Angsana New" w:hAnsi="Angsana New" w:cs="Angsana New"/>
          <w:sz w:val="28"/>
          <w:cs/>
          <w:lang w:bidi="th-TH"/>
        </w:rPr>
        <w:t>โดยมอบหมายให้คณะกรรมการบริหารของบริษัทมีอำนาจในการเจรจา แก้ไข เปลี่ยนแปลงเงื่อนไข ลงนามสัญญาภายในกรอบที่กำหนด และที่ประชุมคณะกรรมการบริหารครั้งที่ 27/2565 เมื่อวันที่ 21 ตุลาคม 2565 มีมติพิจารณาอนุมัติให้บริษัทย่อย</w:t>
      </w:r>
      <w:r w:rsidR="00A01049" w:rsidRPr="00E970B0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="00950D4F" w:rsidRPr="00E970B0">
        <w:rPr>
          <w:rFonts w:ascii="Angsana New" w:hAnsi="Angsana New" w:cs="Angsana New"/>
          <w:sz w:val="28"/>
          <w:cs/>
          <w:lang w:bidi="th-TH"/>
        </w:rPr>
        <w:t>ของบริษัท ถือหุ้นอยู่ 99.99% ซื้อหุ้นสามัญ</w:t>
      </w:r>
      <w:r w:rsidR="00A01049" w:rsidRPr="00E970B0">
        <w:rPr>
          <w:rFonts w:ascii="Angsana New" w:hAnsi="Angsana New" w:cs="Angsana New" w:hint="cs"/>
          <w:sz w:val="28"/>
          <w:cs/>
          <w:lang w:bidi="th-TH"/>
        </w:rPr>
        <w:t>ในบริษัทเป้าหมาย</w:t>
      </w:r>
      <w:r w:rsidR="00950D4F"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C0BBB" w:rsidRPr="00E970B0">
        <w:rPr>
          <w:rFonts w:ascii="Angsana New" w:hAnsi="Angsana New" w:cs="Angsana New" w:hint="cs"/>
          <w:sz w:val="28"/>
          <w:cs/>
          <w:lang w:bidi="th-TH"/>
        </w:rPr>
        <w:t>จากผู้ถือหุ้นของบริษัทเป้าหมาย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>รวมเป็นจำนวน 1,000,000 หุ้น หรือคิดเป็นร้อยละ 100 ของทุนจดทะเบียนของ</w:t>
      </w:r>
      <w:r w:rsidR="003C0BBB" w:rsidRPr="00E970B0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 xml:space="preserve"> มีมูลค่ารวมในการเข้าซื้อหุ้น ทั้งสิ้นจำนวน 1,200,000,000 บาท จนถึงวันที่ 3 พฤศจิกายน 2565 กลุ่มบริษัทมีการจ่ายเงินมัดจำเพิ่มอีกจำนวน 381 ล้านบาท ให้แก่ผู้ถือหุ้นของบริษัทเป้าหมาย ตามที่ระบุในหนังสือแจ้งโอนลงวันที่ 21 ตุลาคม 2565</w:t>
      </w:r>
      <w:r w:rsidR="003C0BBB" w:rsidRPr="00E970B0">
        <w:rPr>
          <w:rFonts w:ascii="Angsana New" w:hAnsi="Angsana New" w:cs="Angsana New"/>
          <w:sz w:val="28"/>
        </w:rPr>
        <w:t xml:space="preserve">, </w:t>
      </w:r>
      <w:r w:rsidR="003C0BBB" w:rsidRPr="00E970B0">
        <w:rPr>
          <w:rFonts w:ascii="Angsana New" w:hAnsi="Angsana New" w:cs="Angsana New"/>
          <w:sz w:val="28"/>
          <w:cs/>
          <w:lang w:bidi="th-TH"/>
        </w:rPr>
        <w:t>วันที่ 26 ตุลาคม 2565 และวันที่ 2 พฤศจิกายน 2565</w:t>
      </w:r>
    </w:p>
    <w:p w14:paraId="024674A4" w14:textId="4819F513" w:rsidR="00913879" w:rsidRPr="00E970B0" w:rsidRDefault="00441346" w:rsidP="0084213C">
      <w:pPr>
        <w:pStyle w:val="ListParagraph"/>
        <w:numPr>
          <w:ilvl w:val="0"/>
          <w:numId w:val="14"/>
        </w:numPr>
        <w:ind w:left="426" w:hanging="294"/>
        <w:jc w:val="thaiDistribute"/>
        <w:rPr>
          <w:rFonts w:ascii="Angsana New" w:hAnsi="Angsana New" w:cs="Angsana New"/>
          <w:sz w:val="28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หมายเหตุประกอบข้อมูลทางการเงินระหว่างกาลแบบย่อข้อ </w:t>
      </w:r>
      <w:r w:rsidR="00913879" w:rsidRPr="00E970B0">
        <w:rPr>
          <w:rFonts w:ascii="Angsana New" w:hAnsi="Angsana New" w:cs="Angsana New" w:hint="cs"/>
          <w:sz w:val="28"/>
          <w:cs/>
          <w:lang w:bidi="th-TH"/>
        </w:rPr>
        <w:t>10.3</w:t>
      </w:r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13879" w:rsidRPr="00E970B0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913879" w:rsidRPr="00E970B0">
        <w:rPr>
          <w:rFonts w:ascii="Angsana New" w:hAnsi="Angsana New" w:cs="Angsana New"/>
          <w:sz w:val="28"/>
        </w:rPr>
        <w:t xml:space="preserve">30 </w:t>
      </w:r>
      <w:r w:rsidR="00913879" w:rsidRPr="00E970B0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="00913879" w:rsidRPr="00E970B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13879" w:rsidRPr="00E970B0">
        <w:rPr>
          <w:rFonts w:ascii="Angsana New" w:hAnsi="Angsana New" w:cs="Angsana New"/>
          <w:sz w:val="28"/>
        </w:rPr>
        <w:t xml:space="preserve">2565 </w:t>
      </w:r>
      <w:r w:rsidR="00913879" w:rsidRPr="00E970B0">
        <w:rPr>
          <w:rFonts w:ascii="Angsana New" w:hAnsi="Angsana New" w:cs="Angsana New"/>
          <w:sz w:val="28"/>
          <w:cs/>
          <w:lang w:bidi="th-TH"/>
        </w:rPr>
        <w:t>บริษัทอยู่ระหว่าง</w:t>
      </w:r>
      <w:r w:rsidRPr="00E970B0">
        <w:rPr>
          <w:rFonts w:ascii="Angsana New" w:hAnsi="Angsana New" w:cs="Angsana New"/>
          <w:sz w:val="28"/>
          <w:cs/>
          <w:lang w:bidi="th-TH"/>
        </w:rPr>
        <w:t>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</w:t>
      </w:r>
      <w:r w:rsidR="00913879" w:rsidRPr="00E970B0">
        <w:rPr>
          <w:rFonts w:ascii="Angsana New" w:hAnsi="Angsana New" w:cs="Angsana New"/>
          <w:sz w:val="28"/>
          <w:cs/>
          <w:lang w:bidi="th-TH"/>
        </w:rPr>
        <w:t xml:space="preserve"> อย่างไรก็ดี ณ วันที่ที่ข้อมูลทางการเงินระหว่างกาลนี้ได้รับการอนุมัติ </w:t>
      </w:r>
      <w:r w:rsidRPr="00E970B0">
        <w:rPr>
          <w:rFonts w:ascii="Angsana New" w:hAnsi="Angsana New" w:cs="Angsana New"/>
          <w:sz w:val="28"/>
          <w:cs/>
          <w:lang w:bidi="th-TH"/>
        </w:rPr>
        <w:t>บริษัท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โดยการวัดมูลค่านี้ส่วนใหญ่แล้วมีความเกี่ยวข้องกับการระบุและวัดมูลค่าสินทรัพย์ไม่มีตัวตน ซึ่งจะถูกดำเนินการให้แล้วเสร็จภายในระยะเวลา 12 เดือนนับจากวันที่ซื้อกิจการตามที่กำหนดไว้ในมาตรฐานการรายงานทางการเงิน ฉบับที่ 3 (ปรับปรุง 2564) โดยในระหว่างช่วงระยะเวลาในการวัดมูลค่านี้ บริษัทจะทำการปรับปรุงย้อนหลังประมาณการที่เคยรับรู้ไว้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</w:t>
      </w:r>
      <w:r w:rsidR="00976ABF" w:rsidRPr="00E970B0">
        <w:rPr>
          <w:rFonts w:ascii="Angsana New" w:hAnsi="Angsana New" w:cs="Angsana New"/>
          <w:sz w:val="28"/>
          <w:cs/>
          <w:lang w:bidi="th-TH"/>
        </w:rPr>
        <w:t>ี่มีอยู่ ณ วันซื้อกิจการ บริษัท</w:t>
      </w:r>
      <w:r w:rsidRPr="00E970B0">
        <w:rPr>
          <w:rFonts w:ascii="Angsana New" w:hAnsi="Angsana New" w:cs="Angsana New"/>
          <w:sz w:val="28"/>
          <w:cs/>
          <w:lang w:bidi="th-TH"/>
        </w:rPr>
        <w:t>บันทึกผลต่างของต้นทุนในการซื้อเงินลงทุนในบริษัทย่อยซึ่งสูงกว่ามูลค่าสุทธิตามบัญชีของบริษัทเหล่านี้ไว้ในงบแสดงฐานะการเงินรวมของบริษัทโดยแสดงไว้ภายใต้หัวข้อ “ต้นทุนการซื้อธุรกิจที่ยังไม่ได้ปันส่วน”</w:t>
      </w:r>
    </w:p>
    <w:p w14:paraId="0C24E770" w14:textId="41C621A8" w:rsidR="00677A05" w:rsidRPr="00E970B0" w:rsidRDefault="00677A05" w:rsidP="002B7546">
      <w:pPr>
        <w:spacing w:before="120" w:line="34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7CC04063" w14:textId="758CEC04" w:rsidR="00677A05" w:rsidRPr="00E970B0" w:rsidRDefault="00677A05" w:rsidP="00677A05">
      <w:pPr>
        <w:tabs>
          <w:tab w:val="left" w:pos="915"/>
        </w:tabs>
        <w:rPr>
          <w:rFonts w:ascii="Angsana New" w:hAnsi="Angsana New" w:cs="Angsana New"/>
          <w:sz w:val="28"/>
          <w:lang w:bidi="th-TH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ab/>
      </w:r>
    </w:p>
    <w:p w14:paraId="6905FA21" w14:textId="767315DD" w:rsidR="00677A05" w:rsidRPr="00E970B0" w:rsidRDefault="00677A05" w:rsidP="00677A05">
      <w:pPr>
        <w:rPr>
          <w:rFonts w:ascii="Angsana New" w:hAnsi="Angsana New" w:cs="Angsana New"/>
          <w:sz w:val="28"/>
          <w:lang w:bidi="th-TH"/>
        </w:rPr>
      </w:pPr>
    </w:p>
    <w:p w14:paraId="381AC1E3" w14:textId="77777777" w:rsidR="00354E08" w:rsidRPr="00E970B0" w:rsidRDefault="00354E08" w:rsidP="00677A05">
      <w:pPr>
        <w:rPr>
          <w:rFonts w:ascii="Angsana New" w:hAnsi="Angsana New" w:cs="Angsana New"/>
          <w:sz w:val="28"/>
          <w:lang w:bidi="th-TH"/>
        </w:rPr>
        <w:sectPr w:rsidR="00354E08" w:rsidRPr="00E970B0" w:rsidSect="009461B8">
          <w:headerReference w:type="default" r:id="rId16"/>
          <w:footerReference w:type="default" r:id="rId1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4E239BD" w14:textId="77777777" w:rsidR="00CD6844" w:rsidRPr="00E970B0" w:rsidRDefault="00CD6844" w:rsidP="002B7546">
      <w:pPr>
        <w:spacing w:before="120" w:line="340" w:lineRule="exact"/>
        <w:ind w:right="29"/>
        <w:rPr>
          <w:rFonts w:ascii="Angsana New" w:hAnsi="Angsana New" w:cs="Angsana New"/>
          <w:b/>
          <w:bCs/>
          <w:sz w:val="28"/>
          <w:cs/>
          <w:lang w:bidi="th-TH"/>
        </w:rPr>
      </w:pPr>
      <w:r w:rsidRPr="00E970B0">
        <w:rPr>
          <w:rFonts w:ascii="Angsana New" w:hAnsi="Angsana New" w:cs="Angsana New"/>
          <w:b/>
          <w:bCs/>
          <w:sz w:val="28"/>
          <w:cs/>
          <w:lang w:bidi="th-TH"/>
        </w:rPr>
        <w:lastRenderedPageBreak/>
        <w:t>เรื่องอื่น</w:t>
      </w:r>
    </w:p>
    <w:p w14:paraId="65CDDF79" w14:textId="65B8EAFF" w:rsidR="00CD6844" w:rsidRPr="00E970B0" w:rsidRDefault="005008E0" w:rsidP="00BF3620">
      <w:pPr>
        <w:pStyle w:val="ListParagraph"/>
        <w:autoSpaceDE w:val="0"/>
        <w:autoSpaceDN w:val="0"/>
        <w:adjustRightInd w:val="0"/>
        <w:spacing w:line="380" w:lineRule="exact"/>
        <w:ind w:left="0"/>
        <w:jc w:val="thaiDistribute"/>
        <w:rPr>
          <w:rFonts w:asciiTheme="majorBidi" w:hAnsiTheme="majorBidi"/>
          <w:sz w:val="28"/>
          <w:lang w:bidi="th-TH"/>
        </w:rPr>
      </w:pPr>
      <w:r w:rsidRPr="00E970B0">
        <w:rPr>
          <w:rFonts w:asciiTheme="majorBidi" w:hAnsiTheme="majorBidi" w:cstheme="majorBidi" w:hint="cs"/>
          <w:sz w:val="28"/>
          <w:cs/>
          <w:lang w:bidi="th-TH"/>
        </w:rPr>
        <w:t xml:space="preserve">งบแสดงฐานะการเงินรวมและงบแสดงฐานะการเงินเฉพาะกิจการของบริษัท </w:t>
      </w:r>
      <w:r w:rsidRPr="00E970B0">
        <w:rPr>
          <w:rFonts w:asciiTheme="majorBidi" w:hAnsiTheme="majorBidi" w:cstheme="majorBidi"/>
          <w:sz w:val="28"/>
          <w:cs/>
          <w:lang w:bidi="th-TH"/>
        </w:rPr>
        <w:t>เอคิว เอสเตท จำกัด (มหาชน) และบริษัทย่อย</w:t>
      </w:r>
      <w:r w:rsidRPr="00E970B0">
        <w:rPr>
          <w:rFonts w:asciiTheme="majorBidi" w:hAnsiTheme="majorBidi" w:cstheme="majorBidi" w:hint="cs"/>
          <w:sz w:val="28"/>
          <w:cs/>
          <w:lang w:bidi="th-TH"/>
        </w:rPr>
        <w:t xml:space="preserve"> ณ วันที่ 31 ธันวาคม 2564 ที่แสดงเป็นข้อมูลเปรียบเทียบตรวจสอบโดยผู้สอบบัญชีอื่น</w:t>
      </w:r>
      <w:r w:rsidRPr="00E970B0">
        <w:rPr>
          <w:rFonts w:asciiTheme="majorBidi" w:hAnsiTheme="majorBidi" w:cs="Angsana New"/>
          <w:sz w:val="28"/>
          <w:cs/>
          <w:lang w:bidi="th-TH"/>
        </w:rPr>
        <w:t>ในสำนักงานเดียวกัน</w:t>
      </w:r>
      <w:r w:rsidRPr="00E970B0">
        <w:rPr>
          <w:rFonts w:asciiTheme="majorBidi" w:hAnsiTheme="majorBidi" w:cstheme="majorBidi" w:hint="cs"/>
          <w:sz w:val="28"/>
          <w:cs/>
          <w:lang w:bidi="th-TH"/>
        </w:rPr>
        <w:t xml:space="preserve"> ซึ่งแสดงความเห็นอย่างมีเงื่อนไข</w:t>
      </w:r>
      <w:r w:rsidRPr="00E970B0">
        <w:rPr>
          <w:rFonts w:asciiTheme="majorBidi" w:hAnsiTheme="majorBidi" w:cstheme="majorBidi"/>
          <w:sz w:val="28"/>
          <w:cs/>
          <w:lang w:bidi="th-TH"/>
        </w:rPr>
        <w:t>จากการบันทึกประมาณกา</w:t>
      </w:r>
      <w:r w:rsidR="001E084C" w:rsidRPr="00E970B0">
        <w:rPr>
          <w:rFonts w:asciiTheme="majorBidi" w:hAnsiTheme="majorBidi" w:cstheme="majorBidi" w:hint="cs"/>
          <w:sz w:val="28"/>
          <w:cs/>
          <w:lang w:bidi="th-TH"/>
        </w:rPr>
        <w:t>ร</w:t>
      </w:r>
      <w:r w:rsidR="000E3DA3" w:rsidRPr="00E970B0">
        <w:rPr>
          <w:rFonts w:asciiTheme="majorBidi" w:hAnsiTheme="majorBidi" w:cstheme="majorBidi" w:hint="cs"/>
          <w:sz w:val="28"/>
          <w:cs/>
          <w:lang w:bidi="th-TH"/>
        </w:rPr>
        <w:t>หนี้สินที่ต้องจ่ายผู้ถือหุ้นเดิม</w:t>
      </w:r>
      <w:r w:rsidR="00361E84" w:rsidRPr="00E970B0">
        <w:rPr>
          <w:rFonts w:asciiTheme="majorBidi" w:hAnsiTheme="majorBidi" w:cstheme="majorBidi" w:hint="cs"/>
          <w:sz w:val="28"/>
          <w:cs/>
          <w:lang w:bidi="th-TH"/>
        </w:rPr>
        <w:t>และข้อมูลและเหตุการ</w:t>
      </w:r>
      <w:r w:rsidR="000E3DA3" w:rsidRPr="00E970B0">
        <w:rPr>
          <w:rFonts w:asciiTheme="majorBidi" w:hAnsiTheme="majorBidi" w:cstheme="majorBidi" w:hint="cs"/>
          <w:sz w:val="28"/>
          <w:cs/>
          <w:lang w:bidi="th-TH"/>
        </w:rPr>
        <w:t>ณ์</w:t>
      </w:r>
      <w:r w:rsidR="00361E84" w:rsidRPr="00E970B0">
        <w:rPr>
          <w:rFonts w:asciiTheme="majorBidi" w:hAnsiTheme="majorBidi" w:cstheme="majorBidi" w:hint="cs"/>
          <w:sz w:val="28"/>
          <w:cs/>
          <w:lang w:bidi="th-TH"/>
        </w:rPr>
        <w:t>ที่เน้นเรื่อง</w:t>
      </w:r>
      <w:r w:rsidR="00533724" w:rsidRPr="00E970B0">
        <w:rPr>
          <w:rFonts w:asciiTheme="majorBidi" w:hAnsiTheme="majorBidi" w:cstheme="majorBidi"/>
          <w:sz w:val="28"/>
          <w:lang w:bidi="th-TH"/>
        </w:rPr>
        <w:t xml:space="preserve"> </w:t>
      </w:r>
      <w:r w:rsidR="00533724" w:rsidRPr="00E970B0">
        <w:rPr>
          <w:rFonts w:asciiTheme="majorBidi" w:hAnsiTheme="majorBidi" w:cstheme="majorBidi" w:hint="cs"/>
          <w:sz w:val="28"/>
          <w:cs/>
          <w:lang w:bidi="th-TH"/>
        </w:rPr>
        <w:t>คดีความของ</w:t>
      </w:r>
      <w:r w:rsidR="000E3DA3" w:rsidRPr="00E970B0">
        <w:rPr>
          <w:rFonts w:asciiTheme="majorBidi" w:hAnsiTheme="majorBidi" w:cs="Angsana New"/>
          <w:sz w:val="28"/>
          <w:cs/>
          <w:lang w:bidi="th-TH"/>
        </w:rPr>
        <w:t>ศาลฎีกาแผนกคดีอาญา</w:t>
      </w:r>
      <w:r w:rsidR="00533724" w:rsidRPr="00E970B0">
        <w:rPr>
          <w:rFonts w:asciiTheme="majorBidi" w:hAnsiTheme="majorBidi" w:cs="Angsana New"/>
          <w:sz w:val="28"/>
          <w:cs/>
          <w:lang w:bidi="th-TH"/>
        </w:rPr>
        <w:t>ของผู้ดำรงตำแหน่งทางการเมือง</w:t>
      </w:r>
      <w:r w:rsidRPr="00E970B0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E970B0">
        <w:rPr>
          <w:rFonts w:asciiTheme="majorBidi" w:hAnsiTheme="majorBidi" w:cstheme="majorBidi" w:hint="cs"/>
          <w:sz w:val="28"/>
          <w:cs/>
          <w:lang w:bidi="th-TH"/>
        </w:rPr>
        <w:t>ตามรายงานลงวันที่ 28 กุมภาพันธ์ 2565</w:t>
      </w:r>
      <w:r w:rsidR="001E084C" w:rsidRPr="00E970B0">
        <w:rPr>
          <w:rFonts w:asciiTheme="majorBidi" w:hAnsiTheme="majorBidi" w:cstheme="majorBidi" w:hint="cs"/>
          <w:sz w:val="28"/>
          <w:cs/>
          <w:lang w:bidi="th-TH"/>
        </w:rPr>
        <w:t xml:space="preserve"> </w:t>
      </w:r>
      <w:r w:rsidRPr="00E970B0">
        <w:rPr>
          <w:rFonts w:asciiTheme="majorBidi" w:hAnsiTheme="majorBidi" w:cs="Angsana New"/>
          <w:sz w:val="28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067E05" w:rsidRPr="00E970B0">
        <w:rPr>
          <w:rFonts w:asciiTheme="majorBidi" w:hAnsiTheme="majorBidi" w:cs="Angsana New"/>
          <w:sz w:val="28"/>
          <w:cs/>
          <w:lang w:bidi="th-TH"/>
        </w:rPr>
        <w:t>สำหรับงวดสามเดือนและ</w:t>
      </w:r>
      <w:r w:rsidR="00755623" w:rsidRPr="00E970B0">
        <w:rPr>
          <w:rFonts w:asciiTheme="majorBidi" w:hAnsiTheme="majorBidi" w:cs="Angsana New" w:hint="cs"/>
          <w:sz w:val="28"/>
          <w:cs/>
          <w:lang w:bidi="th-TH"/>
        </w:rPr>
        <w:t>เก้า</w:t>
      </w:r>
      <w:r w:rsidR="00067E05" w:rsidRPr="00E970B0">
        <w:rPr>
          <w:rFonts w:asciiTheme="majorBidi" w:hAnsiTheme="majorBidi" w:cs="Angsana New"/>
          <w:sz w:val="28"/>
          <w:cs/>
          <w:lang w:bidi="th-TH"/>
        </w:rPr>
        <w:t>เดือนสิ้นสุดวัน</w:t>
      </w:r>
      <w:r w:rsidR="00755623" w:rsidRPr="00E970B0">
        <w:rPr>
          <w:rFonts w:asciiTheme="majorBidi" w:hAnsiTheme="majorBidi" w:cs="Angsana New" w:hint="cs"/>
          <w:sz w:val="28"/>
          <w:cs/>
          <w:lang w:bidi="th-TH"/>
        </w:rPr>
        <w:t>ที่ 30 กันย</w:t>
      </w:r>
      <w:r w:rsidR="00067E05" w:rsidRPr="00E970B0">
        <w:rPr>
          <w:rFonts w:asciiTheme="majorBidi" w:hAnsiTheme="majorBidi" w:cs="Angsana New" w:hint="cs"/>
          <w:sz w:val="28"/>
          <w:cs/>
          <w:lang w:bidi="th-TH"/>
        </w:rPr>
        <w:t>ายน 2564</w:t>
      </w:r>
      <w:r w:rsidRPr="00E970B0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Pr="00E970B0">
        <w:rPr>
          <w:rFonts w:asciiTheme="majorBidi" w:hAnsiTheme="majorBidi" w:cs="Angsana New"/>
          <w:sz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DB2CFF" w:rsidRPr="00E970B0">
        <w:rPr>
          <w:rFonts w:asciiTheme="majorBidi" w:hAnsiTheme="majorBidi" w:cs="Angsana New" w:hint="cs"/>
          <w:sz w:val="28"/>
          <w:cs/>
          <w:lang w:bidi="th-TH"/>
        </w:rPr>
        <w:t>เก้า</w:t>
      </w:r>
      <w:r w:rsidRPr="00E970B0">
        <w:rPr>
          <w:rFonts w:asciiTheme="majorBidi" w:hAnsiTheme="majorBidi" w:cs="Angsana New"/>
          <w:sz w:val="28"/>
          <w:cs/>
          <w:lang w:bidi="th-TH"/>
        </w:rPr>
        <w:t>เดือน</w:t>
      </w:r>
      <w:r w:rsidR="000E3DA3" w:rsidRPr="00E970B0">
        <w:rPr>
          <w:rFonts w:asciiTheme="majorBidi" w:hAnsiTheme="majorBidi" w:cs="Angsana New" w:hint="cs"/>
          <w:sz w:val="28"/>
          <w:cs/>
          <w:lang w:bidi="th-TH"/>
        </w:rPr>
        <w:t xml:space="preserve">สิ้นสุดวันที่ </w:t>
      </w:r>
      <w:r w:rsidR="00DB2CFF" w:rsidRPr="00E970B0">
        <w:rPr>
          <w:rFonts w:asciiTheme="majorBidi" w:hAnsiTheme="majorBidi" w:cs="Angsana New" w:hint="cs"/>
          <w:sz w:val="28"/>
          <w:cs/>
          <w:lang w:bidi="th-TH"/>
        </w:rPr>
        <w:t>30 กันยา</w:t>
      </w:r>
      <w:r w:rsidR="00067E05" w:rsidRPr="00E970B0">
        <w:rPr>
          <w:rFonts w:asciiTheme="majorBidi" w:hAnsiTheme="majorBidi" w:cs="Angsana New" w:hint="cs"/>
          <w:sz w:val="28"/>
          <w:cs/>
          <w:lang w:bidi="th-TH"/>
        </w:rPr>
        <w:t>ยน</w:t>
      </w:r>
      <w:r w:rsidR="000E3DA3" w:rsidRPr="00E970B0">
        <w:rPr>
          <w:rFonts w:asciiTheme="majorBidi" w:hAnsiTheme="majorBidi" w:cs="Angsana New" w:hint="cs"/>
          <w:sz w:val="28"/>
          <w:cs/>
          <w:lang w:bidi="th-TH"/>
        </w:rPr>
        <w:t xml:space="preserve"> 256</w:t>
      </w:r>
      <w:r w:rsidR="00067E05" w:rsidRPr="00E970B0">
        <w:rPr>
          <w:rFonts w:asciiTheme="majorBidi" w:hAnsiTheme="majorBidi" w:cs="Angsana New" w:hint="cs"/>
          <w:sz w:val="28"/>
          <w:cs/>
          <w:lang w:bidi="th-TH"/>
        </w:rPr>
        <w:t>4</w:t>
      </w:r>
      <w:r w:rsidRPr="00E970B0">
        <w:rPr>
          <w:rFonts w:asciiTheme="majorBidi" w:hAnsiTheme="majorBidi" w:cs="Angsana New" w:hint="cs"/>
          <w:sz w:val="28"/>
          <w:cs/>
          <w:lang w:bidi="th-TH"/>
        </w:rPr>
        <w:t xml:space="preserve"> ที่เป็นข้อมูลเปรียบเทียบสอบทานโดยผู้สอบบัญชีอื่น</w:t>
      </w:r>
      <w:r w:rsidRPr="00E970B0">
        <w:rPr>
          <w:rFonts w:asciiTheme="majorBidi" w:hAnsiTheme="majorBidi" w:cs="Angsana New"/>
          <w:sz w:val="28"/>
          <w:cs/>
          <w:lang w:bidi="th-TH"/>
        </w:rPr>
        <w:t>ในสำนักงานเดียวกัน</w:t>
      </w:r>
      <w:r w:rsidRPr="00E970B0">
        <w:rPr>
          <w:rFonts w:asciiTheme="majorBidi" w:hAnsiTheme="majorBidi" w:cs="Angsana New" w:hint="cs"/>
          <w:sz w:val="28"/>
          <w:cs/>
          <w:lang w:bidi="th-TH"/>
        </w:rPr>
        <w:t xml:space="preserve"> โดยให้ข้อสรุป</w:t>
      </w:r>
      <w:r w:rsidRPr="00E970B0">
        <w:rPr>
          <w:rFonts w:asciiTheme="majorBidi" w:hAnsiTheme="majorBidi" w:cs="Angsana New"/>
          <w:sz w:val="28"/>
          <w:cs/>
          <w:lang w:bidi="th-TH"/>
        </w:rPr>
        <w:t>อย่างมีเงื่อนไขจากการไม่สามารถหาหลักฐานที่เพียงพอในการตรวจสอบมูลค่า</w:t>
      </w:r>
      <w:r w:rsidR="004A1C89" w:rsidRPr="00E970B0">
        <w:rPr>
          <w:rFonts w:asciiTheme="majorBidi" w:hAnsiTheme="majorBidi" w:cs="Angsana New" w:hint="cs"/>
          <w:sz w:val="28"/>
          <w:cs/>
          <w:lang w:bidi="th-TH"/>
        </w:rPr>
        <w:t xml:space="preserve">    </w:t>
      </w:r>
      <w:r w:rsidRPr="00E970B0">
        <w:rPr>
          <w:rFonts w:asciiTheme="majorBidi" w:hAnsiTheme="majorBidi" w:cs="Angsana New"/>
          <w:sz w:val="28"/>
          <w:cs/>
          <w:lang w:bidi="th-TH"/>
        </w:rPr>
        <w:t>ที่คาดว่าจะได้รับของสินทรัพย์ การบันทึกประมาณการหนี้สิน</w:t>
      </w:r>
      <w:r w:rsidR="007A0883" w:rsidRPr="00E970B0">
        <w:rPr>
          <w:rFonts w:asciiTheme="majorBidi" w:hAnsiTheme="majorBidi" w:cs="Angsana New" w:hint="cs"/>
          <w:sz w:val="28"/>
          <w:cs/>
          <w:lang w:bidi="th-TH"/>
        </w:rPr>
        <w:t>ที่ต้องจ่ายผู้ถือหุ้นเดิม</w:t>
      </w:r>
      <w:r w:rsidR="00F9382F" w:rsidRPr="00E970B0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Pr="00E970B0">
        <w:rPr>
          <w:rFonts w:asciiTheme="majorBidi" w:hAnsiTheme="majorBidi" w:cs="Angsana New"/>
          <w:sz w:val="28"/>
          <w:cs/>
          <w:lang w:bidi="th-TH"/>
        </w:rPr>
        <w:t>และการบันทึกค่าเผื่อหนี้สงสัยจะสูญ</w:t>
      </w:r>
      <w:r w:rsidR="004A1C89" w:rsidRPr="00E970B0">
        <w:rPr>
          <w:rFonts w:asciiTheme="majorBidi" w:hAnsiTheme="majorBidi" w:cs="Angsana New" w:hint="cs"/>
          <w:sz w:val="28"/>
          <w:cs/>
          <w:lang w:bidi="th-TH"/>
        </w:rPr>
        <w:t xml:space="preserve">      </w:t>
      </w:r>
      <w:r w:rsidRPr="00E970B0">
        <w:rPr>
          <w:rFonts w:asciiTheme="majorBidi" w:hAnsiTheme="majorBidi" w:cs="Angsana New"/>
          <w:sz w:val="28"/>
          <w:cs/>
          <w:lang w:bidi="th-TH"/>
        </w:rPr>
        <w:t>ในมูลค่าของ</w:t>
      </w:r>
      <w:r w:rsidR="004A1C89" w:rsidRPr="00E970B0">
        <w:rPr>
          <w:rFonts w:asciiTheme="majorBidi" w:hAnsiTheme="majorBidi" w:cs="Angsana New" w:hint="cs"/>
          <w:sz w:val="28"/>
          <w:cs/>
          <w:lang w:bidi="th-TH"/>
        </w:rPr>
        <w:t>ตั๋วแลกเงินและ</w:t>
      </w:r>
      <w:r w:rsidRPr="00E970B0">
        <w:rPr>
          <w:rFonts w:asciiTheme="majorBidi" w:hAnsiTheme="majorBidi" w:cs="Angsana New"/>
          <w:sz w:val="28"/>
          <w:cs/>
          <w:lang w:bidi="th-TH"/>
        </w:rPr>
        <w:t>เงินให้กู้ยืม</w:t>
      </w:r>
      <w:r w:rsidR="007A0883" w:rsidRPr="00E970B0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="00DA1718" w:rsidRPr="00E970B0">
        <w:rPr>
          <w:rFonts w:asciiTheme="majorBidi" w:hAnsiTheme="majorBidi" w:cs="Angsana New"/>
          <w:sz w:val="28"/>
          <w:cs/>
          <w:lang w:bidi="th-TH"/>
        </w:rPr>
        <w:t>และข้อมูลและเหตุการ</w:t>
      </w:r>
      <w:r w:rsidR="007A0883" w:rsidRPr="00E970B0">
        <w:rPr>
          <w:rFonts w:asciiTheme="majorBidi" w:hAnsiTheme="majorBidi" w:cs="Angsana New" w:hint="cs"/>
          <w:sz w:val="28"/>
          <w:cs/>
          <w:lang w:bidi="th-TH"/>
        </w:rPr>
        <w:t>ณ์</w:t>
      </w:r>
      <w:r w:rsidR="00DA1718" w:rsidRPr="00E970B0">
        <w:rPr>
          <w:rFonts w:asciiTheme="majorBidi" w:hAnsiTheme="majorBidi" w:cs="Angsana New"/>
          <w:sz w:val="28"/>
          <w:cs/>
          <w:lang w:bidi="th-TH"/>
        </w:rPr>
        <w:t>ที่เน้นเรื่อง คดีความของศาลฎีกาแผนกคดีอาญาของ</w:t>
      </w:r>
      <w:r w:rsidR="004A1C89" w:rsidRPr="00E970B0">
        <w:rPr>
          <w:rFonts w:asciiTheme="majorBidi" w:hAnsiTheme="majorBidi" w:cs="Angsana New" w:hint="cs"/>
          <w:sz w:val="28"/>
          <w:cs/>
          <w:lang w:bidi="th-TH"/>
        </w:rPr>
        <w:t xml:space="preserve">                 </w:t>
      </w:r>
      <w:r w:rsidR="00DA1718" w:rsidRPr="00E970B0">
        <w:rPr>
          <w:rFonts w:asciiTheme="majorBidi" w:hAnsiTheme="majorBidi" w:cs="Angsana New"/>
          <w:sz w:val="28"/>
          <w:cs/>
          <w:lang w:bidi="th-TH"/>
        </w:rPr>
        <w:t>ผู้ดำรงตำแหน่งทางการเมือง</w:t>
      </w:r>
      <w:r w:rsidR="007A0883" w:rsidRPr="00E970B0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="00DA1718" w:rsidRPr="00E970B0">
        <w:rPr>
          <w:rFonts w:asciiTheme="majorBidi" w:hAnsiTheme="majorBidi" w:cs="Angsana New" w:hint="cs"/>
          <w:sz w:val="28"/>
          <w:cs/>
          <w:lang w:bidi="th-TH"/>
        </w:rPr>
        <w:t>และ</w:t>
      </w:r>
      <w:r w:rsidR="00DF5A99" w:rsidRPr="00E970B0">
        <w:rPr>
          <w:rFonts w:asciiTheme="majorBidi" w:hAnsiTheme="majorBidi" w:cs="Angsana New" w:hint="cs"/>
          <w:sz w:val="28"/>
          <w:cs/>
          <w:lang w:bidi="th-TH"/>
        </w:rPr>
        <w:t>เงินให้กู้ยืมและตั๋วสัญญาใช้เงินแก่กิจการที่ไม่เกี่ยวข้องกัน</w:t>
      </w:r>
      <w:r w:rsidR="007A0883" w:rsidRPr="00E970B0">
        <w:rPr>
          <w:rFonts w:asciiTheme="majorBidi" w:hAnsiTheme="majorBidi" w:cs="Angsana New" w:hint="cs"/>
          <w:sz w:val="28"/>
          <w:cs/>
          <w:lang w:bidi="th-TH"/>
        </w:rPr>
        <w:t>สอง</w:t>
      </w:r>
      <w:r w:rsidR="00DF5A99" w:rsidRPr="00E970B0">
        <w:rPr>
          <w:rFonts w:asciiTheme="majorBidi" w:hAnsiTheme="majorBidi" w:cs="Angsana New" w:hint="cs"/>
          <w:sz w:val="28"/>
          <w:cs/>
          <w:lang w:bidi="th-TH"/>
        </w:rPr>
        <w:t>แห่ง</w:t>
      </w:r>
      <w:r w:rsidRPr="00E970B0">
        <w:rPr>
          <w:rFonts w:asciiTheme="majorBidi" w:hAnsiTheme="majorBidi" w:cs="Angsana New"/>
          <w:sz w:val="28"/>
          <w:cs/>
          <w:lang w:bidi="th-TH"/>
        </w:rPr>
        <w:t xml:space="preserve"> ตามรายงานลงวันที่ </w:t>
      </w:r>
      <w:r w:rsidR="004A1C89" w:rsidRPr="00E970B0">
        <w:rPr>
          <w:rFonts w:asciiTheme="majorBidi" w:hAnsiTheme="majorBidi" w:cs="Angsana New" w:hint="cs"/>
          <w:sz w:val="28"/>
          <w:cs/>
          <w:lang w:bidi="th-TH"/>
        </w:rPr>
        <w:t xml:space="preserve">        </w:t>
      </w:r>
      <w:r w:rsidR="00DB2CFF" w:rsidRPr="00E970B0">
        <w:rPr>
          <w:rFonts w:asciiTheme="majorBidi" w:hAnsiTheme="majorBidi" w:cs="Angsana New" w:hint="cs"/>
          <w:sz w:val="28"/>
          <w:cs/>
          <w:lang w:bidi="th-TH"/>
        </w:rPr>
        <w:t>15 พฤศจิกายน</w:t>
      </w:r>
      <w:r w:rsidRPr="00E970B0">
        <w:rPr>
          <w:rFonts w:asciiTheme="majorBidi" w:hAnsiTheme="majorBidi" w:cs="Angsana New" w:hint="cs"/>
          <w:sz w:val="28"/>
          <w:cs/>
          <w:lang w:bidi="th-TH"/>
        </w:rPr>
        <w:t xml:space="preserve"> 2564</w:t>
      </w:r>
    </w:p>
    <w:p w14:paraId="32F4A700" w14:textId="77777777" w:rsidR="00A07671" w:rsidRPr="00E970B0" w:rsidRDefault="00A07671" w:rsidP="00BF3620">
      <w:pPr>
        <w:pStyle w:val="ListParagraph"/>
        <w:autoSpaceDE w:val="0"/>
        <w:autoSpaceDN w:val="0"/>
        <w:adjustRightInd w:val="0"/>
        <w:spacing w:line="36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55AC8DCA" w14:textId="77777777" w:rsidR="006E36E5" w:rsidRPr="00E970B0" w:rsidRDefault="006E36E5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6D063752" w14:textId="77777777" w:rsidR="009F224B" w:rsidRPr="00E970B0" w:rsidRDefault="009F224B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68684998" w14:textId="77777777" w:rsidR="00C95B12" w:rsidRPr="00E970B0" w:rsidRDefault="00C95B12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03DC4768" w14:textId="77777777" w:rsidR="00C95B12" w:rsidRPr="00E970B0" w:rsidRDefault="00C95B12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3930D235" w14:textId="77777777" w:rsidR="002B7546" w:rsidRPr="00E970B0" w:rsidRDefault="002B7546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7B1D7BFC" w14:textId="38E594B2" w:rsidR="00285ACC" w:rsidRPr="00E970B0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E970B0">
        <w:rPr>
          <w:rFonts w:ascii="Angsana New" w:hAnsi="Angsana New" w:cs="Angsana New"/>
          <w:sz w:val="28"/>
          <w:cs/>
          <w:lang w:bidi="th-TH"/>
        </w:rPr>
        <w:t>(</w:t>
      </w:r>
      <w:r w:rsidR="009469F9" w:rsidRPr="00E970B0">
        <w:rPr>
          <w:rFonts w:ascii="Angsana New" w:hAnsi="Angsana New" w:cs="Angsana New"/>
          <w:sz w:val="28"/>
          <w:cs/>
          <w:lang w:bidi="th-TH"/>
        </w:rPr>
        <w:t>นายพจน์ อัศวสันติชัย</w:t>
      </w:r>
      <w:r w:rsidRPr="00E970B0">
        <w:rPr>
          <w:rFonts w:ascii="Angsana New" w:hAnsi="Angsana New" w:cs="Angsana New"/>
          <w:sz w:val="28"/>
          <w:cs/>
          <w:lang w:bidi="th-TH"/>
        </w:rPr>
        <w:t>)</w:t>
      </w:r>
    </w:p>
    <w:p w14:paraId="352A6FD4" w14:textId="3FB450D1" w:rsidR="00285ACC" w:rsidRPr="00E970B0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E970B0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469F9" w:rsidRPr="00E970B0">
        <w:rPr>
          <w:rFonts w:ascii="Angsana New" w:hAnsi="Angsana New" w:cs="Angsana New"/>
          <w:sz w:val="28"/>
          <w:cs/>
          <w:lang w:bidi="th-TH"/>
        </w:rPr>
        <w:t>4891</w:t>
      </w:r>
    </w:p>
    <w:p w14:paraId="3810E677" w14:textId="77777777" w:rsidR="00285ACC" w:rsidRPr="00E970B0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E970B0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970B0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7777777" w:rsidR="00285ACC" w:rsidRPr="00E970B0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E970B0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054EF9A0" w:rsidR="0043127A" w:rsidRPr="009F2433" w:rsidRDefault="00285ACC" w:rsidP="007B7D6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E970B0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5E7CC2" w:rsidRPr="00E970B0">
        <w:rPr>
          <w:rFonts w:ascii="Angsana New" w:hAnsi="Angsana New" w:cs="Angsana New" w:hint="cs"/>
          <w:sz w:val="28"/>
          <w:cs/>
          <w:lang w:bidi="th-TH"/>
        </w:rPr>
        <w:t>1</w:t>
      </w:r>
      <w:r w:rsidR="00AB5E74" w:rsidRPr="00E970B0">
        <w:rPr>
          <w:rFonts w:ascii="Angsana New" w:hAnsi="Angsana New" w:cs="Angsana New" w:hint="cs"/>
          <w:sz w:val="28"/>
          <w:cs/>
          <w:lang w:bidi="th-TH"/>
        </w:rPr>
        <w:t>1</w:t>
      </w:r>
      <w:r w:rsidRPr="00E970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B2CFF" w:rsidRPr="00E970B0">
        <w:rPr>
          <w:rFonts w:ascii="Angsana New" w:hAnsi="Angsana New" w:cs="Angsana New" w:hint="cs"/>
          <w:sz w:val="28"/>
          <w:cs/>
          <w:lang w:bidi="th-TH"/>
        </w:rPr>
        <w:t>พฤศจิกายน</w:t>
      </w:r>
      <w:r w:rsidRPr="00E970B0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092A41" w:rsidRPr="00E970B0">
        <w:rPr>
          <w:rFonts w:ascii="Angsana New" w:hAnsi="Angsana New" w:cs="Angsana New" w:hint="cs"/>
          <w:sz w:val="28"/>
          <w:cs/>
          <w:lang w:bidi="th-TH"/>
        </w:rPr>
        <w:t>5</w:t>
      </w:r>
    </w:p>
    <w:sectPr w:rsidR="0043127A" w:rsidRPr="009F2433" w:rsidSect="009461B8">
      <w:headerReference w:type="default" r:id="rId18"/>
      <w:footerReference w:type="default" r:id="rId1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6ADE3" w14:textId="77777777" w:rsidR="002709AF" w:rsidRDefault="002709AF" w:rsidP="001F5A04">
      <w:r>
        <w:separator/>
      </w:r>
    </w:p>
  </w:endnote>
  <w:endnote w:type="continuationSeparator" w:id="0">
    <w:p w14:paraId="483EB997" w14:textId="77777777" w:rsidR="002709AF" w:rsidRDefault="002709AF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DC4E" w14:textId="4098B303" w:rsidR="001D34FD" w:rsidRPr="00C77200" w:rsidRDefault="001D34FD" w:rsidP="000C7A9F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053DDF">
      <w:rPr>
        <w:rFonts w:asciiTheme="majorBidi" w:hAnsiTheme="majorBidi" w:cstheme="majorBidi" w:hint="cs"/>
        <w:sz w:val="28"/>
        <w:cs/>
        <w:lang w:bidi="th-TH"/>
      </w:rPr>
      <w:t>2</w:t>
    </w:r>
  </w:p>
  <w:p w14:paraId="6DB3726D" w14:textId="77777777" w:rsidR="001D34FD" w:rsidRPr="0043127A" w:rsidRDefault="001D34FD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E1E32" w14:textId="16FC03C6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A50A2D">
      <w:rPr>
        <w:rFonts w:asciiTheme="majorBidi" w:hAnsiTheme="majorBidi" w:cstheme="majorBidi" w:hint="cs"/>
        <w:sz w:val="28"/>
        <w:cs/>
        <w:lang w:bidi="th-TH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73B94" w14:textId="7E39AE0B" w:rsidR="00A60AD6" w:rsidRPr="0043127A" w:rsidRDefault="00A60AD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129E7" w14:textId="328763B4" w:rsidR="00E1359C" w:rsidRPr="00E1359C" w:rsidRDefault="00354E08" w:rsidP="00354E08">
    <w:pPr>
      <w:pStyle w:val="Footer"/>
      <w:jc w:val="right"/>
      <w:rPr>
        <w:szCs w:val="24"/>
        <w:cs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F086" w14:textId="610763D9" w:rsidR="00354E08" w:rsidRPr="00E1359C" w:rsidRDefault="00354E08" w:rsidP="00354E08">
    <w:pPr>
      <w:pStyle w:val="Footer"/>
      <w:jc w:val="right"/>
      <w:rPr>
        <w:szCs w:val="24"/>
        <w:cs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6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CEB6A" w14:textId="29A02D08" w:rsidR="00354E08" w:rsidRPr="00354E08" w:rsidRDefault="00354E08" w:rsidP="00354E08">
    <w:pPr>
      <w:pStyle w:val="Footer"/>
      <w:rPr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02C7B" w14:textId="77777777" w:rsidR="002709AF" w:rsidRDefault="002709AF" w:rsidP="001F5A04">
      <w:r>
        <w:separator/>
      </w:r>
    </w:p>
  </w:footnote>
  <w:footnote w:type="continuationSeparator" w:id="0">
    <w:p w14:paraId="7373E5EE" w14:textId="77777777" w:rsidR="002709AF" w:rsidRDefault="002709AF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E3BB" w14:textId="5F96856F" w:rsidR="001D34FD" w:rsidRPr="001D34FD" w:rsidRDefault="001D34FD" w:rsidP="001D34FD">
    <w:pPr>
      <w:pStyle w:val="Header"/>
      <w:jc w:val="center"/>
      <w:rPr>
        <w:rFonts w:ascii="Angsana New" w:hAnsi="Angsana New" w:cs="Angsana New"/>
        <w:sz w:val="28"/>
        <w:cs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6A1A" w14:textId="45E323CF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A60AD6">
      <w:rPr>
        <w:rFonts w:asciiTheme="majorBidi" w:hAnsiTheme="majorBidi" w:cstheme="majorBidi"/>
        <w:sz w:val="28"/>
        <w:lang w:bidi="th-TH"/>
      </w:rPr>
      <w:t>2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8F25" w14:textId="77777777" w:rsidR="00A60AD6" w:rsidRPr="00C77200" w:rsidRDefault="00A60AD6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>
      <w:rPr>
        <w:rFonts w:asciiTheme="majorBidi" w:hAnsiTheme="majorBidi" w:cstheme="majorBidi"/>
        <w:sz w:val="28"/>
        <w:lang w:bidi="th-TH"/>
      </w:rPr>
      <w:t>3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C8A01" w14:textId="444744DD" w:rsidR="00E1359C" w:rsidRPr="00C77200" w:rsidRDefault="00E1359C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BD0BE1">
      <w:rPr>
        <w:rFonts w:asciiTheme="majorBidi" w:hAnsiTheme="majorBidi" w:cstheme="majorBidi" w:hint="cs"/>
        <w:sz w:val="28"/>
        <w:cs/>
        <w:lang w:bidi="th-TH"/>
      </w:rPr>
      <w:t>4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5BAA6" w14:textId="060B58F4" w:rsidR="00354E08" w:rsidRPr="00C77200" w:rsidRDefault="00354E0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>
      <w:rPr>
        <w:rFonts w:asciiTheme="majorBidi" w:hAnsiTheme="majorBidi" w:cstheme="majorBidi"/>
        <w:sz w:val="28"/>
        <w:lang w:bidi="th-TH"/>
      </w:rPr>
      <w:t>5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2529B" w14:textId="1384A3AD" w:rsidR="00354E08" w:rsidRPr="00C77200" w:rsidRDefault="00354E0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-6-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5D710697"/>
    <w:multiLevelType w:val="hybridMultilevel"/>
    <w:tmpl w:val="AEA8D816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748697233">
    <w:abstractNumId w:val="12"/>
  </w:num>
  <w:num w:numId="2" w16cid:durableId="1325084626">
    <w:abstractNumId w:val="10"/>
  </w:num>
  <w:num w:numId="3" w16cid:durableId="524682879">
    <w:abstractNumId w:val="8"/>
  </w:num>
  <w:num w:numId="4" w16cid:durableId="847215462">
    <w:abstractNumId w:val="2"/>
  </w:num>
  <w:num w:numId="5" w16cid:durableId="5400410">
    <w:abstractNumId w:val="3"/>
  </w:num>
  <w:num w:numId="6" w16cid:durableId="1203400350">
    <w:abstractNumId w:val="7"/>
  </w:num>
  <w:num w:numId="7" w16cid:durableId="1361004029">
    <w:abstractNumId w:val="5"/>
  </w:num>
  <w:num w:numId="8" w16cid:durableId="1255479431">
    <w:abstractNumId w:val="11"/>
  </w:num>
  <w:num w:numId="9" w16cid:durableId="737437525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 w16cid:durableId="520895747">
    <w:abstractNumId w:val="6"/>
  </w:num>
  <w:num w:numId="11" w16cid:durableId="508525063">
    <w:abstractNumId w:val="4"/>
  </w:num>
  <w:num w:numId="12" w16cid:durableId="237134379">
    <w:abstractNumId w:val="1"/>
  </w:num>
  <w:num w:numId="13" w16cid:durableId="1716928913">
    <w:abstractNumId w:val="0"/>
  </w:num>
  <w:num w:numId="14" w16cid:durableId="21314341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A04"/>
    <w:rsid w:val="0000096B"/>
    <w:rsid w:val="00000A44"/>
    <w:rsid w:val="0001141E"/>
    <w:rsid w:val="000119AB"/>
    <w:rsid w:val="000142D0"/>
    <w:rsid w:val="00014623"/>
    <w:rsid w:val="00024637"/>
    <w:rsid w:val="00024716"/>
    <w:rsid w:val="00024FE1"/>
    <w:rsid w:val="00026CEF"/>
    <w:rsid w:val="00030FFA"/>
    <w:rsid w:val="0003182D"/>
    <w:rsid w:val="000322E7"/>
    <w:rsid w:val="00032794"/>
    <w:rsid w:val="00034F36"/>
    <w:rsid w:val="00035725"/>
    <w:rsid w:val="00042887"/>
    <w:rsid w:val="00043530"/>
    <w:rsid w:val="00043E53"/>
    <w:rsid w:val="000472D4"/>
    <w:rsid w:val="000520A5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725B"/>
    <w:rsid w:val="00067E05"/>
    <w:rsid w:val="00073C40"/>
    <w:rsid w:val="00074CAE"/>
    <w:rsid w:val="00077838"/>
    <w:rsid w:val="00077C6F"/>
    <w:rsid w:val="000808AB"/>
    <w:rsid w:val="00082A51"/>
    <w:rsid w:val="00083162"/>
    <w:rsid w:val="00087E70"/>
    <w:rsid w:val="00090005"/>
    <w:rsid w:val="000905BA"/>
    <w:rsid w:val="000910D1"/>
    <w:rsid w:val="00092A41"/>
    <w:rsid w:val="00092C75"/>
    <w:rsid w:val="0009627A"/>
    <w:rsid w:val="0009707C"/>
    <w:rsid w:val="000A56D0"/>
    <w:rsid w:val="000B05F7"/>
    <w:rsid w:val="000B0EFA"/>
    <w:rsid w:val="000B2771"/>
    <w:rsid w:val="000B49E6"/>
    <w:rsid w:val="000C14F5"/>
    <w:rsid w:val="000C1F04"/>
    <w:rsid w:val="000C43E7"/>
    <w:rsid w:val="000C4788"/>
    <w:rsid w:val="000C4BF1"/>
    <w:rsid w:val="000C4D10"/>
    <w:rsid w:val="000C7A9F"/>
    <w:rsid w:val="000C7B74"/>
    <w:rsid w:val="000D55F6"/>
    <w:rsid w:val="000D62AB"/>
    <w:rsid w:val="000E01EE"/>
    <w:rsid w:val="000E04DD"/>
    <w:rsid w:val="000E171A"/>
    <w:rsid w:val="000E2CC5"/>
    <w:rsid w:val="000E2E1A"/>
    <w:rsid w:val="000E3DA3"/>
    <w:rsid w:val="000E3EA0"/>
    <w:rsid w:val="000E60C4"/>
    <w:rsid w:val="000E7BF8"/>
    <w:rsid w:val="000F0000"/>
    <w:rsid w:val="000F0348"/>
    <w:rsid w:val="000F0F21"/>
    <w:rsid w:val="000F4BA0"/>
    <w:rsid w:val="000F5926"/>
    <w:rsid w:val="000F67F9"/>
    <w:rsid w:val="00101879"/>
    <w:rsid w:val="00102060"/>
    <w:rsid w:val="00102DBC"/>
    <w:rsid w:val="0010334C"/>
    <w:rsid w:val="00106DFB"/>
    <w:rsid w:val="00112607"/>
    <w:rsid w:val="001136B8"/>
    <w:rsid w:val="0011769F"/>
    <w:rsid w:val="00124954"/>
    <w:rsid w:val="001252D0"/>
    <w:rsid w:val="0013196A"/>
    <w:rsid w:val="00135F67"/>
    <w:rsid w:val="00145957"/>
    <w:rsid w:val="00161AAF"/>
    <w:rsid w:val="00170A6A"/>
    <w:rsid w:val="001712A8"/>
    <w:rsid w:val="00172D73"/>
    <w:rsid w:val="00175234"/>
    <w:rsid w:val="001765EA"/>
    <w:rsid w:val="00180C2A"/>
    <w:rsid w:val="0018676B"/>
    <w:rsid w:val="001926FD"/>
    <w:rsid w:val="001936B6"/>
    <w:rsid w:val="001A0FCB"/>
    <w:rsid w:val="001A103C"/>
    <w:rsid w:val="001A451E"/>
    <w:rsid w:val="001A5022"/>
    <w:rsid w:val="001A5DE5"/>
    <w:rsid w:val="001A6473"/>
    <w:rsid w:val="001A6521"/>
    <w:rsid w:val="001B1D07"/>
    <w:rsid w:val="001B21B2"/>
    <w:rsid w:val="001B4CE3"/>
    <w:rsid w:val="001B6306"/>
    <w:rsid w:val="001B7146"/>
    <w:rsid w:val="001C33A6"/>
    <w:rsid w:val="001C435E"/>
    <w:rsid w:val="001D0588"/>
    <w:rsid w:val="001D1427"/>
    <w:rsid w:val="001D34FD"/>
    <w:rsid w:val="001D5C00"/>
    <w:rsid w:val="001E084C"/>
    <w:rsid w:val="001E623A"/>
    <w:rsid w:val="001E7664"/>
    <w:rsid w:val="001F277A"/>
    <w:rsid w:val="001F3066"/>
    <w:rsid w:val="001F5710"/>
    <w:rsid w:val="001F5A04"/>
    <w:rsid w:val="00200DE8"/>
    <w:rsid w:val="0020170A"/>
    <w:rsid w:val="00202591"/>
    <w:rsid w:val="002038FC"/>
    <w:rsid w:val="0020524A"/>
    <w:rsid w:val="00212424"/>
    <w:rsid w:val="00212D80"/>
    <w:rsid w:val="00213FA7"/>
    <w:rsid w:val="00215180"/>
    <w:rsid w:val="00215576"/>
    <w:rsid w:val="00220DB6"/>
    <w:rsid w:val="00222CC6"/>
    <w:rsid w:val="00223F61"/>
    <w:rsid w:val="00225DB8"/>
    <w:rsid w:val="0023449F"/>
    <w:rsid w:val="00241B5F"/>
    <w:rsid w:val="00244BCB"/>
    <w:rsid w:val="0024645C"/>
    <w:rsid w:val="0025155B"/>
    <w:rsid w:val="00254DFE"/>
    <w:rsid w:val="00256F3B"/>
    <w:rsid w:val="00257FE8"/>
    <w:rsid w:val="00265F18"/>
    <w:rsid w:val="00267BBD"/>
    <w:rsid w:val="002709AF"/>
    <w:rsid w:val="00273D40"/>
    <w:rsid w:val="00274BC5"/>
    <w:rsid w:val="00276084"/>
    <w:rsid w:val="00283B45"/>
    <w:rsid w:val="00285187"/>
    <w:rsid w:val="00285ACC"/>
    <w:rsid w:val="002870CF"/>
    <w:rsid w:val="00287DB1"/>
    <w:rsid w:val="00291205"/>
    <w:rsid w:val="002933CE"/>
    <w:rsid w:val="00296D87"/>
    <w:rsid w:val="002A070B"/>
    <w:rsid w:val="002B1238"/>
    <w:rsid w:val="002B1CE4"/>
    <w:rsid w:val="002B2DFC"/>
    <w:rsid w:val="002B5432"/>
    <w:rsid w:val="002B5B5F"/>
    <w:rsid w:val="002B7546"/>
    <w:rsid w:val="002C0248"/>
    <w:rsid w:val="002C0270"/>
    <w:rsid w:val="002C0C74"/>
    <w:rsid w:val="002C1367"/>
    <w:rsid w:val="002C3CDD"/>
    <w:rsid w:val="002D3B36"/>
    <w:rsid w:val="002E0E1C"/>
    <w:rsid w:val="002E3FE2"/>
    <w:rsid w:val="002E5738"/>
    <w:rsid w:val="002E5D3F"/>
    <w:rsid w:val="002F01A4"/>
    <w:rsid w:val="002F4833"/>
    <w:rsid w:val="00300F4C"/>
    <w:rsid w:val="00302E01"/>
    <w:rsid w:val="00303F74"/>
    <w:rsid w:val="003058FD"/>
    <w:rsid w:val="00310E7E"/>
    <w:rsid w:val="00312518"/>
    <w:rsid w:val="00315CF2"/>
    <w:rsid w:val="00326953"/>
    <w:rsid w:val="00326E10"/>
    <w:rsid w:val="00335478"/>
    <w:rsid w:val="00335C0A"/>
    <w:rsid w:val="00336872"/>
    <w:rsid w:val="00340BB2"/>
    <w:rsid w:val="00343D87"/>
    <w:rsid w:val="00345B3C"/>
    <w:rsid w:val="0034715C"/>
    <w:rsid w:val="00352795"/>
    <w:rsid w:val="00354E08"/>
    <w:rsid w:val="003561C6"/>
    <w:rsid w:val="003569E0"/>
    <w:rsid w:val="00361989"/>
    <w:rsid w:val="00361E84"/>
    <w:rsid w:val="003638AC"/>
    <w:rsid w:val="003669F0"/>
    <w:rsid w:val="00374B25"/>
    <w:rsid w:val="00376A41"/>
    <w:rsid w:val="0037767F"/>
    <w:rsid w:val="003805D5"/>
    <w:rsid w:val="003875FC"/>
    <w:rsid w:val="003943A8"/>
    <w:rsid w:val="00394EF3"/>
    <w:rsid w:val="003A061D"/>
    <w:rsid w:val="003A6CD5"/>
    <w:rsid w:val="003A787A"/>
    <w:rsid w:val="003B13D2"/>
    <w:rsid w:val="003B216E"/>
    <w:rsid w:val="003B275D"/>
    <w:rsid w:val="003B5CE6"/>
    <w:rsid w:val="003C0BBB"/>
    <w:rsid w:val="003C5169"/>
    <w:rsid w:val="003C64CA"/>
    <w:rsid w:val="003C7D03"/>
    <w:rsid w:val="003D3724"/>
    <w:rsid w:val="003D51BA"/>
    <w:rsid w:val="003E4F68"/>
    <w:rsid w:val="003E5006"/>
    <w:rsid w:val="003E7028"/>
    <w:rsid w:val="003F064D"/>
    <w:rsid w:val="003F375E"/>
    <w:rsid w:val="003F526A"/>
    <w:rsid w:val="003F585D"/>
    <w:rsid w:val="003F5AE8"/>
    <w:rsid w:val="003F5AFA"/>
    <w:rsid w:val="00406E42"/>
    <w:rsid w:val="00412A34"/>
    <w:rsid w:val="00412D27"/>
    <w:rsid w:val="0041570C"/>
    <w:rsid w:val="00423B37"/>
    <w:rsid w:val="00424F7F"/>
    <w:rsid w:val="0042603E"/>
    <w:rsid w:val="00427020"/>
    <w:rsid w:val="0043127A"/>
    <w:rsid w:val="004325BB"/>
    <w:rsid w:val="00441346"/>
    <w:rsid w:val="00443550"/>
    <w:rsid w:val="00443EB7"/>
    <w:rsid w:val="004467C5"/>
    <w:rsid w:val="00447EEC"/>
    <w:rsid w:val="004529F8"/>
    <w:rsid w:val="00452D26"/>
    <w:rsid w:val="00453205"/>
    <w:rsid w:val="0045481E"/>
    <w:rsid w:val="004573C1"/>
    <w:rsid w:val="004573D6"/>
    <w:rsid w:val="004626BA"/>
    <w:rsid w:val="00464E43"/>
    <w:rsid w:val="00465CA5"/>
    <w:rsid w:val="004702BD"/>
    <w:rsid w:val="00471333"/>
    <w:rsid w:val="00473673"/>
    <w:rsid w:val="004752D7"/>
    <w:rsid w:val="0048689E"/>
    <w:rsid w:val="00491CED"/>
    <w:rsid w:val="00491F01"/>
    <w:rsid w:val="00492044"/>
    <w:rsid w:val="0049646F"/>
    <w:rsid w:val="0049747B"/>
    <w:rsid w:val="004A1408"/>
    <w:rsid w:val="004A1989"/>
    <w:rsid w:val="004A1C89"/>
    <w:rsid w:val="004A427A"/>
    <w:rsid w:val="004A615D"/>
    <w:rsid w:val="004B2ECB"/>
    <w:rsid w:val="004C2CE3"/>
    <w:rsid w:val="004C3E3C"/>
    <w:rsid w:val="004C493F"/>
    <w:rsid w:val="004C6CC6"/>
    <w:rsid w:val="004D2E9D"/>
    <w:rsid w:val="004D4057"/>
    <w:rsid w:val="004D7D5C"/>
    <w:rsid w:val="004E670E"/>
    <w:rsid w:val="004F1F13"/>
    <w:rsid w:val="004F24CE"/>
    <w:rsid w:val="004F3BEF"/>
    <w:rsid w:val="004F6A4F"/>
    <w:rsid w:val="004F7D16"/>
    <w:rsid w:val="005008E0"/>
    <w:rsid w:val="005114EE"/>
    <w:rsid w:val="005167A1"/>
    <w:rsid w:val="005238EA"/>
    <w:rsid w:val="00531E22"/>
    <w:rsid w:val="00533724"/>
    <w:rsid w:val="0053489C"/>
    <w:rsid w:val="00535C24"/>
    <w:rsid w:val="00536771"/>
    <w:rsid w:val="005411D4"/>
    <w:rsid w:val="00542E54"/>
    <w:rsid w:val="0054637F"/>
    <w:rsid w:val="0054767E"/>
    <w:rsid w:val="0055062B"/>
    <w:rsid w:val="00553D4D"/>
    <w:rsid w:val="00553DF2"/>
    <w:rsid w:val="00560D57"/>
    <w:rsid w:val="0056149C"/>
    <w:rsid w:val="00561F6D"/>
    <w:rsid w:val="005636E0"/>
    <w:rsid w:val="0056581B"/>
    <w:rsid w:val="00565D03"/>
    <w:rsid w:val="00570F56"/>
    <w:rsid w:val="0057743E"/>
    <w:rsid w:val="005833BA"/>
    <w:rsid w:val="00584399"/>
    <w:rsid w:val="00587CD2"/>
    <w:rsid w:val="00590371"/>
    <w:rsid w:val="0059149F"/>
    <w:rsid w:val="00592495"/>
    <w:rsid w:val="005A0C07"/>
    <w:rsid w:val="005A1F9E"/>
    <w:rsid w:val="005A4058"/>
    <w:rsid w:val="005A4E8A"/>
    <w:rsid w:val="005A6461"/>
    <w:rsid w:val="005B093D"/>
    <w:rsid w:val="005B683F"/>
    <w:rsid w:val="005B7AAD"/>
    <w:rsid w:val="005C0EFF"/>
    <w:rsid w:val="005C47A5"/>
    <w:rsid w:val="005C705F"/>
    <w:rsid w:val="005D151A"/>
    <w:rsid w:val="005D4B0F"/>
    <w:rsid w:val="005D72B2"/>
    <w:rsid w:val="005E2754"/>
    <w:rsid w:val="005E3594"/>
    <w:rsid w:val="005E3DA5"/>
    <w:rsid w:val="005E5533"/>
    <w:rsid w:val="005E6167"/>
    <w:rsid w:val="005E7CC2"/>
    <w:rsid w:val="005F3032"/>
    <w:rsid w:val="005F3E60"/>
    <w:rsid w:val="0060045A"/>
    <w:rsid w:val="00600B03"/>
    <w:rsid w:val="00603B6C"/>
    <w:rsid w:val="00604066"/>
    <w:rsid w:val="006044A2"/>
    <w:rsid w:val="00604A4C"/>
    <w:rsid w:val="00610F99"/>
    <w:rsid w:val="00611285"/>
    <w:rsid w:val="00612C1A"/>
    <w:rsid w:val="00616E24"/>
    <w:rsid w:val="00620322"/>
    <w:rsid w:val="006212A3"/>
    <w:rsid w:val="00622143"/>
    <w:rsid w:val="00624F0D"/>
    <w:rsid w:val="006300EB"/>
    <w:rsid w:val="00632F68"/>
    <w:rsid w:val="006330F4"/>
    <w:rsid w:val="006344E7"/>
    <w:rsid w:val="00637DE4"/>
    <w:rsid w:val="00641FD9"/>
    <w:rsid w:val="00645E32"/>
    <w:rsid w:val="0065683A"/>
    <w:rsid w:val="00674330"/>
    <w:rsid w:val="006750F9"/>
    <w:rsid w:val="006762FA"/>
    <w:rsid w:val="00676957"/>
    <w:rsid w:val="00677A05"/>
    <w:rsid w:val="006816B2"/>
    <w:rsid w:val="00682833"/>
    <w:rsid w:val="0068452B"/>
    <w:rsid w:val="0068531D"/>
    <w:rsid w:val="00690124"/>
    <w:rsid w:val="0069212C"/>
    <w:rsid w:val="00695AE4"/>
    <w:rsid w:val="006A3721"/>
    <w:rsid w:val="006A4059"/>
    <w:rsid w:val="006B020C"/>
    <w:rsid w:val="006B1856"/>
    <w:rsid w:val="006B7D49"/>
    <w:rsid w:val="006C1DFD"/>
    <w:rsid w:val="006C4DC8"/>
    <w:rsid w:val="006D17CC"/>
    <w:rsid w:val="006D7033"/>
    <w:rsid w:val="006E0855"/>
    <w:rsid w:val="006E0983"/>
    <w:rsid w:val="006E36E5"/>
    <w:rsid w:val="006E6649"/>
    <w:rsid w:val="006F3DE7"/>
    <w:rsid w:val="006F5B6C"/>
    <w:rsid w:val="006F5CF1"/>
    <w:rsid w:val="006F691B"/>
    <w:rsid w:val="00704E45"/>
    <w:rsid w:val="00705308"/>
    <w:rsid w:val="007055FE"/>
    <w:rsid w:val="007104B9"/>
    <w:rsid w:val="00713945"/>
    <w:rsid w:val="00724F3D"/>
    <w:rsid w:val="007258F8"/>
    <w:rsid w:val="0072647F"/>
    <w:rsid w:val="00730678"/>
    <w:rsid w:val="00733593"/>
    <w:rsid w:val="00733B53"/>
    <w:rsid w:val="007360E8"/>
    <w:rsid w:val="00740F75"/>
    <w:rsid w:val="00741ACA"/>
    <w:rsid w:val="00744F47"/>
    <w:rsid w:val="00745137"/>
    <w:rsid w:val="007467B0"/>
    <w:rsid w:val="00746F9D"/>
    <w:rsid w:val="00753038"/>
    <w:rsid w:val="00755623"/>
    <w:rsid w:val="00756A42"/>
    <w:rsid w:val="0076444A"/>
    <w:rsid w:val="007679B4"/>
    <w:rsid w:val="00770609"/>
    <w:rsid w:val="0077166F"/>
    <w:rsid w:val="007742D2"/>
    <w:rsid w:val="00774DB1"/>
    <w:rsid w:val="00775A06"/>
    <w:rsid w:val="00777361"/>
    <w:rsid w:val="00786C35"/>
    <w:rsid w:val="00797E4C"/>
    <w:rsid w:val="007A0883"/>
    <w:rsid w:val="007A47EB"/>
    <w:rsid w:val="007A7190"/>
    <w:rsid w:val="007A7324"/>
    <w:rsid w:val="007A7DB1"/>
    <w:rsid w:val="007B355C"/>
    <w:rsid w:val="007B37E7"/>
    <w:rsid w:val="007B7D65"/>
    <w:rsid w:val="007C2AC8"/>
    <w:rsid w:val="007C2EA4"/>
    <w:rsid w:val="007C47AF"/>
    <w:rsid w:val="007E0497"/>
    <w:rsid w:val="007E26C2"/>
    <w:rsid w:val="007E5A8C"/>
    <w:rsid w:val="007F232E"/>
    <w:rsid w:val="007F3972"/>
    <w:rsid w:val="008002D7"/>
    <w:rsid w:val="008011E8"/>
    <w:rsid w:val="00801778"/>
    <w:rsid w:val="00801BE0"/>
    <w:rsid w:val="008067AD"/>
    <w:rsid w:val="00810672"/>
    <w:rsid w:val="0081248F"/>
    <w:rsid w:val="00812FAD"/>
    <w:rsid w:val="00814388"/>
    <w:rsid w:val="00816472"/>
    <w:rsid w:val="00816C38"/>
    <w:rsid w:val="008213F0"/>
    <w:rsid w:val="0082560B"/>
    <w:rsid w:val="00834487"/>
    <w:rsid w:val="00835714"/>
    <w:rsid w:val="00840E62"/>
    <w:rsid w:val="0084213C"/>
    <w:rsid w:val="00845583"/>
    <w:rsid w:val="008475B0"/>
    <w:rsid w:val="0085075C"/>
    <w:rsid w:val="00852CC6"/>
    <w:rsid w:val="00853E03"/>
    <w:rsid w:val="00855F95"/>
    <w:rsid w:val="0086186D"/>
    <w:rsid w:val="0087515A"/>
    <w:rsid w:val="0087556D"/>
    <w:rsid w:val="008823DE"/>
    <w:rsid w:val="00886A27"/>
    <w:rsid w:val="0088776E"/>
    <w:rsid w:val="008907D0"/>
    <w:rsid w:val="00891B15"/>
    <w:rsid w:val="00895573"/>
    <w:rsid w:val="008A2226"/>
    <w:rsid w:val="008A3F48"/>
    <w:rsid w:val="008A4B7E"/>
    <w:rsid w:val="008A74D0"/>
    <w:rsid w:val="008B20F5"/>
    <w:rsid w:val="008B376D"/>
    <w:rsid w:val="008B39C5"/>
    <w:rsid w:val="008B3EAD"/>
    <w:rsid w:val="008B6266"/>
    <w:rsid w:val="008B735F"/>
    <w:rsid w:val="008C03B7"/>
    <w:rsid w:val="008C28C7"/>
    <w:rsid w:val="008C309F"/>
    <w:rsid w:val="008C3571"/>
    <w:rsid w:val="008C6EE6"/>
    <w:rsid w:val="008D0501"/>
    <w:rsid w:val="008D7556"/>
    <w:rsid w:val="008E0592"/>
    <w:rsid w:val="008E261C"/>
    <w:rsid w:val="008E688B"/>
    <w:rsid w:val="008F4251"/>
    <w:rsid w:val="008F75C5"/>
    <w:rsid w:val="00907D97"/>
    <w:rsid w:val="00913879"/>
    <w:rsid w:val="00914423"/>
    <w:rsid w:val="0091448D"/>
    <w:rsid w:val="0091574E"/>
    <w:rsid w:val="009229E7"/>
    <w:rsid w:val="00924FA7"/>
    <w:rsid w:val="00925A08"/>
    <w:rsid w:val="00925F83"/>
    <w:rsid w:val="00930550"/>
    <w:rsid w:val="00931803"/>
    <w:rsid w:val="00932952"/>
    <w:rsid w:val="00935A6F"/>
    <w:rsid w:val="00940EC7"/>
    <w:rsid w:val="00941D55"/>
    <w:rsid w:val="00942D13"/>
    <w:rsid w:val="00942FBB"/>
    <w:rsid w:val="009461B8"/>
    <w:rsid w:val="009469F9"/>
    <w:rsid w:val="00947D94"/>
    <w:rsid w:val="00950D4F"/>
    <w:rsid w:val="00952348"/>
    <w:rsid w:val="00957521"/>
    <w:rsid w:val="00960019"/>
    <w:rsid w:val="009655B9"/>
    <w:rsid w:val="00972212"/>
    <w:rsid w:val="00976ABF"/>
    <w:rsid w:val="009845A6"/>
    <w:rsid w:val="00986B70"/>
    <w:rsid w:val="00992445"/>
    <w:rsid w:val="009A0E3A"/>
    <w:rsid w:val="009A2888"/>
    <w:rsid w:val="009A4F4A"/>
    <w:rsid w:val="009A65DE"/>
    <w:rsid w:val="009B2C8B"/>
    <w:rsid w:val="009C0B0F"/>
    <w:rsid w:val="009C23E7"/>
    <w:rsid w:val="009C3548"/>
    <w:rsid w:val="009C3BA7"/>
    <w:rsid w:val="009C5CB2"/>
    <w:rsid w:val="009C5EF3"/>
    <w:rsid w:val="009C79C9"/>
    <w:rsid w:val="009D0129"/>
    <w:rsid w:val="009D420B"/>
    <w:rsid w:val="009D7181"/>
    <w:rsid w:val="009E4997"/>
    <w:rsid w:val="009F224B"/>
    <w:rsid w:val="009F2433"/>
    <w:rsid w:val="009F76C6"/>
    <w:rsid w:val="009F7863"/>
    <w:rsid w:val="00A01049"/>
    <w:rsid w:val="00A03EA5"/>
    <w:rsid w:val="00A07671"/>
    <w:rsid w:val="00A10B60"/>
    <w:rsid w:val="00A10D4A"/>
    <w:rsid w:val="00A119D2"/>
    <w:rsid w:val="00A13DA6"/>
    <w:rsid w:val="00A16C68"/>
    <w:rsid w:val="00A17A32"/>
    <w:rsid w:val="00A23FA9"/>
    <w:rsid w:val="00A24EF4"/>
    <w:rsid w:val="00A37079"/>
    <w:rsid w:val="00A42BC6"/>
    <w:rsid w:val="00A4431F"/>
    <w:rsid w:val="00A4497E"/>
    <w:rsid w:val="00A47885"/>
    <w:rsid w:val="00A50A2D"/>
    <w:rsid w:val="00A554C1"/>
    <w:rsid w:val="00A56531"/>
    <w:rsid w:val="00A56D5E"/>
    <w:rsid w:val="00A60AD6"/>
    <w:rsid w:val="00A611EA"/>
    <w:rsid w:val="00A623AC"/>
    <w:rsid w:val="00A66538"/>
    <w:rsid w:val="00A70B2A"/>
    <w:rsid w:val="00A70E67"/>
    <w:rsid w:val="00A77737"/>
    <w:rsid w:val="00A8056D"/>
    <w:rsid w:val="00A8230A"/>
    <w:rsid w:val="00A82635"/>
    <w:rsid w:val="00A90E79"/>
    <w:rsid w:val="00A93431"/>
    <w:rsid w:val="00A938C4"/>
    <w:rsid w:val="00A945D1"/>
    <w:rsid w:val="00A9525F"/>
    <w:rsid w:val="00AA1AF3"/>
    <w:rsid w:val="00AB187B"/>
    <w:rsid w:val="00AB5E74"/>
    <w:rsid w:val="00AC221D"/>
    <w:rsid w:val="00AC25CE"/>
    <w:rsid w:val="00AD3323"/>
    <w:rsid w:val="00AD52E1"/>
    <w:rsid w:val="00AD7708"/>
    <w:rsid w:val="00AE2043"/>
    <w:rsid w:val="00AE30F7"/>
    <w:rsid w:val="00AE37B9"/>
    <w:rsid w:val="00AE5D78"/>
    <w:rsid w:val="00AF2BD9"/>
    <w:rsid w:val="00AF2C22"/>
    <w:rsid w:val="00AF3BF0"/>
    <w:rsid w:val="00AF6A08"/>
    <w:rsid w:val="00B0359E"/>
    <w:rsid w:val="00B105E7"/>
    <w:rsid w:val="00B10DFA"/>
    <w:rsid w:val="00B1161D"/>
    <w:rsid w:val="00B1412B"/>
    <w:rsid w:val="00B30372"/>
    <w:rsid w:val="00B3127F"/>
    <w:rsid w:val="00B367F5"/>
    <w:rsid w:val="00B40C54"/>
    <w:rsid w:val="00B42B10"/>
    <w:rsid w:val="00B430F2"/>
    <w:rsid w:val="00B43887"/>
    <w:rsid w:val="00B520C7"/>
    <w:rsid w:val="00B525DC"/>
    <w:rsid w:val="00B54C7A"/>
    <w:rsid w:val="00B54CB7"/>
    <w:rsid w:val="00B57575"/>
    <w:rsid w:val="00B6159B"/>
    <w:rsid w:val="00B6263D"/>
    <w:rsid w:val="00B635A5"/>
    <w:rsid w:val="00B63634"/>
    <w:rsid w:val="00B63F25"/>
    <w:rsid w:val="00B64479"/>
    <w:rsid w:val="00B72BFB"/>
    <w:rsid w:val="00B747CB"/>
    <w:rsid w:val="00B805FD"/>
    <w:rsid w:val="00B863F5"/>
    <w:rsid w:val="00B92268"/>
    <w:rsid w:val="00B9275B"/>
    <w:rsid w:val="00B94804"/>
    <w:rsid w:val="00B94C92"/>
    <w:rsid w:val="00B96395"/>
    <w:rsid w:val="00BA3667"/>
    <w:rsid w:val="00BA7D0D"/>
    <w:rsid w:val="00BB003B"/>
    <w:rsid w:val="00BB40C8"/>
    <w:rsid w:val="00BB4C3E"/>
    <w:rsid w:val="00BB5146"/>
    <w:rsid w:val="00BB51DD"/>
    <w:rsid w:val="00BB7D2C"/>
    <w:rsid w:val="00BC0B80"/>
    <w:rsid w:val="00BC2AE5"/>
    <w:rsid w:val="00BC7D25"/>
    <w:rsid w:val="00BD0BE1"/>
    <w:rsid w:val="00BD160E"/>
    <w:rsid w:val="00BD28AF"/>
    <w:rsid w:val="00BD3149"/>
    <w:rsid w:val="00BD4CFE"/>
    <w:rsid w:val="00BD52B4"/>
    <w:rsid w:val="00BE40B6"/>
    <w:rsid w:val="00BE42FC"/>
    <w:rsid w:val="00BE496B"/>
    <w:rsid w:val="00BF10F2"/>
    <w:rsid w:val="00BF3620"/>
    <w:rsid w:val="00BF472F"/>
    <w:rsid w:val="00C00F77"/>
    <w:rsid w:val="00C05576"/>
    <w:rsid w:val="00C06F2B"/>
    <w:rsid w:val="00C103C2"/>
    <w:rsid w:val="00C10745"/>
    <w:rsid w:val="00C10D40"/>
    <w:rsid w:val="00C11F2D"/>
    <w:rsid w:val="00C12D88"/>
    <w:rsid w:val="00C1547F"/>
    <w:rsid w:val="00C16586"/>
    <w:rsid w:val="00C170F4"/>
    <w:rsid w:val="00C21812"/>
    <w:rsid w:val="00C21944"/>
    <w:rsid w:val="00C31560"/>
    <w:rsid w:val="00C3792C"/>
    <w:rsid w:val="00C42777"/>
    <w:rsid w:val="00C47225"/>
    <w:rsid w:val="00C55341"/>
    <w:rsid w:val="00C5721D"/>
    <w:rsid w:val="00C61150"/>
    <w:rsid w:val="00C6236E"/>
    <w:rsid w:val="00C63714"/>
    <w:rsid w:val="00C71EE2"/>
    <w:rsid w:val="00C77200"/>
    <w:rsid w:val="00C77EB5"/>
    <w:rsid w:val="00C826CC"/>
    <w:rsid w:val="00C86E22"/>
    <w:rsid w:val="00C953B6"/>
    <w:rsid w:val="00C95B12"/>
    <w:rsid w:val="00C963C1"/>
    <w:rsid w:val="00C97939"/>
    <w:rsid w:val="00CA1339"/>
    <w:rsid w:val="00CA257B"/>
    <w:rsid w:val="00CA2DFD"/>
    <w:rsid w:val="00CB06DB"/>
    <w:rsid w:val="00CB18B8"/>
    <w:rsid w:val="00CB19FF"/>
    <w:rsid w:val="00CB74AA"/>
    <w:rsid w:val="00CB7ABB"/>
    <w:rsid w:val="00CC0F15"/>
    <w:rsid w:val="00CC533F"/>
    <w:rsid w:val="00CC66B5"/>
    <w:rsid w:val="00CD04AA"/>
    <w:rsid w:val="00CD32A7"/>
    <w:rsid w:val="00CD4083"/>
    <w:rsid w:val="00CD4E22"/>
    <w:rsid w:val="00CD572C"/>
    <w:rsid w:val="00CD64E3"/>
    <w:rsid w:val="00CD6844"/>
    <w:rsid w:val="00CE0B3D"/>
    <w:rsid w:val="00CE7DB2"/>
    <w:rsid w:val="00CF1860"/>
    <w:rsid w:val="00CF40DC"/>
    <w:rsid w:val="00CF5B5D"/>
    <w:rsid w:val="00D03100"/>
    <w:rsid w:val="00D03D4F"/>
    <w:rsid w:val="00D04A70"/>
    <w:rsid w:val="00D104AB"/>
    <w:rsid w:val="00D110EC"/>
    <w:rsid w:val="00D1598A"/>
    <w:rsid w:val="00D174D4"/>
    <w:rsid w:val="00D20819"/>
    <w:rsid w:val="00D21CF6"/>
    <w:rsid w:val="00D2523A"/>
    <w:rsid w:val="00D260CF"/>
    <w:rsid w:val="00D3407C"/>
    <w:rsid w:val="00D34653"/>
    <w:rsid w:val="00D438E7"/>
    <w:rsid w:val="00D43F16"/>
    <w:rsid w:val="00D4565D"/>
    <w:rsid w:val="00D50243"/>
    <w:rsid w:val="00D50FFC"/>
    <w:rsid w:val="00D51B44"/>
    <w:rsid w:val="00D53EC5"/>
    <w:rsid w:val="00D560D1"/>
    <w:rsid w:val="00D576AB"/>
    <w:rsid w:val="00D6353F"/>
    <w:rsid w:val="00D6667B"/>
    <w:rsid w:val="00D7004B"/>
    <w:rsid w:val="00D8076B"/>
    <w:rsid w:val="00D835C4"/>
    <w:rsid w:val="00D86486"/>
    <w:rsid w:val="00D9177D"/>
    <w:rsid w:val="00D937FD"/>
    <w:rsid w:val="00D940C8"/>
    <w:rsid w:val="00D9642E"/>
    <w:rsid w:val="00D964E2"/>
    <w:rsid w:val="00D97E4C"/>
    <w:rsid w:val="00DA1718"/>
    <w:rsid w:val="00DA2E8D"/>
    <w:rsid w:val="00DB2CFF"/>
    <w:rsid w:val="00DC29A0"/>
    <w:rsid w:val="00DC36D8"/>
    <w:rsid w:val="00DD3297"/>
    <w:rsid w:val="00DD5FFF"/>
    <w:rsid w:val="00DD7B1B"/>
    <w:rsid w:val="00DE06A2"/>
    <w:rsid w:val="00DE70F4"/>
    <w:rsid w:val="00DF04A5"/>
    <w:rsid w:val="00DF354D"/>
    <w:rsid w:val="00DF4FEA"/>
    <w:rsid w:val="00DF5A99"/>
    <w:rsid w:val="00DF617F"/>
    <w:rsid w:val="00E0109F"/>
    <w:rsid w:val="00E043D1"/>
    <w:rsid w:val="00E12D7D"/>
    <w:rsid w:val="00E1359C"/>
    <w:rsid w:val="00E1569E"/>
    <w:rsid w:val="00E17BEC"/>
    <w:rsid w:val="00E20CDE"/>
    <w:rsid w:val="00E25D4E"/>
    <w:rsid w:val="00E30867"/>
    <w:rsid w:val="00E3268C"/>
    <w:rsid w:val="00E35F7F"/>
    <w:rsid w:val="00E400B2"/>
    <w:rsid w:val="00E50384"/>
    <w:rsid w:val="00E52EE6"/>
    <w:rsid w:val="00E53A1E"/>
    <w:rsid w:val="00E53B3E"/>
    <w:rsid w:val="00E70671"/>
    <w:rsid w:val="00E71A70"/>
    <w:rsid w:val="00E72134"/>
    <w:rsid w:val="00E74478"/>
    <w:rsid w:val="00E76BC3"/>
    <w:rsid w:val="00E812E5"/>
    <w:rsid w:val="00E831C3"/>
    <w:rsid w:val="00E840A3"/>
    <w:rsid w:val="00E843E4"/>
    <w:rsid w:val="00E8554B"/>
    <w:rsid w:val="00E87C47"/>
    <w:rsid w:val="00E970B0"/>
    <w:rsid w:val="00EA5A43"/>
    <w:rsid w:val="00EA711A"/>
    <w:rsid w:val="00EA7FE9"/>
    <w:rsid w:val="00EB0153"/>
    <w:rsid w:val="00EB21EC"/>
    <w:rsid w:val="00EB321C"/>
    <w:rsid w:val="00EB3A1F"/>
    <w:rsid w:val="00EB4517"/>
    <w:rsid w:val="00EB6A4A"/>
    <w:rsid w:val="00EB6D3D"/>
    <w:rsid w:val="00EB7A07"/>
    <w:rsid w:val="00EB7B13"/>
    <w:rsid w:val="00EB7F49"/>
    <w:rsid w:val="00EC34D2"/>
    <w:rsid w:val="00EC384C"/>
    <w:rsid w:val="00EC774F"/>
    <w:rsid w:val="00ED7035"/>
    <w:rsid w:val="00ED7A68"/>
    <w:rsid w:val="00ED7BA4"/>
    <w:rsid w:val="00EE1862"/>
    <w:rsid w:val="00EE3AAA"/>
    <w:rsid w:val="00EE4ECE"/>
    <w:rsid w:val="00EE7535"/>
    <w:rsid w:val="00EF01A7"/>
    <w:rsid w:val="00EF16EE"/>
    <w:rsid w:val="00EF4108"/>
    <w:rsid w:val="00EF4D9A"/>
    <w:rsid w:val="00F01DBD"/>
    <w:rsid w:val="00F073F2"/>
    <w:rsid w:val="00F10D3C"/>
    <w:rsid w:val="00F117DC"/>
    <w:rsid w:val="00F11976"/>
    <w:rsid w:val="00F14843"/>
    <w:rsid w:val="00F165F4"/>
    <w:rsid w:val="00F16F56"/>
    <w:rsid w:val="00F2292E"/>
    <w:rsid w:val="00F26488"/>
    <w:rsid w:val="00F301C0"/>
    <w:rsid w:val="00F320A7"/>
    <w:rsid w:val="00F32320"/>
    <w:rsid w:val="00F330CB"/>
    <w:rsid w:val="00F342C7"/>
    <w:rsid w:val="00F359EC"/>
    <w:rsid w:val="00F402E9"/>
    <w:rsid w:val="00F45AA8"/>
    <w:rsid w:val="00F51E0B"/>
    <w:rsid w:val="00F524B3"/>
    <w:rsid w:val="00F55A07"/>
    <w:rsid w:val="00F5682D"/>
    <w:rsid w:val="00F56C20"/>
    <w:rsid w:val="00F60858"/>
    <w:rsid w:val="00F62926"/>
    <w:rsid w:val="00F62FDF"/>
    <w:rsid w:val="00F63F0B"/>
    <w:rsid w:val="00F659AF"/>
    <w:rsid w:val="00F66D2B"/>
    <w:rsid w:val="00F705FD"/>
    <w:rsid w:val="00F70645"/>
    <w:rsid w:val="00F7523B"/>
    <w:rsid w:val="00F826B0"/>
    <w:rsid w:val="00F9382F"/>
    <w:rsid w:val="00F963CD"/>
    <w:rsid w:val="00FA1D50"/>
    <w:rsid w:val="00FA5CA6"/>
    <w:rsid w:val="00FA6796"/>
    <w:rsid w:val="00FB2920"/>
    <w:rsid w:val="00FB3288"/>
    <w:rsid w:val="00FB4104"/>
    <w:rsid w:val="00FB631D"/>
    <w:rsid w:val="00FC002E"/>
    <w:rsid w:val="00FC13AC"/>
    <w:rsid w:val="00FC3B41"/>
    <w:rsid w:val="00FC4A13"/>
    <w:rsid w:val="00FD02B9"/>
    <w:rsid w:val="00FD2F0B"/>
    <w:rsid w:val="00FD2FC8"/>
    <w:rsid w:val="00FD3684"/>
    <w:rsid w:val="00FD4D4F"/>
    <w:rsid w:val="00FD7CDC"/>
    <w:rsid w:val="00FE4724"/>
    <w:rsid w:val="00FE6887"/>
    <w:rsid w:val="00FE6B46"/>
    <w:rsid w:val="00FF040E"/>
    <w:rsid w:val="00FF0D82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6D585D9"/>
  <w15:docId w15:val="{5556DF5F-F0C5-40BD-8B64-8CBF9628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33977-EC3F-439C-BA2A-0F9D4AF94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1132</TotalTime>
  <Pages>7</Pages>
  <Words>2437</Words>
  <Characters>13893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TANYa CHUNJAROENCHAI</cp:lastModifiedBy>
  <cp:revision>284</cp:revision>
  <cp:lastPrinted>2022-11-11T04:18:00Z</cp:lastPrinted>
  <dcterms:created xsi:type="dcterms:W3CDTF">2021-05-13T09:50:00Z</dcterms:created>
  <dcterms:modified xsi:type="dcterms:W3CDTF">2022-11-11T08:35:00Z</dcterms:modified>
</cp:coreProperties>
</file>