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6AE6" w14:textId="77777777" w:rsidR="00EF6470" w:rsidRPr="00FD3092" w:rsidRDefault="00EF6470" w:rsidP="00E7029F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Pr="00D80203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D80203"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D80203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D80203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D80203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 w:rsidRPr="00D80203">
        <w:rPr>
          <w:rFonts w:asciiTheme="majorBidi" w:hAnsiTheme="majorBidi" w:cstheme="majorBidi"/>
          <w:sz w:val="44"/>
          <w:szCs w:val="44"/>
        </w:rPr>
        <w:t xml:space="preserve"> </w:t>
      </w:r>
      <w:r w:rsidR="00A90F40" w:rsidRPr="00D80203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Pr="00D80203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D80203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D80203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Pr="00D80203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D8020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583BAF3A" w:rsidR="00E53E65" w:rsidRPr="00D80203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 w:rsidRPr="00D80203">
        <w:rPr>
          <w:rFonts w:ascii="Angsana New" w:hAnsi="Angsana New" w:cs="Angsana New"/>
          <w:sz w:val="32"/>
          <w:szCs w:val="32"/>
          <w:cs/>
        </w:rPr>
        <w:t>สำหรับ</w:t>
      </w:r>
      <w:r w:rsidR="00E5652B" w:rsidRPr="00D80203">
        <w:rPr>
          <w:rFonts w:ascii="Angsana New" w:hAnsi="Angsana New" w:cs="Angsana New" w:hint="cs"/>
          <w:sz w:val="32"/>
          <w:szCs w:val="32"/>
          <w:cs/>
        </w:rPr>
        <w:t>งวด</w:t>
      </w:r>
      <w:r w:rsidRPr="00D802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1595C" w:rsidRPr="00D80203">
        <w:rPr>
          <w:rFonts w:ascii="Angsana New" w:hAnsi="Angsana New" w:cs="Angsana New"/>
          <w:sz w:val="32"/>
          <w:szCs w:val="32"/>
        </w:rPr>
        <w:t xml:space="preserve">30 </w:t>
      </w:r>
      <w:r w:rsidR="00391ECC" w:rsidRPr="00D8020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D802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0203">
        <w:rPr>
          <w:rFonts w:ascii="Angsana New" w:hAnsi="Angsana New" w:cs="Angsana New"/>
          <w:sz w:val="32"/>
          <w:szCs w:val="32"/>
        </w:rPr>
        <w:t>256</w:t>
      </w:r>
      <w:r w:rsidR="00A90F40" w:rsidRPr="00D80203">
        <w:rPr>
          <w:rFonts w:ascii="Angsana New" w:hAnsi="Angsana New" w:cs="Angsana New"/>
          <w:sz w:val="32"/>
          <w:szCs w:val="32"/>
        </w:rPr>
        <w:t>5</w:t>
      </w:r>
    </w:p>
    <w:bookmarkEnd w:id="1"/>
    <w:p w14:paraId="6FEB75B6" w14:textId="2E514343" w:rsidR="00E5652B" w:rsidRPr="00D80203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D80203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 w:rsidRPr="00D8020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Pr="00D80203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D80203"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D8020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D80203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D80203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D80203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D80203" w:rsidSect="008C7410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D80203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D80203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Pr="00D80203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Pr="00D8020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D8020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D80203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D80203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D80203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D80203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D80203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D80203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D80203">
        <w:rPr>
          <w:rFonts w:ascii="Angsana New" w:hAnsi="Angsana New" w:cs="Angsana New"/>
          <w:sz w:val="26"/>
          <w:szCs w:val="26"/>
        </w:rPr>
        <w:t xml:space="preserve"> </w:t>
      </w:r>
      <w:r w:rsidR="00BA2B76" w:rsidRPr="00D80203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D80203">
        <w:rPr>
          <w:rFonts w:ascii="Angsana New" w:hAnsi="Angsana New" w:cs="Angsana New"/>
          <w:sz w:val="26"/>
          <w:szCs w:val="26"/>
        </w:rPr>
        <w:t xml:space="preserve"> </w:t>
      </w:r>
      <w:r w:rsidR="00A90F40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D80203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08C71AC8" w:rsidR="00077005" w:rsidRPr="00D80203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="00BA2B76" w:rsidRPr="00D80203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และงบการเงินเฉพาะกิจการ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41595C" w:rsidRPr="00D8020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391EC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D80203">
        <w:rPr>
          <w:rFonts w:ascii="Angsana New" w:hAnsi="Angsana New" w:cs="Angsana New"/>
          <w:sz w:val="26"/>
          <w:szCs w:val="26"/>
          <w:lang w:bidi="th-TH"/>
        </w:rPr>
        <w:t>256</w:t>
      </w:r>
      <w:r w:rsidR="00A90F40" w:rsidRPr="00D80203">
        <w:rPr>
          <w:rFonts w:ascii="Angsana New" w:hAnsi="Angsana New" w:cs="Angsana New"/>
          <w:sz w:val="26"/>
          <w:szCs w:val="26"/>
          <w:lang w:bidi="th-TH"/>
        </w:rPr>
        <w:t>5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D80203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41595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391EC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41595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41595C" w:rsidRPr="00D80203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391ECC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41595C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41595C" w:rsidRPr="00D80203">
        <w:rPr>
          <w:rFonts w:ascii="Angsana New" w:hAnsi="Angsana New" w:cs="Angsana New"/>
          <w:sz w:val="26"/>
          <w:szCs w:val="26"/>
          <w:lang w:val="en-US" w:bidi="th-TH"/>
        </w:rPr>
        <w:t>2565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BA2B76" w:rsidRPr="00D80203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D80203">
        <w:rPr>
          <w:rFonts w:ascii="Angsana New" w:hAnsi="Angsana New" w:cs="Angsana New"/>
          <w:sz w:val="26"/>
          <w:szCs w:val="26"/>
          <w:cs/>
          <w:lang w:bidi="th-TH"/>
        </w:rPr>
        <w:t>งบแสดงการเปลี่ยนแปลงส่วนของผู้ถือหุ้น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D80203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0F57B1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D80203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391EC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เดือนสิ้นสุดวัน</w:t>
      </w:r>
      <w:r w:rsidR="0041595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41595C" w:rsidRPr="00D80203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391ECC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41595C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41595C" w:rsidRPr="00D80203">
        <w:rPr>
          <w:rFonts w:ascii="Angsana New" w:hAnsi="Angsana New" w:cs="Angsana New"/>
          <w:sz w:val="26"/>
          <w:szCs w:val="26"/>
          <w:lang w:val="en-US" w:bidi="th-TH"/>
        </w:rPr>
        <w:t>2565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D80203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D80203">
        <w:rPr>
          <w:rFonts w:ascii="Angsana New" w:hAnsi="Angsana New" w:cs="Angsana New"/>
          <w:sz w:val="26"/>
          <w:szCs w:val="26"/>
        </w:rPr>
        <w:t xml:space="preserve"> </w:t>
      </w:r>
      <w:r w:rsidR="00BA2B76" w:rsidRPr="00D80203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D80203">
        <w:rPr>
          <w:rFonts w:ascii="Angsana New" w:hAnsi="Angsana New" w:cs="Angsana New"/>
          <w:sz w:val="26"/>
          <w:szCs w:val="26"/>
        </w:rPr>
        <w:t xml:space="preserve"> </w:t>
      </w:r>
      <w:r w:rsidR="00A90F40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D80203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D80203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D80203">
        <w:rPr>
          <w:rFonts w:ascii="Angsana New" w:hAnsi="Angsana New" w:cs="Angsana New"/>
          <w:sz w:val="26"/>
          <w:szCs w:val="26"/>
        </w:rPr>
        <w:t xml:space="preserve"> </w:t>
      </w:r>
      <w:r w:rsidR="00BA2B76" w:rsidRPr="00D80203">
        <w:rPr>
          <w:rFonts w:ascii="Angsana New" w:hAnsi="Angsana New" w:cs="Angsana New"/>
          <w:sz w:val="26"/>
          <w:szCs w:val="26"/>
          <w:cs/>
        </w:rPr>
        <w:t>จำกัด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D80203">
        <w:rPr>
          <w:rFonts w:ascii="Angsana New" w:hAnsi="Angsana New" w:cs="Angsana New"/>
          <w:sz w:val="26"/>
          <w:szCs w:val="26"/>
          <w:lang w:bidi="th-TH"/>
        </w:rPr>
        <w:t>34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D80203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D80203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D80203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D80203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D80203">
        <w:rPr>
          <w:rFonts w:ascii="Angsana New" w:hAnsi="Angsana New" w:cs="Angsana New"/>
          <w:sz w:val="26"/>
          <w:szCs w:val="26"/>
          <w:lang w:bidi="th-TH"/>
        </w:rPr>
        <w:t>2410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D80203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D80203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D80203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3EFF9A72" w:rsidR="000633F8" w:rsidRPr="00D80203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0203">
        <w:rPr>
          <w:rFonts w:ascii="Angsana New" w:hAnsi="Angsana New" w:cs="Angsana New"/>
          <w:sz w:val="26"/>
          <w:szCs w:val="26"/>
          <w:lang w:bidi="th-TH"/>
        </w:rPr>
        <w:t>34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</w:t>
      </w:r>
      <w:r w:rsidR="002F43F5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รายงานทางการเงินระหว่างกาล</w:t>
      </w:r>
      <w:r w:rsidR="00E2772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D80203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17D8C95C" w14:textId="77777777" w:rsidR="00CD70F1" w:rsidRPr="00D80203" w:rsidRDefault="00CD70F1" w:rsidP="007061CD">
      <w:pPr>
        <w:tabs>
          <w:tab w:val="left" w:pos="360"/>
        </w:tabs>
        <w:spacing w:line="240" w:lineRule="atLeast"/>
        <w:ind w:left="360" w:right="170" w:hanging="36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D80203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</w:p>
    <w:p w14:paraId="223A0145" w14:textId="08271120" w:rsidR="00D9463C" w:rsidRPr="00D80203" w:rsidRDefault="00CD70F1" w:rsidP="0009287F">
      <w:pPr>
        <w:pStyle w:val="ListParagraph"/>
        <w:numPr>
          <w:ilvl w:val="0"/>
          <w:numId w:val="18"/>
        </w:numPr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งบการเงินรวมและงบการเงินเฉพาะกิจการของบริษัท </w:t>
      </w:r>
      <w:r w:rsidRPr="00D80203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Pr="00D80203">
        <w:rPr>
          <w:rFonts w:ascii="Angsana New" w:hAnsi="Angsana New" w:cs="Angsana New"/>
          <w:sz w:val="26"/>
          <w:szCs w:val="26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</w:rPr>
        <w:t>จำกัด</w:t>
      </w:r>
      <w:r w:rsidRPr="00D80203">
        <w:rPr>
          <w:rFonts w:ascii="Angsana New" w:hAnsi="Angsana New" w:cs="Angsana New"/>
          <w:sz w:val="26"/>
          <w:szCs w:val="26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(มหาชน) </w:t>
      </w:r>
      <w:r w:rsidRPr="00D80203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และของเฉพาะบริษัท</w:t>
      </w:r>
      <w:r w:rsidR="006372A0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E3BBB" w:rsidRPr="00D80203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Pr="00D80203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Pr="00D80203">
        <w:rPr>
          <w:rFonts w:ascii="Angsana New" w:hAnsi="Angsana New" w:cs="Angsana New"/>
          <w:sz w:val="26"/>
          <w:szCs w:val="26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</w:rPr>
        <w:t>จำกัด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(มหาชน) สำหรับปีสิ้นสุดวันที่ </w:t>
      </w:r>
      <w:r w:rsidRPr="00D80203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D80203">
        <w:rPr>
          <w:rFonts w:ascii="Angsana New" w:hAnsi="Angsana New" w:cs="Angsana New"/>
          <w:sz w:val="26"/>
          <w:szCs w:val="26"/>
          <w:lang w:bidi="th-TH"/>
        </w:rPr>
        <w:t>2564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724F6" w:rsidRPr="00D80203">
        <w:rPr>
          <w:rFonts w:ascii="Angsana New" w:hAnsi="Angsana New" w:cs="Angsana New"/>
          <w:sz w:val="26"/>
          <w:szCs w:val="26"/>
          <w:cs/>
        </w:rPr>
        <w:t xml:space="preserve">ตรวจสอบโดยผู้สอบบัญชีอีกท่านหนึ่งในสำนักงานเดียวกับข้าพเจ้า โดยได้แสดงความเห็นไว้อย่างไม่มีเงื่อนไขตามรายงานลงวันที่ </w:t>
      </w:r>
      <w:r w:rsidR="000724F6" w:rsidRPr="00D80203">
        <w:rPr>
          <w:rFonts w:ascii="Angsana New" w:hAnsi="Angsana New" w:cs="Angsana New"/>
          <w:sz w:val="26"/>
          <w:szCs w:val="26"/>
        </w:rPr>
        <w:t xml:space="preserve">25 </w:t>
      </w:r>
      <w:r w:rsidR="000724F6" w:rsidRPr="00D80203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="000724F6" w:rsidRPr="00D80203">
        <w:rPr>
          <w:rFonts w:ascii="Angsana New" w:hAnsi="Angsana New" w:cs="Angsana New"/>
          <w:sz w:val="26"/>
          <w:szCs w:val="26"/>
        </w:rPr>
        <w:t>2565</w:t>
      </w:r>
      <w:r w:rsidR="0057299D" w:rsidRPr="00D80203">
        <w:rPr>
          <w:rFonts w:ascii="Angsana New" w:hAnsi="Angsana New" w:cs="Angsana New"/>
          <w:sz w:val="26"/>
          <w:szCs w:val="26"/>
        </w:rPr>
        <w:t xml:space="preserve"> </w:t>
      </w:r>
      <w:r w:rsidR="0057299D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โดยมีวรรคเน้นข้อมูลและเหตุการณ์</w:t>
      </w:r>
      <w:r w:rsidR="002F43F5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เกี่ยวกับ</w:t>
      </w:r>
      <w:r w:rsidR="006E3BBB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บริษัทย่อยซึ่งเป็นผู้ถือหุ้นของ</w:t>
      </w:r>
      <w:r w:rsidR="00624994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บริษัทร่วมในต่างประเทศ</w:t>
      </w:r>
      <w:r w:rsidR="006E3BBB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>แห่งหนึ่งได้ทำสัญญาซื้อขายหุ้นกับ</w:t>
      </w:r>
      <w:r w:rsidR="00624994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>บุคคลที่ไม่เกี่ยวข้องกันท่านหนึ่ง</w:t>
      </w:r>
      <w:r w:rsidR="006E3BBB" w:rsidRPr="00D8020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เพื่อขายเงินลงทุนทั้งหมดในหุ้นทุนของบริษัทร่วมในต่างประเทศดังกล่าว </w:t>
      </w:r>
      <w:r w:rsidR="00307FBE" w:rsidRPr="00D80203">
        <w:rPr>
          <w:rFonts w:ascii="Angsana New" w:hAnsi="Angsana New" w:cs="Angsan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07FBE" w:rsidRPr="00D80203">
        <w:rPr>
          <w:rFonts w:ascii="Angsana New" w:hAnsi="Angsana New" w:cs="Angsana New"/>
          <w:sz w:val="26"/>
          <w:szCs w:val="26"/>
        </w:rPr>
        <w:t>31</w:t>
      </w:r>
      <w:r w:rsidR="00307FBE" w:rsidRPr="00D8020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307FBE" w:rsidRPr="00D80203">
        <w:rPr>
          <w:rFonts w:ascii="Angsana New" w:hAnsi="Angsana New" w:cs="Angsana New"/>
          <w:sz w:val="26"/>
          <w:szCs w:val="26"/>
        </w:rPr>
        <w:t>2564</w:t>
      </w:r>
      <w:r w:rsidR="00307FBE" w:rsidRPr="00D80203">
        <w:rPr>
          <w:rFonts w:ascii="Angsana New" w:hAnsi="Angsana New" w:cs="Angsana New"/>
          <w:sz w:val="26"/>
          <w:szCs w:val="26"/>
          <w:cs/>
        </w:rPr>
        <w:t xml:space="preserve"> ที่แสดงเป็นข้อมูลเปรียบเทียบเป็นส่วนหนึ่งของ</w:t>
      </w:r>
      <w:r w:rsidR="00E2772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งบ</w:t>
      </w:r>
      <w:r w:rsidR="00307FBE" w:rsidRPr="00D80203">
        <w:rPr>
          <w:rFonts w:ascii="Angsana New" w:hAnsi="Angsana New" w:cs="Angsana New"/>
          <w:sz w:val="26"/>
          <w:szCs w:val="26"/>
          <w:cs/>
        </w:rPr>
        <w:t>การเงินรวมและงบการเงินเฉพาะกิจการดังกล่าว</w:t>
      </w:r>
    </w:p>
    <w:p w14:paraId="2E9A3221" w14:textId="77777777" w:rsidR="00D017D5" w:rsidRPr="00D80203" w:rsidRDefault="00D017D5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lang w:bidi="th-TH"/>
        </w:rPr>
        <w:sectPr w:rsidR="00D017D5" w:rsidRPr="00D80203" w:rsidSect="00354085">
          <w:footerReference w:type="default" r:id="rId10"/>
          <w:footerReference w:type="first" r:id="rId11"/>
          <w:pgSz w:w="11906" w:h="16838" w:code="9"/>
          <w:pgMar w:top="1440" w:right="864" w:bottom="288" w:left="1152" w:header="432" w:footer="432" w:gutter="0"/>
          <w:paperSrc w:first="265" w:other="265"/>
          <w:pgNumType w:start="2"/>
          <w:cols w:space="708"/>
          <w:docGrid w:linePitch="326"/>
        </w:sectPr>
      </w:pPr>
    </w:p>
    <w:p w14:paraId="48B345AF" w14:textId="6C81DCE0" w:rsidR="007061CD" w:rsidRPr="00D80203" w:rsidRDefault="007061CD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80203">
        <w:rPr>
          <w:rFonts w:ascii="Angsana New" w:hAnsi="Angsana New" w:cs="Angsana New"/>
          <w:sz w:val="26"/>
          <w:szCs w:val="26"/>
          <w:lang w:bidi="th-TH"/>
        </w:rPr>
        <w:lastRenderedPageBreak/>
        <w:t xml:space="preserve"> </w:t>
      </w:r>
      <w:r w:rsidR="001E57E5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1829C295" w14:textId="77777777" w:rsidR="001E57E5" w:rsidRPr="00D80203" w:rsidRDefault="001E57E5" w:rsidP="001E57E5">
      <w:pPr>
        <w:pStyle w:val="ListParagraph"/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8B2FDBF" w14:textId="650BE3FB" w:rsidR="00372773" w:rsidRPr="00D80203" w:rsidRDefault="00CD70F1" w:rsidP="007061CD">
      <w:pPr>
        <w:pStyle w:val="ListParagraph"/>
        <w:numPr>
          <w:ilvl w:val="0"/>
          <w:numId w:val="18"/>
        </w:numPr>
        <w:spacing w:line="240" w:lineRule="atLeast"/>
        <w:ind w:left="360" w:right="170"/>
        <w:contextualSpacing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</w:t>
      </w:r>
      <w:r w:rsidR="00756E59"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บริษัท </w:t>
      </w:r>
      <w:r w:rsidR="00401F12" w:rsidRPr="00D80203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401F12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D80203">
        <w:rPr>
          <w:rFonts w:ascii="Angsana New" w:hAnsi="Angsana New" w:cs="Angsana New"/>
          <w:sz w:val="26"/>
          <w:szCs w:val="26"/>
          <w:cs/>
        </w:rPr>
        <w:t>จำกัด</w:t>
      </w:r>
      <w:r w:rsidR="00401F12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(มหาชน) </w:t>
      </w:r>
      <w:r w:rsidR="00401F12" w:rsidRPr="00D80203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401F12"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และของเฉพาะบริษัท </w:t>
      </w:r>
      <w:r w:rsidR="00401F12" w:rsidRPr="00D80203">
        <w:rPr>
          <w:rFonts w:ascii="Angsana New" w:hAnsi="Angsana New" w:cs="Angsana New"/>
          <w:sz w:val="26"/>
          <w:szCs w:val="26"/>
          <w:cs/>
        </w:rPr>
        <w:t xml:space="preserve">ไบโอซายน์ </w:t>
      </w:r>
      <w:r w:rsidR="00B327B3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="00401F12" w:rsidRPr="00D80203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401F12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01F12" w:rsidRPr="00D80203">
        <w:rPr>
          <w:rFonts w:ascii="Angsana New" w:hAnsi="Angsana New" w:cs="Angsana New"/>
          <w:sz w:val="26"/>
          <w:szCs w:val="26"/>
          <w:cs/>
        </w:rPr>
        <w:t>จำกัด</w:t>
      </w:r>
      <w:r w:rsidR="00401F12" w:rsidRPr="00D80203">
        <w:rPr>
          <w:rFonts w:ascii="Angsana New" w:hAnsi="Angsana New" w:cs="Angsana New"/>
          <w:sz w:val="26"/>
          <w:szCs w:val="26"/>
          <w:cs/>
          <w:lang w:bidi="th-TH"/>
        </w:rPr>
        <w:t xml:space="preserve"> (มหาชน)</w:t>
      </w:r>
      <w:r w:rsidR="00401F12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0F57B1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</w:t>
      </w:r>
      <w:r w:rsidR="00391EC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0F57B1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สิ้นสุดวันที่</w:t>
      </w:r>
      <w:r w:rsidRPr="00D80203">
        <w:rPr>
          <w:rFonts w:ascii="Angsana New" w:hAnsi="Angsana New" w:cs="Angsana New"/>
          <w:sz w:val="26"/>
          <w:szCs w:val="26"/>
          <w:rtl/>
          <w:cs/>
        </w:rPr>
        <w:t xml:space="preserve"> </w:t>
      </w:r>
      <w:r w:rsidR="00943314" w:rsidRPr="00D8020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391EC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D80203">
        <w:rPr>
          <w:rFonts w:ascii="Angsana New" w:hAnsi="Angsana New" w:cs="Angsana New"/>
          <w:sz w:val="26"/>
          <w:szCs w:val="26"/>
          <w:rtl/>
          <w:cs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lang w:bidi="th-TH"/>
        </w:rPr>
        <w:t>256</w:t>
      </w:r>
      <w:r w:rsidR="00401F12" w:rsidRPr="00D80203">
        <w:rPr>
          <w:rFonts w:ascii="Angsana New" w:hAnsi="Angsana New" w:cs="Angsana New"/>
          <w:sz w:val="26"/>
          <w:szCs w:val="26"/>
          <w:lang w:bidi="th-TH"/>
        </w:rPr>
        <w:t>4</w:t>
      </w:r>
      <w:r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ที่นำมาแสดงเปรียบเทียบสอบทานโดย</w:t>
      </w:r>
      <w:r w:rsidR="00372773" w:rsidRPr="00D80203">
        <w:rPr>
          <w:rFonts w:ascii="Angsana New" w:hAnsi="Angsana New" w:cs="Angsana New"/>
          <w:sz w:val="26"/>
          <w:szCs w:val="26"/>
          <w:cs/>
        </w:rPr>
        <w:t xml:space="preserve">ผู้สอบบัญชีอีกท่านหนึ่งในสำนักงานเดียวกับข้าพเจ้า โดยให้ข้อสรุปตามรายงานลงวันที่ </w:t>
      </w:r>
      <w:r w:rsidR="00943314" w:rsidRPr="00D80203">
        <w:rPr>
          <w:rFonts w:ascii="Angsana New" w:hAnsi="Angsana New" w:cs="Angsana New"/>
          <w:sz w:val="26"/>
          <w:szCs w:val="26"/>
          <w:lang w:bidi="th-TH"/>
        </w:rPr>
        <w:t>1</w:t>
      </w:r>
      <w:r w:rsidR="00391ECC" w:rsidRPr="00D80203">
        <w:rPr>
          <w:rFonts w:ascii="Angsana New" w:hAnsi="Angsana New" w:cs="Angsana New"/>
          <w:sz w:val="26"/>
          <w:szCs w:val="26"/>
          <w:lang w:bidi="th-TH"/>
        </w:rPr>
        <w:t>2</w:t>
      </w:r>
      <w:r w:rsidR="00943314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91EC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943314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43314" w:rsidRPr="00D80203">
        <w:rPr>
          <w:rFonts w:ascii="Angsana New" w:hAnsi="Angsana New" w:cs="Angsana New"/>
          <w:sz w:val="26"/>
          <w:szCs w:val="26"/>
          <w:lang w:val="en-US" w:bidi="th-TH"/>
        </w:rPr>
        <w:t>2564</w:t>
      </w:r>
      <w:r w:rsidR="00372773" w:rsidRPr="00D80203">
        <w:rPr>
          <w:rFonts w:ascii="Angsana New" w:hAnsi="Angsana New" w:cs="Angsana New"/>
          <w:sz w:val="26"/>
          <w:szCs w:val="26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372773" w:rsidRPr="00D80203">
        <w:rPr>
          <w:rFonts w:ascii="Angsana New" w:hAnsi="Angsana New" w:cs="Angsana New"/>
          <w:sz w:val="26"/>
          <w:szCs w:val="26"/>
          <w:lang w:bidi="th-TH"/>
        </w:rPr>
        <w:t xml:space="preserve"> 34 </w:t>
      </w:r>
      <w:r w:rsidR="00372773" w:rsidRPr="00D80203">
        <w:rPr>
          <w:rFonts w:ascii="Angsana New" w:hAnsi="Angsana New" w:cs="Angsana New"/>
          <w:sz w:val="26"/>
          <w:szCs w:val="26"/>
          <w:cs/>
        </w:rPr>
        <w:t xml:space="preserve">เรื่อง </w:t>
      </w:r>
      <w:r w:rsidR="002F43F5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="00C5018F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รายงานทาง</w:t>
      </w:r>
      <w:r w:rsidR="00372773" w:rsidRPr="00D80203">
        <w:rPr>
          <w:rFonts w:ascii="Angsana New" w:hAnsi="Angsana New" w:cs="Angsana New"/>
          <w:sz w:val="26"/>
          <w:szCs w:val="26"/>
          <w:cs/>
        </w:rPr>
        <w:t>การเงินระหว่างกาล</w:t>
      </w:r>
      <w:r w:rsidR="00E2772C" w:rsidRPr="00D8020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07FBE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</w:t>
      </w:r>
      <w:r w:rsidR="00624994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2AB6C7C8" w14:textId="481016EE" w:rsidR="00184531" w:rsidRPr="00D80203" w:rsidRDefault="00184531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D80203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val="en-US"/>
        </w:rPr>
      </w:pPr>
    </w:p>
    <w:p w14:paraId="210551C2" w14:textId="5500C16F" w:rsidR="00C522AB" w:rsidRPr="00D80203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D80203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D80203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D80203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D80203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D80203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D80203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D80203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18002608" w:rsidR="0075680B" w:rsidRPr="00926A36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D80203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D80203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D175CE" w:rsidRPr="00D80203">
        <w:rPr>
          <w:rFonts w:ascii="Angsana New" w:hAnsi="Angsana New" w:cs="Angsana New"/>
          <w:sz w:val="26"/>
          <w:szCs w:val="26"/>
          <w:lang w:bidi="th-TH"/>
        </w:rPr>
        <w:t xml:space="preserve">11 </w:t>
      </w:r>
      <w:r w:rsidR="00D175CE" w:rsidRPr="00D80203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391ECC" w:rsidRPr="00D80203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26A36" w:rsidRPr="00D80203">
        <w:rPr>
          <w:rFonts w:ascii="Angsana New" w:hAnsi="Angsana New" w:cs="Angsana New"/>
          <w:sz w:val="26"/>
          <w:szCs w:val="26"/>
          <w:lang w:val="en-US" w:bidi="th-TH"/>
        </w:rPr>
        <w:t>2565</w:t>
      </w:r>
    </w:p>
    <w:sectPr w:rsidR="0075680B" w:rsidRPr="00926A36" w:rsidSect="00354085">
      <w:footerReference w:type="default" r:id="rId12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A3C14" w14:textId="77777777" w:rsidR="00C6388E" w:rsidRDefault="00C6388E" w:rsidP="006D3290">
      <w:r>
        <w:separator/>
      </w:r>
    </w:p>
  </w:endnote>
  <w:endnote w:type="continuationSeparator" w:id="0">
    <w:p w14:paraId="36B6086B" w14:textId="77777777" w:rsidR="00C6388E" w:rsidRDefault="00C6388E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10C0D" w14:textId="3F52BF29" w:rsidR="000243FC" w:rsidRPr="00D017D5" w:rsidRDefault="000243FC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1542" w14:textId="77777777" w:rsidR="00354085" w:rsidRPr="00354085" w:rsidRDefault="00354085" w:rsidP="00354085">
    <w:pPr>
      <w:pStyle w:val="Footer"/>
      <w:jc w:val="right"/>
      <w:rPr>
        <w:rFonts w:asciiTheme="majorBidi" w:hAnsiTheme="majorBidi" w:cstheme="majorBidi"/>
        <w:sz w:val="26"/>
        <w:szCs w:val="26"/>
      </w:rPr>
    </w:pPr>
    <w:r w:rsidRPr="00354085">
      <w:rPr>
        <w:rFonts w:asciiTheme="majorBidi" w:hAnsiTheme="majorBidi" w:cstheme="majorBidi"/>
        <w:sz w:val="26"/>
        <w:szCs w:val="26"/>
      </w:rPr>
      <w:fldChar w:fldCharType="begin"/>
    </w:r>
    <w:r w:rsidRPr="00354085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354085">
      <w:rPr>
        <w:rFonts w:asciiTheme="majorBidi" w:hAnsiTheme="majorBidi" w:cstheme="majorBidi"/>
        <w:sz w:val="26"/>
        <w:szCs w:val="26"/>
      </w:rPr>
      <w:fldChar w:fldCharType="separate"/>
    </w:r>
    <w:r w:rsidRPr="00354085">
      <w:rPr>
        <w:rFonts w:asciiTheme="majorBidi" w:hAnsiTheme="majorBidi" w:cstheme="majorBidi"/>
        <w:noProof/>
        <w:sz w:val="26"/>
        <w:szCs w:val="26"/>
      </w:rPr>
      <w:t>1</w:t>
    </w:r>
    <w:r w:rsidRPr="00354085">
      <w:rPr>
        <w:rFonts w:asciiTheme="majorBidi" w:hAnsiTheme="majorBidi" w:cstheme="majorBidi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4A00" w14:textId="2FF6E212" w:rsidR="00D017D5" w:rsidRDefault="00D017D5" w:rsidP="00D017D5">
    <w:pPr>
      <w:pStyle w:val="Footer"/>
      <w:ind w:right="170"/>
      <w:jc w:val="right"/>
      <w:rPr>
        <w:sz w:val="18"/>
        <w:szCs w:val="18"/>
        <w:lang w:val="en-US"/>
      </w:rPr>
    </w:pPr>
    <w:r>
      <w:rPr>
        <w:sz w:val="18"/>
        <w:szCs w:val="18"/>
        <w:lang w:val="en-US"/>
      </w:rPr>
      <w:t>2</w:t>
    </w:r>
  </w:p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BEC5C" w14:textId="77777777" w:rsidR="00C6388E" w:rsidRDefault="00C6388E" w:rsidP="006D3290">
      <w:r>
        <w:separator/>
      </w:r>
    </w:p>
  </w:footnote>
  <w:footnote w:type="continuationSeparator" w:id="0">
    <w:p w14:paraId="179AD741" w14:textId="77777777" w:rsidR="00C6388E" w:rsidRDefault="00C6388E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B50A8"/>
    <w:rsid w:val="000C39F1"/>
    <w:rsid w:val="000D0B5B"/>
    <w:rsid w:val="000E3C6B"/>
    <w:rsid w:val="000E66CB"/>
    <w:rsid w:val="000F2BE2"/>
    <w:rsid w:val="000F47F1"/>
    <w:rsid w:val="000F57B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1058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3F5"/>
    <w:rsid w:val="002F44CB"/>
    <w:rsid w:val="00301089"/>
    <w:rsid w:val="00307580"/>
    <w:rsid w:val="00307FBE"/>
    <w:rsid w:val="003128D0"/>
    <w:rsid w:val="00325955"/>
    <w:rsid w:val="00333FDE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77884"/>
    <w:rsid w:val="00391ECC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595C"/>
    <w:rsid w:val="00416B4D"/>
    <w:rsid w:val="00417F9C"/>
    <w:rsid w:val="00421302"/>
    <w:rsid w:val="00441454"/>
    <w:rsid w:val="00441779"/>
    <w:rsid w:val="00442749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93878"/>
    <w:rsid w:val="0059703F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06806"/>
    <w:rsid w:val="00710D73"/>
    <w:rsid w:val="00720135"/>
    <w:rsid w:val="0072152A"/>
    <w:rsid w:val="00751BC1"/>
    <w:rsid w:val="00752D9D"/>
    <w:rsid w:val="0075680B"/>
    <w:rsid w:val="00756E59"/>
    <w:rsid w:val="0076674D"/>
    <w:rsid w:val="0077453F"/>
    <w:rsid w:val="0078477B"/>
    <w:rsid w:val="0079662D"/>
    <w:rsid w:val="00797A59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3314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82A74"/>
    <w:rsid w:val="009902C2"/>
    <w:rsid w:val="009A619D"/>
    <w:rsid w:val="009B47F5"/>
    <w:rsid w:val="009C1F1F"/>
    <w:rsid w:val="009D1DDE"/>
    <w:rsid w:val="009D285D"/>
    <w:rsid w:val="009E543B"/>
    <w:rsid w:val="009F40A8"/>
    <w:rsid w:val="009F58A6"/>
    <w:rsid w:val="009F6004"/>
    <w:rsid w:val="00A009F4"/>
    <w:rsid w:val="00A00CE4"/>
    <w:rsid w:val="00A0101B"/>
    <w:rsid w:val="00A05535"/>
    <w:rsid w:val="00A21A81"/>
    <w:rsid w:val="00A306F7"/>
    <w:rsid w:val="00A31FBB"/>
    <w:rsid w:val="00A3493B"/>
    <w:rsid w:val="00A37652"/>
    <w:rsid w:val="00A40793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1AB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B6174"/>
    <w:rsid w:val="00BD2099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6388E"/>
    <w:rsid w:val="00C71C20"/>
    <w:rsid w:val="00C76CDE"/>
    <w:rsid w:val="00C85BCD"/>
    <w:rsid w:val="00CA1886"/>
    <w:rsid w:val="00CC4463"/>
    <w:rsid w:val="00CD4EE5"/>
    <w:rsid w:val="00CD70F1"/>
    <w:rsid w:val="00CF015C"/>
    <w:rsid w:val="00CF0DB8"/>
    <w:rsid w:val="00CF39DD"/>
    <w:rsid w:val="00D017D5"/>
    <w:rsid w:val="00D01BF0"/>
    <w:rsid w:val="00D02C2D"/>
    <w:rsid w:val="00D04C40"/>
    <w:rsid w:val="00D069C1"/>
    <w:rsid w:val="00D175CE"/>
    <w:rsid w:val="00D30DBC"/>
    <w:rsid w:val="00D31CB5"/>
    <w:rsid w:val="00D45321"/>
    <w:rsid w:val="00D476BD"/>
    <w:rsid w:val="00D67A48"/>
    <w:rsid w:val="00D67E4E"/>
    <w:rsid w:val="00D80203"/>
    <w:rsid w:val="00D8385F"/>
    <w:rsid w:val="00D84054"/>
    <w:rsid w:val="00D9463C"/>
    <w:rsid w:val="00D957C4"/>
    <w:rsid w:val="00DB18F2"/>
    <w:rsid w:val="00DC5538"/>
    <w:rsid w:val="00E0103C"/>
    <w:rsid w:val="00E10A92"/>
    <w:rsid w:val="00E127A9"/>
    <w:rsid w:val="00E2569F"/>
    <w:rsid w:val="00E2772C"/>
    <w:rsid w:val="00E31D92"/>
    <w:rsid w:val="00E332C8"/>
    <w:rsid w:val="00E33C6A"/>
    <w:rsid w:val="00E34C40"/>
    <w:rsid w:val="00E35424"/>
    <w:rsid w:val="00E41E59"/>
    <w:rsid w:val="00E44CD9"/>
    <w:rsid w:val="00E50450"/>
    <w:rsid w:val="00E52A74"/>
    <w:rsid w:val="00E53E65"/>
    <w:rsid w:val="00E5652B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12466"/>
    <w:rsid w:val="00F1576C"/>
    <w:rsid w:val="00F179F1"/>
    <w:rsid w:val="00F3117E"/>
    <w:rsid w:val="00F31D17"/>
    <w:rsid w:val="00F330A8"/>
    <w:rsid w:val="00F468FD"/>
    <w:rsid w:val="00F5127A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2022-09-01T05:02:00Z</dcterms:created>
  <dcterms:modified xsi:type="dcterms:W3CDTF">2022-11-11T07:42:00Z</dcterms:modified>
</cp:coreProperties>
</file>